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66" w:rsidRPr="00E72E72" w:rsidRDefault="009B4866" w:rsidP="009B4866">
      <w:pPr>
        <w:jc w:val="center"/>
        <w:rPr>
          <w:sz w:val="28"/>
          <w:szCs w:val="28"/>
        </w:rPr>
      </w:pPr>
      <w:r w:rsidRPr="00E72E72">
        <w:rPr>
          <w:sz w:val="28"/>
          <w:szCs w:val="28"/>
        </w:rPr>
        <w:t>СЧЕТНАЯ ПАЛАТА РОССИЙСКОЙ ФЕДЕРАЦИИ</w:t>
      </w:r>
    </w:p>
    <w:p w:rsidR="009B4866" w:rsidRPr="00E72E72" w:rsidRDefault="009B4866" w:rsidP="009B4866">
      <w:pPr>
        <w:jc w:val="center"/>
        <w:rPr>
          <w:sz w:val="28"/>
          <w:szCs w:val="28"/>
        </w:rPr>
      </w:pPr>
    </w:p>
    <w:p w:rsidR="009B4866" w:rsidRPr="00E72E72" w:rsidRDefault="009B4866" w:rsidP="009B4866">
      <w:pPr>
        <w:jc w:val="center"/>
        <w:rPr>
          <w:sz w:val="28"/>
          <w:szCs w:val="28"/>
        </w:rPr>
      </w:pPr>
      <w:r w:rsidRPr="00E72E72">
        <w:rPr>
          <w:sz w:val="28"/>
          <w:szCs w:val="28"/>
        </w:rPr>
        <w:t>ГОСУДАРСТВЕННОЕ НАУЧНОЕ УЧРЕЖДЕНИЕ</w:t>
      </w:r>
    </w:p>
    <w:p w:rsidR="009B4866" w:rsidRPr="00E72E72" w:rsidRDefault="009B4866" w:rsidP="009B4866">
      <w:pPr>
        <w:jc w:val="center"/>
        <w:rPr>
          <w:sz w:val="28"/>
          <w:szCs w:val="28"/>
        </w:rPr>
      </w:pPr>
      <w:r w:rsidRPr="00E72E72">
        <w:rPr>
          <w:sz w:val="28"/>
          <w:szCs w:val="28"/>
        </w:rPr>
        <w:t>«ГОСУДАРСТВЕННЫЙ НАУЧНО-ИССЛЕДОВАТЕЛЬСКИЙ ИНСТИТУТ</w:t>
      </w:r>
    </w:p>
    <w:p w:rsidR="009B4866" w:rsidRPr="00E72E72" w:rsidRDefault="009B4866" w:rsidP="009B4866">
      <w:pPr>
        <w:jc w:val="center"/>
        <w:rPr>
          <w:sz w:val="28"/>
          <w:szCs w:val="28"/>
        </w:rPr>
      </w:pPr>
      <w:r w:rsidRPr="00E72E72">
        <w:rPr>
          <w:sz w:val="28"/>
          <w:szCs w:val="28"/>
        </w:rPr>
        <w:t xml:space="preserve">СИСТЕМНОГО АНАЛИЗА СЧЕТНОЙ ПАЛАТЫ </w:t>
      </w:r>
    </w:p>
    <w:p w:rsidR="009B4866" w:rsidRPr="00E72E72" w:rsidRDefault="009B4866" w:rsidP="009B4866">
      <w:pPr>
        <w:jc w:val="center"/>
        <w:rPr>
          <w:sz w:val="28"/>
          <w:szCs w:val="28"/>
        </w:rPr>
      </w:pPr>
      <w:r w:rsidRPr="00E72E72">
        <w:rPr>
          <w:sz w:val="28"/>
          <w:szCs w:val="28"/>
        </w:rPr>
        <w:t>РОССИЙСКОЙ ФЕДЕРАЦИИ»</w:t>
      </w: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5D4CE9" w:rsidP="009B4866">
      <w:pPr>
        <w:jc w:val="center"/>
        <w:rPr>
          <w:b/>
          <w:sz w:val="28"/>
          <w:szCs w:val="28"/>
        </w:rPr>
      </w:pPr>
      <w:r w:rsidRPr="00E72E72">
        <w:rPr>
          <w:b/>
          <w:sz w:val="28"/>
          <w:szCs w:val="28"/>
        </w:rPr>
        <w:t>ПРОБЛЕМЫ УСТОЙЧИВОГО РАЗВИТИЯ</w:t>
      </w:r>
    </w:p>
    <w:p w:rsidR="009B4866" w:rsidRPr="00E72E72" w:rsidRDefault="009B4866" w:rsidP="009B4866">
      <w:pPr>
        <w:jc w:val="center"/>
        <w:rPr>
          <w:b/>
          <w:sz w:val="28"/>
          <w:szCs w:val="28"/>
        </w:rPr>
      </w:pPr>
      <w:r w:rsidRPr="00E72E72">
        <w:rPr>
          <w:b/>
          <w:sz w:val="28"/>
          <w:szCs w:val="28"/>
        </w:rPr>
        <w:t>РОССИЙСКОЙ ФЕДЕРАЦИИ</w:t>
      </w: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b/>
          <w:sz w:val="28"/>
          <w:szCs w:val="28"/>
        </w:rPr>
      </w:pPr>
      <w:r w:rsidRPr="00E72E72">
        <w:rPr>
          <w:b/>
          <w:sz w:val="28"/>
          <w:szCs w:val="28"/>
        </w:rPr>
        <w:t>Реферативный сборник научно-исследовательских и опытно-конструкторских работ, выполненных НИИ СП в 2003 – 2007 годах</w:t>
      </w:r>
    </w:p>
    <w:p w:rsidR="009B4866" w:rsidRPr="00E72E72" w:rsidRDefault="009B4866" w:rsidP="009B4866">
      <w:pPr>
        <w:jc w:val="center"/>
        <w:rPr>
          <w:b/>
          <w:sz w:val="28"/>
          <w:szCs w:val="28"/>
        </w:rPr>
      </w:pPr>
    </w:p>
    <w:p w:rsidR="005B145E" w:rsidRPr="00E72E72" w:rsidRDefault="005B145E" w:rsidP="009B4866">
      <w:pPr>
        <w:jc w:val="center"/>
        <w:rPr>
          <w:b/>
          <w:sz w:val="28"/>
          <w:szCs w:val="28"/>
        </w:rPr>
      </w:pPr>
    </w:p>
    <w:p w:rsidR="009B4866" w:rsidRPr="00E72E72" w:rsidRDefault="008F270F" w:rsidP="009B4866">
      <w:pPr>
        <w:jc w:val="center"/>
        <w:rPr>
          <w:b/>
          <w:sz w:val="28"/>
          <w:szCs w:val="28"/>
        </w:rPr>
      </w:pPr>
      <w:r w:rsidRPr="00E72E72">
        <w:rPr>
          <w:b/>
          <w:sz w:val="28"/>
          <w:szCs w:val="28"/>
        </w:rPr>
        <w:t xml:space="preserve">ВЫПУСК </w:t>
      </w:r>
      <w:r w:rsidR="009B4866" w:rsidRPr="00E72E72">
        <w:rPr>
          <w:b/>
          <w:sz w:val="28"/>
          <w:szCs w:val="28"/>
        </w:rPr>
        <w:t>4</w:t>
      </w: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F85F57" w:rsidRPr="00E72E72" w:rsidRDefault="008F270F" w:rsidP="009B4866">
      <w:pPr>
        <w:jc w:val="center"/>
        <w:rPr>
          <w:sz w:val="28"/>
          <w:szCs w:val="28"/>
        </w:rPr>
        <w:sectPr w:rsidR="00F85F57" w:rsidRPr="00E72E72" w:rsidSect="000547D4">
          <w:footerReference w:type="even" r:id="rId7"/>
          <w:footerReference w:type="default" r:id="rId8"/>
          <w:footerReference w:type="first" r:id="rId9"/>
          <w:pgSz w:w="11906" w:h="16838" w:code="9"/>
          <w:pgMar w:top="1418" w:right="1134" w:bottom="1134" w:left="1134" w:header="709" w:footer="709" w:gutter="0"/>
          <w:cols w:space="708"/>
          <w:titlePg/>
          <w:docGrid w:linePitch="360"/>
        </w:sectPr>
      </w:pPr>
      <w:r w:rsidRPr="00E72E72">
        <w:rPr>
          <w:sz w:val="28"/>
          <w:szCs w:val="28"/>
        </w:rPr>
        <w:t>Москва 2008</w:t>
      </w:r>
    </w:p>
    <w:p w:rsidR="009B4866" w:rsidRPr="00E72E72" w:rsidRDefault="008F270F" w:rsidP="009B4866">
      <w:pPr>
        <w:jc w:val="center"/>
        <w:rPr>
          <w:sz w:val="28"/>
          <w:szCs w:val="28"/>
        </w:rPr>
      </w:pPr>
      <w:r w:rsidRPr="00E72E72">
        <w:rPr>
          <w:sz w:val="28"/>
          <w:szCs w:val="28"/>
        </w:rPr>
        <w:t xml:space="preserve"> </w:t>
      </w:r>
    </w:p>
    <w:p w:rsidR="009B4866" w:rsidRPr="00E72E72" w:rsidRDefault="009B4866" w:rsidP="00F85F57">
      <w:pPr>
        <w:jc w:val="center"/>
        <w:rPr>
          <w:b/>
          <w:sz w:val="28"/>
          <w:szCs w:val="28"/>
        </w:rPr>
      </w:pPr>
      <w:r w:rsidRPr="00E72E72">
        <w:rPr>
          <w:b/>
          <w:sz w:val="28"/>
          <w:szCs w:val="28"/>
        </w:rPr>
        <w:t>Печатается по решению Ученого совета НИИ СП</w:t>
      </w: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spacing w:line="360" w:lineRule="auto"/>
        <w:jc w:val="center"/>
        <w:rPr>
          <w:b/>
          <w:sz w:val="28"/>
          <w:szCs w:val="28"/>
        </w:rPr>
      </w:pPr>
      <w:r w:rsidRPr="00E72E72">
        <w:rPr>
          <w:b/>
          <w:sz w:val="28"/>
          <w:szCs w:val="28"/>
        </w:rPr>
        <w:t>Редакционный совет:</w:t>
      </w:r>
    </w:p>
    <w:p w:rsidR="009B4866" w:rsidRPr="00E72E72" w:rsidRDefault="005B145E" w:rsidP="009B4866">
      <w:pPr>
        <w:spacing w:line="360" w:lineRule="auto"/>
        <w:jc w:val="center"/>
        <w:rPr>
          <w:sz w:val="28"/>
          <w:szCs w:val="28"/>
        </w:rPr>
      </w:pPr>
      <w:r w:rsidRPr="00E72E72">
        <w:rPr>
          <w:sz w:val="28"/>
          <w:szCs w:val="28"/>
        </w:rPr>
        <w:t>д</w:t>
      </w:r>
      <w:r w:rsidR="009B4866" w:rsidRPr="00E72E72">
        <w:rPr>
          <w:sz w:val="28"/>
          <w:szCs w:val="28"/>
        </w:rPr>
        <w:t>.ю.н. С.М. Шахрай (председатель)</w:t>
      </w:r>
    </w:p>
    <w:p w:rsidR="009B4866" w:rsidRPr="00E72E72" w:rsidRDefault="005B145E" w:rsidP="009B4866">
      <w:pPr>
        <w:spacing w:line="360" w:lineRule="auto"/>
        <w:jc w:val="center"/>
        <w:rPr>
          <w:sz w:val="28"/>
          <w:szCs w:val="28"/>
        </w:rPr>
      </w:pPr>
      <w:r w:rsidRPr="00E72E72">
        <w:rPr>
          <w:sz w:val="28"/>
          <w:szCs w:val="28"/>
        </w:rPr>
        <w:t>к</w:t>
      </w:r>
      <w:r w:rsidR="009B4866" w:rsidRPr="00E72E72">
        <w:rPr>
          <w:sz w:val="28"/>
          <w:szCs w:val="28"/>
        </w:rPr>
        <w:t>.э.н. Е.И. Иванова, к.э.н. О.К. Чепляева, к.э.н. Е.В. Чикляева</w:t>
      </w: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jc w:val="center"/>
        <w:rPr>
          <w:sz w:val="28"/>
          <w:szCs w:val="28"/>
        </w:rPr>
      </w:pPr>
    </w:p>
    <w:p w:rsidR="009B4866" w:rsidRPr="00E72E72" w:rsidRDefault="009B4866" w:rsidP="009B4866">
      <w:pPr>
        <w:spacing w:line="360" w:lineRule="auto"/>
        <w:jc w:val="both"/>
        <w:rPr>
          <w:sz w:val="28"/>
          <w:szCs w:val="28"/>
        </w:rPr>
      </w:pPr>
      <w:r w:rsidRPr="00E72E72">
        <w:rPr>
          <w:b/>
          <w:sz w:val="28"/>
          <w:szCs w:val="28"/>
        </w:rPr>
        <w:t>Научно-вспомогательная работа:</w:t>
      </w:r>
      <w:r w:rsidRPr="00E72E72">
        <w:rPr>
          <w:sz w:val="28"/>
          <w:szCs w:val="28"/>
        </w:rPr>
        <w:t xml:space="preserve"> В.И. Тесленко</w:t>
      </w:r>
    </w:p>
    <w:p w:rsidR="009B4866" w:rsidRPr="00E72E72" w:rsidRDefault="009B4866" w:rsidP="009B4866">
      <w:pPr>
        <w:spacing w:line="360" w:lineRule="auto"/>
        <w:jc w:val="both"/>
        <w:rPr>
          <w:sz w:val="28"/>
          <w:szCs w:val="28"/>
        </w:rPr>
      </w:pPr>
      <w:r w:rsidRPr="00E72E72">
        <w:rPr>
          <w:b/>
          <w:sz w:val="28"/>
          <w:szCs w:val="28"/>
        </w:rPr>
        <w:t>Техническое оформление:</w:t>
      </w:r>
      <w:r w:rsidRPr="00E72E72">
        <w:rPr>
          <w:sz w:val="28"/>
          <w:szCs w:val="28"/>
        </w:rPr>
        <w:t xml:space="preserve"> В.П. Герасимов, В.С. Холзаков</w:t>
      </w:r>
    </w:p>
    <w:p w:rsidR="009B4866" w:rsidRPr="00E72E72" w:rsidRDefault="009B4866" w:rsidP="009B4866">
      <w:pPr>
        <w:tabs>
          <w:tab w:val="left" w:pos="9355"/>
        </w:tabs>
        <w:spacing w:line="360" w:lineRule="auto"/>
        <w:jc w:val="both"/>
        <w:rPr>
          <w:b/>
          <w:sz w:val="28"/>
          <w:szCs w:val="28"/>
        </w:rPr>
      </w:pPr>
      <w:r w:rsidRPr="00E72E72">
        <w:rPr>
          <w:b/>
          <w:sz w:val="28"/>
          <w:szCs w:val="28"/>
        </w:rPr>
        <w:t>Государственный научно-исследовательский институт системного анализа</w:t>
      </w:r>
    </w:p>
    <w:p w:rsidR="009B4866" w:rsidRPr="00E72E72" w:rsidRDefault="009B4866" w:rsidP="009B4866">
      <w:pPr>
        <w:spacing w:line="360" w:lineRule="auto"/>
        <w:jc w:val="both"/>
        <w:rPr>
          <w:sz w:val="28"/>
          <w:szCs w:val="28"/>
        </w:rPr>
      </w:pPr>
      <w:r w:rsidRPr="00E72E72">
        <w:rPr>
          <w:b/>
          <w:sz w:val="28"/>
          <w:szCs w:val="28"/>
        </w:rPr>
        <w:t>Счетной палаты Российской Федерации</w:t>
      </w:r>
      <w:r w:rsidRPr="00E72E72">
        <w:rPr>
          <w:sz w:val="28"/>
          <w:szCs w:val="28"/>
        </w:rPr>
        <w:t xml:space="preserve"> (</w:t>
      </w:r>
      <w:r w:rsidR="00F03B08" w:rsidRPr="00E72E72">
        <w:rPr>
          <w:sz w:val="28"/>
          <w:szCs w:val="28"/>
        </w:rPr>
        <w:t>Проблемы устойчивого развития</w:t>
      </w:r>
      <w:r w:rsidRPr="00E72E72">
        <w:rPr>
          <w:sz w:val="28"/>
          <w:szCs w:val="28"/>
        </w:rPr>
        <w:t xml:space="preserve"> Российской Федерации. Реферативный сборник научно-исследовательских и опытно-конструкторских работ, выполненных НИИ СП в 2003 – 2007 годах</w:t>
      </w:r>
      <w:r w:rsidR="00C33739" w:rsidRPr="00E72E72">
        <w:rPr>
          <w:sz w:val="28"/>
          <w:szCs w:val="28"/>
        </w:rPr>
        <w:t>)</w:t>
      </w:r>
    </w:p>
    <w:p w:rsidR="00C33739" w:rsidRPr="00E72E72" w:rsidRDefault="00F03B08" w:rsidP="009B4866">
      <w:pPr>
        <w:spacing w:line="360" w:lineRule="auto"/>
        <w:jc w:val="both"/>
        <w:rPr>
          <w:sz w:val="28"/>
          <w:szCs w:val="28"/>
        </w:rPr>
      </w:pPr>
      <w:r w:rsidRPr="00E72E72">
        <w:rPr>
          <w:sz w:val="28"/>
          <w:szCs w:val="28"/>
        </w:rPr>
        <w:t>М.: НИИ СП, 2008</w:t>
      </w:r>
      <w:r w:rsidR="00C33739" w:rsidRPr="00E72E72">
        <w:rPr>
          <w:sz w:val="28"/>
          <w:szCs w:val="28"/>
        </w:rPr>
        <w:t xml:space="preserve"> - </w:t>
      </w:r>
      <w:r w:rsidR="00A51E72" w:rsidRPr="00E72E72">
        <w:rPr>
          <w:sz w:val="28"/>
          <w:szCs w:val="28"/>
        </w:rPr>
        <w:t>109</w:t>
      </w:r>
      <w:r w:rsidR="00C33739" w:rsidRPr="00E72E72">
        <w:rPr>
          <w:sz w:val="28"/>
          <w:szCs w:val="28"/>
        </w:rPr>
        <w:t xml:space="preserve"> стр.)</w:t>
      </w: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C33739" w:rsidRPr="00E72E72" w:rsidRDefault="00C33739" w:rsidP="00C33739">
      <w:pPr>
        <w:ind w:firstLine="720"/>
        <w:jc w:val="both"/>
        <w:rPr>
          <w:sz w:val="28"/>
          <w:szCs w:val="28"/>
        </w:rPr>
      </w:pPr>
      <w:r w:rsidRPr="00E72E72">
        <w:rPr>
          <w:sz w:val="28"/>
          <w:szCs w:val="28"/>
        </w:rPr>
        <w:t>Издание подготовлено в связи с пятилетием создания Института и содержит регистрационные сведения, названия тем и рефераты выполненных НИОКР с указанием практической значимости и областей применения полученных в ходе исследования результатов.</w:t>
      </w: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C33739" w:rsidRPr="00E72E72" w:rsidRDefault="00C33739" w:rsidP="00C33739">
      <w:pPr>
        <w:jc w:val="both"/>
        <w:rPr>
          <w:sz w:val="28"/>
          <w:szCs w:val="28"/>
        </w:rPr>
      </w:pPr>
    </w:p>
    <w:p w:rsidR="007A2430" w:rsidRPr="00E72E72" w:rsidRDefault="007A2430" w:rsidP="00C33739">
      <w:pPr>
        <w:jc w:val="both"/>
        <w:rPr>
          <w:sz w:val="28"/>
          <w:szCs w:val="28"/>
        </w:rPr>
      </w:pPr>
    </w:p>
    <w:p w:rsidR="007A2430" w:rsidRPr="00E72E72" w:rsidRDefault="007A2430" w:rsidP="00C33739">
      <w:pPr>
        <w:jc w:val="both"/>
        <w:rPr>
          <w:sz w:val="28"/>
          <w:szCs w:val="28"/>
        </w:rPr>
      </w:pPr>
    </w:p>
    <w:p w:rsidR="00C33739" w:rsidRPr="00E72E72" w:rsidRDefault="00F03B08" w:rsidP="00C33739">
      <w:pPr>
        <w:jc w:val="both"/>
        <w:rPr>
          <w:sz w:val="28"/>
          <w:szCs w:val="28"/>
        </w:rPr>
      </w:pPr>
      <w:r w:rsidRPr="00E72E72">
        <w:rPr>
          <w:sz w:val="28"/>
          <w:szCs w:val="28"/>
        </w:rPr>
        <w:t>____________________________________________________________________</w:t>
      </w:r>
    </w:p>
    <w:p w:rsidR="00C33739" w:rsidRPr="00E72E72" w:rsidRDefault="00F03B08" w:rsidP="00C33739">
      <w:pPr>
        <w:jc w:val="both"/>
        <w:rPr>
          <w:sz w:val="28"/>
          <w:szCs w:val="28"/>
        </w:rPr>
      </w:pPr>
      <w:r w:rsidRPr="00E72E72">
        <w:rPr>
          <w:sz w:val="28"/>
          <w:szCs w:val="28"/>
        </w:rPr>
        <w:t xml:space="preserve"> </w:t>
      </w:r>
      <w:r w:rsidR="00F057DD" w:rsidRPr="00F057DD">
        <w:rPr>
          <w:sz w:val="32"/>
          <w:szCs w:val="32"/>
        </w:rPr>
        <w:t>©</w:t>
      </w:r>
      <w:r w:rsidR="00C33739" w:rsidRPr="00E72E72">
        <w:rPr>
          <w:sz w:val="28"/>
          <w:szCs w:val="28"/>
        </w:rPr>
        <w:t>Государственный научно-исследовательски</w:t>
      </w:r>
      <w:r w:rsidR="003E58D5">
        <w:rPr>
          <w:sz w:val="28"/>
          <w:szCs w:val="28"/>
        </w:rPr>
        <w:t>й</w:t>
      </w:r>
      <w:r w:rsidR="00C33739" w:rsidRPr="00E72E72">
        <w:rPr>
          <w:sz w:val="28"/>
          <w:szCs w:val="28"/>
        </w:rPr>
        <w:t xml:space="preserve"> институт системного анализа Счетной палаты Российской Федерации</w:t>
      </w:r>
    </w:p>
    <w:p w:rsidR="009B4866" w:rsidRPr="00E72E72" w:rsidRDefault="00C33739" w:rsidP="00C33739">
      <w:pPr>
        <w:jc w:val="center"/>
        <w:rPr>
          <w:b/>
          <w:sz w:val="28"/>
          <w:szCs w:val="28"/>
        </w:rPr>
      </w:pPr>
      <w:r w:rsidRPr="00E72E72">
        <w:rPr>
          <w:sz w:val="28"/>
          <w:szCs w:val="28"/>
        </w:rPr>
        <w:br w:type="page"/>
      </w:r>
      <w:r w:rsidR="00393FF9" w:rsidRPr="00E72E72">
        <w:rPr>
          <w:b/>
          <w:sz w:val="28"/>
          <w:szCs w:val="28"/>
        </w:rPr>
        <w:t>СОДЕРЖАНИЕ</w:t>
      </w:r>
    </w:p>
    <w:p w:rsidR="00C33739" w:rsidRPr="00E72E72" w:rsidRDefault="00C33739" w:rsidP="00C33739">
      <w:pPr>
        <w:jc w:val="center"/>
        <w:rPr>
          <w:b/>
          <w:sz w:val="28"/>
          <w:szCs w:val="28"/>
        </w:rPr>
      </w:pPr>
    </w:p>
    <w:p w:rsidR="00C33739" w:rsidRPr="00E72E72" w:rsidRDefault="0092639D" w:rsidP="0092639D">
      <w:pPr>
        <w:jc w:val="center"/>
        <w:rPr>
          <w:b/>
          <w:sz w:val="28"/>
          <w:szCs w:val="28"/>
        </w:rPr>
      </w:pPr>
      <w:r w:rsidRPr="00E72E72">
        <w:rPr>
          <w:b/>
          <w:sz w:val="28"/>
          <w:szCs w:val="28"/>
        </w:rPr>
        <w:t xml:space="preserve">                                                                                                   </w:t>
      </w:r>
      <w:r w:rsidR="008D450B" w:rsidRPr="00E72E72">
        <w:rPr>
          <w:b/>
          <w:sz w:val="28"/>
          <w:szCs w:val="28"/>
        </w:rPr>
        <w:t>Стр.</w:t>
      </w:r>
    </w:p>
    <w:p w:rsidR="003A37BC" w:rsidRPr="00E72E72" w:rsidRDefault="003A37BC" w:rsidP="003A37BC">
      <w:pPr>
        <w:jc w:val="right"/>
        <w:rPr>
          <w:b/>
          <w:sz w:val="28"/>
          <w:szCs w:val="28"/>
        </w:rPr>
      </w:pPr>
    </w:p>
    <w:p w:rsidR="00C33739" w:rsidRPr="00E72E72" w:rsidRDefault="007A2430" w:rsidP="008D450B">
      <w:pPr>
        <w:rPr>
          <w:b/>
          <w:sz w:val="28"/>
          <w:szCs w:val="28"/>
        </w:rPr>
      </w:pPr>
      <w:r w:rsidRPr="00E72E72">
        <w:rPr>
          <w:b/>
          <w:sz w:val="28"/>
          <w:szCs w:val="28"/>
        </w:rPr>
        <w:t>Введение</w:t>
      </w:r>
      <w:r w:rsidR="00E061A8" w:rsidRPr="00E72E72">
        <w:rPr>
          <w:b/>
          <w:sz w:val="28"/>
          <w:szCs w:val="28"/>
        </w:rPr>
        <w:t xml:space="preserve">                                                                                                       4</w:t>
      </w:r>
    </w:p>
    <w:p w:rsidR="007A2430" w:rsidRPr="00E72E72" w:rsidRDefault="007A2430" w:rsidP="008D450B">
      <w:pPr>
        <w:rPr>
          <w:b/>
          <w:sz w:val="28"/>
          <w:szCs w:val="28"/>
        </w:rPr>
      </w:pPr>
    </w:p>
    <w:p w:rsidR="007A2430" w:rsidRPr="00E72E72" w:rsidRDefault="007A2430" w:rsidP="008D450B">
      <w:pPr>
        <w:rPr>
          <w:b/>
          <w:sz w:val="28"/>
          <w:szCs w:val="28"/>
        </w:rPr>
      </w:pPr>
      <w:smartTag w:uri="urn:schemas-microsoft-com:office:smarttags" w:element="place">
        <w:r w:rsidRPr="00E72E72">
          <w:rPr>
            <w:b/>
            <w:sz w:val="28"/>
            <w:szCs w:val="28"/>
            <w:lang w:val="en-US"/>
          </w:rPr>
          <w:t>I</w:t>
        </w:r>
        <w:r w:rsidRPr="00E72E72">
          <w:rPr>
            <w:b/>
            <w:sz w:val="28"/>
            <w:szCs w:val="28"/>
          </w:rPr>
          <w:t>.</w:t>
        </w:r>
      </w:smartTag>
      <w:r w:rsidRPr="00E72E72">
        <w:rPr>
          <w:b/>
          <w:sz w:val="28"/>
          <w:szCs w:val="28"/>
        </w:rPr>
        <w:t xml:space="preserve"> Системные научные исследования</w:t>
      </w:r>
      <w:r w:rsidR="00E061A8" w:rsidRPr="00E72E72">
        <w:rPr>
          <w:b/>
          <w:sz w:val="28"/>
          <w:szCs w:val="28"/>
        </w:rPr>
        <w:t xml:space="preserve">                                                     6</w:t>
      </w:r>
    </w:p>
    <w:p w:rsidR="007A2430" w:rsidRPr="00E72E72" w:rsidRDefault="007A2430" w:rsidP="008D450B">
      <w:pPr>
        <w:rPr>
          <w:b/>
          <w:sz w:val="28"/>
          <w:szCs w:val="28"/>
        </w:rPr>
      </w:pPr>
    </w:p>
    <w:p w:rsidR="000614EF" w:rsidRPr="00E72E72" w:rsidRDefault="007A2430" w:rsidP="008D450B">
      <w:pPr>
        <w:rPr>
          <w:b/>
          <w:sz w:val="28"/>
          <w:szCs w:val="28"/>
        </w:rPr>
      </w:pPr>
      <w:r w:rsidRPr="00E72E72">
        <w:rPr>
          <w:b/>
          <w:sz w:val="28"/>
          <w:szCs w:val="28"/>
          <w:lang w:val="en-US"/>
        </w:rPr>
        <w:t>II</w:t>
      </w:r>
      <w:r w:rsidRPr="00E72E72">
        <w:rPr>
          <w:b/>
          <w:sz w:val="28"/>
          <w:szCs w:val="28"/>
        </w:rPr>
        <w:t xml:space="preserve">. Научно-методическое обеспечение контрольных и </w:t>
      </w:r>
    </w:p>
    <w:p w:rsidR="007A2430" w:rsidRPr="00E72E72" w:rsidRDefault="000614EF" w:rsidP="008D450B">
      <w:pPr>
        <w:rPr>
          <w:b/>
          <w:sz w:val="28"/>
          <w:szCs w:val="28"/>
        </w:rPr>
      </w:pPr>
      <w:r w:rsidRPr="00E72E72">
        <w:rPr>
          <w:b/>
          <w:sz w:val="28"/>
          <w:szCs w:val="28"/>
        </w:rPr>
        <w:t xml:space="preserve">     </w:t>
      </w:r>
      <w:r w:rsidR="007A2430" w:rsidRPr="00E72E72">
        <w:rPr>
          <w:b/>
          <w:sz w:val="28"/>
          <w:szCs w:val="28"/>
        </w:rPr>
        <w:t>экспертно-аналитических мероприятий</w:t>
      </w:r>
      <w:r w:rsidR="00E061A8" w:rsidRPr="00E72E72">
        <w:rPr>
          <w:b/>
          <w:sz w:val="28"/>
          <w:szCs w:val="28"/>
        </w:rPr>
        <w:t xml:space="preserve">                                      </w:t>
      </w:r>
      <w:r w:rsidR="00E72E72">
        <w:rPr>
          <w:b/>
          <w:sz w:val="28"/>
          <w:szCs w:val="28"/>
        </w:rPr>
        <w:t xml:space="preserve"> </w:t>
      </w:r>
      <w:r w:rsidR="00E061A8" w:rsidRPr="00E72E72">
        <w:rPr>
          <w:b/>
          <w:sz w:val="28"/>
          <w:szCs w:val="28"/>
        </w:rPr>
        <w:t xml:space="preserve">  64</w:t>
      </w:r>
    </w:p>
    <w:p w:rsidR="007A2430" w:rsidRPr="00E72E72" w:rsidRDefault="007A2430" w:rsidP="008D450B">
      <w:pPr>
        <w:rPr>
          <w:b/>
          <w:sz w:val="28"/>
          <w:szCs w:val="28"/>
        </w:rPr>
      </w:pPr>
    </w:p>
    <w:p w:rsidR="003A37BC" w:rsidRPr="00E72E72" w:rsidRDefault="007A2430" w:rsidP="003A37BC">
      <w:pPr>
        <w:jc w:val="both"/>
        <w:rPr>
          <w:b/>
          <w:sz w:val="28"/>
          <w:szCs w:val="28"/>
        </w:rPr>
      </w:pPr>
      <w:r w:rsidRPr="00E72E72">
        <w:rPr>
          <w:b/>
          <w:sz w:val="28"/>
          <w:szCs w:val="28"/>
          <w:lang w:val="en-US"/>
        </w:rPr>
        <w:t>III</w:t>
      </w:r>
      <w:r w:rsidRPr="00E72E72">
        <w:rPr>
          <w:b/>
          <w:sz w:val="28"/>
          <w:szCs w:val="28"/>
        </w:rPr>
        <w:t xml:space="preserve">. </w:t>
      </w:r>
      <w:r w:rsidR="00A03BC9" w:rsidRPr="00E72E72">
        <w:rPr>
          <w:b/>
          <w:sz w:val="28"/>
          <w:szCs w:val="28"/>
        </w:rPr>
        <w:t xml:space="preserve">Научно-методическое обеспечение образовательной </w:t>
      </w:r>
    </w:p>
    <w:p w:rsidR="003A37BC" w:rsidRPr="00E72E72" w:rsidRDefault="003A37BC" w:rsidP="003A37BC">
      <w:pPr>
        <w:jc w:val="both"/>
        <w:rPr>
          <w:b/>
          <w:sz w:val="28"/>
          <w:szCs w:val="28"/>
        </w:rPr>
      </w:pPr>
      <w:r w:rsidRPr="00E72E72">
        <w:rPr>
          <w:b/>
          <w:sz w:val="28"/>
          <w:szCs w:val="28"/>
        </w:rPr>
        <w:t xml:space="preserve">       </w:t>
      </w:r>
      <w:r w:rsidR="00A03BC9" w:rsidRPr="00E72E72">
        <w:rPr>
          <w:b/>
          <w:sz w:val="28"/>
          <w:szCs w:val="28"/>
        </w:rPr>
        <w:t>деятельности сотрудников контрольно-счетных</w:t>
      </w:r>
    </w:p>
    <w:p w:rsidR="007A2430" w:rsidRPr="00E72E72" w:rsidRDefault="003A37BC" w:rsidP="003A37BC">
      <w:pPr>
        <w:jc w:val="both"/>
        <w:rPr>
          <w:b/>
          <w:sz w:val="28"/>
          <w:szCs w:val="28"/>
        </w:rPr>
      </w:pPr>
      <w:r w:rsidRPr="00E72E72">
        <w:rPr>
          <w:b/>
          <w:sz w:val="28"/>
          <w:szCs w:val="28"/>
        </w:rPr>
        <w:t xml:space="preserve">      </w:t>
      </w:r>
      <w:r w:rsidR="00A03BC9" w:rsidRPr="00E72E72">
        <w:rPr>
          <w:b/>
          <w:sz w:val="28"/>
          <w:szCs w:val="28"/>
        </w:rPr>
        <w:t xml:space="preserve"> органов Российской Федерации</w:t>
      </w:r>
      <w:r w:rsidR="00E061A8" w:rsidRPr="00E72E72">
        <w:rPr>
          <w:b/>
          <w:sz w:val="28"/>
          <w:szCs w:val="28"/>
        </w:rPr>
        <w:t xml:space="preserve">                                          </w:t>
      </w:r>
      <w:r w:rsidR="00E72E72">
        <w:rPr>
          <w:b/>
          <w:sz w:val="28"/>
          <w:szCs w:val="28"/>
        </w:rPr>
        <w:t xml:space="preserve">          </w:t>
      </w:r>
      <w:r w:rsidR="00E061A8" w:rsidRPr="00E72E72">
        <w:rPr>
          <w:b/>
          <w:sz w:val="28"/>
          <w:szCs w:val="28"/>
        </w:rPr>
        <w:t xml:space="preserve"> 98</w:t>
      </w:r>
    </w:p>
    <w:p w:rsidR="00C33739" w:rsidRPr="00E72E72" w:rsidRDefault="00C33739" w:rsidP="003A37BC">
      <w:pPr>
        <w:jc w:val="both"/>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C33739" w:rsidRPr="00E72E72" w:rsidRDefault="00C33739" w:rsidP="00C33739">
      <w:pPr>
        <w:jc w:val="center"/>
        <w:rPr>
          <w:sz w:val="28"/>
          <w:szCs w:val="28"/>
        </w:rPr>
      </w:pPr>
    </w:p>
    <w:p w:rsidR="001872E3" w:rsidRPr="00E72E72" w:rsidRDefault="001872E3" w:rsidP="00C33739">
      <w:pPr>
        <w:jc w:val="center"/>
        <w:rPr>
          <w:sz w:val="28"/>
          <w:szCs w:val="28"/>
        </w:rPr>
        <w:sectPr w:rsidR="001872E3" w:rsidRPr="00E72E72" w:rsidSect="003E58D5">
          <w:pgSz w:w="11906" w:h="16838" w:code="9"/>
          <w:pgMar w:top="1418" w:right="1134" w:bottom="1134" w:left="1134" w:header="709" w:footer="709" w:gutter="0"/>
          <w:cols w:space="708"/>
          <w:titlePg/>
          <w:docGrid w:linePitch="360"/>
        </w:sectPr>
      </w:pPr>
    </w:p>
    <w:p w:rsidR="00C33739" w:rsidRPr="00E72E72" w:rsidRDefault="008D450B" w:rsidP="00C33739">
      <w:pPr>
        <w:jc w:val="center"/>
        <w:rPr>
          <w:sz w:val="28"/>
          <w:szCs w:val="28"/>
        </w:rPr>
      </w:pPr>
      <w:r w:rsidRPr="00E72E72">
        <w:rPr>
          <w:sz w:val="28"/>
          <w:szCs w:val="28"/>
        </w:rPr>
        <w:t>ВВЕДЕНИЕ</w:t>
      </w:r>
    </w:p>
    <w:p w:rsidR="00C33739" w:rsidRPr="00E72E72" w:rsidRDefault="00C33739" w:rsidP="00C33739">
      <w:pPr>
        <w:jc w:val="center"/>
        <w:rPr>
          <w:sz w:val="28"/>
          <w:szCs w:val="28"/>
        </w:rPr>
      </w:pPr>
    </w:p>
    <w:p w:rsidR="001872E3" w:rsidRPr="00E72E72" w:rsidRDefault="001872E3" w:rsidP="001872E3">
      <w:pPr>
        <w:ind w:firstLine="709"/>
        <w:jc w:val="both"/>
        <w:rPr>
          <w:sz w:val="28"/>
          <w:szCs w:val="28"/>
        </w:rPr>
      </w:pPr>
      <w:r w:rsidRPr="00E72E72">
        <w:rPr>
          <w:sz w:val="28"/>
          <w:szCs w:val="28"/>
        </w:rPr>
        <w:t>Послание Президента Российской Федерации Федеральному собранию Российской Федерации от 26 апреля 2007 года и Бюджетное послание Президента Российской Федерации о бюджетной политике в 2008-2010 годах от 9 марта 2007 года определяют стабильное, поступательное развитие нашей страны как главную национальную стратегию, на достижение которой должны быть мобилизованы все ресурсы и средства: финансовые, институциональные, экономические, социальные, политические и все возможные другие.</w:t>
      </w:r>
    </w:p>
    <w:p w:rsidR="001872E3" w:rsidRPr="00E72E72" w:rsidRDefault="001872E3" w:rsidP="001872E3">
      <w:pPr>
        <w:ind w:firstLine="709"/>
        <w:jc w:val="both"/>
        <w:rPr>
          <w:sz w:val="28"/>
          <w:szCs w:val="28"/>
        </w:rPr>
      </w:pPr>
      <w:r w:rsidRPr="00E72E72">
        <w:rPr>
          <w:sz w:val="28"/>
          <w:szCs w:val="28"/>
        </w:rPr>
        <w:t>С этих позиций, учитывая также глубину и сложность перемен, происходящих в экономике и обществе, необходимость сочетания саморегулирования рыночных и социальных процессов с государственным стратегическим регулированием социально-экономического развития, научный анализ и научное предвидение становятся неотъемлемой частью процесса принятия оптимальных решений, направленных на повышение устойчивости развития Российской Федерации и ее регионов.</w:t>
      </w:r>
    </w:p>
    <w:p w:rsidR="001872E3" w:rsidRPr="00E72E72" w:rsidRDefault="001872E3" w:rsidP="001872E3">
      <w:pPr>
        <w:ind w:firstLine="709"/>
        <w:jc w:val="both"/>
        <w:rPr>
          <w:sz w:val="28"/>
          <w:szCs w:val="28"/>
        </w:rPr>
      </w:pPr>
      <w:r w:rsidRPr="00E72E72">
        <w:rPr>
          <w:sz w:val="28"/>
          <w:szCs w:val="28"/>
        </w:rPr>
        <w:t>Счетная палата Российской Федерации уделяют большое внимание созданию теоретической и методической базы для повышения  эффективности своей деятельности, в первую очередь, при осуществлении экспертно-аналитических мероприятий в процессе проведения предварительного контроля за формированием проектов федеральных законов о федеральных бюджетах, степень достоверности параметров которых зависит от достоверности и обоснованности прогнозов социально-экономического развития страны на перспективный период.</w:t>
      </w:r>
    </w:p>
    <w:p w:rsidR="001872E3" w:rsidRPr="00E72E72" w:rsidRDefault="001872E3" w:rsidP="001872E3">
      <w:pPr>
        <w:ind w:firstLine="709"/>
        <w:jc w:val="both"/>
        <w:rPr>
          <w:sz w:val="28"/>
          <w:szCs w:val="28"/>
        </w:rPr>
      </w:pPr>
      <w:r w:rsidRPr="00E72E72">
        <w:rPr>
          <w:sz w:val="28"/>
          <w:szCs w:val="28"/>
        </w:rPr>
        <w:t xml:space="preserve">В планах НИОКР Счетной палаты Российской Федерации и НИИ СП соответствующая тематика занимает достойное место, что в </w:t>
      </w:r>
      <w:r w:rsidR="00A071C0" w:rsidRPr="00E72E72">
        <w:rPr>
          <w:sz w:val="28"/>
          <w:szCs w:val="28"/>
        </w:rPr>
        <w:t>значительной мере</w:t>
      </w:r>
      <w:r w:rsidRPr="00E72E72">
        <w:rPr>
          <w:sz w:val="28"/>
          <w:szCs w:val="28"/>
        </w:rPr>
        <w:t xml:space="preserve"> об</w:t>
      </w:r>
      <w:r w:rsidR="00A071C0" w:rsidRPr="00E72E72">
        <w:rPr>
          <w:sz w:val="28"/>
          <w:szCs w:val="28"/>
        </w:rPr>
        <w:t>еспечивает</w:t>
      </w:r>
      <w:r w:rsidRPr="00E72E72">
        <w:rPr>
          <w:sz w:val="28"/>
          <w:szCs w:val="28"/>
        </w:rPr>
        <w:t xml:space="preserve"> высокую степень достоверности содержащихся в материалах и заключениях Счетной палаты Российской Федерации и НИИ СП оценок и предложений в области направлений, параметров, средств и методов достижения устойчиво высоких темпов и качества развития экономики</w:t>
      </w:r>
      <w:r w:rsidR="00A432C9" w:rsidRPr="00E72E72">
        <w:rPr>
          <w:sz w:val="28"/>
          <w:szCs w:val="28"/>
        </w:rPr>
        <w:t>, а</w:t>
      </w:r>
      <w:r w:rsidRPr="00E72E72">
        <w:rPr>
          <w:sz w:val="28"/>
          <w:szCs w:val="28"/>
        </w:rPr>
        <w:t xml:space="preserve"> </w:t>
      </w:r>
      <w:r w:rsidR="00A432C9" w:rsidRPr="00E72E72">
        <w:rPr>
          <w:sz w:val="28"/>
          <w:szCs w:val="28"/>
        </w:rPr>
        <w:t xml:space="preserve">также повышения </w:t>
      </w:r>
      <w:r w:rsidRPr="00E72E72">
        <w:rPr>
          <w:sz w:val="28"/>
          <w:szCs w:val="28"/>
        </w:rPr>
        <w:t xml:space="preserve">уровня жизни населения страны. </w:t>
      </w:r>
    </w:p>
    <w:p w:rsidR="001872E3" w:rsidRPr="00E72E72" w:rsidRDefault="001872E3" w:rsidP="001872E3">
      <w:pPr>
        <w:ind w:firstLine="709"/>
        <w:jc w:val="both"/>
        <w:rPr>
          <w:sz w:val="28"/>
          <w:szCs w:val="28"/>
        </w:rPr>
      </w:pPr>
      <w:r w:rsidRPr="00E72E72">
        <w:rPr>
          <w:sz w:val="28"/>
          <w:szCs w:val="28"/>
        </w:rPr>
        <w:t>В настоящем реферативном сборнике, предлагаемом вниманию специалистов, занимающихся вопросами устойчивого развития страны, последние сгруппированы в три раздела. В первом разделе содержатся сведения о выполненных системных научных исследованиях. Второй раздел включает научно-исследовательские и опытно-конструкторские работы прикладного характера, предназначенные для научно-методического обеспечения контрольных и экспертно-аналитических мероприятий Счетной палаты Российской Федерации и других органов внешнего финансового контроля. В третьем разделе отражены работы, рекомендуемые для научно-методического обеспечения образовательной деятельности сотрудников контрольно-счетных органов Российской Федерации.</w:t>
      </w:r>
    </w:p>
    <w:p w:rsidR="001872E3" w:rsidRPr="00E72E72" w:rsidRDefault="001872E3" w:rsidP="001872E3">
      <w:pPr>
        <w:ind w:firstLine="709"/>
        <w:jc w:val="both"/>
        <w:rPr>
          <w:sz w:val="28"/>
          <w:szCs w:val="28"/>
        </w:rPr>
      </w:pPr>
      <w:r w:rsidRPr="00E72E72">
        <w:rPr>
          <w:sz w:val="28"/>
          <w:szCs w:val="28"/>
        </w:rPr>
        <w:t>Предлагаемый реферативных сборник, приуроченный к пятилетию создания НИИ СП, является четвертым выпуском в серии публикаций такого рода, предназначенных для ознакомления специалистов с массивом выполненных НИИ СП научных исследований в 2003-2007 годах.</w:t>
      </w:r>
    </w:p>
    <w:p w:rsidR="001872E3" w:rsidRPr="00E72E72" w:rsidRDefault="001872E3" w:rsidP="001872E3">
      <w:pPr>
        <w:rPr>
          <w:sz w:val="28"/>
          <w:szCs w:val="28"/>
        </w:rPr>
      </w:pPr>
    </w:p>
    <w:p w:rsidR="00C33739" w:rsidRPr="00E72E72" w:rsidRDefault="00C33739" w:rsidP="00C33739">
      <w:pPr>
        <w:jc w:val="center"/>
        <w:rPr>
          <w:sz w:val="28"/>
          <w:szCs w:val="28"/>
        </w:rPr>
      </w:pPr>
    </w:p>
    <w:p w:rsidR="00393FF9" w:rsidRPr="00E72E72" w:rsidRDefault="00C33739" w:rsidP="00D40F60">
      <w:pPr>
        <w:jc w:val="center"/>
        <w:rPr>
          <w:sz w:val="28"/>
          <w:szCs w:val="28"/>
        </w:rPr>
      </w:pPr>
      <w:r w:rsidRPr="00E72E72">
        <w:rPr>
          <w:sz w:val="28"/>
          <w:szCs w:val="28"/>
        </w:rPr>
        <w:br w:type="page"/>
      </w:r>
    </w:p>
    <w:p w:rsidR="00393FF9" w:rsidRPr="00E72E72" w:rsidRDefault="00E94E25" w:rsidP="00A560E6">
      <w:pPr>
        <w:jc w:val="center"/>
        <w:rPr>
          <w:b/>
          <w:sz w:val="28"/>
          <w:szCs w:val="28"/>
        </w:rPr>
      </w:pPr>
      <w:smartTag w:uri="urn:schemas-microsoft-com:office:smarttags" w:element="place">
        <w:r w:rsidRPr="00E72E72">
          <w:rPr>
            <w:b/>
            <w:sz w:val="28"/>
            <w:szCs w:val="28"/>
            <w:lang w:val="en-US"/>
          </w:rPr>
          <w:t>I</w:t>
        </w:r>
        <w:r w:rsidRPr="00E72E72">
          <w:rPr>
            <w:b/>
            <w:sz w:val="28"/>
            <w:szCs w:val="28"/>
          </w:rPr>
          <w:t>.</w:t>
        </w:r>
      </w:smartTag>
      <w:r w:rsidRPr="00E72E72">
        <w:rPr>
          <w:b/>
          <w:sz w:val="28"/>
          <w:szCs w:val="28"/>
        </w:rPr>
        <w:t xml:space="preserve"> СИСТЕМНЫЕ НАУЧНЫЕ ИССЛЕДОВАНИЯ</w:t>
      </w:r>
    </w:p>
    <w:p w:rsidR="00393FF9" w:rsidRPr="00E72E72" w:rsidRDefault="00393FF9" w:rsidP="00C33739">
      <w:pPr>
        <w:jc w:val="both"/>
        <w:rPr>
          <w:sz w:val="28"/>
          <w:szCs w:val="28"/>
        </w:rPr>
      </w:pPr>
    </w:p>
    <w:p w:rsidR="00393FF9" w:rsidRPr="00E72E72" w:rsidRDefault="00E94E25" w:rsidP="001973E5">
      <w:pPr>
        <w:jc w:val="center"/>
        <w:rPr>
          <w:b/>
          <w:sz w:val="28"/>
          <w:szCs w:val="28"/>
        </w:rPr>
      </w:pPr>
      <w:r w:rsidRPr="00E72E72">
        <w:rPr>
          <w:b/>
          <w:sz w:val="28"/>
          <w:szCs w:val="28"/>
        </w:rPr>
        <w:t>2003 год</w:t>
      </w:r>
    </w:p>
    <w:p w:rsidR="00E94E25" w:rsidRPr="00E72E72" w:rsidRDefault="00E94E25" w:rsidP="00032CC7">
      <w:pPr>
        <w:jc w:val="both"/>
        <w:rPr>
          <w:sz w:val="28"/>
          <w:szCs w:val="28"/>
        </w:rPr>
      </w:pPr>
    </w:p>
    <w:p w:rsidR="00032CC7" w:rsidRPr="00E72E72" w:rsidRDefault="00135910" w:rsidP="00314B93">
      <w:pPr>
        <w:ind w:left="720"/>
        <w:jc w:val="both"/>
        <w:rPr>
          <w:sz w:val="28"/>
          <w:szCs w:val="28"/>
        </w:rPr>
      </w:pPr>
      <w:r w:rsidRPr="00E72E72">
        <w:rPr>
          <w:sz w:val="28"/>
          <w:szCs w:val="28"/>
        </w:rPr>
        <w:t>Шифр «4.1.11»</w:t>
      </w:r>
    </w:p>
    <w:p w:rsidR="00135910" w:rsidRPr="00E72E72" w:rsidRDefault="00135910" w:rsidP="00314B93">
      <w:pPr>
        <w:ind w:left="720"/>
        <w:jc w:val="both"/>
        <w:rPr>
          <w:sz w:val="28"/>
          <w:szCs w:val="28"/>
        </w:rPr>
      </w:pPr>
      <w:r w:rsidRPr="00E72E72">
        <w:rPr>
          <w:sz w:val="28"/>
          <w:szCs w:val="28"/>
        </w:rPr>
        <w:t xml:space="preserve">Договор № </w:t>
      </w:r>
      <w:r w:rsidR="00A031D1" w:rsidRPr="00E72E72">
        <w:rPr>
          <w:sz w:val="28"/>
          <w:szCs w:val="28"/>
        </w:rPr>
        <w:t>40 от 04.11.03 г.</w:t>
      </w:r>
    </w:p>
    <w:p w:rsidR="00032CC7" w:rsidRPr="00E72E72" w:rsidRDefault="00135910" w:rsidP="00314B93">
      <w:pPr>
        <w:ind w:left="720"/>
        <w:jc w:val="both"/>
        <w:rPr>
          <w:sz w:val="28"/>
          <w:szCs w:val="28"/>
        </w:rPr>
      </w:pPr>
      <w:r w:rsidRPr="00E72E72">
        <w:rPr>
          <w:sz w:val="28"/>
          <w:szCs w:val="28"/>
        </w:rPr>
        <w:t xml:space="preserve">Исполнитель: Некоммерческое партнерство «Национальная юридическая лига», руководитель рабочей группы С.Л. Баяхчева </w:t>
      </w:r>
    </w:p>
    <w:p w:rsidR="00A031D1" w:rsidRPr="00E72E72" w:rsidRDefault="00A031D1" w:rsidP="00314B93">
      <w:pPr>
        <w:ind w:left="720"/>
        <w:jc w:val="both"/>
        <w:rPr>
          <w:sz w:val="28"/>
          <w:szCs w:val="28"/>
        </w:rPr>
      </w:pPr>
      <w:r w:rsidRPr="00E72E72">
        <w:rPr>
          <w:sz w:val="28"/>
          <w:szCs w:val="28"/>
        </w:rPr>
        <w:t xml:space="preserve">Научная  экспертиза: научный руководитель НИИ СП, </w:t>
      </w:r>
      <w:r w:rsidR="00A560E6" w:rsidRPr="00E72E72">
        <w:rPr>
          <w:sz w:val="28"/>
          <w:szCs w:val="28"/>
        </w:rPr>
        <w:br/>
      </w:r>
      <w:r w:rsidRPr="00E72E72">
        <w:rPr>
          <w:sz w:val="28"/>
          <w:szCs w:val="28"/>
        </w:rPr>
        <w:t>д.ю.н. С.М. Шахрай</w:t>
      </w:r>
    </w:p>
    <w:p w:rsidR="00032CC7" w:rsidRPr="00E72E72" w:rsidRDefault="00032CC7" w:rsidP="00032CC7">
      <w:pPr>
        <w:jc w:val="both"/>
        <w:rPr>
          <w:sz w:val="28"/>
          <w:szCs w:val="28"/>
        </w:rPr>
      </w:pPr>
    </w:p>
    <w:p w:rsidR="000D14BA" w:rsidRPr="00E72E72" w:rsidRDefault="000D14BA" w:rsidP="000D14BA">
      <w:pPr>
        <w:jc w:val="center"/>
        <w:rPr>
          <w:sz w:val="28"/>
          <w:szCs w:val="28"/>
        </w:rPr>
      </w:pPr>
      <w:r w:rsidRPr="00E72E72">
        <w:rPr>
          <w:sz w:val="28"/>
          <w:szCs w:val="28"/>
        </w:rPr>
        <w:t>ОТЧЕТ</w:t>
      </w:r>
    </w:p>
    <w:p w:rsidR="000D14BA" w:rsidRPr="00E72E72" w:rsidRDefault="000D14BA" w:rsidP="000D14BA">
      <w:pPr>
        <w:jc w:val="center"/>
        <w:rPr>
          <w:sz w:val="28"/>
          <w:szCs w:val="28"/>
        </w:rPr>
      </w:pPr>
      <w:r w:rsidRPr="00E72E72">
        <w:rPr>
          <w:sz w:val="28"/>
          <w:szCs w:val="28"/>
        </w:rPr>
        <w:t>О НАУЧНО – ИССЛЕДОВАТЕЛЬСКОЙ РАБОТЕ</w:t>
      </w:r>
    </w:p>
    <w:p w:rsidR="000D14BA" w:rsidRPr="00E72E72" w:rsidRDefault="000D14BA" w:rsidP="000D14BA">
      <w:pPr>
        <w:jc w:val="center"/>
        <w:rPr>
          <w:sz w:val="28"/>
          <w:szCs w:val="28"/>
        </w:rPr>
      </w:pPr>
    </w:p>
    <w:p w:rsidR="000D14BA" w:rsidRPr="00E72E72" w:rsidRDefault="000D14BA" w:rsidP="000D14BA">
      <w:pPr>
        <w:jc w:val="center"/>
        <w:rPr>
          <w:b/>
          <w:sz w:val="28"/>
          <w:szCs w:val="28"/>
        </w:rPr>
      </w:pPr>
      <w:r w:rsidRPr="00E72E72">
        <w:rPr>
          <w:b/>
          <w:sz w:val="28"/>
          <w:szCs w:val="28"/>
        </w:rPr>
        <w:t>РОЛЬ ГОСУДАРСТВА В ПОВЫШЕНИИ ЭФФЕКТИВНОСТИ ПРИНЯТИЯ ПОЛИТИЧЕСКИХ И ЭКОНОМИЧЕСКИХ РЕШЕНИЙ</w:t>
      </w:r>
    </w:p>
    <w:p w:rsidR="000D14BA" w:rsidRPr="00E72E72" w:rsidRDefault="000D14BA" w:rsidP="000D14BA">
      <w:pPr>
        <w:jc w:val="center"/>
        <w:rPr>
          <w:sz w:val="28"/>
          <w:szCs w:val="28"/>
        </w:rPr>
      </w:pPr>
    </w:p>
    <w:p w:rsidR="000D14BA" w:rsidRPr="00E72E72" w:rsidRDefault="000D14BA" w:rsidP="000D14BA">
      <w:pPr>
        <w:jc w:val="center"/>
        <w:rPr>
          <w:sz w:val="28"/>
          <w:szCs w:val="28"/>
        </w:rPr>
      </w:pPr>
      <w:r w:rsidRPr="00E72E72">
        <w:rPr>
          <w:sz w:val="28"/>
          <w:szCs w:val="28"/>
        </w:rPr>
        <w:t>РЕФЕРАТ</w:t>
      </w:r>
    </w:p>
    <w:p w:rsidR="00032CC7" w:rsidRPr="00E72E72" w:rsidRDefault="00032CC7" w:rsidP="00032CC7">
      <w:pPr>
        <w:jc w:val="both"/>
        <w:rPr>
          <w:sz w:val="28"/>
          <w:szCs w:val="28"/>
        </w:rPr>
      </w:pPr>
    </w:p>
    <w:p w:rsidR="000D14BA" w:rsidRPr="00E72E72" w:rsidRDefault="000D14BA" w:rsidP="000D14BA">
      <w:pPr>
        <w:pStyle w:val="a5"/>
        <w:spacing w:after="0"/>
        <w:ind w:firstLine="720"/>
        <w:jc w:val="both"/>
        <w:rPr>
          <w:sz w:val="28"/>
          <w:szCs w:val="28"/>
        </w:rPr>
      </w:pPr>
      <w:r w:rsidRPr="00E72E72">
        <w:rPr>
          <w:sz w:val="28"/>
          <w:szCs w:val="28"/>
        </w:rPr>
        <w:t>Отчет</w:t>
      </w:r>
      <w:r w:rsidR="00C41805" w:rsidRPr="00E72E72">
        <w:rPr>
          <w:sz w:val="28"/>
          <w:szCs w:val="28"/>
        </w:rPr>
        <w:t>:</w:t>
      </w:r>
      <w:r w:rsidRPr="00E72E72">
        <w:rPr>
          <w:sz w:val="28"/>
          <w:szCs w:val="28"/>
        </w:rPr>
        <w:t xml:space="preserve"> 157 страниц, 26 рисунков,  3 таблиц.</w:t>
      </w:r>
    </w:p>
    <w:p w:rsidR="000D14BA" w:rsidRPr="00E72E72" w:rsidRDefault="000D14BA" w:rsidP="000D14BA">
      <w:pPr>
        <w:pStyle w:val="a5"/>
        <w:spacing w:after="0"/>
        <w:ind w:firstLine="720"/>
        <w:jc w:val="both"/>
        <w:rPr>
          <w:sz w:val="28"/>
          <w:szCs w:val="28"/>
        </w:rPr>
      </w:pPr>
      <w:r w:rsidRPr="00E72E72">
        <w:rPr>
          <w:b/>
          <w:sz w:val="28"/>
          <w:szCs w:val="28"/>
        </w:rPr>
        <w:t>Ключевые слова:</w:t>
      </w:r>
      <w:r w:rsidRPr="00E72E72">
        <w:rPr>
          <w:sz w:val="28"/>
          <w:szCs w:val="28"/>
        </w:rPr>
        <w:t xml:space="preserve"> ГЛОБАЛИЗАЦИЯ, ГОСУДАРСТВЕННОЕ УПРАВЛЕНИЕ, ГОСУДАРСТВЕННЫЙ СЕКТОР ЭКОНОМИКИ, ГОСУДАРСТВО, ИНФОРМАТИЗАЦИЯ, ИНФОРМАЦИОННЫЕ ТЕХНОЛОГИИ, КОНТРОЛЬ, МОДЕЛИРОВАНИЕ, ОРГАНЫ ГОСУДАРСТВЕННОЙ ВЛАСТИ, ПОЛИТИЧЕСКАЯ ЭЛИТА, ЭФФЕКТИВНОСТЬ</w:t>
      </w:r>
      <w:r w:rsidR="00D91E83" w:rsidRPr="00E72E72">
        <w:rPr>
          <w:sz w:val="28"/>
          <w:szCs w:val="28"/>
        </w:rPr>
        <w:t>.</w:t>
      </w:r>
    </w:p>
    <w:p w:rsidR="000D14BA" w:rsidRPr="00E72E72" w:rsidRDefault="000D14BA" w:rsidP="000D14BA">
      <w:pPr>
        <w:ind w:firstLine="720"/>
        <w:jc w:val="both"/>
        <w:rPr>
          <w:snapToGrid w:val="0"/>
          <w:sz w:val="28"/>
          <w:szCs w:val="28"/>
        </w:rPr>
      </w:pPr>
      <w:r w:rsidRPr="00E72E72">
        <w:rPr>
          <w:b/>
          <w:snapToGrid w:val="0"/>
          <w:sz w:val="28"/>
          <w:szCs w:val="28"/>
        </w:rPr>
        <w:t>Целью работы</w:t>
      </w:r>
      <w:r w:rsidRPr="00E72E72">
        <w:rPr>
          <w:snapToGrid w:val="0"/>
          <w:sz w:val="28"/>
          <w:szCs w:val="28"/>
        </w:rPr>
        <w:t xml:space="preserve"> является анализ роли государства в повышении эффективности принятия политических и экономических решений в эпоху глобализации.</w:t>
      </w:r>
    </w:p>
    <w:p w:rsidR="000D14BA" w:rsidRPr="00E72E72" w:rsidRDefault="000D14BA" w:rsidP="000D14BA">
      <w:pPr>
        <w:ind w:firstLine="720"/>
        <w:jc w:val="both"/>
        <w:rPr>
          <w:snapToGrid w:val="0"/>
          <w:sz w:val="28"/>
          <w:szCs w:val="28"/>
        </w:rPr>
      </w:pPr>
      <w:r w:rsidRPr="00E72E72">
        <w:rPr>
          <w:snapToGrid w:val="0"/>
          <w:sz w:val="28"/>
          <w:szCs w:val="28"/>
        </w:rPr>
        <w:t xml:space="preserve">В рамках этой цели </w:t>
      </w:r>
      <w:r w:rsidRPr="00E72E72">
        <w:rPr>
          <w:b/>
          <w:snapToGrid w:val="0"/>
          <w:sz w:val="28"/>
          <w:szCs w:val="28"/>
        </w:rPr>
        <w:t>получены результаты:</w:t>
      </w:r>
    </w:p>
    <w:p w:rsidR="000D14BA" w:rsidRPr="00E72E72" w:rsidRDefault="000D14BA" w:rsidP="000D14BA">
      <w:pPr>
        <w:pStyle w:val="-1"/>
        <w:numPr>
          <w:ilvl w:val="0"/>
          <w:numId w:val="0"/>
        </w:numPr>
        <w:spacing w:before="0" w:line="240" w:lineRule="auto"/>
        <w:ind w:firstLine="720"/>
        <w:rPr>
          <w:szCs w:val="28"/>
        </w:rPr>
      </w:pPr>
      <w:r w:rsidRPr="00E72E72">
        <w:rPr>
          <w:szCs w:val="28"/>
        </w:rPr>
        <w:t>- рассмотрены теоретические и методологические аспекты глобализации, объективно существующие в общественном сознании России;</w:t>
      </w:r>
    </w:p>
    <w:p w:rsidR="000D14BA" w:rsidRPr="00E72E72" w:rsidRDefault="000D14BA" w:rsidP="000D14BA">
      <w:pPr>
        <w:pStyle w:val="-1"/>
        <w:numPr>
          <w:ilvl w:val="0"/>
          <w:numId w:val="0"/>
        </w:numPr>
        <w:spacing w:before="0" w:line="240" w:lineRule="auto"/>
        <w:ind w:firstLine="720"/>
        <w:rPr>
          <w:szCs w:val="28"/>
        </w:rPr>
      </w:pPr>
      <w:r w:rsidRPr="00E72E72">
        <w:rPr>
          <w:szCs w:val="28"/>
        </w:rPr>
        <w:t>показаны представления правящего класса о процессах в мире и России, адекватность его восприятия;</w:t>
      </w:r>
    </w:p>
    <w:p w:rsidR="000D14BA" w:rsidRPr="00E72E72" w:rsidRDefault="000D14BA" w:rsidP="000D14BA">
      <w:pPr>
        <w:pStyle w:val="-1"/>
        <w:numPr>
          <w:ilvl w:val="0"/>
          <w:numId w:val="0"/>
        </w:numPr>
        <w:spacing w:before="0" w:line="240" w:lineRule="auto"/>
        <w:ind w:firstLine="720"/>
        <w:rPr>
          <w:szCs w:val="28"/>
        </w:rPr>
      </w:pPr>
      <w:r w:rsidRPr="00E72E72">
        <w:rPr>
          <w:szCs w:val="28"/>
        </w:rPr>
        <w:t>- учитывая особую значимость эффективности управления в эпоху глобализации, рассмотрены возможности повышения такой эффективности политической и финансовой экономической элиты страны;</w:t>
      </w:r>
    </w:p>
    <w:p w:rsidR="000D14BA" w:rsidRPr="00E72E72" w:rsidRDefault="000D14BA" w:rsidP="000D14BA">
      <w:pPr>
        <w:pStyle w:val="-1"/>
        <w:numPr>
          <w:ilvl w:val="0"/>
          <w:numId w:val="0"/>
        </w:numPr>
        <w:spacing w:before="0" w:line="240" w:lineRule="auto"/>
        <w:ind w:firstLine="720"/>
        <w:rPr>
          <w:szCs w:val="28"/>
        </w:rPr>
      </w:pPr>
      <w:r w:rsidRPr="00E72E72">
        <w:rPr>
          <w:szCs w:val="28"/>
        </w:rPr>
        <w:t>- проанализирована роль государства в условиях глобализации;</w:t>
      </w:r>
    </w:p>
    <w:p w:rsidR="000D14BA" w:rsidRPr="00E72E72" w:rsidRDefault="000D14BA" w:rsidP="000D14BA">
      <w:pPr>
        <w:pStyle w:val="-1"/>
        <w:numPr>
          <w:ilvl w:val="0"/>
          <w:numId w:val="0"/>
        </w:numPr>
        <w:spacing w:before="0" w:line="240" w:lineRule="auto"/>
        <w:ind w:firstLine="720"/>
        <w:rPr>
          <w:szCs w:val="28"/>
        </w:rPr>
      </w:pPr>
      <w:r w:rsidRPr="00E72E72">
        <w:rPr>
          <w:szCs w:val="28"/>
        </w:rPr>
        <w:t>- рассмотрены алгоритмы развития российского общества, государства и экономики в условиях глобализации;</w:t>
      </w:r>
    </w:p>
    <w:p w:rsidR="000D14BA" w:rsidRPr="00E72E72" w:rsidRDefault="000D14BA" w:rsidP="000D14BA">
      <w:pPr>
        <w:pStyle w:val="-1"/>
        <w:numPr>
          <w:ilvl w:val="0"/>
          <w:numId w:val="0"/>
        </w:numPr>
        <w:spacing w:before="0" w:line="240" w:lineRule="auto"/>
        <w:ind w:firstLine="720"/>
        <w:rPr>
          <w:szCs w:val="28"/>
        </w:rPr>
      </w:pPr>
      <w:r w:rsidRPr="00E72E72">
        <w:rPr>
          <w:szCs w:val="28"/>
        </w:rPr>
        <w:t>изучены и предложены наиболее эффективные мероприятия в области государственного управления экономикой страны;</w:t>
      </w:r>
    </w:p>
    <w:p w:rsidR="000D14BA" w:rsidRPr="00E72E72" w:rsidRDefault="000D14BA" w:rsidP="000D14BA">
      <w:pPr>
        <w:pStyle w:val="-1"/>
        <w:numPr>
          <w:ilvl w:val="0"/>
          <w:numId w:val="0"/>
        </w:numPr>
        <w:spacing w:before="0" w:line="240" w:lineRule="auto"/>
        <w:ind w:firstLine="720"/>
        <w:rPr>
          <w:szCs w:val="28"/>
        </w:rPr>
      </w:pPr>
      <w:r w:rsidRPr="00E72E72">
        <w:rPr>
          <w:szCs w:val="28"/>
        </w:rPr>
        <w:t>- рассмотрена возможность повышения эффективности государства через повышение эффективности государственного финансового контроля и аудита эффективности.</w:t>
      </w:r>
    </w:p>
    <w:p w:rsidR="000D14BA" w:rsidRPr="00E72E72" w:rsidRDefault="00A06B6E" w:rsidP="000D14BA">
      <w:pPr>
        <w:ind w:firstLine="720"/>
        <w:jc w:val="both"/>
        <w:rPr>
          <w:sz w:val="28"/>
          <w:szCs w:val="28"/>
        </w:rPr>
      </w:pPr>
      <w:r w:rsidRPr="00E72E72">
        <w:rPr>
          <w:b/>
          <w:sz w:val="28"/>
          <w:szCs w:val="28"/>
        </w:rPr>
        <w:t>Практическая значимость.</w:t>
      </w:r>
      <w:r w:rsidRPr="00E72E72">
        <w:rPr>
          <w:sz w:val="28"/>
          <w:szCs w:val="28"/>
        </w:rPr>
        <w:t xml:space="preserve"> </w:t>
      </w:r>
      <w:r w:rsidR="000D14BA" w:rsidRPr="00E72E72">
        <w:rPr>
          <w:sz w:val="28"/>
          <w:szCs w:val="28"/>
        </w:rPr>
        <w:t>Результаты работы могут быть использованы в процессе совершенствования системы Государственного финансового контроля Российской Федерации.</w:t>
      </w:r>
    </w:p>
    <w:p w:rsidR="000D14BA" w:rsidRPr="00E72E72" w:rsidRDefault="001F3CE2" w:rsidP="001F3CE2">
      <w:pPr>
        <w:jc w:val="both"/>
        <w:rPr>
          <w:sz w:val="28"/>
          <w:szCs w:val="28"/>
        </w:rPr>
      </w:pPr>
      <w:r w:rsidRPr="00E72E72">
        <w:rPr>
          <w:sz w:val="28"/>
          <w:szCs w:val="28"/>
        </w:rPr>
        <w:t>_____________________</w:t>
      </w:r>
    </w:p>
    <w:p w:rsidR="00A06B6E" w:rsidRPr="00E72E72" w:rsidRDefault="00A06B6E" w:rsidP="000D14BA">
      <w:pPr>
        <w:ind w:firstLine="720"/>
        <w:jc w:val="both"/>
        <w:rPr>
          <w:sz w:val="28"/>
          <w:szCs w:val="28"/>
        </w:rPr>
      </w:pPr>
    </w:p>
    <w:p w:rsidR="001F3CE2" w:rsidRPr="00E72E72" w:rsidRDefault="001F3CE2" w:rsidP="00314B93">
      <w:pPr>
        <w:ind w:left="720"/>
        <w:jc w:val="both"/>
        <w:rPr>
          <w:sz w:val="28"/>
          <w:szCs w:val="28"/>
        </w:rPr>
      </w:pPr>
      <w:r w:rsidRPr="00E72E72">
        <w:rPr>
          <w:sz w:val="28"/>
          <w:szCs w:val="28"/>
        </w:rPr>
        <w:t>Шифр «4.1.12»</w:t>
      </w:r>
    </w:p>
    <w:p w:rsidR="001F3CE2" w:rsidRPr="00E72E72" w:rsidRDefault="001F3CE2" w:rsidP="00314B93">
      <w:pPr>
        <w:ind w:left="720"/>
        <w:jc w:val="both"/>
        <w:rPr>
          <w:sz w:val="28"/>
          <w:szCs w:val="28"/>
        </w:rPr>
      </w:pPr>
      <w:r w:rsidRPr="00E72E72">
        <w:rPr>
          <w:sz w:val="28"/>
          <w:szCs w:val="28"/>
        </w:rPr>
        <w:t>Договор № 41 от</w:t>
      </w:r>
      <w:r w:rsidR="00A031D1" w:rsidRPr="00E72E72">
        <w:rPr>
          <w:sz w:val="28"/>
          <w:szCs w:val="28"/>
        </w:rPr>
        <w:t xml:space="preserve"> 4.11.03 г.</w:t>
      </w:r>
    </w:p>
    <w:p w:rsidR="001F3CE2" w:rsidRPr="00E72E72" w:rsidRDefault="001F3CE2" w:rsidP="00314B93">
      <w:pPr>
        <w:ind w:left="720"/>
        <w:jc w:val="both"/>
        <w:rPr>
          <w:sz w:val="28"/>
          <w:szCs w:val="28"/>
        </w:rPr>
      </w:pPr>
      <w:r w:rsidRPr="00E72E72">
        <w:rPr>
          <w:sz w:val="28"/>
          <w:szCs w:val="28"/>
        </w:rPr>
        <w:t xml:space="preserve">Исполнитель: Некоммерческое партнерство «Национальная юридическая лига» </w:t>
      </w:r>
    </w:p>
    <w:p w:rsidR="00A031D1" w:rsidRPr="00E72E72" w:rsidRDefault="00A031D1" w:rsidP="00A031D1">
      <w:pPr>
        <w:ind w:left="720"/>
        <w:jc w:val="both"/>
        <w:rPr>
          <w:sz w:val="28"/>
          <w:szCs w:val="28"/>
        </w:rPr>
      </w:pPr>
      <w:r w:rsidRPr="00E72E72">
        <w:rPr>
          <w:sz w:val="28"/>
          <w:szCs w:val="28"/>
        </w:rPr>
        <w:t>Научная  экспертиза: научный руководитель НИИ СП, д.ю.н. С.М. Шахрай</w:t>
      </w:r>
    </w:p>
    <w:p w:rsidR="00A031D1" w:rsidRPr="00E72E72" w:rsidRDefault="00A031D1" w:rsidP="00314B93">
      <w:pPr>
        <w:ind w:left="720"/>
        <w:jc w:val="both"/>
        <w:rPr>
          <w:sz w:val="28"/>
          <w:szCs w:val="28"/>
        </w:rPr>
      </w:pPr>
    </w:p>
    <w:p w:rsidR="001F3CE2" w:rsidRPr="00E72E72" w:rsidRDefault="001F3CE2" w:rsidP="001F3CE2">
      <w:pPr>
        <w:jc w:val="both"/>
        <w:rPr>
          <w:sz w:val="28"/>
          <w:szCs w:val="28"/>
        </w:rPr>
      </w:pPr>
    </w:p>
    <w:p w:rsidR="001F3CE2" w:rsidRPr="00E72E72" w:rsidRDefault="001F3CE2" w:rsidP="001F3CE2">
      <w:pPr>
        <w:jc w:val="center"/>
        <w:rPr>
          <w:sz w:val="28"/>
          <w:szCs w:val="28"/>
        </w:rPr>
      </w:pPr>
      <w:r w:rsidRPr="00E72E72">
        <w:rPr>
          <w:sz w:val="28"/>
          <w:szCs w:val="28"/>
        </w:rPr>
        <w:t>ОТЧЕТ</w:t>
      </w:r>
    </w:p>
    <w:p w:rsidR="001F3CE2" w:rsidRPr="00E72E72" w:rsidRDefault="001F3CE2" w:rsidP="001F3CE2">
      <w:pPr>
        <w:jc w:val="center"/>
        <w:rPr>
          <w:sz w:val="28"/>
          <w:szCs w:val="28"/>
        </w:rPr>
      </w:pPr>
      <w:r w:rsidRPr="00E72E72">
        <w:rPr>
          <w:sz w:val="28"/>
          <w:szCs w:val="28"/>
        </w:rPr>
        <w:t>О НАУЧНО – ИССЛЕДОВАТЕЛЬСКОЙ РАБОТЕ</w:t>
      </w:r>
    </w:p>
    <w:p w:rsidR="001F3CE2" w:rsidRPr="00E72E72" w:rsidRDefault="001F3CE2" w:rsidP="001F3CE2">
      <w:pPr>
        <w:jc w:val="center"/>
        <w:rPr>
          <w:sz w:val="28"/>
          <w:szCs w:val="28"/>
        </w:rPr>
      </w:pPr>
    </w:p>
    <w:p w:rsidR="001F3CE2" w:rsidRPr="00E72E72" w:rsidRDefault="001F3CE2" w:rsidP="001F3CE2">
      <w:pPr>
        <w:jc w:val="center"/>
        <w:rPr>
          <w:b/>
          <w:sz w:val="28"/>
          <w:szCs w:val="28"/>
        </w:rPr>
      </w:pPr>
      <w:r w:rsidRPr="00E72E72">
        <w:rPr>
          <w:b/>
          <w:sz w:val="28"/>
          <w:szCs w:val="28"/>
        </w:rPr>
        <w:t>РОЛЬ И МЕСТО ГОСУДАРСТВА В СИСТЕМЕ МЕЖДУНАРОДНЫХ ЭКОНОМИЧЕСКИХ ОТНОШЕНИЙ</w:t>
      </w:r>
    </w:p>
    <w:p w:rsidR="001F3CE2" w:rsidRPr="00E72E72" w:rsidRDefault="001F3CE2" w:rsidP="001F3CE2">
      <w:pPr>
        <w:jc w:val="center"/>
        <w:rPr>
          <w:sz w:val="28"/>
          <w:szCs w:val="28"/>
        </w:rPr>
      </w:pPr>
    </w:p>
    <w:p w:rsidR="001F3CE2" w:rsidRPr="00E72E72" w:rsidRDefault="001F3CE2" w:rsidP="001F3CE2">
      <w:pPr>
        <w:jc w:val="center"/>
        <w:rPr>
          <w:sz w:val="28"/>
          <w:szCs w:val="28"/>
        </w:rPr>
      </w:pPr>
      <w:r w:rsidRPr="00E72E72">
        <w:rPr>
          <w:sz w:val="28"/>
          <w:szCs w:val="28"/>
        </w:rPr>
        <w:t>РЕФЕРАТ</w:t>
      </w:r>
    </w:p>
    <w:p w:rsidR="00A06B6E" w:rsidRPr="00E72E72" w:rsidRDefault="00A06B6E" w:rsidP="000D14BA">
      <w:pPr>
        <w:ind w:firstLine="720"/>
        <w:jc w:val="both"/>
        <w:rPr>
          <w:sz w:val="28"/>
          <w:szCs w:val="28"/>
        </w:rPr>
      </w:pPr>
    </w:p>
    <w:p w:rsidR="001F3CE2" w:rsidRPr="00E72E72" w:rsidRDefault="001F3CE2" w:rsidP="001F3CE2">
      <w:pPr>
        <w:pStyle w:val="a5"/>
        <w:spacing w:after="0"/>
        <w:ind w:firstLine="720"/>
        <w:jc w:val="both"/>
        <w:rPr>
          <w:sz w:val="28"/>
          <w:szCs w:val="28"/>
        </w:rPr>
      </w:pPr>
      <w:r w:rsidRPr="00E72E72">
        <w:rPr>
          <w:sz w:val="28"/>
          <w:szCs w:val="28"/>
        </w:rPr>
        <w:t>Отчет</w:t>
      </w:r>
      <w:r w:rsidR="002D4708" w:rsidRPr="00E72E72">
        <w:rPr>
          <w:sz w:val="28"/>
          <w:szCs w:val="28"/>
        </w:rPr>
        <w:t>:</w:t>
      </w:r>
      <w:r w:rsidRPr="00E72E72">
        <w:rPr>
          <w:sz w:val="28"/>
          <w:szCs w:val="28"/>
        </w:rPr>
        <w:t xml:space="preserve"> 149 страниц,  4 рисунка.</w:t>
      </w:r>
    </w:p>
    <w:p w:rsidR="001F3CE2" w:rsidRPr="00E72E72" w:rsidRDefault="001F3CE2" w:rsidP="001F3CE2">
      <w:pPr>
        <w:pStyle w:val="a5"/>
        <w:spacing w:after="0"/>
        <w:ind w:firstLine="720"/>
        <w:jc w:val="both"/>
        <w:rPr>
          <w:sz w:val="28"/>
          <w:szCs w:val="28"/>
        </w:rPr>
      </w:pPr>
      <w:r w:rsidRPr="00E72E72">
        <w:rPr>
          <w:b/>
          <w:sz w:val="28"/>
          <w:szCs w:val="28"/>
        </w:rPr>
        <w:t>Ключевые слова:</w:t>
      </w:r>
      <w:r w:rsidRPr="00E72E72">
        <w:rPr>
          <w:sz w:val="28"/>
          <w:szCs w:val="28"/>
        </w:rPr>
        <w:t xml:space="preserve"> ВАЛЮТНЫЕ ОТНОШЕНИЯ, ГЛОБАЛИЗАЦИЯ, ИНВЕСТИЦИИ, КАПИТАЛ, МЕЖДУНАРОДНОЕ РАЗДЕЛЕНИЕ ТРУДА, МЕЖДУНАРОДНЫЕ КОРПОРАЦЦИИ, МИГРАЦИЯ, МИРОВОЕ ХОЗЯЙСТВО, СВОБОДНЫЕ ЭКОНОМИЧЕСКИЕ ЗОНЫ, ТОРГОВЛЯ, ЭКОНОМИКА, ЭКОНОМИЧЕСКАЯ ИНТЕГРАЦИЯ</w:t>
      </w:r>
      <w:r w:rsidR="00D91E83" w:rsidRPr="00E72E72">
        <w:rPr>
          <w:sz w:val="28"/>
          <w:szCs w:val="28"/>
        </w:rPr>
        <w:t>.</w:t>
      </w:r>
    </w:p>
    <w:p w:rsidR="001F3CE2" w:rsidRPr="00E72E72" w:rsidRDefault="001F3CE2" w:rsidP="001F3CE2">
      <w:pPr>
        <w:ind w:firstLine="720"/>
        <w:jc w:val="both"/>
        <w:rPr>
          <w:snapToGrid w:val="0"/>
          <w:sz w:val="28"/>
          <w:szCs w:val="28"/>
        </w:rPr>
      </w:pPr>
      <w:r w:rsidRPr="00E72E72">
        <w:rPr>
          <w:b/>
          <w:snapToGrid w:val="0"/>
          <w:sz w:val="28"/>
          <w:szCs w:val="28"/>
        </w:rPr>
        <w:t>Целью работы</w:t>
      </w:r>
      <w:r w:rsidRPr="00E72E72">
        <w:rPr>
          <w:snapToGrid w:val="0"/>
          <w:sz w:val="28"/>
          <w:szCs w:val="28"/>
        </w:rPr>
        <w:t xml:space="preserve"> является проведение анализа роли и места России в системе международных экономических отношений.</w:t>
      </w:r>
    </w:p>
    <w:p w:rsidR="001F3CE2" w:rsidRPr="00E72E72" w:rsidRDefault="008B2E7F" w:rsidP="001F3CE2">
      <w:pPr>
        <w:ind w:firstLine="720"/>
        <w:jc w:val="both"/>
        <w:rPr>
          <w:b/>
          <w:sz w:val="28"/>
          <w:szCs w:val="28"/>
        </w:rPr>
      </w:pPr>
      <w:r w:rsidRPr="00E72E72">
        <w:rPr>
          <w:b/>
          <w:sz w:val="28"/>
          <w:szCs w:val="28"/>
        </w:rPr>
        <w:t>Получены результаты</w:t>
      </w:r>
      <w:r w:rsidR="001F3CE2" w:rsidRPr="00E72E72">
        <w:rPr>
          <w:b/>
          <w:sz w:val="28"/>
          <w:szCs w:val="28"/>
        </w:rPr>
        <w:t>:</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международное разделение труда;</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международная торговля товарами и услугами;</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международное движение капиталов и зарубежных инвестиций;</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международная миграция рабочей силы;</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международный обмен технологиями;</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международные валютно-финансовые и кредитные отношения;</w:t>
      </w:r>
    </w:p>
    <w:p w:rsidR="001F3CE2" w:rsidRPr="00E72E72" w:rsidRDefault="001F3CE2" w:rsidP="001F3CE2">
      <w:pPr>
        <w:pStyle w:val="-1"/>
        <w:numPr>
          <w:ilvl w:val="0"/>
          <w:numId w:val="0"/>
        </w:numPr>
        <w:spacing w:before="0" w:line="240" w:lineRule="auto"/>
        <w:ind w:firstLine="720"/>
        <w:rPr>
          <w:szCs w:val="28"/>
        </w:rPr>
      </w:pPr>
      <w:r w:rsidRPr="00E72E72">
        <w:rPr>
          <w:szCs w:val="28"/>
        </w:rPr>
        <w:t xml:space="preserve">- </w:t>
      </w:r>
      <w:r w:rsidR="008B2E7F" w:rsidRPr="00E72E72">
        <w:rPr>
          <w:szCs w:val="28"/>
        </w:rPr>
        <w:t xml:space="preserve">рассмотрено </w:t>
      </w:r>
      <w:r w:rsidRPr="00E72E72">
        <w:rPr>
          <w:szCs w:val="28"/>
        </w:rPr>
        <w:t>международная экономическая интеграция.</w:t>
      </w:r>
    </w:p>
    <w:p w:rsidR="001F3CE2" w:rsidRPr="00E72E72" w:rsidRDefault="008B2E7F" w:rsidP="001F3CE2">
      <w:pPr>
        <w:pStyle w:val="a6"/>
        <w:tabs>
          <w:tab w:val="clear" w:pos="4677"/>
          <w:tab w:val="clear" w:pos="9355"/>
        </w:tabs>
        <w:ind w:firstLine="720"/>
        <w:jc w:val="both"/>
        <w:rPr>
          <w:snapToGrid w:val="0"/>
          <w:sz w:val="28"/>
          <w:szCs w:val="28"/>
        </w:rPr>
      </w:pPr>
      <w:r w:rsidRPr="00E72E72">
        <w:rPr>
          <w:snapToGrid w:val="0"/>
          <w:sz w:val="28"/>
          <w:szCs w:val="28"/>
        </w:rPr>
        <w:t>- п</w:t>
      </w:r>
      <w:r w:rsidR="001F3CE2" w:rsidRPr="00E72E72">
        <w:rPr>
          <w:snapToGrid w:val="0"/>
          <w:sz w:val="28"/>
          <w:szCs w:val="28"/>
        </w:rPr>
        <w:t>роанализированы реальные тенденции в международных экономических отношениях, факторы глобализации и особенности национальной политики государств – лидеров глобализации</w:t>
      </w:r>
      <w:r w:rsidRPr="00E72E72">
        <w:rPr>
          <w:snapToGrid w:val="0"/>
          <w:sz w:val="28"/>
          <w:szCs w:val="28"/>
        </w:rPr>
        <w:t>;</w:t>
      </w:r>
    </w:p>
    <w:p w:rsidR="001F3CE2" w:rsidRPr="00E72E72" w:rsidRDefault="008B2E7F" w:rsidP="001F3CE2">
      <w:pPr>
        <w:pStyle w:val="a6"/>
        <w:tabs>
          <w:tab w:val="clear" w:pos="4677"/>
          <w:tab w:val="clear" w:pos="9355"/>
        </w:tabs>
        <w:ind w:firstLine="720"/>
        <w:jc w:val="both"/>
        <w:rPr>
          <w:snapToGrid w:val="0"/>
          <w:sz w:val="28"/>
          <w:szCs w:val="28"/>
        </w:rPr>
      </w:pPr>
      <w:r w:rsidRPr="00E72E72">
        <w:rPr>
          <w:snapToGrid w:val="0"/>
          <w:sz w:val="28"/>
          <w:szCs w:val="28"/>
        </w:rPr>
        <w:t>- и</w:t>
      </w:r>
      <w:r w:rsidR="001F3CE2" w:rsidRPr="00E72E72">
        <w:rPr>
          <w:snapToGrid w:val="0"/>
          <w:sz w:val="28"/>
          <w:szCs w:val="28"/>
        </w:rPr>
        <w:t>сследованы возможности, которые могут быть использованы Россией для усиления ее позиций в процессах внешней торговли, обмена услугами, движения трудовых ресурсов и капитала</w:t>
      </w:r>
      <w:r w:rsidRPr="00E72E72">
        <w:rPr>
          <w:snapToGrid w:val="0"/>
          <w:sz w:val="28"/>
          <w:szCs w:val="28"/>
        </w:rPr>
        <w:t>;</w:t>
      </w:r>
    </w:p>
    <w:p w:rsidR="001F3CE2" w:rsidRPr="00E72E72" w:rsidRDefault="008B2E7F" w:rsidP="001F3CE2">
      <w:pPr>
        <w:pStyle w:val="a6"/>
        <w:tabs>
          <w:tab w:val="clear" w:pos="4677"/>
          <w:tab w:val="clear" w:pos="9355"/>
        </w:tabs>
        <w:ind w:firstLine="720"/>
        <w:jc w:val="both"/>
        <w:rPr>
          <w:snapToGrid w:val="0"/>
          <w:sz w:val="28"/>
          <w:szCs w:val="28"/>
        </w:rPr>
      </w:pPr>
      <w:r w:rsidRPr="00E72E72">
        <w:rPr>
          <w:snapToGrid w:val="0"/>
          <w:sz w:val="28"/>
          <w:szCs w:val="28"/>
        </w:rPr>
        <w:t>- д</w:t>
      </w:r>
      <w:r w:rsidR="001F3CE2" w:rsidRPr="00E72E72">
        <w:rPr>
          <w:snapToGrid w:val="0"/>
          <w:sz w:val="28"/>
          <w:szCs w:val="28"/>
        </w:rPr>
        <w:t>аны практические рекомендации, направленные на повышение эффективности участия России в системе международных экономических отношений.</w:t>
      </w:r>
    </w:p>
    <w:p w:rsidR="001F3CE2" w:rsidRPr="00E72E72" w:rsidRDefault="008B2E7F" w:rsidP="001F3CE2">
      <w:pPr>
        <w:ind w:firstLine="720"/>
        <w:jc w:val="both"/>
        <w:rPr>
          <w:sz w:val="28"/>
          <w:szCs w:val="28"/>
        </w:rPr>
      </w:pPr>
      <w:r w:rsidRPr="00E72E72">
        <w:rPr>
          <w:b/>
          <w:sz w:val="28"/>
          <w:szCs w:val="28"/>
        </w:rPr>
        <w:t>Практическая значимость.</w:t>
      </w:r>
      <w:r w:rsidRPr="00E72E72">
        <w:rPr>
          <w:sz w:val="28"/>
          <w:szCs w:val="28"/>
        </w:rPr>
        <w:t xml:space="preserve"> </w:t>
      </w:r>
      <w:r w:rsidR="001F3CE2" w:rsidRPr="00E72E72">
        <w:rPr>
          <w:sz w:val="28"/>
          <w:szCs w:val="28"/>
        </w:rPr>
        <w:t>Результаты работы могут быть использованы в процессе совершенствования системы Государственного финансового контроля Российской Федерации.</w:t>
      </w:r>
    </w:p>
    <w:p w:rsidR="00A06B6E" w:rsidRPr="00E72E72" w:rsidRDefault="006A176F" w:rsidP="006A176F">
      <w:pPr>
        <w:jc w:val="both"/>
        <w:rPr>
          <w:sz w:val="28"/>
          <w:szCs w:val="28"/>
        </w:rPr>
      </w:pPr>
      <w:r w:rsidRPr="00E72E72">
        <w:rPr>
          <w:sz w:val="28"/>
          <w:szCs w:val="28"/>
        </w:rPr>
        <w:t>_______________</w:t>
      </w:r>
    </w:p>
    <w:p w:rsidR="006A176F" w:rsidRPr="00E72E72" w:rsidRDefault="006A176F" w:rsidP="000D14BA">
      <w:pPr>
        <w:ind w:firstLine="720"/>
        <w:jc w:val="both"/>
        <w:rPr>
          <w:sz w:val="28"/>
          <w:szCs w:val="28"/>
        </w:rPr>
      </w:pPr>
    </w:p>
    <w:p w:rsidR="006A176F" w:rsidRPr="00E72E72" w:rsidRDefault="006A176F" w:rsidP="000D14BA">
      <w:pPr>
        <w:ind w:firstLine="720"/>
        <w:jc w:val="both"/>
        <w:rPr>
          <w:sz w:val="28"/>
          <w:szCs w:val="28"/>
        </w:rPr>
      </w:pPr>
    </w:p>
    <w:p w:rsidR="005113E3" w:rsidRPr="00E72E72" w:rsidRDefault="005113E3" w:rsidP="000D14BA">
      <w:pPr>
        <w:ind w:firstLine="720"/>
        <w:jc w:val="both"/>
        <w:rPr>
          <w:sz w:val="28"/>
          <w:szCs w:val="28"/>
        </w:rPr>
      </w:pPr>
      <w:r w:rsidRPr="00E72E72">
        <w:rPr>
          <w:sz w:val="28"/>
          <w:szCs w:val="28"/>
        </w:rPr>
        <w:t>Шифр «4.6.1»</w:t>
      </w:r>
    </w:p>
    <w:p w:rsidR="006A176F" w:rsidRPr="00E72E72" w:rsidRDefault="005113E3" w:rsidP="000D14BA">
      <w:pPr>
        <w:ind w:firstLine="720"/>
        <w:jc w:val="both"/>
        <w:rPr>
          <w:sz w:val="28"/>
          <w:szCs w:val="28"/>
        </w:rPr>
      </w:pPr>
      <w:r w:rsidRPr="00E72E72">
        <w:rPr>
          <w:sz w:val="28"/>
          <w:szCs w:val="28"/>
        </w:rPr>
        <w:t>Договор № 2</w:t>
      </w:r>
      <w:r w:rsidR="00A031D1" w:rsidRPr="00E72E72">
        <w:rPr>
          <w:sz w:val="28"/>
          <w:szCs w:val="28"/>
        </w:rPr>
        <w:t>2</w:t>
      </w:r>
      <w:r w:rsidRPr="00E72E72">
        <w:rPr>
          <w:sz w:val="28"/>
          <w:szCs w:val="28"/>
        </w:rPr>
        <w:t xml:space="preserve"> от</w:t>
      </w:r>
      <w:r w:rsidR="00A031D1" w:rsidRPr="00E72E72">
        <w:rPr>
          <w:sz w:val="28"/>
          <w:szCs w:val="28"/>
        </w:rPr>
        <w:t>20.10.03г.</w:t>
      </w:r>
    </w:p>
    <w:p w:rsidR="005113E3" w:rsidRPr="00E72E72" w:rsidRDefault="005113E3" w:rsidP="000D14BA">
      <w:pPr>
        <w:ind w:firstLine="720"/>
        <w:jc w:val="both"/>
        <w:rPr>
          <w:sz w:val="28"/>
          <w:szCs w:val="28"/>
        </w:rPr>
      </w:pPr>
      <w:r w:rsidRPr="00E72E72">
        <w:rPr>
          <w:sz w:val="28"/>
          <w:szCs w:val="28"/>
        </w:rPr>
        <w:t>Ответственный исполнитель: д.т.н. И.Т. Севрюков</w:t>
      </w:r>
    </w:p>
    <w:p w:rsidR="005113E3" w:rsidRPr="00E72E72" w:rsidRDefault="005113E3" w:rsidP="00A031D1">
      <w:pPr>
        <w:ind w:left="720"/>
        <w:jc w:val="both"/>
        <w:rPr>
          <w:sz w:val="28"/>
          <w:szCs w:val="28"/>
        </w:rPr>
      </w:pPr>
      <w:r w:rsidRPr="00E72E72">
        <w:rPr>
          <w:sz w:val="28"/>
          <w:szCs w:val="28"/>
        </w:rPr>
        <w:t xml:space="preserve">Научная экспертиза: </w:t>
      </w:r>
      <w:r w:rsidR="00A031D1" w:rsidRPr="00E72E72">
        <w:rPr>
          <w:sz w:val="28"/>
          <w:szCs w:val="28"/>
        </w:rPr>
        <w:t xml:space="preserve">заместитель директора НИИ СП, </w:t>
      </w:r>
      <w:r w:rsidR="002D4708" w:rsidRPr="00E72E72">
        <w:rPr>
          <w:sz w:val="28"/>
          <w:szCs w:val="28"/>
        </w:rPr>
        <w:br/>
      </w:r>
      <w:r w:rsidR="00A031D1" w:rsidRPr="00E72E72">
        <w:rPr>
          <w:sz w:val="28"/>
          <w:szCs w:val="28"/>
        </w:rPr>
        <w:t>д.т.н. В.В. Омельченко</w:t>
      </w:r>
    </w:p>
    <w:p w:rsidR="005113E3" w:rsidRPr="00E72E72" w:rsidRDefault="005113E3" w:rsidP="000D14BA">
      <w:pPr>
        <w:ind w:firstLine="720"/>
        <w:jc w:val="both"/>
        <w:rPr>
          <w:sz w:val="28"/>
          <w:szCs w:val="28"/>
        </w:rPr>
      </w:pPr>
    </w:p>
    <w:p w:rsidR="005113E3" w:rsidRPr="00E72E72" w:rsidRDefault="005113E3" w:rsidP="005113E3">
      <w:pPr>
        <w:jc w:val="center"/>
        <w:rPr>
          <w:sz w:val="28"/>
          <w:szCs w:val="28"/>
        </w:rPr>
      </w:pPr>
      <w:r w:rsidRPr="00E72E72">
        <w:rPr>
          <w:sz w:val="28"/>
          <w:szCs w:val="28"/>
        </w:rPr>
        <w:t>ОТЧЕТ</w:t>
      </w:r>
    </w:p>
    <w:p w:rsidR="005113E3" w:rsidRPr="00E72E72" w:rsidRDefault="005113E3" w:rsidP="005113E3">
      <w:pPr>
        <w:jc w:val="center"/>
        <w:rPr>
          <w:sz w:val="28"/>
          <w:szCs w:val="28"/>
        </w:rPr>
      </w:pPr>
      <w:r w:rsidRPr="00E72E72">
        <w:rPr>
          <w:sz w:val="28"/>
          <w:szCs w:val="28"/>
        </w:rPr>
        <w:t>О НАУЧНО – ИССЛЕДОВАТЕЛЬСКОЙ РАБОТЕ</w:t>
      </w:r>
    </w:p>
    <w:p w:rsidR="005113E3" w:rsidRPr="00E72E72" w:rsidRDefault="005113E3" w:rsidP="005113E3">
      <w:pPr>
        <w:jc w:val="center"/>
        <w:rPr>
          <w:sz w:val="28"/>
          <w:szCs w:val="28"/>
        </w:rPr>
      </w:pPr>
    </w:p>
    <w:p w:rsidR="005113E3" w:rsidRPr="00E72E72" w:rsidRDefault="005113E3" w:rsidP="005113E3">
      <w:pPr>
        <w:jc w:val="center"/>
        <w:rPr>
          <w:b/>
          <w:sz w:val="28"/>
          <w:szCs w:val="28"/>
        </w:rPr>
      </w:pPr>
      <w:r w:rsidRPr="00E72E72">
        <w:rPr>
          <w:b/>
          <w:sz w:val="28"/>
          <w:szCs w:val="28"/>
        </w:rPr>
        <w:t>ПРОБЛЕМЫ И ОСОБЕННОСТИ ГОСУДАРСТВЕННОГО ФИН</w:t>
      </w:r>
      <w:r w:rsidR="00D85F38" w:rsidRPr="00E72E72">
        <w:rPr>
          <w:b/>
          <w:sz w:val="28"/>
          <w:szCs w:val="28"/>
        </w:rPr>
        <w:t>АНСО</w:t>
      </w:r>
      <w:r w:rsidRPr="00E72E72">
        <w:rPr>
          <w:b/>
          <w:sz w:val="28"/>
          <w:szCs w:val="28"/>
        </w:rPr>
        <w:t>ВОГО КОНТРОЛЯ ПРИ РЕАЛИЗАЦИИ ПРАВ ГОСУДАРСТВА В ОБЛАСТИ ИНТЕЛЛЕКТУАЛЬНОЙ СОБСТВЕННОСТИ</w:t>
      </w:r>
    </w:p>
    <w:p w:rsidR="005113E3" w:rsidRPr="00E72E72" w:rsidRDefault="005113E3" w:rsidP="005113E3">
      <w:pPr>
        <w:jc w:val="center"/>
        <w:rPr>
          <w:sz w:val="28"/>
          <w:szCs w:val="28"/>
        </w:rPr>
      </w:pPr>
    </w:p>
    <w:p w:rsidR="005113E3" w:rsidRPr="00E72E72" w:rsidRDefault="005113E3" w:rsidP="005113E3">
      <w:pPr>
        <w:jc w:val="center"/>
        <w:rPr>
          <w:sz w:val="28"/>
          <w:szCs w:val="28"/>
        </w:rPr>
      </w:pPr>
      <w:r w:rsidRPr="00E72E72">
        <w:rPr>
          <w:sz w:val="28"/>
          <w:szCs w:val="28"/>
        </w:rPr>
        <w:t>РЕФЕРАТ</w:t>
      </w:r>
    </w:p>
    <w:p w:rsidR="005113E3" w:rsidRPr="00E72E72" w:rsidRDefault="005113E3" w:rsidP="005113E3">
      <w:pPr>
        <w:jc w:val="both"/>
        <w:rPr>
          <w:sz w:val="28"/>
          <w:szCs w:val="28"/>
        </w:rPr>
      </w:pPr>
    </w:p>
    <w:p w:rsidR="005113E3" w:rsidRPr="00E72E72" w:rsidRDefault="005113E3" w:rsidP="005113E3">
      <w:pPr>
        <w:ind w:firstLine="709"/>
        <w:jc w:val="both"/>
        <w:rPr>
          <w:color w:val="000000"/>
          <w:sz w:val="28"/>
          <w:szCs w:val="28"/>
        </w:rPr>
      </w:pPr>
      <w:r w:rsidRPr="00E72E72">
        <w:rPr>
          <w:color w:val="000000"/>
          <w:sz w:val="28"/>
          <w:szCs w:val="28"/>
        </w:rPr>
        <w:t>Отчет</w:t>
      </w:r>
      <w:r w:rsidR="00A2480B" w:rsidRPr="00E72E72">
        <w:rPr>
          <w:color w:val="000000"/>
          <w:sz w:val="28"/>
          <w:szCs w:val="28"/>
        </w:rPr>
        <w:t>:</w:t>
      </w:r>
      <w:r w:rsidRPr="00E72E72">
        <w:rPr>
          <w:color w:val="000000"/>
          <w:sz w:val="28"/>
          <w:szCs w:val="28"/>
        </w:rPr>
        <w:t xml:space="preserve"> 86 страниц. </w:t>
      </w:r>
    </w:p>
    <w:p w:rsidR="005113E3" w:rsidRPr="00E72E72" w:rsidRDefault="005113E3" w:rsidP="000D14BA">
      <w:pPr>
        <w:ind w:firstLine="720"/>
        <w:jc w:val="both"/>
        <w:rPr>
          <w:sz w:val="28"/>
          <w:szCs w:val="28"/>
        </w:rPr>
      </w:pPr>
      <w:r w:rsidRPr="00E72E72">
        <w:rPr>
          <w:b/>
          <w:sz w:val="28"/>
          <w:szCs w:val="28"/>
        </w:rPr>
        <w:t>Ключевые слова:</w:t>
      </w:r>
      <w:r w:rsidRPr="00E72E72">
        <w:rPr>
          <w:sz w:val="28"/>
          <w:szCs w:val="28"/>
        </w:rPr>
        <w:t xml:space="preserve"> ЗАКОНОДАТЕЛЬНАЯ БАЗ</w:t>
      </w:r>
      <w:r w:rsidR="002F6380" w:rsidRPr="00E72E72">
        <w:rPr>
          <w:sz w:val="28"/>
          <w:szCs w:val="28"/>
        </w:rPr>
        <w:t>А</w:t>
      </w:r>
      <w:r w:rsidRPr="00E72E72">
        <w:rPr>
          <w:sz w:val="28"/>
          <w:szCs w:val="28"/>
        </w:rPr>
        <w:t xml:space="preserve">, ПРАВА НА РЕЗУЛЬТАТЫ НИОКР, ИНТЕЛЛЕКТУАЛЬНАЯ СОБСТВЕННОСТЬ, </w:t>
      </w:r>
      <w:r w:rsidR="00581782" w:rsidRPr="00E72E72">
        <w:rPr>
          <w:sz w:val="28"/>
          <w:szCs w:val="28"/>
        </w:rPr>
        <w:t>ПРАВОТВОРЧЕСКАЯ ДЕЯТЕЛЬНОСТЬ, СУДЕБНАЯ ПРАКТИКА, ГРАЖДАНСКИЙ ОБОРОТ, БЮДЖЕТ</w:t>
      </w:r>
      <w:r w:rsidR="00D91E83" w:rsidRPr="00E72E72">
        <w:rPr>
          <w:sz w:val="28"/>
          <w:szCs w:val="28"/>
        </w:rPr>
        <w:t>.</w:t>
      </w:r>
    </w:p>
    <w:p w:rsidR="00032CC7" w:rsidRPr="00E72E72" w:rsidRDefault="00D85F38" w:rsidP="00D85F38">
      <w:pPr>
        <w:ind w:firstLine="720"/>
        <w:jc w:val="both"/>
        <w:rPr>
          <w:sz w:val="28"/>
          <w:szCs w:val="28"/>
        </w:rPr>
      </w:pPr>
      <w:r w:rsidRPr="00E72E72">
        <w:rPr>
          <w:b/>
          <w:sz w:val="28"/>
          <w:szCs w:val="28"/>
        </w:rPr>
        <w:t xml:space="preserve">Цель работы </w:t>
      </w:r>
      <w:r w:rsidRPr="00E72E72">
        <w:rPr>
          <w:sz w:val="28"/>
          <w:szCs w:val="28"/>
        </w:rPr>
        <w:t>провести анализ законодательной базы Российской Федерации в области прав интеллектуальной собственности по вовлечению в гражданско-правовой и хозяйственный оборот результатов научно-технической  деятельности (Р</w:t>
      </w:r>
      <w:r w:rsidR="00F83AE9" w:rsidRPr="00E72E72">
        <w:rPr>
          <w:sz w:val="28"/>
          <w:szCs w:val="28"/>
        </w:rPr>
        <w:t>НТД), созданных</w:t>
      </w:r>
      <w:r w:rsidRPr="00E72E72">
        <w:rPr>
          <w:sz w:val="28"/>
          <w:szCs w:val="28"/>
        </w:rPr>
        <w:t xml:space="preserve"> за счёт (или с использованием) средств государственного бюджета.</w:t>
      </w:r>
    </w:p>
    <w:p w:rsidR="00DC72A9" w:rsidRPr="00E72E72" w:rsidRDefault="00D85F38" w:rsidP="00D85F38">
      <w:pPr>
        <w:ind w:firstLine="720"/>
        <w:jc w:val="both"/>
        <w:rPr>
          <w:sz w:val="28"/>
          <w:szCs w:val="28"/>
        </w:rPr>
      </w:pPr>
      <w:r w:rsidRPr="00E72E72">
        <w:rPr>
          <w:sz w:val="28"/>
          <w:szCs w:val="28"/>
        </w:rPr>
        <w:t xml:space="preserve">В ходе исследования </w:t>
      </w:r>
      <w:r w:rsidRPr="00E72E72">
        <w:rPr>
          <w:b/>
          <w:sz w:val="28"/>
          <w:szCs w:val="28"/>
        </w:rPr>
        <w:t>получены результаты:</w:t>
      </w:r>
    </w:p>
    <w:p w:rsidR="00D85F38" w:rsidRPr="00E72E72" w:rsidRDefault="00D85F38" w:rsidP="00D85F38">
      <w:pPr>
        <w:pStyle w:val="a4"/>
        <w:spacing w:line="240" w:lineRule="auto"/>
        <w:rPr>
          <w:sz w:val="28"/>
          <w:szCs w:val="28"/>
        </w:rPr>
      </w:pPr>
      <w:r w:rsidRPr="00E72E72">
        <w:rPr>
          <w:sz w:val="28"/>
          <w:szCs w:val="28"/>
        </w:rPr>
        <w:t>- разработаны предложения по совершенствованию законодательной базы Российской Федерации (с учётом особенностей аудита использования интеллектуальной собственности);</w:t>
      </w:r>
    </w:p>
    <w:p w:rsidR="00D85F38" w:rsidRPr="00E72E72" w:rsidRDefault="00D85F38" w:rsidP="00D85F38">
      <w:pPr>
        <w:pStyle w:val="a4"/>
        <w:spacing w:line="240" w:lineRule="auto"/>
        <w:rPr>
          <w:sz w:val="28"/>
          <w:szCs w:val="28"/>
        </w:rPr>
      </w:pPr>
      <w:r w:rsidRPr="00E72E72">
        <w:rPr>
          <w:sz w:val="28"/>
          <w:szCs w:val="28"/>
        </w:rPr>
        <w:t>- выработаны предложения по вовлечению в гражданско-правовой и хозяйственный оборот результатов научно-технической</w:t>
      </w:r>
      <w:r w:rsidR="00465B8F" w:rsidRPr="00E72E72">
        <w:rPr>
          <w:sz w:val="28"/>
          <w:szCs w:val="28"/>
        </w:rPr>
        <w:t xml:space="preserve">  деятельности (РНТД), созданных</w:t>
      </w:r>
      <w:r w:rsidRPr="00E72E72">
        <w:rPr>
          <w:sz w:val="28"/>
          <w:szCs w:val="28"/>
        </w:rPr>
        <w:t xml:space="preserve">  за счёт (или с использованием) средств государственного бюджета;</w:t>
      </w:r>
    </w:p>
    <w:p w:rsidR="00D85F38" w:rsidRPr="00E72E72" w:rsidRDefault="00D85F38" w:rsidP="00D85F38">
      <w:pPr>
        <w:pStyle w:val="a4"/>
        <w:spacing w:line="240" w:lineRule="auto"/>
        <w:rPr>
          <w:sz w:val="28"/>
          <w:szCs w:val="28"/>
        </w:rPr>
      </w:pPr>
      <w:r w:rsidRPr="00E72E72">
        <w:rPr>
          <w:sz w:val="28"/>
          <w:szCs w:val="28"/>
        </w:rPr>
        <w:t>- предложены рекомендации по обоснованию оценки объектов интеллектуальной собственности, созданных за счёт средств государственного бюджета.</w:t>
      </w:r>
    </w:p>
    <w:p w:rsidR="000A30DF" w:rsidRPr="00E72E72" w:rsidRDefault="000A30DF" w:rsidP="000A30DF">
      <w:pPr>
        <w:pStyle w:val="a4"/>
        <w:spacing w:line="240" w:lineRule="auto"/>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при обеспечении эффективного государственного и финансового контроля за использованием интеллектуальной собственности, создаваемой за счет средств государственного бюджета.</w:t>
      </w:r>
    </w:p>
    <w:p w:rsidR="00A031D1" w:rsidRPr="00E72E72" w:rsidRDefault="00A031D1" w:rsidP="00A031D1">
      <w:pPr>
        <w:pStyle w:val="a4"/>
        <w:spacing w:line="240" w:lineRule="auto"/>
        <w:ind w:firstLine="0"/>
        <w:rPr>
          <w:sz w:val="28"/>
          <w:szCs w:val="28"/>
        </w:rPr>
      </w:pPr>
      <w:r w:rsidRPr="00E72E72">
        <w:rPr>
          <w:sz w:val="28"/>
          <w:szCs w:val="28"/>
        </w:rPr>
        <w:t>______________</w:t>
      </w:r>
    </w:p>
    <w:p w:rsidR="00A031D1" w:rsidRPr="00E72E72" w:rsidRDefault="00A031D1" w:rsidP="000A30DF">
      <w:pPr>
        <w:pStyle w:val="a4"/>
        <w:spacing w:line="240" w:lineRule="auto"/>
        <w:rPr>
          <w:sz w:val="28"/>
          <w:szCs w:val="28"/>
        </w:rPr>
      </w:pPr>
    </w:p>
    <w:p w:rsidR="00D85F38" w:rsidRPr="00E72E72" w:rsidRDefault="00F015EF" w:rsidP="00D85F38">
      <w:pPr>
        <w:ind w:firstLine="720"/>
        <w:jc w:val="both"/>
        <w:rPr>
          <w:sz w:val="28"/>
          <w:szCs w:val="28"/>
        </w:rPr>
      </w:pPr>
      <w:r w:rsidRPr="00E72E72">
        <w:rPr>
          <w:sz w:val="28"/>
          <w:szCs w:val="28"/>
        </w:rPr>
        <w:t>Шифр «4.6.3»</w:t>
      </w:r>
    </w:p>
    <w:p w:rsidR="00D85F38" w:rsidRPr="00E72E72" w:rsidRDefault="00F015EF" w:rsidP="00D85F38">
      <w:pPr>
        <w:ind w:firstLine="720"/>
        <w:jc w:val="both"/>
        <w:rPr>
          <w:sz w:val="28"/>
          <w:szCs w:val="28"/>
        </w:rPr>
      </w:pPr>
      <w:r w:rsidRPr="00E72E72">
        <w:rPr>
          <w:sz w:val="28"/>
          <w:szCs w:val="28"/>
        </w:rPr>
        <w:t>Договор № 2</w:t>
      </w:r>
      <w:r w:rsidR="00A031D1" w:rsidRPr="00E72E72">
        <w:rPr>
          <w:sz w:val="28"/>
          <w:szCs w:val="28"/>
        </w:rPr>
        <w:t>0</w:t>
      </w:r>
      <w:r w:rsidRPr="00E72E72">
        <w:rPr>
          <w:sz w:val="28"/>
          <w:szCs w:val="28"/>
        </w:rPr>
        <w:t xml:space="preserve"> от</w:t>
      </w:r>
      <w:r w:rsidR="00A031D1" w:rsidRPr="00E72E72">
        <w:rPr>
          <w:sz w:val="28"/>
          <w:szCs w:val="28"/>
        </w:rPr>
        <w:t xml:space="preserve"> 20.10.03 г.</w:t>
      </w:r>
    </w:p>
    <w:p w:rsidR="00D85F38" w:rsidRPr="00E72E72" w:rsidRDefault="00F015EF" w:rsidP="00D85F38">
      <w:pPr>
        <w:ind w:firstLine="720"/>
        <w:jc w:val="both"/>
        <w:rPr>
          <w:sz w:val="28"/>
          <w:szCs w:val="28"/>
        </w:rPr>
      </w:pPr>
      <w:r w:rsidRPr="00E72E72">
        <w:rPr>
          <w:sz w:val="28"/>
          <w:szCs w:val="28"/>
        </w:rPr>
        <w:t>Ответственный исполнитель: д.ю.н. В.Н. Лопатин</w:t>
      </w:r>
    </w:p>
    <w:p w:rsidR="00A031D1" w:rsidRPr="00E72E72" w:rsidRDefault="00F015EF" w:rsidP="00A031D1">
      <w:pPr>
        <w:ind w:left="720"/>
        <w:jc w:val="both"/>
        <w:rPr>
          <w:sz w:val="28"/>
          <w:szCs w:val="28"/>
        </w:rPr>
      </w:pPr>
      <w:r w:rsidRPr="00E72E72">
        <w:rPr>
          <w:sz w:val="28"/>
          <w:szCs w:val="28"/>
        </w:rPr>
        <w:t xml:space="preserve">Научная экспертиза: </w:t>
      </w:r>
      <w:r w:rsidR="00A031D1" w:rsidRPr="00E72E72">
        <w:rPr>
          <w:sz w:val="28"/>
          <w:szCs w:val="28"/>
        </w:rPr>
        <w:t>заместитель директора НИИ СП, д.т.н. В.В. Омельченко</w:t>
      </w:r>
    </w:p>
    <w:p w:rsidR="00DC72A9" w:rsidRPr="00E72E72" w:rsidRDefault="00DC72A9" w:rsidP="00032CC7">
      <w:pPr>
        <w:jc w:val="both"/>
        <w:rPr>
          <w:sz w:val="28"/>
          <w:szCs w:val="28"/>
        </w:rPr>
      </w:pPr>
    </w:p>
    <w:p w:rsidR="00F015EF" w:rsidRPr="00E72E72" w:rsidRDefault="00F015EF" w:rsidP="00F015EF">
      <w:pPr>
        <w:jc w:val="center"/>
        <w:rPr>
          <w:sz w:val="28"/>
          <w:szCs w:val="28"/>
        </w:rPr>
      </w:pPr>
      <w:r w:rsidRPr="00E72E72">
        <w:rPr>
          <w:sz w:val="28"/>
          <w:szCs w:val="28"/>
        </w:rPr>
        <w:t>ОТЧЕТ</w:t>
      </w:r>
    </w:p>
    <w:p w:rsidR="00F015EF" w:rsidRPr="00E72E72" w:rsidRDefault="00F015EF" w:rsidP="00F015EF">
      <w:pPr>
        <w:jc w:val="center"/>
        <w:rPr>
          <w:sz w:val="28"/>
          <w:szCs w:val="28"/>
        </w:rPr>
      </w:pPr>
      <w:r w:rsidRPr="00E72E72">
        <w:rPr>
          <w:sz w:val="28"/>
          <w:szCs w:val="28"/>
        </w:rPr>
        <w:t>О НАУЧНО – ИССЛЕДОВАТЕЛЬСКОЙ РАБОТЕ</w:t>
      </w:r>
    </w:p>
    <w:p w:rsidR="00F015EF" w:rsidRPr="00E72E72" w:rsidRDefault="00F015EF" w:rsidP="00F015EF">
      <w:pPr>
        <w:jc w:val="center"/>
        <w:rPr>
          <w:sz w:val="28"/>
          <w:szCs w:val="28"/>
        </w:rPr>
      </w:pPr>
    </w:p>
    <w:p w:rsidR="00F015EF" w:rsidRPr="00E72E72" w:rsidRDefault="00F015EF" w:rsidP="00F015EF">
      <w:pPr>
        <w:jc w:val="center"/>
        <w:rPr>
          <w:b/>
          <w:sz w:val="28"/>
          <w:szCs w:val="28"/>
        </w:rPr>
      </w:pPr>
      <w:r w:rsidRPr="00E72E72">
        <w:rPr>
          <w:b/>
          <w:sz w:val="28"/>
          <w:szCs w:val="28"/>
        </w:rPr>
        <w:t xml:space="preserve">ПРОЕКТ МОДЕЛЬНОГО ЗАКОНА </w:t>
      </w:r>
    </w:p>
    <w:p w:rsidR="00F015EF" w:rsidRPr="00E72E72" w:rsidRDefault="00F015EF" w:rsidP="00F015EF">
      <w:pPr>
        <w:jc w:val="center"/>
        <w:rPr>
          <w:b/>
          <w:sz w:val="28"/>
          <w:szCs w:val="28"/>
        </w:rPr>
      </w:pPr>
      <w:r w:rsidRPr="00E72E72">
        <w:rPr>
          <w:b/>
          <w:sz w:val="28"/>
          <w:szCs w:val="28"/>
        </w:rPr>
        <w:t>«О РЕАЛИЗАЦИИ ПРАВ ГОСУДАРСТВА НА ОБЪЕКТЫ ИНТЕЛЛЕКТУАЛЬНОЙ СОБСТВЕННОСТИ В СФЕРЕ НАУКИ Т ТЕХНОЛОГИЙ»</w:t>
      </w:r>
    </w:p>
    <w:p w:rsidR="00F015EF" w:rsidRPr="00E72E72" w:rsidRDefault="00F015EF" w:rsidP="00F015EF">
      <w:pPr>
        <w:jc w:val="center"/>
        <w:rPr>
          <w:sz w:val="28"/>
          <w:szCs w:val="28"/>
        </w:rPr>
      </w:pPr>
    </w:p>
    <w:p w:rsidR="00F015EF" w:rsidRPr="00E72E72" w:rsidRDefault="00F015EF" w:rsidP="00F015EF">
      <w:pPr>
        <w:jc w:val="center"/>
        <w:rPr>
          <w:sz w:val="28"/>
          <w:szCs w:val="28"/>
        </w:rPr>
      </w:pPr>
      <w:r w:rsidRPr="00E72E72">
        <w:rPr>
          <w:sz w:val="28"/>
          <w:szCs w:val="28"/>
        </w:rPr>
        <w:t>РЕФЕРАТ</w:t>
      </w:r>
    </w:p>
    <w:p w:rsidR="00951A5F" w:rsidRPr="00E72E72" w:rsidRDefault="00951A5F" w:rsidP="00951A5F">
      <w:pPr>
        <w:pStyle w:val="a7"/>
        <w:ind w:firstLine="720"/>
        <w:jc w:val="both"/>
        <w:rPr>
          <w:rFonts w:ascii="Times New Roman" w:hAnsi="Times New Roman" w:cs="Times New Roman"/>
          <w:sz w:val="28"/>
          <w:szCs w:val="28"/>
        </w:rPr>
      </w:pPr>
    </w:p>
    <w:p w:rsidR="00951A5F" w:rsidRPr="00E72E72" w:rsidRDefault="00A2480B" w:rsidP="00951A5F">
      <w:pPr>
        <w:pStyle w:val="a7"/>
        <w:ind w:firstLine="720"/>
        <w:jc w:val="both"/>
        <w:rPr>
          <w:rFonts w:ascii="Times New Roman" w:hAnsi="Times New Roman" w:cs="Times New Roman"/>
          <w:sz w:val="28"/>
          <w:szCs w:val="28"/>
        </w:rPr>
      </w:pPr>
      <w:r w:rsidRPr="00E72E72">
        <w:rPr>
          <w:rFonts w:ascii="Times New Roman" w:hAnsi="Times New Roman" w:cs="Times New Roman"/>
          <w:sz w:val="28"/>
          <w:szCs w:val="28"/>
        </w:rPr>
        <w:t xml:space="preserve">Отчет: </w:t>
      </w:r>
      <w:r w:rsidR="00951A5F" w:rsidRPr="00E72E72">
        <w:rPr>
          <w:rFonts w:ascii="Times New Roman" w:hAnsi="Times New Roman" w:cs="Times New Roman"/>
          <w:sz w:val="28"/>
          <w:szCs w:val="28"/>
        </w:rPr>
        <w:t>140 страниц.</w:t>
      </w:r>
    </w:p>
    <w:p w:rsidR="00951A5F" w:rsidRPr="00E72E72" w:rsidRDefault="00951A5F" w:rsidP="00951A5F">
      <w:pPr>
        <w:pStyle w:val="a7"/>
        <w:ind w:firstLine="720"/>
        <w:jc w:val="both"/>
        <w:rPr>
          <w:rFonts w:ascii="Times New Roman" w:hAnsi="Times New Roman" w:cs="Times New Roman"/>
          <w:sz w:val="28"/>
          <w:szCs w:val="28"/>
        </w:rPr>
      </w:pPr>
      <w:r w:rsidRPr="00E72E72">
        <w:rPr>
          <w:rFonts w:ascii="Times New Roman" w:hAnsi="Times New Roman" w:cs="Times New Roman"/>
          <w:b/>
          <w:sz w:val="28"/>
          <w:szCs w:val="28"/>
        </w:rPr>
        <w:t xml:space="preserve">Ключевые слова: </w:t>
      </w:r>
      <w:r w:rsidR="00A62252" w:rsidRPr="00E72E72">
        <w:rPr>
          <w:rFonts w:ascii="Times New Roman" w:hAnsi="Times New Roman" w:cs="Times New Roman"/>
          <w:sz w:val="28"/>
          <w:szCs w:val="28"/>
        </w:rPr>
        <w:t xml:space="preserve">РЕАЛИЗАЦИЯ ПРАВ ГОСУДАРСТВА, </w:t>
      </w:r>
      <w:r w:rsidR="000D4403" w:rsidRPr="00E72E72">
        <w:rPr>
          <w:rFonts w:ascii="Times New Roman" w:hAnsi="Times New Roman" w:cs="Times New Roman"/>
          <w:sz w:val="28"/>
          <w:szCs w:val="28"/>
        </w:rPr>
        <w:t xml:space="preserve">ОБЪЕКТЫ ИНТЕЛЛЕКТУАЛЬНОЙ СОБСТВЕННОСТИ, </w:t>
      </w:r>
      <w:r w:rsidR="0083474A" w:rsidRPr="00E72E72">
        <w:rPr>
          <w:rFonts w:ascii="Times New Roman" w:hAnsi="Times New Roman" w:cs="Times New Roman"/>
          <w:sz w:val="28"/>
          <w:szCs w:val="28"/>
        </w:rPr>
        <w:t>СУБЪЕКТЫ ГОСУДАРСТВА, МУНИЦИПАЛЬНЫЕ ОБРАЗОВАНИЯ, ЗАКАЗ, НАУЧНЫЕ ИССЛЕДОВАНИЯ, РЕГИСТРАЦИЯ, КОММЕРЧЕСКАЯ ТАЙНА, СУБЪЕКТЫ ИННОВАЦИОННОЙ ДЕЯТЕЛЬНОСТИ, ПАТЕНТНАЯ ЧИСТОТА, ГОСУДАРСТВЕННЫЙ И ОБЩЕСТВЕННЫЙ КОНТРОЛЬ, ПРОКУРОРСКИЙ НАДЗОР.</w:t>
      </w:r>
    </w:p>
    <w:p w:rsidR="00951A5F" w:rsidRPr="00E72E72" w:rsidRDefault="00951A5F" w:rsidP="00951A5F">
      <w:pPr>
        <w:pStyle w:val="a7"/>
        <w:ind w:firstLine="720"/>
        <w:jc w:val="both"/>
        <w:rPr>
          <w:rFonts w:ascii="Times New Roman" w:hAnsi="Times New Roman" w:cs="Times New Roman"/>
          <w:sz w:val="28"/>
          <w:szCs w:val="28"/>
        </w:rPr>
      </w:pPr>
      <w:r w:rsidRPr="00E72E72">
        <w:rPr>
          <w:rFonts w:ascii="Times New Roman" w:hAnsi="Times New Roman" w:cs="Times New Roman"/>
          <w:sz w:val="28"/>
          <w:szCs w:val="28"/>
        </w:rPr>
        <w:t>Актуальность законопроекта связана с наличием пробелов в законодательстве об интеллектуальной собственности и, прежде всего, в той его части, которая относится к публичному праву и связана с регулированием отношений государства, с одной стороны, и физических или юридических лиц, с другой стороны. Действие национального законодательства в сфере интеллектуальной собственности ограничивается рамками частного права, тогда как права государства, финансирующего до настоящего времени большую часть всех научно-исследовательских, опытно-конструкторских и технологических работ, фактически остаются неопределенными.</w:t>
      </w:r>
    </w:p>
    <w:p w:rsidR="00F015EF" w:rsidRPr="00E72E72" w:rsidRDefault="00933749" w:rsidP="00933749">
      <w:pPr>
        <w:ind w:firstLine="720"/>
        <w:jc w:val="both"/>
        <w:rPr>
          <w:sz w:val="28"/>
          <w:szCs w:val="28"/>
        </w:rPr>
      </w:pPr>
      <w:r w:rsidRPr="00E72E72">
        <w:rPr>
          <w:b/>
          <w:sz w:val="28"/>
          <w:szCs w:val="28"/>
        </w:rPr>
        <w:t>Цель работы:</w:t>
      </w:r>
      <w:r w:rsidRPr="00E72E72">
        <w:rPr>
          <w:sz w:val="28"/>
          <w:szCs w:val="28"/>
        </w:rPr>
        <w:t xml:space="preserve"> повышение конкурентоспособности национальной промышленности и содействие отечественным товаропроизводителям в освоении технических и технологических нововведений на основе результатов научно-исследовательских, опытно-конструкторских и технологических работ, полученных при бюджетном финансировании.</w:t>
      </w:r>
    </w:p>
    <w:p w:rsidR="00933749" w:rsidRPr="00E72E72" w:rsidRDefault="00933749" w:rsidP="00933749">
      <w:pPr>
        <w:ind w:firstLine="720"/>
        <w:jc w:val="both"/>
        <w:rPr>
          <w:sz w:val="28"/>
          <w:szCs w:val="28"/>
        </w:rPr>
      </w:pPr>
      <w:r w:rsidRPr="00E72E72">
        <w:rPr>
          <w:sz w:val="28"/>
          <w:szCs w:val="28"/>
        </w:rPr>
        <w:t xml:space="preserve">В ходе исследования </w:t>
      </w:r>
      <w:r w:rsidRPr="00E72E72">
        <w:rPr>
          <w:b/>
          <w:sz w:val="28"/>
          <w:szCs w:val="28"/>
        </w:rPr>
        <w:t>получены результаты:</w:t>
      </w:r>
    </w:p>
    <w:p w:rsidR="00933749" w:rsidRPr="00E72E72" w:rsidRDefault="006D7A51" w:rsidP="006D7A51">
      <w:pPr>
        <w:ind w:firstLine="720"/>
        <w:jc w:val="both"/>
        <w:rPr>
          <w:sz w:val="28"/>
          <w:szCs w:val="28"/>
        </w:rPr>
      </w:pPr>
      <w:r w:rsidRPr="00E72E72">
        <w:rPr>
          <w:sz w:val="28"/>
          <w:szCs w:val="28"/>
        </w:rPr>
        <w:t>- определены цели, предмет и сфера действия законопроекта, введены основные понятия, определены основы государственной политики в рассматриваемой сфере, разграничены права государства, субъектов государства (для федеративных государств), муниципальных образований и других субъектов государственной политики в сфере реализации прав на объекты интеллектуальной собственности, причем</w:t>
      </w:r>
      <w:r w:rsidR="007D5298" w:rsidRPr="00E72E72">
        <w:rPr>
          <w:sz w:val="28"/>
          <w:szCs w:val="28"/>
        </w:rPr>
        <w:t>,</w:t>
      </w:r>
      <w:r w:rsidRPr="00E72E72">
        <w:rPr>
          <w:sz w:val="28"/>
          <w:szCs w:val="28"/>
        </w:rPr>
        <w:t xml:space="preserve"> это разграничение касается только тех случаев, в которых до настоящего времени сохраняется неопределенность и, следовательно, требуется законодательное урегулирование;</w:t>
      </w:r>
    </w:p>
    <w:p w:rsidR="00933749" w:rsidRPr="00E72E72" w:rsidRDefault="006D7A51" w:rsidP="00933749">
      <w:pPr>
        <w:ind w:firstLine="720"/>
        <w:jc w:val="both"/>
        <w:rPr>
          <w:sz w:val="28"/>
          <w:szCs w:val="28"/>
        </w:rPr>
      </w:pPr>
      <w:r w:rsidRPr="00E72E72">
        <w:rPr>
          <w:sz w:val="28"/>
          <w:szCs w:val="28"/>
        </w:rPr>
        <w:t>- устан</w:t>
      </w:r>
      <w:r w:rsidR="000D4403" w:rsidRPr="00E72E72">
        <w:rPr>
          <w:sz w:val="28"/>
          <w:szCs w:val="28"/>
        </w:rPr>
        <w:t>о</w:t>
      </w:r>
      <w:r w:rsidRPr="00E72E72">
        <w:rPr>
          <w:sz w:val="28"/>
          <w:szCs w:val="28"/>
        </w:rPr>
        <w:t>влены нормы, на основе которых государство, субъекты государства (для федеративных государств) и муниципальные образования осуществляют размещение заказов, финансирование научных исследований и приобретают права на объекты интеллектуальной собственности</w:t>
      </w:r>
      <w:r w:rsidR="00D91E83" w:rsidRPr="00E72E72">
        <w:rPr>
          <w:sz w:val="28"/>
          <w:szCs w:val="28"/>
        </w:rPr>
        <w:t>;</w:t>
      </w:r>
    </w:p>
    <w:p w:rsidR="006D7A51" w:rsidRPr="00E72E72" w:rsidRDefault="006D7A51" w:rsidP="00933749">
      <w:pPr>
        <w:ind w:firstLine="720"/>
        <w:jc w:val="both"/>
        <w:rPr>
          <w:sz w:val="28"/>
          <w:szCs w:val="28"/>
        </w:rPr>
      </w:pPr>
      <w:r w:rsidRPr="00E72E72">
        <w:rPr>
          <w:sz w:val="28"/>
          <w:szCs w:val="28"/>
        </w:rPr>
        <w:t>- установлены основные принципы регистрации результатов интеллектуальной деятельности, охраняемых в режиме коммерческой тайны.</w:t>
      </w:r>
    </w:p>
    <w:p w:rsidR="006D7A51" w:rsidRPr="00E72E72" w:rsidRDefault="006D7A51" w:rsidP="00933749">
      <w:pPr>
        <w:ind w:firstLine="720"/>
        <w:jc w:val="both"/>
        <w:rPr>
          <w:sz w:val="28"/>
          <w:szCs w:val="28"/>
        </w:rPr>
      </w:pPr>
      <w:r w:rsidRPr="00E72E72">
        <w:rPr>
          <w:sz w:val="28"/>
          <w:szCs w:val="28"/>
        </w:rPr>
        <w:t>- установлены нормы, на основании которых функционируют механизмы взаимодействия субъектов инновационной деятельности, осуществляющих введение в оборот результатов интеллектуальной деятельности, права на которые принадлежат государству</w:t>
      </w:r>
      <w:r w:rsidR="00D91E83" w:rsidRPr="00E72E72">
        <w:rPr>
          <w:sz w:val="28"/>
          <w:szCs w:val="28"/>
        </w:rPr>
        <w:t>;</w:t>
      </w:r>
    </w:p>
    <w:p w:rsidR="006D7A51" w:rsidRPr="00E72E72" w:rsidRDefault="006D7A51" w:rsidP="00933749">
      <w:pPr>
        <w:ind w:firstLine="720"/>
        <w:jc w:val="both"/>
        <w:rPr>
          <w:sz w:val="28"/>
          <w:szCs w:val="28"/>
        </w:rPr>
      </w:pPr>
      <w:r w:rsidRPr="00E72E72">
        <w:rPr>
          <w:sz w:val="28"/>
          <w:szCs w:val="28"/>
        </w:rPr>
        <w:t>- устан</w:t>
      </w:r>
      <w:r w:rsidR="0083474A" w:rsidRPr="00E72E72">
        <w:rPr>
          <w:sz w:val="28"/>
          <w:szCs w:val="28"/>
        </w:rPr>
        <w:t>о</w:t>
      </w:r>
      <w:r w:rsidRPr="00E72E72">
        <w:rPr>
          <w:sz w:val="28"/>
          <w:szCs w:val="28"/>
        </w:rPr>
        <w:t>влены нормы, на основании которых осуществляется инвентаризация результатов интеллектуальной деятельности и проверка на патентную чистоту  наукоемкой продукции, вывозимой за рубеж</w:t>
      </w:r>
      <w:r w:rsidR="00D91E83" w:rsidRPr="00E72E72">
        <w:rPr>
          <w:sz w:val="28"/>
          <w:szCs w:val="28"/>
        </w:rPr>
        <w:t>;</w:t>
      </w:r>
    </w:p>
    <w:p w:rsidR="006D7A51" w:rsidRPr="00E72E72" w:rsidRDefault="006D7A51" w:rsidP="006D7A51">
      <w:pPr>
        <w:pStyle w:val="a7"/>
        <w:ind w:firstLine="720"/>
        <w:jc w:val="both"/>
        <w:rPr>
          <w:rFonts w:ascii="Times New Roman" w:hAnsi="Times New Roman" w:cs="Times New Roman"/>
          <w:sz w:val="28"/>
          <w:szCs w:val="28"/>
        </w:rPr>
      </w:pPr>
      <w:r w:rsidRPr="00E72E72">
        <w:rPr>
          <w:rFonts w:ascii="Times New Roman" w:hAnsi="Times New Roman" w:cs="Times New Roman"/>
          <w:sz w:val="28"/>
          <w:szCs w:val="28"/>
        </w:rPr>
        <w:t>- разработаны нормы, устанавливающие систему государственного и общественного контроля, а также прокурорского надзора в этой сфере, и необходимость приведения нормативных актов в соответствие с настоящим  законом после  вступления его  в силу.</w:t>
      </w:r>
    </w:p>
    <w:p w:rsidR="00933749" w:rsidRPr="00E72E72" w:rsidRDefault="00933749" w:rsidP="00933749">
      <w:pPr>
        <w:pStyle w:val="a7"/>
        <w:ind w:firstLine="720"/>
        <w:jc w:val="both"/>
        <w:rPr>
          <w:rFonts w:ascii="Times New Roman" w:hAnsi="Times New Roman" w:cs="Times New Roman"/>
          <w:sz w:val="28"/>
          <w:szCs w:val="28"/>
        </w:rPr>
      </w:pPr>
      <w:r w:rsidRPr="00E72E72">
        <w:rPr>
          <w:rFonts w:ascii="Times New Roman" w:hAnsi="Times New Roman" w:cs="Times New Roman"/>
          <w:b/>
          <w:sz w:val="28"/>
          <w:szCs w:val="28"/>
        </w:rPr>
        <w:t xml:space="preserve">Практическая значимость. </w:t>
      </w:r>
      <w:r w:rsidRPr="00E72E72">
        <w:rPr>
          <w:rFonts w:ascii="Times New Roman" w:hAnsi="Times New Roman" w:cs="Times New Roman"/>
          <w:sz w:val="28"/>
          <w:szCs w:val="28"/>
        </w:rPr>
        <w:t>Законопроект предназначен для регулирования отношений в сфере реализации прав на объекты интеллектуальной собственности в случаях, когда одной из сторон отношений является государство, субъект государства (для федеративных государств) или муниципальное образование (в том числе, наукоград).</w:t>
      </w:r>
    </w:p>
    <w:p w:rsidR="00933749" w:rsidRPr="00E72E72" w:rsidRDefault="001B079E" w:rsidP="001B079E">
      <w:pPr>
        <w:jc w:val="both"/>
        <w:rPr>
          <w:sz w:val="28"/>
          <w:szCs w:val="28"/>
        </w:rPr>
      </w:pPr>
      <w:r w:rsidRPr="00E72E72">
        <w:rPr>
          <w:sz w:val="28"/>
          <w:szCs w:val="28"/>
        </w:rPr>
        <w:t>_________________</w:t>
      </w:r>
    </w:p>
    <w:p w:rsidR="00F015EF" w:rsidRPr="00E72E72" w:rsidRDefault="00F015EF" w:rsidP="00032CC7">
      <w:pPr>
        <w:jc w:val="both"/>
        <w:rPr>
          <w:sz w:val="28"/>
          <w:szCs w:val="28"/>
        </w:rPr>
      </w:pPr>
    </w:p>
    <w:p w:rsidR="0076687E" w:rsidRPr="00E72E72" w:rsidRDefault="0076687E" w:rsidP="00983CF5">
      <w:pPr>
        <w:ind w:firstLine="720"/>
        <w:jc w:val="both"/>
        <w:rPr>
          <w:sz w:val="28"/>
          <w:szCs w:val="28"/>
        </w:rPr>
      </w:pPr>
    </w:p>
    <w:p w:rsidR="00193ED0" w:rsidRPr="00E72E72" w:rsidRDefault="00983CF5" w:rsidP="00983CF5">
      <w:pPr>
        <w:ind w:firstLine="720"/>
        <w:jc w:val="both"/>
        <w:rPr>
          <w:sz w:val="28"/>
          <w:szCs w:val="28"/>
        </w:rPr>
      </w:pPr>
      <w:r w:rsidRPr="00E72E72">
        <w:rPr>
          <w:sz w:val="28"/>
          <w:szCs w:val="28"/>
        </w:rPr>
        <w:t>Шифр «4.7.1»</w:t>
      </w:r>
    </w:p>
    <w:p w:rsidR="00983CF5" w:rsidRPr="00E72E72" w:rsidRDefault="00983CF5" w:rsidP="00983CF5">
      <w:pPr>
        <w:ind w:firstLine="720"/>
        <w:jc w:val="both"/>
        <w:rPr>
          <w:sz w:val="28"/>
          <w:szCs w:val="28"/>
        </w:rPr>
      </w:pPr>
      <w:r w:rsidRPr="00E72E72">
        <w:rPr>
          <w:sz w:val="28"/>
          <w:szCs w:val="28"/>
        </w:rPr>
        <w:t>Договор № 2</w:t>
      </w:r>
      <w:r w:rsidR="00A031D1" w:rsidRPr="00E72E72">
        <w:rPr>
          <w:sz w:val="28"/>
          <w:szCs w:val="28"/>
        </w:rPr>
        <w:t>1</w:t>
      </w:r>
      <w:r w:rsidRPr="00E72E72">
        <w:rPr>
          <w:sz w:val="28"/>
          <w:szCs w:val="28"/>
        </w:rPr>
        <w:t xml:space="preserve"> от </w:t>
      </w:r>
      <w:r w:rsidR="00A031D1" w:rsidRPr="00E72E72">
        <w:rPr>
          <w:sz w:val="28"/>
          <w:szCs w:val="28"/>
        </w:rPr>
        <w:t>01.11.03г.</w:t>
      </w:r>
    </w:p>
    <w:p w:rsidR="00983CF5" w:rsidRPr="00E72E72" w:rsidRDefault="00983CF5" w:rsidP="00983CF5">
      <w:pPr>
        <w:ind w:left="720"/>
        <w:jc w:val="both"/>
        <w:rPr>
          <w:sz w:val="28"/>
          <w:szCs w:val="28"/>
        </w:rPr>
      </w:pPr>
      <w:r w:rsidRPr="00E72E72">
        <w:rPr>
          <w:sz w:val="28"/>
          <w:szCs w:val="28"/>
        </w:rPr>
        <w:t xml:space="preserve">Исполнитель: ООО «Согласие», руководитель рабочей группы д.э.н. </w:t>
      </w:r>
    </w:p>
    <w:p w:rsidR="00983CF5" w:rsidRPr="00E72E72" w:rsidRDefault="00983CF5" w:rsidP="00983CF5">
      <w:pPr>
        <w:ind w:left="720"/>
        <w:jc w:val="both"/>
        <w:rPr>
          <w:sz w:val="28"/>
          <w:szCs w:val="28"/>
        </w:rPr>
      </w:pPr>
      <w:r w:rsidRPr="00E72E72">
        <w:rPr>
          <w:sz w:val="28"/>
          <w:szCs w:val="28"/>
        </w:rPr>
        <w:t>С.Г. Ерошенков</w:t>
      </w:r>
    </w:p>
    <w:p w:rsidR="00A031D1" w:rsidRPr="00E72E72" w:rsidRDefault="00983CF5" w:rsidP="00A031D1">
      <w:pPr>
        <w:ind w:left="720"/>
        <w:jc w:val="both"/>
        <w:rPr>
          <w:sz w:val="28"/>
          <w:szCs w:val="28"/>
        </w:rPr>
      </w:pPr>
      <w:r w:rsidRPr="00E72E72">
        <w:rPr>
          <w:sz w:val="28"/>
          <w:szCs w:val="28"/>
        </w:rPr>
        <w:t>Научная экспертиза:</w:t>
      </w:r>
      <w:r w:rsidR="00A031D1" w:rsidRPr="00E72E72">
        <w:rPr>
          <w:sz w:val="28"/>
          <w:szCs w:val="28"/>
        </w:rPr>
        <w:t xml:space="preserve"> заместитель директора НИИ СП, </w:t>
      </w:r>
      <w:r w:rsidR="00AC640D" w:rsidRPr="00E72E72">
        <w:rPr>
          <w:sz w:val="28"/>
          <w:szCs w:val="28"/>
        </w:rPr>
        <w:br/>
      </w:r>
      <w:r w:rsidR="00A031D1" w:rsidRPr="00E72E72">
        <w:rPr>
          <w:sz w:val="28"/>
          <w:szCs w:val="28"/>
        </w:rPr>
        <w:t>д.т.н. В.В. Омельченко</w:t>
      </w:r>
    </w:p>
    <w:p w:rsidR="00983CF5" w:rsidRPr="00E72E72" w:rsidRDefault="00983CF5" w:rsidP="00032CC7">
      <w:pPr>
        <w:jc w:val="both"/>
        <w:rPr>
          <w:sz w:val="28"/>
          <w:szCs w:val="28"/>
        </w:rPr>
      </w:pPr>
    </w:p>
    <w:p w:rsidR="00983CF5" w:rsidRPr="00E72E72" w:rsidRDefault="00983CF5" w:rsidP="00983CF5">
      <w:pPr>
        <w:jc w:val="center"/>
        <w:rPr>
          <w:sz w:val="28"/>
          <w:szCs w:val="28"/>
        </w:rPr>
      </w:pPr>
      <w:r w:rsidRPr="00E72E72">
        <w:rPr>
          <w:sz w:val="28"/>
          <w:szCs w:val="28"/>
        </w:rPr>
        <w:t>ОТЧЕТ</w:t>
      </w:r>
    </w:p>
    <w:p w:rsidR="00983CF5" w:rsidRPr="00E72E72" w:rsidRDefault="00983CF5" w:rsidP="00983CF5">
      <w:pPr>
        <w:jc w:val="center"/>
        <w:rPr>
          <w:sz w:val="28"/>
          <w:szCs w:val="28"/>
        </w:rPr>
      </w:pPr>
      <w:r w:rsidRPr="00E72E72">
        <w:rPr>
          <w:sz w:val="28"/>
          <w:szCs w:val="28"/>
        </w:rPr>
        <w:t>О НАУЧНО – ИССЛЕДОВАТЕЛЬСКОЙ РАБОТЕ</w:t>
      </w:r>
    </w:p>
    <w:p w:rsidR="00983CF5" w:rsidRPr="00E72E72" w:rsidRDefault="00983CF5" w:rsidP="00983CF5">
      <w:pPr>
        <w:jc w:val="center"/>
        <w:rPr>
          <w:sz w:val="28"/>
          <w:szCs w:val="28"/>
        </w:rPr>
      </w:pPr>
    </w:p>
    <w:p w:rsidR="00983CF5" w:rsidRPr="00E72E72" w:rsidRDefault="00983CF5" w:rsidP="00983CF5">
      <w:pPr>
        <w:jc w:val="center"/>
        <w:rPr>
          <w:b/>
          <w:sz w:val="28"/>
          <w:szCs w:val="28"/>
        </w:rPr>
      </w:pPr>
      <w:r w:rsidRPr="00E72E72">
        <w:rPr>
          <w:b/>
          <w:sz w:val="28"/>
          <w:szCs w:val="28"/>
        </w:rPr>
        <w:t>РОЛЬ ГОСУДАРСТВА В ПЕРИОД ГЛОБАЛИЗАЦИИ</w:t>
      </w:r>
    </w:p>
    <w:p w:rsidR="00983CF5" w:rsidRPr="00E72E72" w:rsidRDefault="00983CF5" w:rsidP="00983CF5">
      <w:pPr>
        <w:jc w:val="center"/>
        <w:rPr>
          <w:sz w:val="28"/>
          <w:szCs w:val="28"/>
        </w:rPr>
      </w:pPr>
    </w:p>
    <w:p w:rsidR="00983CF5" w:rsidRPr="00E72E72" w:rsidRDefault="00983CF5" w:rsidP="00983CF5">
      <w:pPr>
        <w:jc w:val="center"/>
        <w:rPr>
          <w:sz w:val="28"/>
          <w:szCs w:val="28"/>
        </w:rPr>
      </w:pPr>
      <w:r w:rsidRPr="00E72E72">
        <w:rPr>
          <w:sz w:val="28"/>
          <w:szCs w:val="28"/>
        </w:rPr>
        <w:t>РЕФЕРАТ</w:t>
      </w:r>
    </w:p>
    <w:p w:rsidR="00983CF5" w:rsidRPr="00E72E72" w:rsidRDefault="00983CF5" w:rsidP="00032CC7">
      <w:pPr>
        <w:jc w:val="both"/>
        <w:rPr>
          <w:sz w:val="28"/>
          <w:szCs w:val="28"/>
        </w:rPr>
      </w:pPr>
    </w:p>
    <w:p w:rsidR="00983CF5" w:rsidRPr="00E72E72" w:rsidRDefault="003E000E" w:rsidP="003E000E">
      <w:pPr>
        <w:ind w:firstLine="720"/>
        <w:jc w:val="both"/>
        <w:rPr>
          <w:sz w:val="28"/>
          <w:szCs w:val="28"/>
        </w:rPr>
      </w:pPr>
      <w:r w:rsidRPr="00E72E72">
        <w:rPr>
          <w:sz w:val="28"/>
          <w:szCs w:val="28"/>
        </w:rPr>
        <w:t>Отчет</w:t>
      </w:r>
      <w:r w:rsidR="00AC640D" w:rsidRPr="00E72E72">
        <w:rPr>
          <w:sz w:val="28"/>
          <w:szCs w:val="28"/>
        </w:rPr>
        <w:t>:</w:t>
      </w:r>
      <w:r w:rsidRPr="00E72E72">
        <w:rPr>
          <w:sz w:val="28"/>
          <w:szCs w:val="28"/>
        </w:rPr>
        <w:t xml:space="preserve"> 176 страниц.</w:t>
      </w:r>
    </w:p>
    <w:p w:rsidR="00983CF5" w:rsidRPr="00E72E72" w:rsidRDefault="003E000E" w:rsidP="003E000E">
      <w:pPr>
        <w:ind w:firstLine="720"/>
        <w:jc w:val="both"/>
        <w:rPr>
          <w:sz w:val="28"/>
          <w:szCs w:val="28"/>
        </w:rPr>
      </w:pPr>
      <w:r w:rsidRPr="00E72E72">
        <w:rPr>
          <w:b/>
          <w:sz w:val="28"/>
          <w:szCs w:val="28"/>
        </w:rPr>
        <w:t>Ключевые слова:</w:t>
      </w:r>
      <w:r w:rsidRPr="00E72E72">
        <w:rPr>
          <w:sz w:val="28"/>
          <w:szCs w:val="28"/>
        </w:rPr>
        <w:t xml:space="preserve"> ГЛОБАЛИЗАЦИЯ, ГЛОБАЛЬНЫЕ ТЕНДЕНЦИИ, РОЛЬ РОССИЙСКОГО ГОСУДАРСТВА, ГЕ</w:t>
      </w:r>
      <w:r w:rsidR="00AC640D" w:rsidRPr="00E72E72">
        <w:rPr>
          <w:sz w:val="28"/>
          <w:szCs w:val="28"/>
        </w:rPr>
        <w:t>О</w:t>
      </w:r>
      <w:r w:rsidRPr="00E72E72">
        <w:rPr>
          <w:sz w:val="28"/>
          <w:szCs w:val="28"/>
        </w:rPr>
        <w:t>ПОЛИТИКА</w:t>
      </w:r>
    </w:p>
    <w:p w:rsidR="003E000E" w:rsidRPr="00E72E72" w:rsidRDefault="003E000E" w:rsidP="003E000E">
      <w:pPr>
        <w:ind w:firstLine="720"/>
        <w:jc w:val="both"/>
        <w:rPr>
          <w:sz w:val="28"/>
          <w:szCs w:val="28"/>
        </w:rPr>
      </w:pPr>
      <w:r w:rsidRPr="00E72E72">
        <w:rPr>
          <w:sz w:val="28"/>
          <w:szCs w:val="28"/>
        </w:rPr>
        <w:t>Объектом исследования является: процесс нового мирового развития, который будет доминировать в обществах грядущего.</w:t>
      </w:r>
    </w:p>
    <w:p w:rsidR="003E000E" w:rsidRPr="00E72E72" w:rsidRDefault="003E000E" w:rsidP="003E000E">
      <w:pPr>
        <w:ind w:firstLine="720"/>
        <w:jc w:val="both"/>
        <w:rPr>
          <w:sz w:val="28"/>
          <w:szCs w:val="28"/>
        </w:rPr>
      </w:pPr>
      <w:r w:rsidRPr="00E72E72">
        <w:rPr>
          <w:b/>
          <w:sz w:val="28"/>
          <w:szCs w:val="28"/>
        </w:rPr>
        <w:t xml:space="preserve">Цель работы. </w:t>
      </w:r>
      <w:r w:rsidRPr="00E72E72">
        <w:rPr>
          <w:sz w:val="28"/>
          <w:szCs w:val="28"/>
        </w:rPr>
        <w:t>Определить тенденции развития мира в ближайшие 10-15 лет. Выявить и определить изменение роли и функций государств в современных условиях. Сформулировать предложения по выработке стратегии развития российского государства в период глобализации.</w:t>
      </w:r>
    </w:p>
    <w:p w:rsidR="003E000E" w:rsidRPr="00E72E72" w:rsidRDefault="003E000E" w:rsidP="003E000E">
      <w:pPr>
        <w:ind w:firstLine="720"/>
        <w:jc w:val="both"/>
        <w:rPr>
          <w:b/>
          <w:sz w:val="28"/>
          <w:szCs w:val="28"/>
        </w:rPr>
      </w:pPr>
      <w:r w:rsidRPr="00E72E72">
        <w:rPr>
          <w:b/>
          <w:sz w:val="28"/>
          <w:szCs w:val="28"/>
        </w:rPr>
        <w:t>Получены результаты:</w:t>
      </w:r>
    </w:p>
    <w:p w:rsidR="003E000E" w:rsidRPr="00E72E72" w:rsidRDefault="003E000E" w:rsidP="003E000E">
      <w:pPr>
        <w:ind w:firstLine="720"/>
        <w:jc w:val="both"/>
        <w:rPr>
          <w:sz w:val="28"/>
          <w:szCs w:val="28"/>
        </w:rPr>
      </w:pPr>
      <w:r w:rsidRPr="00E72E72">
        <w:rPr>
          <w:sz w:val="28"/>
          <w:szCs w:val="28"/>
        </w:rPr>
        <w:t>- проведен анализ научной литературы по данной тематике;</w:t>
      </w:r>
    </w:p>
    <w:p w:rsidR="003E000E" w:rsidRPr="00E72E72" w:rsidRDefault="003E000E" w:rsidP="003E000E">
      <w:pPr>
        <w:ind w:firstLine="720"/>
        <w:jc w:val="both"/>
        <w:rPr>
          <w:sz w:val="28"/>
          <w:szCs w:val="28"/>
        </w:rPr>
      </w:pPr>
      <w:r w:rsidRPr="00E72E72">
        <w:rPr>
          <w:sz w:val="28"/>
          <w:szCs w:val="28"/>
        </w:rPr>
        <w:t>- исследованы процессы, протекающие в современном обществе;</w:t>
      </w:r>
    </w:p>
    <w:p w:rsidR="003E000E" w:rsidRPr="00E72E72" w:rsidRDefault="0017604B" w:rsidP="003E000E">
      <w:pPr>
        <w:ind w:firstLine="720"/>
        <w:jc w:val="both"/>
        <w:rPr>
          <w:sz w:val="28"/>
          <w:szCs w:val="28"/>
        </w:rPr>
      </w:pPr>
      <w:r w:rsidRPr="00E72E72">
        <w:rPr>
          <w:sz w:val="28"/>
          <w:szCs w:val="28"/>
        </w:rPr>
        <w:t>-</w:t>
      </w:r>
      <w:r w:rsidR="003E000E" w:rsidRPr="00E72E72">
        <w:rPr>
          <w:sz w:val="28"/>
          <w:szCs w:val="28"/>
        </w:rPr>
        <w:t>составлены прогнозы р</w:t>
      </w:r>
      <w:r w:rsidRPr="00E72E72">
        <w:rPr>
          <w:sz w:val="28"/>
          <w:szCs w:val="28"/>
        </w:rPr>
        <w:t>азвития современного общества с определением</w:t>
      </w:r>
      <w:r w:rsidR="003E000E" w:rsidRPr="00E72E72">
        <w:rPr>
          <w:sz w:val="28"/>
          <w:szCs w:val="28"/>
        </w:rPr>
        <w:t xml:space="preserve"> места Российской Федерации в период глобализации.</w:t>
      </w:r>
    </w:p>
    <w:p w:rsidR="003E000E" w:rsidRPr="00E72E72" w:rsidRDefault="003E000E" w:rsidP="003E000E">
      <w:pPr>
        <w:ind w:firstLine="720"/>
        <w:jc w:val="both"/>
        <w:rPr>
          <w:sz w:val="28"/>
          <w:szCs w:val="28"/>
        </w:rPr>
      </w:pPr>
      <w:r w:rsidRPr="00E72E72">
        <w:rPr>
          <w:b/>
          <w:sz w:val="28"/>
          <w:szCs w:val="28"/>
        </w:rPr>
        <w:t xml:space="preserve">Практическая значимость. </w:t>
      </w:r>
      <w:r w:rsidRPr="00E72E72">
        <w:rPr>
          <w:sz w:val="28"/>
          <w:szCs w:val="28"/>
        </w:rPr>
        <w:t>Подготовленные материалы являются основой для издания монографии по тематике работы</w:t>
      </w:r>
      <w:r w:rsidR="009E0D4F" w:rsidRPr="00E72E72">
        <w:rPr>
          <w:sz w:val="28"/>
          <w:szCs w:val="28"/>
        </w:rPr>
        <w:t xml:space="preserve"> и могут быть использованы</w:t>
      </w:r>
      <w:r w:rsidR="004725B7" w:rsidRPr="00E72E72">
        <w:rPr>
          <w:sz w:val="28"/>
          <w:szCs w:val="28"/>
        </w:rPr>
        <w:t xml:space="preserve"> Счетной палатой Российской Федерации</w:t>
      </w:r>
      <w:r w:rsidR="009E0D4F" w:rsidRPr="00E72E72">
        <w:rPr>
          <w:sz w:val="28"/>
          <w:szCs w:val="28"/>
        </w:rPr>
        <w:t xml:space="preserve"> при проведении мероприятий предварительного контроля</w:t>
      </w:r>
      <w:r w:rsidR="004725B7" w:rsidRPr="00E72E72">
        <w:rPr>
          <w:sz w:val="28"/>
          <w:szCs w:val="28"/>
        </w:rPr>
        <w:t>.</w:t>
      </w:r>
    </w:p>
    <w:p w:rsidR="003E000E" w:rsidRPr="00E72E72" w:rsidRDefault="003E000E" w:rsidP="003E000E">
      <w:pPr>
        <w:jc w:val="both"/>
        <w:rPr>
          <w:sz w:val="28"/>
          <w:szCs w:val="28"/>
        </w:rPr>
      </w:pPr>
      <w:r w:rsidRPr="00E72E72">
        <w:rPr>
          <w:sz w:val="28"/>
          <w:szCs w:val="28"/>
        </w:rPr>
        <w:t>__________________</w:t>
      </w:r>
    </w:p>
    <w:p w:rsidR="003E000E" w:rsidRPr="00E72E72" w:rsidRDefault="003E000E" w:rsidP="003E000E">
      <w:pPr>
        <w:ind w:firstLine="720"/>
        <w:jc w:val="both"/>
        <w:rPr>
          <w:sz w:val="28"/>
          <w:szCs w:val="28"/>
        </w:rPr>
      </w:pPr>
    </w:p>
    <w:p w:rsidR="003E000E" w:rsidRPr="00E72E72" w:rsidRDefault="009C5708" w:rsidP="003E000E">
      <w:pPr>
        <w:ind w:firstLine="720"/>
        <w:jc w:val="both"/>
        <w:rPr>
          <w:sz w:val="28"/>
          <w:szCs w:val="28"/>
        </w:rPr>
      </w:pPr>
      <w:r w:rsidRPr="00E72E72">
        <w:rPr>
          <w:sz w:val="28"/>
          <w:szCs w:val="28"/>
        </w:rPr>
        <w:t>Шифр «1.3.6»</w:t>
      </w:r>
    </w:p>
    <w:p w:rsidR="009C5708" w:rsidRPr="00E72E72" w:rsidRDefault="009C5708" w:rsidP="003E000E">
      <w:pPr>
        <w:ind w:firstLine="720"/>
        <w:jc w:val="both"/>
        <w:rPr>
          <w:sz w:val="28"/>
          <w:szCs w:val="28"/>
        </w:rPr>
      </w:pPr>
      <w:r w:rsidRPr="00E72E72">
        <w:rPr>
          <w:sz w:val="28"/>
          <w:szCs w:val="28"/>
        </w:rPr>
        <w:t xml:space="preserve">Договор № </w:t>
      </w:r>
      <w:r w:rsidR="00A031D1" w:rsidRPr="00E72E72">
        <w:rPr>
          <w:sz w:val="28"/>
          <w:szCs w:val="28"/>
        </w:rPr>
        <w:t>20</w:t>
      </w:r>
      <w:r w:rsidRPr="00E72E72">
        <w:rPr>
          <w:sz w:val="28"/>
          <w:szCs w:val="28"/>
        </w:rPr>
        <w:t xml:space="preserve"> от </w:t>
      </w:r>
      <w:r w:rsidR="00A031D1" w:rsidRPr="00E72E72">
        <w:rPr>
          <w:sz w:val="28"/>
          <w:szCs w:val="28"/>
        </w:rPr>
        <w:t>16.10.03 г.</w:t>
      </w:r>
    </w:p>
    <w:p w:rsidR="009C5708" w:rsidRPr="00E72E72" w:rsidRDefault="009C5708" w:rsidP="003E000E">
      <w:pPr>
        <w:ind w:firstLine="720"/>
        <w:jc w:val="both"/>
        <w:rPr>
          <w:sz w:val="28"/>
          <w:szCs w:val="28"/>
        </w:rPr>
      </w:pPr>
      <w:r w:rsidRPr="00E72E72">
        <w:rPr>
          <w:sz w:val="28"/>
          <w:szCs w:val="28"/>
        </w:rPr>
        <w:t>Ответственный исполнитель: д.э.н. И.А. Соколов</w:t>
      </w:r>
    </w:p>
    <w:p w:rsidR="00A031D1" w:rsidRPr="00E72E72" w:rsidRDefault="009C5708" w:rsidP="00A031D1">
      <w:pPr>
        <w:ind w:left="720"/>
        <w:jc w:val="both"/>
        <w:rPr>
          <w:sz w:val="28"/>
          <w:szCs w:val="28"/>
        </w:rPr>
      </w:pPr>
      <w:r w:rsidRPr="00E72E72">
        <w:rPr>
          <w:sz w:val="28"/>
          <w:szCs w:val="28"/>
        </w:rPr>
        <w:t xml:space="preserve">Научная экспертиза: </w:t>
      </w:r>
      <w:r w:rsidR="00A031D1" w:rsidRPr="00E72E72">
        <w:rPr>
          <w:sz w:val="28"/>
          <w:szCs w:val="28"/>
        </w:rPr>
        <w:t xml:space="preserve">заместитель директора НИИ СП, </w:t>
      </w:r>
      <w:r w:rsidR="007861FD" w:rsidRPr="00E72E72">
        <w:rPr>
          <w:sz w:val="28"/>
          <w:szCs w:val="28"/>
        </w:rPr>
        <w:br/>
      </w:r>
      <w:r w:rsidR="00A031D1" w:rsidRPr="00E72E72">
        <w:rPr>
          <w:sz w:val="28"/>
          <w:szCs w:val="28"/>
        </w:rPr>
        <w:t>д.т.н. В.В. Омельченко</w:t>
      </w:r>
    </w:p>
    <w:p w:rsidR="009C5708" w:rsidRPr="00E72E72" w:rsidRDefault="009C5708" w:rsidP="003E000E">
      <w:pPr>
        <w:ind w:firstLine="720"/>
        <w:jc w:val="both"/>
        <w:rPr>
          <w:sz w:val="28"/>
          <w:szCs w:val="28"/>
        </w:rPr>
      </w:pPr>
    </w:p>
    <w:p w:rsidR="009C5708" w:rsidRPr="00E72E72" w:rsidRDefault="009C5708" w:rsidP="009C5708">
      <w:pPr>
        <w:jc w:val="center"/>
        <w:rPr>
          <w:sz w:val="28"/>
          <w:szCs w:val="28"/>
        </w:rPr>
      </w:pPr>
      <w:r w:rsidRPr="00E72E72">
        <w:rPr>
          <w:sz w:val="28"/>
          <w:szCs w:val="28"/>
        </w:rPr>
        <w:t>ОТЧЕТ</w:t>
      </w:r>
    </w:p>
    <w:p w:rsidR="009C5708" w:rsidRPr="00E72E72" w:rsidRDefault="009C5708" w:rsidP="009C5708">
      <w:pPr>
        <w:jc w:val="center"/>
        <w:rPr>
          <w:sz w:val="28"/>
          <w:szCs w:val="28"/>
        </w:rPr>
      </w:pPr>
      <w:r w:rsidRPr="00E72E72">
        <w:rPr>
          <w:sz w:val="28"/>
          <w:szCs w:val="28"/>
        </w:rPr>
        <w:t>О НАУЧНО – ИССЛЕДОВАТЕЛЬСКОЙ РАБОТЕ</w:t>
      </w:r>
    </w:p>
    <w:p w:rsidR="009C5708" w:rsidRPr="00E72E72" w:rsidRDefault="009C5708" w:rsidP="009C5708">
      <w:pPr>
        <w:jc w:val="center"/>
        <w:rPr>
          <w:sz w:val="28"/>
          <w:szCs w:val="28"/>
        </w:rPr>
      </w:pPr>
    </w:p>
    <w:p w:rsidR="009C5708" w:rsidRPr="00E72E72" w:rsidRDefault="009C5708" w:rsidP="009C5708">
      <w:pPr>
        <w:jc w:val="center"/>
        <w:rPr>
          <w:b/>
          <w:sz w:val="28"/>
          <w:szCs w:val="28"/>
        </w:rPr>
      </w:pPr>
      <w:r w:rsidRPr="00E72E72">
        <w:rPr>
          <w:b/>
          <w:sz w:val="28"/>
          <w:szCs w:val="28"/>
        </w:rPr>
        <w:t>ПОСТАНОВКА ПРОБЛЕМ КОНТРОЛЯ ОБОСНОВАННОСТИ ГОСУДАРСТВЕННЫХ ИНВЕСТИЦИЙ И ОБ</w:t>
      </w:r>
      <w:r w:rsidR="007861FD" w:rsidRPr="00E72E72">
        <w:rPr>
          <w:b/>
          <w:sz w:val="28"/>
          <w:szCs w:val="28"/>
        </w:rPr>
        <w:t>О</w:t>
      </w:r>
      <w:r w:rsidRPr="00E72E72">
        <w:rPr>
          <w:b/>
          <w:sz w:val="28"/>
          <w:szCs w:val="28"/>
        </w:rPr>
        <w:t>СНОВАНИЯ НАПРАВЛЕНИЙ И ПУТЕЙ ИХ РЕШЕНИЯ</w:t>
      </w:r>
    </w:p>
    <w:p w:rsidR="009C5708" w:rsidRPr="00E72E72" w:rsidRDefault="009C5708" w:rsidP="009C5708">
      <w:pPr>
        <w:jc w:val="center"/>
        <w:rPr>
          <w:sz w:val="28"/>
          <w:szCs w:val="28"/>
        </w:rPr>
      </w:pPr>
    </w:p>
    <w:p w:rsidR="009C5708" w:rsidRPr="00E72E72" w:rsidRDefault="009C5708" w:rsidP="009C5708">
      <w:pPr>
        <w:jc w:val="center"/>
        <w:rPr>
          <w:sz w:val="28"/>
          <w:szCs w:val="28"/>
        </w:rPr>
      </w:pPr>
      <w:r w:rsidRPr="00E72E72">
        <w:rPr>
          <w:sz w:val="28"/>
          <w:szCs w:val="28"/>
        </w:rPr>
        <w:t>РЕФЕРАТ</w:t>
      </w:r>
    </w:p>
    <w:p w:rsidR="009C5708" w:rsidRPr="00E72E72" w:rsidRDefault="009C5708" w:rsidP="003E000E">
      <w:pPr>
        <w:ind w:firstLine="720"/>
        <w:jc w:val="both"/>
        <w:rPr>
          <w:sz w:val="28"/>
          <w:szCs w:val="28"/>
        </w:rPr>
      </w:pPr>
    </w:p>
    <w:p w:rsidR="009C5708" w:rsidRPr="00E72E72" w:rsidRDefault="009C5708" w:rsidP="003E000E">
      <w:pPr>
        <w:ind w:firstLine="720"/>
        <w:jc w:val="both"/>
        <w:rPr>
          <w:sz w:val="28"/>
          <w:szCs w:val="28"/>
        </w:rPr>
      </w:pPr>
      <w:r w:rsidRPr="00E72E72">
        <w:rPr>
          <w:sz w:val="28"/>
          <w:szCs w:val="28"/>
        </w:rPr>
        <w:t>Отчет</w:t>
      </w:r>
      <w:r w:rsidR="00F27652" w:rsidRPr="00E72E72">
        <w:rPr>
          <w:sz w:val="28"/>
          <w:szCs w:val="28"/>
        </w:rPr>
        <w:t>:</w:t>
      </w:r>
      <w:r w:rsidRPr="00E72E72">
        <w:rPr>
          <w:sz w:val="28"/>
          <w:szCs w:val="28"/>
        </w:rPr>
        <w:t xml:space="preserve"> 78 страниц, 14 рисунков, 2 таблицы.</w:t>
      </w:r>
    </w:p>
    <w:p w:rsidR="009C5708" w:rsidRPr="00E72E72" w:rsidRDefault="009C5708" w:rsidP="003E000E">
      <w:pPr>
        <w:ind w:firstLine="720"/>
        <w:jc w:val="both"/>
        <w:rPr>
          <w:sz w:val="28"/>
          <w:szCs w:val="28"/>
        </w:rPr>
      </w:pPr>
      <w:r w:rsidRPr="00E72E72">
        <w:rPr>
          <w:b/>
          <w:sz w:val="28"/>
          <w:szCs w:val="28"/>
        </w:rPr>
        <w:t xml:space="preserve">Ключевые слова: </w:t>
      </w:r>
      <w:r w:rsidRPr="00E72E72">
        <w:rPr>
          <w:sz w:val="28"/>
          <w:szCs w:val="28"/>
        </w:rPr>
        <w:t>АКТУАЛЬНОСТЬ, АУДИТ, БЕЗОПАСНОСТЬ, ЗАЩИЩЕННОСТЬ, ИНФОРМАЦИЯ, КАЧЕСТВО, КОНТРОЛЬ, КОНФИДЕНЦИАЛЬНОСТЬ, МЕТОД, НАДЕЖНОСТЬ, ОЦЕНКА, ПРОГРАММА, СИСТЕМА, СТАНДАРТ, ЦЕЛЬ.</w:t>
      </w:r>
    </w:p>
    <w:p w:rsidR="009C5708" w:rsidRPr="00E72E72" w:rsidRDefault="009C5708" w:rsidP="003E000E">
      <w:pPr>
        <w:ind w:firstLine="720"/>
        <w:jc w:val="both"/>
        <w:rPr>
          <w:sz w:val="28"/>
          <w:szCs w:val="28"/>
        </w:rPr>
      </w:pPr>
      <w:r w:rsidRPr="00E72E72">
        <w:rPr>
          <w:sz w:val="28"/>
          <w:szCs w:val="28"/>
        </w:rPr>
        <w:t>Объект исследования: информационные системы (ИС) федерального уровня.</w:t>
      </w:r>
    </w:p>
    <w:p w:rsidR="009C5708" w:rsidRPr="00E72E72" w:rsidRDefault="009C5708" w:rsidP="003E000E">
      <w:pPr>
        <w:ind w:firstLine="720"/>
        <w:jc w:val="both"/>
        <w:rPr>
          <w:sz w:val="28"/>
          <w:szCs w:val="28"/>
        </w:rPr>
      </w:pPr>
      <w:r w:rsidRPr="00E72E72">
        <w:rPr>
          <w:b/>
          <w:sz w:val="28"/>
          <w:szCs w:val="28"/>
        </w:rPr>
        <w:t>Цель работы</w:t>
      </w:r>
      <w:r w:rsidRPr="00E72E72">
        <w:rPr>
          <w:sz w:val="28"/>
          <w:szCs w:val="28"/>
        </w:rPr>
        <w:t xml:space="preserve"> – на основе анализа способов государственного инвестирования выработать систему контроля обоснованности инвестирования создания и развития информационных систем (ИС), результаты которой реализовать в проекте технического задания на ОКР «Система оценки информационных систем федерального уровня на всех этапах жизненного цикла для целей аудита».</w:t>
      </w:r>
    </w:p>
    <w:p w:rsidR="009C5708" w:rsidRPr="00E72E72" w:rsidRDefault="009C5708" w:rsidP="003E000E">
      <w:pPr>
        <w:ind w:firstLine="720"/>
        <w:jc w:val="both"/>
        <w:rPr>
          <w:sz w:val="28"/>
          <w:szCs w:val="28"/>
        </w:rPr>
      </w:pPr>
      <w:r w:rsidRPr="00E72E72">
        <w:rPr>
          <w:sz w:val="28"/>
          <w:szCs w:val="28"/>
        </w:rPr>
        <w:t>Методология работы базируется на использовании системного анализа эффективности государственных инвестиций в создание и эксплуатацию ИС.</w:t>
      </w:r>
    </w:p>
    <w:p w:rsidR="009C5708" w:rsidRPr="00E72E72" w:rsidRDefault="009C5708" w:rsidP="003E000E">
      <w:pPr>
        <w:ind w:firstLine="720"/>
        <w:jc w:val="both"/>
        <w:rPr>
          <w:b/>
          <w:sz w:val="28"/>
          <w:szCs w:val="28"/>
        </w:rPr>
      </w:pPr>
      <w:r w:rsidRPr="00E72E72">
        <w:rPr>
          <w:b/>
          <w:sz w:val="28"/>
          <w:szCs w:val="28"/>
        </w:rPr>
        <w:t>Получены результаты:</w:t>
      </w:r>
    </w:p>
    <w:p w:rsidR="009C5708" w:rsidRPr="00E72E72" w:rsidRDefault="009C5708" w:rsidP="003E000E">
      <w:pPr>
        <w:ind w:firstLine="720"/>
        <w:jc w:val="both"/>
        <w:rPr>
          <w:sz w:val="28"/>
          <w:szCs w:val="28"/>
        </w:rPr>
      </w:pPr>
      <w:r w:rsidRPr="00E72E72">
        <w:rPr>
          <w:sz w:val="28"/>
          <w:szCs w:val="28"/>
        </w:rPr>
        <w:t>- результаты анализа существующих способов оценки и контроля обоснованности государственных инвестиций в создание и эксплуатацию ИС;</w:t>
      </w:r>
    </w:p>
    <w:p w:rsidR="009C5708" w:rsidRPr="00E72E72" w:rsidRDefault="009C5708" w:rsidP="003E000E">
      <w:pPr>
        <w:ind w:firstLine="720"/>
        <w:jc w:val="both"/>
        <w:rPr>
          <w:sz w:val="28"/>
          <w:szCs w:val="28"/>
        </w:rPr>
      </w:pPr>
      <w:r w:rsidRPr="00E72E72">
        <w:rPr>
          <w:sz w:val="28"/>
          <w:szCs w:val="28"/>
        </w:rPr>
        <w:t>- постановка проблем формирования нормативной базы оценки ИС</w:t>
      </w:r>
      <w:r w:rsidR="0084423D" w:rsidRPr="00E72E72">
        <w:rPr>
          <w:sz w:val="28"/>
          <w:szCs w:val="28"/>
        </w:rPr>
        <w:t xml:space="preserve"> для целей аудита и создания методических основ и инструментально-технологической базы оценки ИС;</w:t>
      </w:r>
    </w:p>
    <w:p w:rsidR="009C5708" w:rsidRPr="00E72E72" w:rsidRDefault="0084423D" w:rsidP="003E000E">
      <w:pPr>
        <w:ind w:firstLine="720"/>
        <w:jc w:val="both"/>
        <w:rPr>
          <w:sz w:val="28"/>
          <w:szCs w:val="28"/>
        </w:rPr>
      </w:pPr>
      <w:r w:rsidRPr="00E72E72">
        <w:rPr>
          <w:sz w:val="28"/>
          <w:szCs w:val="28"/>
        </w:rPr>
        <w:t>- организационно-технические принципы контроля обоснованности государственных инвестиций в создание и эксплуатацию ИС;</w:t>
      </w:r>
    </w:p>
    <w:p w:rsidR="0084423D" w:rsidRPr="00E72E72" w:rsidRDefault="0084423D" w:rsidP="0084423D">
      <w:pPr>
        <w:ind w:firstLine="720"/>
        <w:jc w:val="both"/>
        <w:rPr>
          <w:sz w:val="28"/>
          <w:szCs w:val="28"/>
        </w:rPr>
      </w:pPr>
      <w:r w:rsidRPr="00E72E72">
        <w:rPr>
          <w:sz w:val="28"/>
          <w:szCs w:val="28"/>
        </w:rPr>
        <w:t>- разработанные пути решения проблем контроля обоснованности государственных инвестиций в создание и эксплуатацию ИС;</w:t>
      </w:r>
    </w:p>
    <w:p w:rsidR="009C5708" w:rsidRPr="00E72E72" w:rsidRDefault="0084423D" w:rsidP="003E000E">
      <w:pPr>
        <w:ind w:firstLine="720"/>
        <w:jc w:val="both"/>
        <w:rPr>
          <w:sz w:val="28"/>
          <w:szCs w:val="28"/>
        </w:rPr>
      </w:pPr>
      <w:r w:rsidRPr="00E72E72">
        <w:rPr>
          <w:sz w:val="28"/>
          <w:szCs w:val="28"/>
        </w:rPr>
        <w:t>- оценка ожидаемой эффективности от внедрения предложений по «Комплексной целевой программе НИР и ОКР в интересах Счетной палаты РФ».</w:t>
      </w:r>
    </w:p>
    <w:p w:rsidR="00F27652" w:rsidRPr="00E72E72" w:rsidRDefault="0084423D" w:rsidP="00F27652">
      <w:pPr>
        <w:ind w:firstLine="720"/>
        <w:jc w:val="both"/>
        <w:rPr>
          <w:sz w:val="28"/>
          <w:szCs w:val="28"/>
        </w:rPr>
      </w:pPr>
      <w:r w:rsidRPr="00E72E72">
        <w:rPr>
          <w:b/>
          <w:sz w:val="28"/>
          <w:szCs w:val="28"/>
        </w:rPr>
        <w:t xml:space="preserve">Практическая значимость </w:t>
      </w:r>
      <w:r w:rsidRPr="00E72E72">
        <w:rPr>
          <w:sz w:val="28"/>
          <w:szCs w:val="28"/>
        </w:rPr>
        <w:t>определяется возможностью систематизации вопросов оценки и обоснования качества ИС и контроля обоснованности инвестирования в их создание и развитие на общегосударственном уровне.</w:t>
      </w:r>
      <w:r w:rsidR="00F27652" w:rsidRPr="00E72E72">
        <w:rPr>
          <w:sz w:val="28"/>
          <w:szCs w:val="28"/>
        </w:rPr>
        <w:t xml:space="preserve"> Рекомендуется к внедрению в ОКР «Система оценки информационных систем федерального уровня на всех этапах жизненного цикла для целей аудита» и в «Комплексный целевой программе НИР и ОКР в интересах Счетной палаты РФ». Область применения – создаваемые и эксплуатируемые ИС федерального уровня.</w:t>
      </w:r>
    </w:p>
    <w:p w:rsidR="0084423D" w:rsidRPr="00E72E72" w:rsidRDefault="00B20FBB" w:rsidP="00B20FBB">
      <w:pPr>
        <w:jc w:val="both"/>
        <w:rPr>
          <w:sz w:val="28"/>
          <w:szCs w:val="28"/>
        </w:rPr>
      </w:pPr>
      <w:r w:rsidRPr="00E72E72">
        <w:rPr>
          <w:sz w:val="28"/>
          <w:szCs w:val="28"/>
        </w:rPr>
        <w:t>_______________</w:t>
      </w:r>
    </w:p>
    <w:p w:rsidR="009C5708" w:rsidRPr="00E72E72" w:rsidRDefault="009C5708" w:rsidP="003E000E">
      <w:pPr>
        <w:ind w:firstLine="720"/>
        <w:jc w:val="both"/>
        <w:rPr>
          <w:sz w:val="28"/>
          <w:szCs w:val="28"/>
        </w:rPr>
      </w:pPr>
    </w:p>
    <w:p w:rsidR="009419CE" w:rsidRPr="00E72E72" w:rsidRDefault="009419CE" w:rsidP="009419CE">
      <w:pPr>
        <w:ind w:firstLine="720"/>
        <w:jc w:val="both"/>
        <w:rPr>
          <w:sz w:val="28"/>
          <w:szCs w:val="28"/>
        </w:rPr>
      </w:pPr>
    </w:p>
    <w:p w:rsidR="00E94E25" w:rsidRPr="00E72E72" w:rsidRDefault="00E94E25" w:rsidP="001973E5">
      <w:pPr>
        <w:jc w:val="center"/>
        <w:rPr>
          <w:b/>
          <w:sz w:val="28"/>
          <w:szCs w:val="28"/>
        </w:rPr>
      </w:pPr>
      <w:r w:rsidRPr="00E72E72">
        <w:rPr>
          <w:b/>
          <w:sz w:val="28"/>
          <w:szCs w:val="28"/>
        </w:rPr>
        <w:t>2004 год</w:t>
      </w:r>
    </w:p>
    <w:p w:rsidR="00E94E25" w:rsidRPr="00E72E72" w:rsidRDefault="00E94E25" w:rsidP="001973E5">
      <w:pPr>
        <w:jc w:val="both"/>
        <w:rPr>
          <w:sz w:val="28"/>
          <w:szCs w:val="28"/>
        </w:rPr>
      </w:pPr>
    </w:p>
    <w:p w:rsidR="001973E5" w:rsidRPr="00E72E72" w:rsidRDefault="001973E5" w:rsidP="00F11968">
      <w:pPr>
        <w:ind w:firstLine="720"/>
        <w:jc w:val="both"/>
        <w:rPr>
          <w:sz w:val="28"/>
          <w:szCs w:val="28"/>
        </w:rPr>
      </w:pPr>
      <w:r w:rsidRPr="00E72E72">
        <w:rPr>
          <w:sz w:val="28"/>
          <w:szCs w:val="28"/>
        </w:rPr>
        <w:t>Шифр «1.1.12-1»</w:t>
      </w:r>
    </w:p>
    <w:p w:rsidR="001973E5" w:rsidRPr="00E72E72" w:rsidRDefault="001973E5" w:rsidP="00F11968">
      <w:pPr>
        <w:ind w:firstLine="720"/>
        <w:jc w:val="both"/>
        <w:rPr>
          <w:sz w:val="28"/>
          <w:szCs w:val="28"/>
        </w:rPr>
      </w:pPr>
      <w:r w:rsidRPr="00E72E72">
        <w:rPr>
          <w:sz w:val="28"/>
          <w:szCs w:val="28"/>
        </w:rPr>
        <w:t>Договор № 1 от 27.02.04</w:t>
      </w:r>
    </w:p>
    <w:p w:rsidR="001973E5" w:rsidRPr="00E72E72" w:rsidRDefault="001973E5" w:rsidP="00F11968">
      <w:pPr>
        <w:ind w:firstLine="720"/>
        <w:jc w:val="both"/>
        <w:rPr>
          <w:sz w:val="28"/>
          <w:szCs w:val="28"/>
        </w:rPr>
      </w:pPr>
      <w:r w:rsidRPr="00E72E72">
        <w:rPr>
          <w:sz w:val="28"/>
          <w:szCs w:val="28"/>
        </w:rPr>
        <w:t>Ответственный исполнитель: д.э.н. Ю.М. Воронин</w:t>
      </w:r>
    </w:p>
    <w:p w:rsidR="00B627F5" w:rsidRPr="00E72E72" w:rsidRDefault="00545D6B" w:rsidP="00A031D1">
      <w:pPr>
        <w:ind w:left="720"/>
        <w:jc w:val="both"/>
        <w:rPr>
          <w:sz w:val="28"/>
          <w:szCs w:val="28"/>
        </w:rPr>
      </w:pPr>
      <w:r w:rsidRPr="00E72E72">
        <w:rPr>
          <w:sz w:val="28"/>
          <w:szCs w:val="28"/>
        </w:rPr>
        <w:t xml:space="preserve">Научная экспертиза: </w:t>
      </w:r>
      <w:r w:rsidR="00A031D1" w:rsidRPr="00E72E72">
        <w:rPr>
          <w:sz w:val="28"/>
          <w:szCs w:val="28"/>
        </w:rPr>
        <w:t xml:space="preserve">научный руководитель НИИ СП, </w:t>
      </w:r>
    </w:p>
    <w:p w:rsidR="00A031D1" w:rsidRPr="00E72E72" w:rsidRDefault="00A031D1" w:rsidP="00A031D1">
      <w:pPr>
        <w:ind w:left="720"/>
        <w:jc w:val="both"/>
        <w:rPr>
          <w:sz w:val="28"/>
          <w:szCs w:val="28"/>
        </w:rPr>
      </w:pPr>
      <w:r w:rsidRPr="00E72E72">
        <w:rPr>
          <w:sz w:val="28"/>
          <w:szCs w:val="28"/>
        </w:rPr>
        <w:t>д.ю.н. С.М. Шахрай</w:t>
      </w:r>
    </w:p>
    <w:p w:rsidR="001973E5" w:rsidRPr="00E72E72" w:rsidRDefault="001973E5" w:rsidP="001973E5">
      <w:pPr>
        <w:jc w:val="both"/>
        <w:rPr>
          <w:sz w:val="28"/>
          <w:szCs w:val="28"/>
        </w:rPr>
      </w:pPr>
    </w:p>
    <w:p w:rsidR="001973E5" w:rsidRPr="00E72E72" w:rsidRDefault="00545D6B" w:rsidP="00545D6B">
      <w:pPr>
        <w:jc w:val="center"/>
        <w:rPr>
          <w:sz w:val="28"/>
          <w:szCs w:val="28"/>
        </w:rPr>
      </w:pPr>
      <w:r w:rsidRPr="00E72E72">
        <w:rPr>
          <w:sz w:val="28"/>
          <w:szCs w:val="28"/>
        </w:rPr>
        <w:t>ОТЧЕТ</w:t>
      </w:r>
    </w:p>
    <w:p w:rsidR="00545D6B" w:rsidRPr="00E72E72" w:rsidRDefault="00545D6B" w:rsidP="00545D6B">
      <w:pPr>
        <w:jc w:val="center"/>
        <w:rPr>
          <w:sz w:val="28"/>
          <w:szCs w:val="28"/>
        </w:rPr>
      </w:pPr>
      <w:r w:rsidRPr="00E72E72">
        <w:rPr>
          <w:sz w:val="28"/>
          <w:szCs w:val="28"/>
        </w:rPr>
        <w:t>О НАУЧНО – ИССЛЕДОВАТЕЛЬСКОЙ РАБОТЕ</w:t>
      </w:r>
    </w:p>
    <w:p w:rsidR="00545D6B" w:rsidRPr="00E72E72" w:rsidRDefault="00545D6B" w:rsidP="00545D6B">
      <w:pPr>
        <w:jc w:val="center"/>
        <w:rPr>
          <w:sz w:val="28"/>
          <w:szCs w:val="28"/>
        </w:rPr>
      </w:pPr>
    </w:p>
    <w:p w:rsidR="001973E5" w:rsidRPr="00E72E72" w:rsidRDefault="00545D6B" w:rsidP="00545D6B">
      <w:pPr>
        <w:jc w:val="center"/>
        <w:rPr>
          <w:b/>
          <w:sz w:val="28"/>
          <w:szCs w:val="28"/>
        </w:rPr>
      </w:pPr>
      <w:r w:rsidRPr="00E72E72">
        <w:rPr>
          <w:b/>
          <w:sz w:val="28"/>
          <w:szCs w:val="28"/>
        </w:rPr>
        <w:t>ЭКОНОМИЧЕСКИЙ РОСТ В РОССИИ В УСЛОВИЯХ ИНТЕГРАЦИИ В МИРОВУЮ ЭКОНОМИКУ</w:t>
      </w:r>
    </w:p>
    <w:p w:rsidR="00545D6B" w:rsidRPr="00E72E72" w:rsidRDefault="00545D6B" w:rsidP="00545D6B">
      <w:pPr>
        <w:jc w:val="center"/>
        <w:rPr>
          <w:sz w:val="28"/>
          <w:szCs w:val="28"/>
        </w:rPr>
      </w:pPr>
    </w:p>
    <w:p w:rsidR="001973E5" w:rsidRPr="00E72E72" w:rsidRDefault="00545D6B" w:rsidP="00545D6B">
      <w:pPr>
        <w:jc w:val="center"/>
        <w:rPr>
          <w:sz w:val="28"/>
          <w:szCs w:val="28"/>
        </w:rPr>
      </w:pPr>
      <w:r w:rsidRPr="00E72E72">
        <w:rPr>
          <w:sz w:val="28"/>
          <w:szCs w:val="28"/>
        </w:rPr>
        <w:t>РЕФЕРАТ</w:t>
      </w:r>
    </w:p>
    <w:p w:rsidR="001973E5" w:rsidRPr="00E72E72" w:rsidRDefault="001973E5" w:rsidP="001973E5">
      <w:pPr>
        <w:jc w:val="both"/>
        <w:rPr>
          <w:sz w:val="28"/>
          <w:szCs w:val="28"/>
        </w:rPr>
      </w:pPr>
    </w:p>
    <w:p w:rsidR="00545D6B" w:rsidRPr="00E72E72" w:rsidRDefault="00545D6B" w:rsidP="00545D6B">
      <w:pPr>
        <w:ind w:firstLine="709"/>
        <w:jc w:val="both"/>
        <w:rPr>
          <w:color w:val="000000"/>
          <w:sz w:val="28"/>
          <w:szCs w:val="28"/>
        </w:rPr>
      </w:pPr>
      <w:r w:rsidRPr="00E72E72">
        <w:rPr>
          <w:color w:val="000000"/>
          <w:sz w:val="28"/>
          <w:szCs w:val="28"/>
        </w:rPr>
        <w:t>Отчет</w:t>
      </w:r>
      <w:r w:rsidR="005F4AEF" w:rsidRPr="00E72E72">
        <w:rPr>
          <w:color w:val="000000"/>
          <w:sz w:val="28"/>
          <w:szCs w:val="28"/>
        </w:rPr>
        <w:t>:</w:t>
      </w:r>
      <w:r w:rsidRPr="00E72E72">
        <w:rPr>
          <w:color w:val="000000"/>
          <w:sz w:val="28"/>
          <w:szCs w:val="28"/>
        </w:rPr>
        <w:t xml:space="preserve"> 55 страниц , 13 таблиц. </w:t>
      </w:r>
    </w:p>
    <w:p w:rsidR="00545D6B" w:rsidRPr="00E72E72" w:rsidRDefault="00545D6B" w:rsidP="00545D6B">
      <w:pPr>
        <w:pStyle w:val="20"/>
        <w:spacing w:line="240" w:lineRule="auto"/>
        <w:ind w:left="0" w:firstLine="709"/>
        <w:rPr>
          <w:szCs w:val="28"/>
        </w:rPr>
      </w:pPr>
      <w:r w:rsidRPr="00E72E72">
        <w:rPr>
          <w:b/>
          <w:szCs w:val="28"/>
        </w:rPr>
        <w:t>Ключевые слова:</w:t>
      </w:r>
      <w:r w:rsidRPr="00E72E72">
        <w:rPr>
          <w:szCs w:val="28"/>
        </w:rPr>
        <w:t xml:space="preserve"> ЭКОНОМИЧЕСКИЙ РОСТ, БЮДЖЕТНАЯ ПОЛИТИКА, МАКРОЭКОНОМИЧЕСКИЕ ПОКАЗАТЕЛИ, ДИНАМИКА, ПРОГНОЗ, СИСТЕМА ЭКОНОМИЧЕСКИХ ОТНОШЕНИЙ, ГОСУДАРСТВЕННОЕ РЕГУЛИРОВАНИЕ</w:t>
      </w:r>
      <w:r w:rsidR="00D91E83" w:rsidRPr="00E72E72">
        <w:rPr>
          <w:szCs w:val="28"/>
        </w:rPr>
        <w:t>.</w:t>
      </w:r>
    </w:p>
    <w:p w:rsidR="00545D6B" w:rsidRPr="00E72E72" w:rsidRDefault="00545D6B" w:rsidP="00545D6B">
      <w:pPr>
        <w:pStyle w:val="20"/>
        <w:spacing w:line="240" w:lineRule="auto"/>
        <w:ind w:left="0" w:firstLine="709"/>
        <w:rPr>
          <w:szCs w:val="28"/>
        </w:rPr>
      </w:pPr>
      <w:r w:rsidRPr="00E72E72">
        <w:rPr>
          <w:szCs w:val="28"/>
        </w:rPr>
        <w:t>Одно из важнейших направлений государственного финансового контроля – предварительный контроль. Определяющей в этой области деятельности является экспертиза проекта федерального закона о федеральном бюджете на очередной финансовый год.</w:t>
      </w:r>
    </w:p>
    <w:p w:rsidR="00545D6B" w:rsidRPr="00E72E72" w:rsidRDefault="00545D6B" w:rsidP="00545D6B">
      <w:pPr>
        <w:pStyle w:val="20"/>
        <w:spacing w:line="240" w:lineRule="auto"/>
        <w:ind w:left="0" w:firstLine="709"/>
        <w:rPr>
          <w:szCs w:val="28"/>
        </w:rPr>
      </w:pPr>
      <w:r w:rsidRPr="00E72E72">
        <w:rPr>
          <w:szCs w:val="28"/>
        </w:rPr>
        <w:t>Обоснованность федерального</w:t>
      </w:r>
      <w:r w:rsidR="00B627F5" w:rsidRPr="00E72E72">
        <w:rPr>
          <w:szCs w:val="28"/>
        </w:rPr>
        <w:t xml:space="preserve"> бюджета</w:t>
      </w:r>
      <w:r w:rsidRPr="00E72E72">
        <w:rPr>
          <w:szCs w:val="28"/>
        </w:rPr>
        <w:t xml:space="preserve"> как по доходам, так и по расходам предопределена, прежде всего, реалистичностью прогнозов динамики макроэкономических показателей. </w:t>
      </w:r>
      <w:r w:rsidR="009E56D0" w:rsidRPr="00E72E72">
        <w:rPr>
          <w:szCs w:val="28"/>
        </w:rPr>
        <w:t xml:space="preserve">Эта </w:t>
      </w:r>
      <w:r w:rsidRPr="00E72E72">
        <w:rPr>
          <w:szCs w:val="28"/>
        </w:rPr>
        <w:t>динамика, в свою очередь, обусловлена совокупностью экономических, социальных, демографических, мотивационных и иных факторов, анализ которых имеет  существенное значение для обоснования реалистичной концепции социально-экономического развития, для обеспечения сбалансированности федерального бюджета.</w:t>
      </w:r>
    </w:p>
    <w:p w:rsidR="00545D6B" w:rsidRPr="00E72E72" w:rsidRDefault="00545D6B" w:rsidP="00545D6B">
      <w:pPr>
        <w:pStyle w:val="20"/>
        <w:spacing w:line="240" w:lineRule="auto"/>
        <w:ind w:left="0" w:firstLine="709"/>
        <w:rPr>
          <w:szCs w:val="28"/>
        </w:rPr>
      </w:pPr>
      <w:r w:rsidRPr="00E72E72">
        <w:rPr>
          <w:szCs w:val="28"/>
        </w:rPr>
        <w:t>Анализ макроэкономических показателей, закладываемых в основу бюджетной политики России в последние годы, показывает, что их прогноз</w:t>
      </w:r>
      <w:r w:rsidR="00B627F5" w:rsidRPr="00E72E72">
        <w:rPr>
          <w:szCs w:val="28"/>
        </w:rPr>
        <w:t>ные значения</w:t>
      </w:r>
      <w:r w:rsidRPr="00E72E72">
        <w:rPr>
          <w:szCs w:val="28"/>
        </w:rPr>
        <w:t xml:space="preserve"> </w:t>
      </w:r>
      <w:r w:rsidR="00B627F5" w:rsidRPr="00E72E72">
        <w:rPr>
          <w:szCs w:val="28"/>
        </w:rPr>
        <w:t xml:space="preserve">являются </w:t>
      </w:r>
      <w:r w:rsidRPr="00E72E72">
        <w:rPr>
          <w:szCs w:val="28"/>
        </w:rPr>
        <w:t>вполне реалистич</w:t>
      </w:r>
      <w:r w:rsidR="00B627F5" w:rsidRPr="00E72E72">
        <w:rPr>
          <w:szCs w:val="28"/>
        </w:rPr>
        <w:t>ными</w:t>
      </w:r>
      <w:r w:rsidRPr="00E72E72">
        <w:rPr>
          <w:szCs w:val="28"/>
        </w:rPr>
        <w:t>.</w:t>
      </w:r>
    </w:p>
    <w:p w:rsidR="00545D6B" w:rsidRPr="00E72E72" w:rsidRDefault="00545D6B" w:rsidP="00545D6B">
      <w:pPr>
        <w:pStyle w:val="20"/>
        <w:spacing w:line="240" w:lineRule="auto"/>
        <w:ind w:left="0" w:firstLine="709"/>
        <w:rPr>
          <w:szCs w:val="28"/>
        </w:rPr>
      </w:pPr>
      <w:r w:rsidRPr="00E72E72">
        <w:rPr>
          <w:b/>
          <w:szCs w:val="28"/>
        </w:rPr>
        <w:t>Цель работы</w:t>
      </w:r>
      <w:r w:rsidRPr="00E72E72">
        <w:rPr>
          <w:szCs w:val="28"/>
        </w:rPr>
        <w:t xml:space="preserve"> - обосновать научную концепцию экономического роста, основанную на принципе единства содержательной, институционально-инструментальной и результативной составляющих процесса при переходе к новейшим технологическим укладам</w:t>
      </w:r>
      <w:r w:rsidR="00D91E83" w:rsidRPr="00E72E72">
        <w:rPr>
          <w:szCs w:val="28"/>
        </w:rPr>
        <w:t>.</w:t>
      </w:r>
    </w:p>
    <w:p w:rsidR="00545D6B" w:rsidRPr="00E72E72" w:rsidRDefault="00545D6B" w:rsidP="00545D6B">
      <w:pPr>
        <w:pStyle w:val="a4"/>
        <w:spacing w:line="240" w:lineRule="auto"/>
        <w:rPr>
          <w:sz w:val="28"/>
          <w:szCs w:val="28"/>
        </w:rPr>
      </w:pPr>
      <w:r w:rsidRPr="00E72E72">
        <w:rPr>
          <w:sz w:val="28"/>
          <w:szCs w:val="28"/>
        </w:rPr>
        <w:t>Объектом исследования</w:t>
      </w:r>
      <w:r w:rsidRPr="00E72E72">
        <w:rPr>
          <w:b/>
          <w:sz w:val="28"/>
          <w:szCs w:val="28"/>
        </w:rPr>
        <w:t xml:space="preserve"> </w:t>
      </w:r>
      <w:r w:rsidRPr="00E72E72">
        <w:rPr>
          <w:sz w:val="28"/>
          <w:szCs w:val="28"/>
        </w:rPr>
        <w:t>являются</w:t>
      </w:r>
      <w:r w:rsidRPr="00E72E72">
        <w:rPr>
          <w:b/>
          <w:sz w:val="28"/>
          <w:szCs w:val="28"/>
        </w:rPr>
        <w:t xml:space="preserve"> </w:t>
      </w:r>
      <w:r w:rsidRPr="00E72E72">
        <w:rPr>
          <w:sz w:val="28"/>
          <w:szCs w:val="28"/>
        </w:rPr>
        <w:t>реальный сектор</w:t>
      </w:r>
      <w:r w:rsidRPr="00E72E72">
        <w:rPr>
          <w:b/>
          <w:sz w:val="28"/>
          <w:szCs w:val="28"/>
        </w:rPr>
        <w:t xml:space="preserve"> </w:t>
      </w:r>
      <w:r w:rsidRPr="00E72E72">
        <w:rPr>
          <w:sz w:val="28"/>
          <w:szCs w:val="28"/>
        </w:rPr>
        <w:t>экономики (материальное и нематериальное  производство) и социальная сфера России в условиях трансформационных процессов, связанных с осуществлением рыночных реформ.</w:t>
      </w:r>
    </w:p>
    <w:p w:rsidR="00545D6B" w:rsidRPr="00E72E72" w:rsidRDefault="00545D6B" w:rsidP="00545D6B">
      <w:pPr>
        <w:pStyle w:val="a4"/>
        <w:spacing w:line="240" w:lineRule="auto"/>
        <w:rPr>
          <w:sz w:val="28"/>
          <w:szCs w:val="28"/>
        </w:rPr>
      </w:pPr>
      <w:r w:rsidRPr="00E72E72">
        <w:rPr>
          <w:sz w:val="28"/>
          <w:szCs w:val="28"/>
        </w:rPr>
        <w:t>Предмет исследования - система экономических отношений, опосредствующих социально-экономическую динамику, механизм государственного регулирования экономического роста, структурные преобразования в общественном производстве с позиции соответствия задачам  активизации экономического роста.</w:t>
      </w:r>
    </w:p>
    <w:p w:rsidR="00545D6B" w:rsidRPr="00E72E72" w:rsidRDefault="00545D6B" w:rsidP="00545D6B">
      <w:pPr>
        <w:pStyle w:val="a4"/>
        <w:spacing w:line="240" w:lineRule="auto"/>
        <w:rPr>
          <w:color w:val="000000"/>
          <w:sz w:val="28"/>
          <w:szCs w:val="28"/>
        </w:rPr>
      </w:pPr>
      <w:r w:rsidRPr="00E72E72">
        <w:rPr>
          <w:color w:val="000000"/>
          <w:sz w:val="28"/>
          <w:szCs w:val="28"/>
        </w:rPr>
        <w:t>В ходе работы использовались</w:t>
      </w:r>
      <w:r w:rsidRPr="00E72E72">
        <w:rPr>
          <w:b/>
          <w:color w:val="000000"/>
          <w:sz w:val="28"/>
          <w:szCs w:val="28"/>
        </w:rPr>
        <w:t xml:space="preserve"> </w:t>
      </w:r>
      <w:r w:rsidRPr="00E72E72">
        <w:rPr>
          <w:color w:val="000000"/>
          <w:sz w:val="28"/>
          <w:szCs w:val="28"/>
        </w:rPr>
        <w:t>материалы Счетной палаты  Рос</w:t>
      </w:r>
      <w:r w:rsidR="00180940" w:rsidRPr="00E72E72">
        <w:rPr>
          <w:color w:val="000000"/>
          <w:sz w:val="28"/>
          <w:szCs w:val="28"/>
        </w:rPr>
        <w:t>сийской Федерации, информация  Р</w:t>
      </w:r>
      <w:r w:rsidRPr="00E72E72">
        <w:rPr>
          <w:color w:val="000000"/>
          <w:sz w:val="28"/>
          <w:szCs w:val="28"/>
        </w:rPr>
        <w:t>осстата, Центра исследований и статистики науки Минпромнауки, аналитические материалы различных научных организаций, исследования российских ученых.</w:t>
      </w:r>
    </w:p>
    <w:p w:rsidR="00545D6B" w:rsidRPr="00E72E72" w:rsidRDefault="00545D6B" w:rsidP="00545D6B">
      <w:pPr>
        <w:pStyle w:val="a4"/>
        <w:spacing w:line="240" w:lineRule="auto"/>
        <w:rPr>
          <w:color w:val="000000"/>
          <w:sz w:val="28"/>
          <w:szCs w:val="28"/>
        </w:rPr>
      </w:pPr>
      <w:r w:rsidRPr="00E72E72">
        <w:rPr>
          <w:b/>
          <w:color w:val="000000"/>
          <w:sz w:val="28"/>
          <w:szCs w:val="28"/>
        </w:rPr>
        <w:t>В результате исследования</w:t>
      </w:r>
      <w:r w:rsidRPr="00E72E72">
        <w:rPr>
          <w:color w:val="000000"/>
          <w:sz w:val="28"/>
          <w:szCs w:val="28"/>
        </w:rPr>
        <w:t>:</w:t>
      </w:r>
    </w:p>
    <w:p w:rsidR="00545D6B" w:rsidRPr="00E72E72" w:rsidRDefault="00545D6B" w:rsidP="00545D6B">
      <w:pPr>
        <w:pStyle w:val="a4"/>
        <w:spacing w:line="240" w:lineRule="auto"/>
        <w:rPr>
          <w:color w:val="000000"/>
          <w:sz w:val="28"/>
          <w:szCs w:val="28"/>
        </w:rPr>
      </w:pPr>
      <w:r w:rsidRPr="00E72E72">
        <w:rPr>
          <w:color w:val="000000"/>
          <w:sz w:val="28"/>
          <w:szCs w:val="28"/>
        </w:rPr>
        <w:t>- вскрыты институциональные, инвестиционно-инновационные, структурные, инструментальные  факторы  и резервы активизации экономического роста, реализуемые при условии  критического отношения к концепции «дерегулирования» российской экономики;</w:t>
      </w:r>
    </w:p>
    <w:p w:rsidR="00545D6B" w:rsidRPr="00E72E72" w:rsidRDefault="00545D6B" w:rsidP="00545D6B">
      <w:pPr>
        <w:pStyle w:val="a4"/>
        <w:spacing w:line="240" w:lineRule="auto"/>
        <w:rPr>
          <w:color w:val="000000"/>
          <w:sz w:val="28"/>
          <w:szCs w:val="28"/>
        </w:rPr>
      </w:pPr>
      <w:r w:rsidRPr="00E72E72">
        <w:rPr>
          <w:color w:val="000000"/>
          <w:sz w:val="28"/>
          <w:szCs w:val="28"/>
        </w:rPr>
        <w:t>- определены роль и место бюджетного финансирования и совершенствования межбюджетных отношений в становлении инновационно-инвестиционной модели экономического роста.</w:t>
      </w:r>
    </w:p>
    <w:p w:rsidR="00545D6B" w:rsidRPr="00E72E72" w:rsidRDefault="00545D6B" w:rsidP="00545D6B">
      <w:pPr>
        <w:pStyle w:val="a4"/>
        <w:spacing w:line="240" w:lineRule="auto"/>
        <w:rPr>
          <w:color w:val="000000"/>
          <w:sz w:val="28"/>
          <w:szCs w:val="28"/>
        </w:rPr>
      </w:pPr>
      <w:r w:rsidRPr="00E72E72">
        <w:rPr>
          <w:b/>
          <w:color w:val="000000"/>
          <w:sz w:val="28"/>
          <w:szCs w:val="28"/>
        </w:rPr>
        <w:t>Практическая значимость.</w:t>
      </w:r>
      <w:r w:rsidRPr="00E72E72">
        <w:rPr>
          <w:color w:val="000000"/>
          <w:sz w:val="28"/>
          <w:szCs w:val="28"/>
        </w:rPr>
        <w:t xml:space="preserve"> Результаты проведенной работы предназначены для использования в экспертно-аналитической деятельности Счетной палаты Российской Федерации при определении обоснованности макроэкономических показателей, закладываемых в основу бюджетного прогнозирования.</w:t>
      </w:r>
    </w:p>
    <w:p w:rsidR="001973E5" w:rsidRPr="00E72E72" w:rsidRDefault="00F11968" w:rsidP="001973E5">
      <w:pPr>
        <w:jc w:val="both"/>
        <w:rPr>
          <w:sz w:val="28"/>
          <w:szCs w:val="28"/>
        </w:rPr>
      </w:pPr>
      <w:r w:rsidRPr="00E72E72">
        <w:rPr>
          <w:sz w:val="28"/>
          <w:szCs w:val="28"/>
        </w:rPr>
        <w:t>_________________</w:t>
      </w:r>
    </w:p>
    <w:p w:rsidR="001973E5" w:rsidRPr="00E72E72" w:rsidRDefault="001973E5" w:rsidP="001973E5">
      <w:pPr>
        <w:jc w:val="both"/>
        <w:rPr>
          <w:sz w:val="28"/>
          <w:szCs w:val="28"/>
        </w:rPr>
      </w:pPr>
    </w:p>
    <w:p w:rsidR="00F11968" w:rsidRPr="00E72E72" w:rsidRDefault="00F11968" w:rsidP="00314B93">
      <w:pPr>
        <w:ind w:left="720"/>
        <w:jc w:val="both"/>
        <w:rPr>
          <w:sz w:val="28"/>
          <w:szCs w:val="28"/>
        </w:rPr>
      </w:pPr>
      <w:r w:rsidRPr="00E72E72">
        <w:rPr>
          <w:sz w:val="28"/>
          <w:szCs w:val="28"/>
        </w:rPr>
        <w:t>Шифр «7.1»</w:t>
      </w:r>
    </w:p>
    <w:p w:rsidR="00F11968" w:rsidRPr="00E72E72" w:rsidRDefault="00F11968" w:rsidP="00314B93">
      <w:pPr>
        <w:ind w:left="720"/>
        <w:jc w:val="both"/>
        <w:rPr>
          <w:sz w:val="28"/>
          <w:szCs w:val="28"/>
        </w:rPr>
      </w:pPr>
      <w:r w:rsidRPr="00E72E72">
        <w:rPr>
          <w:sz w:val="28"/>
          <w:szCs w:val="28"/>
        </w:rPr>
        <w:t>Договор № 2 от 01.04.04</w:t>
      </w:r>
    </w:p>
    <w:p w:rsidR="00F11968" w:rsidRPr="00E72E72" w:rsidRDefault="00F11968" w:rsidP="00314B93">
      <w:pPr>
        <w:pStyle w:val="DefinitionList"/>
        <w:tabs>
          <w:tab w:val="num" w:pos="720"/>
        </w:tabs>
        <w:ind w:left="720" w:right="566"/>
        <w:jc w:val="both"/>
        <w:rPr>
          <w:bCs/>
          <w:sz w:val="28"/>
          <w:szCs w:val="28"/>
        </w:rPr>
      </w:pPr>
      <w:r w:rsidRPr="00E72E72">
        <w:rPr>
          <w:sz w:val="28"/>
          <w:szCs w:val="28"/>
        </w:rPr>
        <w:t xml:space="preserve">Исполнитель: </w:t>
      </w:r>
      <w:r w:rsidRPr="00E72E72">
        <w:rPr>
          <w:bCs/>
          <w:sz w:val="28"/>
          <w:szCs w:val="28"/>
        </w:rPr>
        <w:t xml:space="preserve">Аудиторско - консалтинговая компания </w:t>
      </w:r>
      <w:r w:rsidR="00622E41" w:rsidRPr="00E72E72">
        <w:rPr>
          <w:bCs/>
          <w:sz w:val="28"/>
          <w:szCs w:val="28"/>
        </w:rPr>
        <w:t>«</w:t>
      </w:r>
      <w:r w:rsidRPr="00E72E72">
        <w:rPr>
          <w:bCs/>
          <w:sz w:val="28"/>
          <w:szCs w:val="28"/>
        </w:rPr>
        <w:t>Финансовые и бухгалтерские консультанты</w:t>
      </w:r>
      <w:r w:rsidR="00622E41" w:rsidRPr="00E72E72">
        <w:rPr>
          <w:bCs/>
          <w:sz w:val="28"/>
          <w:szCs w:val="28"/>
        </w:rPr>
        <w:t>»</w:t>
      </w:r>
      <w:r w:rsidRPr="00E72E72">
        <w:rPr>
          <w:bCs/>
          <w:sz w:val="28"/>
          <w:szCs w:val="28"/>
        </w:rPr>
        <w:t>”</w:t>
      </w:r>
      <w:r w:rsidR="00622E41" w:rsidRPr="00E72E72">
        <w:rPr>
          <w:bCs/>
          <w:sz w:val="28"/>
          <w:szCs w:val="28"/>
        </w:rPr>
        <w:t xml:space="preserve"> </w:t>
      </w:r>
      <w:r w:rsidRPr="00E72E72">
        <w:rPr>
          <w:bCs/>
          <w:sz w:val="28"/>
          <w:szCs w:val="28"/>
        </w:rPr>
        <w:t>(ФБК)</w:t>
      </w:r>
      <w:r w:rsidR="00622E41" w:rsidRPr="00E72E72">
        <w:rPr>
          <w:bCs/>
          <w:sz w:val="28"/>
          <w:szCs w:val="28"/>
        </w:rPr>
        <w:t>, руководитель рабочей группы</w:t>
      </w:r>
      <w:r w:rsidR="005F4AEF" w:rsidRPr="00E72E72">
        <w:rPr>
          <w:bCs/>
          <w:sz w:val="28"/>
          <w:szCs w:val="28"/>
        </w:rPr>
        <w:t>,</w:t>
      </w:r>
      <w:r w:rsidR="00622E41" w:rsidRPr="00E72E72">
        <w:rPr>
          <w:bCs/>
          <w:sz w:val="28"/>
          <w:szCs w:val="28"/>
        </w:rPr>
        <w:t xml:space="preserve"> д.э.н. И.А. Николаев</w:t>
      </w:r>
    </w:p>
    <w:p w:rsidR="00A031D1" w:rsidRPr="00E72E72" w:rsidRDefault="00622E41" w:rsidP="00A031D1">
      <w:pPr>
        <w:ind w:left="720"/>
        <w:jc w:val="both"/>
        <w:rPr>
          <w:sz w:val="28"/>
          <w:szCs w:val="28"/>
        </w:rPr>
      </w:pPr>
      <w:r w:rsidRPr="00E72E72">
        <w:rPr>
          <w:sz w:val="28"/>
          <w:szCs w:val="28"/>
        </w:rPr>
        <w:t xml:space="preserve">Научная экспертиза: </w:t>
      </w:r>
      <w:r w:rsidR="00A031D1" w:rsidRPr="00E72E72">
        <w:rPr>
          <w:sz w:val="28"/>
          <w:szCs w:val="28"/>
        </w:rPr>
        <w:t xml:space="preserve">научный руководитель НИИ СП, </w:t>
      </w:r>
      <w:r w:rsidR="005F4AEF" w:rsidRPr="00E72E72">
        <w:rPr>
          <w:sz w:val="28"/>
          <w:szCs w:val="28"/>
        </w:rPr>
        <w:br/>
      </w:r>
      <w:r w:rsidR="00A031D1" w:rsidRPr="00E72E72">
        <w:rPr>
          <w:sz w:val="28"/>
          <w:szCs w:val="28"/>
        </w:rPr>
        <w:t>д.ю.н. С.М. Шахрай</w:t>
      </w:r>
    </w:p>
    <w:p w:rsidR="00622E41" w:rsidRPr="00E72E72" w:rsidRDefault="00622E41" w:rsidP="00622E41">
      <w:pPr>
        <w:jc w:val="both"/>
        <w:rPr>
          <w:sz w:val="28"/>
          <w:szCs w:val="28"/>
        </w:rPr>
      </w:pPr>
    </w:p>
    <w:p w:rsidR="00622E41" w:rsidRPr="00E72E72" w:rsidRDefault="00622E41" w:rsidP="00622E41">
      <w:pPr>
        <w:jc w:val="center"/>
        <w:rPr>
          <w:sz w:val="28"/>
          <w:szCs w:val="28"/>
        </w:rPr>
      </w:pPr>
      <w:r w:rsidRPr="00E72E72">
        <w:rPr>
          <w:sz w:val="28"/>
          <w:szCs w:val="28"/>
        </w:rPr>
        <w:t>ОТЧЕТ</w:t>
      </w:r>
    </w:p>
    <w:p w:rsidR="00622E41" w:rsidRPr="00E72E72" w:rsidRDefault="00622E41" w:rsidP="00622E41">
      <w:pPr>
        <w:jc w:val="center"/>
        <w:rPr>
          <w:sz w:val="28"/>
          <w:szCs w:val="28"/>
        </w:rPr>
      </w:pPr>
      <w:r w:rsidRPr="00E72E72">
        <w:rPr>
          <w:sz w:val="28"/>
          <w:szCs w:val="28"/>
        </w:rPr>
        <w:t>О НАУЧНО – ИССЛЕДОВАТЕЛЬСКОЙ РАБОТЕ</w:t>
      </w:r>
    </w:p>
    <w:p w:rsidR="00622E41" w:rsidRPr="00E72E72" w:rsidRDefault="00622E41" w:rsidP="00622E41">
      <w:pPr>
        <w:jc w:val="center"/>
        <w:rPr>
          <w:sz w:val="28"/>
          <w:szCs w:val="28"/>
        </w:rPr>
      </w:pPr>
    </w:p>
    <w:p w:rsidR="00622E41" w:rsidRPr="00E72E72" w:rsidRDefault="00622E41" w:rsidP="00622E41">
      <w:pPr>
        <w:pStyle w:val="DefinitionList"/>
        <w:tabs>
          <w:tab w:val="num" w:pos="720"/>
        </w:tabs>
        <w:ind w:left="1080"/>
        <w:jc w:val="center"/>
        <w:rPr>
          <w:b/>
          <w:bCs/>
          <w:sz w:val="28"/>
          <w:szCs w:val="28"/>
        </w:rPr>
      </w:pPr>
      <w:r w:rsidRPr="00E72E72">
        <w:rPr>
          <w:b/>
          <w:bCs/>
          <w:sz w:val="28"/>
          <w:szCs w:val="28"/>
        </w:rPr>
        <w:t xml:space="preserve">АНАЛИЗ ИСХОДНОГО СОСТОЯНИЯ ЭКОНОМИКИ </w:t>
      </w:r>
    </w:p>
    <w:p w:rsidR="00622E41" w:rsidRPr="00E72E72" w:rsidRDefault="00056781" w:rsidP="00622E41">
      <w:pPr>
        <w:jc w:val="center"/>
        <w:rPr>
          <w:b/>
          <w:bCs/>
          <w:sz w:val="28"/>
          <w:szCs w:val="28"/>
        </w:rPr>
      </w:pPr>
      <w:r w:rsidRPr="00E72E72">
        <w:rPr>
          <w:b/>
          <w:bCs/>
          <w:sz w:val="28"/>
          <w:szCs w:val="28"/>
        </w:rPr>
        <w:t>РОССИИ (в</w:t>
      </w:r>
      <w:r w:rsidR="00622E41" w:rsidRPr="00E72E72">
        <w:rPr>
          <w:b/>
          <w:bCs/>
          <w:sz w:val="28"/>
          <w:szCs w:val="28"/>
        </w:rPr>
        <w:t xml:space="preserve"> 1992 – 1996 </w:t>
      </w:r>
      <w:r w:rsidRPr="00E72E72">
        <w:rPr>
          <w:b/>
          <w:bCs/>
          <w:sz w:val="28"/>
          <w:szCs w:val="28"/>
        </w:rPr>
        <w:t>годах</w:t>
      </w:r>
      <w:r w:rsidR="00622E41" w:rsidRPr="00E72E72">
        <w:rPr>
          <w:b/>
          <w:bCs/>
          <w:sz w:val="28"/>
          <w:szCs w:val="28"/>
        </w:rPr>
        <w:t>)</w:t>
      </w:r>
    </w:p>
    <w:p w:rsidR="00622E41" w:rsidRPr="00E72E72" w:rsidRDefault="00622E41" w:rsidP="00622E41">
      <w:pPr>
        <w:jc w:val="center"/>
        <w:rPr>
          <w:sz w:val="28"/>
          <w:szCs w:val="28"/>
        </w:rPr>
      </w:pPr>
    </w:p>
    <w:p w:rsidR="00622E41" w:rsidRPr="00E72E72" w:rsidRDefault="00622E41" w:rsidP="00622E41">
      <w:pPr>
        <w:jc w:val="center"/>
        <w:rPr>
          <w:sz w:val="28"/>
          <w:szCs w:val="28"/>
        </w:rPr>
      </w:pPr>
      <w:r w:rsidRPr="00E72E72">
        <w:rPr>
          <w:sz w:val="28"/>
          <w:szCs w:val="28"/>
        </w:rPr>
        <w:t>РЕФЕРАТ</w:t>
      </w:r>
    </w:p>
    <w:p w:rsidR="00622E41" w:rsidRPr="00E72E72" w:rsidRDefault="00622E41" w:rsidP="00622E41">
      <w:pPr>
        <w:ind w:firstLine="720"/>
        <w:jc w:val="both"/>
        <w:rPr>
          <w:sz w:val="28"/>
          <w:szCs w:val="28"/>
        </w:rPr>
      </w:pPr>
    </w:p>
    <w:p w:rsidR="00622E41" w:rsidRPr="00E72E72" w:rsidRDefault="00622E41" w:rsidP="00622E41">
      <w:pPr>
        <w:ind w:firstLine="720"/>
        <w:jc w:val="both"/>
        <w:rPr>
          <w:sz w:val="28"/>
          <w:szCs w:val="28"/>
        </w:rPr>
      </w:pPr>
      <w:r w:rsidRPr="00E72E72">
        <w:rPr>
          <w:sz w:val="28"/>
          <w:szCs w:val="28"/>
        </w:rPr>
        <w:t>Отчет</w:t>
      </w:r>
      <w:r w:rsidR="009A3164" w:rsidRPr="00E72E72">
        <w:rPr>
          <w:sz w:val="28"/>
          <w:szCs w:val="28"/>
        </w:rPr>
        <w:t>:</w:t>
      </w:r>
      <w:r w:rsidRPr="00E72E72">
        <w:rPr>
          <w:sz w:val="28"/>
          <w:szCs w:val="28"/>
        </w:rPr>
        <w:t xml:space="preserve"> 43 страниц</w:t>
      </w:r>
      <w:r w:rsidR="009A3164" w:rsidRPr="00E72E72">
        <w:rPr>
          <w:sz w:val="28"/>
          <w:szCs w:val="28"/>
        </w:rPr>
        <w:t>ы</w:t>
      </w:r>
      <w:r w:rsidRPr="00E72E72">
        <w:rPr>
          <w:sz w:val="28"/>
          <w:szCs w:val="28"/>
        </w:rPr>
        <w:t>, 22 таблиц</w:t>
      </w:r>
      <w:r w:rsidR="009A3164" w:rsidRPr="00E72E72">
        <w:rPr>
          <w:sz w:val="28"/>
          <w:szCs w:val="28"/>
        </w:rPr>
        <w:t>ы</w:t>
      </w:r>
      <w:r w:rsidRPr="00E72E72">
        <w:rPr>
          <w:sz w:val="28"/>
          <w:szCs w:val="28"/>
        </w:rPr>
        <w:t>, 6 рисунков.</w:t>
      </w:r>
    </w:p>
    <w:p w:rsidR="00622E41" w:rsidRPr="00E72E72" w:rsidRDefault="00622E41" w:rsidP="00622E41">
      <w:pPr>
        <w:pStyle w:val="DefinitionList"/>
        <w:tabs>
          <w:tab w:val="num" w:pos="720"/>
        </w:tabs>
        <w:ind w:left="0" w:firstLine="720"/>
        <w:rPr>
          <w:sz w:val="28"/>
          <w:szCs w:val="28"/>
        </w:rPr>
      </w:pPr>
      <w:r w:rsidRPr="00E72E72">
        <w:rPr>
          <w:sz w:val="28"/>
          <w:szCs w:val="28"/>
        </w:rPr>
        <w:t xml:space="preserve">Объектом исследования является социально-экономическое положение России (в 1992 – 1996 годах). </w:t>
      </w:r>
    </w:p>
    <w:p w:rsidR="00622E41" w:rsidRPr="00E72E72" w:rsidRDefault="00622E41" w:rsidP="00D91E83">
      <w:pPr>
        <w:pStyle w:val="DefinitionList"/>
        <w:tabs>
          <w:tab w:val="num" w:pos="720"/>
        </w:tabs>
        <w:ind w:left="0" w:firstLine="720"/>
        <w:jc w:val="both"/>
        <w:rPr>
          <w:sz w:val="28"/>
          <w:szCs w:val="28"/>
        </w:rPr>
      </w:pPr>
      <w:r w:rsidRPr="00E72E72">
        <w:rPr>
          <w:b/>
          <w:sz w:val="28"/>
          <w:szCs w:val="28"/>
        </w:rPr>
        <w:t>Цель работы:</w:t>
      </w:r>
      <w:r w:rsidRPr="00E72E72">
        <w:rPr>
          <w:sz w:val="28"/>
          <w:szCs w:val="28"/>
        </w:rPr>
        <w:t xml:space="preserve"> аналитическая оценка исходного состояния экономики Российской Федерации (1992-1996 гг.), определение экономических факторов, обусловивших начало приватизации в России. </w:t>
      </w:r>
    </w:p>
    <w:p w:rsidR="00622E41" w:rsidRPr="00E72E72" w:rsidRDefault="000265F4" w:rsidP="00622E41">
      <w:pPr>
        <w:ind w:firstLine="720"/>
        <w:jc w:val="both"/>
        <w:rPr>
          <w:b/>
          <w:sz w:val="28"/>
          <w:szCs w:val="28"/>
        </w:rPr>
      </w:pPr>
      <w:r w:rsidRPr="00E72E72">
        <w:rPr>
          <w:b/>
          <w:sz w:val="28"/>
          <w:szCs w:val="28"/>
        </w:rPr>
        <w:t xml:space="preserve">Результаты исследования: </w:t>
      </w:r>
    </w:p>
    <w:p w:rsidR="000265F4" w:rsidRPr="00E72E72" w:rsidRDefault="00E44781" w:rsidP="00622E41">
      <w:pPr>
        <w:ind w:firstLine="720"/>
        <w:jc w:val="both"/>
        <w:rPr>
          <w:sz w:val="28"/>
          <w:szCs w:val="28"/>
        </w:rPr>
      </w:pPr>
      <w:r w:rsidRPr="00E72E72">
        <w:rPr>
          <w:sz w:val="28"/>
          <w:szCs w:val="28"/>
        </w:rPr>
        <w:t>-</w:t>
      </w:r>
      <w:r w:rsidR="000265F4" w:rsidRPr="00E72E72">
        <w:rPr>
          <w:sz w:val="28"/>
          <w:szCs w:val="28"/>
        </w:rPr>
        <w:t>проведен анализ экономической ситуации и государственной экономической политики в стране;</w:t>
      </w:r>
    </w:p>
    <w:p w:rsidR="000265F4" w:rsidRPr="00E72E72" w:rsidRDefault="000265F4" w:rsidP="00622E41">
      <w:pPr>
        <w:ind w:firstLine="720"/>
        <w:jc w:val="both"/>
        <w:rPr>
          <w:sz w:val="28"/>
          <w:szCs w:val="28"/>
        </w:rPr>
      </w:pPr>
      <w:r w:rsidRPr="00E72E72">
        <w:rPr>
          <w:sz w:val="28"/>
          <w:szCs w:val="28"/>
        </w:rPr>
        <w:t>- проведен анализ итогов приватизации в России;</w:t>
      </w:r>
    </w:p>
    <w:p w:rsidR="000265F4" w:rsidRPr="00E72E72" w:rsidRDefault="00E44781" w:rsidP="00622E41">
      <w:pPr>
        <w:ind w:firstLine="720"/>
        <w:jc w:val="both"/>
        <w:rPr>
          <w:sz w:val="28"/>
          <w:szCs w:val="28"/>
        </w:rPr>
      </w:pPr>
      <w:r w:rsidRPr="00E72E72">
        <w:rPr>
          <w:sz w:val="28"/>
          <w:szCs w:val="28"/>
        </w:rPr>
        <w:t>-</w:t>
      </w:r>
      <w:r w:rsidR="000265F4" w:rsidRPr="00E72E72">
        <w:rPr>
          <w:sz w:val="28"/>
          <w:szCs w:val="28"/>
        </w:rPr>
        <w:t xml:space="preserve">проанализированы планы и </w:t>
      </w:r>
      <w:r w:rsidRPr="00E72E72">
        <w:rPr>
          <w:sz w:val="28"/>
          <w:szCs w:val="28"/>
        </w:rPr>
        <w:t xml:space="preserve">правительственные </w:t>
      </w:r>
      <w:r w:rsidR="000265F4" w:rsidRPr="00E72E72">
        <w:rPr>
          <w:sz w:val="28"/>
          <w:szCs w:val="28"/>
        </w:rPr>
        <w:t>программы экономического развития страны.</w:t>
      </w:r>
    </w:p>
    <w:p w:rsidR="00622E41" w:rsidRPr="00E72E72" w:rsidRDefault="000265F4" w:rsidP="000265F4">
      <w:pPr>
        <w:ind w:firstLine="720"/>
        <w:jc w:val="both"/>
        <w:rPr>
          <w:sz w:val="28"/>
          <w:szCs w:val="28"/>
        </w:rPr>
      </w:pPr>
      <w:r w:rsidRPr="00E72E72">
        <w:rPr>
          <w:b/>
          <w:sz w:val="28"/>
          <w:szCs w:val="28"/>
        </w:rPr>
        <w:t xml:space="preserve">Практическая значимость. </w:t>
      </w:r>
      <w:r w:rsidRPr="00E72E72">
        <w:rPr>
          <w:sz w:val="28"/>
          <w:szCs w:val="28"/>
        </w:rPr>
        <w:t xml:space="preserve">Полученные в ходе исследования результаты могут быть использованы </w:t>
      </w:r>
      <w:r w:rsidR="00392240" w:rsidRPr="00E72E72">
        <w:rPr>
          <w:sz w:val="28"/>
          <w:szCs w:val="28"/>
        </w:rPr>
        <w:t xml:space="preserve">Счетной палатой Российской Федерации в </w:t>
      </w:r>
      <w:r w:rsidR="005E35BB" w:rsidRPr="00E72E72">
        <w:rPr>
          <w:sz w:val="28"/>
          <w:szCs w:val="28"/>
        </w:rPr>
        <w:t xml:space="preserve">ходе </w:t>
      </w:r>
      <w:r w:rsidR="00392240" w:rsidRPr="00E72E72">
        <w:rPr>
          <w:sz w:val="28"/>
          <w:szCs w:val="28"/>
        </w:rPr>
        <w:t>экспертно-аналитических и контрольных мероприятий.</w:t>
      </w:r>
    </w:p>
    <w:p w:rsidR="00622E41" w:rsidRPr="00E72E72" w:rsidRDefault="00EE3A4C" w:rsidP="00622E41">
      <w:pPr>
        <w:jc w:val="both"/>
        <w:rPr>
          <w:sz w:val="28"/>
          <w:szCs w:val="28"/>
        </w:rPr>
      </w:pPr>
      <w:r w:rsidRPr="00E72E72">
        <w:rPr>
          <w:sz w:val="28"/>
          <w:szCs w:val="28"/>
        </w:rPr>
        <w:t>_______________________</w:t>
      </w:r>
    </w:p>
    <w:p w:rsidR="00EE3A4C" w:rsidRPr="00E72E72" w:rsidRDefault="00EE3A4C" w:rsidP="00622E41">
      <w:pPr>
        <w:jc w:val="both"/>
        <w:rPr>
          <w:sz w:val="28"/>
          <w:szCs w:val="28"/>
        </w:rPr>
      </w:pPr>
    </w:p>
    <w:p w:rsidR="00EE3A4C" w:rsidRPr="00E72E72" w:rsidRDefault="00EE3A4C" w:rsidP="00622E41">
      <w:pPr>
        <w:jc w:val="both"/>
        <w:rPr>
          <w:sz w:val="28"/>
          <w:szCs w:val="28"/>
        </w:rPr>
      </w:pPr>
    </w:p>
    <w:p w:rsidR="00E94E25" w:rsidRPr="00E72E72" w:rsidRDefault="00E94E25" w:rsidP="001973E5">
      <w:pPr>
        <w:jc w:val="center"/>
        <w:rPr>
          <w:b/>
          <w:sz w:val="28"/>
          <w:szCs w:val="28"/>
        </w:rPr>
      </w:pPr>
      <w:r w:rsidRPr="00E72E72">
        <w:rPr>
          <w:b/>
          <w:sz w:val="28"/>
          <w:szCs w:val="28"/>
        </w:rPr>
        <w:t>2005 год</w:t>
      </w:r>
    </w:p>
    <w:p w:rsidR="00E94E25" w:rsidRPr="00E72E72" w:rsidRDefault="00E94E25" w:rsidP="00E4252B">
      <w:pPr>
        <w:jc w:val="both"/>
        <w:rPr>
          <w:sz w:val="28"/>
          <w:szCs w:val="28"/>
        </w:rPr>
      </w:pPr>
    </w:p>
    <w:p w:rsidR="00E4252B" w:rsidRPr="00E72E72" w:rsidRDefault="00102CBF" w:rsidP="00102CBF">
      <w:pPr>
        <w:ind w:firstLine="720"/>
        <w:jc w:val="both"/>
        <w:rPr>
          <w:sz w:val="28"/>
          <w:szCs w:val="28"/>
        </w:rPr>
      </w:pPr>
      <w:r w:rsidRPr="00E72E72">
        <w:rPr>
          <w:sz w:val="28"/>
          <w:szCs w:val="28"/>
        </w:rPr>
        <w:t>Шифр «1.1.24»</w:t>
      </w:r>
    </w:p>
    <w:p w:rsidR="00E4252B" w:rsidRPr="00E72E72" w:rsidRDefault="00102CBF" w:rsidP="00102CBF">
      <w:pPr>
        <w:ind w:firstLine="720"/>
        <w:jc w:val="both"/>
        <w:rPr>
          <w:sz w:val="28"/>
          <w:szCs w:val="28"/>
        </w:rPr>
      </w:pPr>
      <w:r w:rsidRPr="00E72E72">
        <w:rPr>
          <w:sz w:val="28"/>
          <w:szCs w:val="28"/>
        </w:rPr>
        <w:t>Договор № 014 от 28.02.05</w:t>
      </w:r>
      <w:r w:rsidR="00320520" w:rsidRPr="00E72E72">
        <w:rPr>
          <w:sz w:val="28"/>
          <w:szCs w:val="28"/>
        </w:rPr>
        <w:t>г.</w:t>
      </w:r>
    </w:p>
    <w:p w:rsidR="00102CBF" w:rsidRPr="00E72E72" w:rsidRDefault="00102CBF" w:rsidP="00B07149">
      <w:pPr>
        <w:ind w:left="720"/>
        <w:jc w:val="both"/>
        <w:rPr>
          <w:sz w:val="28"/>
          <w:szCs w:val="28"/>
        </w:rPr>
      </w:pPr>
      <w:r w:rsidRPr="00E72E72">
        <w:rPr>
          <w:sz w:val="28"/>
          <w:szCs w:val="28"/>
        </w:rPr>
        <w:t>Исполнитель: Фонд «Институт экономики и социальной политики»</w:t>
      </w:r>
      <w:r w:rsidR="00B07149" w:rsidRPr="00E72E72">
        <w:rPr>
          <w:sz w:val="28"/>
          <w:szCs w:val="28"/>
        </w:rPr>
        <w:t>, руководитель рабочей группы С.В. Сидоренко</w:t>
      </w:r>
    </w:p>
    <w:p w:rsidR="00102CBF" w:rsidRPr="00E72E72" w:rsidRDefault="00102CBF" w:rsidP="00110D39">
      <w:pPr>
        <w:ind w:left="720"/>
        <w:jc w:val="both"/>
        <w:rPr>
          <w:sz w:val="28"/>
          <w:szCs w:val="28"/>
        </w:rPr>
      </w:pPr>
      <w:r w:rsidRPr="00E72E72">
        <w:rPr>
          <w:sz w:val="28"/>
          <w:szCs w:val="28"/>
        </w:rPr>
        <w:t xml:space="preserve">Научная экспертиза: </w:t>
      </w:r>
      <w:r w:rsidR="00110D39" w:rsidRPr="00E72E72">
        <w:rPr>
          <w:sz w:val="28"/>
          <w:szCs w:val="28"/>
        </w:rPr>
        <w:t xml:space="preserve">заместитель директора НИИ СП, </w:t>
      </w:r>
      <w:r w:rsidR="00B00371" w:rsidRPr="00E72E72">
        <w:rPr>
          <w:sz w:val="28"/>
          <w:szCs w:val="28"/>
        </w:rPr>
        <w:br/>
      </w:r>
      <w:r w:rsidR="00110D39" w:rsidRPr="00E72E72">
        <w:rPr>
          <w:sz w:val="28"/>
          <w:szCs w:val="28"/>
        </w:rPr>
        <w:t>д.ю.н. И.В. Левакин</w:t>
      </w:r>
    </w:p>
    <w:p w:rsidR="00102CBF" w:rsidRPr="00E72E72" w:rsidRDefault="00102CBF" w:rsidP="00102CBF">
      <w:pPr>
        <w:ind w:firstLine="720"/>
        <w:jc w:val="both"/>
        <w:rPr>
          <w:sz w:val="28"/>
          <w:szCs w:val="28"/>
        </w:rPr>
      </w:pPr>
    </w:p>
    <w:p w:rsidR="00102CBF" w:rsidRPr="00E72E72" w:rsidRDefault="00102CBF" w:rsidP="00102CBF">
      <w:pPr>
        <w:jc w:val="center"/>
        <w:rPr>
          <w:sz w:val="28"/>
          <w:szCs w:val="28"/>
        </w:rPr>
      </w:pPr>
      <w:r w:rsidRPr="00E72E72">
        <w:rPr>
          <w:sz w:val="28"/>
          <w:szCs w:val="28"/>
        </w:rPr>
        <w:t>ОТЧЕТ</w:t>
      </w:r>
    </w:p>
    <w:p w:rsidR="00102CBF" w:rsidRPr="00E72E72" w:rsidRDefault="00102CBF" w:rsidP="00102CBF">
      <w:pPr>
        <w:jc w:val="center"/>
        <w:rPr>
          <w:sz w:val="28"/>
          <w:szCs w:val="28"/>
        </w:rPr>
      </w:pPr>
      <w:r w:rsidRPr="00E72E72">
        <w:rPr>
          <w:sz w:val="28"/>
          <w:szCs w:val="28"/>
        </w:rPr>
        <w:t>О НАУЧНО – ИССЛЕДОВАТЕЛЬСКОЙ РАБОТЕ</w:t>
      </w:r>
    </w:p>
    <w:p w:rsidR="00102CBF" w:rsidRPr="00E72E72" w:rsidRDefault="00102CBF" w:rsidP="00102CBF">
      <w:pPr>
        <w:jc w:val="center"/>
        <w:rPr>
          <w:sz w:val="28"/>
          <w:szCs w:val="28"/>
        </w:rPr>
      </w:pPr>
    </w:p>
    <w:p w:rsidR="00E4252B" w:rsidRPr="00E72E72" w:rsidRDefault="00102CBF" w:rsidP="00102CBF">
      <w:pPr>
        <w:ind w:firstLine="720"/>
        <w:jc w:val="center"/>
        <w:rPr>
          <w:b/>
          <w:sz w:val="28"/>
          <w:szCs w:val="28"/>
        </w:rPr>
      </w:pPr>
      <w:r w:rsidRPr="00E72E72">
        <w:rPr>
          <w:b/>
          <w:sz w:val="28"/>
          <w:szCs w:val="28"/>
        </w:rPr>
        <w:t>АНАЛИЗ ЭФФЕКТИВНОСТИ МЕР ПО ОСУЩЕСТВЛЕНИЮ ГОСУДАРСТВЕННОЙ ПОЛИТИКИ ЗАНЯТОСТИ И ОБЕСПЕЧЕНИЮ ГОСУДАРСТВЕННЫХ ГАРАНТИЙ ТРУДОВЫХ ПРАВ ГРАЖДАН</w:t>
      </w:r>
    </w:p>
    <w:p w:rsidR="00E4252B" w:rsidRPr="00E72E72" w:rsidRDefault="00E4252B" w:rsidP="00102CBF">
      <w:pPr>
        <w:jc w:val="center"/>
        <w:rPr>
          <w:sz w:val="28"/>
          <w:szCs w:val="28"/>
        </w:rPr>
      </w:pPr>
    </w:p>
    <w:p w:rsidR="00102CBF" w:rsidRPr="00E72E72" w:rsidRDefault="00102CBF" w:rsidP="00102CBF">
      <w:pPr>
        <w:jc w:val="center"/>
        <w:rPr>
          <w:sz w:val="28"/>
          <w:szCs w:val="28"/>
        </w:rPr>
      </w:pPr>
      <w:r w:rsidRPr="00E72E72">
        <w:rPr>
          <w:sz w:val="28"/>
          <w:szCs w:val="28"/>
        </w:rPr>
        <w:t>РЕФЕРАТ</w:t>
      </w:r>
    </w:p>
    <w:p w:rsidR="00B07149" w:rsidRPr="00E72E72" w:rsidRDefault="00B07149" w:rsidP="00102CBF">
      <w:pPr>
        <w:ind w:firstLine="720"/>
        <w:jc w:val="both"/>
        <w:rPr>
          <w:sz w:val="28"/>
          <w:szCs w:val="28"/>
        </w:rPr>
      </w:pPr>
    </w:p>
    <w:p w:rsidR="00B07149" w:rsidRPr="00E72E72" w:rsidRDefault="00B07149" w:rsidP="00B07149">
      <w:pPr>
        <w:ind w:firstLine="709"/>
        <w:jc w:val="both"/>
        <w:rPr>
          <w:sz w:val="28"/>
          <w:szCs w:val="28"/>
        </w:rPr>
      </w:pPr>
      <w:r w:rsidRPr="00E72E72">
        <w:rPr>
          <w:sz w:val="28"/>
          <w:szCs w:val="28"/>
        </w:rPr>
        <w:t>Отчет</w:t>
      </w:r>
      <w:r w:rsidR="00666483" w:rsidRPr="00E72E72">
        <w:rPr>
          <w:sz w:val="28"/>
          <w:szCs w:val="28"/>
        </w:rPr>
        <w:t>: 116 страниц</w:t>
      </w:r>
      <w:r w:rsidRPr="00E72E72">
        <w:rPr>
          <w:sz w:val="28"/>
          <w:szCs w:val="28"/>
        </w:rPr>
        <w:t>, 10 рисунков, 9 таблиц.</w:t>
      </w:r>
    </w:p>
    <w:p w:rsidR="00B07149" w:rsidRPr="00E72E72" w:rsidRDefault="00B07149" w:rsidP="00B07149">
      <w:pPr>
        <w:ind w:firstLine="709"/>
        <w:jc w:val="both"/>
        <w:rPr>
          <w:sz w:val="28"/>
          <w:szCs w:val="28"/>
        </w:rPr>
      </w:pPr>
      <w:r w:rsidRPr="00E72E72">
        <w:rPr>
          <w:b/>
          <w:sz w:val="28"/>
          <w:szCs w:val="28"/>
        </w:rPr>
        <w:t>Ключевые слова:</w:t>
      </w:r>
      <w:r w:rsidRPr="00E72E72">
        <w:rPr>
          <w:sz w:val="28"/>
          <w:szCs w:val="28"/>
        </w:rPr>
        <w:t xml:space="preserve"> ГОСУДАРСТВЕННАЯ ПОЛИТИКА ЗАНЯТОСТИ И ОБЕСПЕЧЕНИЯ ГОСУДАРСТВЕННЫХ ГАРАНТИЙ ТРУДОВЫХ ПРАВ ГРАЖДАН, ПРОФЕССИОНАЛЬНОЕ ОБУЧЕНИЕ БЕЗРАБОТНЫХ ГРАЖДАН, СИСТЕМА ОБЯЗАТЕЛЬНОГО СОЦИАЛЬНОГО СТРАХОВАНИЯ ОТ НЕСЧАСТНЫХ СЛУЧАЕВ И ПРОФЕССИОНАЛЬНЫХ ЗАБОЛЕВАНИЙ, ТРУДОВЫЕ ПРАВА ГРАЖДАН, ПРАВА ГРАЖДАН НА БЕЗОПАСНЫЕ УСЛОВИЯ ТРУДА, СОЦИАЛЬНАЯ ПОДДЕРЖКА БЕЗРАБОТНЫХ ГРАЖДАН, ЭФФЕКТИВНОСТЬ.</w:t>
      </w:r>
    </w:p>
    <w:p w:rsidR="00B07149" w:rsidRPr="00E72E72" w:rsidRDefault="00B07149" w:rsidP="00B07149">
      <w:pPr>
        <w:ind w:firstLine="709"/>
        <w:jc w:val="both"/>
        <w:rPr>
          <w:sz w:val="28"/>
          <w:szCs w:val="28"/>
        </w:rPr>
      </w:pPr>
      <w:r w:rsidRPr="00E72E72">
        <w:rPr>
          <w:sz w:val="28"/>
          <w:szCs w:val="28"/>
        </w:rPr>
        <w:t>Объектом исследования является государственная политика занятости населения и обеспечения государственных гарантий трудовых прав граждан, в том числе механизм обеспечения трудовых прав граждан, прав граждан на безопасные условия труда, система обязательного социального страхования от несчастных случаев и профессиональных заболеваний, механизм обеспечения социальной поддержки безработных граждан, а также мероприятия по профессиональной подготовке, переподготовке и повышению квалификации безработных граждан.</w:t>
      </w:r>
    </w:p>
    <w:p w:rsidR="00B07149" w:rsidRPr="00E72E72" w:rsidRDefault="00B07149" w:rsidP="00B07149">
      <w:pPr>
        <w:ind w:firstLine="709"/>
        <w:jc w:val="both"/>
        <w:rPr>
          <w:sz w:val="28"/>
          <w:szCs w:val="28"/>
        </w:rPr>
      </w:pPr>
      <w:r w:rsidRPr="00E72E72">
        <w:rPr>
          <w:b/>
          <w:sz w:val="28"/>
          <w:szCs w:val="28"/>
        </w:rPr>
        <w:t>Целью работы</w:t>
      </w:r>
      <w:r w:rsidRPr="00E72E72">
        <w:rPr>
          <w:sz w:val="28"/>
          <w:szCs w:val="28"/>
        </w:rPr>
        <w:t xml:space="preserve"> является проведение анализа эффективности мер по осуществлению государственной политики занятости населения и обеспечению государственных гарантий трудовых прав граждан.</w:t>
      </w:r>
    </w:p>
    <w:p w:rsidR="00B07149" w:rsidRPr="00E72E72" w:rsidRDefault="00B07149" w:rsidP="00B07149">
      <w:pPr>
        <w:ind w:firstLine="709"/>
        <w:jc w:val="both"/>
        <w:rPr>
          <w:sz w:val="28"/>
          <w:szCs w:val="28"/>
        </w:rPr>
      </w:pPr>
      <w:r w:rsidRPr="00E72E72">
        <w:rPr>
          <w:sz w:val="28"/>
          <w:szCs w:val="28"/>
        </w:rPr>
        <w:t>Выполнение настоящей работы необходимо для разработки Счетной палатой Российской Федерации рекомендаций Федеральной службе по труду и занятости по разработке системы мероприятий, направленных на повышение эффективности государственной политики занятости населения и обеспечения государственных гарантий трудовых прав граждан в условиях проводимой в настоящее время бюджетной реформы, направленной на повышение результативности расходования бюджетных средств.</w:t>
      </w:r>
    </w:p>
    <w:p w:rsidR="00666483" w:rsidRPr="00E72E72" w:rsidRDefault="00B07149" w:rsidP="00666483">
      <w:pPr>
        <w:ind w:firstLine="709"/>
        <w:jc w:val="both"/>
        <w:rPr>
          <w:sz w:val="28"/>
          <w:szCs w:val="28"/>
        </w:rPr>
      </w:pPr>
      <w:r w:rsidRPr="00E72E72">
        <w:rPr>
          <w:sz w:val="28"/>
          <w:szCs w:val="28"/>
        </w:rPr>
        <w:t xml:space="preserve">В рамках выполнения научно-исследовательской работы Фондом «Институт экономики и социальной политики» был решен ряд задач, направленных </w:t>
      </w:r>
      <w:r w:rsidR="00666483" w:rsidRPr="00E72E72">
        <w:rPr>
          <w:sz w:val="28"/>
          <w:szCs w:val="28"/>
        </w:rPr>
        <w:t xml:space="preserve">на достижение поставленной цели, и получены следующие </w:t>
      </w:r>
      <w:r w:rsidR="00666483" w:rsidRPr="00E72E72">
        <w:rPr>
          <w:b/>
          <w:sz w:val="28"/>
          <w:szCs w:val="28"/>
        </w:rPr>
        <w:t>научные результаты</w:t>
      </w:r>
      <w:r w:rsidR="00666483" w:rsidRPr="00E72E72">
        <w:rPr>
          <w:sz w:val="28"/>
          <w:szCs w:val="28"/>
        </w:rPr>
        <w:t>:</w:t>
      </w:r>
      <w:r w:rsidRPr="00E72E72">
        <w:rPr>
          <w:sz w:val="28"/>
          <w:szCs w:val="28"/>
        </w:rPr>
        <w:t xml:space="preserve"> </w:t>
      </w:r>
    </w:p>
    <w:p w:rsidR="00B07149" w:rsidRPr="00E72E72" w:rsidRDefault="00666483" w:rsidP="00666483">
      <w:pPr>
        <w:ind w:firstLine="709"/>
        <w:jc w:val="both"/>
        <w:rPr>
          <w:sz w:val="28"/>
          <w:szCs w:val="28"/>
        </w:rPr>
      </w:pPr>
      <w:r w:rsidRPr="00E72E72">
        <w:rPr>
          <w:sz w:val="28"/>
          <w:szCs w:val="28"/>
        </w:rPr>
        <w:t>- изучена и оценена г</w:t>
      </w:r>
      <w:r w:rsidR="00B07149" w:rsidRPr="00E72E72">
        <w:rPr>
          <w:sz w:val="28"/>
          <w:szCs w:val="28"/>
        </w:rPr>
        <w:t>осударственная политика занятости населения и обеспечения государственных гарантий трудовых прав граждан;</w:t>
      </w:r>
    </w:p>
    <w:p w:rsidR="00B07149" w:rsidRPr="00E72E72" w:rsidRDefault="00AF2BA9" w:rsidP="00AF2BA9">
      <w:pPr>
        <w:jc w:val="both"/>
        <w:rPr>
          <w:sz w:val="28"/>
          <w:szCs w:val="28"/>
        </w:rPr>
      </w:pPr>
      <w:r w:rsidRPr="00E72E72">
        <w:rPr>
          <w:sz w:val="28"/>
          <w:szCs w:val="28"/>
        </w:rPr>
        <w:t xml:space="preserve">          - проведен а</w:t>
      </w:r>
      <w:r w:rsidR="00B07149" w:rsidRPr="00E72E72">
        <w:rPr>
          <w:sz w:val="28"/>
          <w:szCs w:val="28"/>
        </w:rPr>
        <w:t>нализ существующего механизма обеспечения трудовых прав граждан;</w:t>
      </w:r>
    </w:p>
    <w:p w:rsidR="00B07149" w:rsidRPr="00E72E72" w:rsidRDefault="0099221E" w:rsidP="00D918E0">
      <w:pPr>
        <w:jc w:val="both"/>
        <w:rPr>
          <w:sz w:val="28"/>
          <w:szCs w:val="28"/>
        </w:rPr>
      </w:pPr>
      <w:r w:rsidRPr="00E72E72">
        <w:rPr>
          <w:sz w:val="28"/>
          <w:szCs w:val="28"/>
        </w:rPr>
        <w:t xml:space="preserve">           -</w:t>
      </w:r>
      <w:r w:rsidR="00D918E0" w:rsidRPr="00E72E72">
        <w:rPr>
          <w:sz w:val="28"/>
          <w:szCs w:val="28"/>
        </w:rPr>
        <w:t xml:space="preserve">изучен </w:t>
      </w:r>
      <w:r w:rsidR="00B07149" w:rsidRPr="00E72E72">
        <w:rPr>
          <w:sz w:val="28"/>
          <w:szCs w:val="28"/>
        </w:rPr>
        <w:t>существующ</w:t>
      </w:r>
      <w:r w:rsidR="00D918E0" w:rsidRPr="00E72E72">
        <w:rPr>
          <w:sz w:val="28"/>
          <w:szCs w:val="28"/>
        </w:rPr>
        <w:t>ий механизм</w:t>
      </w:r>
      <w:r w:rsidR="00B07149" w:rsidRPr="00E72E72">
        <w:rPr>
          <w:sz w:val="28"/>
          <w:szCs w:val="28"/>
        </w:rPr>
        <w:t xml:space="preserve"> обеспечения прав граждан на безопасные условия труда;</w:t>
      </w:r>
    </w:p>
    <w:p w:rsidR="00B07149" w:rsidRPr="00E72E72" w:rsidRDefault="0099221E" w:rsidP="0099221E">
      <w:pPr>
        <w:jc w:val="both"/>
        <w:rPr>
          <w:sz w:val="28"/>
          <w:szCs w:val="28"/>
        </w:rPr>
      </w:pPr>
      <w:r w:rsidRPr="00E72E72">
        <w:rPr>
          <w:sz w:val="28"/>
          <w:szCs w:val="28"/>
        </w:rPr>
        <w:t xml:space="preserve">           -исследована </w:t>
      </w:r>
      <w:r w:rsidR="00B07149" w:rsidRPr="00E72E72">
        <w:rPr>
          <w:sz w:val="28"/>
          <w:szCs w:val="28"/>
        </w:rPr>
        <w:t>существующ</w:t>
      </w:r>
      <w:r w:rsidRPr="00E72E72">
        <w:rPr>
          <w:sz w:val="28"/>
          <w:szCs w:val="28"/>
        </w:rPr>
        <w:t>ая система</w:t>
      </w:r>
      <w:r w:rsidR="00B07149" w:rsidRPr="00E72E72">
        <w:rPr>
          <w:sz w:val="28"/>
          <w:szCs w:val="28"/>
        </w:rPr>
        <w:t xml:space="preserve"> обязательного социального страхования от несчастных случаев и профессиональных заболеваний;</w:t>
      </w:r>
    </w:p>
    <w:p w:rsidR="00B07149" w:rsidRPr="00E72E72" w:rsidRDefault="0099221E" w:rsidP="0099221E">
      <w:pPr>
        <w:jc w:val="both"/>
        <w:rPr>
          <w:sz w:val="28"/>
          <w:szCs w:val="28"/>
        </w:rPr>
      </w:pPr>
      <w:r w:rsidRPr="00E72E72">
        <w:rPr>
          <w:sz w:val="28"/>
          <w:szCs w:val="28"/>
        </w:rPr>
        <w:t xml:space="preserve">           -проанализирован </w:t>
      </w:r>
      <w:r w:rsidR="00B07149" w:rsidRPr="00E72E72">
        <w:rPr>
          <w:sz w:val="28"/>
          <w:szCs w:val="28"/>
        </w:rPr>
        <w:t>финансово-экономическ</w:t>
      </w:r>
      <w:r w:rsidRPr="00E72E72">
        <w:rPr>
          <w:sz w:val="28"/>
          <w:szCs w:val="28"/>
        </w:rPr>
        <w:t>ий механизм</w:t>
      </w:r>
      <w:r w:rsidR="00B07149" w:rsidRPr="00E72E72">
        <w:rPr>
          <w:sz w:val="28"/>
          <w:szCs w:val="28"/>
        </w:rPr>
        <w:t xml:space="preserve"> обеспечения социальной поддержки безработных граждан;</w:t>
      </w:r>
    </w:p>
    <w:p w:rsidR="00B07149" w:rsidRPr="00E72E72" w:rsidRDefault="005A39D8" w:rsidP="005A39D8">
      <w:pPr>
        <w:jc w:val="both"/>
        <w:rPr>
          <w:sz w:val="28"/>
          <w:szCs w:val="28"/>
        </w:rPr>
      </w:pPr>
      <w:r w:rsidRPr="00E72E72">
        <w:rPr>
          <w:sz w:val="28"/>
          <w:szCs w:val="28"/>
        </w:rPr>
        <w:t xml:space="preserve">            -дана оценка</w:t>
      </w:r>
      <w:r w:rsidR="00B07149" w:rsidRPr="00E72E72">
        <w:rPr>
          <w:sz w:val="28"/>
          <w:szCs w:val="28"/>
        </w:rPr>
        <w:t xml:space="preserve"> эффективности мероприятий по профессиональной подготовке, переподготовке и повышению квалификации безработных граждан.</w:t>
      </w:r>
    </w:p>
    <w:p w:rsidR="00B07149" w:rsidRPr="00E72E72" w:rsidRDefault="00B07149" w:rsidP="00B07149">
      <w:pPr>
        <w:ind w:firstLine="709"/>
        <w:jc w:val="both"/>
        <w:rPr>
          <w:sz w:val="28"/>
          <w:szCs w:val="28"/>
        </w:rPr>
      </w:pPr>
      <w:r w:rsidRPr="00E72E72">
        <w:rPr>
          <w:b/>
          <w:sz w:val="28"/>
          <w:szCs w:val="28"/>
        </w:rPr>
        <w:t>Практическая значимость.</w:t>
      </w:r>
      <w:r w:rsidRPr="00E72E72">
        <w:rPr>
          <w:sz w:val="28"/>
          <w:szCs w:val="28"/>
        </w:rPr>
        <w:t xml:space="preserve"> Результаты работы могут быть использованы в целях совершенствования реализуемой государственной политики занятости населения и обеспечения государственных гарантий трудовых прав граждан, в частности </w:t>
      </w:r>
      <w:r w:rsidRPr="00E72E72">
        <w:rPr>
          <w:sz w:val="28"/>
          <w:szCs w:val="28"/>
        </w:rPr>
        <w:sym w:font="Symbol" w:char="F02D"/>
      </w:r>
      <w:r w:rsidRPr="00E72E72">
        <w:rPr>
          <w:sz w:val="28"/>
          <w:szCs w:val="28"/>
        </w:rPr>
        <w:t xml:space="preserve"> при подготовке Счетной палатой Российской Федерации рекомендаций Министерству здравоохранения и социального развития Российской Федерации и Федеральной службе по труду и занятости. </w:t>
      </w:r>
    </w:p>
    <w:p w:rsidR="00102CBF" w:rsidRPr="00E72E72" w:rsidRDefault="00EE3A4C" w:rsidP="00EE3A4C">
      <w:pPr>
        <w:jc w:val="both"/>
        <w:rPr>
          <w:sz w:val="28"/>
          <w:szCs w:val="28"/>
        </w:rPr>
      </w:pPr>
      <w:r w:rsidRPr="00E72E72">
        <w:rPr>
          <w:sz w:val="28"/>
          <w:szCs w:val="28"/>
        </w:rPr>
        <w:t>______________________</w:t>
      </w:r>
    </w:p>
    <w:p w:rsidR="00DA4E08" w:rsidRDefault="00DA4E08" w:rsidP="00102CBF">
      <w:pPr>
        <w:ind w:firstLine="720"/>
        <w:jc w:val="both"/>
        <w:rPr>
          <w:sz w:val="28"/>
          <w:szCs w:val="28"/>
        </w:rPr>
      </w:pPr>
    </w:p>
    <w:p w:rsidR="00320520" w:rsidRPr="00E72E72" w:rsidRDefault="00320520" w:rsidP="00102CBF">
      <w:pPr>
        <w:ind w:firstLine="720"/>
        <w:jc w:val="both"/>
        <w:rPr>
          <w:sz w:val="28"/>
          <w:szCs w:val="28"/>
        </w:rPr>
      </w:pPr>
      <w:r w:rsidRPr="00E72E72">
        <w:rPr>
          <w:sz w:val="28"/>
          <w:szCs w:val="28"/>
        </w:rPr>
        <w:t>Шифр «1.1.22»</w:t>
      </w:r>
    </w:p>
    <w:p w:rsidR="00320520" w:rsidRPr="00E72E72" w:rsidRDefault="00320520" w:rsidP="00102CBF">
      <w:pPr>
        <w:ind w:firstLine="720"/>
        <w:jc w:val="both"/>
        <w:rPr>
          <w:sz w:val="28"/>
          <w:szCs w:val="28"/>
        </w:rPr>
      </w:pPr>
      <w:r w:rsidRPr="00E72E72">
        <w:rPr>
          <w:sz w:val="28"/>
          <w:szCs w:val="28"/>
        </w:rPr>
        <w:t>Договор № 016 от 28.02.05 г.</w:t>
      </w:r>
    </w:p>
    <w:p w:rsidR="00320520" w:rsidRPr="00E72E72" w:rsidRDefault="00320520" w:rsidP="00320520">
      <w:pPr>
        <w:ind w:left="720"/>
        <w:jc w:val="both"/>
        <w:rPr>
          <w:sz w:val="28"/>
          <w:szCs w:val="28"/>
        </w:rPr>
      </w:pPr>
      <w:r w:rsidRPr="00E72E72">
        <w:rPr>
          <w:sz w:val="28"/>
          <w:szCs w:val="28"/>
        </w:rPr>
        <w:t>Исполнитель: ФГУП «Всероссийский центр уровня жизни» (ВЦУЖ), руководитель рабочей группы к.э.н. Н.А. Денисов</w:t>
      </w:r>
    </w:p>
    <w:p w:rsidR="00385D8C" w:rsidRPr="00E72E72" w:rsidRDefault="00385D8C" w:rsidP="005A39D8">
      <w:pPr>
        <w:ind w:left="720"/>
        <w:jc w:val="both"/>
        <w:rPr>
          <w:sz w:val="28"/>
          <w:szCs w:val="28"/>
        </w:rPr>
      </w:pPr>
      <w:r w:rsidRPr="00E72E72">
        <w:rPr>
          <w:sz w:val="28"/>
          <w:szCs w:val="28"/>
        </w:rPr>
        <w:t xml:space="preserve">Научная экспертиза: заместитель директора НИИ СП, </w:t>
      </w:r>
      <w:r w:rsidR="005A39D8" w:rsidRPr="00E72E72">
        <w:rPr>
          <w:sz w:val="28"/>
          <w:szCs w:val="28"/>
        </w:rPr>
        <w:br/>
      </w:r>
      <w:r w:rsidRPr="00E72E72">
        <w:rPr>
          <w:sz w:val="28"/>
          <w:szCs w:val="28"/>
        </w:rPr>
        <w:t>д.ю.н. И.В. Левакин</w:t>
      </w:r>
    </w:p>
    <w:p w:rsidR="00320520" w:rsidRPr="00E72E72" w:rsidRDefault="00320520" w:rsidP="00320520">
      <w:pPr>
        <w:ind w:firstLine="720"/>
        <w:jc w:val="both"/>
        <w:rPr>
          <w:sz w:val="28"/>
          <w:szCs w:val="28"/>
        </w:rPr>
      </w:pPr>
    </w:p>
    <w:p w:rsidR="00320520" w:rsidRPr="00E72E72" w:rsidRDefault="00320520" w:rsidP="00320520">
      <w:pPr>
        <w:jc w:val="center"/>
        <w:rPr>
          <w:sz w:val="28"/>
          <w:szCs w:val="28"/>
        </w:rPr>
      </w:pPr>
      <w:r w:rsidRPr="00E72E72">
        <w:rPr>
          <w:sz w:val="28"/>
          <w:szCs w:val="28"/>
        </w:rPr>
        <w:t>ОТЧЕТ</w:t>
      </w:r>
    </w:p>
    <w:p w:rsidR="00320520" w:rsidRPr="00E72E72" w:rsidRDefault="00320520" w:rsidP="00320520">
      <w:pPr>
        <w:jc w:val="center"/>
        <w:rPr>
          <w:sz w:val="28"/>
          <w:szCs w:val="28"/>
        </w:rPr>
      </w:pPr>
      <w:r w:rsidRPr="00E72E72">
        <w:rPr>
          <w:sz w:val="28"/>
          <w:szCs w:val="28"/>
        </w:rPr>
        <w:t>О НАУЧНО – ИССЛЕДОВАТЕЛЬСКОЙ РАБОТЕ</w:t>
      </w:r>
    </w:p>
    <w:p w:rsidR="00320520" w:rsidRPr="00E72E72" w:rsidRDefault="00320520" w:rsidP="00320520">
      <w:pPr>
        <w:jc w:val="center"/>
        <w:rPr>
          <w:sz w:val="28"/>
          <w:szCs w:val="28"/>
        </w:rPr>
      </w:pPr>
    </w:p>
    <w:p w:rsidR="00320520" w:rsidRPr="00E72E72" w:rsidRDefault="00320520" w:rsidP="00320520">
      <w:pPr>
        <w:jc w:val="center"/>
        <w:rPr>
          <w:b/>
          <w:sz w:val="28"/>
          <w:szCs w:val="28"/>
        </w:rPr>
      </w:pPr>
      <w:r w:rsidRPr="00E72E72">
        <w:rPr>
          <w:b/>
          <w:sz w:val="28"/>
          <w:szCs w:val="28"/>
        </w:rPr>
        <w:t xml:space="preserve">АНАЛИЗ ЭФФЕКТИВНОСТИ РАСХОДОВАНИЯ СРЕДСТВ ФЕДЕРАЛЬНОГО БЮДЖЕТА, НАПРАВЛЕННЫХ НА ОБЕСПЕЧЕНИЕ ПРАВ БЕЗРАБОТНЫХ ГРАЖДАН НА ПРОФЕССИОНАЛЬНУЮ ПОДГОТОВКУ И ПЕРПОДГОТОВКУ ПО НАПРАВЛЕНИЮ </w:t>
      </w:r>
      <w:r w:rsidR="009B1D8D" w:rsidRPr="00E72E72">
        <w:rPr>
          <w:b/>
          <w:sz w:val="28"/>
          <w:szCs w:val="28"/>
        </w:rPr>
        <w:t>ГОСУДАРСТВЕННОЙ СЛУЖБЫ ЗАНЯТОСТИ, ПРЕДУСМОТРЕННЫХ ЗАКОНОМ О ЗАНЯТОСТИ НА</w:t>
      </w:r>
      <w:r w:rsidR="005A39D8" w:rsidRPr="00E72E72">
        <w:rPr>
          <w:b/>
          <w:sz w:val="28"/>
          <w:szCs w:val="28"/>
        </w:rPr>
        <w:t>С</w:t>
      </w:r>
      <w:r w:rsidR="009B1D8D" w:rsidRPr="00E72E72">
        <w:rPr>
          <w:b/>
          <w:sz w:val="28"/>
          <w:szCs w:val="28"/>
        </w:rPr>
        <w:t>ЕЛЕНИЯ В РОССИЙСКОЙ ФЕДЕРАЦИИ</w:t>
      </w:r>
    </w:p>
    <w:p w:rsidR="009B1D8D" w:rsidRPr="00E72E72" w:rsidRDefault="009B1D8D" w:rsidP="00320520">
      <w:pPr>
        <w:jc w:val="center"/>
        <w:rPr>
          <w:sz w:val="28"/>
          <w:szCs w:val="28"/>
        </w:rPr>
      </w:pPr>
    </w:p>
    <w:p w:rsidR="00320520" w:rsidRPr="00E72E72" w:rsidRDefault="00320520" w:rsidP="00320520">
      <w:pPr>
        <w:jc w:val="center"/>
        <w:rPr>
          <w:sz w:val="28"/>
          <w:szCs w:val="28"/>
        </w:rPr>
      </w:pPr>
      <w:r w:rsidRPr="00E72E72">
        <w:rPr>
          <w:sz w:val="28"/>
          <w:szCs w:val="28"/>
        </w:rPr>
        <w:t>РЕФЕРАТ</w:t>
      </w:r>
    </w:p>
    <w:p w:rsidR="00320520" w:rsidRPr="00E72E72" w:rsidRDefault="00320520" w:rsidP="00320520">
      <w:pPr>
        <w:ind w:firstLine="720"/>
        <w:jc w:val="both"/>
        <w:rPr>
          <w:sz w:val="28"/>
          <w:szCs w:val="28"/>
        </w:rPr>
      </w:pPr>
    </w:p>
    <w:p w:rsidR="001134A1" w:rsidRPr="00E72E72" w:rsidRDefault="001134A1" w:rsidP="001134A1">
      <w:pPr>
        <w:pStyle w:val="30"/>
        <w:spacing w:after="0"/>
        <w:ind w:firstLine="720"/>
        <w:rPr>
          <w:sz w:val="28"/>
          <w:szCs w:val="28"/>
        </w:rPr>
      </w:pPr>
      <w:r w:rsidRPr="00E72E72">
        <w:rPr>
          <w:sz w:val="28"/>
          <w:szCs w:val="28"/>
        </w:rPr>
        <w:t>Отчет</w:t>
      </w:r>
      <w:r w:rsidR="00362E8A" w:rsidRPr="00E72E72">
        <w:rPr>
          <w:sz w:val="28"/>
          <w:szCs w:val="28"/>
        </w:rPr>
        <w:t>:</w:t>
      </w:r>
      <w:r w:rsidRPr="00E72E72">
        <w:rPr>
          <w:sz w:val="28"/>
          <w:szCs w:val="28"/>
        </w:rPr>
        <w:t xml:space="preserve"> 30 страниц, 9 таблиц.</w:t>
      </w:r>
    </w:p>
    <w:p w:rsidR="001134A1" w:rsidRPr="00E72E72" w:rsidRDefault="001134A1" w:rsidP="001134A1">
      <w:pPr>
        <w:pStyle w:val="30"/>
        <w:spacing w:after="0"/>
        <w:ind w:firstLine="720"/>
        <w:jc w:val="both"/>
        <w:rPr>
          <w:sz w:val="28"/>
          <w:szCs w:val="28"/>
        </w:rPr>
      </w:pPr>
      <w:r w:rsidRPr="00E72E72">
        <w:rPr>
          <w:b/>
          <w:sz w:val="28"/>
          <w:szCs w:val="28"/>
        </w:rPr>
        <w:t>Ключевые слова:</w:t>
      </w:r>
      <w:r w:rsidRPr="00E72E72">
        <w:rPr>
          <w:sz w:val="28"/>
          <w:szCs w:val="28"/>
        </w:rPr>
        <w:t xml:space="preserve"> АНАЛИЗ ЭФФЕКТИВНОСТИ</w:t>
      </w:r>
      <w:r w:rsidR="00514676" w:rsidRPr="00E72E72">
        <w:rPr>
          <w:sz w:val="28"/>
          <w:szCs w:val="28"/>
        </w:rPr>
        <w:t>,</w:t>
      </w:r>
      <w:r w:rsidRPr="00E72E72">
        <w:rPr>
          <w:sz w:val="28"/>
          <w:szCs w:val="28"/>
        </w:rPr>
        <w:t xml:space="preserve"> РАСХОДОВАНИ</w:t>
      </w:r>
      <w:r w:rsidR="00514676" w:rsidRPr="00E72E72">
        <w:rPr>
          <w:sz w:val="28"/>
          <w:szCs w:val="28"/>
        </w:rPr>
        <w:t>Е,</w:t>
      </w:r>
      <w:r w:rsidRPr="00E72E72">
        <w:rPr>
          <w:sz w:val="28"/>
          <w:szCs w:val="28"/>
        </w:rPr>
        <w:t xml:space="preserve"> ФЕДЕРАЛЬН</w:t>
      </w:r>
      <w:r w:rsidR="00514676" w:rsidRPr="00E72E72">
        <w:rPr>
          <w:sz w:val="28"/>
          <w:szCs w:val="28"/>
        </w:rPr>
        <w:t>ЫЙ</w:t>
      </w:r>
      <w:r w:rsidRPr="00E72E72">
        <w:rPr>
          <w:sz w:val="28"/>
          <w:szCs w:val="28"/>
        </w:rPr>
        <w:t xml:space="preserve"> БЮДЖЕТ</w:t>
      </w:r>
      <w:r w:rsidR="00514676" w:rsidRPr="00E72E72">
        <w:rPr>
          <w:sz w:val="28"/>
          <w:szCs w:val="28"/>
        </w:rPr>
        <w:t>,</w:t>
      </w:r>
      <w:r w:rsidRPr="00E72E72">
        <w:rPr>
          <w:sz w:val="28"/>
          <w:szCs w:val="28"/>
        </w:rPr>
        <w:t xml:space="preserve"> ПРАВ</w:t>
      </w:r>
      <w:r w:rsidR="00514676" w:rsidRPr="00E72E72">
        <w:rPr>
          <w:sz w:val="28"/>
          <w:szCs w:val="28"/>
        </w:rPr>
        <w:t>А</w:t>
      </w:r>
      <w:r w:rsidRPr="00E72E72">
        <w:rPr>
          <w:sz w:val="28"/>
          <w:szCs w:val="28"/>
        </w:rPr>
        <w:t xml:space="preserve"> БЕЗРАБОТНЫХ ГРАЖДАН</w:t>
      </w:r>
      <w:r w:rsidR="00514676" w:rsidRPr="00E72E72">
        <w:rPr>
          <w:sz w:val="28"/>
          <w:szCs w:val="28"/>
        </w:rPr>
        <w:t>,</w:t>
      </w:r>
      <w:r w:rsidRPr="00E72E72">
        <w:rPr>
          <w:sz w:val="28"/>
          <w:szCs w:val="28"/>
        </w:rPr>
        <w:t xml:space="preserve"> ПРОФЕССИОНАЛЬН</w:t>
      </w:r>
      <w:r w:rsidR="00514676" w:rsidRPr="00E72E72">
        <w:rPr>
          <w:sz w:val="28"/>
          <w:szCs w:val="28"/>
        </w:rPr>
        <w:t>АЯ</w:t>
      </w:r>
      <w:r w:rsidRPr="00E72E72">
        <w:rPr>
          <w:sz w:val="28"/>
          <w:szCs w:val="28"/>
        </w:rPr>
        <w:t xml:space="preserve"> ПОДГОТОВК</w:t>
      </w:r>
      <w:r w:rsidR="00514676" w:rsidRPr="00E72E72">
        <w:rPr>
          <w:sz w:val="28"/>
          <w:szCs w:val="28"/>
        </w:rPr>
        <w:t>А</w:t>
      </w:r>
      <w:r w:rsidRPr="00E72E72">
        <w:rPr>
          <w:sz w:val="28"/>
          <w:szCs w:val="28"/>
        </w:rPr>
        <w:t xml:space="preserve"> И ПЕРЕПОДГОТОВК</w:t>
      </w:r>
      <w:r w:rsidR="00514676" w:rsidRPr="00E72E72">
        <w:rPr>
          <w:sz w:val="28"/>
          <w:szCs w:val="28"/>
        </w:rPr>
        <w:t xml:space="preserve">А, </w:t>
      </w:r>
      <w:r w:rsidRPr="00E72E72">
        <w:rPr>
          <w:sz w:val="28"/>
          <w:szCs w:val="28"/>
        </w:rPr>
        <w:t>ГОСУДАРСТВЕНН</w:t>
      </w:r>
      <w:r w:rsidR="00514676" w:rsidRPr="00E72E72">
        <w:rPr>
          <w:sz w:val="28"/>
          <w:szCs w:val="28"/>
        </w:rPr>
        <w:t>АЯ</w:t>
      </w:r>
      <w:r w:rsidRPr="00E72E72">
        <w:rPr>
          <w:sz w:val="28"/>
          <w:szCs w:val="28"/>
        </w:rPr>
        <w:t xml:space="preserve"> СЛУЖБ</w:t>
      </w:r>
      <w:r w:rsidR="00514676" w:rsidRPr="00E72E72">
        <w:rPr>
          <w:sz w:val="28"/>
          <w:szCs w:val="28"/>
        </w:rPr>
        <w:t>А</w:t>
      </w:r>
      <w:r w:rsidRPr="00E72E72">
        <w:rPr>
          <w:sz w:val="28"/>
          <w:szCs w:val="28"/>
        </w:rPr>
        <w:t xml:space="preserve"> ЗАНЯТОСТИ, ЗАКОН О ЗАНЯТОСТИ НАСЕЛЕНИЯ В РОССИЙСКОЙ ФЕДЕРАЦИИ</w:t>
      </w:r>
      <w:r w:rsidR="00514676" w:rsidRPr="00E72E72">
        <w:rPr>
          <w:sz w:val="28"/>
          <w:szCs w:val="28"/>
        </w:rPr>
        <w:t>.</w:t>
      </w:r>
    </w:p>
    <w:p w:rsidR="001134A1" w:rsidRPr="00E72E72" w:rsidRDefault="001134A1" w:rsidP="001134A1">
      <w:pPr>
        <w:pStyle w:val="30"/>
        <w:spacing w:after="0"/>
        <w:ind w:firstLine="720"/>
        <w:jc w:val="both"/>
        <w:rPr>
          <w:sz w:val="28"/>
          <w:szCs w:val="28"/>
        </w:rPr>
      </w:pPr>
      <w:r w:rsidRPr="00E72E72">
        <w:rPr>
          <w:sz w:val="28"/>
          <w:szCs w:val="28"/>
        </w:rPr>
        <w:t xml:space="preserve">Объектом исследования является эффективность использования средств федерального бюджета, выделяемых на профессиональную подготовку и переподготовку безработных граждан. </w:t>
      </w:r>
    </w:p>
    <w:p w:rsidR="007C51B3" w:rsidRPr="00E72E72" w:rsidRDefault="001134A1" w:rsidP="001134A1">
      <w:pPr>
        <w:pStyle w:val="30"/>
        <w:spacing w:after="0"/>
        <w:ind w:firstLine="720"/>
        <w:jc w:val="both"/>
        <w:rPr>
          <w:sz w:val="28"/>
          <w:szCs w:val="28"/>
        </w:rPr>
      </w:pPr>
      <w:r w:rsidRPr="00E72E72">
        <w:rPr>
          <w:b/>
          <w:sz w:val="28"/>
          <w:szCs w:val="28"/>
        </w:rPr>
        <w:t>Цель работы</w:t>
      </w:r>
      <w:r w:rsidR="00362E8A" w:rsidRPr="00E72E72">
        <w:rPr>
          <w:b/>
          <w:sz w:val="28"/>
          <w:szCs w:val="28"/>
        </w:rPr>
        <w:t>:</w:t>
      </w:r>
      <w:r w:rsidRPr="00E72E72">
        <w:rPr>
          <w:sz w:val="28"/>
          <w:szCs w:val="28"/>
        </w:rPr>
        <w:t xml:space="preserve"> </w:t>
      </w:r>
      <w:r w:rsidR="007F1DD9" w:rsidRPr="00E72E72">
        <w:rPr>
          <w:sz w:val="28"/>
          <w:szCs w:val="28"/>
        </w:rPr>
        <w:t>провести анализ эффективности расходования средств федерального бюджета, направленных на обеспечение прав безработных граждан на профессиональную подготовку и переподготовку</w:t>
      </w:r>
      <w:r w:rsidR="007C51B3" w:rsidRPr="00E72E72">
        <w:rPr>
          <w:sz w:val="28"/>
          <w:szCs w:val="28"/>
        </w:rPr>
        <w:t xml:space="preserve">. </w:t>
      </w:r>
    </w:p>
    <w:p w:rsidR="001134A1" w:rsidRPr="00E72E72" w:rsidRDefault="001134A1" w:rsidP="001134A1">
      <w:pPr>
        <w:pStyle w:val="30"/>
        <w:spacing w:after="0"/>
        <w:ind w:firstLine="720"/>
        <w:jc w:val="both"/>
        <w:rPr>
          <w:sz w:val="28"/>
          <w:szCs w:val="28"/>
        </w:rPr>
      </w:pPr>
      <w:r w:rsidRPr="00E72E72">
        <w:rPr>
          <w:sz w:val="28"/>
          <w:szCs w:val="28"/>
        </w:rPr>
        <w:t>Исследования проведены на базе ряда регионов России. Полученные данные позволяют сделать выводы по рассматриваемой проблеме по Российской Федерации в целом.</w:t>
      </w:r>
    </w:p>
    <w:p w:rsidR="001134A1" w:rsidRPr="00E72E72" w:rsidRDefault="001134A1" w:rsidP="001134A1">
      <w:pPr>
        <w:pStyle w:val="30"/>
        <w:spacing w:after="0"/>
        <w:ind w:firstLine="720"/>
        <w:jc w:val="both"/>
        <w:rPr>
          <w:sz w:val="28"/>
          <w:szCs w:val="28"/>
        </w:rPr>
      </w:pPr>
      <w:r w:rsidRPr="00E72E72">
        <w:rPr>
          <w:sz w:val="28"/>
          <w:szCs w:val="28"/>
        </w:rPr>
        <w:t>В процессе работы был составлен инструментарий исследования, проведен представительный опрос безработных граждан, прошедших профессиональную подготовку и переподготовку по направлению службы занятости.</w:t>
      </w:r>
    </w:p>
    <w:p w:rsidR="007F1DD9" w:rsidRPr="00E72E72" w:rsidRDefault="001134A1" w:rsidP="001134A1">
      <w:pPr>
        <w:pStyle w:val="30"/>
        <w:spacing w:after="0"/>
        <w:ind w:firstLine="720"/>
        <w:jc w:val="both"/>
        <w:rPr>
          <w:sz w:val="28"/>
          <w:szCs w:val="28"/>
        </w:rPr>
      </w:pPr>
      <w:r w:rsidRPr="00E72E72">
        <w:rPr>
          <w:sz w:val="28"/>
          <w:szCs w:val="28"/>
        </w:rPr>
        <w:t xml:space="preserve">В </w:t>
      </w:r>
      <w:r w:rsidR="007F1DD9" w:rsidRPr="00E72E72">
        <w:rPr>
          <w:sz w:val="28"/>
          <w:szCs w:val="28"/>
        </w:rPr>
        <w:t xml:space="preserve">процессе работы получены </w:t>
      </w:r>
      <w:r w:rsidR="007F1DD9" w:rsidRPr="00E72E72">
        <w:rPr>
          <w:b/>
          <w:sz w:val="28"/>
          <w:szCs w:val="28"/>
        </w:rPr>
        <w:t>результаты:</w:t>
      </w:r>
    </w:p>
    <w:p w:rsidR="007F1DD9" w:rsidRPr="00E72E72" w:rsidRDefault="001134A1" w:rsidP="001134A1">
      <w:pPr>
        <w:pStyle w:val="30"/>
        <w:spacing w:after="0"/>
        <w:ind w:firstLine="720"/>
        <w:jc w:val="both"/>
        <w:rPr>
          <w:sz w:val="28"/>
          <w:szCs w:val="28"/>
        </w:rPr>
      </w:pPr>
      <w:r w:rsidRPr="00E72E72">
        <w:rPr>
          <w:sz w:val="28"/>
          <w:szCs w:val="28"/>
        </w:rPr>
        <w:t>выявлена эффективность работы службы занятости в части повышения профессиональной пригодности обратившихся за помощью безработных, осуществляемой  за счет средств федерального бюджета, выделяемых на эти цели, как по России в целом, так и по отдельным типам населенных пунктов, а также отдельным контингентам респондентов</w:t>
      </w:r>
      <w:r w:rsidR="007F1DD9" w:rsidRPr="00E72E72">
        <w:rPr>
          <w:sz w:val="28"/>
          <w:szCs w:val="28"/>
        </w:rPr>
        <w:t>;</w:t>
      </w:r>
    </w:p>
    <w:p w:rsidR="001134A1" w:rsidRPr="00E72E72" w:rsidRDefault="007F1DD9" w:rsidP="001134A1">
      <w:pPr>
        <w:pStyle w:val="30"/>
        <w:spacing w:after="0"/>
        <w:ind w:firstLine="720"/>
        <w:jc w:val="both"/>
        <w:rPr>
          <w:sz w:val="28"/>
          <w:szCs w:val="28"/>
        </w:rPr>
      </w:pPr>
      <w:r w:rsidRPr="00E72E72">
        <w:rPr>
          <w:sz w:val="28"/>
          <w:szCs w:val="28"/>
        </w:rPr>
        <w:t>- п</w:t>
      </w:r>
      <w:r w:rsidR="001134A1" w:rsidRPr="00E72E72">
        <w:rPr>
          <w:sz w:val="28"/>
          <w:szCs w:val="28"/>
        </w:rPr>
        <w:t xml:space="preserve">олучена информация об оплате труда бывших безработных, категории их занятости, трудоустройстве в государственных и частных организациях, а также их предложениях по улучшению работы службы занятости в аспекте профессиональной подготовки и переподготовки безработных россиян. </w:t>
      </w:r>
    </w:p>
    <w:p w:rsidR="001134A1" w:rsidRPr="00E72E72" w:rsidRDefault="001134A1" w:rsidP="001134A1">
      <w:pPr>
        <w:pStyle w:val="30"/>
        <w:spacing w:after="0"/>
        <w:ind w:firstLine="720"/>
        <w:jc w:val="both"/>
        <w:rPr>
          <w:sz w:val="28"/>
          <w:szCs w:val="28"/>
        </w:rPr>
      </w:pPr>
      <w:r w:rsidRPr="00E72E72">
        <w:rPr>
          <w:sz w:val="28"/>
          <w:szCs w:val="28"/>
        </w:rPr>
        <w:t xml:space="preserve">Проведенное исследование позволяет сделать вывод об эффективности работы службы занятости в аспекте решения проблемы безработицы путем направления безработных на профессиональную подготовку и переподготовку за счет средств федерального бюджета. </w:t>
      </w:r>
    </w:p>
    <w:p w:rsidR="00320520" w:rsidRPr="00E72E72" w:rsidRDefault="00AB3CEE" w:rsidP="009B1D8D">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при проведении контрольных и экспертно-аналитических мероприятий.</w:t>
      </w:r>
    </w:p>
    <w:p w:rsidR="009B1D8D" w:rsidRPr="00E72E72" w:rsidRDefault="003848D4" w:rsidP="003848D4">
      <w:pPr>
        <w:jc w:val="both"/>
        <w:rPr>
          <w:sz w:val="28"/>
          <w:szCs w:val="28"/>
        </w:rPr>
      </w:pPr>
      <w:r w:rsidRPr="00E72E72">
        <w:rPr>
          <w:sz w:val="28"/>
          <w:szCs w:val="28"/>
        </w:rPr>
        <w:t>________________________</w:t>
      </w:r>
    </w:p>
    <w:p w:rsidR="003848D4" w:rsidRDefault="003848D4" w:rsidP="009B1D8D">
      <w:pPr>
        <w:ind w:firstLine="720"/>
        <w:jc w:val="both"/>
        <w:rPr>
          <w:sz w:val="28"/>
          <w:szCs w:val="28"/>
        </w:rPr>
      </w:pPr>
    </w:p>
    <w:p w:rsidR="005E585C" w:rsidRPr="005E585C" w:rsidRDefault="005E585C" w:rsidP="009B1D8D">
      <w:pPr>
        <w:ind w:firstLine="720"/>
        <w:jc w:val="both"/>
        <w:rPr>
          <w:sz w:val="28"/>
          <w:szCs w:val="28"/>
        </w:rPr>
      </w:pPr>
    </w:p>
    <w:p w:rsidR="004B54F3" w:rsidRPr="00E72E72" w:rsidRDefault="004B54F3" w:rsidP="009B1D8D">
      <w:pPr>
        <w:ind w:firstLine="720"/>
        <w:jc w:val="both"/>
        <w:rPr>
          <w:sz w:val="28"/>
          <w:szCs w:val="28"/>
        </w:rPr>
      </w:pPr>
      <w:r w:rsidRPr="00E72E72">
        <w:rPr>
          <w:sz w:val="28"/>
          <w:szCs w:val="28"/>
        </w:rPr>
        <w:t>Шифр «1.1.12-2»</w:t>
      </w:r>
    </w:p>
    <w:p w:rsidR="004B54F3" w:rsidRPr="00E72E72" w:rsidRDefault="004B54F3" w:rsidP="009B1D8D">
      <w:pPr>
        <w:ind w:firstLine="720"/>
        <w:jc w:val="both"/>
        <w:rPr>
          <w:sz w:val="28"/>
          <w:szCs w:val="28"/>
        </w:rPr>
      </w:pPr>
      <w:r w:rsidRPr="00E72E72">
        <w:rPr>
          <w:sz w:val="28"/>
          <w:szCs w:val="28"/>
        </w:rPr>
        <w:t>Договор № 021 от 02.03.05г.</w:t>
      </w:r>
    </w:p>
    <w:p w:rsidR="004B54F3" w:rsidRPr="00E72E72" w:rsidRDefault="004B54F3" w:rsidP="009B1D8D">
      <w:pPr>
        <w:ind w:firstLine="720"/>
        <w:jc w:val="both"/>
        <w:rPr>
          <w:sz w:val="28"/>
          <w:szCs w:val="28"/>
        </w:rPr>
      </w:pPr>
      <w:r w:rsidRPr="00E72E72">
        <w:rPr>
          <w:sz w:val="28"/>
          <w:szCs w:val="28"/>
        </w:rPr>
        <w:t>Ответственный исполнитель: д.э.н. А.Н. Гладышев</w:t>
      </w:r>
    </w:p>
    <w:p w:rsidR="004B54F3" w:rsidRPr="00E72E72" w:rsidRDefault="004B54F3" w:rsidP="00385D8C">
      <w:pPr>
        <w:ind w:left="720"/>
        <w:jc w:val="both"/>
        <w:rPr>
          <w:sz w:val="28"/>
          <w:szCs w:val="28"/>
        </w:rPr>
      </w:pPr>
      <w:r w:rsidRPr="00E72E72">
        <w:rPr>
          <w:sz w:val="28"/>
          <w:szCs w:val="28"/>
        </w:rPr>
        <w:t xml:space="preserve">Научная экспертиза: </w:t>
      </w:r>
      <w:r w:rsidR="00385D8C" w:rsidRPr="00E72E72">
        <w:rPr>
          <w:sz w:val="28"/>
          <w:szCs w:val="28"/>
        </w:rPr>
        <w:t xml:space="preserve">первый заместитель директора НИИ СП, </w:t>
      </w:r>
      <w:r w:rsidR="00951219" w:rsidRPr="00E72E72">
        <w:rPr>
          <w:sz w:val="28"/>
          <w:szCs w:val="28"/>
        </w:rPr>
        <w:br/>
      </w:r>
      <w:r w:rsidR="00385D8C" w:rsidRPr="00E72E72">
        <w:rPr>
          <w:sz w:val="28"/>
          <w:szCs w:val="28"/>
        </w:rPr>
        <w:t>к.э.н. Е.И. Иванова</w:t>
      </w:r>
    </w:p>
    <w:p w:rsidR="004B54F3" w:rsidRPr="00E72E72" w:rsidRDefault="004B54F3" w:rsidP="009B1D8D">
      <w:pPr>
        <w:ind w:firstLine="720"/>
        <w:jc w:val="both"/>
        <w:rPr>
          <w:sz w:val="28"/>
          <w:szCs w:val="28"/>
        </w:rPr>
      </w:pPr>
    </w:p>
    <w:p w:rsidR="00AF0154" w:rsidRPr="00E72E72" w:rsidRDefault="00AF0154" w:rsidP="00AF0154">
      <w:pPr>
        <w:jc w:val="center"/>
        <w:rPr>
          <w:sz w:val="28"/>
          <w:szCs w:val="28"/>
        </w:rPr>
      </w:pPr>
      <w:r w:rsidRPr="00E72E72">
        <w:rPr>
          <w:sz w:val="28"/>
          <w:szCs w:val="28"/>
        </w:rPr>
        <w:t>ОТЧЕТ</w:t>
      </w:r>
    </w:p>
    <w:p w:rsidR="00AF0154" w:rsidRPr="00E72E72" w:rsidRDefault="00AF0154" w:rsidP="00AF0154">
      <w:pPr>
        <w:jc w:val="center"/>
        <w:rPr>
          <w:sz w:val="28"/>
          <w:szCs w:val="28"/>
        </w:rPr>
      </w:pPr>
      <w:r w:rsidRPr="00E72E72">
        <w:rPr>
          <w:sz w:val="28"/>
          <w:szCs w:val="28"/>
        </w:rPr>
        <w:t>О НАУЧНО – ИССЛЕДОВАТЕЛЬСКОЙ РАБОТЕ</w:t>
      </w:r>
    </w:p>
    <w:p w:rsidR="00AF0154" w:rsidRPr="00E72E72" w:rsidRDefault="00AF0154" w:rsidP="00AF0154">
      <w:pPr>
        <w:jc w:val="center"/>
        <w:rPr>
          <w:sz w:val="28"/>
          <w:szCs w:val="28"/>
        </w:rPr>
      </w:pPr>
    </w:p>
    <w:p w:rsidR="00AF0154" w:rsidRPr="00E72E72" w:rsidRDefault="00AF0154" w:rsidP="00AF0154">
      <w:pPr>
        <w:jc w:val="center"/>
        <w:rPr>
          <w:b/>
          <w:sz w:val="28"/>
          <w:szCs w:val="28"/>
        </w:rPr>
      </w:pPr>
      <w:r w:rsidRPr="00E72E72">
        <w:rPr>
          <w:b/>
          <w:sz w:val="28"/>
          <w:szCs w:val="28"/>
        </w:rPr>
        <w:t>РАЗРАБОТКА МЕХАНИЗМОВ, СПОСОБСТВУЮЩИХ РАЗВИТИЮ ПРОЦЕССОВ ДИВЕРСИФИКАЦИИ В РОССИЙСКОЙ ЭКОНОМИКЕ</w:t>
      </w:r>
    </w:p>
    <w:p w:rsidR="00AF0154" w:rsidRPr="00E72E72" w:rsidRDefault="00AF0154" w:rsidP="00AF0154">
      <w:pPr>
        <w:jc w:val="center"/>
        <w:rPr>
          <w:sz w:val="28"/>
          <w:szCs w:val="28"/>
        </w:rPr>
      </w:pPr>
    </w:p>
    <w:p w:rsidR="00AF0154" w:rsidRPr="00E72E72" w:rsidRDefault="00AF0154" w:rsidP="00AF0154">
      <w:pPr>
        <w:jc w:val="center"/>
        <w:rPr>
          <w:sz w:val="28"/>
          <w:szCs w:val="28"/>
        </w:rPr>
      </w:pPr>
      <w:r w:rsidRPr="00E72E72">
        <w:rPr>
          <w:sz w:val="28"/>
          <w:szCs w:val="28"/>
        </w:rPr>
        <w:t>РЕФЕРАТ</w:t>
      </w:r>
    </w:p>
    <w:p w:rsidR="004B54F3" w:rsidRPr="00E72E72" w:rsidRDefault="004B54F3" w:rsidP="004B54F3">
      <w:pPr>
        <w:jc w:val="both"/>
        <w:rPr>
          <w:sz w:val="28"/>
          <w:szCs w:val="28"/>
        </w:rPr>
      </w:pPr>
    </w:p>
    <w:p w:rsidR="00AF0154" w:rsidRPr="00E72E72" w:rsidRDefault="00AF0154" w:rsidP="00AF0154">
      <w:pPr>
        <w:ind w:firstLine="709"/>
        <w:jc w:val="both"/>
        <w:rPr>
          <w:sz w:val="28"/>
          <w:szCs w:val="28"/>
        </w:rPr>
      </w:pPr>
      <w:r w:rsidRPr="00E72E72">
        <w:rPr>
          <w:sz w:val="28"/>
          <w:szCs w:val="28"/>
        </w:rPr>
        <w:t>Отчет</w:t>
      </w:r>
      <w:r w:rsidR="00951219" w:rsidRPr="00E72E72">
        <w:rPr>
          <w:sz w:val="28"/>
          <w:szCs w:val="28"/>
        </w:rPr>
        <w:t>:</w:t>
      </w:r>
      <w:r w:rsidRPr="00E72E72">
        <w:rPr>
          <w:sz w:val="28"/>
          <w:szCs w:val="28"/>
        </w:rPr>
        <w:t xml:space="preserve"> 85 страниц. </w:t>
      </w:r>
    </w:p>
    <w:p w:rsidR="00AF0154" w:rsidRPr="00E72E72" w:rsidRDefault="00AF0154" w:rsidP="00AF0154">
      <w:pPr>
        <w:ind w:firstLine="720"/>
        <w:jc w:val="both"/>
        <w:rPr>
          <w:sz w:val="28"/>
          <w:szCs w:val="28"/>
        </w:rPr>
      </w:pPr>
      <w:r w:rsidRPr="00E72E72">
        <w:rPr>
          <w:b/>
          <w:sz w:val="28"/>
          <w:szCs w:val="28"/>
        </w:rPr>
        <w:t>Ключевые слова:</w:t>
      </w:r>
      <w:r w:rsidRPr="00E72E72">
        <w:rPr>
          <w:sz w:val="28"/>
          <w:szCs w:val="28"/>
        </w:rPr>
        <w:t xml:space="preserve"> ДИВЕРСИФИКАЦИЯ, СТРУКТУРА РОССИЙСКОЙ ЭКОНОМИКИ, НАЦИОНАЛЬНЫЕ ПРОЕКТЫ, ФЕДЕРАЛЬНЫЕ ПРОГРАММЫ, ПЕРЕРАБАТЫВАЮЩИЕ ОТРАСЛИ, ИННОВАЦИИ, ИНВЕСТИЦИИ, ИНСТИТУЦИОНАЛЬНЫЙ ПОДХОД, ВЕРТИКАЛЬНАЯ ДИВЕРСИФИКАЦИЯ, ГОРИЗОНТАЛЬНАЯ ДИВЕРСИФИКАЦИЯ, БЮДЖЕТНАЯ ПОЛИТИКА, НАЛОГОВЫЕ И ТАМОЖЕННЫЕ МЕХАНИЗМЫ, ИНФРАСТРУКТУРА, ВЕНЧУРНОЕ ФИНАНСИРОВАНИЕ, ГОСУДАРСТВЕННОЕ ИНВЕСТИРОВАНИЕ, РЕГИОНАЛЬНЫЕ КЛАСТЕРЫ ЭКОНОМИЧЕСКОГО РАЗВИТИЯ, НАЦИОНАЛЬНЫЕ ПРОЕКТЫ.</w:t>
      </w:r>
    </w:p>
    <w:p w:rsidR="00AF0154" w:rsidRPr="00E72E72" w:rsidRDefault="00AF0154" w:rsidP="00AF0154">
      <w:pPr>
        <w:ind w:firstLine="709"/>
        <w:jc w:val="both"/>
        <w:rPr>
          <w:sz w:val="28"/>
          <w:szCs w:val="28"/>
        </w:rPr>
      </w:pPr>
      <w:r w:rsidRPr="00E72E72">
        <w:rPr>
          <w:sz w:val="28"/>
          <w:szCs w:val="28"/>
        </w:rPr>
        <w:t xml:space="preserve">Объектами исследования являются механизмы совершенствования хозяйственной структуры и повышения устойчивости социально-экономического развития Российской Федерации. </w:t>
      </w:r>
    </w:p>
    <w:p w:rsidR="00AF0154" w:rsidRPr="00E72E72" w:rsidRDefault="00AF0154" w:rsidP="00AF0154">
      <w:pPr>
        <w:ind w:firstLine="709"/>
        <w:jc w:val="both"/>
        <w:rPr>
          <w:bCs/>
          <w:sz w:val="28"/>
          <w:szCs w:val="28"/>
        </w:rPr>
      </w:pPr>
      <w:r w:rsidRPr="00E72E72">
        <w:rPr>
          <w:b/>
          <w:bCs/>
          <w:sz w:val="28"/>
          <w:szCs w:val="28"/>
        </w:rPr>
        <w:t xml:space="preserve">Цель работы </w:t>
      </w:r>
      <w:r w:rsidRPr="00E72E72">
        <w:rPr>
          <w:bCs/>
          <w:sz w:val="28"/>
          <w:szCs w:val="28"/>
        </w:rPr>
        <w:t>состояла в определении действенных механизмов диверсификации российской экономики с целью совершенствования ее структуры и обеспечения высоких темпов и устойчивого характера социально-экономического развития России.</w:t>
      </w:r>
    </w:p>
    <w:p w:rsidR="00AF0154" w:rsidRPr="00E72E72" w:rsidRDefault="00951219" w:rsidP="00AF0154">
      <w:pPr>
        <w:ind w:firstLine="709"/>
        <w:jc w:val="both"/>
        <w:rPr>
          <w:bCs/>
          <w:sz w:val="28"/>
          <w:szCs w:val="28"/>
        </w:rPr>
      </w:pPr>
      <w:r w:rsidRPr="00E72E72">
        <w:rPr>
          <w:bCs/>
          <w:sz w:val="28"/>
          <w:szCs w:val="28"/>
        </w:rPr>
        <w:t>В процессе исследования получены</w:t>
      </w:r>
      <w:r w:rsidRPr="00E72E72">
        <w:rPr>
          <w:b/>
          <w:bCs/>
          <w:sz w:val="28"/>
          <w:szCs w:val="28"/>
        </w:rPr>
        <w:t xml:space="preserve"> </w:t>
      </w:r>
      <w:r w:rsidR="00AF0154" w:rsidRPr="00E72E72">
        <w:rPr>
          <w:bCs/>
          <w:sz w:val="28"/>
          <w:szCs w:val="28"/>
        </w:rPr>
        <w:t>следующие</w:t>
      </w:r>
      <w:r w:rsidRPr="00E72E72">
        <w:rPr>
          <w:b/>
          <w:bCs/>
          <w:sz w:val="28"/>
          <w:szCs w:val="28"/>
        </w:rPr>
        <w:t xml:space="preserve"> результаты</w:t>
      </w:r>
      <w:r w:rsidR="00AF0154" w:rsidRPr="00E72E72">
        <w:rPr>
          <w:b/>
          <w:bCs/>
          <w:sz w:val="28"/>
          <w:szCs w:val="28"/>
        </w:rPr>
        <w:t>:</w:t>
      </w:r>
    </w:p>
    <w:p w:rsidR="00AF0154" w:rsidRPr="00E72E72" w:rsidRDefault="00AF0154" w:rsidP="00AF0154">
      <w:pPr>
        <w:ind w:firstLine="709"/>
        <w:jc w:val="both"/>
        <w:rPr>
          <w:sz w:val="28"/>
          <w:szCs w:val="28"/>
        </w:rPr>
      </w:pPr>
      <w:r w:rsidRPr="00E72E72">
        <w:rPr>
          <w:sz w:val="28"/>
          <w:szCs w:val="28"/>
        </w:rPr>
        <w:t xml:space="preserve">- дана оценка возможных подходов государства к решению вопросов совершенствования структуры российской экономики; </w:t>
      </w:r>
    </w:p>
    <w:p w:rsidR="00AF0154" w:rsidRPr="00E72E72" w:rsidRDefault="00AF0154" w:rsidP="00AF0154">
      <w:pPr>
        <w:ind w:firstLine="709"/>
        <w:jc w:val="both"/>
        <w:rPr>
          <w:bCs/>
          <w:sz w:val="28"/>
          <w:szCs w:val="28"/>
        </w:rPr>
      </w:pPr>
      <w:r w:rsidRPr="00E72E72">
        <w:rPr>
          <w:bCs/>
          <w:sz w:val="28"/>
          <w:szCs w:val="28"/>
        </w:rPr>
        <w:t>- определены меры налоговой и таможенной политики, стимулирующие перелив капитала из сырьевых в высокотехнологичные секторы национального хозяйства;</w:t>
      </w:r>
    </w:p>
    <w:p w:rsidR="00AF0154" w:rsidRPr="00E72E72" w:rsidRDefault="00AF0154" w:rsidP="00AF0154">
      <w:pPr>
        <w:ind w:firstLine="709"/>
        <w:jc w:val="both"/>
        <w:rPr>
          <w:bCs/>
          <w:sz w:val="28"/>
          <w:szCs w:val="28"/>
        </w:rPr>
      </w:pPr>
      <w:r w:rsidRPr="00E72E72">
        <w:rPr>
          <w:bCs/>
          <w:sz w:val="28"/>
          <w:szCs w:val="28"/>
        </w:rPr>
        <w:t>- проанализирована роль бюджетной политики в реализации приоритетных инвестиционных проектов и осуществлении институциональных преобразований в пользу диверсификации российской экономики;</w:t>
      </w:r>
    </w:p>
    <w:p w:rsidR="00AF0154" w:rsidRPr="00E72E72" w:rsidRDefault="00AF0154" w:rsidP="00AF0154">
      <w:pPr>
        <w:ind w:firstLine="709"/>
        <w:jc w:val="both"/>
        <w:rPr>
          <w:bCs/>
          <w:sz w:val="28"/>
          <w:szCs w:val="28"/>
        </w:rPr>
      </w:pPr>
      <w:r w:rsidRPr="00E72E72">
        <w:rPr>
          <w:bCs/>
          <w:sz w:val="28"/>
          <w:szCs w:val="28"/>
        </w:rPr>
        <w:t>- сформулированы рекомендации по использованию программно-целевого подхода для ускоренного развития отдельных секторов, отраслей (точек роста), позволяющих осуществить структурный маневр;</w:t>
      </w:r>
    </w:p>
    <w:p w:rsidR="00AF0154" w:rsidRPr="00E72E72" w:rsidRDefault="00AF0154" w:rsidP="00AF0154">
      <w:pPr>
        <w:ind w:firstLine="709"/>
        <w:jc w:val="both"/>
        <w:rPr>
          <w:bCs/>
          <w:sz w:val="28"/>
          <w:szCs w:val="28"/>
        </w:rPr>
      </w:pPr>
      <w:r w:rsidRPr="00E72E72">
        <w:rPr>
          <w:bCs/>
          <w:sz w:val="28"/>
          <w:szCs w:val="28"/>
        </w:rPr>
        <w:t>- определены концептуальные положения региональной политики по созданию кластеров развития экономики и создания стартовых условий для продвижения рыночных реформ в слаборазвитые и депрессивные регионы;</w:t>
      </w:r>
    </w:p>
    <w:p w:rsidR="00AF0154" w:rsidRPr="00E72E72" w:rsidRDefault="00AF0154" w:rsidP="00AF0154">
      <w:pPr>
        <w:pStyle w:val="20"/>
        <w:spacing w:line="240" w:lineRule="auto"/>
        <w:ind w:left="0" w:firstLine="709"/>
        <w:rPr>
          <w:bCs/>
          <w:color w:val="000000"/>
          <w:spacing w:val="1"/>
          <w:szCs w:val="28"/>
        </w:rPr>
      </w:pPr>
      <w:r w:rsidRPr="00E72E72">
        <w:rPr>
          <w:bCs/>
          <w:szCs w:val="28"/>
        </w:rPr>
        <w:t xml:space="preserve">- изучены подходы к </w:t>
      </w:r>
      <w:r w:rsidRPr="00E72E72">
        <w:rPr>
          <w:bCs/>
          <w:color w:val="000000"/>
          <w:spacing w:val="1"/>
          <w:szCs w:val="28"/>
        </w:rPr>
        <w:t>разработке стратегий развития отраслей – потенциальных лидеров экономического роста, направленных на структурные преобразования в экономике.</w:t>
      </w:r>
    </w:p>
    <w:p w:rsidR="00AF0154" w:rsidRPr="00E72E72" w:rsidRDefault="00AF0154" w:rsidP="00AF0154">
      <w:pPr>
        <w:pStyle w:val="31"/>
        <w:spacing w:after="0"/>
        <w:ind w:left="0" w:firstLine="720"/>
        <w:jc w:val="both"/>
        <w:rPr>
          <w:sz w:val="28"/>
          <w:szCs w:val="28"/>
        </w:rPr>
      </w:pPr>
      <w:r w:rsidRPr="00E72E72">
        <w:rPr>
          <w:b/>
          <w:sz w:val="28"/>
          <w:szCs w:val="28"/>
        </w:rPr>
        <w:t xml:space="preserve">Практическая значимость </w:t>
      </w:r>
      <w:r w:rsidRPr="00E72E72">
        <w:rPr>
          <w:sz w:val="28"/>
          <w:szCs w:val="28"/>
        </w:rPr>
        <w:t>полученных научных результатов состоит в возможности их использования при проведении экспертно-аналитических и контрольных мероприятий Счетной палаты Российской Федерации по оценке проектов прогнозов социально-экономического развития Российской Федерации, а также проектов перспективных финансовых планов на среднесрочную перспективу и федерального бюджета на предстоящий год.</w:t>
      </w:r>
    </w:p>
    <w:p w:rsidR="004B54F3" w:rsidRPr="00E72E72" w:rsidRDefault="0039361E" w:rsidP="004B54F3">
      <w:pPr>
        <w:jc w:val="both"/>
        <w:rPr>
          <w:sz w:val="28"/>
          <w:szCs w:val="28"/>
        </w:rPr>
      </w:pPr>
      <w:r w:rsidRPr="00E72E72">
        <w:rPr>
          <w:sz w:val="28"/>
          <w:szCs w:val="28"/>
        </w:rPr>
        <w:t>______________________</w:t>
      </w:r>
    </w:p>
    <w:p w:rsidR="004B54F3" w:rsidRPr="00E72E72" w:rsidRDefault="004B54F3" w:rsidP="004B54F3">
      <w:pPr>
        <w:jc w:val="both"/>
        <w:rPr>
          <w:sz w:val="28"/>
          <w:szCs w:val="28"/>
        </w:rPr>
      </w:pPr>
    </w:p>
    <w:p w:rsidR="004F60A6" w:rsidRPr="00E72E72" w:rsidRDefault="004F60A6" w:rsidP="00314B93">
      <w:pPr>
        <w:ind w:left="720"/>
        <w:jc w:val="both"/>
        <w:rPr>
          <w:sz w:val="28"/>
          <w:szCs w:val="28"/>
        </w:rPr>
      </w:pPr>
      <w:r w:rsidRPr="00E72E72">
        <w:rPr>
          <w:sz w:val="28"/>
          <w:szCs w:val="28"/>
        </w:rPr>
        <w:t>Шифр «1.1.29»</w:t>
      </w:r>
    </w:p>
    <w:p w:rsidR="004F60A6" w:rsidRPr="00E72E72" w:rsidRDefault="004F60A6" w:rsidP="00314B93">
      <w:pPr>
        <w:ind w:left="720"/>
        <w:jc w:val="both"/>
        <w:rPr>
          <w:sz w:val="28"/>
          <w:szCs w:val="28"/>
        </w:rPr>
      </w:pPr>
      <w:r w:rsidRPr="00E72E72">
        <w:rPr>
          <w:sz w:val="28"/>
          <w:szCs w:val="28"/>
        </w:rPr>
        <w:t>Договор № 044 от 09.03.05</w:t>
      </w:r>
    </w:p>
    <w:p w:rsidR="004F60A6" w:rsidRPr="00E72E72" w:rsidRDefault="004F60A6" w:rsidP="00314B93">
      <w:pPr>
        <w:ind w:left="720"/>
        <w:jc w:val="both"/>
        <w:rPr>
          <w:sz w:val="28"/>
          <w:szCs w:val="28"/>
        </w:rPr>
      </w:pPr>
      <w:r w:rsidRPr="00E72E72">
        <w:rPr>
          <w:sz w:val="28"/>
          <w:szCs w:val="28"/>
        </w:rPr>
        <w:t>Ответственный исполнитель: к.т.н. А.А. Яник</w:t>
      </w:r>
    </w:p>
    <w:p w:rsidR="004F60A6" w:rsidRPr="00E72E72" w:rsidRDefault="004F60A6" w:rsidP="00314B93">
      <w:pPr>
        <w:ind w:left="720"/>
        <w:jc w:val="both"/>
        <w:rPr>
          <w:sz w:val="28"/>
          <w:szCs w:val="28"/>
        </w:rPr>
      </w:pPr>
      <w:r w:rsidRPr="00E72E72">
        <w:rPr>
          <w:sz w:val="28"/>
          <w:szCs w:val="28"/>
        </w:rPr>
        <w:t xml:space="preserve">Научная экспертиза: </w:t>
      </w:r>
      <w:r w:rsidR="00385D8C" w:rsidRPr="00E72E72">
        <w:rPr>
          <w:sz w:val="28"/>
          <w:szCs w:val="28"/>
        </w:rPr>
        <w:t>ученый секретарь НИИ СП,</w:t>
      </w:r>
      <w:r w:rsidR="00F84621" w:rsidRPr="00E72E72">
        <w:rPr>
          <w:sz w:val="28"/>
          <w:szCs w:val="28"/>
        </w:rPr>
        <w:br/>
      </w:r>
      <w:r w:rsidR="00385D8C" w:rsidRPr="00E72E72">
        <w:rPr>
          <w:sz w:val="28"/>
          <w:szCs w:val="28"/>
        </w:rPr>
        <w:t>к.ю.н. А.А. Васильев</w:t>
      </w:r>
    </w:p>
    <w:p w:rsidR="004F60A6" w:rsidRPr="00E72E72" w:rsidRDefault="004F60A6" w:rsidP="004B54F3">
      <w:pPr>
        <w:jc w:val="both"/>
        <w:rPr>
          <w:sz w:val="28"/>
          <w:szCs w:val="28"/>
        </w:rPr>
      </w:pPr>
    </w:p>
    <w:p w:rsidR="004F60A6" w:rsidRPr="00E72E72" w:rsidRDefault="004F60A6" w:rsidP="004F60A6">
      <w:pPr>
        <w:jc w:val="center"/>
        <w:rPr>
          <w:sz w:val="28"/>
          <w:szCs w:val="28"/>
        </w:rPr>
      </w:pPr>
      <w:r w:rsidRPr="00E72E72">
        <w:rPr>
          <w:sz w:val="28"/>
          <w:szCs w:val="28"/>
        </w:rPr>
        <w:t>ОТЧЕТ</w:t>
      </w:r>
    </w:p>
    <w:p w:rsidR="004F60A6" w:rsidRPr="00E72E72" w:rsidRDefault="004F60A6" w:rsidP="004F60A6">
      <w:pPr>
        <w:jc w:val="center"/>
        <w:rPr>
          <w:sz w:val="28"/>
          <w:szCs w:val="28"/>
        </w:rPr>
      </w:pPr>
      <w:r w:rsidRPr="00E72E72">
        <w:rPr>
          <w:sz w:val="28"/>
          <w:szCs w:val="28"/>
        </w:rPr>
        <w:t>О НАУЧНО – ИССЛЕДОВАТЕЛЬСКОЙ РАБОТЕ</w:t>
      </w:r>
    </w:p>
    <w:p w:rsidR="004F60A6" w:rsidRPr="00E72E72" w:rsidRDefault="004F60A6" w:rsidP="004F60A6">
      <w:pPr>
        <w:jc w:val="center"/>
        <w:rPr>
          <w:sz w:val="28"/>
          <w:szCs w:val="28"/>
        </w:rPr>
      </w:pPr>
    </w:p>
    <w:p w:rsidR="004F60A6" w:rsidRPr="00E72E72" w:rsidRDefault="004F60A6" w:rsidP="004F60A6">
      <w:pPr>
        <w:jc w:val="center"/>
        <w:rPr>
          <w:b/>
          <w:sz w:val="28"/>
          <w:szCs w:val="28"/>
        </w:rPr>
      </w:pPr>
      <w:r w:rsidRPr="00E72E72">
        <w:rPr>
          <w:b/>
          <w:sz w:val="28"/>
          <w:szCs w:val="28"/>
        </w:rPr>
        <w:t>АНАЛИЗ ПРОБЛЕМ РАЗВИТИЯ ЛИЗИНГА КАК ФОРМЫ ФИНАНСИРОВАНИЯ ГОСУДАРСТВЕННЫХ КАПИТАЛЬНЫХ ВЛОЖЕНИЙ</w:t>
      </w:r>
    </w:p>
    <w:p w:rsidR="004F60A6" w:rsidRPr="00E72E72" w:rsidRDefault="004F60A6" w:rsidP="004F60A6">
      <w:pPr>
        <w:jc w:val="center"/>
        <w:rPr>
          <w:sz w:val="28"/>
          <w:szCs w:val="28"/>
        </w:rPr>
      </w:pPr>
    </w:p>
    <w:p w:rsidR="004F60A6" w:rsidRPr="00E72E72" w:rsidRDefault="004F60A6" w:rsidP="004F60A6">
      <w:pPr>
        <w:jc w:val="center"/>
        <w:rPr>
          <w:sz w:val="28"/>
          <w:szCs w:val="28"/>
        </w:rPr>
      </w:pPr>
      <w:r w:rsidRPr="00E72E72">
        <w:rPr>
          <w:sz w:val="28"/>
          <w:szCs w:val="28"/>
        </w:rPr>
        <w:t>РЕФЕРАТ</w:t>
      </w:r>
    </w:p>
    <w:p w:rsidR="004F60A6" w:rsidRPr="00E72E72" w:rsidRDefault="004F60A6" w:rsidP="004B54F3">
      <w:pPr>
        <w:jc w:val="both"/>
        <w:rPr>
          <w:sz w:val="28"/>
          <w:szCs w:val="28"/>
        </w:rPr>
      </w:pPr>
    </w:p>
    <w:p w:rsidR="00BA3C9A" w:rsidRPr="00E72E72" w:rsidRDefault="00BA3C9A" w:rsidP="00BA3C9A">
      <w:pPr>
        <w:ind w:firstLine="567"/>
        <w:jc w:val="both"/>
        <w:rPr>
          <w:sz w:val="28"/>
          <w:szCs w:val="28"/>
        </w:rPr>
      </w:pPr>
      <w:r w:rsidRPr="00E72E72">
        <w:rPr>
          <w:sz w:val="28"/>
          <w:szCs w:val="28"/>
        </w:rPr>
        <w:t>Отчет</w:t>
      </w:r>
      <w:r w:rsidR="00F84621" w:rsidRPr="00E72E72">
        <w:rPr>
          <w:sz w:val="28"/>
          <w:szCs w:val="28"/>
        </w:rPr>
        <w:t>:</w:t>
      </w:r>
      <w:r w:rsidRPr="00E72E72">
        <w:rPr>
          <w:sz w:val="28"/>
          <w:szCs w:val="28"/>
        </w:rPr>
        <w:t xml:space="preserve"> 77 страниц.</w:t>
      </w:r>
    </w:p>
    <w:p w:rsidR="00BA3C9A" w:rsidRPr="00E72E72" w:rsidRDefault="00BA3C9A" w:rsidP="00BA3C9A">
      <w:pPr>
        <w:ind w:firstLine="567"/>
        <w:jc w:val="both"/>
        <w:rPr>
          <w:sz w:val="28"/>
          <w:szCs w:val="28"/>
        </w:rPr>
      </w:pPr>
      <w:r w:rsidRPr="00E72E72">
        <w:rPr>
          <w:b/>
          <w:sz w:val="28"/>
          <w:szCs w:val="28"/>
        </w:rPr>
        <w:t>Ключевые слова:</w:t>
      </w:r>
      <w:r w:rsidRPr="00E72E72">
        <w:rPr>
          <w:sz w:val="28"/>
          <w:szCs w:val="28"/>
        </w:rPr>
        <w:t xml:space="preserve"> АРЕНДА, ЛИЗИНГ, ИНВЕСТИЦИИ, ФИНАНСИРОВАНИЕ, ГОСУДАРСТВЕННЫЕ КАПИТАЛЬНЫЕ ВЛОЖЕНИЯ, ОПЕРАТИВНЫЙ ЛИЗИНГ,  ВОЗВРАТНЫЙ ЛИЗИНГ, ВНУТРЕННИЙ ЛИЗИНГ, МЕЖДУНАРОДНЫЙ ЛИЗИНГ.</w:t>
      </w:r>
    </w:p>
    <w:p w:rsidR="00BA3C9A" w:rsidRPr="00E72E72" w:rsidRDefault="00BA3C9A" w:rsidP="00BA3C9A">
      <w:pPr>
        <w:ind w:firstLine="567"/>
        <w:jc w:val="both"/>
        <w:rPr>
          <w:sz w:val="28"/>
          <w:szCs w:val="28"/>
        </w:rPr>
      </w:pPr>
      <w:r w:rsidRPr="00E72E72">
        <w:rPr>
          <w:sz w:val="28"/>
          <w:szCs w:val="28"/>
        </w:rPr>
        <w:t>Объектом исследования являются законодательные и нормативные правовые акты, а также научно-исследовательская литература по вопросам использования лизинга как формы финансирования капитальных вложений.</w:t>
      </w:r>
    </w:p>
    <w:p w:rsidR="00BA3C9A" w:rsidRPr="00E72E72" w:rsidRDefault="00BA3C9A" w:rsidP="00BA3C9A">
      <w:pPr>
        <w:pStyle w:val="a8"/>
        <w:spacing w:line="240" w:lineRule="auto"/>
        <w:ind w:firstLine="567"/>
        <w:jc w:val="both"/>
        <w:rPr>
          <w:b w:val="0"/>
          <w:bCs/>
          <w:szCs w:val="28"/>
          <w:lang w:val="ru-RU"/>
        </w:rPr>
      </w:pPr>
      <w:r w:rsidRPr="00E72E72">
        <w:rPr>
          <w:bCs/>
          <w:szCs w:val="28"/>
          <w:lang w:val="ru-RU"/>
        </w:rPr>
        <w:t>Цель работы</w:t>
      </w:r>
      <w:r w:rsidRPr="00E72E72">
        <w:rPr>
          <w:b w:val="0"/>
          <w:bCs/>
          <w:szCs w:val="28"/>
          <w:lang w:val="ru-RU"/>
        </w:rPr>
        <w:t xml:space="preserve"> – исследование проблем и разработка предложений по развитию лизинга как формы финансирования государственных капитальных вложений.</w:t>
      </w:r>
    </w:p>
    <w:p w:rsidR="00BA3C9A" w:rsidRPr="00E72E72" w:rsidRDefault="00BA3C9A" w:rsidP="00BA3C9A">
      <w:pPr>
        <w:pStyle w:val="a8"/>
        <w:spacing w:line="240" w:lineRule="auto"/>
        <w:ind w:firstLine="567"/>
        <w:jc w:val="both"/>
        <w:rPr>
          <w:b w:val="0"/>
          <w:szCs w:val="28"/>
          <w:lang w:val="ru-RU"/>
        </w:rPr>
      </w:pPr>
      <w:r w:rsidRPr="00E72E72">
        <w:rPr>
          <w:b w:val="0"/>
          <w:szCs w:val="28"/>
          <w:lang w:val="ru-RU"/>
        </w:rPr>
        <w:t xml:space="preserve">В процессе исследования </w:t>
      </w:r>
      <w:r w:rsidRPr="00E72E72">
        <w:rPr>
          <w:szCs w:val="28"/>
          <w:lang w:val="ru-RU"/>
        </w:rPr>
        <w:t xml:space="preserve">получены результаты: </w:t>
      </w:r>
    </w:p>
    <w:p w:rsidR="00BA3C9A" w:rsidRPr="00E72E72" w:rsidRDefault="00BA3C9A" w:rsidP="00BA3C9A">
      <w:pPr>
        <w:pStyle w:val="a8"/>
        <w:spacing w:line="240" w:lineRule="auto"/>
        <w:ind w:firstLine="567"/>
        <w:jc w:val="both"/>
        <w:rPr>
          <w:b w:val="0"/>
          <w:bCs/>
          <w:szCs w:val="28"/>
          <w:lang w:val="ru-RU"/>
        </w:rPr>
      </w:pPr>
      <w:r w:rsidRPr="00E72E72">
        <w:rPr>
          <w:b w:val="0"/>
          <w:szCs w:val="28"/>
          <w:lang w:val="ru-RU"/>
        </w:rPr>
        <w:t xml:space="preserve">- проанализирована экономическая и правовая природа лизинга, </w:t>
      </w:r>
      <w:r w:rsidRPr="00E72E72">
        <w:rPr>
          <w:b w:val="0"/>
          <w:bCs/>
          <w:szCs w:val="28"/>
          <w:lang w:val="ru-RU"/>
        </w:rPr>
        <w:t>причин, пределов и особенностей использования лизинга для финансирования капитальных вложений;</w:t>
      </w:r>
    </w:p>
    <w:p w:rsidR="00BA3C9A" w:rsidRPr="00E72E72" w:rsidRDefault="00BA3C9A" w:rsidP="00BA3C9A">
      <w:pPr>
        <w:pStyle w:val="a8"/>
        <w:spacing w:line="240" w:lineRule="auto"/>
        <w:ind w:firstLine="567"/>
        <w:jc w:val="both"/>
        <w:rPr>
          <w:b w:val="0"/>
          <w:bCs/>
          <w:szCs w:val="28"/>
          <w:lang w:val="ru-RU"/>
        </w:rPr>
      </w:pPr>
      <w:r w:rsidRPr="00E72E72">
        <w:rPr>
          <w:b w:val="0"/>
          <w:bCs/>
          <w:szCs w:val="28"/>
          <w:lang w:val="ru-RU"/>
        </w:rPr>
        <w:t>- исследовались особенности применения отдельных видов лизинга для финансирования капитальных вложений: оперативный лизинг, долгосрочный, среднесрочный и краткосрочный лизинг, финансирование на базе внутреннего и международного лизинга, инвестирование при возвратном лизинге, сублизинг в ускорении финансирования</w:t>
      </w:r>
      <w:r w:rsidR="00D91E83" w:rsidRPr="00E72E72">
        <w:rPr>
          <w:b w:val="0"/>
          <w:bCs/>
          <w:szCs w:val="28"/>
          <w:lang w:val="ru-RU"/>
        </w:rPr>
        <w:t>;</w:t>
      </w:r>
    </w:p>
    <w:p w:rsidR="00BA3C9A" w:rsidRPr="00E72E72" w:rsidRDefault="00BA3C9A" w:rsidP="00BA3C9A">
      <w:pPr>
        <w:ind w:firstLine="567"/>
        <w:jc w:val="both"/>
        <w:rPr>
          <w:sz w:val="28"/>
          <w:szCs w:val="28"/>
        </w:rPr>
      </w:pPr>
      <w:r w:rsidRPr="00E72E72">
        <w:rPr>
          <w:sz w:val="28"/>
          <w:szCs w:val="28"/>
        </w:rPr>
        <w:t>- выработаны рекомендации по дальнейшему развитию правового регулирования лизинговой деятельности, устранению несоответствий между правовыми нормами, препятствующих более широкому применению лизинга в российской экономике;</w:t>
      </w:r>
    </w:p>
    <w:p w:rsidR="00BA3C9A" w:rsidRPr="00E72E72" w:rsidRDefault="00BA3C9A" w:rsidP="00BA3C9A">
      <w:pPr>
        <w:ind w:firstLine="567"/>
        <w:jc w:val="both"/>
        <w:rPr>
          <w:sz w:val="28"/>
          <w:szCs w:val="28"/>
        </w:rPr>
      </w:pPr>
      <w:r w:rsidRPr="00E72E72">
        <w:rPr>
          <w:sz w:val="28"/>
          <w:szCs w:val="28"/>
        </w:rPr>
        <w:t>- определены направления дальнейшего совершенствования механизма регулирования лизинговых отношений в условиях все возрастающих мировых интеграционных экономических процессов.</w:t>
      </w:r>
    </w:p>
    <w:p w:rsidR="004F60A6" w:rsidRPr="00E72E72" w:rsidRDefault="00BA3C9A" w:rsidP="00BA3C9A">
      <w:pPr>
        <w:ind w:firstLine="720"/>
        <w:jc w:val="both"/>
        <w:rPr>
          <w:sz w:val="28"/>
          <w:szCs w:val="28"/>
        </w:rPr>
      </w:pPr>
      <w:r w:rsidRPr="00E72E72">
        <w:rPr>
          <w:b/>
          <w:sz w:val="28"/>
          <w:szCs w:val="28"/>
        </w:rPr>
        <w:t xml:space="preserve">Практическая значимость. </w:t>
      </w:r>
      <w:r w:rsidRPr="00E72E72">
        <w:rPr>
          <w:sz w:val="28"/>
          <w:szCs w:val="28"/>
        </w:rPr>
        <w:t>Результаты исследования могут быть использованы Счетной палатой Российской Федерации  и контрольно-счетными органами субъектов при проведении экспертно-аналитических и контрольных мероприятий.</w:t>
      </w:r>
    </w:p>
    <w:p w:rsidR="004F60A6" w:rsidRPr="00E72E72" w:rsidRDefault="000E1861" w:rsidP="004B54F3">
      <w:pPr>
        <w:jc w:val="both"/>
        <w:rPr>
          <w:sz w:val="28"/>
          <w:szCs w:val="28"/>
        </w:rPr>
      </w:pPr>
      <w:r w:rsidRPr="00E72E72">
        <w:rPr>
          <w:sz w:val="28"/>
          <w:szCs w:val="28"/>
        </w:rPr>
        <w:t>_______________________</w:t>
      </w:r>
    </w:p>
    <w:p w:rsidR="004F60A6" w:rsidRPr="00E72E72" w:rsidRDefault="004F60A6" w:rsidP="004B54F3">
      <w:pPr>
        <w:jc w:val="both"/>
        <w:rPr>
          <w:sz w:val="28"/>
          <w:szCs w:val="28"/>
        </w:rPr>
      </w:pPr>
    </w:p>
    <w:p w:rsidR="000E1861" w:rsidRPr="00E72E72" w:rsidRDefault="000E1861" w:rsidP="000E1861">
      <w:pPr>
        <w:widowControl w:val="0"/>
        <w:ind w:firstLine="709"/>
        <w:jc w:val="both"/>
        <w:rPr>
          <w:sz w:val="28"/>
          <w:szCs w:val="28"/>
        </w:rPr>
      </w:pPr>
      <w:r w:rsidRPr="00E72E72">
        <w:rPr>
          <w:sz w:val="28"/>
          <w:szCs w:val="28"/>
        </w:rPr>
        <w:t>Шифр «1.1.8-1»</w:t>
      </w:r>
    </w:p>
    <w:p w:rsidR="000E1861" w:rsidRPr="00E72E72" w:rsidRDefault="000E1861" w:rsidP="000E1861">
      <w:pPr>
        <w:widowControl w:val="0"/>
        <w:ind w:firstLine="709"/>
        <w:jc w:val="both"/>
        <w:rPr>
          <w:sz w:val="28"/>
          <w:szCs w:val="28"/>
        </w:rPr>
      </w:pPr>
      <w:r w:rsidRPr="00E72E72">
        <w:rPr>
          <w:sz w:val="28"/>
          <w:szCs w:val="28"/>
        </w:rPr>
        <w:t>Договор № 054 от 17.03.05</w:t>
      </w:r>
    </w:p>
    <w:p w:rsidR="000E1861" w:rsidRPr="00E72E72" w:rsidRDefault="000E1861" w:rsidP="000E1861">
      <w:pPr>
        <w:widowControl w:val="0"/>
        <w:ind w:firstLine="709"/>
        <w:jc w:val="both"/>
        <w:rPr>
          <w:sz w:val="28"/>
          <w:szCs w:val="28"/>
        </w:rPr>
      </w:pPr>
      <w:r w:rsidRPr="00E72E72">
        <w:rPr>
          <w:sz w:val="28"/>
          <w:szCs w:val="28"/>
        </w:rPr>
        <w:t xml:space="preserve">Ответственный исполнитель: д.э.н. </w:t>
      </w:r>
      <w:r w:rsidR="002324B0" w:rsidRPr="00E72E72">
        <w:rPr>
          <w:sz w:val="28"/>
          <w:szCs w:val="28"/>
        </w:rPr>
        <w:t>О.В. К</w:t>
      </w:r>
      <w:r w:rsidRPr="00E72E72">
        <w:rPr>
          <w:sz w:val="28"/>
          <w:szCs w:val="28"/>
        </w:rPr>
        <w:t xml:space="preserve">узнецова </w:t>
      </w:r>
    </w:p>
    <w:p w:rsidR="000E1861" w:rsidRPr="00E72E72" w:rsidRDefault="000E1861" w:rsidP="00F84621">
      <w:pPr>
        <w:widowControl w:val="0"/>
        <w:ind w:left="720"/>
        <w:rPr>
          <w:sz w:val="28"/>
          <w:szCs w:val="28"/>
        </w:rPr>
      </w:pPr>
      <w:r w:rsidRPr="00E72E72">
        <w:rPr>
          <w:sz w:val="28"/>
          <w:szCs w:val="28"/>
        </w:rPr>
        <w:t xml:space="preserve">Научная экспертиза: первый заместитель директора НИИ СП, </w:t>
      </w:r>
      <w:r w:rsidR="00F84621" w:rsidRPr="00E72E72">
        <w:rPr>
          <w:sz w:val="28"/>
          <w:szCs w:val="28"/>
        </w:rPr>
        <w:br/>
      </w:r>
      <w:r w:rsidRPr="00E72E72">
        <w:rPr>
          <w:sz w:val="28"/>
          <w:szCs w:val="28"/>
        </w:rPr>
        <w:t>к.э.н.</w:t>
      </w:r>
      <w:r w:rsidR="00F84621" w:rsidRPr="00E72E72">
        <w:rPr>
          <w:sz w:val="28"/>
          <w:szCs w:val="28"/>
        </w:rPr>
        <w:t xml:space="preserve"> </w:t>
      </w:r>
      <w:r w:rsidR="002324B0" w:rsidRPr="00E72E72">
        <w:rPr>
          <w:sz w:val="28"/>
          <w:szCs w:val="28"/>
        </w:rPr>
        <w:t xml:space="preserve">Е.И. </w:t>
      </w:r>
      <w:r w:rsidRPr="00E72E72">
        <w:rPr>
          <w:sz w:val="28"/>
          <w:szCs w:val="28"/>
        </w:rPr>
        <w:t xml:space="preserve">Иванова </w:t>
      </w:r>
    </w:p>
    <w:p w:rsidR="000E1861" w:rsidRPr="00E72E72" w:rsidRDefault="000E1861" w:rsidP="000E1861">
      <w:pPr>
        <w:widowControl w:val="0"/>
        <w:ind w:firstLine="709"/>
        <w:jc w:val="both"/>
        <w:rPr>
          <w:sz w:val="28"/>
          <w:szCs w:val="28"/>
        </w:rPr>
      </w:pPr>
    </w:p>
    <w:p w:rsidR="000E1861" w:rsidRPr="00E72E72" w:rsidRDefault="000E1861" w:rsidP="000E1861">
      <w:pPr>
        <w:widowControl w:val="0"/>
        <w:jc w:val="center"/>
        <w:rPr>
          <w:sz w:val="28"/>
          <w:szCs w:val="28"/>
        </w:rPr>
      </w:pPr>
      <w:r w:rsidRPr="00E72E72">
        <w:rPr>
          <w:sz w:val="28"/>
          <w:szCs w:val="28"/>
        </w:rPr>
        <w:t>ОТЧЕТ</w:t>
      </w:r>
    </w:p>
    <w:p w:rsidR="000E1861" w:rsidRPr="00E72E72" w:rsidRDefault="000E1861" w:rsidP="000E1861">
      <w:pPr>
        <w:widowControl w:val="0"/>
        <w:jc w:val="center"/>
        <w:rPr>
          <w:sz w:val="28"/>
          <w:szCs w:val="28"/>
        </w:rPr>
      </w:pPr>
      <w:r w:rsidRPr="00E72E72">
        <w:rPr>
          <w:sz w:val="28"/>
          <w:szCs w:val="28"/>
        </w:rPr>
        <w:t xml:space="preserve"> О НАУЧНО - ИССЛЕДОВАТЕЛЬСКОЙ РАБОТЕ</w:t>
      </w:r>
    </w:p>
    <w:p w:rsidR="000E1861" w:rsidRPr="00E72E72" w:rsidRDefault="000E1861" w:rsidP="000E1861">
      <w:pPr>
        <w:widowControl w:val="0"/>
        <w:jc w:val="center"/>
        <w:rPr>
          <w:sz w:val="28"/>
          <w:szCs w:val="28"/>
        </w:rPr>
      </w:pPr>
    </w:p>
    <w:p w:rsidR="000E1861" w:rsidRPr="00E72E72" w:rsidRDefault="000E1861" w:rsidP="00CB6DDF">
      <w:pPr>
        <w:widowControl w:val="0"/>
        <w:ind w:firstLine="540"/>
        <w:jc w:val="center"/>
        <w:rPr>
          <w:b/>
          <w:sz w:val="28"/>
          <w:szCs w:val="28"/>
        </w:rPr>
      </w:pPr>
      <w:r w:rsidRPr="00E72E72">
        <w:rPr>
          <w:b/>
          <w:sz w:val="28"/>
          <w:szCs w:val="28"/>
        </w:rPr>
        <w:t>АНАЛИЗА МЕТОДОЛОГИИ И ПРАКТИКИ ИССЛЕДОВАНИЯ СОСТОЯНИЯ И ДИНАМИКИ РАЗВИТИЯ РЕГИОНАЛЬНОГО ХОЗЯЙСТВЕННОГО КОМПЛЕКСА В ЦЕЛЯХ СОВЕРШЕНСТВОВАНИЯ КОНТРОЛЯ И УПРАВЛЕНИЯ РЕГИОНАЛЬНЫМ РАЗВИТИЕМ</w:t>
      </w:r>
    </w:p>
    <w:p w:rsidR="000E1861" w:rsidRPr="00E72E72" w:rsidRDefault="000E1861" w:rsidP="00CB6DDF">
      <w:pPr>
        <w:widowControl w:val="0"/>
        <w:jc w:val="center"/>
        <w:rPr>
          <w:sz w:val="28"/>
          <w:szCs w:val="28"/>
        </w:rPr>
      </w:pPr>
    </w:p>
    <w:p w:rsidR="000E1861" w:rsidRPr="00E72E72" w:rsidRDefault="000E1861" w:rsidP="000E1861">
      <w:pPr>
        <w:widowControl w:val="0"/>
        <w:ind w:firstLine="709"/>
        <w:jc w:val="center"/>
        <w:rPr>
          <w:bCs/>
          <w:sz w:val="28"/>
          <w:szCs w:val="28"/>
        </w:rPr>
      </w:pPr>
      <w:r w:rsidRPr="00E72E72">
        <w:rPr>
          <w:bCs/>
          <w:sz w:val="28"/>
          <w:szCs w:val="28"/>
        </w:rPr>
        <w:t>РЕФЕРАТ</w:t>
      </w:r>
    </w:p>
    <w:p w:rsidR="000E1861" w:rsidRPr="00E72E72" w:rsidRDefault="000E1861" w:rsidP="000E1861">
      <w:pPr>
        <w:widowControl w:val="0"/>
        <w:ind w:firstLine="709"/>
        <w:jc w:val="center"/>
        <w:rPr>
          <w:sz w:val="28"/>
          <w:szCs w:val="28"/>
        </w:rPr>
      </w:pPr>
    </w:p>
    <w:p w:rsidR="000E1861" w:rsidRPr="00E72E72" w:rsidRDefault="000E1861" w:rsidP="000E1861">
      <w:pPr>
        <w:widowControl w:val="0"/>
        <w:ind w:firstLine="720"/>
        <w:jc w:val="both"/>
        <w:rPr>
          <w:sz w:val="28"/>
          <w:szCs w:val="28"/>
        </w:rPr>
      </w:pPr>
      <w:r w:rsidRPr="00E72E72">
        <w:rPr>
          <w:sz w:val="28"/>
          <w:szCs w:val="28"/>
        </w:rPr>
        <w:t>Отчет</w:t>
      </w:r>
      <w:r w:rsidR="00CB6DDF" w:rsidRPr="00E72E72">
        <w:rPr>
          <w:sz w:val="28"/>
          <w:szCs w:val="28"/>
        </w:rPr>
        <w:t>:</w:t>
      </w:r>
      <w:r w:rsidRPr="00E72E72">
        <w:rPr>
          <w:sz w:val="28"/>
          <w:szCs w:val="28"/>
        </w:rPr>
        <w:t xml:space="preserve"> 118 страниц.</w:t>
      </w:r>
    </w:p>
    <w:p w:rsidR="000E1861" w:rsidRPr="00E72E72" w:rsidRDefault="000E1861" w:rsidP="000E1861">
      <w:pPr>
        <w:widowControl w:val="0"/>
        <w:ind w:firstLine="720"/>
        <w:jc w:val="both"/>
        <w:rPr>
          <w:sz w:val="28"/>
          <w:szCs w:val="28"/>
        </w:rPr>
      </w:pPr>
      <w:r w:rsidRPr="00E72E72">
        <w:rPr>
          <w:b/>
          <w:sz w:val="28"/>
          <w:szCs w:val="28"/>
        </w:rPr>
        <w:t>Ключевые слова:</w:t>
      </w:r>
      <w:r w:rsidRPr="00E72E72">
        <w:rPr>
          <w:sz w:val="28"/>
          <w:szCs w:val="28"/>
        </w:rPr>
        <w:t xml:space="preserve"> РЕГИОНАЛИСТИКА, РЕГИОНАЛЬНАЯ ПОЛИТИКА, МЕТОДОЛОГИЯ, ИНДИКАТОРЫ СОСТОЯНИЯ И ДИНАМИКИ РЕГИОНАЛЬНОГО РАЗВИТИЯ, МОНИТОРИНГ, ЗАРУБЕЖНЫЙ ОПЫТ ОЦЕНОК, РЕГУЛИРОВАНИЕ ЭКОНОМИЧЕСКОГО РАЗВИТИЯ РЕГИОНОВ.</w:t>
      </w:r>
    </w:p>
    <w:p w:rsidR="000E1861" w:rsidRPr="00E72E72" w:rsidRDefault="000E1861" w:rsidP="000E1861">
      <w:pPr>
        <w:widowControl w:val="0"/>
        <w:ind w:firstLine="709"/>
        <w:jc w:val="both"/>
        <w:rPr>
          <w:sz w:val="28"/>
          <w:szCs w:val="28"/>
        </w:rPr>
      </w:pPr>
      <w:r w:rsidRPr="00E72E72">
        <w:rPr>
          <w:sz w:val="28"/>
          <w:szCs w:val="28"/>
        </w:rPr>
        <w:t>Объектами исследования являются субъекты Российской Федерации, региональные образования различных зарубежных стран.</w:t>
      </w:r>
    </w:p>
    <w:p w:rsidR="000E1861" w:rsidRPr="00E72E72" w:rsidRDefault="009C5B61" w:rsidP="000E1861">
      <w:pPr>
        <w:widowControl w:val="0"/>
        <w:ind w:firstLine="709"/>
        <w:jc w:val="both"/>
        <w:rPr>
          <w:bCs/>
          <w:sz w:val="28"/>
          <w:szCs w:val="28"/>
        </w:rPr>
      </w:pPr>
      <w:r w:rsidRPr="00E72E72">
        <w:rPr>
          <w:b/>
          <w:bCs/>
          <w:sz w:val="28"/>
          <w:szCs w:val="28"/>
        </w:rPr>
        <w:t>Цель</w:t>
      </w:r>
      <w:r w:rsidR="000E1861" w:rsidRPr="00E72E72">
        <w:rPr>
          <w:b/>
          <w:bCs/>
          <w:sz w:val="28"/>
          <w:szCs w:val="28"/>
        </w:rPr>
        <w:t xml:space="preserve"> работы</w:t>
      </w:r>
      <w:r w:rsidRPr="00E72E72">
        <w:rPr>
          <w:bCs/>
          <w:sz w:val="28"/>
          <w:szCs w:val="28"/>
        </w:rPr>
        <w:t xml:space="preserve">: </w:t>
      </w:r>
      <w:r w:rsidR="000E1861" w:rsidRPr="00E72E72">
        <w:rPr>
          <w:bCs/>
          <w:sz w:val="28"/>
          <w:szCs w:val="28"/>
        </w:rPr>
        <w:t>разработка предложений по совершенствованию методологии исследования состояния и динамики развития хозяйственного комплекса для совершенствования контроля и управления региональным развитием.</w:t>
      </w:r>
    </w:p>
    <w:p w:rsidR="000E1861" w:rsidRPr="00E72E72" w:rsidRDefault="000E1861" w:rsidP="000E1861">
      <w:pPr>
        <w:widowControl w:val="0"/>
        <w:ind w:firstLine="709"/>
        <w:jc w:val="both"/>
        <w:rPr>
          <w:b/>
          <w:bCs/>
          <w:sz w:val="28"/>
          <w:szCs w:val="28"/>
        </w:rPr>
      </w:pPr>
      <w:r w:rsidRPr="00E72E72">
        <w:rPr>
          <w:b/>
          <w:bCs/>
          <w:sz w:val="28"/>
          <w:szCs w:val="28"/>
        </w:rPr>
        <w:t>Результаты исследования:</w:t>
      </w:r>
    </w:p>
    <w:p w:rsidR="000E1861" w:rsidRPr="00E72E72" w:rsidRDefault="000E1861" w:rsidP="000E1861">
      <w:pPr>
        <w:widowControl w:val="0"/>
        <w:ind w:firstLine="709"/>
        <w:jc w:val="both"/>
        <w:rPr>
          <w:sz w:val="28"/>
          <w:szCs w:val="28"/>
        </w:rPr>
      </w:pPr>
      <w:r w:rsidRPr="00E72E72">
        <w:rPr>
          <w:sz w:val="28"/>
          <w:szCs w:val="28"/>
        </w:rPr>
        <w:t>- анализ существующих теоретических и методических подходов к исследованию состояния и динамики развития регионального хозяйственного комплекса, выявление их недостатков и проблем, требующих своего решения;</w:t>
      </w:r>
    </w:p>
    <w:p w:rsidR="000E1861" w:rsidRPr="00E72E72" w:rsidRDefault="000E1861" w:rsidP="000E1861">
      <w:pPr>
        <w:widowControl w:val="0"/>
        <w:ind w:firstLine="709"/>
        <w:jc w:val="both"/>
        <w:rPr>
          <w:bCs/>
          <w:sz w:val="28"/>
          <w:szCs w:val="28"/>
        </w:rPr>
      </w:pPr>
      <w:r w:rsidRPr="00E72E72">
        <w:rPr>
          <w:bCs/>
          <w:sz w:val="28"/>
          <w:szCs w:val="28"/>
        </w:rPr>
        <w:t xml:space="preserve">- оценка возможностей использования зарубежного опыта оценки уровня регионального развития и потенциала </w:t>
      </w:r>
      <w:r w:rsidRPr="00E72E72">
        <w:rPr>
          <w:sz w:val="28"/>
          <w:szCs w:val="28"/>
        </w:rPr>
        <w:t>в российских условиях;</w:t>
      </w:r>
    </w:p>
    <w:p w:rsidR="000E1861" w:rsidRPr="00E72E72" w:rsidRDefault="000E1861" w:rsidP="000E1861">
      <w:pPr>
        <w:widowControl w:val="0"/>
        <w:ind w:firstLine="709"/>
        <w:jc w:val="both"/>
        <w:rPr>
          <w:b/>
          <w:sz w:val="28"/>
          <w:szCs w:val="28"/>
        </w:rPr>
      </w:pPr>
      <w:r w:rsidRPr="00E72E72">
        <w:rPr>
          <w:sz w:val="28"/>
          <w:szCs w:val="28"/>
        </w:rPr>
        <w:t>- разработка предложений по использованию методически обоснованных данных о состоянии и динамике развития регионального хозяйственного комплекса для контроля и управления региональным развитием.</w:t>
      </w:r>
    </w:p>
    <w:p w:rsidR="000E1861" w:rsidRPr="00E72E72" w:rsidRDefault="000E1861" w:rsidP="000E1861">
      <w:pPr>
        <w:widowControl w:val="0"/>
        <w:ind w:firstLine="709"/>
        <w:jc w:val="both"/>
        <w:rPr>
          <w:sz w:val="28"/>
          <w:szCs w:val="28"/>
        </w:rPr>
      </w:pPr>
      <w:r w:rsidRPr="00E72E72">
        <w:rPr>
          <w:b/>
          <w:bCs/>
          <w:sz w:val="28"/>
          <w:szCs w:val="28"/>
        </w:rPr>
        <w:t>Практическая значимость.</w:t>
      </w:r>
      <w:r w:rsidRPr="00E72E72">
        <w:rPr>
          <w:bCs/>
          <w:sz w:val="28"/>
          <w:szCs w:val="28"/>
        </w:rPr>
        <w:t xml:space="preserve"> Научный отчет </w:t>
      </w:r>
      <w:r w:rsidRPr="00E72E72">
        <w:rPr>
          <w:sz w:val="28"/>
          <w:szCs w:val="28"/>
        </w:rPr>
        <w:t xml:space="preserve">может быть </w:t>
      </w:r>
      <w:r w:rsidRPr="00E72E72">
        <w:rPr>
          <w:bCs/>
          <w:sz w:val="28"/>
          <w:szCs w:val="28"/>
        </w:rPr>
        <w:t>использован</w:t>
      </w:r>
      <w:r w:rsidRPr="00E72E72">
        <w:rPr>
          <w:sz w:val="28"/>
          <w:szCs w:val="28"/>
        </w:rPr>
        <w:t xml:space="preserve"> в процессе контроля управления развитием регионального хозяйственного комплекса. </w:t>
      </w:r>
    </w:p>
    <w:p w:rsidR="000E1861" w:rsidRPr="00E72E72" w:rsidRDefault="000E1861" w:rsidP="004B54F3">
      <w:pPr>
        <w:jc w:val="both"/>
        <w:rPr>
          <w:sz w:val="28"/>
          <w:szCs w:val="28"/>
        </w:rPr>
      </w:pPr>
      <w:r w:rsidRPr="00E72E72">
        <w:rPr>
          <w:sz w:val="28"/>
          <w:szCs w:val="28"/>
        </w:rPr>
        <w:t>________________</w:t>
      </w:r>
    </w:p>
    <w:p w:rsidR="00102CBF" w:rsidRPr="00E72E72" w:rsidRDefault="00102CBF" w:rsidP="000E1861">
      <w:pPr>
        <w:jc w:val="both"/>
        <w:rPr>
          <w:sz w:val="28"/>
          <w:szCs w:val="28"/>
        </w:rPr>
      </w:pPr>
    </w:p>
    <w:p w:rsidR="000B1CCA" w:rsidRPr="00E72E72" w:rsidRDefault="000B1CCA" w:rsidP="00A002A6">
      <w:pPr>
        <w:jc w:val="both"/>
        <w:rPr>
          <w:sz w:val="28"/>
          <w:szCs w:val="28"/>
          <w:lang w:val="en-US"/>
        </w:rPr>
      </w:pPr>
    </w:p>
    <w:p w:rsidR="00A002A6" w:rsidRPr="00E72E72" w:rsidRDefault="00A002A6" w:rsidP="00A6163C">
      <w:pPr>
        <w:ind w:firstLine="720"/>
        <w:jc w:val="both"/>
        <w:rPr>
          <w:sz w:val="28"/>
          <w:szCs w:val="28"/>
          <w:lang w:val="en-US"/>
        </w:rPr>
      </w:pPr>
    </w:p>
    <w:p w:rsidR="00A002A6" w:rsidRPr="00E72E72" w:rsidRDefault="00A002A6" w:rsidP="00A002A6">
      <w:pPr>
        <w:jc w:val="both"/>
        <w:rPr>
          <w:sz w:val="28"/>
          <w:szCs w:val="28"/>
        </w:rPr>
      </w:pPr>
      <w:r w:rsidRPr="00E72E72">
        <w:rPr>
          <w:sz w:val="28"/>
          <w:szCs w:val="28"/>
        </w:rPr>
        <w:t>Шифр «7.1.20»</w:t>
      </w:r>
    </w:p>
    <w:p w:rsidR="00A002A6" w:rsidRPr="00E72E72" w:rsidRDefault="00A002A6" w:rsidP="00A002A6">
      <w:pPr>
        <w:jc w:val="both"/>
        <w:rPr>
          <w:sz w:val="28"/>
          <w:szCs w:val="28"/>
        </w:rPr>
      </w:pPr>
      <w:r w:rsidRPr="00E72E72">
        <w:rPr>
          <w:sz w:val="28"/>
          <w:szCs w:val="28"/>
        </w:rPr>
        <w:t>Договор № 142 от 28.09.05</w:t>
      </w:r>
    </w:p>
    <w:p w:rsidR="00A002A6" w:rsidRPr="00E72E72" w:rsidRDefault="00A002A6" w:rsidP="00A002A6">
      <w:pPr>
        <w:jc w:val="both"/>
        <w:rPr>
          <w:sz w:val="28"/>
          <w:szCs w:val="28"/>
        </w:rPr>
      </w:pPr>
      <w:r w:rsidRPr="00E72E72">
        <w:rPr>
          <w:sz w:val="28"/>
          <w:szCs w:val="28"/>
        </w:rPr>
        <w:t>Ответственный исполнитель: к.э.н. И.П. Баранов</w:t>
      </w:r>
    </w:p>
    <w:p w:rsidR="00A002A6" w:rsidRPr="00E72E72" w:rsidRDefault="00A002A6" w:rsidP="00A002A6">
      <w:pPr>
        <w:jc w:val="both"/>
        <w:rPr>
          <w:sz w:val="28"/>
          <w:szCs w:val="28"/>
        </w:rPr>
      </w:pPr>
      <w:r w:rsidRPr="00E72E72">
        <w:rPr>
          <w:sz w:val="28"/>
          <w:szCs w:val="28"/>
        </w:rPr>
        <w:t>Научная экспертиза: заместитель директора НИИ СП, д.ю.н. И.В. Левакин</w:t>
      </w:r>
    </w:p>
    <w:p w:rsidR="00A002A6" w:rsidRPr="00E72E72" w:rsidRDefault="00A002A6" w:rsidP="00A002A6">
      <w:pPr>
        <w:jc w:val="both"/>
        <w:rPr>
          <w:sz w:val="28"/>
          <w:szCs w:val="28"/>
          <w:highlight w:val="green"/>
        </w:rPr>
      </w:pPr>
    </w:p>
    <w:p w:rsidR="007A29C3" w:rsidRPr="00E72E72" w:rsidRDefault="007A29C3" w:rsidP="00A002A6">
      <w:pPr>
        <w:ind w:firstLine="709"/>
        <w:jc w:val="center"/>
        <w:rPr>
          <w:sz w:val="28"/>
          <w:szCs w:val="28"/>
        </w:rPr>
      </w:pPr>
      <w:r w:rsidRPr="00E72E72">
        <w:rPr>
          <w:sz w:val="28"/>
          <w:szCs w:val="28"/>
        </w:rPr>
        <w:t>ОТЧЕТ</w:t>
      </w:r>
    </w:p>
    <w:p w:rsidR="00A002A6" w:rsidRPr="00E72E72" w:rsidRDefault="00A002A6" w:rsidP="00A002A6">
      <w:pPr>
        <w:ind w:firstLine="709"/>
        <w:jc w:val="center"/>
        <w:rPr>
          <w:sz w:val="28"/>
          <w:szCs w:val="28"/>
        </w:rPr>
      </w:pPr>
      <w:r w:rsidRPr="00E72E72">
        <w:rPr>
          <w:sz w:val="28"/>
          <w:szCs w:val="28"/>
        </w:rPr>
        <w:t>О НАУЧНО-ИССЛЕДОВАТЕЛЬСКОЙ РАБОТЕ</w:t>
      </w:r>
    </w:p>
    <w:p w:rsidR="00A002A6" w:rsidRPr="00E72E72" w:rsidRDefault="00A002A6" w:rsidP="00A002A6">
      <w:pPr>
        <w:ind w:firstLine="709"/>
        <w:jc w:val="center"/>
        <w:rPr>
          <w:sz w:val="28"/>
          <w:szCs w:val="28"/>
        </w:rPr>
      </w:pPr>
    </w:p>
    <w:p w:rsidR="00A002A6" w:rsidRPr="00E72E72" w:rsidRDefault="00A002A6" w:rsidP="00CB6DDF">
      <w:pPr>
        <w:jc w:val="center"/>
        <w:rPr>
          <w:b/>
          <w:sz w:val="28"/>
          <w:szCs w:val="28"/>
        </w:rPr>
      </w:pPr>
      <w:r w:rsidRPr="00E72E72">
        <w:rPr>
          <w:b/>
          <w:sz w:val="28"/>
          <w:szCs w:val="28"/>
        </w:rPr>
        <w:t>АНАЛИЗ ВОЗМОЖНЫХ НАПРАВЛЕНИЙ СОВЕРШЕНСТВОВАНИЯ ИННОВАЦИОННОЙ СИСТЕМЫ ТЕРРИТОРИЙ С ВЫСОКОЙ КОНЦЕНТРАЦИЕЙ НАУЧНО-ТЕХНИЧЕСКОГО ПОТЕНЦИАЛА (ОСОБЫЕ ЭКОНОМИЧЕСКИЕ ЗОНЫ – ОЭЗ, ТЕРРИТОРИИ НАУЧНО-ТЕХНИЧЕСКОГО РАЗВИТИЯ – ТНТР)</w:t>
      </w:r>
    </w:p>
    <w:p w:rsidR="00A002A6" w:rsidRPr="00E72E72" w:rsidRDefault="00A002A6" w:rsidP="00A002A6">
      <w:pPr>
        <w:jc w:val="center"/>
        <w:rPr>
          <w:sz w:val="28"/>
          <w:szCs w:val="28"/>
        </w:rPr>
      </w:pPr>
    </w:p>
    <w:p w:rsidR="00A002A6" w:rsidRPr="00E72E72" w:rsidRDefault="00A002A6" w:rsidP="00A002A6">
      <w:pPr>
        <w:jc w:val="center"/>
        <w:rPr>
          <w:sz w:val="28"/>
          <w:szCs w:val="28"/>
        </w:rPr>
      </w:pPr>
      <w:r w:rsidRPr="00E72E72">
        <w:rPr>
          <w:sz w:val="28"/>
          <w:szCs w:val="28"/>
        </w:rPr>
        <w:t>РЕФЕРАТ</w:t>
      </w:r>
    </w:p>
    <w:p w:rsidR="00A002A6" w:rsidRPr="00E72E72" w:rsidRDefault="00A002A6" w:rsidP="00A002A6">
      <w:pPr>
        <w:jc w:val="both"/>
        <w:rPr>
          <w:sz w:val="28"/>
          <w:szCs w:val="28"/>
        </w:rPr>
      </w:pPr>
    </w:p>
    <w:p w:rsidR="00A002A6" w:rsidRPr="00E72E72" w:rsidRDefault="00A002A6" w:rsidP="00A002A6">
      <w:pPr>
        <w:ind w:firstLine="709"/>
        <w:jc w:val="both"/>
        <w:rPr>
          <w:sz w:val="28"/>
          <w:szCs w:val="28"/>
        </w:rPr>
      </w:pPr>
      <w:r w:rsidRPr="00E72E72">
        <w:rPr>
          <w:sz w:val="28"/>
          <w:szCs w:val="28"/>
        </w:rPr>
        <w:t>Отчет</w:t>
      </w:r>
      <w:r w:rsidR="0052439C" w:rsidRPr="00E72E72">
        <w:rPr>
          <w:sz w:val="28"/>
          <w:szCs w:val="28"/>
        </w:rPr>
        <w:t>:</w:t>
      </w:r>
      <w:r w:rsidRPr="00E72E72">
        <w:rPr>
          <w:sz w:val="28"/>
          <w:szCs w:val="28"/>
        </w:rPr>
        <w:t xml:space="preserve"> 91 страниц</w:t>
      </w:r>
      <w:r w:rsidR="0052439C" w:rsidRPr="00E72E72">
        <w:rPr>
          <w:sz w:val="28"/>
          <w:szCs w:val="28"/>
        </w:rPr>
        <w:t>а</w:t>
      </w:r>
      <w:r w:rsidRPr="00E72E72">
        <w:rPr>
          <w:sz w:val="28"/>
          <w:szCs w:val="28"/>
        </w:rPr>
        <w:t>, 1 таблица.</w:t>
      </w:r>
    </w:p>
    <w:p w:rsidR="00A002A6" w:rsidRPr="00E72E72" w:rsidRDefault="00A002A6" w:rsidP="00A002A6">
      <w:pPr>
        <w:ind w:firstLine="720"/>
        <w:jc w:val="both"/>
        <w:rPr>
          <w:sz w:val="28"/>
          <w:szCs w:val="28"/>
        </w:rPr>
      </w:pPr>
      <w:r w:rsidRPr="00E72E72">
        <w:rPr>
          <w:b/>
          <w:sz w:val="28"/>
          <w:szCs w:val="28"/>
        </w:rPr>
        <w:t xml:space="preserve">Ключевые слова: </w:t>
      </w:r>
      <w:r w:rsidRPr="00E72E72">
        <w:rPr>
          <w:sz w:val="28"/>
          <w:szCs w:val="28"/>
        </w:rPr>
        <w:t>ОСОБАЯ ЭКОНОМИЧЕСКАЯ ЗОНА (ОЭЗ), ЗОНА ОПЫТНО-ВНЕДРЕНЧЕСКОГО ТИПА, ТЕХНИКО-ВНЕДРЕНЧЕСКАЯ ЗОНА, ТЕРРИТОРИЯ НАУЧНО-ТЕХНИЧЕСКОГО РАЗВИТИЯ (ТНТР), НАУКОГРАД, НАЛОГОВЫЕ ЛЬГОТЫ, ТАМОЖЕННЫЙ РЕЖИМ, НАЛОГОВЫЕ ВЫЧЕТЫ, ДИРЕКЦИЯ ОЭЗ, ИНВЕСТИЦИОННЫЙ КЛИМАТ</w:t>
      </w:r>
      <w:r w:rsidR="00D91E83" w:rsidRPr="00E72E72">
        <w:rPr>
          <w:sz w:val="28"/>
          <w:szCs w:val="28"/>
        </w:rPr>
        <w:t>.</w:t>
      </w:r>
    </w:p>
    <w:p w:rsidR="00A002A6" w:rsidRPr="00E72E72" w:rsidRDefault="00A002A6" w:rsidP="00A002A6">
      <w:pPr>
        <w:ind w:firstLine="720"/>
        <w:jc w:val="both"/>
        <w:rPr>
          <w:bCs/>
          <w:sz w:val="28"/>
          <w:szCs w:val="28"/>
        </w:rPr>
      </w:pPr>
      <w:r w:rsidRPr="00E72E72">
        <w:rPr>
          <w:b/>
          <w:sz w:val="28"/>
          <w:szCs w:val="28"/>
        </w:rPr>
        <w:t>Целью работы</w:t>
      </w:r>
      <w:r w:rsidRPr="00E72E72">
        <w:rPr>
          <w:sz w:val="28"/>
          <w:szCs w:val="28"/>
        </w:rPr>
        <w:t xml:space="preserve"> является</w:t>
      </w:r>
      <w:r w:rsidRPr="00E72E72">
        <w:rPr>
          <w:bCs/>
          <w:sz w:val="28"/>
          <w:szCs w:val="28"/>
        </w:rPr>
        <w:t xml:space="preserve"> определение путей совершенствования структуры экономики территорий с высокой концентрацией научно-технического потенциала и роста на этой основе производств инновационной сферы. </w:t>
      </w:r>
    </w:p>
    <w:p w:rsidR="00A002A6" w:rsidRPr="00E72E72" w:rsidRDefault="00A002A6" w:rsidP="00A002A6">
      <w:pPr>
        <w:ind w:firstLine="720"/>
        <w:jc w:val="both"/>
        <w:rPr>
          <w:bCs/>
          <w:sz w:val="28"/>
          <w:szCs w:val="28"/>
        </w:rPr>
      </w:pPr>
      <w:r w:rsidRPr="00E72E72">
        <w:rPr>
          <w:bCs/>
          <w:sz w:val="28"/>
          <w:szCs w:val="28"/>
        </w:rPr>
        <w:t>В качестве полигона для исследований использовался наукоград Королев Московской области.</w:t>
      </w:r>
    </w:p>
    <w:p w:rsidR="00A002A6" w:rsidRPr="00E72E72" w:rsidRDefault="007C7DB9" w:rsidP="00A002A6">
      <w:pPr>
        <w:ind w:firstLine="720"/>
        <w:jc w:val="both"/>
        <w:rPr>
          <w:bCs/>
          <w:sz w:val="28"/>
          <w:szCs w:val="28"/>
        </w:rPr>
      </w:pPr>
      <w:r w:rsidRPr="00E72E72">
        <w:rPr>
          <w:bCs/>
          <w:sz w:val="28"/>
          <w:szCs w:val="28"/>
        </w:rPr>
        <w:t xml:space="preserve">Получены </w:t>
      </w:r>
      <w:r w:rsidR="00A002A6" w:rsidRPr="00E72E72">
        <w:rPr>
          <w:bCs/>
          <w:sz w:val="28"/>
          <w:szCs w:val="28"/>
        </w:rPr>
        <w:t>следующие</w:t>
      </w:r>
      <w:r w:rsidR="00A002A6" w:rsidRPr="00E72E72">
        <w:rPr>
          <w:b/>
          <w:bCs/>
          <w:sz w:val="28"/>
          <w:szCs w:val="28"/>
        </w:rPr>
        <w:t xml:space="preserve"> </w:t>
      </w:r>
      <w:r w:rsidRPr="00E72E72">
        <w:rPr>
          <w:b/>
          <w:bCs/>
          <w:sz w:val="28"/>
          <w:szCs w:val="28"/>
        </w:rPr>
        <w:t>научные результаты</w:t>
      </w:r>
      <w:r w:rsidR="00A002A6" w:rsidRPr="00E72E72">
        <w:rPr>
          <w:bCs/>
          <w:sz w:val="28"/>
          <w:szCs w:val="28"/>
        </w:rPr>
        <w:t>:</w:t>
      </w:r>
    </w:p>
    <w:p w:rsidR="00A002A6" w:rsidRPr="00E72E72" w:rsidRDefault="00A002A6" w:rsidP="00A002A6">
      <w:pPr>
        <w:ind w:firstLine="720"/>
        <w:jc w:val="both"/>
        <w:rPr>
          <w:sz w:val="28"/>
          <w:szCs w:val="28"/>
        </w:rPr>
      </w:pPr>
      <w:r w:rsidRPr="00E72E72">
        <w:rPr>
          <w:sz w:val="28"/>
          <w:szCs w:val="28"/>
        </w:rPr>
        <w:t>- дана оценка современного состояния инновационных отраслей территорий с высокой концентрацией  </w:t>
      </w:r>
      <w:r w:rsidRPr="00E72E72">
        <w:rPr>
          <w:bCs/>
          <w:sz w:val="28"/>
          <w:szCs w:val="28"/>
        </w:rPr>
        <w:t>научно-технического потенциала;</w:t>
      </w:r>
    </w:p>
    <w:p w:rsidR="00A002A6" w:rsidRPr="00E72E72" w:rsidRDefault="00A002A6" w:rsidP="00A002A6">
      <w:pPr>
        <w:ind w:firstLine="720"/>
        <w:jc w:val="both"/>
        <w:rPr>
          <w:bCs/>
          <w:sz w:val="28"/>
          <w:szCs w:val="28"/>
        </w:rPr>
      </w:pPr>
      <w:r w:rsidRPr="00E72E72">
        <w:rPr>
          <w:bCs/>
          <w:sz w:val="28"/>
          <w:szCs w:val="28"/>
        </w:rPr>
        <w:t>- проведен анализ нормативно-правовой базы создания ОЗС технико-внедренческого типа в условиях наукограда;</w:t>
      </w:r>
    </w:p>
    <w:p w:rsidR="00A002A6" w:rsidRPr="00E72E72" w:rsidRDefault="00A002A6" w:rsidP="00A002A6">
      <w:pPr>
        <w:ind w:firstLine="720"/>
        <w:jc w:val="both"/>
        <w:rPr>
          <w:bCs/>
          <w:sz w:val="28"/>
          <w:szCs w:val="28"/>
        </w:rPr>
      </w:pPr>
      <w:r w:rsidRPr="00E72E72">
        <w:rPr>
          <w:bCs/>
          <w:sz w:val="28"/>
          <w:szCs w:val="28"/>
        </w:rPr>
        <w:t>- исследован опыт создания особых экономических зон в других странах;</w:t>
      </w:r>
    </w:p>
    <w:p w:rsidR="00A002A6" w:rsidRPr="00E72E72" w:rsidRDefault="00A002A6" w:rsidP="00A002A6">
      <w:pPr>
        <w:ind w:firstLine="720"/>
        <w:jc w:val="both"/>
        <w:rPr>
          <w:bCs/>
          <w:sz w:val="28"/>
          <w:szCs w:val="28"/>
        </w:rPr>
      </w:pPr>
      <w:r w:rsidRPr="00E72E72">
        <w:rPr>
          <w:bCs/>
          <w:sz w:val="28"/>
          <w:szCs w:val="28"/>
        </w:rPr>
        <w:t>- разработаны концептуальные положения создания и функционирования ТНТР в наукоградах;</w:t>
      </w:r>
    </w:p>
    <w:p w:rsidR="00A002A6" w:rsidRPr="00E72E72" w:rsidRDefault="00A002A6" w:rsidP="00A002A6">
      <w:pPr>
        <w:ind w:firstLine="720"/>
        <w:jc w:val="both"/>
        <w:rPr>
          <w:bCs/>
          <w:sz w:val="28"/>
          <w:szCs w:val="28"/>
        </w:rPr>
      </w:pPr>
      <w:r w:rsidRPr="00E72E72">
        <w:rPr>
          <w:bCs/>
          <w:sz w:val="28"/>
          <w:szCs w:val="28"/>
        </w:rPr>
        <w:t>- выполнен комплекс работ для придания наукограду Королев статуса особой экономической зоны.</w:t>
      </w:r>
    </w:p>
    <w:p w:rsidR="00A002A6" w:rsidRPr="00E72E72" w:rsidRDefault="00A002A6" w:rsidP="007A29C3">
      <w:pPr>
        <w:pStyle w:val="31"/>
        <w:spacing w:after="0"/>
        <w:ind w:left="0" w:firstLine="720"/>
        <w:jc w:val="both"/>
        <w:rPr>
          <w:sz w:val="28"/>
          <w:szCs w:val="28"/>
        </w:rPr>
      </w:pPr>
      <w:r w:rsidRPr="00E72E72">
        <w:rPr>
          <w:b/>
          <w:sz w:val="28"/>
          <w:szCs w:val="28"/>
        </w:rPr>
        <w:t>Практическая значимость.</w:t>
      </w:r>
      <w:r w:rsidRPr="00E72E72">
        <w:rPr>
          <w:sz w:val="28"/>
          <w:szCs w:val="28"/>
        </w:rPr>
        <w:t xml:space="preserve"> Разработанные в ходе исследования предложения могут быть использованы при </w:t>
      </w:r>
      <w:r w:rsidRPr="00E72E72">
        <w:rPr>
          <w:bCs/>
          <w:sz w:val="28"/>
          <w:szCs w:val="28"/>
        </w:rPr>
        <w:t xml:space="preserve">возрождении инновационного сектора экономики территорий с высокой концентрацией научно-технического потенциала и при создании механизмов реализации Федерального закона </w:t>
      </w:r>
      <w:r w:rsidRPr="00E72E72">
        <w:rPr>
          <w:color w:val="000000"/>
          <w:sz w:val="28"/>
          <w:szCs w:val="28"/>
        </w:rPr>
        <w:t>«Об особых экономических зонах в Российской Федерации» от 22 июля 2005 года.</w:t>
      </w:r>
    </w:p>
    <w:p w:rsidR="00A002A6" w:rsidRPr="00E72E72" w:rsidRDefault="007A29C3" w:rsidP="007A29C3">
      <w:pPr>
        <w:jc w:val="both"/>
        <w:rPr>
          <w:sz w:val="28"/>
          <w:szCs w:val="28"/>
          <w:lang w:val="en-US"/>
        </w:rPr>
      </w:pPr>
      <w:r w:rsidRPr="00E72E72">
        <w:rPr>
          <w:sz w:val="28"/>
          <w:szCs w:val="28"/>
          <w:lang w:val="en-US"/>
        </w:rPr>
        <w:t>_____________________</w:t>
      </w:r>
    </w:p>
    <w:p w:rsidR="000B1CCA" w:rsidRPr="00E72E72" w:rsidRDefault="000B1CCA" w:rsidP="000E1861">
      <w:pPr>
        <w:jc w:val="both"/>
        <w:rPr>
          <w:sz w:val="28"/>
          <w:szCs w:val="28"/>
        </w:rPr>
      </w:pPr>
    </w:p>
    <w:p w:rsidR="00C34687" w:rsidRPr="00E72E72" w:rsidRDefault="00C34687" w:rsidP="00C34687">
      <w:pPr>
        <w:ind w:firstLine="720"/>
        <w:jc w:val="both"/>
        <w:rPr>
          <w:sz w:val="28"/>
          <w:szCs w:val="28"/>
        </w:rPr>
      </w:pPr>
      <w:r w:rsidRPr="00E72E72">
        <w:rPr>
          <w:sz w:val="28"/>
          <w:szCs w:val="28"/>
        </w:rPr>
        <w:t>Шифр «2.1.8»</w:t>
      </w:r>
    </w:p>
    <w:p w:rsidR="00C34687" w:rsidRPr="00E72E72" w:rsidRDefault="00C34687" w:rsidP="00C34687">
      <w:pPr>
        <w:ind w:firstLine="720"/>
        <w:jc w:val="both"/>
        <w:rPr>
          <w:sz w:val="28"/>
          <w:szCs w:val="28"/>
        </w:rPr>
      </w:pPr>
      <w:r w:rsidRPr="00E72E72">
        <w:rPr>
          <w:sz w:val="28"/>
          <w:szCs w:val="28"/>
        </w:rPr>
        <w:t>Договор № 197 от 24.10.05г.</w:t>
      </w:r>
    </w:p>
    <w:p w:rsidR="00C34687" w:rsidRPr="00E72E72" w:rsidRDefault="00C34687" w:rsidP="00C34687">
      <w:pPr>
        <w:ind w:firstLine="720"/>
        <w:jc w:val="both"/>
        <w:rPr>
          <w:sz w:val="28"/>
          <w:szCs w:val="28"/>
        </w:rPr>
      </w:pPr>
      <w:r w:rsidRPr="00E72E72">
        <w:rPr>
          <w:sz w:val="28"/>
          <w:szCs w:val="28"/>
        </w:rPr>
        <w:t>Ответственный исполнитель: д.э.н. В.К. Сенчагов</w:t>
      </w:r>
    </w:p>
    <w:p w:rsidR="00C34687" w:rsidRPr="00E72E72" w:rsidRDefault="00C34687" w:rsidP="00C34687">
      <w:pPr>
        <w:ind w:left="720"/>
        <w:jc w:val="both"/>
        <w:rPr>
          <w:sz w:val="28"/>
          <w:szCs w:val="28"/>
        </w:rPr>
      </w:pPr>
      <w:r w:rsidRPr="00E72E72">
        <w:rPr>
          <w:sz w:val="28"/>
          <w:szCs w:val="28"/>
        </w:rPr>
        <w:t xml:space="preserve">Научная экспертиза: первый заместитель директора НИИ СП, </w:t>
      </w:r>
      <w:r w:rsidR="00BA6F70" w:rsidRPr="00E72E72">
        <w:rPr>
          <w:sz w:val="28"/>
          <w:szCs w:val="28"/>
        </w:rPr>
        <w:br/>
      </w:r>
      <w:r w:rsidRPr="00E72E72">
        <w:rPr>
          <w:sz w:val="28"/>
          <w:szCs w:val="28"/>
        </w:rPr>
        <w:t>к.э.н. Е.И. Иванова</w:t>
      </w:r>
    </w:p>
    <w:p w:rsidR="00C34687" w:rsidRPr="00E72E72" w:rsidRDefault="00C34687" w:rsidP="00C34687">
      <w:pPr>
        <w:ind w:left="720"/>
        <w:jc w:val="both"/>
        <w:rPr>
          <w:sz w:val="28"/>
          <w:szCs w:val="28"/>
        </w:rPr>
      </w:pPr>
    </w:p>
    <w:p w:rsidR="00C34687" w:rsidRPr="00E72E72" w:rsidRDefault="00C34687" w:rsidP="00C34687">
      <w:pPr>
        <w:widowControl w:val="0"/>
        <w:jc w:val="center"/>
        <w:rPr>
          <w:sz w:val="28"/>
          <w:szCs w:val="28"/>
        </w:rPr>
      </w:pPr>
      <w:r w:rsidRPr="00E72E72">
        <w:rPr>
          <w:sz w:val="28"/>
          <w:szCs w:val="28"/>
        </w:rPr>
        <w:t>ОТЧЕТ</w:t>
      </w:r>
    </w:p>
    <w:p w:rsidR="00C34687" w:rsidRPr="00E72E72" w:rsidRDefault="00C34687" w:rsidP="00C34687">
      <w:pPr>
        <w:widowControl w:val="0"/>
        <w:jc w:val="center"/>
        <w:rPr>
          <w:sz w:val="28"/>
          <w:szCs w:val="28"/>
        </w:rPr>
      </w:pPr>
      <w:r w:rsidRPr="00E72E72">
        <w:rPr>
          <w:sz w:val="28"/>
          <w:szCs w:val="28"/>
        </w:rPr>
        <w:t xml:space="preserve"> О НАУЧНО - ИССЛЕДОВАТЕЛЬСКОЙ РАБОТЕ:</w:t>
      </w:r>
    </w:p>
    <w:p w:rsidR="00C34687" w:rsidRPr="00E72E72" w:rsidRDefault="00C34687" w:rsidP="00C34687">
      <w:pPr>
        <w:widowControl w:val="0"/>
        <w:jc w:val="center"/>
        <w:rPr>
          <w:sz w:val="28"/>
          <w:szCs w:val="28"/>
        </w:rPr>
      </w:pPr>
    </w:p>
    <w:p w:rsidR="00C34687" w:rsidRPr="00E72E72" w:rsidRDefault="00C34687" w:rsidP="00C34687">
      <w:pPr>
        <w:ind w:right="-83"/>
        <w:jc w:val="center"/>
        <w:rPr>
          <w:b/>
          <w:bCs/>
          <w:sz w:val="28"/>
          <w:szCs w:val="28"/>
        </w:rPr>
      </w:pPr>
      <w:r w:rsidRPr="00E72E72">
        <w:rPr>
          <w:b/>
          <w:bCs/>
          <w:sz w:val="28"/>
          <w:szCs w:val="28"/>
        </w:rPr>
        <w:t xml:space="preserve">ЭФФЕКТИВНОСТЬ ИСПОЛЬЗОВАНИЯ </w:t>
      </w:r>
    </w:p>
    <w:p w:rsidR="00C34687" w:rsidRPr="00E72E72" w:rsidRDefault="00C34687" w:rsidP="00C34687">
      <w:pPr>
        <w:ind w:right="-83"/>
        <w:jc w:val="center"/>
        <w:rPr>
          <w:b/>
          <w:bCs/>
          <w:sz w:val="28"/>
          <w:szCs w:val="28"/>
        </w:rPr>
      </w:pPr>
      <w:r w:rsidRPr="00E72E72">
        <w:rPr>
          <w:b/>
          <w:bCs/>
          <w:sz w:val="28"/>
          <w:szCs w:val="28"/>
        </w:rPr>
        <w:t xml:space="preserve">ФИНАНСОВОГО ПОТЕНЦИАЛА </w:t>
      </w:r>
    </w:p>
    <w:p w:rsidR="00C34687" w:rsidRPr="00E72E72" w:rsidRDefault="00C34687" w:rsidP="00C34687">
      <w:pPr>
        <w:widowControl w:val="0"/>
        <w:jc w:val="center"/>
        <w:rPr>
          <w:b/>
          <w:bCs/>
          <w:sz w:val="28"/>
          <w:szCs w:val="28"/>
        </w:rPr>
      </w:pPr>
      <w:r w:rsidRPr="00E72E72">
        <w:rPr>
          <w:b/>
          <w:bCs/>
          <w:sz w:val="28"/>
          <w:szCs w:val="28"/>
        </w:rPr>
        <w:t>ГОСУДАРСТВА (МЕТОДОЛОГИЯ, ОЦЕНКИ)</w:t>
      </w:r>
    </w:p>
    <w:p w:rsidR="00C34687" w:rsidRPr="00E72E72" w:rsidRDefault="00C34687" w:rsidP="00C34687">
      <w:pPr>
        <w:widowControl w:val="0"/>
        <w:jc w:val="center"/>
        <w:rPr>
          <w:sz w:val="28"/>
          <w:szCs w:val="28"/>
        </w:rPr>
      </w:pPr>
    </w:p>
    <w:p w:rsidR="00C34687" w:rsidRPr="00E72E72" w:rsidRDefault="00C34687" w:rsidP="00C34687">
      <w:pPr>
        <w:widowControl w:val="0"/>
        <w:ind w:firstLine="709"/>
        <w:jc w:val="center"/>
        <w:rPr>
          <w:bCs/>
          <w:sz w:val="28"/>
          <w:szCs w:val="28"/>
        </w:rPr>
      </w:pPr>
      <w:r w:rsidRPr="00E72E72">
        <w:rPr>
          <w:bCs/>
          <w:sz w:val="28"/>
          <w:szCs w:val="28"/>
        </w:rPr>
        <w:t>РЕФЕРАТ</w:t>
      </w:r>
    </w:p>
    <w:p w:rsidR="00C34687" w:rsidRPr="00E72E72" w:rsidRDefault="00C34687" w:rsidP="00C34687">
      <w:pPr>
        <w:widowControl w:val="0"/>
        <w:ind w:firstLine="709"/>
        <w:jc w:val="center"/>
        <w:rPr>
          <w:bCs/>
          <w:sz w:val="28"/>
          <w:szCs w:val="28"/>
        </w:rPr>
      </w:pPr>
    </w:p>
    <w:p w:rsidR="00C34687" w:rsidRPr="00E72E72" w:rsidRDefault="00C34687" w:rsidP="00C34687">
      <w:pPr>
        <w:spacing w:line="340" w:lineRule="exact"/>
        <w:ind w:firstLine="720"/>
        <w:jc w:val="both"/>
        <w:rPr>
          <w:sz w:val="28"/>
          <w:szCs w:val="28"/>
        </w:rPr>
      </w:pPr>
      <w:r w:rsidRPr="00E72E72">
        <w:rPr>
          <w:sz w:val="28"/>
          <w:szCs w:val="28"/>
        </w:rPr>
        <w:t>Отчет</w:t>
      </w:r>
      <w:r w:rsidR="00964295" w:rsidRPr="00E72E72">
        <w:rPr>
          <w:sz w:val="28"/>
          <w:szCs w:val="28"/>
        </w:rPr>
        <w:t>:</w:t>
      </w:r>
      <w:r w:rsidRPr="00E72E72">
        <w:rPr>
          <w:sz w:val="28"/>
          <w:szCs w:val="28"/>
        </w:rPr>
        <w:t xml:space="preserve"> 143 страниц</w:t>
      </w:r>
      <w:r w:rsidR="00964295" w:rsidRPr="00E72E72">
        <w:rPr>
          <w:sz w:val="28"/>
          <w:szCs w:val="28"/>
        </w:rPr>
        <w:t>ы</w:t>
      </w:r>
      <w:r w:rsidRPr="00E72E72">
        <w:rPr>
          <w:sz w:val="28"/>
          <w:szCs w:val="28"/>
        </w:rPr>
        <w:t>, 18 таблиц.</w:t>
      </w:r>
    </w:p>
    <w:p w:rsidR="00C34687" w:rsidRPr="00E72E72" w:rsidRDefault="00C34687" w:rsidP="00C34687">
      <w:pPr>
        <w:spacing w:line="340" w:lineRule="exact"/>
        <w:ind w:firstLine="720"/>
        <w:jc w:val="both"/>
        <w:rPr>
          <w:sz w:val="28"/>
          <w:szCs w:val="28"/>
        </w:rPr>
      </w:pPr>
      <w:r w:rsidRPr="00E72E72">
        <w:rPr>
          <w:b/>
          <w:sz w:val="28"/>
          <w:szCs w:val="28"/>
        </w:rPr>
        <w:t xml:space="preserve">Ключевые слова: </w:t>
      </w:r>
      <w:r w:rsidRPr="00E72E72">
        <w:rPr>
          <w:sz w:val="28"/>
          <w:szCs w:val="28"/>
        </w:rPr>
        <w:t>ФИНАНСОВЫЙ ПОТЕНЦИАЛ ГОСУДАРСТВА, ФОРМИРОВАНИЕ ФИНАНСОВОГО ПОТЕНЦИАЛА ГОСУДАРСТВА, ИСПОЛЬЗОВАНИЕ ФИНАНСОВОГО ПОТЕНЦИАЛА ГОСУДАРСТВА  РОССИЙСКОЙ ФЕДЕРАЦИИ</w:t>
      </w:r>
      <w:r w:rsidR="00D91E83" w:rsidRPr="00E72E72">
        <w:rPr>
          <w:sz w:val="28"/>
          <w:szCs w:val="28"/>
        </w:rPr>
        <w:t>.</w:t>
      </w:r>
    </w:p>
    <w:p w:rsidR="00C34687" w:rsidRPr="00E72E72" w:rsidRDefault="00C34687" w:rsidP="00C34687">
      <w:pPr>
        <w:spacing w:line="340" w:lineRule="exact"/>
        <w:ind w:firstLine="720"/>
        <w:jc w:val="both"/>
        <w:rPr>
          <w:sz w:val="28"/>
          <w:szCs w:val="28"/>
        </w:rPr>
      </w:pPr>
      <w:r w:rsidRPr="00E72E72">
        <w:rPr>
          <w:bCs/>
          <w:sz w:val="28"/>
          <w:szCs w:val="28"/>
        </w:rPr>
        <w:t>Объектом исследования</w:t>
      </w:r>
      <w:r w:rsidRPr="00E72E72">
        <w:rPr>
          <w:sz w:val="28"/>
          <w:szCs w:val="28"/>
        </w:rPr>
        <w:t xml:space="preserve"> является: система государственных финансов Российской Федерации; принципы, формы и методы формирования и использования финансового потенциала государства.</w:t>
      </w:r>
    </w:p>
    <w:p w:rsidR="00C34687" w:rsidRPr="00E72E72" w:rsidRDefault="00C34687" w:rsidP="00C34687">
      <w:pPr>
        <w:spacing w:line="340" w:lineRule="exact"/>
        <w:ind w:firstLine="720"/>
        <w:jc w:val="both"/>
        <w:rPr>
          <w:sz w:val="28"/>
          <w:szCs w:val="28"/>
        </w:rPr>
      </w:pPr>
      <w:r w:rsidRPr="00E72E72">
        <w:rPr>
          <w:b/>
          <w:bCs/>
          <w:sz w:val="28"/>
          <w:szCs w:val="28"/>
        </w:rPr>
        <w:t>Цель работы</w:t>
      </w:r>
      <w:r w:rsidRPr="00E72E72">
        <w:rPr>
          <w:sz w:val="28"/>
          <w:szCs w:val="28"/>
        </w:rPr>
        <w:t>: разработка предложений по повышению эффективности использования финансового потенциала государства Российской Федерации.</w:t>
      </w:r>
    </w:p>
    <w:p w:rsidR="00C34687" w:rsidRPr="00E72E72" w:rsidRDefault="00C34687" w:rsidP="00C34687">
      <w:pPr>
        <w:spacing w:line="340" w:lineRule="exact"/>
        <w:ind w:firstLine="720"/>
        <w:jc w:val="both"/>
        <w:rPr>
          <w:b/>
          <w:sz w:val="28"/>
          <w:szCs w:val="28"/>
        </w:rPr>
      </w:pPr>
      <w:r w:rsidRPr="00E72E72">
        <w:rPr>
          <w:sz w:val="28"/>
          <w:szCs w:val="28"/>
        </w:rPr>
        <w:t>В процессе выполнения работы получены</w:t>
      </w:r>
      <w:r w:rsidRPr="00E72E72">
        <w:rPr>
          <w:b/>
          <w:sz w:val="28"/>
          <w:szCs w:val="28"/>
        </w:rPr>
        <w:t xml:space="preserve"> результаты:</w:t>
      </w:r>
    </w:p>
    <w:p w:rsidR="00C34687" w:rsidRPr="00E72E72" w:rsidRDefault="00C34687" w:rsidP="00C34687">
      <w:pPr>
        <w:spacing w:line="340" w:lineRule="exact"/>
        <w:ind w:firstLine="720"/>
        <w:jc w:val="both"/>
        <w:rPr>
          <w:sz w:val="28"/>
          <w:szCs w:val="28"/>
        </w:rPr>
      </w:pPr>
      <w:r w:rsidRPr="00E72E72">
        <w:rPr>
          <w:sz w:val="28"/>
          <w:szCs w:val="28"/>
        </w:rPr>
        <w:t>- проведены теоретические исследования экономического содержания финансового потенциала государства;</w:t>
      </w:r>
    </w:p>
    <w:p w:rsidR="00C34687" w:rsidRPr="00E72E72" w:rsidRDefault="00C34687" w:rsidP="00C34687">
      <w:pPr>
        <w:spacing w:line="340" w:lineRule="exact"/>
        <w:ind w:firstLine="720"/>
        <w:jc w:val="both"/>
        <w:rPr>
          <w:sz w:val="28"/>
          <w:szCs w:val="28"/>
        </w:rPr>
      </w:pPr>
      <w:r w:rsidRPr="00E72E72">
        <w:rPr>
          <w:sz w:val="28"/>
          <w:szCs w:val="28"/>
        </w:rPr>
        <w:t>- определены основы определения эффективности формирования и использования финансового потенциала государства;</w:t>
      </w:r>
    </w:p>
    <w:p w:rsidR="00C34687" w:rsidRPr="00E72E72" w:rsidRDefault="00C34687" w:rsidP="00C34687">
      <w:pPr>
        <w:spacing w:line="340" w:lineRule="exact"/>
        <w:ind w:firstLine="720"/>
        <w:jc w:val="both"/>
        <w:rPr>
          <w:sz w:val="28"/>
          <w:szCs w:val="28"/>
        </w:rPr>
      </w:pPr>
      <w:r w:rsidRPr="00E72E72">
        <w:rPr>
          <w:sz w:val="28"/>
          <w:szCs w:val="28"/>
        </w:rPr>
        <w:t>- проанализированы современные тенденции и факторы формирования и использования финансового потенциала государства, изменение структурных пропорций в 2000-2005 гг.;</w:t>
      </w:r>
    </w:p>
    <w:p w:rsidR="00C34687" w:rsidRPr="00E72E72" w:rsidRDefault="00C34687" w:rsidP="00C34687">
      <w:pPr>
        <w:spacing w:line="340" w:lineRule="exact"/>
        <w:ind w:firstLine="720"/>
        <w:jc w:val="both"/>
        <w:rPr>
          <w:sz w:val="28"/>
          <w:szCs w:val="28"/>
        </w:rPr>
      </w:pPr>
      <w:r w:rsidRPr="00E72E72">
        <w:rPr>
          <w:sz w:val="28"/>
          <w:szCs w:val="28"/>
        </w:rPr>
        <w:t>- исследована теория и практика оптимизации и эффективности государственных доходов и расходов в условиях бюджетно-налогового реформирования в Российской Федерации;</w:t>
      </w:r>
    </w:p>
    <w:p w:rsidR="00C34687" w:rsidRPr="00E72E72" w:rsidRDefault="00C34687" w:rsidP="00C34687">
      <w:pPr>
        <w:spacing w:line="340" w:lineRule="exact"/>
        <w:ind w:firstLine="720"/>
        <w:jc w:val="both"/>
        <w:rPr>
          <w:sz w:val="28"/>
          <w:szCs w:val="28"/>
        </w:rPr>
      </w:pPr>
      <w:r w:rsidRPr="00E72E72">
        <w:rPr>
          <w:sz w:val="28"/>
          <w:szCs w:val="28"/>
        </w:rPr>
        <w:t>- рассмотрена проблема резервирования финансовых ресурсов государства и его влияния на развитие социально-экономических процессов в Российской Федерации;</w:t>
      </w:r>
    </w:p>
    <w:p w:rsidR="00C34687" w:rsidRPr="00E72E72" w:rsidRDefault="00C34687" w:rsidP="00C34687">
      <w:pPr>
        <w:spacing w:line="340" w:lineRule="exact"/>
        <w:ind w:firstLine="720"/>
        <w:jc w:val="both"/>
        <w:rPr>
          <w:sz w:val="28"/>
          <w:szCs w:val="28"/>
        </w:rPr>
      </w:pPr>
      <w:r w:rsidRPr="00E72E72">
        <w:rPr>
          <w:sz w:val="28"/>
          <w:szCs w:val="28"/>
        </w:rPr>
        <w:t>- дана оценка эффективности использования финансового потенциала государства Российской федерации в 2000-2005 гг;</w:t>
      </w:r>
    </w:p>
    <w:p w:rsidR="00C34687" w:rsidRPr="00E72E72" w:rsidRDefault="00C34687" w:rsidP="00C34687">
      <w:pPr>
        <w:spacing w:line="340" w:lineRule="exact"/>
        <w:ind w:firstLine="720"/>
        <w:jc w:val="both"/>
        <w:rPr>
          <w:sz w:val="28"/>
          <w:szCs w:val="28"/>
        </w:rPr>
      </w:pPr>
      <w:r w:rsidRPr="00E72E72">
        <w:rPr>
          <w:sz w:val="28"/>
          <w:szCs w:val="28"/>
        </w:rPr>
        <w:t>- разработаны предложения по повышению эффективности использования финансового потенциала государства.</w:t>
      </w:r>
    </w:p>
    <w:p w:rsidR="00C34687" w:rsidRPr="00E72E72" w:rsidRDefault="00C34687" w:rsidP="00C34687">
      <w:pPr>
        <w:spacing w:line="340" w:lineRule="exact"/>
        <w:ind w:firstLine="720"/>
        <w:jc w:val="both"/>
        <w:rPr>
          <w:sz w:val="28"/>
          <w:szCs w:val="28"/>
        </w:rPr>
      </w:pPr>
      <w:r w:rsidRPr="00E72E72">
        <w:rPr>
          <w:b/>
          <w:bCs/>
          <w:sz w:val="28"/>
          <w:szCs w:val="28"/>
        </w:rPr>
        <w:t xml:space="preserve">Практическая значимость. </w:t>
      </w:r>
      <w:r w:rsidRPr="00E72E72">
        <w:rPr>
          <w:sz w:val="28"/>
          <w:szCs w:val="28"/>
        </w:rPr>
        <w:t>Подготовленные материалы обосновывают необходимость повышения эффективности использования финансового потенциала государства и содержат конкретные предложения краткосрочного и стратегического характера. Содержащиеся практические предложения могут быть использованы при разработке системы рекомендаций для оптимизации финансовых связей и финансовых кругооборотов между субъектами (звеньями) финансовых отношений, укрепления финансового потенциала государства, в том числе потенциала бюджетной системы, и оздоровления финансов реального сектора экономки.</w:t>
      </w:r>
    </w:p>
    <w:p w:rsidR="00C34687" w:rsidRPr="00E72E72" w:rsidRDefault="00C34687" w:rsidP="00C34687">
      <w:pPr>
        <w:spacing w:line="340" w:lineRule="exact"/>
        <w:ind w:firstLine="720"/>
        <w:jc w:val="both"/>
        <w:rPr>
          <w:sz w:val="28"/>
          <w:szCs w:val="28"/>
        </w:rPr>
      </w:pPr>
      <w:r w:rsidRPr="00E72E72">
        <w:rPr>
          <w:sz w:val="28"/>
          <w:szCs w:val="28"/>
        </w:rPr>
        <w:t>Содержащиеся в работе предложения могут быть использованы при совершенствовании бюджетно-налогового законодательства, выработке бюджетных посланий, концепций бюджетной и налоговой политики, в разработке программ финансового оздоровления конкретных отраслей и предприятий.</w:t>
      </w:r>
    </w:p>
    <w:p w:rsidR="00C34687" w:rsidRPr="00E72E72" w:rsidRDefault="00C34687" w:rsidP="00C34687">
      <w:pPr>
        <w:keepNext/>
        <w:spacing w:line="340" w:lineRule="exact"/>
        <w:ind w:firstLine="720"/>
        <w:jc w:val="both"/>
        <w:rPr>
          <w:sz w:val="28"/>
          <w:szCs w:val="28"/>
        </w:rPr>
      </w:pPr>
      <w:r w:rsidRPr="00E72E72">
        <w:rPr>
          <w:sz w:val="28"/>
          <w:szCs w:val="28"/>
        </w:rPr>
        <w:t>Разработанные методологические подходы к оптимизации государственных доходов и расходов могут быть положены в основу практической настройки бюджетно-налоговых инструментов, направленных на повышение эффективности использования финансовых ресурсов страны, государства и корпоративного сектора экономики.</w:t>
      </w:r>
    </w:p>
    <w:p w:rsidR="00C34687" w:rsidRPr="00E72E72" w:rsidRDefault="00C34687" w:rsidP="000E1861">
      <w:pPr>
        <w:jc w:val="both"/>
        <w:rPr>
          <w:sz w:val="28"/>
          <w:szCs w:val="28"/>
        </w:rPr>
      </w:pPr>
      <w:r w:rsidRPr="00E72E72">
        <w:rPr>
          <w:sz w:val="28"/>
          <w:szCs w:val="28"/>
        </w:rPr>
        <w:t>____________________</w:t>
      </w:r>
    </w:p>
    <w:p w:rsidR="00C34687" w:rsidRPr="00E72E72" w:rsidRDefault="00C34687" w:rsidP="000E1861">
      <w:pPr>
        <w:jc w:val="both"/>
        <w:rPr>
          <w:sz w:val="28"/>
          <w:szCs w:val="28"/>
        </w:rPr>
      </w:pPr>
    </w:p>
    <w:p w:rsidR="00E94E25" w:rsidRPr="00E72E72" w:rsidRDefault="00E94E25" w:rsidP="001973E5">
      <w:pPr>
        <w:jc w:val="center"/>
        <w:rPr>
          <w:b/>
          <w:sz w:val="28"/>
          <w:szCs w:val="28"/>
        </w:rPr>
      </w:pPr>
      <w:r w:rsidRPr="00E72E72">
        <w:rPr>
          <w:b/>
          <w:sz w:val="28"/>
          <w:szCs w:val="28"/>
        </w:rPr>
        <w:t>2006 год</w:t>
      </w:r>
    </w:p>
    <w:p w:rsidR="00E94E25" w:rsidRPr="00E72E72" w:rsidRDefault="00E94E25" w:rsidP="007A29C3">
      <w:pPr>
        <w:jc w:val="both"/>
        <w:rPr>
          <w:sz w:val="28"/>
          <w:szCs w:val="28"/>
          <w:lang w:val="en-US"/>
        </w:rPr>
      </w:pPr>
    </w:p>
    <w:p w:rsidR="007A29C3" w:rsidRPr="00E72E72" w:rsidRDefault="007A29C3" w:rsidP="007A29C3">
      <w:pPr>
        <w:ind w:firstLine="720"/>
        <w:jc w:val="both"/>
        <w:rPr>
          <w:sz w:val="28"/>
          <w:szCs w:val="28"/>
        </w:rPr>
      </w:pPr>
      <w:r w:rsidRPr="00E72E72">
        <w:rPr>
          <w:sz w:val="28"/>
          <w:szCs w:val="28"/>
        </w:rPr>
        <w:t>Шифр «1.1.17»</w:t>
      </w:r>
    </w:p>
    <w:p w:rsidR="007A29C3" w:rsidRPr="00E72E72" w:rsidRDefault="007A29C3" w:rsidP="007A29C3">
      <w:pPr>
        <w:ind w:firstLine="720"/>
        <w:jc w:val="both"/>
        <w:rPr>
          <w:sz w:val="28"/>
          <w:szCs w:val="28"/>
        </w:rPr>
      </w:pPr>
      <w:r w:rsidRPr="00E72E72">
        <w:rPr>
          <w:sz w:val="28"/>
          <w:szCs w:val="28"/>
        </w:rPr>
        <w:t>Договор № 004 от 07.03.06</w:t>
      </w:r>
    </w:p>
    <w:p w:rsidR="007A29C3" w:rsidRPr="00E72E72" w:rsidRDefault="007A29C3" w:rsidP="007A29C3">
      <w:pPr>
        <w:ind w:firstLine="720"/>
        <w:jc w:val="both"/>
        <w:rPr>
          <w:sz w:val="28"/>
          <w:szCs w:val="28"/>
        </w:rPr>
      </w:pPr>
      <w:r w:rsidRPr="00E72E72">
        <w:rPr>
          <w:sz w:val="28"/>
          <w:szCs w:val="28"/>
        </w:rPr>
        <w:t>Ответственный исполнитель: д.э.н. П.Е. Семенов</w:t>
      </w:r>
    </w:p>
    <w:p w:rsidR="007A29C3" w:rsidRPr="00E72E72" w:rsidRDefault="007A29C3" w:rsidP="007A29C3">
      <w:pPr>
        <w:ind w:firstLine="720"/>
        <w:jc w:val="both"/>
        <w:rPr>
          <w:sz w:val="28"/>
          <w:szCs w:val="28"/>
        </w:rPr>
      </w:pPr>
      <w:r w:rsidRPr="00E72E72">
        <w:rPr>
          <w:sz w:val="28"/>
          <w:szCs w:val="28"/>
        </w:rPr>
        <w:t>Научная экспертиза: начальник отдела НИИ СП, к.э.н. О.К. Чепляева</w:t>
      </w:r>
    </w:p>
    <w:p w:rsidR="007A29C3" w:rsidRPr="00E72E72" w:rsidRDefault="007A29C3" w:rsidP="007A29C3">
      <w:pPr>
        <w:jc w:val="both"/>
        <w:rPr>
          <w:sz w:val="28"/>
          <w:szCs w:val="28"/>
        </w:rPr>
      </w:pPr>
    </w:p>
    <w:p w:rsidR="005A3EA9" w:rsidRPr="00E72E72" w:rsidRDefault="005A3EA9" w:rsidP="005A3EA9">
      <w:pPr>
        <w:ind w:firstLine="709"/>
        <w:jc w:val="center"/>
        <w:rPr>
          <w:sz w:val="28"/>
          <w:szCs w:val="28"/>
        </w:rPr>
      </w:pPr>
      <w:r w:rsidRPr="00E72E72">
        <w:rPr>
          <w:sz w:val="28"/>
          <w:szCs w:val="28"/>
        </w:rPr>
        <w:t>ОТЧЕТ</w:t>
      </w:r>
    </w:p>
    <w:p w:rsidR="005A3EA9" w:rsidRPr="00E72E72" w:rsidRDefault="005A3EA9" w:rsidP="005A3EA9">
      <w:pPr>
        <w:ind w:firstLine="709"/>
        <w:jc w:val="center"/>
        <w:rPr>
          <w:sz w:val="28"/>
          <w:szCs w:val="28"/>
        </w:rPr>
      </w:pPr>
      <w:r w:rsidRPr="00E72E72">
        <w:rPr>
          <w:sz w:val="28"/>
          <w:szCs w:val="28"/>
        </w:rPr>
        <w:t>О НАУЧНО-ИССЛЕДОВАТЕЛЬСКОЙ РАБОТЕ</w:t>
      </w:r>
    </w:p>
    <w:p w:rsidR="005A3EA9" w:rsidRPr="00E72E72" w:rsidRDefault="005A3EA9" w:rsidP="005A3EA9">
      <w:pPr>
        <w:ind w:firstLine="709"/>
        <w:jc w:val="center"/>
        <w:rPr>
          <w:sz w:val="28"/>
          <w:szCs w:val="28"/>
        </w:rPr>
      </w:pPr>
    </w:p>
    <w:p w:rsidR="005A3EA9" w:rsidRPr="00E72E72" w:rsidRDefault="005A3EA9" w:rsidP="005A3EA9">
      <w:pPr>
        <w:ind w:firstLine="709"/>
        <w:jc w:val="center"/>
        <w:rPr>
          <w:b/>
          <w:sz w:val="28"/>
          <w:szCs w:val="28"/>
        </w:rPr>
      </w:pPr>
      <w:r w:rsidRPr="00E72E72">
        <w:rPr>
          <w:b/>
          <w:sz w:val="28"/>
          <w:szCs w:val="28"/>
        </w:rPr>
        <w:t>РАЗРАБОТКА ПОЛОЖЕНИЙ КОНЦЕПЦИИ УСТОЙЧИВОГО ПРОСТРАНСТВЕННОГО РАЗВИТИЯ РОССИЙСКОЙ ФЕДЕРАЦИИ</w:t>
      </w:r>
    </w:p>
    <w:p w:rsidR="005A3EA9" w:rsidRPr="00E72E72" w:rsidRDefault="005A3EA9" w:rsidP="005A3EA9">
      <w:pPr>
        <w:jc w:val="center"/>
        <w:rPr>
          <w:sz w:val="28"/>
          <w:szCs w:val="28"/>
        </w:rPr>
      </w:pPr>
      <w:r w:rsidRPr="00E72E72">
        <w:rPr>
          <w:sz w:val="28"/>
          <w:szCs w:val="28"/>
        </w:rPr>
        <w:t xml:space="preserve"> </w:t>
      </w:r>
    </w:p>
    <w:p w:rsidR="005A3EA9" w:rsidRPr="00E72E72" w:rsidRDefault="005A3EA9" w:rsidP="005A3EA9">
      <w:pPr>
        <w:jc w:val="center"/>
        <w:rPr>
          <w:sz w:val="28"/>
          <w:szCs w:val="28"/>
        </w:rPr>
      </w:pPr>
      <w:r w:rsidRPr="00E72E72">
        <w:rPr>
          <w:sz w:val="28"/>
          <w:szCs w:val="28"/>
        </w:rPr>
        <w:t>РЕФЕРАТ</w:t>
      </w:r>
    </w:p>
    <w:p w:rsidR="007A29C3" w:rsidRPr="00E72E72" w:rsidRDefault="007A29C3" w:rsidP="007A29C3">
      <w:pPr>
        <w:jc w:val="both"/>
        <w:rPr>
          <w:sz w:val="28"/>
          <w:szCs w:val="28"/>
        </w:rPr>
      </w:pPr>
    </w:p>
    <w:p w:rsidR="005A3EA9" w:rsidRPr="00E72E72" w:rsidRDefault="005A3EA9" w:rsidP="005A3EA9">
      <w:pPr>
        <w:ind w:firstLine="709"/>
        <w:jc w:val="both"/>
        <w:rPr>
          <w:sz w:val="28"/>
          <w:szCs w:val="28"/>
        </w:rPr>
      </w:pPr>
      <w:r w:rsidRPr="00E72E72">
        <w:rPr>
          <w:sz w:val="28"/>
          <w:szCs w:val="28"/>
        </w:rPr>
        <w:t>Отчет</w:t>
      </w:r>
      <w:r w:rsidR="00F5510F" w:rsidRPr="00E72E72">
        <w:rPr>
          <w:sz w:val="28"/>
          <w:szCs w:val="28"/>
        </w:rPr>
        <w:t>:</w:t>
      </w:r>
      <w:r w:rsidRPr="00E72E72">
        <w:rPr>
          <w:sz w:val="28"/>
          <w:szCs w:val="28"/>
        </w:rPr>
        <w:t xml:space="preserve"> на 120 стр</w:t>
      </w:r>
      <w:r w:rsidR="00F5510F" w:rsidRPr="00E72E72">
        <w:rPr>
          <w:sz w:val="28"/>
          <w:szCs w:val="28"/>
        </w:rPr>
        <w:t>аниц</w:t>
      </w:r>
      <w:r w:rsidRPr="00E72E72">
        <w:rPr>
          <w:sz w:val="28"/>
          <w:szCs w:val="28"/>
        </w:rPr>
        <w:t>.</w:t>
      </w:r>
    </w:p>
    <w:p w:rsidR="005A3EA9" w:rsidRPr="00E72E72" w:rsidRDefault="005A3EA9" w:rsidP="005A3EA9">
      <w:pPr>
        <w:ind w:firstLine="720"/>
        <w:jc w:val="both"/>
        <w:rPr>
          <w:sz w:val="28"/>
          <w:szCs w:val="28"/>
        </w:rPr>
      </w:pPr>
      <w:r w:rsidRPr="00E72E72">
        <w:rPr>
          <w:b/>
          <w:sz w:val="28"/>
          <w:szCs w:val="28"/>
        </w:rPr>
        <w:t>Ключевые слова:</w:t>
      </w:r>
      <w:r w:rsidRPr="00E72E72">
        <w:rPr>
          <w:sz w:val="28"/>
          <w:szCs w:val="28"/>
        </w:rPr>
        <w:t xml:space="preserve"> ПРОСТРАНСТВЕННАЯ СТРУКТУРА ЭКОНОМИКИ, ТЕРРИТОРИАЛЬНОЕ РАЙОНИРОВАНИЕ, РЕГИОНАЛЬНОЕ МАСШТАБИРОВАНИЕ, ИНСТРУМЕНТАРИЙ УПРАВЛЕНИЯ ПРОСТРАНСТВЕННЫМ РАЗВИТИЕМ НА РЕГИОНАЛЬНОМ И ЛОКАЛЬНОМ УРОВНЯХ, КЛАССИФИКАЦИЯ РАЙОНОВ НА ФЕДЕРАЛЬНОМ, РЕГИОНАЛЬНОМ И ЛОКАЛЬНОМ УРОВНЯХ, КОНЦЕПЦИЯ РЕГИОНАЛЬНОГО РАЗВИТИЯ, УРБАНИЗИРОВАННЫЙ КЛАСТЕР, ИССЛЕДОВАНИЕ И МОНИТОРИНГ РЕГИОНАЛЬНОГО РАЗВИТИЯ</w:t>
      </w:r>
      <w:r w:rsidR="00D91E83" w:rsidRPr="00E72E72">
        <w:rPr>
          <w:sz w:val="28"/>
          <w:szCs w:val="28"/>
        </w:rPr>
        <w:t>.</w:t>
      </w:r>
    </w:p>
    <w:p w:rsidR="005A3EA9" w:rsidRPr="00E72E72" w:rsidRDefault="005A3EA9" w:rsidP="005A3EA9">
      <w:pPr>
        <w:ind w:firstLine="709"/>
        <w:jc w:val="both"/>
        <w:rPr>
          <w:sz w:val="28"/>
          <w:szCs w:val="28"/>
        </w:rPr>
      </w:pPr>
      <w:r w:rsidRPr="00E72E72">
        <w:rPr>
          <w:sz w:val="28"/>
          <w:szCs w:val="28"/>
        </w:rPr>
        <w:t xml:space="preserve">Объектами исследования являются регионы Российской Федерации на уровне субъектов Российской Федерации и локального уровня. </w:t>
      </w:r>
    </w:p>
    <w:p w:rsidR="005A3EA9" w:rsidRPr="00E72E72" w:rsidRDefault="005A3EA9" w:rsidP="005A3EA9">
      <w:pPr>
        <w:ind w:firstLine="539"/>
        <w:jc w:val="both"/>
        <w:rPr>
          <w:sz w:val="28"/>
          <w:szCs w:val="28"/>
        </w:rPr>
      </w:pPr>
      <w:r w:rsidRPr="00E72E72">
        <w:rPr>
          <w:b/>
          <w:bCs/>
          <w:sz w:val="28"/>
          <w:szCs w:val="28"/>
        </w:rPr>
        <w:t>Целью работы</w:t>
      </w:r>
      <w:r w:rsidRPr="00E72E72">
        <w:rPr>
          <w:bCs/>
          <w:sz w:val="28"/>
          <w:szCs w:val="28"/>
        </w:rPr>
        <w:t xml:space="preserve"> является разработка основных концептуальных положений </w:t>
      </w:r>
      <w:r w:rsidRPr="00E72E72">
        <w:rPr>
          <w:sz w:val="28"/>
          <w:szCs w:val="28"/>
        </w:rPr>
        <w:t>устойчивого пространственного развития Российской Федерации</w:t>
      </w:r>
    </w:p>
    <w:p w:rsidR="005A3EA9" w:rsidRPr="00E72E72" w:rsidRDefault="00D02B2F" w:rsidP="005A3EA9">
      <w:pPr>
        <w:ind w:firstLine="539"/>
        <w:jc w:val="both"/>
        <w:rPr>
          <w:bCs/>
          <w:sz w:val="28"/>
          <w:szCs w:val="28"/>
        </w:rPr>
      </w:pPr>
      <w:r w:rsidRPr="00E72E72">
        <w:rPr>
          <w:bCs/>
          <w:sz w:val="28"/>
          <w:szCs w:val="28"/>
        </w:rPr>
        <w:t xml:space="preserve">Получены </w:t>
      </w:r>
      <w:r w:rsidR="005A3EA9" w:rsidRPr="00E72E72">
        <w:rPr>
          <w:bCs/>
          <w:sz w:val="28"/>
          <w:szCs w:val="28"/>
        </w:rPr>
        <w:t>следующие</w:t>
      </w:r>
      <w:r w:rsidRPr="00E72E72">
        <w:rPr>
          <w:b/>
          <w:bCs/>
          <w:sz w:val="28"/>
          <w:szCs w:val="28"/>
        </w:rPr>
        <w:t xml:space="preserve"> научные результаты</w:t>
      </w:r>
      <w:r w:rsidR="005A3EA9" w:rsidRPr="00E72E72">
        <w:rPr>
          <w:bCs/>
          <w:sz w:val="28"/>
          <w:szCs w:val="28"/>
        </w:rPr>
        <w:t>:</w:t>
      </w:r>
    </w:p>
    <w:p w:rsidR="005A3EA9" w:rsidRPr="00E72E72" w:rsidRDefault="005A3EA9" w:rsidP="005A3EA9">
      <w:pPr>
        <w:ind w:firstLine="539"/>
        <w:jc w:val="both"/>
        <w:rPr>
          <w:sz w:val="28"/>
          <w:szCs w:val="28"/>
        </w:rPr>
      </w:pPr>
      <w:r w:rsidRPr="00E72E72">
        <w:rPr>
          <w:bCs/>
          <w:sz w:val="28"/>
          <w:szCs w:val="28"/>
        </w:rPr>
        <w:t>- определены методически</w:t>
      </w:r>
      <w:r w:rsidR="00C92D60" w:rsidRPr="00E72E72">
        <w:rPr>
          <w:bCs/>
          <w:sz w:val="28"/>
          <w:szCs w:val="28"/>
        </w:rPr>
        <w:t>е</w:t>
      </w:r>
      <w:r w:rsidRPr="00E72E72">
        <w:rPr>
          <w:bCs/>
          <w:sz w:val="28"/>
          <w:szCs w:val="28"/>
        </w:rPr>
        <w:t xml:space="preserve"> подходы к разработке </w:t>
      </w:r>
      <w:r w:rsidRPr="00E72E72">
        <w:rPr>
          <w:sz w:val="28"/>
          <w:szCs w:val="28"/>
        </w:rPr>
        <w:t>концепции устойчивого пространственного развития Российской Федерации;</w:t>
      </w:r>
    </w:p>
    <w:p w:rsidR="005A3EA9" w:rsidRPr="00E72E72" w:rsidRDefault="005A3EA9" w:rsidP="005A3EA9">
      <w:pPr>
        <w:ind w:firstLine="539"/>
        <w:jc w:val="both"/>
        <w:rPr>
          <w:bCs/>
          <w:sz w:val="28"/>
          <w:szCs w:val="28"/>
        </w:rPr>
      </w:pPr>
      <w:r w:rsidRPr="00E72E72">
        <w:rPr>
          <w:bCs/>
          <w:sz w:val="28"/>
          <w:szCs w:val="28"/>
        </w:rPr>
        <w:t>- осуществлена классификация районов федерального, регионального и локального уровней;</w:t>
      </w:r>
    </w:p>
    <w:p w:rsidR="005A3EA9" w:rsidRPr="00E72E72" w:rsidRDefault="005A3EA9" w:rsidP="005A3EA9">
      <w:pPr>
        <w:ind w:firstLine="539"/>
        <w:jc w:val="both"/>
        <w:rPr>
          <w:sz w:val="28"/>
          <w:szCs w:val="28"/>
        </w:rPr>
      </w:pPr>
      <w:r w:rsidRPr="00E72E72">
        <w:rPr>
          <w:sz w:val="28"/>
          <w:szCs w:val="28"/>
        </w:rPr>
        <w:t>- определены принципы и этапы построения стратегии будущего пространственного устройства Российской Федерации;</w:t>
      </w:r>
    </w:p>
    <w:p w:rsidR="005A3EA9" w:rsidRPr="00E72E72" w:rsidRDefault="005A3EA9" w:rsidP="005A3EA9">
      <w:pPr>
        <w:ind w:firstLine="539"/>
        <w:jc w:val="both"/>
        <w:rPr>
          <w:sz w:val="28"/>
          <w:szCs w:val="28"/>
        </w:rPr>
      </w:pPr>
      <w:r w:rsidRPr="00E72E72">
        <w:rPr>
          <w:sz w:val="28"/>
          <w:szCs w:val="28"/>
        </w:rPr>
        <w:t>- рекомендован инструментарий совершенствования регионального развития страны;</w:t>
      </w:r>
    </w:p>
    <w:p w:rsidR="005A3EA9" w:rsidRPr="00E72E72" w:rsidRDefault="005A3EA9" w:rsidP="005A3EA9">
      <w:pPr>
        <w:ind w:firstLine="539"/>
        <w:jc w:val="both"/>
        <w:rPr>
          <w:sz w:val="28"/>
          <w:szCs w:val="28"/>
        </w:rPr>
      </w:pPr>
      <w:r w:rsidRPr="00E72E72">
        <w:rPr>
          <w:sz w:val="28"/>
          <w:szCs w:val="28"/>
        </w:rPr>
        <w:t>- осуществлена разработка стратегии пространственного обустройства отдельных регионов;</w:t>
      </w:r>
    </w:p>
    <w:p w:rsidR="005A3EA9" w:rsidRPr="00E72E72" w:rsidRDefault="005A3EA9" w:rsidP="005A3EA9">
      <w:pPr>
        <w:pStyle w:val="30"/>
        <w:spacing w:after="0"/>
        <w:ind w:firstLine="720"/>
        <w:rPr>
          <w:b/>
          <w:sz w:val="28"/>
          <w:szCs w:val="28"/>
        </w:rPr>
      </w:pPr>
      <w:r w:rsidRPr="00E72E72">
        <w:rPr>
          <w:sz w:val="28"/>
          <w:szCs w:val="28"/>
        </w:rPr>
        <w:t>- проведена апробация основных подходов к определению региональных стратегий развития в процессе разработки Концепции развития города Новосибирска.</w:t>
      </w:r>
    </w:p>
    <w:p w:rsidR="007A29C3" w:rsidRPr="00E72E72" w:rsidRDefault="005A3EA9" w:rsidP="005A3EA9">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органами государственной власти при разработке политики устойчивого пространственного развития Российской Федерации.</w:t>
      </w:r>
    </w:p>
    <w:p w:rsidR="007A29C3" w:rsidRPr="00E72E72" w:rsidRDefault="00431EB1" w:rsidP="007A29C3">
      <w:pPr>
        <w:jc w:val="both"/>
        <w:rPr>
          <w:sz w:val="28"/>
          <w:szCs w:val="28"/>
        </w:rPr>
      </w:pPr>
      <w:r w:rsidRPr="00E72E72">
        <w:rPr>
          <w:sz w:val="28"/>
          <w:szCs w:val="28"/>
        </w:rPr>
        <w:t>____________________</w:t>
      </w:r>
    </w:p>
    <w:p w:rsidR="007A29C3" w:rsidRPr="00E72E72" w:rsidRDefault="007A29C3" w:rsidP="007A29C3">
      <w:pPr>
        <w:jc w:val="both"/>
        <w:rPr>
          <w:sz w:val="28"/>
          <w:szCs w:val="28"/>
        </w:rPr>
      </w:pPr>
    </w:p>
    <w:p w:rsidR="004B216B" w:rsidRPr="00E72E72" w:rsidRDefault="004B216B" w:rsidP="00822CD8">
      <w:pPr>
        <w:ind w:firstLine="720"/>
        <w:jc w:val="both"/>
        <w:rPr>
          <w:sz w:val="28"/>
          <w:szCs w:val="28"/>
        </w:rPr>
      </w:pPr>
      <w:r w:rsidRPr="00E72E72">
        <w:rPr>
          <w:sz w:val="28"/>
          <w:szCs w:val="28"/>
        </w:rPr>
        <w:t>Шифр «1.1.9»</w:t>
      </w:r>
    </w:p>
    <w:p w:rsidR="007A29C3" w:rsidRPr="00E72E72" w:rsidRDefault="004B216B" w:rsidP="00822CD8">
      <w:pPr>
        <w:ind w:firstLine="720"/>
        <w:jc w:val="both"/>
        <w:rPr>
          <w:sz w:val="28"/>
          <w:szCs w:val="28"/>
        </w:rPr>
      </w:pPr>
      <w:r w:rsidRPr="00E72E72">
        <w:rPr>
          <w:sz w:val="28"/>
          <w:szCs w:val="28"/>
        </w:rPr>
        <w:t>Договор № 024 от 10.04.06</w:t>
      </w:r>
    </w:p>
    <w:p w:rsidR="004B216B" w:rsidRPr="00E72E72" w:rsidRDefault="004B08DB" w:rsidP="00822CD8">
      <w:pPr>
        <w:ind w:firstLine="720"/>
        <w:jc w:val="both"/>
        <w:rPr>
          <w:sz w:val="28"/>
          <w:szCs w:val="28"/>
        </w:rPr>
      </w:pPr>
      <w:r w:rsidRPr="00E72E72">
        <w:rPr>
          <w:sz w:val="28"/>
          <w:szCs w:val="28"/>
        </w:rPr>
        <w:t>Ответственный исполнитель: д.т.н. С.В. Беляков</w:t>
      </w:r>
    </w:p>
    <w:p w:rsidR="004B216B" w:rsidRPr="00E72E72" w:rsidRDefault="00AC5B73" w:rsidP="00822CD8">
      <w:pPr>
        <w:ind w:firstLine="720"/>
        <w:jc w:val="both"/>
        <w:rPr>
          <w:sz w:val="28"/>
          <w:szCs w:val="28"/>
        </w:rPr>
      </w:pPr>
      <w:r w:rsidRPr="00E72E72">
        <w:rPr>
          <w:sz w:val="28"/>
          <w:szCs w:val="28"/>
        </w:rPr>
        <w:t>Н</w:t>
      </w:r>
      <w:r w:rsidR="004B08DB" w:rsidRPr="00E72E72">
        <w:rPr>
          <w:sz w:val="28"/>
          <w:szCs w:val="28"/>
        </w:rPr>
        <w:t>а</w:t>
      </w:r>
      <w:r w:rsidRPr="00E72E72">
        <w:rPr>
          <w:sz w:val="28"/>
          <w:szCs w:val="28"/>
        </w:rPr>
        <w:t>учная экспертиза: заместитель директора НИИ СП, к.э.н. Т.В. Ярыгина</w:t>
      </w:r>
    </w:p>
    <w:p w:rsidR="004B216B" w:rsidRPr="00E72E72" w:rsidRDefault="004B216B" w:rsidP="007A29C3">
      <w:pPr>
        <w:jc w:val="both"/>
        <w:rPr>
          <w:sz w:val="28"/>
          <w:szCs w:val="28"/>
        </w:rPr>
      </w:pPr>
    </w:p>
    <w:p w:rsidR="00AC5B73" w:rsidRPr="00E72E72" w:rsidRDefault="00AC5B73" w:rsidP="00AC5B73">
      <w:pPr>
        <w:jc w:val="center"/>
        <w:rPr>
          <w:sz w:val="28"/>
          <w:szCs w:val="28"/>
        </w:rPr>
      </w:pPr>
      <w:r w:rsidRPr="00E72E72">
        <w:rPr>
          <w:sz w:val="28"/>
          <w:szCs w:val="28"/>
        </w:rPr>
        <w:t>ОТЧЕТ</w:t>
      </w:r>
    </w:p>
    <w:p w:rsidR="00AC5B73" w:rsidRPr="00E72E72" w:rsidRDefault="00AC5B73" w:rsidP="00AC5B73">
      <w:pPr>
        <w:jc w:val="center"/>
        <w:rPr>
          <w:sz w:val="28"/>
          <w:szCs w:val="28"/>
        </w:rPr>
      </w:pPr>
      <w:r w:rsidRPr="00E72E72">
        <w:rPr>
          <w:sz w:val="28"/>
          <w:szCs w:val="28"/>
        </w:rPr>
        <w:t>О НАУЧНО – ИССЛЕДОВАТЕЛЬСКОЙ РАБОТЕ</w:t>
      </w:r>
    </w:p>
    <w:p w:rsidR="00AC5B73" w:rsidRPr="00E72E72" w:rsidRDefault="00AC5B73" w:rsidP="00AC5B73">
      <w:pPr>
        <w:jc w:val="center"/>
        <w:rPr>
          <w:sz w:val="28"/>
          <w:szCs w:val="28"/>
        </w:rPr>
      </w:pPr>
    </w:p>
    <w:p w:rsidR="005143DF" w:rsidRPr="00E72E72" w:rsidRDefault="005143DF" w:rsidP="00AC5B73">
      <w:pPr>
        <w:jc w:val="center"/>
        <w:rPr>
          <w:b/>
          <w:sz w:val="28"/>
          <w:szCs w:val="28"/>
        </w:rPr>
      </w:pPr>
      <w:r w:rsidRPr="00E72E72">
        <w:rPr>
          <w:b/>
          <w:sz w:val="28"/>
          <w:szCs w:val="28"/>
        </w:rPr>
        <w:t>ОЦЕНКА РОЛИ ИННОВАЦИЙ В ПОВЫШЕНИИ КАЧЕСТВА ЭКОНОМИЧЕСКОГО РОСТА И ЭФФЕКТИВНОСТИ ИННОВАЦИОННОЙ ПОЛИТИКИ, КАК ФАКТОРА ПОВЫШЕНИЯ КОНКУРЕНТНОСПОСОБНОСТИ РОССИЙСКОЙ ЭКОНОМИКИ</w:t>
      </w:r>
    </w:p>
    <w:p w:rsidR="005143DF" w:rsidRPr="00E72E72" w:rsidRDefault="005143DF" w:rsidP="00AC5B73">
      <w:pPr>
        <w:jc w:val="center"/>
        <w:rPr>
          <w:sz w:val="28"/>
          <w:szCs w:val="28"/>
        </w:rPr>
      </w:pPr>
    </w:p>
    <w:p w:rsidR="007D7415" w:rsidRPr="00E72E72" w:rsidRDefault="007D7415" w:rsidP="007D7415">
      <w:pPr>
        <w:pStyle w:val="2"/>
        <w:jc w:val="center"/>
        <w:rPr>
          <w:rFonts w:ascii="Times New Roman" w:hAnsi="Times New Roman" w:cs="Times New Roman"/>
          <w:b w:val="0"/>
          <w:bCs w:val="0"/>
          <w:i w:val="0"/>
          <w:iCs w:val="0"/>
        </w:rPr>
      </w:pPr>
      <w:r w:rsidRPr="00E72E72">
        <w:rPr>
          <w:rFonts w:ascii="Times New Roman" w:hAnsi="Times New Roman" w:cs="Times New Roman"/>
          <w:b w:val="0"/>
          <w:bCs w:val="0"/>
          <w:i w:val="0"/>
          <w:iCs w:val="0"/>
        </w:rPr>
        <w:t>РЕФЕРАТ</w:t>
      </w:r>
    </w:p>
    <w:p w:rsidR="007D7415" w:rsidRPr="00E72E72" w:rsidRDefault="007D7415" w:rsidP="007D7415">
      <w:pPr>
        <w:jc w:val="both"/>
        <w:rPr>
          <w:sz w:val="28"/>
          <w:szCs w:val="28"/>
        </w:rPr>
      </w:pPr>
    </w:p>
    <w:p w:rsidR="007D7415" w:rsidRPr="00E72E72" w:rsidRDefault="007D7415" w:rsidP="00822CD8">
      <w:pPr>
        <w:ind w:firstLine="720"/>
        <w:rPr>
          <w:sz w:val="28"/>
          <w:szCs w:val="28"/>
        </w:rPr>
      </w:pPr>
      <w:r w:rsidRPr="00E72E72">
        <w:rPr>
          <w:sz w:val="28"/>
          <w:szCs w:val="28"/>
        </w:rPr>
        <w:t>Отчет</w:t>
      </w:r>
      <w:r w:rsidR="00C92D60" w:rsidRPr="00E72E72">
        <w:rPr>
          <w:sz w:val="28"/>
          <w:szCs w:val="28"/>
        </w:rPr>
        <w:t>: 85</w:t>
      </w:r>
      <w:r w:rsidRPr="00E72E72">
        <w:rPr>
          <w:sz w:val="28"/>
          <w:szCs w:val="28"/>
        </w:rPr>
        <w:t xml:space="preserve"> с</w:t>
      </w:r>
      <w:r w:rsidR="00C92D60" w:rsidRPr="00E72E72">
        <w:rPr>
          <w:sz w:val="28"/>
          <w:szCs w:val="28"/>
        </w:rPr>
        <w:t>траниц</w:t>
      </w:r>
      <w:r w:rsidRPr="00E72E72">
        <w:rPr>
          <w:sz w:val="28"/>
          <w:szCs w:val="28"/>
        </w:rPr>
        <w:t xml:space="preserve">, </w:t>
      </w:r>
      <w:r w:rsidRPr="00E72E72">
        <w:rPr>
          <w:bCs/>
          <w:sz w:val="28"/>
          <w:szCs w:val="28"/>
        </w:rPr>
        <w:t>1 таблица</w:t>
      </w:r>
      <w:r w:rsidR="00822CD8" w:rsidRPr="00E72E72">
        <w:rPr>
          <w:bCs/>
          <w:sz w:val="28"/>
          <w:szCs w:val="28"/>
        </w:rPr>
        <w:t>.</w:t>
      </w:r>
    </w:p>
    <w:p w:rsidR="007D7415" w:rsidRPr="00E72E72" w:rsidRDefault="00822CD8" w:rsidP="00822CD8">
      <w:pPr>
        <w:ind w:firstLine="720"/>
        <w:jc w:val="both"/>
        <w:rPr>
          <w:sz w:val="28"/>
          <w:szCs w:val="28"/>
        </w:rPr>
      </w:pPr>
      <w:r w:rsidRPr="00E72E72">
        <w:rPr>
          <w:b/>
          <w:sz w:val="28"/>
          <w:szCs w:val="28"/>
        </w:rPr>
        <w:t>Ключевые слова:</w:t>
      </w:r>
      <w:r w:rsidRPr="00E72E72">
        <w:rPr>
          <w:sz w:val="28"/>
          <w:szCs w:val="28"/>
        </w:rPr>
        <w:t xml:space="preserve"> </w:t>
      </w:r>
      <w:r w:rsidR="007D7415" w:rsidRPr="00E72E72">
        <w:rPr>
          <w:sz w:val="28"/>
          <w:szCs w:val="28"/>
        </w:rPr>
        <w:t>ИННОВАЦИОННАЯ ПОЛИТИКА, ИННОВАЦИОННЫЙ ПРОЕКТ, НАЦИОНАЛЬНАЯ КОНКУРЕНТОСПОСОБНОСТЬ, ИННОВАЦИОННОЕ ПРЕОБРАЗОВАНИЕ ПРОМЫШЛЕННОСТИ</w:t>
      </w:r>
      <w:r w:rsidR="00D91E83" w:rsidRPr="00E72E72">
        <w:rPr>
          <w:sz w:val="28"/>
          <w:szCs w:val="28"/>
        </w:rPr>
        <w:t>.</w:t>
      </w:r>
    </w:p>
    <w:p w:rsidR="007D7415" w:rsidRPr="00E72E72" w:rsidRDefault="007D7415" w:rsidP="00822CD8">
      <w:pPr>
        <w:ind w:firstLine="720"/>
        <w:jc w:val="both"/>
        <w:rPr>
          <w:sz w:val="28"/>
          <w:szCs w:val="28"/>
        </w:rPr>
      </w:pPr>
      <w:r w:rsidRPr="00E72E72">
        <w:rPr>
          <w:bCs/>
          <w:sz w:val="28"/>
          <w:szCs w:val="28"/>
        </w:rPr>
        <w:t>Объектом исследования</w:t>
      </w:r>
      <w:r w:rsidRPr="00E72E72">
        <w:rPr>
          <w:sz w:val="28"/>
          <w:szCs w:val="28"/>
        </w:rPr>
        <w:t xml:space="preserve"> является: анализ влияния инноваций на повышение конкурентоспособности российской промышленности и задачи органов исполнительной власти по формированию промышленной политики.</w:t>
      </w:r>
    </w:p>
    <w:p w:rsidR="007D7415" w:rsidRPr="00E72E72" w:rsidRDefault="007D7415" w:rsidP="00822CD8">
      <w:pPr>
        <w:ind w:firstLine="720"/>
        <w:jc w:val="both"/>
        <w:rPr>
          <w:sz w:val="28"/>
          <w:szCs w:val="28"/>
        </w:rPr>
      </w:pPr>
      <w:r w:rsidRPr="00E72E72">
        <w:rPr>
          <w:b/>
          <w:bCs/>
          <w:sz w:val="28"/>
          <w:szCs w:val="28"/>
        </w:rPr>
        <w:t xml:space="preserve">Цель работы: </w:t>
      </w:r>
      <w:r w:rsidRPr="00E72E72">
        <w:rPr>
          <w:sz w:val="28"/>
          <w:szCs w:val="28"/>
        </w:rPr>
        <w:t>подготовка предложений по совершенствованию инвестиционной государственной политики.</w:t>
      </w:r>
    </w:p>
    <w:p w:rsidR="00822CD8" w:rsidRPr="00E72E72" w:rsidRDefault="007D7415" w:rsidP="00822CD8">
      <w:pPr>
        <w:ind w:firstLine="720"/>
        <w:jc w:val="both"/>
        <w:rPr>
          <w:sz w:val="28"/>
          <w:szCs w:val="28"/>
        </w:rPr>
      </w:pPr>
      <w:r w:rsidRPr="00E72E72">
        <w:rPr>
          <w:sz w:val="28"/>
          <w:szCs w:val="28"/>
        </w:rPr>
        <w:t xml:space="preserve">В процессе работы </w:t>
      </w:r>
      <w:r w:rsidR="00822CD8" w:rsidRPr="00E72E72">
        <w:rPr>
          <w:sz w:val="28"/>
          <w:szCs w:val="28"/>
        </w:rPr>
        <w:t xml:space="preserve">достигнуты </w:t>
      </w:r>
      <w:r w:rsidR="00822CD8" w:rsidRPr="00E72E72">
        <w:rPr>
          <w:b/>
          <w:sz w:val="28"/>
          <w:szCs w:val="28"/>
        </w:rPr>
        <w:t>результаты</w:t>
      </w:r>
      <w:r w:rsidR="00822CD8" w:rsidRPr="00E72E72">
        <w:rPr>
          <w:sz w:val="28"/>
          <w:szCs w:val="28"/>
        </w:rPr>
        <w:t>:</w:t>
      </w:r>
    </w:p>
    <w:p w:rsidR="00822CD8" w:rsidRPr="00E72E72" w:rsidRDefault="00822CD8" w:rsidP="00822CD8">
      <w:pPr>
        <w:ind w:firstLine="720"/>
        <w:jc w:val="both"/>
        <w:rPr>
          <w:sz w:val="28"/>
          <w:szCs w:val="28"/>
        </w:rPr>
      </w:pPr>
      <w:r w:rsidRPr="00E72E72">
        <w:rPr>
          <w:sz w:val="28"/>
          <w:szCs w:val="28"/>
        </w:rPr>
        <w:t xml:space="preserve">- </w:t>
      </w:r>
      <w:r w:rsidR="007D7415" w:rsidRPr="00E72E72">
        <w:rPr>
          <w:sz w:val="28"/>
          <w:szCs w:val="28"/>
        </w:rPr>
        <w:t>пров</w:t>
      </w:r>
      <w:r w:rsidRPr="00E72E72">
        <w:rPr>
          <w:sz w:val="28"/>
          <w:szCs w:val="28"/>
        </w:rPr>
        <w:t>е</w:t>
      </w:r>
      <w:r w:rsidR="007D7415" w:rsidRPr="00E72E72">
        <w:rPr>
          <w:sz w:val="28"/>
          <w:szCs w:val="28"/>
        </w:rPr>
        <w:t>д</w:t>
      </w:r>
      <w:r w:rsidRPr="00E72E72">
        <w:rPr>
          <w:sz w:val="28"/>
          <w:szCs w:val="28"/>
        </w:rPr>
        <w:t>ен</w:t>
      </w:r>
      <w:r w:rsidR="007D7415" w:rsidRPr="00E72E72">
        <w:rPr>
          <w:sz w:val="28"/>
          <w:szCs w:val="28"/>
        </w:rPr>
        <w:t xml:space="preserve"> анализ конкурентоспособности российской промышленности и возможных путей ее повышения</w:t>
      </w:r>
      <w:r w:rsidRPr="00E72E72">
        <w:rPr>
          <w:sz w:val="28"/>
          <w:szCs w:val="28"/>
        </w:rPr>
        <w:t>;</w:t>
      </w:r>
    </w:p>
    <w:p w:rsidR="00822CD8" w:rsidRPr="00E72E72" w:rsidRDefault="00822CD8" w:rsidP="00822CD8">
      <w:pPr>
        <w:ind w:firstLine="720"/>
        <w:jc w:val="both"/>
        <w:rPr>
          <w:sz w:val="28"/>
          <w:szCs w:val="28"/>
        </w:rPr>
      </w:pPr>
      <w:r w:rsidRPr="00E72E72">
        <w:rPr>
          <w:sz w:val="28"/>
          <w:szCs w:val="28"/>
        </w:rPr>
        <w:t>- проанализировано</w:t>
      </w:r>
      <w:r w:rsidR="007D7415" w:rsidRPr="00E72E72">
        <w:rPr>
          <w:sz w:val="28"/>
          <w:szCs w:val="28"/>
        </w:rPr>
        <w:t xml:space="preserve"> состояни</w:t>
      </w:r>
      <w:r w:rsidRPr="00E72E72">
        <w:rPr>
          <w:sz w:val="28"/>
          <w:szCs w:val="28"/>
        </w:rPr>
        <w:t>е</w:t>
      </w:r>
      <w:r w:rsidR="007D7415" w:rsidRPr="00E72E72">
        <w:rPr>
          <w:sz w:val="28"/>
          <w:szCs w:val="28"/>
        </w:rPr>
        <w:t xml:space="preserve"> обрабатывающих отраслей промышленности, в том числе оборонно-промышленного комплекса</w:t>
      </w:r>
      <w:r w:rsidRPr="00E72E72">
        <w:rPr>
          <w:sz w:val="28"/>
          <w:szCs w:val="28"/>
        </w:rPr>
        <w:t>;</w:t>
      </w:r>
    </w:p>
    <w:p w:rsidR="007D7415" w:rsidRPr="00E72E72" w:rsidRDefault="00822CD8" w:rsidP="00822CD8">
      <w:pPr>
        <w:ind w:firstLine="720"/>
        <w:jc w:val="both"/>
        <w:rPr>
          <w:sz w:val="28"/>
          <w:szCs w:val="28"/>
        </w:rPr>
      </w:pPr>
      <w:r w:rsidRPr="00E72E72">
        <w:rPr>
          <w:sz w:val="28"/>
          <w:szCs w:val="28"/>
        </w:rPr>
        <w:t>- проведен анализ</w:t>
      </w:r>
      <w:r w:rsidR="007D7415" w:rsidRPr="00E72E72">
        <w:rPr>
          <w:sz w:val="28"/>
          <w:szCs w:val="28"/>
        </w:rPr>
        <w:t xml:space="preserve"> проблем использования инноваций российскими предприятиями</w:t>
      </w:r>
    </w:p>
    <w:p w:rsidR="007D7415" w:rsidRPr="00E72E72" w:rsidRDefault="007D7415" w:rsidP="00822CD8">
      <w:pPr>
        <w:ind w:firstLine="720"/>
        <w:jc w:val="both"/>
        <w:rPr>
          <w:sz w:val="28"/>
          <w:szCs w:val="28"/>
        </w:rPr>
      </w:pPr>
      <w:r w:rsidRPr="00E72E72">
        <w:rPr>
          <w:bCs/>
          <w:sz w:val="28"/>
          <w:szCs w:val="28"/>
        </w:rPr>
        <w:t>Степень реализации.</w:t>
      </w:r>
      <w:r w:rsidRPr="00E72E72">
        <w:rPr>
          <w:sz w:val="28"/>
          <w:szCs w:val="28"/>
        </w:rPr>
        <w:t xml:space="preserve"> Подготовленные материалы могут быть использованы в практической деятельности Счетной палаты Российской Федерации и в деятельности различного рода государственных структур при проведении анализа подготовки и реализации инвестиционных программ</w:t>
      </w:r>
    </w:p>
    <w:p w:rsidR="007D7415" w:rsidRPr="00E72E72" w:rsidRDefault="007D7415" w:rsidP="00822CD8">
      <w:pPr>
        <w:ind w:firstLine="720"/>
        <w:jc w:val="both"/>
        <w:rPr>
          <w:b/>
          <w:bCs/>
          <w:sz w:val="28"/>
          <w:szCs w:val="28"/>
        </w:rPr>
      </w:pPr>
      <w:r w:rsidRPr="00E72E72">
        <w:rPr>
          <w:b/>
          <w:bCs/>
          <w:sz w:val="28"/>
          <w:szCs w:val="28"/>
        </w:rPr>
        <w:t xml:space="preserve">Практическая значимость работы. </w:t>
      </w:r>
      <w:r w:rsidRPr="00E72E72">
        <w:rPr>
          <w:sz w:val="28"/>
          <w:szCs w:val="28"/>
        </w:rPr>
        <w:t>Представленные материалы помогут в совершенствовании научно-методической деятельности контрольно-счетных органов Российской Федерации при проведении анализа использования государственных бюджетных средств</w:t>
      </w:r>
      <w:r w:rsidR="00880E51" w:rsidRPr="00E72E72">
        <w:rPr>
          <w:sz w:val="28"/>
          <w:szCs w:val="28"/>
        </w:rPr>
        <w:t>, направляемых</w:t>
      </w:r>
      <w:r w:rsidRPr="00E72E72">
        <w:rPr>
          <w:sz w:val="28"/>
          <w:szCs w:val="28"/>
        </w:rPr>
        <w:t xml:space="preserve"> </w:t>
      </w:r>
      <w:r w:rsidR="00880E51" w:rsidRPr="00E72E72">
        <w:rPr>
          <w:sz w:val="28"/>
          <w:szCs w:val="28"/>
        </w:rPr>
        <w:t>на финансирование</w:t>
      </w:r>
      <w:r w:rsidRPr="00E72E72">
        <w:rPr>
          <w:sz w:val="28"/>
          <w:szCs w:val="28"/>
        </w:rPr>
        <w:t xml:space="preserve"> инвестиционных программ и проектов. Разработка может представлять интерес для органов финансового контроля и управления федерального и регионального уровня.</w:t>
      </w:r>
    </w:p>
    <w:p w:rsidR="007A29C3" w:rsidRPr="00E72E72" w:rsidRDefault="00822CD8" w:rsidP="00822CD8">
      <w:pPr>
        <w:jc w:val="both"/>
        <w:rPr>
          <w:sz w:val="28"/>
          <w:szCs w:val="28"/>
        </w:rPr>
      </w:pPr>
      <w:r w:rsidRPr="00E72E72">
        <w:rPr>
          <w:sz w:val="28"/>
          <w:szCs w:val="28"/>
        </w:rPr>
        <w:t>_________________</w:t>
      </w:r>
    </w:p>
    <w:p w:rsidR="007D7415" w:rsidRPr="00E72E72" w:rsidRDefault="007D7415" w:rsidP="007A29C3">
      <w:pPr>
        <w:jc w:val="both"/>
        <w:rPr>
          <w:sz w:val="28"/>
          <w:szCs w:val="28"/>
        </w:rPr>
      </w:pPr>
    </w:p>
    <w:p w:rsidR="005E7CF4" w:rsidRPr="00E72E72" w:rsidRDefault="005E7CF4" w:rsidP="005E7CF4">
      <w:pPr>
        <w:pStyle w:val="ac"/>
        <w:keepNext w:val="0"/>
        <w:pageBreakBefore w:val="0"/>
        <w:spacing w:before="0" w:after="0" w:line="240" w:lineRule="auto"/>
        <w:ind w:firstLine="720"/>
        <w:jc w:val="both"/>
        <w:rPr>
          <w:b w:val="0"/>
          <w:spacing w:val="-2"/>
          <w:szCs w:val="28"/>
        </w:rPr>
      </w:pPr>
      <w:r w:rsidRPr="00E72E72">
        <w:rPr>
          <w:b w:val="0"/>
          <w:caps w:val="0"/>
          <w:szCs w:val="28"/>
        </w:rPr>
        <w:t>Шифр</w:t>
      </w:r>
      <w:r w:rsidRPr="00E72E72">
        <w:rPr>
          <w:b w:val="0"/>
          <w:szCs w:val="28"/>
        </w:rPr>
        <w:t xml:space="preserve"> </w:t>
      </w:r>
      <w:r w:rsidRPr="00E72E72">
        <w:rPr>
          <w:b w:val="0"/>
          <w:spacing w:val="-2"/>
          <w:szCs w:val="28"/>
        </w:rPr>
        <w:t>«1.1.12»</w:t>
      </w:r>
    </w:p>
    <w:p w:rsidR="005E7CF4" w:rsidRPr="00E72E72" w:rsidRDefault="005E7CF4" w:rsidP="005E7CF4">
      <w:pPr>
        <w:ind w:firstLine="720"/>
        <w:jc w:val="both"/>
        <w:rPr>
          <w:sz w:val="28"/>
          <w:szCs w:val="28"/>
        </w:rPr>
      </w:pPr>
      <w:r w:rsidRPr="00E72E72">
        <w:rPr>
          <w:sz w:val="28"/>
          <w:szCs w:val="28"/>
        </w:rPr>
        <w:t>Договор № 080 от 19.05.06</w:t>
      </w:r>
    </w:p>
    <w:p w:rsidR="007D7415" w:rsidRPr="00E72E72" w:rsidRDefault="005E7CF4" w:rsidP="005E7CF4">
      <w:pPr>
        <w:ind w:firstLine="720"/>
        <w:jc w:val="both"/>
        <w:rPr>
          <w:sz w:val="28"/>
          <w:szCs w:val="28"/>
        </w:rPr>
      </w:pPr>
      <w:r w:rsidRPr="00E72E72">
        <w:rPr>
          <w:sz w:val="28"/>
          <w:szCs w:val="28"/>
        </w:rPr>
        <w:t>Исполнитель: д.э.н. Я.М. Миркин</w:t>
      </w:r>
    </w:p>
    <w:p w:rsidR="005E7CF4" w:rsidRPr="00E72E72" w:rsidRDefault="005E7CF4" w:rsidP="005E7CF4">
      <w:pPr>
        <w:ind w:firstLine="720"/>
        <w:jc w:val="both"/>
        <w:rPr>
          <w:sz w:val="28"/>
          <w:szCs w:val="28"/>
        </w:rPr>
      </w:pPr>
      <w:r w:rsidRPr="00E72E72">
        <w:rPr>
          <w:sz w:val="28"/>
          <w:szCs w:val="28"/>
        </w:rPr>
        <w:t>Научная экспертиза: заместитель директора НИИ СП, к.э.н. Т.В. Ярыгина</w:t>
      </w:r>
    </w:p>
    <w:p w:rsidR="005E7CF4" w:rsidRPr="00E72E72" w:rsidRDefault="005E7CF4" w:rsidP="005E7CF4">
      <w:pPr>
        <w:jc w:val="center"/>
        <w:rPr>
          <w:sz w:val="28"/>
          <w:szCs w:val="28"/>
        </w:rPr>
      </w:pPr>
    </w:p>
    <w:p w:rsidR="005E7CF4" w:rsidRPr="00E72E72" w:rsidRDefault="005E7CF4" w:rsidP="005E7CF4">
      <w:pPr>
        <w:jc w:val="center"/>
        <w:rPr>
          <w:sz w:val="28"/>
          <w:szCs w:val="28"/>
        </w:rPr>
      </w:pPr>
      <w:r w:rsidRPr="00E72E72">
        <w:rPr>
          <w:sz w:val="28"/>
          <w:szCs w:val="28"/>
        </w:rPr>
        <w:t>ОТЧЕТ</w:t>
      </w:r>
    </w:p>
    <w:p w:rsidR="005E7CF4" w:rsidRPr="00E72E72" w:rsidRDefault="005E7CF4" w:rsidP="005E7CF4">
      <w:pPr>
        <w:jc w:val="center"/>
        <w:rPr>
          <w:sz w:val="28"/>
          <w:szCs w:val="28"/>
        </w:rPr>
      </w:pPr>
      <w:r w:rsidRPr="00E72E72">
        <w:rPr>
          <w:sz w:val="28"/>
          <w:szCs w:val="28"/>
        </w:rPr>
        <w:t>О НАУЧНО – ИССЛЕДОВАТЕЛЬСКОЙ РАБОТЕ</w:t>
      </w:r>
    </w:p>
    <w:p w:rsidR="005E7CF4" w:rsidRPr="00E72E72" w:rsidRDefault="005E7CF4" w:rsidP="005E7CF4">
      <w:pPr>
        <w:jc w:val="center"/>
        <w:rPr>
          <w:sz w:val="28"/>
          <w:szCs w:val="28"/>
        </w:rPr>
      </w:pPr>
    </w:p>
    <w:p w:rsidR="005E7CF4" w:rsidRPr="00E72E72" w:rsidRDefault="005E7CF4" w:rsidP="00B90339">
      <w:pPr>
        <w:pStyle w:val="5"/>
        <w:spacing w:before="0" w:after="0"/>
        <w:jc w:val="center"/>
        <w:rPr>
          <w:i w:val="0"/>
          <w:sz w:val="28"/>
          <w:szCs w:val="28"/>
        </w:rPr>
      </w:pPr>
      <w:r w:rsidRPr="00E72E72">
        <w:rPr>
          <w:i w:val="0"/>
          <w:sz w:val="28"/>
          <w:szCs w:val="28"/>
        </w:rPr>
        <w:t xml:space="preserve">РАЗРАБОТКА ПРЕДЛОЖЕНИЙ ПО ВНЕСЕНИЮ ИЗМЕНЕНИЙ В ДЕЙСТВУЮЩУЮ НОРМАТИВНО–ПРАВОВУЮ БАЗУ ПО ВОПРОСАМ ФОРМИРОВАНИЯ, УПРАВЛЕНИЯ И ИСПОЛЬЗОВАНИЯ СТАБИЛИЗАЦИОННОГО ФОНДА РОССИЙСКОЙ ФЕДЕРАЦИИ </w:t>
      </w:r>
    </w:p>
    <w:p w:rsidR="005E7CF4" w:rsidRPr="00E72E72" w:rsidRDefault="005E7CF4" w:rsidP="00B90339">
      <w:pPr>
        <w:pStyle w:val="5"/>
        <w:spacing w:before="0" w:after="0"/>
        <w:jc w:val="center"/>
        <w:rPr>
          <w:i w:val="0"/>
          <w:sz w:val="28"/>
          <w:szCs w:val="28"/>
        </w:rPr>
      </w:pPr>
      <w:r w:rsidRPr="00E72E72">
        <w:rPr>
          <w:i w:val="0"/>
          <w:sz w:val="28"/>
          <w:szCs w:val="28"/>
        </w:rPr>
        <w:t>КАК ИНСТРУМЕНТА ДОЛГОСРОЧНОЙ ЭКОНОМИЧЕСКОЙ ПОЛИТИКИ ГОСУДАРСТВА</w:t>
      </w:r>
    </w:p>
    <w:p w:rsidR="005E7CF4" w:rsidRPr="00E72E72" w:rsidRDefault="005E7CF4" w:rsidP="005E7CF4">
      <w:pPr>
        <w:jc w:val="center"/>
        <w:rPr>
          <w:sz w:val="28"/>
          <w:szCs w:val="28"/>
        </w:rPr>
      </w:pPr>
    </w:p>
    <w:p w:rsidR="005E7CF4" w:rsidRPr="00E72E72" w:rsidRDefault="005E7CF4" w:rsidP="005E7CF4">
      <w:pPr>
        <w:pStyle w:val="2"/>
        <w:jc w:val="center"/>
        <w:rPr>
          <w:rFonts w:ascii="Times New Roman" w:hAnsi="Times New Roman" w:cs="Times New Roman"/>
          <w:b w:val="0"/>
          <w:bCs w:val="0"/>
          <w:i w:val="0"/>
          <w:iCs w:val="0"/>
        </w:rPr>
      </w:pPr>
      <w:r w:rsidRPr="00E72E72">
        <w:rPr>
          <w:rFonts w:ascii="Times New Roman" w:hAnsi="Times New Roman" w:cs="Times New Roman"/>
          <w:b w:val="0"/>
          <w:bCs w:val="0"/>
          <w:i w:val="0"/>
          <w:iCs w:val="0"/>
        </w:rPr>
        <w:t>РЕФЕРАТ</w:t>
      </w:r>
    </w:p>
    <w:p w:rsidR="007D7415" w:rsidRPr="00E72E72" w:rsidRDefault="007D7415" w:rsidP="005E7CF4">
      <w:pPr>
        <w:ind w:firstLine="720"/>
        <w:jc w:val="both"/>
        <w:rPr>
          <w:sz w:val="28"/>
          <w:szCs w:val="28"/>
        </w:rPr>
      </w:pPr>
    </w:p>
    <w:p w:rsidR="005E7CF4" w:rsidRPr="00E72E72" w:rsidRDefault="005E7CF4" w:rsidP="00D1133C">
      <w:pPr>
        <w:jc w:val="both"/>
        <w:rPr>
          <w:sz w:val="28"/>
          <w:szCs w:val="28"/>
        </w:rPr>
      </w:pPr>
      <w:r w:rsidRPr="00E72E72">
        <w:rPr>
          <w:sz w:val="28"/>
          <w:szCs w:val="28"/>
        </w:rPr>
        <w:t>Отчет</w:t>
      </w:r>
      <w:r w:rsidR="00D1133C" w:rsidRPr="00E72E72">
        <w:rPr>
          <w:sz w:val="28"/>
          <w:szCs w:val="28"/>
        </w:rPr>
        <w:t>:</w:t>
      </w:r>
      <w:r w:rsidRPr="00E72E72">
        <w:rPr>
          <w:sz w:val="28"/>
          <w:szCs w:val="28"/>
        </w:rPr>
        <w:t xml:space="preserve"> 100 страниц, 8 рисунков, 20 таблиц.</w:t>
      </w:r>
    </w:p>
    <w:p w:rsidR="005E7CF4" w:rsidRPr="00E72E72" w:rsidRDefault="005E7CF4" w:rsidP="00D1133C">
      <w:pPr>
        <w:jc w:val="both"/>
        <w:rPr>
          <w:sz w:val="28"/>
          <w:szCs w:val="28"/>
        </w:rPr>
      </w:pPr>
      <w:r w:rsidRPr="00E72E72">
        <w:rPr>
          <w:b/>
          <w:sz w:val="28"/>
          <w:szCs w:val="28"/>
        </w:rPr>
        <w:t>Ключевые слова:</w:t>
      </w:r>
      <w:r w:rsidRPr="00E72E72">
        <w:rPr>
          <w:sz w:val="28"/>
          <w:szCs w:val="28"/>
        </w:rPr>
        <w:t xml:space="preserve"> СТАБИЛИЗАЦИОННЫЙ ФОНД, ФОРМИРОВАНИЕ, УПРАВЛЕНИЕ, ИСПОЛЬЗОВАНИЕ, ДОЛГОСРОЧНАЯ ЭКОНОМИЧЕСКАЯ ПОЛИТИКА, СИСТЕМА УПРАВЛЕНИЯ РИСКАМИ, КОНКУРЕНТНАЯ ОРГАНИЗАЦИЯ УПРАВЛЕНИЯ.</w:t>
      </w:r>
    </w:p>
    <w:p w:rsidR="005E7CF4" w:rsidRPr="00E72E72" w:rsidRDefault="005E7CF4" w:rsidP="00D1133C">
      <w:pPr>
        <w:pStyle w:val="8"/>
        <w:spacing w:before="0" w:after="0"/>
        <w:ind w:firstLine="720"/>
        <w:jc w:val="both"/>
        <w:rPr>
          <w:i w:val="0"/>
          <w:sz w:val="28"/>
          <w:szCs w:val="28"/>
        </w:rPr>
      </w:pPr>
      <w:r w:rsidRPr="00E72E72">
        <w:rPr>
          <w:i w:val="0"/>
          <w:sz w:val="28"/>
          <w:szCs w:val="28"/>
        </w:rPr>
        <w:t>Объект исследования – стратегия использования Стабилизационного фонда Российской Федерации как инструмента долгосрочной экономической политики.</w:t>
      </w:r>
    </w:p>
    <w:p w:rsidR="005E7CF4" w:rsidRPr="00E72E72" w:rsidRDefault="005E7CF4" w:rsidP="00D1133C">
      <w:pPr>
        <w:pStyle w:val="bt"/>
        <w:spacing w:after="0"/>
        <w:jc w:val="both"/>
        <w:rPr>
          <w:sz w:val="28"/>
          <w:szCs w:val="28"/>
          <w:lang w:val="ru-RU"/>
        </w:rPr>
      </w:pPr>
      <w:r w:rsidRPr="00E72E72">
        <w:rPr>
          <w:b/>
          <w:sz w:val="28"/>
          <w:szCs w:val="28"/>
          <w:lang w:val="ru-RU"/>
        </w:rPr>
        <w:t>Цель работы:</w:t>
      </w:r>
      <w:r w:rsidRPr="00E72E72">
        <w:rPr>
          <w:sz w:val="28"/>
          <w:szCs w:val="28"/>
          <w:lang w:val="ru-RU"/>
        </w:rPr>
        <w:t xml:space="preserve"> разработка предложений по формированию нормативно-правовой базы, ориентированной на повышение эффективности формирования, управления и использования Стабилизационного фонда Российской Федерации как инструмента долгосрочной экономической политики государства.</w:t>
      </w:r>
    </w:p>
    <w:p w:rsidR="005E7CF4" w:rsidRPr="00E72E72" w:rsidRDefault="00EC170C" w:rsidP="005E7CF4">
      <w:pPr>
        <w:pStyle w:val="20"/>
        <w:suppressAutoHyphens/>
        <w:spacing w:line="240" w:lineRule="auto"/>
        <w:ind w:firstLine="720"/>
        <w:outlineLvl w:val="0"/>
        <w:rPr>
          <w:szCs w:val="28"/>
        </w:rPr>
      </w:pPr>
      <w:r w:rsidRPr="00E72E72">
        <w:rPr>
          <w:szCs w:val="28"/>
        </w:rPr>
        <w:t xml:space="preserve">В процессе </w:t>
      </w:r>
      <w:r w:rsidR="005E7CF4" w:rsidRPr="00E72E72">
        <w:rPr>
          <w:szCs w:val="28"/>
        </w:rPr>
        <w:t xml:space="preserve">достижения поставленной цели  были </w:t>
      </w:r>
      <w:r w:rsidRPr="00E72E72">
        <w:rPr>
          <w:szCs w:val="28"/>
        </w:rPr>
        <w:t xml:space="preserve">получены </w:t>
      </w:r>
      <w:r w:rsidR="005E7CF4" w:rsidRPr="00E72E72">
        <w:rPr>
          <w:szCs w:val="28"/>
        </w:rPr>
        <w:t>следующие</w:t>
      </w:r>
      <w:r w:rsidR="005E7CF4" w:rsidRPr="00E72E72">
        <w:rPr>
          <w:b/>
          <w:szCs w:val="28"/>
        </w:rPr>
        <w:t xml:space="preserve"> </w:t>
      </w:r>
      <w:r w:rsidRPr="00E72E72">
        <w:rPr>
          <w:b/>
          <w:szCs w:val="28"/>
        </w:rPr>
        <w:t>научные результаты</w:t>
      </w:r>
      <w:r w:rsidR="005E7CF4" w:rsidRPr="00E72E72">
        <w:rPr>
          <w:b/>
          <w:szCs w:val="28"/>
        </w:rPr>
        <w:t>:</w:t>
      </w:r>
    </w:p>
    <w:p w:rsidR="005E7CF4" w:rsidRPr="00E72E72" w:rsidRDefault="005E7CF4" w:rsidP="005E7CF4">
      <w:pPr>
        <w:tabs>
          <w:tab w:val="num" w:pos="1418"/>
        </w:tabs>
        <w:ind w:firstLine="720"/>
        <w:jc w:val="both"/>
        <w:rPr>
          <w:sz w:val="28"/>
          <w:szCs w:val="28"/>
        </w:rPr>
      </w:pPr>
      <w:r w:rsidRPr="00E72E72">
        <w:rPr>
          <w:bCs/>
          <w:sz w:val="28"/>
          <w:szCs w:val="28"/>
        </w:rPr>
        <w:t xml:space="preserve">- </w:t>
      </w:r>
      <w:r w:rsidRPr="00E72E72">
        <w:rPr>
          <w:sz w:val="28"/>
          <w:szCs w:val="28"/>
        </w:rPr>
        <w:t>обоснованы  предложения по диверсификации активов Стабилизационного фонда РФ, обеспечивающих инвестирование части средств фонда в корпоративные ценности, включая активы российского происхождения;</w:t>
      </w:r>
    </w:p>
    <w:p w:rsidR="005E7CF4" w:rsidRPr="00E72E72" w:rsidRDefault="005E7CF4" w:rsidP="005E7CF4">
      <w:pPr>
        <w:tabs>
          <w:tab w:val="num" w:pos="1418"/>
        </w:tabs>
        <w:ind w:firstLine="720"/>
        <w:jc w:val="both"/>
        <w:rPr>
          <w:sz w:val="28"/>
          <w:szCs w:val="28"/>
        </w:rPr>
      </w:pPr>
      <w:r w:rsidRPr="00E72E72">
        <w:rPr>
          <w:sz w:val="28"/>
          <w:szCs w:val="28"/>
        </w:rPr>
        <w:t>- проанализированы механизмы стимулирования развития отечественной экономики и внутреннего финансового рынка;</w:t>
      </w:r>
    </w:p>
    <w:p w:rsidR="005E7CF4" w:rsidRPr="00E72E72" w:rsidRDefault="005E7CF4" w:rsidP="005E7CF4">
      <w:pPr>
        <w:tabs>
          <w:tab w:val="num" w:pos="1418"/>
        </w:tabs>
        <w:ind w:firstLine="720"/>
        <w:jc w:val="both"/>
        <w:rPr>
          <w:sz w:val="28"/>
          <w:szCs w:val="28"/>
        </w:rPr>
      </w:pPr>
      <w:r w:rsidRPr="00E72E72">
        <w:rPr>
          <w:sz w:val="28"/>
          <w:szCs w:val="28"/>
        </w:rPr>
        <w:t>- дана характеристика возможности повышения сохранности и доходности Стабилизационного фонда при умеренном профиле рисков;</w:t>
      </w:r>
    </w:p>
    <w:p w:rsidR="005E7CF4" w:rsidRPr="00E72E72" w:rsidRDefault="005E7CF4" w:rsidP="005E7CF4">
      <w:pPr>
        <w:tabs>
          <w:tab w:val="num" w:pos="1418"/>
        </w:tabs>
        <w:ind w:firstLine="720"/>
        <w:jc w:val="both"/>
        <w:rPr>
          <w:sz w:val="28"/>
          <w:szCs w:val="28"/>
        </w:rPr>
      </w:pPr>
      <w:r w:rsidRPr="00E72E72">
        <w:rPr>
          <w:sz w:val="28"/>
          <w:szCs w:val="28"/>
        </w:rPr>
        <w:t>- подготовлены предложения по созданию системы управления рисками Стабилизационного фонда РФ;</w:t>
      </w:r>
    </w:p>
    <w:p w:rsidR="005E7CF4" w:rsidRPr="00E72E72" w:rsidRDefault="005E7CF4" w:rsidP="005E7CF4">
      <w:pPr>
        <w:tabs>
          <w:tab w:val="num" w:pos="1418"/>
        </w:tabs>
        <w:ind w:firstLine="720"/>
        <w:jc w:val="both"/>
        <w:rPr>
          <w:sz w:val="28"/>
          <w:szCs w:val="28"/>
        </w:rPr>
      </w:pPr>
      <w:r w:rsidRPr="00E72E72">
        <w:rPr>
          <w:sz w:val="28"/>
          <w:szCs w:val="28"/>
        </w:rPr>
        <w:t>- разработаны механизмы, обеспечивающие конкурентность институтов, управляющих средствами Стабилизационного фонда РФ, при сохранении роли и ответственности Центрального банка РФ в этой области;</w:t>
      </w:r>
    </w:p>
    <w:p w:rsidR="005E7CF4" w:rsidRPr="00E72E72" w:rsidRDefault="005E7CF4" w:rsidP="005E7CF4">
      <w:pPr>
        <w:tabs>
          <w:tab w:val="num" w:pos="1418"/>
        </w:tabs>
        <w:ind w:firstLine="720"/>
        <w:jc w:val="both"/>
        <w:rPr>
          <w:sz w:val="28"/>
          <w:szCs w:val="28"/>
        </w:rPr>
      </w:pPr>
      <w:r w:rsidRPr="00E72E72">
        <w:rPr>
          <w:sz w:val="28"/>
          <w:szCs w:val="28"/>
        </w:rPr>
        <w:t xml:space="preserve">- подготовлены предложения по противодействию рискам коррупции и предупреждению направления средств фонда в неэффективно работающие сегменты российской экономики. </w:t>
      </w:r>
    </w:p>
    <w:p w:rsidR="005E7CF4" w:rsidRPr="00E72E72" w:rsidRDefault="005E7CF4" w:rsidP="005E7CF4">
      <w:pPr>
        <w:ind w:firstLine="720"/>
        <w:jc w:val="both"/>
        <w:rPr>
          <w:sz w:val="28"/>
          <w:szCs w:val="28"/>
        </w:rPr>
      </w:pPr>
      <w:r w:rsidRPr="00E72E72">
        <w:rPr>
          <w:sz w:val="28"/>
          <w:szCs w:val="28"/>
        </w:rPr>
        <w:t xml:space="preserve">Результатом научного исследования, является отчет, включающий предложения по внесению изменений в действующую нормативно–правовую базу по вопросам формирования, управления и использования Стабилизационного фонда Российской Федерации. Кроме того, в ходе проведенной работы: сформулированы предложения по диверсификации активов Стабилизационного фонда Российской Федерации. </w:t>
      </w:r>
    </w:p>
    <w:p w:rsidR="007D7415" w:rsidRPr="00E72E72" w:rsidRDefault="005E7CF4" w:rsidP="005E7CF4">
      <w:pPr>
        <w:ind w:firstLine="720"/>
        <w:jc w:val="both"/>
        <w:rPr>
          <w:sz w:val="28"/>
          <w:szCs w:val="28"/>
        </w:rPr>
      </w:pPr>
      <w:r w:rsidRPr="00E72E72">
        <w:rPr>
          <w:b/>
          <w:sz w:val="28"/>
          <w:szCs w:val="28"/>
        </w:rPr>
        <w:t xml:space="preserve">Практическая значимость. </w:t>
      </w:r>
      <w:r w:rsidRPr="00E72E72">
        <w:rPr>
          <w:sz w:val="28"/>
          <w:szCs w:val="28"/>
        </w:rPr>
        <w:t xml:space="preserve">Результаты исследования могут быть использованы федеральными органами власти при </w:t>
      </w:r>
      <w:r w:rsidR="00484E6F" w:rsidRPr="00E72E72">
        <w:rPr>
          <w:sz w:val="28"/>
          <w:szCs w:val="28"/>
        </w:rPr>
        <w:t>выработке дол</w:t>
      </w:r>
      <w:r w:rsidR="00D82D97" w:rsidRPr="00E72E72">
        <w:rPr>
          <w:sz w:val="28"/>
          <w:szCs w:val="28"/>
        </w:rPr>
        <w:t>госрочной экономической политики</w:t>
      </w:r>
      <w:r w:rsidR="00484E6F" w:rsidRPr="00E72E72">
        <w:rPr>
          <w:sz w:val="28"/>
          <w:szCs w:val="28"/>
        </w:rPr>
        <w:t>.</w:t>
      </w:r>
    </w:p>
    <w:p w:rsidR="007D7415" w:rsidRPr="00E72E72" w:rsidRDefault="00C71DA4" w:rsidP="005E7CF4">
      <w:pPr>
        <w:jc w:val="both"/>
        <w:rPr>
          <w:sz w:val="28"/>
          <w:szCs w:val="28"/>
        </w:rPr>
      </w:pPr>
      <w:r w:rsidRPr="00E72E72">
        <w:rPr>
          <w:sz w:val="28"/>
          <w:szCs w:val="28"/>
        </w:rPr>
        <w:t>_____________</w:t>
      </w:r>
    </w:p>
    <w:p w:rsidR="007D7415" w:rsidRPr="00E72E72" w:rsidRDefault="007D7415" w:rsidP="005E7CF4">
      <w:pPr>
        <w:jc w:val="both"/>
        <w:rPr>
          <w:sz w:val="28"/>
          <w:szCs w:val="28"/>
        </w:rPr>
      </w:pPr>
    </w:p>
    <w:p w:rsidR="007D7415" w:rsidRPr="00E72E72" w:rsidRDefault="00484E6F" w:rsidP="00BB372C">
      <w:pPr>
        <w:ind w:firstLine="720"/>
        <w:jc w:val="both"/>
        <w:rPr>
          <w:sz w:val="28"/>
          <w:szCs w:val="28"/>
        </w:rPr>
      </w:pPr>
      <w:r w:rsidRPr="00E72E72">
        <w:rPr>
          <w:sz w:val="28"/>
          <w:szCs w:val="28"/>
        </w:rPr>
        <w:t>Шифр «1.1.13»</w:t>
      </w:r>
    </w:p>
    <w:p w:rsidR="007D7415" w:rsidRPr="00E72E72" w:rsidRDefault="00484E6F" w:rsidP="00BB372C">
      <w:pPr>
        <w:ind w:firstLine="720"/>
        <w:jc w:val="both"/>
        <w:rPr>
          <w:sz w:val="28"/>
          <w:szCs w:val="28"/>
        </w:rPr>
      </w:pPr>
      <w:r w:rsidRPr="00E72E72">
        <w:rPr>
          <w:sz w:val="28"/>
          <w:szCs w:val="28"/>
        </w:rPr>
        <w:t>Договор № 131 от 01.07.06</w:t>
      </w:r>
    </w:p>
    <w:p w:rsidR="00BB372C" w:rsidRPr="00E72E72" w:rsidRDefault="00BB372C" w:rsidP="00BB372C">
      <w:pPr>
        <w:widowControl w:val="0"/>
        <w:ind w:left="720"/>
        <w:jc w:val="both"/>
        <w:rPr>
          <w:sz w:val="28"/>
          <w:szCs w:val="28"/>
        </w:rPr>
      </w:pPr>
      <w:r w:rsidRPr="00E72E72">
        <w:rPr>
          <w:sz w:val="28"/>
          <w:szCs w:val="28"/>
        </w:rPr>
        <w:t>Ответственный исполнитель: д.э.н., профессор, заслуженный экономист России В.К. Сенчагов</w:t>
      </w:r>
    </w:p>
    <w:p w:rsidR="007D7415" w:rsidRPr="00E72E72" w:rsidRDefault="00484E6F" w:rsidP="00BB372C">
      <w:pPr>
        <w:ind w:left="720"/>
        <w:jc w:val="both"/>
        <w:rPr>
          <w:sz w:val="28"/>
          <w:szCs w:val="28"/>
        </w:rPr>
      </w:pPr>
      <w:r w:rsidRPr="00E72E72">
        <w:rPr>
          <w:sz w:val="28"/>
          <w:szCs w:val="28"/>
        </w:rPr>
        <w:t xml:space="preserve">Научная экспертиза: первый заместитель директора НИИ СП, </w:t>
      </w:r>
      <w:r w:rsidR="009B26E3" w:rsidRPr="00E72E72">
        <w:rPr>
          <w:sz w:val="28"/>
          <w:szCs w:val="28"/>
        </w:rPr>
        <w:br/>
      </w:r>
      <w:r w:rsidRPr="00E72E72">
        <w:rPr>
          <w:sz w:val="28"/>
          <w:szCs w:val="28"/>
        </w:rPr>
        <w:t>к.э.н. Е.И. Иванова</w:t>
      </w:r>
    </w:p>
    <w:p w:rsidR="007D7415" w:rsidRPr="00E72E72" w:rsidRDefault="007D7415" w:rsidP="005E7CF4">
      <w:pPr>
        <w:jc w:val="both"/>
        <w:rPr>
          <w:sz w:val="28"/>
          <w:szCs w:val="28"/>
        </w:rPr>
      </w:pPr>
    </w:p>
    <w:p w:rsidR="007C189F" w:rsidRPr="00E72E72" w:rsidRDefault="007C189F" w:rsidP="00484E6F">
      <w:pPr>
        <w:jc w:val="center"/>
        <w:rPr>
          <w:sz w:val="28"/>
          <w:szCs w:val="28"/>
        </w:rPr>
      </w:pPr>
    </w:p>
    <w:p w:rsidR="00484E6F" w:rsidRPr="00E72E72" w:rsidRDefault="00484E6F" w:rsidP="00484E6F">
      <w:pPr>
        <w:jc w:val="center"/>
        <w:rPr>
          <w:sz w:val="28"/>
          <w:szCs w:val="28"/>
        </w:rPr>
      </w:pPr>
      <w:r w:rsidRPr="00E72E72">
        <w:rPr>
          <w:sz w:val="28"/>
          <w:szCs w:val="28"/>
        </w:rPr>
        <w:t>ОТЧЕТ</w:t>
      </w:r>
    </w:p>
    <w:p w:rsidR="00484E6F" w:rsidRPr="00E72E72" w:rsidRDefault="00484E6F" w:rsidP="00484E6F">
      <w:pPr>
        <w:jc w:val="center"/>
        <w:rPr>
          <w:sz w:val="28"/>
          <w:szCs w:val="28"/>
        </w:rPr>
      </w:pPr>
      <w:r w:rsidRPr="00E72E72">
        <w:rPr>
          <w:sz w:val="28"/>
          <w:szCs w:val="28"/>
        </w:rPr>
        <w:t>О НАУЧНО – ИССЛЕДОВАТЕЛЬСКОЙ РАБОТЕ</w:t>
      </w:r>
    </w:p>
    <w:p w:rsidR="00484E6F" w:rsidRPr="00E72E72" w:rsidRDefault="00484E6F" w:rsidP="00484E6F">
      <w:pPr>
        <w:jc w:val="center"/>
        <w:rPr>
          <w:sz w:val="28"/>
          <w:szCs w:val="28"/>
        </w:rPr>
      </w:pPr>
    </w:p>
    <w:p w:rsidR="00484E6F" w:rsidRPr="00E72E72" w:rsidRDefault="00484E6F" w:rsidP="00484E6F">
      <w:pPr>
        <w:jc w:val="center"/>
        <w:rPr>
          <w:sz w:val="28"/>
          <w:szCs w:val="28"/>
        </w:rPr>
      </w:pPr>
      <w:r w:rsidRPr="00E72E72">
        <w:rPr>
          <w:b/>
          <w:bCs/>
          <w:sz w:val="28"/>
          <w:szCs w:val="28"/>
        </w:rPr>
        <w:t>ОЦЕНКА ФИНАНСОВОГО ПОТЕНЦИАЛА РОССИЙСКОГО КОРПОРАТИВНОГО СЕКТОРА</w:t>
      </w:r>
    </w:p>
    <w:p w:rsidR="00484E6F" w:rsidRPr="00E72E72" w:rsidRDefault="00484E6F" w:rsidP="00484E6F">
      <w:pPr>
        <w:jc w:val="center"/>
        <w:rPr>
          <w:sz w:val="28"/>
          <w:szCs w:val="28"/>
        </w:rPr>
      </w:pPr>
    </w:p>
    <w:p w:rsidR="00484E6F" w:rsidRPr="00E72E72" w:rsidRDefault="00484E6F" w:rsidP="00484E6F">
      <w:pPr>
        <w:pStyle w:val="2"/>
        <w:jc w:val="center"/>
        <w:rPr>
          <w:rFonts w:ascii="Times New Roman" w:hAnsi="Times New Roman" w:cs="Times New Roman"/>
          <w:b w:val="0"/>
          <w:bCs w:val="0"/>
          <w:i w:val="0"/>
          <w:iCs w:val="0"/>
        </w:rPr>
      </w:pPr>
      <w:r w:rsidRPr="00E72E72">
        <w:rPr>
          <w:rFonts w:ascii="Times New Roman" w:hAnsi="Times New Roman" w:cs="Times New Roman"/>
          <w:b w:val="0"/>
          <w:bCs w:val="0"/>
          <w:i w:val="0"/>
          <w:iCs w:val="0"/>
        </w:rPr>
        <w:t>РЕФЕРАТ</w:t>
      </w:r>
    </w:p>
    <w:p w:rsidR="00AC5B73" w:rsidRPr="00E72E72" w:rsidRDefault="00AC5B73" w:rsidP="005E7CF4">
      <w:pPr>
        <w:jc w:val="both"/>
        <w:rPr>
          <w:sz w:val="28"/>
          <w:szCs w:val="28"/>
        </w:rPr>
      </w:pPr>
    </w:p>
    <w:p w:rsidR="00C340BC" w:rsidRPr="00E72E72" w:rsidRDefault="00C340BC" w:rsidP="00C340BC">
      <w:pPr>
        <w:ind w:firstLine="720"/>
        <w:jc w:val="both"/>
        <w:rPr>
          <w:b/>
          <w:bCs/>
          <w:sz w:val="28"/>
          <w:szCs w:val="28"/>
        </w:rPr>
      </w:pPr>
      <w:r w:rsidRPr="00E72E72">
        <w:rPr>
          <w:bCs/>
          <w:sz w:val="28"/>
          <w:szCs w:val="28"/>
        </w:rPr>
        <w:t>Отчет</w:t>
      </w:r>
      <w:r w:rsidR="007C189F" w:rsidRPr="00E72E72">
        <w:rPr>
          <w:bCs/>
          <w:sz w:val="28"/>
          <w:szCs w:val="28"/>
        </w:rPr>
        <w:t>:</w:t>
      </w:r>
      <w:r w:rsidRPr="00E72E72">
        <w:rPr>
          <w:bCs/>
          <w:sz w:val="28"/>
          <w:szCs w:val="28"/>
        </w:rPr>
        <w:t xml:space="preserve"> </w:t>
      </w:r>
      <w:r w:rsidRPr="00E72E72">
        <w:rPr>
          <w:sz w:val="28"/>
          <w:szCs w:val="28"/>
        </w:rPr>
        <w:t>61 страница.</w:t>
      </w:r>
      <w:r w:rsidRPr="00E72E72">
        <w:rPr>
          <w:b/>
          <w:bCs/>
          <w:sz w:val="28"/>
          <w:szCs w:val="28"/>
        </w:rPr>
        <w:t xml:space="preserve"> </w:t>
      </w:r>
    </w:p>
    <w:p w:rsidR="00C340BC" w:rsidRPr="00E72E72" w:rsidRDefault="00C340BC" w:rsidP="00C340BC">
      <w:pPr>
        <w:ind w:firstLine="720"/>
        <w:jc w:val="both"/>
        <w:rPr>
          <w:sz w:val="28"/>
          <w:szCs w:val="28"/>
        </w:rPr>
      </w:pPr>
      <w:r w:rsidRPr="00E72E72">
        <w:rPr>
          <w:b/>
          <w:bCs/>
          <w:sz w:val="28"/>
          <w:szCs w:val="28"/>
        </w:rPr>
        <w:t xml:space="preserve">Ключевые слова: </w:t>
      </w:r>
      <w:r w:rsidRPr="00E72E72">
        <w:rPr>
          <w:sz w:val="28"/>
          <w:szCs w:val="28"/>
        </w:rPr>
        <w:t>ФИНАНСОВЫЙ ПОТЕНЦИАЛ, КОРПОРАТИВНЫЙ СЕКТОР, ФАКТОРЫ ВОСПРОИЗВОДСТВА ФИНАНСОВЫХ РЕСУРСОВ, ИНСТРУМЕНТЫ РЕГУЛИРОВАНИЯ КОРПОРАТИВНОГО СЕКТОРА, КОНТРОЛЬ АКТИВОВ КОРПОРАТИВНОГО СЕКТОРА.</w:t>
      </w:r>
    </w:p>
    <w:p w:rsidR="00C340BC" w:rsidRPr="00E72E72" w:rsidRDefault="00C340BC" w:rsidP="00C340BC">
      <w:pPr>
        <w:ind w:firstLine="720"/>
        <w:jc w:val="both"/>
        <w:rPr>
          <w:sz w:val="28"/>
          <w:szCs w:val="28"/>
        </w:rPr>
      </w:pPr>
      <w:r w:rsidRPr="00E72E72">
        <w:rPr>
          <w:bCs/>
          <w:sz w:val="28"/>
          <w:szCs w:val="28"/>
        </w:rPr>
        <w:t>Объектом исследования</w:t>
      </w:r>
      <w:r w:rsidRPr="00E72E72">
        <w:rPr>
          <w:sz w:val="28"/>
          <w:szCs w:val="28"/>
        </w:rPr>
        <w:t xml:space="preserve"> является финансовый потенциал корпоративного сектора. </w:t>
      </w:r>
    </w:p>
    <w:p w:rsidR="00C340BC" w:rsidRPr="00E72E72" w:rsidRDefault="00C340BC" w:rsidP="00C340BC">
      <w:pPr>
        <w:ind w:firstLine="720"/>
        <w:jc w:val="both"/>
        <w:rPr>
          <w:sz w:val="28"/>
          <w:szCs w:val="28"/>
        </w:rPr>
      </w:pPr>
      <w:r w:rsidRPr="00E72E72">
        <w:rPr>
          <w:b/>
          <w:bCs/>
          <w:sz w:val="28"/>
          <w:szCs w:val="28"/>
        </w:rPr>
        <w:t>Цель работы</w:t>
      </w:r>
      <w:r w:rsidR="007C189F" w:rsidRPr="00E72E72">
        <w:rPr>
          <w:b/>
          <w:bCs/>
          <w:sz w:val="28"/>
          <w:szCs w:val="28"/>
        </w:rPr>
        <w:t xml:space="preserve">: </w:t>
      </w:r>
      <w:r w:rsidRPr="00E72E72">
        <w:rPr>
          <w:sz w:val="28"/>
          <w:szCs w:val="28"/>
        </w:rPr>
        <w:t>разработка рекомендаций по оценке финансового потенциала корпоративного сектора.</w:t>
      </w:r>
    </w:p>
    <w:p w:rsidR="00FD3B9D" w:rsidRPr="00E72E72" w:rsidRDefault="00FD3B9D" w:rsidP="00C340BC">
      <w:pPr>
        <w:ind w:firstLine="720"/>
        <w:jc w:val="both"/>
        <w:rPr>
          <w:sz w:val="28"/>
          <w:szCs w:val="28"/>
        </w:rPr>
      </w:pPr>
      <w:r w:rsidRPr="00E72E72">
        <w:rPr>
          <w:sz w:val="28"/>
          <w:szCs w:val="28"/>
        </w:rPr>
        <w:t xml:space="preserve">Достигнуты следующие </w:t>
      </w:r>
      <w:r w:rsidRPr="00E72E72">
        <w:rPr>
          <w:b/>
          <w:sz w:val="28"/>
          <w:szCs w:val="28"/>
        </w:rPr>
        <w:t>научные результаты</w:t>
      </w:r>
      <w:r w:rsidRPr="00E72E72">
        <w:rPr>
          <w:sz w:val="28"/>
          <w:szCs w:val="28"/>
        </w:rPr>
        <w:t>:</w:t>
      </w:r>
    </w:p>
    <w:p w:rsidR="00C340BC" w:rsidRPr="00E72E72" w:rsidRDefault="00FD3B9D" w:rsidP="00C340BC">
      <w:pPr>
        <w:ind w:firstLine="720"/>
        <w:jc w:val="both"/>
        <w:rPr>
          <w:sz w:val="28"/>
          <w:szCs w:val="28"/>
        </w:rPr>
      </w:pPr>
      <w:r w:rsidRPr="00E72E72">
        <w:rPr>
          <w:sz w:val="28"/>
          <w:szCs w:val="28"/>
        </w:rPr>
        <w:t>-</w:t>
      </w:r>
      <w:r w:rsidR="00C340BC" w:rsidRPr="00E72E72">
        <w:rPr>
          <w:sz w:val="28"/>
          <w:szCs w:val="28"/>
        </w:rPr>
        <w:t>исследованы факторы, определяющие воспроизводство финансовых ресурсов корпоративного сектора и инструменты регулирования финансовых потоков, предложена схема-модель принятия решений в системе управления его финансовыми ресурсами и обеспечение безопасности корпоративного сектора с инструментами, о</w:t>
      </w:r>
      <w:r w:rsidRPr="00E72E72">
        <w:rPr>
          <w:sz w:val="28"/>
          <w:szCs w:val="28"/>
        </w:rPr>
        <w:t>беспечивающими эту безопасность;</w:t>
      </w:r>
    </w:p>
    <w:p w:rsidR="00C340BC" w:rsidRPr="00E72E72" w:rsidRDefault="00FD3B9D" w:rsidP="00C340BC">
      <w:pPr>
        <w:ind w:firstLine="720"/>
        <w:jc w:val="both"/>
        <w:rPr>
          <w:sz w:val="28"/>
          <w:szCs w:val="28"/>
        </w:rPr>
      </w:pPr>
      <w:r w:rsidRPr="00E72E72">
        <w:rPr>
          <w:sz w:val="28"/>
          <w:szCs w:val="28"/>
        </w:rPr>
        <w:t>-</w:t>
      </w:r>
      <w:r w:rsidR="00C340BC" w:rsidRPr="00E72E72">
        <w:rPr>
          <w:sz w:val="28"/>
          <w:szCs w:val="28"/>
        </w:rPr>
        <w:t xml:space="preserve">раскрыты возможности инструмента бюджетирования, имеющего </w:t>
      </w:r>
      <w:r w:rsidRPr="00E72E72">
        <w:rPr>
          <w:sz w:val="28"/>
          <w:szCs w:val="28"/>
        </w:rPr>
        <w:t xml:space="preserve">большое </w:t>
      </w:r>
      <w:r w:rsidR="00C340BC" w:rsidRPr="00E72E72">
        <w:rPr>
          <w:sz w:val="28"/>
          <w:szCs w:val="28"/>
        </w:rPr>
        <w:t>значение для воспроизводства финансовых ресурсов корпоративного сектора, выявлены тенденции формирования и контроля активов корпоративного сек</w:t>
      </w:r>
      <w:r w:rsidRPr="00E72E72">
        <w:rPr>
          <w:sz w:val="28"/>
          <w:szCs w:val="28"/>
        </w:rPr>
        <w:t>тора;</w:t>
      </w:r>
    </w:p>
    <w:p w:rsidR="00C340BC" w:rsidRPr="00E72E72" w:rsidRDefault="00FD3B9D" w:rsidP="00C340BC">
      <w:pPr>
        <w:ind w:firstLine="720"/>
        <w:jc w:val="both"/>
        <w:rPr>
          <w:sz w:val="28"/>
          <w:szCs w:val="28"/>
        </w:rPr>
      </w:pPr>
      <w:r w:rsidRPr="00E72E72">
        <w:rPr>
          <w:sz w:val="28"/>
          <w:szCs w:val="28"/>
        </w:rPr>
        <w:t>-</w:t>
      </w:r>
      <w:r w:rsidR="00C340BC" w:rsidRPr="00E72E72">
        <w:rPr>
          <w:sz w:val="28"/>
          <w:szCs w:val="28"/>
        </w:rPr>
        <w:t>раскрыты основные контрольные функции финансов и даны рекомендации по активизации финансового контроля в рыночной экономике с преобразованием его в аудит эффективности использования финансовых ресурсов.</w:t>
      </w:r>
    </w:p>
    <w:p w:rsidR="00C340BC" w:rsidRPr="00E72E72" w:rsidRDefault="00C340BC" w:rsidP="00C340BC">
      <w:pPr>
        <w:ind w:firstLine="720"/>
        <w:jc w:val="both"/>
        <w:rPr>
          <w:sz w:val="28"/>
          <w:szCs w:val="28"/>
        </w:rPr>
      </w:pPr>
      <w:r w:rsidRPr="00E72E72">
        <w:rPr>
          <w:b/>
          <w:bCs/>
          <w:sz w:val="28"/>
          <w:szCs w:val="28"/>
        </w:rPr>
        <w:t>Практическая значимость</w:t>
      </w:r>
      <w:r w:rsidRPr="00E72E72">
        <w:rPr>
          <w:sz w:val="28"/>
          <w:szCs w:val="28"/>
        </w:rPr>
        <w:t>. Разработанные рекомендации по регулированию и контролю финансовых ресурсов корпоративного сектора будут способствовать повышению эффективности</w:t>
      </w:r>
      <w:r w:rsidR="00FD3B9D" w:rsidRPr="00E72E72">
        <w:rPr>
          <w:sz w:val="28"/>
          <w:szCs w:val="28"/>
        </w:rPr>
        <w:t xml:space="preserve"> и устойчивости</w:t>
      </w:r>
      <w:r w:rsidRPr="00E72E72">
        <w:rPr>
          <w:sz w:val="28"/>
          <w:szCs w:val="28"/>
        </w:rPr>
        <w:t xml:space="preserve"> российской экономики.</w:t>
      </w:r>
    </w:p>
    <w:p w:rsidR="00FC1E12" w:rsidRPr="00E72E72" w:rsidRDefault="00FC1E12" w:rsidP="00FC1E12">
      <w:pPr>
        <w:widowControl w:val="0"/>
        <w:jc w:val="both"/>
        <w:rPr>
          <w:sz w:val="28"/>
          <w:szCs w:val="28"/>
        </w:rPr>
      </w:pPr>
      <w:r w:rsidRPr="00E72E72">
        <w:rPr>
          <w:sz w:val="28"/>
          <w:szCs w:val="28"/>
        </w:rPr>
        <w:t>____________________</w:t>
      </w:r>
    </w:p>
    <w:p w:rsidR="005E585C" w:rsidRDefault="005E585C" w:rsidP="00BB372C">
      <w:pPr>
        <w:widowControl w:val="0"/>
        <w:ind w:firstLine="709"/>
        <w:jc w:val="both"/>
        <w:rPr>
          <w:sz w:val="28"/>
          <w:szCs w:val="28"/>
        </w:rPr>
      </w:pPr>
    </w:p>
    <w:p w:rsidR="00BB372C" w:rsidRPr="00E72E72" w:rsidRDefault="00BB372C" w:rsidP="00BB372C">
      <w:pPr>
        <w:widowControl w:val="0"/>
        <w:ind w:firstLine="709"/>
        <w:jc w:val="both"/>
        <w:rPr>
          <w:sz w:val="28"/>
          <w:szCs w:val="28"/>
        </w:rPr>
      </w:pPr>
      <w:r w:rsidRPr="00E72E72">
        <w:rPr>
          <w:sz w:val="28"/>
          <w:szCs w:val="28"/>
        </w:rPr>
        <w:t>Шифр «1.1.11»</w:t>
      </w:r>
    </w:p>
    <w:p w:rsidR="00BB372C" w:rsidRPr="00E72E72" w:rsidRDefault="00BB372C" w:rsidP="00BB372C">
      <w:pPr>
        <w:widowControl w:val="0"/>
        <w:ind w:firstLine="709"/>
        <w:jc w:val="both"/>
        <w:rPr>
          <w:sz w:val="28"/>
          <w:szCs w:val="28"/>
        </w:rPr>
      </w:pPr>
      <w:r w:rsidRPr="00E72E72">
        <w:rPr>
          <w:sz w:val="28"/>
          <w:szCs w:val="28"/>
        </w:rPr>
        <w:t>Договор № 134 от 03.07.06</w:t>
      </w:r>
    </w:p>
    <w:p w:rsidR="00BB372C" w:rsidRPr="00E72E72" w:rsidRDefault="00BB372C" w:rsidP="00BB372C">
      <w:pPr>
        <w:widowControl w:val="0"/>
        <w:ind w:left="720" w:hanging="11"/>
        <w:jc w:val="both"/>
        <w:rPr>
          <w:sz w:val="28"/>
          <w:szCs w:val="28"/>
        </w:rPr>
      </w:pPr>
      <w:r w:rsidRPr="00E72E72">
        <w:rPr>
          <w:sz w:val="28"/>
          <w:szCs w:val="28"/>
        </w:rPr>
        <w:t>Ответственный исполнитель: д.э.н., профессор, заслуженный экономист России В.К.</w:t>
      </w:r>
      <w:r w:rsidR="00A51210" w:rsidRPr="00E72E72">
        <w:rPr>
          <w:sz w:val="28"/>
          <w:szCs w:val="28"/>
        </w:rPr>
        <w:t>Сенчагов</w:t>
      </w:r>
    </w:p>
    <w:p w:rsidR="00BB372C" w:rsidRPr="00E72E72" w:rsidRDefault="00BB372C" w:rsidP="00BB372C">
      <w:pPr>
        <w:widowControl w:val="0"/>
        <w:ind w:left="720" w:hanging="11"/>
        <w:jc w:val="both"/>
        <w:rPr>
          <w:sz w:val="28"/>
          <w:szCs w:val="28"/>
        </w:rPr>
      </w:pPr>
      <w:r w:rsidRPr="00E72E72">
        <w:rPr>
          <w:sz w:val="28"/>
          <w:szCs w:val="28"/>
        </w:rPr>
        <w:t xml:space="preserve">Сенчагов Научная экспертиза: первый заместитель директора НИИ СП, к.э.н. </w:t>
      </w:r>
      <w:r w:rsidR="00A51210" w:rsidRPr="00E72E72">
        <w:rPr>
          <w:sz w:val="28"/>
          <w:szCs w:val="28"/>
        </w:rPr>
        <w:t>Е.И.</w:t>
      </w:r>
      <w:r w:rsidRPr="00E72E72">
        <w:rPr>
          <w:sz w:val="28"/>
          <w:szCs w:val="28"/>
        </w:rPr>
        <w:t xml:space="preserve">Иванова </w:t>
      </w:r>
    </w:p>
    <w:p w:rsidR="00BB372C" w:rsidRPr="00E72E72" w:rsidRDefault="00BB372C" w:rsidP="00BB372C">
      <w:pPr>
        <w:widowControl w:val="0"/>
        <w:ind w:firstLine="709"/>
        <w:jc w:val="both"/>
        <w:rPr>
          <w:sz w:val="28"/>
          <w:szCs w:val="28"/>
        </w:rPr>
      </w:pPr>
    </w:p>
    <w:p w:rsidR="00BB372C" w:rsidRPr="00E72E72" w:rsidRDefault="00BB372C" w:rsidP="00BB372C">
      <w:pPr>
        <w:widowControl w:val="0"/>
        <w:jc w:val="center"/>
        <w:rPr>
          <w:sz w:val="28"/>
          <w:szCs w:val="28"/>
        </w:rPr>
      </w:pPr>
      <w:r w:rsidRPr="00E72E72">
        <w:rPr>
          <w:sz w:val="28"/>
          <w:szCs w:val="28"/>
        </w:rPr>
        <w:t>ОТЧЕТ</w:t>
      </w:r>
    </w:p>
    <w:p w:rsidR="00BB372C" w:rsidRPr="00E72E72" w:rsidRDefault="00BB372C" w:rsidP="00BB372C">
      <w:pPr>
        <w:widowControl w:val="0"/>
        <w:jc w:val="center"/>
        <w:rPr>
          <w:sz w:val="28"/>
          <w:szCs w:val="28"/>
        </w:rPr>
      </w:pPr>
      <w:r w:rsidRPr="00E72E72">
        <w:rPr>
          <w:sz w:val="28"/>
          <w:szCs w:val="28"/>
        </w:rPr>
        <w:t xml:space="preserve"> О НАУЧНО - ИССЛЕДОВАТЕЛЬСКОЙ РАБОТЕ</w:t>
      </w:r>
    </w:p>
    <w:p w:rsidR="00BB372C" w:rsidRPr="00E72E72" w:rsidRDefault="00BB372C" w:rsidP="00BB372C">
      <w:pPr>
        <w:widowControl w:val="0"/>
        <w:jc w:val="center"/>
        <w:rPr>
          <w:sz w:val="28"/>
          <w:szCs w:val="28"/>
        </w:rPr>
      </w:pPr>
    </w:p>
    <w:p w:rsidR="00BB372C" w:rsidRPr="00E72E72" w:rsidRDefault="00BB372C" w:rsidP="00BB372C">
      <w:pPr>
        <w:widowControl w:val="0"/>
        <w:jc w:val="center"/>
        <w:rPr>
          <w:b/>
          <w:sz w:val="28"/>
          <w:szCs w:val="28"/>
        </w:rPr>
      </w:pPr>
      <w:r w:rsidRPr="00E72E72">
        <w:rPr>
          <w:b/>
          <w:sz w:val="28"/>
          <w:szCs w:val="28"/>
        </w:rPr>
        <w:t>ФОРМИРОВАНИЕ ДОЛГОСРОЧНОЙ ФИНАНСОВОЙ СТРАТЕГИИ ГОСУДАРСТВА</w:t>
      </w:r>
    </w:p>
    <w:p w:rsidR="00BB372C" w:rsidRPr="00E72E72" w:rsidRDefault="00BB372C" w:rsidP="00BB372C">
      <w:pPr>
        <w:widowControl w:val="0"/>
        <w:ind w:firstLine="709"/>
        <w:jc w:val="center"/>
        <w:rPr>
          <w:b/>
          <w:bCs/>
          <w:sz w:val="28"/>
          <w:szCs w:val="28"/>
        </w:rPr>
      </w:pPr>
    </w:p>
    <w:p w:rsidR="00BB372C" w:rsidRPr="00E72E72" w:rsidRDefault="00BB372C" w:rsidP="00BB372C">
      <w:pPr>
        <w:widowControl w:val="0"/>
        <w:jc w:val="center"/>
        <w:rPr>
          <w:bCs/>
          <w:sz w:val="28"/>
          <w:szCs w:val="28"/>
        </w:rPr>
      </w:pPr>
      <w:r w:rsidRPr="00E72E72">
        <w:rPr>
          <w:bCs/>
          <w:sz w:val="28"/>
          <w:szCs w:val="28"/>
        </w:rPr>
        <w:t>РЕФЕРАТ</w:t>
      </w:r>
    </w:p>
    <w:p w:rsidR="00BB372C" w:rsidRPr="00E72E72" w:rsidRDefault="00BB372C" w:rsidP="00BB372C">
      <w:pPr>
        <w:widowControl w:val="0"/>
        <w:ind w:firstLine="709"/>
        <w:jc w:val="both"/>
        <w:rPr>
          <w:sz w:val="28"/>
          <w:szCs w:val="28"/>
        </w:rPr>
      </w:pPr>
    </w:p>
    <w:p w:rsidR="00BB372C" w:rsidRPr="00E72E72" w:rsidRDefault="00BB372C" w:rsidP="00BB372C">
      <w:pPr>
        <w:widowControl w:val="0"/>
        <w:ind w:firstLine="709"/>
        <w:jc w:val="both"/>
        <w:rPr>
          <w:sz w:val="28"/>
          <w:szCs w:val="28"/>
        </w:rPr>
      </w:pPr>
      <w:r w:rsidRPr="00E72E72">
        <w:rPr>
          <w:bCs/>
          <w:sz w:val="28"/>
          <w:szCs w:val="28"/>
        </w:rPr>
        <w:t>Отчет</w:t>
      </w:r>
      <w:r w:rsidR="00A51210" w:rsidRPr="00E72E72">
        <w:rPr>
          <w:bCs/>
          <w:sz w:val="28"/>
          <w:szCs w:val="28"/>
        </w:rPr>
        <w:t>:</w:t>
      </w:r>
      <w:r w:rsidRPr="00E72E72">
        <w:rPr>
          <w:bCs/>
          <w:sz w:val="28"/>
          <w:szCs w:val="28"/>
        </w:rPr>
        <w:t xml:space="preserve"> </w:t>
      </w:r>
      <w:r w:rsidR="00A51210" w:rsidRPr="00E72E72">
        <w:rPr>
          <w:sz w:val="28"/>
          <w:szCs w:val="28"/>
        </w:rPr>
        <w:t>98 страниц</w:t>
      </w:r>
      <w:r w:rsidRPr="00E72E72">
        <w:rPr>
          <w:sz w:val="28"/>
          <w:szCs w:val="28"/>
        </w:rPr>
        <w:t>.</w:t>
      </w:r>
    </w:p>
    <w:p w:rsidR="00BB372C" w:rsidRPr="00E72E72" w:rsidRDefault="00BB372C" w:rsidP="00BB372C">
      <w:pPr>
        <w:widowControl w:val="0"/>
        <w:ind w:firstLine="709"/>
        <w:jc w:val="both"/>
        <w:rPr>
          <w:sz w:val="28"/>
          <w:szCs w:val="28"/>
        </w:rPr>
      </w:pPr>
      <w:r w:rsidRPr="00E72E72">
        <w:rPr>
          <w:b/>
          <w:bCs/>
          <w:sz w:val="28"/>
          <w:szCs w:val="28"/>
        </w:rPr>
        <w:t xml:space="preserve">Ключевые слова: </w:t>
      </w:r>
      <w:r w:rsidRPr="00E72E72">
        <w:rPr>
          <w:sz w:val="28"/>
          <w:szCs w:val="28"/>
        </w:rPr>
        <w:t>ИДЕОЛОГИЯ ФИНАНСОВОЙ СТРАТЕГИИ, ИНСТРУМЕНТЫ ФИНАНСОВОЙ СТРАТЕГИИ, ВАРИАНТНЫЕ СЦЕНАРИИ, ЦЕНЫ, ПАРАМЕТРЫ БЮДЖЕТА И ДЕНЕЖНОЕ ОБРАЩЕНИЕ, ФИНАНСОВЫЙ БАЛАНС И КОНСОЛИДИРОВАННЫЙ БЮДЖЕТ.</w:t>
      </w:r>
    </w:p>
    <w:p w:rsidR="00BB372C" w:rsidRPr="00E72E72" w:rsidRDefault="00BB372C" w:rsidP="00BB372C">
      <w:pPr>
        <w:widowControl w:val="0"/>
        <w:ind w:firstLine="709"/>
        <w:jc w:val="both"/>
        <w:rPr>
          <w:sz w:val="28"/>
          <w:szCs w:val="28"/>
        </w:rPr>
      </w:pPr>
      <w:r w:rsidRPr="00E72E72">
        <w:rPr>
          <w:bCs/>
          <w:sz w:val="28"/>
          <w:szCs w:val="28"/>
        </w:rPr>
        <w:t>Объектом исследования</w:t>
      </w:r>
      <w:r w:rsidRPr="00E72E72">
        <w:rPr>
          <w:sz w:val="28"/>
          <w:szCs w:val="28"/>
        </w:rPr>
        <w:t xml:space="preserve"> является долгосрочная финансовая стратегия государства.</w:t>
      </w:r>
    </w:p>
    <w:p w:rsidR="00BB372C" w:rsidRPr="00E72E72" w:rsidRDefault="00BB372C" w:rsidP="00BB372C">
      <w:pPr>
        <w:widowControl w:val="0"/>
        <w:ind w:firstLine="709"/>
        <w:jc w:val="both"/>
        <w:rPr>
          <w:sz w:val="28"/>
          <w:szCs w:val="28"/>
        </w:rPr>
      </w:pPr>
      <w:r w:rsidRPr="00E72E72">
        <w:rPr>
          <w:b/>
          <w:bCs/>
          <w:sz w:val="28"/>
          <w:szCs w:val="28"/>
        </w:rPr>
        <w:t>Цель исследования;</w:t>
      </w:r>
      <w:r w:rsidRPr="00E72E72">
        <w:rPr>
          <w:sz w:val="28"/>
          <w:szCs w:val="28"/>
        </w:rPr>
        <w:t xml:space="preserve"> разработка рекомендации по формированию долгосрочной финансовой стратегии государства.</w:t>
      </w:r>
    </w:p>
    <w:p w:rsidR="00BB372C" w:rsidRPr="00E72E72" w:rsidRDefault="00BB372C" w:rsidP="00BB372C">
      <w:pPr>
        <w:widowControl w:val="0"/>
        <w:ind w:firstLine="709"/>
        <w:jc w:val="both"/>
        <w:rPr>
          <w:sz w:val="28"/>
          <w:szCs w:val="28"/>
        </w:rPr>
      </w:pPr>
      <w:r w:rsidRPr="00E72E72">
        <w:rPr>
          <w:b/>
          <w:sz w:val="28"/>
          <w:szCs w:val="28"/>
        </w:rPr>
        <w:t xml:space="preserve">Результатом исследования </w:t>
      </w:r>
      <w:r w:rsidRPr="00E72E72">
        <w:rPr>
          <w:sz w:val="28"/>
          <w:szCs w:val="28"/>
        </w:rPr>
        <w:t>является разработка идеологии долгосрочной финансовой стратегии государства, инструменты, возможные сценарные варианты долгосрочной финансовой стратегии государства.</w:t>
      </w:r>
    </w:p>
    <w:p w:rsidR="00BB372C" w:rsidRPr="00E72E72" w:rsidRDefault="00BB372C" w:rsidP="00BB372C">
      <w:pPr>
        <w:widowControl w:val="0"/>
        <w:ind w:firstLine="709"/>
        <w:jc w:val="both"/>
        <w:rPr>
          <w:sz w:val="28"/>
          <w:szCs w:val="28"/>
        </w:rPr>
      </w:pPr>
      <w:r w:rsidRPr="00E72E72">
        <w:rPr>
          <w:sz w:val="28"/>
          <w:szCs w:val="28"/>
        </w:rPr>
        <w:t>Учитывая большое значение для экономики страны стабилизационного фонда, являющегося специфическим антиинфляционным инструментом, в работе приведены основные параметры развития российской экономики при условии создания и без создания стабилизационного фонда.</w:t>
      </w:r>
    </w:p>
    <w:p w:rsidR="00BB372C" w:rsidRPr="00E72E72" w:rsidRDefault="00BB372C" w:rsidP="00BB372C">
      <w:pPr>
        <w:widowControl w:val="0"/>
        <w:ind w:firstLine="709"/>
        <w:jc w:val="both"/>
        <w:rPr>
          <w:sz w:val="28"/>
          <w:szCs w:val="28"/>
        </w:rPr>
      </w:pPr>
      <w:r w:rsidRPr="00E72E72">
        <w:rPr>
          <w:sz w:val="28"/>
          <w:szCs w:val="28"/>
        </w:rPr>
        <w:t>В работе проанализирована роль государственной политики ценообразования и даны рекомендации о формировании новой эффективной ценовой политики, согласованной с политикой валютно-финансовых и денежно-кредитных отношений, а также установлено влияние параметров бюджета на денежное обращение.</w:t>
      </w:r>
    </w:p>
    <w:p w:rsidR="00BB372C" w:rsidRPr="00E72E72" w:rsidRDefault="00BB372C" w:rsidP="00BB372C">
      <w:pPr>
        <w:widowControl w:val="0"/>
        <w:ind w:firstLine="709"/>
        <w:jc w:val="both"/>
        <w:rPr>
          <w:sz w:val="28"/>
          <w:szCs w:val="28"/>
        </w:rPr>
      </w:pPr>
      <w:r w:rsidRPr="00E72E72">
        <w:rPr>
          <w:sz w:val="28"/>
          <w:szCs w:val="28"/>
        </w:rPr>
        <w:t xml:space="preserve">В работе проанализированы сводный финансовый баланс и консолидированный бюджет Российской Федерации на </w:t>
      </w:r>
      <w:smartTag w:uri="urn:schemas-microsoft-com:office:smarttags" w:element="metricconverter">
        <w:smartTagPr>
          <w:attr w:name="ProductID" w:val="2007 г"/>
        </w:smartTagPr>
        <w:r w:rsidRPr="00E72E72">
          <w:rPr>
            <w:sz w:val="28"/>
            <w:szCs w:val="28"/>
          </w:rPr>
          <w:t>2007 г</w:t>
        </w:r>
      </w:smartTag>
      <w:r w:rsidRPr="00E72E72">
        <w:rPr>
          <w:sz w:val="28"/>
          <w:szCs w:val="28"/>
        </w:rPr>
        <w:t>. и даны рекомендации по их совершенствованию.</w:t>
      </w:r>
    </w:p>
    <w:p w:rsidR="00BB372C" w:rsidRPr="00E72E72" w:rsidRDefault="00BB372C" w:rsidP="00BB372C">
      <w:pPr>
        <w:widowControl w:val="0"/>
        <w:ind w:firstLine="709"/>
        <w:jc w:val="both"/>
        <w:rPr>
          <w:sz w:val="28"/>
          <w:szCs w:val="28"/>
        </w:rPr>
      </w:pPr>
      <w:r w:rsidRPr="00E72E72">
        <w:rPr>
          <w:b/>
          <w:bCs/>
          <w:sz w:val="28"/>
          <w:szCs w:val="28"/>
        </w:rPr>
        <w:t>Практическая значимость.</w:t>
      </w:r>
      <w:r w:rsidRPr="00E72E72">
        <w:rPr>
          <w:sz w:val="28"/>
          <w:szCs w:val="28"/>
        </w:rPr>
        <w:t xml:space="preserve"> Реализация разработанных рекомендаций и предложений повысит качество формирования и эффективность долгосрочной финансовой стратегии государства.</w:t>
      </w:r>
    </w:p>
    <w:p w:rsidR="00C340BC" w:rsidRPr="00E72E72" w:rsidRDefault="00FC1E12" w:rsidP="00FC1E12">
      <w:pPr>
        <w:pStyle w:val="ad"/>
        <w:ind w:right="-54" w:firstLine="0"/>
        <w:rPr>
          <w:szCs w:val="28"/>
        </w:rPr>
      </w:pPr>
      <w:r w:rsidRPr="00E72E72">
        <w:rPr>
          <w:szCs w:val="28"/>
        </w:rPr>
        <w:t>_______________</w:t>
      </w:r>
    </w:p>
    <w:p w:rsidR="00C340BC" w:rsidRPr="00E72E72" w:rsidRDefault="00694C9E" w:rsidP="00694C9E">
      <w:pPr>
        <w:pStyle w:val="ad"/>
        <w:ind w:right="-54" w:firstLine="720"/>
        <w:rPr>
          <w:szCs w:val="28"/>
        </w:rPr>
      </w:pPr>
      <w:r w:rsidRPr="00E72E72">
        <w:rPr>
          <w:szCs w:val="28"/>
        </w:rPr>
        <w:t>Регистрационный номер контракта по</w:t>
      </w:r>
    </w:p>
    <w:p w:rsidR="00694C9E" w:rsidRPr="00E72E72" w:rsidRDefault="00694C9E" w:rsidP="00694C9E">
      <w:pPr>
        <w:pStyle w:val="ad"/>
        <w:ind w:right="-54" w:firstLine="720"/>
        <w:rPr>
          <w:szCs w:val="28"/>
        </w:rPr>
      </w:pPr>
      <w:r w:rsidRPr="00E72E72">
        <w:rPr>
          <w:szCs w:val="28"/>
        </w:rPr>
        <w:t>Единому Реестру РНТД 15051.7727270450.06.1.001.1</w:t>
      </w:r>
    </w:p>
    <w:p w:rsidR="00EB2B8D" w:rsidRPr="00E72E72" w:rsidRDefault="00EB2B8D" w:rsidP="00EB2B8D">
      <w:pPr>
        <w:widowControl w:val="0"/>
        <w:ind w:firstLine="709"/>
        <w:jc w:val="both"/>
        <w:rPr>
          <w:bCs/>
          <w:sz w:val="28"/>
          <w:szCs w:val="28"/>
        </w:rPr>
      </w:pPr>
      <w:r w:rsidRPr="00E72E72">
        <w:rPr>
          <w:bCs/>
          <w:sz w:val="28"/>
          <w:szCs w:val="28"/>
        </w:rPr>
        <w:t>Дата регистрации 30/10/06</w:t>
      </w:r>
    </w:p>
    <w:p w:rsidR="00EB2B8D" w:rsidRPr="00E72E72" w:rsidRDefault="00EB2B8D" w:rsidP="00EB2B8D">
      <w:pPr>
        <w:widowControl w:val="0"/>
        <w:ind w:firstLine="709"/>
        <w:jc w:val="both"/>
        <w:rPr>
          <w:bCs/>
          <w:sz w:val="28"/>
          <w:szCs w:val="28"/>
        </w:rPr>
      </w:pPr>
      <w:r w:rsidRPr="00E72E72">
        <w:rPr>
          <w:bCs/>
          <w:sz w:val="28"/>
          <w:szCs w:val="28"/>
        </w:rPr>
        <w:t>Интернет-номер документа ИИ11012171241</w:t>
      </w:r>
    </w:p>
    <w:p w:rsidR="00EB2B8D" w:rsidRPr="00E72E72" w:rsidRDefault="00EB2B8D" w:rsidP="00EB2B8D">
      <w:pPr>
        <w:widowControl w:val="0"/>
        <w:ind w:firstLine="709"/>
        <w:jc w:val="both"/>
        <w:rPr>
          <w:sz w:val="28"/>
          <w:szCs w:val="28"/>
        </w:rPr>
      </w:pPr>
      <w:r w:rsidRPr="00E72E72">
        <w:rPr>
          <w:sz w:val="28"/>
          <w:szCs w:val="28"/>
        </w:rPr>
        <w:t>Шифр «1.1.6; 1.1.18»</w:t>
      </w:r>
    </w:p>
    <w:p w:rsidR="00EB2B8D" w:rsidRPr="00E72E72" w:rsidRDefault="00EB2B8D" w:rsidP="00EB2B8D">
      <w:pPr>
        <w:widowControl w:val="0"/>
        <w:ind w:firstLine="709"/>
        <w:jc w:val="both"/>
        <w:rPr>
          <w:sz w:val="28"/>
          <w:szCs w:val="28"/>
        </w:rPr>
      </w:pPr>
      <w:r w:rsidRPr="00E72E72">
        <w:rPr>
          <w:sz w:val="28"/>
          <w:szCs w:val="28"/>
        </w:rPr>
        <w:t>Госконтракт 20/гк от 05.07.06</w:t>
      </w:r>
    </w:p>
    <w:p w:rsidR="00EB2B8D" w:rsidRPr="00E72E72" w:rsidRDefault="00EB2B8D" w:rsidP="00EB2B8D">
      <w:pPr>
        <w:widowControl w:val="0"/>
        <w:ind w:left="720" w:hanging="11"/>
        <w:jc w:val="both"/>
        <w:rPr>
          <w:sz w:val="28"/>
          <w:szCs w:val="28"/>
        </w:rPr>
      </w:pPr>
      <w:r w:rsidRPr="00E72E72">
        <w:rPr>
          <w:sz w:val="28"/>
          <w:szCs w:val="28"/>
        </w:rPr>
        <w:t>Исполнитель: ООО «Институт микроэкономики», руководитель рабочей группы, к.э.н. Терехов А.Г.</w:t>
      </w:r>
    </w:p>
    <w:p w:rsidR="00EB2B8D" w:rsidRPr="00E72E72" w:rsidRDefault="00EB2B8D" w:rsidP="00EB2B8D">
      <w:pPr>
        <w:pStyle w:val="10"/>
        <w:keepNext w:val="0"/>
        <w:widowControl w:val="0"/>
        <w:ind w:left="720"/>
        <w:jc w:val="both"/>
        <w:outlineLvl w:val="0"/>
        <w:rPr>
          <w:b w:val="0"/>
        </w:rPr>
      </w:pPr>
      <w:r w:rsidRPr="00E72E72">
        <w:rPr>
          <w:b w:val="0"/>
        </w:rPr>
        <w:t>Научная экспертиза: заместитель директора НИИ СП,                              д.э.н.   Левакин И.В.</w:t>
      </w:r>
    </w:p>
    <w:p w:rsidR="00EB2B8D" w:rsidRPr="00E72E72" w:rsidRDefault="00EB2B8D" w:rsidP="00EB2B8D">
      <w:pPr>
        <w:widowControl w:val="0"/>
        <w:ind w:firstLine="709"/>
        <w:jc w:val="both"/>
        <w:rPr>
          <w:sz w:val="28"/>
          <w:szCs w:val="28"/>
        </w:rPr>
      </w:pPr>
    </w:p>
    <w:p w:rsidR="00EB2B8D" w:rsidRPr="00E72E72" w:rsidRDefault="00EB2B8D" w:rsidP="00EB2B8D">
      <w:pPr>
        <w:widowControl w:val="0"/>
        <w:ind w:left="-57"/>
        <w:jc w:val="center"/>
        <w:rPr>
          <w:sz w:val="28"/>
          <w:szCs w:val="28"/>
        </w:rPr>
      </w:pPr>
      <w:r w:rsidRPr="00E72E72">
        <w:rPr>
          <w:sz w:val="28"/>
          <w:szCs w:val="28"/>
        </w:rPr>
        <w:t>ОТЧЕТ</w:t>
      </w:r>
    </w:p>
    <w:p w:rsidR="00EB2B8D" w:rsidRPr="00E72E72" w:rsidRDefault="00EB2B8D" w:rsidP="00EB2B8D">
      <w:pPr>
        <w:widowControl w:val="0"/>
        <w:jc w:val="center"/>
        <w:rPr>
          <w:sz w:val="28"/>
          <w:szCs w:val="28"/>
        </w:rPr>
      </w:pPr>
      <w:r w:rsidRPr="00E72E72">
        <w:rPr>
          <w:sz w:val="28"/>
          <w:szCs w:val="28"/>
        </w:rPr>
        <w:t>О НАУЧНО-ИССЛЕДОВАТЕЛЬСКОЙ РАБОТЕ</w:t>
      </w:r>
    </w:p>
    <w:p w:rsidR="00EB2B8D" w:rsidRPr="00E72E72" w:rsidRDefault="00EB2B8D" w:rsidP="00EB2B8D">
      <w:pPr>
        <w:widowControl w:val="0"/>
        <w:jc w:val="center"/>
        <w:rPr>
          <w:sz w:val="28"/>
          <w:szCs w:val="28"/>
        </w:rPr>
      </w:pPr>
    </w:p>
    <w:p w:rsidR="00EB2B8D" w:rsidRPr="00E72E72" w:rsidRDefault="00EB2B8D" w:rsidP="00EB2B8D">
      <w:pPr>
        <w:widowControl w:val="0"/>
        <w:jc w:val="center"/>
        <w:rPr>
          <w:b/>
          <w:sz w:val="28"/>
          <w:szCs w:val="28"/>
        </w:rPr>
      </w:pPr>
      <w:r w:rsidRPr="00E72E72">
        <w:rPr>
          <w:b/>
          <w:sz w:val="28"/>
          <w:szCs w:val="28"/>
        </w:rPr>
        <w:t xml:space="preserve"> ДОЛГОСРОЧНОЕ ПРОГНОЗИРОВАНИЕ И ПЛАНИРОВАНИЕ СОЦИАЛЬНО-ЭКОНОМИЧЕСКОГО РЕГИОНАЛЬНОГО РАЗВИТИЯ РОССИИ</w:t>
      </w:r>
    </w:p>
    <w:p w:rsidR="00EB2B8D" w:rsidRPr="00E72E72" w:rsidRDefault="00EB2B8D" w:rsidP="00EB2B8D">
      <w:pPr>
        <w:pStyle w:val="10"/>
        <w:keepNext w:val="0"/>
        <w:widowControl w:val="0"/>
        <w:outlineLvl w:val="0"/>
      </w:pPr>
    </w:p>
    <w:p w:rsidR="00EB2B8D" w:rsidRPr="00E72E72" w:rsidRDefault="00EB2B8D" w:rsidP="00EB2B8D">
      <w:pPr>
        <w:widowControl w:val="0"/>
        <w:jc w:val="center"/>
        <w:rPr>
          <w:bCs/>
          <w:sz w:val="28"/>
          <w:szCs w:val="28"/>
        </w:rPr>
      </w:pPr>
      <w:r w:rsidRPr="00E72E72">
        <w:rPr>
          <w:bCs/>
          <w:sz w:val="28"/>
          <w:szCs w:val="28"/>
        </w:rPr>
        <w:t>РЕФЕРАТ</w:t>
      </w:r>
    </w:p>
    <w:p w:rsidR="00EB2B8D" w:rsidRPr="00E72E72" w:rsidRDefault="00EB2B8D" w:rsidP="00EB2B8D">
      <w:pPr>
        <w:widowControl w:val="0"/>
        <w:rPr>
          <w:sz w:val="28"/>
          <w:szCs w:val="28"/>
        </w:rPr>
      </w:pPr>
    </w:p>
    <w:p w:rsidR="00EB2B8D" w:rsidRPr="00E72E72" w:rsidRDefault="00EB2B8D" w:rsidP="00EB2B8D">
      <w:pPr>
        <w:pStyle w:val="a8"/>
        <w:widowControl w:val="0"/>
        <w:jc w:val="both"/>
        <w:rPr>
          <w:b w:val="0"/>
          <w:szCs w:val="28"/>
          <w:lang w:val="ru-RU"/>
        </w:rPr>
      </w:pPr>
      <w:r w:rsidRPr="00E72E72">
        <w:rPr>
          <w:b w:val="0"/>
          <w:szCs w:val="28"/>
          <w:lang w:val="ru-RU"/>
        </w:rPr>
        <w:t>Отчет</w:t>
      </w:r>
      <w:r w:rsidR="00A51210" w:rsidRPr="00E72E72">
        <w:rPr>
          <w:b w:val="0"/>
          <w:szCs w:val="28"/>
          <w:lang w:val="ru-RU"/>
        </w:rPr>
        <w:t>:</w:t>
      </w:r>
      <w:r w:rsidRPr="00E72E72">
        <w:rPr>
          <w:b w:val="0"/>
          <w:szCs w:val="28"/>
          <w:lang w:val="ru-RU"/>
        </w:rPr>
        <w:t xml:space="preserve"> 306 страниц, 13 таблиц, 3 рисунка, 5 приложений.</w:t>
      </w:r>
    </w:p>
    <w:p w:rsidR="00EB2B8D" w:rsidRPr="00E72E72" w:rsidRDefault="00EB2B8D" w:rsidP="00EB2B8D">
      <w:pPr>
        <w:widowControl w:val="0"/>
        <w:ind w:firstLine="709"/>
        <w:jc w:val="both"/>
        <w:rPr>
          <w:sz w:val="28"/>
          <w:szCs w:val="28"/>
        </w:rPr>
      </w:pPr>
      <w:r w:rsidRPr="00E72E72">
        <w:rPr>
          <w:b/>
          <w:sz w:val="28"/>
          <w:szCs w:val="28"/>
        </w:rPr>
        <w:t>Ключевые слова</w:t>
      </w:r>
      <w:r w:rsidRPr="00E72E72">
        <w:rPr>
          <w:sz w:val="28"/>
          <w:szCs w:val="28"/>
        </w:rPr>
        <w:t>: ДОЛГОСРОЧНОЕ ПРОГНОЗИРОВАНИЕ, ИНДИКАТИВНОЕ ПЛАНИРОВАНИЕ, СОЦИАЛЬНО-ЭКОНОМИЧЕСКОЕ РАЗВИТИЕ, РЕГИОНАЛЬНОЕ РАЗВИТИЕ РОССИИ, НАЦИОНАЛЬНОЕ БОГАТСТВО.</w:t>
      </w:r>
    </w:p>
    <w:p w:rsidR="00EB2B8D" w:rsidRPr="00E72E72" w:rsidRDefault="00EB2B8D" w:rsidP="00EB2B8D">
      <w:pPr>
        <w:widowControl w:val="0"/>
        <w:ind w:firstLine="709"/>
        <w:jc w:val="both"/>
        <w:rPr>
          <w:sz w:val="28"/>
          <w:szCs w:val="28"/>
        </w:rPr>
      </w:pPr>
      <w:r w:rsidRPr="00E72E72">
        <w:rPr>
          <w:sz w:val="28"/>
          <w:szCs w:val="28"/>
        </w:rPr>
        <w:t>Объектом исследования являются социально-экономические процессы, происходящие на региональном уровне, а также процессы, регулируемые на федеральном уровне, существенным образом влияющие на состояние и тенденции социально-экономического развития регионов.</w:t>
      </w:r>
    </w:p>
    <w:p w:rsidR="00EB2B8D" w:rsidRPr="00E72E72" w:rsidRDefault="00EB2B8D" w:rsidP="00EB2B8D">
      <w:pPr>
        <w:widowControl w:val="0"/>
        <w:ind w:firstLine="709"/>
        <w:jc w:val="both"/>
        <w:rPr>
          <w:sz w:val="28"/>
          <w:szCs w:val="28"/>
        </w:rPr>
      </w:pPr>
      <w:r w:rsidRPr="00E72E72">
        <w:rPr>
          <w:sz w:val="28"/>
          <w:szCs w:val="28"/>
        </w:rPr>
        <w:t>Предметом исследования являются нормативно-правовые, финансово-экономические, информационные и организационные отношения между федеральным центром и регионами Российской Федерации.</w:t>
      </w:r>
    </w:p>
    <w:p w:rsidR="00EB2B8D" w:rsidRPr="00E72E72" w:rsidRDefault="00EB2B8D" w:rsidP="00EB2B8D">
      <w:pPr>
        <w:widowControl w:val="0"/>
        <w:ind w:firstLine="709"/>
        <w:jc w:val="both"/>
        <w:rPr>
          <w:sz w:val="28"/>
          <w:szCs w:val="28"/>
        </w:rPr>
      </w:pPr>
      <w:r w:rsidRPr="00E72E72">
        <w:rPr>
          <w:b/>
          <w:bCs/>
          <w:sz w:val="28"/>
          <w:szCs w:val="28"/>
        </w:rPr>
        <w:t>Целью работы</w:t>
      </w:r>
      <w:r w:rsidRPr="00E72E72">
        <w:rPr>
          <w:sz w:val="28"/>
          <w:szCs w:val="28"/>
        </w:rPr>
        <w:t xml:space="preserve"> являлась </w:t>
      </w:r>
      <w:r w:rsidRPr="00E72E72">
        <w:rPr>
          <w:bCs/>
          <w:sz w:val="28"/>
          <w:szCs w:val="28"/>
        </w:rPr>
        <w:t>разработка предложений и рекомендаций по долгосрочному прогнозированию и планированию социально-экономического регионального развития России, базирующиеся на оценке состояния и динамики экологического, экономического и социального потенциалов регионов.</w:t>
      </w:r>
    </w:p>
    <w:p w:rsidR="007216FC" w:rsidRPr="00E72E72" w:rsidRDefault="00EB2B8D" w:rsidP="00EB2B8D">
      <w:pPr>
        <w:widowControl w:val="0"/>
        <w:ind w:firstLine="709"/>
        <w:jc w:val="both"/>
        <w:rPr>
          <w:sz w:val="28"/>
          <w:szCs w:val="28"/>
        </w:rPr>
      </w:pPr>
      <w:r w:rsidRPr="00E72E72">
        <w:rPr>
          <w:b/>
          <w:bCs/>
          <w:sz w:val="28"/>
          <w:szCs w:val="28"/>
        </w:rPr>
        <w:t>Результатами исследования</w:t>
      </w:r>
      <w:r w:rsidR="007216FC" w:rsidRPr="00E72E72">
        <w:rPr>
          <w:sz w:val="28"/>
          <w:szCs w:val="28"/>
        </w:rPr>
        <w:t xml:space="preserve"> явля</w:t>
      </w:r>
      <w:r w:rsidR="00A51210" w:rsidRPr="00E72E72">
        <w:rPr>
          <w:sz w:val="28"/>
          <w:szCs w:val="28"/>
        </w:rPr>
        <w:t>ю</w:t>
      </w:r>
      <w:r w:rsidRPr="00E72E72">
        <w:rPr>
          <w:sz w:val="28"/>
          <w:szCs w:val="28"/>
        </w:rPr>
        <w:t>тся</w:t>
      </w:r>
      <w:r w:rsidR="007216FC" w:rsidRPr="00E72E72">
        <w:rPr>
          <w:sz w:val="28"/>
          <w:szCs w:val="28"/>
        </w:rPr>
        <w:t>:</w:t>
      </w:r>
    </w:p>
    <w:p w:rsidR="00EB2B8D" w:rsidRPr="00E72E72" w:rsidRDefault="007216FC" w:rsidP="00EB2B8D">
      <w:pPr>
        <w:widowControl w:val="0"/>
        <w:ind w:firstLine="709"/>
        <w:jc w:val="both"/>
        <w:rPr>
          <w:sz w:val="28"/>
          <w:szCs w:val="28"/>
        </w:rPr>
      </w:pPr>
      <w:r w:rsidRPr="00E72E72">
        <w:rPr>
          <w:sz w:val="28"/>
          <w:szCs w:val="28"/>
        </w:rPr>
        <w:t>-</w:t>
      </w:r>
      <w:r w:rsidR="00EB2B8D" w:rsidRPr="00E72E72">
        <w:rPr>
          <w:sz w:val="28"/>
          <w:szCs w:val="28"/>
        </w:rPr>
        <w:t xml:space="preserve">обобщение опыта долгосрочного индикативного прогнозирования и планирования в социально-экономической стратегии государства, </w:t>
      </w:r>
      <w:r w:rsidR="00EB2B8D" w:rsidRPr="00E72E72">
        <w:rPr>
          <w:i/>
          <w:sz w:val="28"/>
          <w:szCs w:val="28"/>
        </w:rPr>
        <w:t>включая:</w:t>
      </w:r>
    </w:p>
    <w:p w:rsidR="00EB2B8D" w:rsidRPr="00E72E72" w:rsidRDefault="007216FC" w:rsidP="00D91E83">
      <w:pPr>
        <w:widowControl w:val="0"/>
        <w:ind w:firstLine="1080"/>
        <w:jc w:val="both"/>
        <w:rPr>
          <w:sz w:val="28"/>
          <w:szCs w:val="28"/>
        </w:rPr>
      </w:pPr>
      <w:r w:rsidRPr="00E72E72">
        <w:rPr>
          <w:sz w:val="28"/>
          <w:szCs w:val="28"/>
        </w:rPr>
        <w:t>-</w:t>
      </w:r>
      <w:r w:rsidR="00EB2B8D" w:rsidRPr="00E72E72">
        <w:rPr>
          <w:sz w:val="28"/>
          <w:szCs w:val="28"/>
        </w:rPr>
        <w:t>особенности прогнозирования, стратегического и индикативного планирования социо-демографической и экологической динамики, научно-технического и инновационного, макроэкономическая динамика развития.</w:t>
      </w:r>
    </w:p>
    <w:p w:rsidR="00EB2B8D" w:rsidRPr="00E72E72" w:rsidRDefault="007216FC" w:rsidP="00D91E83">
      <w:pPr>
        <w:widowControl w:val="0"/>
        <w:tabs>
          <w:tab w:val="left" w:pos="540"/>
        </w:tabs>
        <w:ind w:firstLine="1080"/>
        <w:jc w:val="both"/>
        <w:rPr>
          <w:sz w:val="28"/>
          <w:szCs w:val="28"/>
        </w:rPr>
      </w:pPr>
      <w:r w:rsidRPr="00E72E72">
        <w:rPr>
          <w:sz w:val="28"/>
          <w:szCs w:val="28"/>
        </w:rPr>
        <w:t>-</w:t>
      </w:r>
      <w:r w:rsidR="00EB2B8D" w:rsidRPr="00E72E72">
        <w:rPr>
          <w:sz w:val="28"/>
          <w:szCs w:val="28"/>
        </w:rPr>
        <w:t>обобщение отечественного и зарубежного опыта в области долгосрочного прогнозирования, стратегического и индикативного планирования и использования макроэкономических моделей.</w:t>
      </w:r>
    </w:p>
    <w:p w:rsidR="00EB2B8D" w:rsidRPr="00E72E72" w:rsidRDefault="007216FC" w:rsidP="00EB2B8D">
      <w:pPr>
        <w:widowControl w:val="0"/>
        <w:ind w:firstLine="709"/>
        <w:jc w:val="both"/>
        <w:rPr>
          <w:i/>
          <w:sz w:val="28"/>
          <w:szCs w:val="28"/>
        </w:rPr>
      </w:pPr>
      <w:r w:rsidRPr="00E72E72">
        <w:rPr>
          <w:sz w:val="28"/>
          <w:szCs w:val="28"/>
        </w:rPr>
        <w:t>-и</w:t>
      </w:r>
      <w:r w:rsidR="00EB2B8D" w:rsidRPr="00E72E72">
        <w:rPr>
          <w:sz w:val="28"/>
          <w:szCs w:val="28"/>
        </w:rPr>
        <w:t xml:space="preserve">сследование стратегических факторов социально-экономического развития регионов России, </w:t>
      </w:r>
      <w:r w:rsidR="00EB2B8D" w:rsidRPr="00E72E72">
        <w:rPr>
          <w:i/>
          <w:sz w:val="28"/>
          <w:szCs w:val="28"/>
        </w:rPr>
        <w:t>включая:</w:t>
      </w:r>
    </w:p>
    <w:p w:rsidR="00EB2B8D" w:rsidRPr="00E72E72" w:rsidRDefault="00EB2B8D" w:rsidP="00D91E83">
      <w:pPr>
        <w:widowControl w:val="0"/>
        <w:ind w:firstLine="1080"/>
        <w:jc w:val="both"/>
        <w:rPr>
          <w:sz w:val="28"/>
          <w:szCs w:val="28"/>
        </w:rPr>
      </w:pPr>
      <w:r w:rsidRPr="00E72E72">
        <w:rPr>
          <w:sz w:val="28"/>
          <w:szCs w:val="28"/>
        </w:rPr>
        <w:t>- анализ региональной политики в России на современном этапе, зарубежного опыта государственного регулирования регионального развития.</w:t>
      </w:r>
    </w:p>
    <w:p w:rsidR="00EB2B8D" w:rsidRPr="00E72E72" w:rsidRDefault="00EB2B8D" w:rsidP="00EB2B8D">
      <w:pPr>
        <w:pStyle w:val="20"/>
        <w:widowControl w:val="0"/>
        <w:spacing w:line="240" w:lineRule="auto"/>
        <w:ind w:left="0" w:firstLine="709"/>
        <w:rPr>
          <w:szCs w:val="28"/>
        </w:rPr>
      </w:pPr>
      <w:r w:rsidRPr="00E72E72">
        <w:rPr>
          <w:szCs w:val="28"/>
        </w:rPr>
        <w:t>- сравнение различных подходов к выявлению и оценке социально-экономического потенциала региона и его сравнительных конкурентных преимуществ.</w:t>
      </w:r>
    </w:p>
    <w:p w:rsidR="00EB2B8D" w:rsidRPr="00E72E72" w:rsidRDefault="00EB2B8D" w:rsidP="00EB2B8D">
      <w:pPr>
        <w:pStyle w:val="20"/>
        <w:widowControl w:val="0"/>
        <w:spacing w:line="240" w:lineRule="auto"/>
        <w:ind w:left="0" w:firstLine="709"/>
        <w:rPr>
          <w:szCs w:val="28"/>
        </w:rPr>
      </w:pPr>
      <w:r w:rsidRPr="00E72E72">
        <w:rPr>
          <w:b/>
          <w:bCs/>
          <w:szCs w:val="28"/>
        </w:rPr>
        <w:t>Практическое использование.</w:t>
      </w:r>
      <w:r w:rsidRPr="00E72E72">
        <w:rPr>
          <w:szCs w:val="28"/>
        </w:rPr>
        <w:t xml:space="preserve"> Подготовленные в результате исследования рекомендации и предложения могут быть использованы Счетной палатой Российской Федерации для оценки бюджетных расходов, направленных на реализацию региональной политики страны, а также органами управления субъектов федерации при осуществлении долгосрочного прогнозирования и планирования социально-экономического развития регионов.</w:t>
      </w:r>
    </w:p>
    <w:p w:rsidR="00C340BC" w:rsidRPr="00E72E72" w:rsidRDefault="00EB2B8D" w:rsidP="00EB2B8D">
      <w:pPr>
        <w:pStyle w:val="ad"/>
        <w:ind w:right="-54" w:firstLine="0"/>
        <w:rPr>
          <w:szCs w:val="28"/>
        </w:rPr>
      </w:pPr>
      <w:r w:rsidRPr="00E72E72">
        <w:rPr>
          <w:szCs w:val="28"/>
        </w:rPr>
        <w:t>_____________</w:t>
      </w:r>
    </w:p>
    <w:p w:rsidR="00C22031" w:rsidRPr="00E72E72" w:rsidRDefault="00C22031" w:rsidP="00FC1E12">
      <w:pPr>
        <w:jc w:val="both"/>
        <w:rPr>
          <w:sz w:val="28"/>
          <w:szCs w:val="28"/>
        </w:rPr>
      </w:pPr>
    </w:p>
    <w:p w:rsidR="00C22031" w:rsidRPr="00E72E72" w:rsidRDefault="00C22031" w:rsidP="0002077D">
      <w:pPr>
        <w:ind w:firstLine="720"/>
        <w:jc w:val="both"/>
        <w:rPr>
          <w:bCs/>
          <w:color w:val="000000"/>
          <w:spacing w:val="-6"/>
          <w:sz w:val="28"/>
          <w:szCs w:val="28"/>
        </w:rPr>
      </w:pPr>
      <w:r w:rsidRPr="00E72E72">
        <w:rPr>
          <w:sz w:val="28"/>
          <w:szCs w:val="28"/>
        </w:rPr>
        <w:t>Шифр «1.1.5.»</w:t>
      </w:r>
    </w:p>
    <w:p w:rsidR="00C22031" w:rsidRPr="00E72E72" w:rsidRDefault="0002077D" w:rsidP="0002077D">
      <w:pPr>
        <w:ind w:firstLine="720"/>
        <w:jc w:val="both"/>
        <w:rPr>
          <w:sz w:val="28"/>
          <w:szCs w:val="28"/>
        </w:rPr>
      </w:pPr>
      <w:r w:rsidRPr="00E72E72">
        <w:rPr>
          <w:sz w:val="28"/>
          <w:szCs w:val="28"/>
        </w:rPr>
        <w:t>Договор № 186 от 01.08.06</w:t>
      </w:r>
    </w:p>
    <w:p w:rsidR="0002077D" w:rsidRPr="00E72E72" w:rsidRDefault="0002077D" w:rsidP="00AC3E08">
      <w:pPr>
        <w:ind w:left="720"/>
        <w:jc w:val="both"/>
        <w:rPr>
          <w:sz w:val="28"/>
          <w:szCs w:val="28"/>
        </w:rPr>
      </w:pPr>
      <w:r w:rsidRPr="00E72E72">
        <w:rPr>
          <w:sz w:val="28"/>
          <w:szCs w:val="28"/>
        </w:rPr>
        <w:t xml:space="preserve">Ответственный исполнитель: </w:t>
      </w:r>
      <w:r w:rsidR="00AC3E08" w:rsidRPr="00E72E72">
        <w:rPr>
          <w:sz w:val="28"/>
          <w:szCs w:val="28"/>
        </w:rPr>
        <w:t xml:space="preserve">первый заместитель директора НИИ СП, </w:t>
      </w:r>
      <w:r w:rsidR="00E67E8F" w:rsidRPr="00E72E72">
        <w:rPr>
          <w:sz w:val="28"/>
          <w:szCs w:val="28"/>
        </w:rPr>
        <w:t>к.э.н. Е.И. Иванова</w:t>
      </w:r>
    </w:p>
    <w:p w:rsidR="00E67E8F" w:rsidRPr="00E72E72" w:rsidRDefault="00E67E8F" w:rsidP="0002077D">
      <w:pPr>
        <w:ind w:firstLine="720"/>
        <w:jc w:val="both"/>
        <w:rPr>
          <w:sz w:val="28"/>
          <w:szCs w:val="28"/>
        </w:rPr>
      </w:pPr>
    </w:p>
    <w:p w:rsidR="00E67E8F" w:rsidRPr="00E72E72" w:rsidRDefault="00E67E8F" w:rsidP="00E67E8F">
      <w:pPr>
        <w:widowControl w:val="0"/>
        <w:ind w:left="-57"/>
        <w:jc w:val="center"/>
        <w:rPr>
          <w:sz w:val="28"/>
          <w:szCs w:val="28"/>
        </w:rPr>
      </w:pPr>
      <w:r w:rsidRPr="00E72E72">
        <w:rPr>
          <w:sz w:val="28"/>
          <w:szCs w:val="28"/>
        </w:rPr>
        <w:t>ОТЧЕТ</w:t>
      </w:r>
    </w:p>
    <w:p w:rsidR="00E67E8F" w:rsidRPr="00E72E72" w:rsidRDefault="00E67E8F" w:rsidP="00E67E8F">
      <w:pPr>
        <w:widowControl w:val="0"/>
        <w:jc w:val="center"/>
        <w:rPr>
          <w:sz w:val="28"/>
          <w:szCs w:val="28"/>
        </w:rPr>
      </w:pPr>
      <w:r w:rsidRPr="00E72E72">
        <w:rPr>
          <w:sz w:val="28"/>
          <w:szCs w:val="28"/>
        </w:rPr>
        <w:t>О НАУЧНО-ИССЛЕДОВАТЕЛЬСКОЙ РАБОТЕ</w:t>
      </w:r>
    </w:p>
    <w:p w:rsidR="00E67E8F" w:rsidRPr="00E72E72" w:rsidRDefault="00E67E8F" w:rsidP="00E67E8F">
      <w:pPr>
        <w:widowControl w:val="0"/>
        <w:jc w:val="center"/>
        <w:rPr>
          <w:sz w:val="28"/>
          <w:szCs w:val="28"/>
        </w:rPr>
      </w:pPr>
    </w:p>
    <w:p w:rsidR="00E67E8F" w:rsidRPr="00E72E72" w:rsidRDefault="00E67E8F" w:rsidP="00E67E8F">
      <w:pPr>
        <w:widowControl w:val="0"/>
        <w:jc w:val="center"/>
        <w:rPr>
          <w:b/>
          <w:sz w:val="28"/>
          <w:szCs w:val="28"/>
        </w:rPr>
      </w:pPr>
      <w:r w:rsidRPr="00E72E72">
        <w:rPr>
          <w:b/>
          <w:sz w:val="28"/>
          <w:szCs w:val="28"/>
        </w:rPr>
        <w:t>ОЦЕНКА ЭФФЕКТИВНОСТИ ВЗАИМОДЕЙСТВИЯ ЭКОНОМИЧЕСКИХ И СОЦИАЛЬНЫХ ФАКТОРОВ ПРИ РАЗРАБОТКЕ НОВОЙ ЭКОНОМИЧЕСКОЙ СТРАТЕГИИ ГОСУДАРСТВА</w:t>
      </w:r>
    </w:p>
    <w:p w:rsidR="00E67E8F" w:rsidRPr="00E72E72" w:rsidRDefault="00E67E8F" w:rsidP="00E67E8F">
      <w:pPr>
        <w:widowControl w:val="0"/>
        <w:jc w:val="center"/>
        <w:rPr>
          <w:sz w:val="28"/>
          <w:szCs w:val="28"/>
        </w:rPr>
      </w:pPr>
    </w:p>
    <w:p w:rsidR="00E67E8F" w:rsidRPr="00E72E72" w:rsidRDefault="00E67E8F" w:rsidP="00E67E8F">
      <w:pPr>
        <w:widowControl w:val="0"/>
        <w:jc w:val="center"/>
        <w:rPr>
          <w:bCs/>
          <w:sz w:val="28"/>
          <w:szCs w:val="28"/>
        </w:rPr>
      </w:pPr>
      <w:r w:rsidRPr="00E72E72">
        <w:rPr>
          <w:bCs/>
          <w:sz w:val="28"/>
          <w:szCs w:val="28"/>
        </w:rPr>
        <w:t>РЕФЕРАТ</w:t>
      </w:r>
    </w:p>
    <w:p w:rsidR="00E67E8F" w:rsidRPr="00E72E72" w:rsidRDefault="00E67E8F" w:rsidP="0002077D">
      <w:pPr>
        <w:ind w:firstLine="720"/>
        <w:jc w:val="both"/>
        <w:rPr>
          <w:sz w:val="28"/>
          <w:szCs w:val="28"/>
        </w:rPr>
      </w:pPr>
    </w:p>
    <w:p w:rsidR="00E67E8F" w:rsidRPr="00E72E72" w:rsidRDefault="00E67E8F" w:rsidP="00E67E8F">
      <w:pPr>
        <w:ind w:firstLine="720"/>
        <w:jc w:val="both"/>
        <w:rPr>
          <w:sz w:val="28"/>
          <w:szCs w:val="28"/>
        </w:rPr>
      </w:pPr>
      <w:r w:rsidRPr="00E72E72">
        <w:rPr>
          <w:sz w:val="28"/>
          <w:szCs w:val="28"/>
        </w:rPr>
        <w:t>Отчет</w:t>
      </w:r>
      <w:r w:rsidR="007216FC" w:rsidRPr="00E72E72">
        <w:rPr>
          <w:sz w:val="28"/>
          <w:szCs w:val="28"/>
        </w:rPr>
        <w:t>:</w:t>
      </w:r>
      <w:r w:rsidRPr="00E72E72">
        <w:rPr>
          <w:sz w:val="28"/>
          <w:szCs w:val="28"/>
        </w:rPr>
        <w:t xml:space="preserve"> 108 страниц.</w:t>
      </w:r>
    </w:p>
    <w:p w:rsidR="00E67E8F" w:rsidRPr="00E72E72" w:rsidRDefault="00E67E8F" w:rsidP="00E67E8F">
      <w:pPr>
        <w:ind w:firstLine="720"/>
        <w:jc w:val="both"/>
        <w:rPr>
          <w:sz w:val="28"/>
          <w:szCs w:val="28"/>
        </w:rPr>
      </w:pPr>
      <w:r w:rsidRPr="00E72E72">
        <w:rPr>
          <w:b/>
          <w:sz w:val="28"/>
          <w:szCs w:val="28"/>
        </w:rPr>
        <w:t>Ключевые слова:</w:t>
      </w:r>
      <w:r w:rsidRPr="00E72E72">
        <w:rPr>
          <w:sz w:val="28"/>
          <w:szCs w:val="28"/>
        </w:rPr>
        <w:t xml:space="preserve"> СТРАТЕГИЧЕСКОЕ ПЛАНИРОВАНИЕ, ЭКОНОМИЧЕСКАЯ ПОЛИТИКА, СОЦИАЛЬНАЯ ПОЛИТИКА, СТРАТЕГИЯ СОЦИАЛЬНО-ЭКОНОМИЧЕСКОГО РАЗВИТИЯ ГОСУДАРСТВА, КОНЦЕПЦИЯ РАЗВИТИЯ СТРАНЫ, КОНЦЕПЦИЯ ПРОСТРАНСТВЕННОЙ ОРГАНИЗАЦИИ РОССИЙСКОЙ ФЕДЕРАЦИИ, СЦЕНАРНЫЕ УСЛОВИЯ ЭКОНОМИЧЕСКОГО РАЗВИТИЯ НА ПЕРСПЕКТИВНЫЙ ПЕРИОД, ПРОГНОЗ СОЦИАЛЬНО-ЭКОНОМИЧЕСКОГО РАЗВИТИЯ, МАКРОЭКОНОМИЧЕСКИЕ ПОКАЗАТЕЛИ, «ЧЕЛОВЕЧЕСКИЙ» КАПИТАЛ, КАЧЕСТВО ЖИЗНИ, ДИВЕРСИФИКАЦИЯ ЭКОНОМИКИ, ТЕМПЫ ЭКОНОМИЧЕСКОГО РАЗВИТИЯ, ИНВЕСТИЦИИ, ИННОВАЦИИ, НАЦИОНАЛЬНЫЕ ПРОГРАММЫ И ПРОЕКТЫ.</w:t>
      </w:r>
    </w:p>
    <w:p w:rsidR="00E67E8F" w:rsidRPr="00E72E72" w:rsidRDefault="00E67E8F" w:rsidP="00E67E8F">
      <w:pPr>
        <w:ind w:firstLine="720"/>
        <w:jc w:val="both"/>
        <w:rPr>
          <w:sz w:val="28"/>
          <w:szCs w:val="28"/>
        </w:rPr>
      </w:pPr>
      <w:r w:rsidRPr="00E72E72">
        <w:rPr>
          <w:sz w:val="28"/>
          <w:szCs w:val="28"/>
        </w:rPr>
        <w:t>Объектом исследования являлись прогнозы и программы социально-экономического развития Российской Федерации на средне- и долгосрочную перспективу.</w:t>
      </w:r>
    </w:p>
    <w:p w:rsidR="00E67E8F" w:rsidRPr="00E72E72" w:rsidRDefault="00E67E8F" w:rsidP="00E67E8F">
      <w:pPr>
        <w:ind w:firstLine="720"/>
        <w:jc w:val="both"/>
        <w:rPr>
          <w:bCs/>
          <w:color w:val="000000"/>
          <w:spacing w:val="-6"/>
          <w:sz w:val="28"/>
          <w:szCs w:val="28"/>
        </w:rPr>
      </w:pPr>
      <w:r w:rsidRPr="00E72E72">
        <w:rPr>
          <w:b/>
          <w:bCs/>
          <w:sz w:val="28"/>
          <w:szCs w:val="28"/>
        </w:rPr>
        <w:t>Цель работы</w:t>
      </w:r>
      <w:r w:rsidRPr="00E72E72">
        <w:rPr>
          <w:bCs/>
          <w:sz w:val="28"/>
          <w:szCs w:val="28"/>
        </w:rPr>
        <w:t xml:space="preserve"> состояла в </w:t>
      </w:r>
      <w:r w:rsidRPr="00E72E72">
        <w:rPr>
          <w:sz w:val="28"/>
          <w:szCs w:val="28"/>
        </w:rPr>
        <w:t>оценке эффективности взаимодействия экономических и социальных факторов при разработке новой экономической стратегии государства.</w:t>
      </w:r>
    </w:p>
    <w:p w:rsidR="00E67E8F" w:rsidRPr="00E72E72" w:rsidRDefault="007216FC" w:rsidP="00E67E8F">
      <w:pPr>
        <w:ind w:firstLine="720"/>
        <w:jc w:val="both"/>
        <w:rPr>
          <w:b/>
          <w:bCs/>
          <w:sz w:val="28"/>
          <w:szCs w:val="28"/>
        </w:rPr>
      </w:pPr>
      <w:r w:rsidRPr="00E72E72">
        <w:rPr>
          <w:bCs/>
          <w:sz w:val="28"/>
          <w:szCs w:val="28"/>
        </w:rPr>
        <w:t>В ходе исследования</w:t>
      </w:r>
      <w:r w:rsidRPr="00E72E72">
        <w:rPr>
          <w:b/>
          <w:bCs/>
          <w:sz w:val="28"/>
          <w:szCs w:val="28"/>
        </w:rPr>
        <w:t xml:space="preserve"> </w:t>
      </w:r>
      <w:r w:rsidRPr="00E72E72">
        <w:rPr>
          <w:bCs/>
          <w:sz w:val="28"/>
          <w:szCs w:val="28"/>
        </w:rPr>
        <w:t>получены</w:t>
      </w:r>
      <w:r w:rsidRPr="00E72E72">
        <w:rPr>
          <w:b/>
          <w:bCs/>
          <w:sz w:val="28"/>
          <w:szCs w:val="28"/>
        </w:rPr>
        <w:t xml:space="preserve"> </w:t>
      </w:r>
      <w:r w:rsidR="00E67E8F" w:rsidRPr="00E72E72">
        <w:rPr>
          <w:b/>
          <w:bCs/>
          <w:sz w:val="28"/>
          <w:szCs w:val="28"/>
        </w:rPr>
        <w:t>следующие</w:t>
      </w:r>
      <w:r w:rsidRPr="00E72E72">
        <w:rPr>
          <w:b/>
          <w:bCs/>
          <w:sz w:val="28"/>
          <w:szCs w:val="28"/>
        </w:rPr>
        <w:t xml:space="preserve"> результаты</w:t>
      </w:r>
      <w:r w:rsidR="00E67E8F" w:rsidRPr="00E72E72">
        <w:rPr>
          <w:b/>
          <w:bCs/>
          <w:sz w:val="28"/>
          <w:szCs w:val="28"/>
        </w:rPr>
        <w:t>:</w:t>
      </w:r>
    </w:p>
    <w:p w:rsidR="00E67E8F" w:rsidRPr="00E72E72" w:rsidRDefault="00E67E8F" w:rsidP="00E67E8F">
      <w:pPr>
        <w:pStyle w:val="ConsNormal"/>
        <w:jc w:val="both"/>
        <w:rPr>
          <w:rFonts w:ascii="Times New Roman" w:hAnsi="Times New Roman" w:cs="Times New Roman"/>
          <w:color w:val="000000"/>
          <w:sz w:val="28"/>
          <w:szCs w:val="28"/>
        </w:rPr>
      </w:pPr>
      <w:r w:rsidRPr="00E72E72">
        <w:rPr>
          <w:rFonts w:ascii="Times New Roman" w:hAnsi="Times New Roman" w:cs="Times New Roman"/>
          <w:sz w:val="28"/>
          <w:szCs w:val="28"/>
        </w:rPr>
        <w:t>-</w:t>
      </w:r>
      <w:r w:rsidRPr="00E72E72">
        <w:rPr>
          <w:rFonts w:ascii="Times New Roman" w:hAnsi="Times New Roman" w:cs="Times New Roman"/>
          <w:color w:val="000000"/>
          <w:sz w:val="28"/>
          <w:szCs w:val="28"/>
        </w:rPr>
        <w:t>обоснован</w:t>
      </w:r>
      <w:r w:rsidR="0067106F" w:rsidRPr="00E72E72">
        <w:rPr>
          <w:rFonts w:ascii="Times New Roman" w:hAnsi="Times New Roman" w:cs="Times New Roman"/>
          <w:color w:val="000000"/>
          <w:sz w:val="28"/>
          <w:szCs w:val="28"/>
        </w:rPr>
        <w:t>а</w:t>
      </w:r>
      <w:r w:rsidR="00517AE8" w:rsidRPr="00E72E72">
        <w:rPr>
          <w:rFonts w:ascii="Times New Roman" w:hAnsi="Times New Roman" w:cs="Times New Roman"/>
          <w:color w:val="000000"/>
          <w:sz w:val="28"/>
          <w:szCs w:val="28"/>
        </w:rPr>
        <w:t xml:space="preserve"> необходимость</w:t>
      </w:r>
      <w:r w:rsidRPr="00E72E72">
        <w:rPr>
          <w:rFonts w:ascii="Times New Roman" w:hAnsi="Times New Roman" w:cs="Times New Roman"/>
          <w:color w:val="000000"/>
          <w:sz w:val="28"/>
          <w:szCs w:val="28"/>
        </w:rPr>
        <w:t xml:space="preserve"> комплексного (программного) подхода к определению стратегии социально-экономического развития Российской Федерации на средне- и долгосрочную перспективу, исходя из анализа существующих проблем реформирования российской экономики и сценарных условий осуществления социально-экономической политики на современном этапе;</w:t>
      </w:r>
    </w:p>
    <w:p w:rsidR="00E67E8F" w:rsidRPr="00E72E72" w:rsidRDefault="00E67E8F" w:rsidP="00E67E8F">
      <w:pPr>
        <w:pStyle w:val="ConsNormal"/>
        <w:jc w:val="both"/>
        <w:rPr>
          <w:rFonts w:ascii="Times New Roman" w:hAnsi="Times New Roman" w:cs="Times New Roman"/>
          <w:color w:val="000000"/>
          <w:sz w:val="28"/>
          <w:szCs w:val="28"/>
        </w:rPr>
      </w:pPr>
      <w:r w:rsidRPr="00E72E72">
        <w:rPr>
          <w:rFonts w:ascii="Times New Roman" w:hAnsi="Times New Roman" w:cs="Times New Roman"/>
          <w:sz w:val="28"/>
          <w:szCs w:val="28"/>
        </w:rPr>
        <w:t>-</w:t>
      </w:r>
      <w:r w:rsidRPr="00E72E72">
        <w:rPr>
          <w:rFonts w:ascii="Times New Roman" w:hAnsi="Times New Roman" w:cs="Times New Roman"/>
          <w:color w:val="000000"/>
          <w:sz w:val="28"/>
          <w:szCs w:val="28"/>
        </w:rPr>
        <w:t>определен</w:t>
      </w:r>
      <w:r w:rsidR="00517AE8" w:rsidRPr="00E72E72">
        <w:rPr>
          <w:rFonts w:ascii="Times New Roman" w:hAnsi="Times New Roman" w:cs="Times New Roman"/>
          <w:color w:val="000000"/>
          <w:sz w:val="28"/>
          <w:szCs w:val="28"/>
        </w:rPr>
        <w:t>ы основные приоритеты</w:t>
      </w:r>
      <w:r w:rsidRPr="00E72E72">
        <w:rPr>
          <w:rFonts w:ascii="Times New Roman" w:hAnsi="Times New Roman" w:cs="Times New Roman"/>
          <w:color w:val="000000"/>
          <w:sz w:val="28"/>
          <w:szCs w:val="28"/>
        </w:rPr>
        <w:t xml:space="preserve"> социально-экономического развития на перспективный период; </w:t>
      </w:r>
    </w:p>
    <w:p w:rsidR="00E67E8F" w:rsidRPr="00E72E72" w:rsidRDefault="00E67E8F" w:rsidP="00E67E8F">
      <w:pPr>
        <w:pStyle w:val="21"/>
        <w:spacing w:before="0" w:beforeAutospacing="0" w:after="0" w:afterAutospacing="0"/>
        <w:ind w:firstLine="720"/>
        <w:rPr>
          <w:rFonts w:ascii="Times New Roman" w:hAnsi="Times New Roman"/>
          <w:color w:val="000000"/>
          <w:sz w:val="28"/>
          <w:szCs w:val="28"/>
        </w:rPr>
      </w:pPr>
      <w:r w:rsidRPr="00E72E72">
        <w:rPr>
          <w:rFonts w:ascii="Times New Roman" w:hAnsi="Times New Roman"/>
          <w:sz w:val="28"/>
          <w:szCs w:val="28"/>
        </w:rPr>
        <w:t>- выявлен</w:t>
      </w:r>
      <w:r w:rsidR="00517AE8" w:rsidRPr="00E72E72">
        <w:rPr>
          <w:rFonts w:ascii="Times New Roman" w:hAnsi="Times New Roman"/>
          <w:sz w:val="28"/>
          <w:szCs w:val="28"/>
        </w:rPr>
        <w:t>ы</w:t>
      </w:r>
      <w:r w:rsidRPr="00E72E72">
        <w:rPr>
          <w:rFonts w:ascii="Times New Roman" w:hAnsi="Times New Roman"/>
          <w:color w:val="000000"/>
          <w:sz w:val="28"/>
          <w:szCs w:val="28"/>
        </w:rPr>
        <w:t xml:space="preserve"> наиболее эффек</w:t>
      </w:r>
      <w:r w:rsidR="00517AE8" w:rsidRPr="00E72E72">
        <w:rPr>
          <w:rFonts w:ascii="Times New Roman" w:hAnsi="Times New Roman"/>
          <w:color w:val="000000"/>
          <w:sz w:val="28"/>
          <w:szCs w:val="28"/>
        </w:rPr>
        <w:t>тивные пути</w:t>
      </w:r>
      <w:r w:rsidRPr="00E72E72">
        <w:rPr>
          <w:rFonts w:ascii="Times New Roman" w:hAnsi="Times New Roman"/>
          <w:color w:val="000000"/>
          <w:sz w:val="28"/>
          <w:szCs w:val="28"/>
        </w:rPr>
        <w:t xml:space="preserve"> решения увязанной по целям и срокам задачи резкого повышения конкурентоспособности трех составляющих: Человека, Государственных институтов, Бизнеса, как основного условия роста темпов экономического развития и качества жизни в Российской Федерации;</w:t>
      </w:r>
    </w:p>
    <w:p w:rsidR="00E67E8F" w:rsidRPr="00E72E72" w:rsidRDefault="00E67E8F" w:rsidP="00E67E8F">
      <w:pPr>
        <w:pStyle w:val="21"/>
        <w:spacing w:before="0" w:beforeAutospacing="0" w:after="0" w:afterAutospacing="0"/>
        <w:ind w:firstLine="720"/>
        <w:rPr>
          <w:rFonts w:ascii="Times New Roman" w:hAnsi="Times New Roman"/>
          <w:sz w:val="28"/>
          <w:szCs w:val="28"/>
        </w:rPr>
      </w:pPr>
      <w:r w:rsidRPr="00E72E72">
        <w:rPr>
          <w:rFonts w:ascii="Times New Roman" w:hAnsi="Times New Roman"/>
          <w:color w:val="000000"/>
          <w:sz w:val="28"/>
          <w:szCs w:val="28"/>
        </w:rPr>
        <w:t>-</w:t>
      </w:r>
      <w:r w:rsidR="00517AE8" w:rsidRPr="00E72E72">
        <w:rPr>
          <w:rFonts w:ascii="Times New Roman" w:hAnsi="Times New Roman"/>
          <w:color w:val="000000"/>
          <w:sz w:val="28"/>
          <w:szCs w:val="28"/>
        </w:rPr>
        <w:t>оценены</w:t>
      </w:r>
      <w:r w:rsidRPr="00E72E72">
        <w:rPr>
          <w:rFonts w:ascii="Times New Roman" w:hAnsi="Times New Roman"/>
          <w:color w:val="000000"/>
          <w:sz w:val="28"/>
          <w:szCs w:val="28"/>
        </w:rPr>
        <w:t xml:space="preserve"> намечаемы</w:t>
      </w:r>
      <w:r w:rsidR="00517AE8" w:rsidRPr="00E72E72">
        <w:rPr>
          <w:rFonts w:ascii="Times New Roman" w:hAnsi="Times New Roman"/>
          <w:color w:val="000000"/>
          <w:sz w:val="28"/>
          <w:szCs w:val="28"/>
        </w:rPr>
        <w:t>е</w:t>
      </w:r>
      <w:r w:rsidRPr="00E72E72">
        <w:rPr>
          <w:rFonts w:ascii="Times New Roman" w:hAnsi="Times New Roman"/>
          <w:color w:val="000000"/>
          <w:sz w:val="28"/>
          <w:szCs w:val="28"/>
        </w:rPr>
        <w:t xml:space="preserve"> направлени</w:t>
      </w:r>
      <w:r w:rsidR="00517AE8" w:rsidRPr="00E72E72">
        <w:rPr>
          <w:rFonts w:ascii="Times New Roman" w:hAnsi="Times New Roman"/>
          <w:color w:val="000000"/>
          <w:sz w:val="28"/>
          <w:szCs w:val="28"/>
        </w:rPr>
        <w:t>я и масштабы</w:t>
      </w:r>
      <w:r w:rsidRPr="00E72E72">
        <w:rPr>
          <w:rFonts w:ascii="Times New Roman" w:hAnsi="Times New Roman"/>
          <w:color w:val="000000"/>
          <w:sz w:val="28"/>
          <w:szCs w:val="28"/>
        </w:rPr>
        <w:t xml:space="preserve"> наращивания «человеческого» капитала и повышения темпов экономического роста;</w:t>
      </w:r>
    </w:p>
    <w:p w:rsidR="00E67E8F" w:rsidRPr="00E72E72" w:rsidRDefault="00E67E8F" w:rsidP="00E67E8F">
      <w:pPr>
        <w:pStyle w:val="21"/>
        <w:spacing w:before="0" w:beforeAutospacing="0" w:after="0" w:afterAutospacing="0"/>
        <w:ind w:firstLine="720"/>
        <w:rPr>
          <w:rFonts w:ascii="Times New Roman" w:hAnsi="Times New Roman"/>
          <w:sz w:val="28"/>
          <w:szCs w:val="28"/>
        </w:rPr>
      </w:pPr>
      <w:r w:rsidRPr="00E72E72">
        <w:rPr>
          <w:rFonts w:ascii="Times New Roman" w:hAnsi="Times New Roman"/>
          <w:sz w:val="28"/>
          <w:szCs w:val="28"/>
        </w:rPr>
        <w:t>-</w:t>
      </w:r>
      <w:r w:rsidRPr="00E72E72">
        <w:rPr>
          <w:rFonts w:ascii="Times New Roman" w:hAnsi="Times New Roman"/>
          <w:color w:val="000000"/>
          <w:sz w:val="28"/>
          <w:szCs w:val="28"/>
        </w:rPr>
        <w:t>оцен</w:t>
      </w:r>
      <w:r w:rsidR="00517AE8" w:rsidRPr="00E72E72">
        <w:rPr>
          <w:rFonts w:ascii="Times New Roman" w:hAnsi="Times New Roman"/>
          <w:color w:val="000000"/>
          <w:sz w:val="28"/>
          <w:szCs w:val="28"/>
        </w:rPr>
        <w:t>ена</w:t>
      </w:r>
      <w:r w:rsidR="00517AE8" w:rsidRPr="00E72E72">
        <w:rPr>
          <w:rFonts w:ascii="Times New Roman" w:hAnsi="Times New Roman"/>
          <w:sz w:val="28"/>
          <w:szCs w:val="28"/>
        </w:rPr>
        <w:t xml:space="preserve"> роль</w:t>
      </w:r>
      <w:r w:rsidRPr="00E72E72">
        <w:rPr>
          <w:rFonts w:ascii="Times New Roman" w:hAnsi="Times New Roman"/>
          <w:sz w:val="28"/>
          <w:szCs w:val="28"/>
        </w:rPr>
        <w:t xml:space="preserve"> пространственной организации</w:t>
      </w:r>
      <w:r w:rsidRPr="00E72E72">
        <w:rPr>
          <w:rFonts w:ascii="Times New Roman" w:hAnsi="Times New Roman"/>
          <w:color w:val="000000"/>
          <w:sz w:val="28"/>
          <w:szCs w:val="28"/>
        </w:rPr>
        <w:t xml:space="preserve"> Российской Федерации в обеспечении ее национальной безопасности;</w:t>
      </w:r>
    </w:p>
    <w:p w:rsidR="00E67E8F" w:rsidRPr="00E72E72" w:rsidRDefault="00517AE8" w:rsidP="00E67E8F">
      <w:pPr>
        <w:pStyle w:val="21"/>
        <w:spacing w:before="0" w:beforeAutospacing="0" w:after="0" w:afterAutospacing="0"/>
        <w:ind w:firstLine="720"/>
        <w:rPr>
          <w:rFonts w:ascii="Times New Roman" w:hAnsi="Times New Roman"/>
          <w:sz w:val="28"/>
          <w:szCs w:val="28"/>
        </w:rPr>
      </w:pPr>
      <w:r w:rsidRPr="00E72E72">
        <w:rPr>
          <w:rFonts w:ascii="Times New Roman" w:hAnsi="Times New Roman"/>
          <w:sz w:val="28"/>
          <w:szCs w:val="28"/>
        </w:rPr>
        <w:t>-</w:t>
      </w:r>
      <w:r w:rsidR="00E67E8F" w:rsidRPr="00E72E72">
        <w:rPr>
          <w:rFonts w:ascii="Times New Roman" w:hAnsi="Times New Roman"/>
          <w:sz w:val="28"/>
          <w:szCs w:val="28"/>
        </w:rPr>
        <w:t>определ</w:t>
      </w:r>
      <w:r w:rsidRPr="00E72E72">
        <w:rPr>
          <w:rFonts w:ascii="Times New Roman" w:hAnsi="Times New Roman"/>
          <w:sz w:val="28"/>
          <w:szCs w:val="28"/>
        </w:rPr>
        <w:t>ены</w:t>
      </w:r>
      <w:r w:rsidR="00E67E8F" w:rsidRPr="00E72E72">
        <w:rPr>
          <w:rFonts w:ascii="Times New Roman" w:hAnsi="Times New Roman"/>
          <w:sz w:val="28"/>
          <w:szCs w:val="28"/>
        </w:rPr>
        <w:t xml:space="preserve"> перспе</w:t>
      </w:r>
      <w:r w:rsidRPr="00E72E72">
        <w:rPr>
          <w:rFonts w:ascii="Times New Roman" w:hAnsi="Times New Roman"/>
          <w:sz w:val="28"/>
          <w:szCs w:val="28"/>
        </w:rPr>
        <w:t>ктивные направления</w:t>
      </w:r>
      <w:r w:rsidR="00E67E8F" w:rsidRPr="00E72E72">
        <w:rPr>
          <w:rFonts w:ascii="Times New Roman" w:hAnsi="Times New Roman"/>
          <w:sz w:val="28"/>
          <w:szCs w:val="28"/>
        </w:rPr>
        <w:t xml:space="preserve"> устранения структурных ограничений экономического роста;</w:t>
      </w:r>
    </w:p>
    <w:p w:rsidR="00E67E8F" w:rsidRPr="00E72E72" w:rsidRDefault="00517AE8" w:rsidP="00E67E8F">
      <w:pPr>
        <w:ind w:firstLine="720"/>
        <w:jc w:val="both"/>
        <w:rPr>
          <w:bCs/>
          <w:color w:val="000000"/>
          <w:spacing w:val="-6"/>
          <w:sz w:val="28"/>
          <w:szCs w:val="28"/>
        </w:rPr>
      </w:pPr>
      <w:r w:rsidRPr="00E72E72">
        <w:rPr>
          <w:sz w:val="28"/>
          <w:szCs w:val="28"/>
        </w:rPr>
        <w:t>-выявление возможные пути</w:t>
      </w:r>
      <w:r w:rsidR="00E67E8F" w:rsidRPr="00E72E72">
        <w:rPr>
          <w:sz w:val="28"/>
          <w:szCs w:val="28"/>
        </w:rPr>
        <w:t xml:space="preserve"> повышения роли государственного управления и регулирования в обеспечении эффективного взаимодействия экономических и социальных факторов в процессе реализации новой экономической стратегии государства</w:t>
      </w:r>
    </w:p>
    <w:p w:rsidR="00E67E8F" w:rsidRPr="00E72E72" w:rsidRDefault="00E67E8F" w:rsidP="00E67E8F">
      <w:pPr>
        <w:ind w:firstLine="720"/>
        <w:jc w:val="both"/>
        <w:rPr>
          <w:sz w:val="28"/>
          <w:szCs w:val="28"/>
        </w:rPr>
      </w:pPr>
      <w:r w:rsidRPr="00E72E72">
        <w:rPr>
          <w:b/>
          <w:bCs/>
          <w:sz w:val="28"/>
          <w:szCs w:val="28"/>
        </w:rPr>
        <w:t>Практическая значимость.</w:t>
      </w:r>
      <w:r w:rsidRPr="00E72E72">
        <w:rPr>
          <w:bCs/>
          <w:sz w:val="28"/>
          <w:szCs w:val="28"/>
        </w:rPr>
        <w:t xml:space="preserve"> Содержащаяся в настоящем научном отчете </w:t>
      </w:r>
      <w:r w:rsidRPr="00E72E72">
        <w:rPr>
          <w:sz w:val="28"/>
          <w:szCs w:val="28"/>
        </w:rPr>
        <w:t>оценка эффективности взаимодействия экономических и социальных факторов новой экономической стратегии государства может использоваться Счетной палатой Российской Федерации и органами внешнего контроля субъектов Российской Федерации в ходе экспертно - аналитических мероприятий и, в первую очередь, при проведении предварительного контроля формирования показателей прогноза социально-экономического развития Российской Федерации на среднесрочную перспективу, финансового плана на трехлетний период, федерального и региональных бюджетов на предстоящий год.</w:t>
      </w:r>
    </w:p>
    <w:p w:rsidR="00E67E8F" w:rsidRPr="00E72E72" w:rsidRDefault="00E67E8F" w:rsidP="00E67E8F">
      <w:pPr>
        <w:jc w:val="both"/>
        <w:rPr>
          <w:sz w:val="28"/>
          <w:szCs w:val="28"/>
        </w:rPr>
      </w:pPr>
      <w:r w:rsidRPr="00E72E72">
        <w:rPr>
          <w:sz w:val="28"/>
          <w:szCs w:val="28"/>
        </w:rPr>
        <w:t>__________________</w:t>
      </w:r>
    </w:p>
    <w:p w:rsidR="00E67E8F" w:rsidRPr="00E72E72" w:rsidRDefault="00E67E8F" w:rsidP="0002077D">
      <w:pPr>
        <w:ind w:firstLine="720"/>
        <w:jc w:val="both"/>
        <w:rPr>
          <w:sz w:val="28"/>
          <w:szCs w:val="28"/>
        </w:rPr>
      </w:pPr>
    </w:p>
    <w:p w:rsidR="00AC3E08" w:rsidRPr="00E72E72" w:rsidRDefault="008A4013" w:rsidP="008A4013">
      <w:pPr>
        <w:ind w:firstLine="720"/>
        <w:jc w:val="both"/>
        <w:rPr>
          <w:sz w:val="28"/>
          <w:szCs w:val="28"/>
        </w:rPr>
      </w:pPr>
      <w:r w:rsidRPr="00E72E72">
        <w:rPr>
          <w:sz w:val="28"/>
          <w:szCs w:val="28"/>
        </w:rPr>
        <w:t>Шифр «9.20»</w:t>
      </w:r>
    </w:p>
    <w:p w:rsidR="00AC3E08" w:rsidRPr="00E72E72" w:rsidRDefault="008A4013" w:rsidP="008A4013">
      <w:pPr>
        <w:ind w:left="720"/>
        <w:jc w:val="both"/>
        <w:rPr>
          <w:sz w:val="28"/>
          <w:szCs w:val="28"/>
        </w:rPr>
      </w:pPr>
      <w:r w:rsidRPr="00E72E72">
        <w:rPr>
          <w:sz w:val="28"/>
          <w:szCs w:val="28"/>
        </w:rPr>
        <w:t>Договор № 219 от 10.08.06</w:t>
      </w:r>
    </w:p>
    <w:p w:rsidR="00AC3E08" w:rsidRPr="00E72E72" w:rsidRDefault="008A4013" w:rsidP="008A4013">
      <w:pPr>
        <w:ind w:left="720"/>
        <w:jc w:val="both"/>
        <w:rPr>
          <w:sz w:val="28"/>
          <w:szCs w:val="28"/>
        </w:rPr>
      </w:pPr>
      <w:r w:rsidRPr="00E72E72">
        <w:rPr>
          <w:sz w:val="28"/>
          <w:szCs w:val="28"/>
        </w:rPr>
        <w:t>Ответственный исполнитель: д.э.н. И.А. Погосов</w:t>
      </w:r>
    </w:p>
    <w:p w:rsidR="008A4013" w:rsidRPr="00E72E72" w:rsidRDefault="008A4013" w:rsidP="008A4013">
      <w:pPr>
        <w:ind w:left="720"/>
        <w:jc w:val="both"/>
        <w:rPr>
          <w:sz w:val="28"/>
          <w:szCs w:val="28"/>
        </w:rPr>
      </w:pPr>
      <w:r w:rsidRPr="00E72E72">
        <w:rPr>
          <w:sz w:val="28"/>
          <w:szCs w:val="28"/>
        </w:rPr>
        <w:t xml:space="preserve">Научная экспертиза: первый заместитель директора НИИ СП, </w:t>
      </w:r>
      <w:r w:rsidR="0099415B" w:rsidRPr="00E72E72">
        <w:rPr>
          <w:sz w:val="28"/>
          <w:szCs w:val="28"/>
        </w:rPr>
        <w:br/>
      </w:r>
      <w:r w:rsidRPr="00E72E72">
        <w:rPr>
          <w:sz w:val="28"/>
          <w:szCs w:val="28"/>
        </w:rPr>
        <w:t>к.э.н. Е.И. Иванова</w:t>
      </w:r>
    </w:p>
    <w:p w:rsidR="00AC3E08" w:rsidRPr="00E72E72" w:rsidRDefault="00AC3E08" w:rsidP="00AC3E08">
      <w:pPr>
        <w:jc w:val="both"/>
        <w:rPr>
          <w:sz w:val="28"/>
          <w:szCs w:val="28"/>
        </w:rPr>
      </w:pPr>
    </w:p>
    <w:p w:rsidR="008A4013" w:rsidRPr="00E72E72" w:rsidRDefault="008A4013" w:rsidP="008A4013">
      <w:pPr>
        <w:widowControl w:val="0"/>
        <w:ind w:left="-57"/>
        <w:jc w:val="center"/>
        <w:rPr>
          <w:sz w:val="28"/>
          <w:szCs w:val="28"/>
        </w:rPr>
      </w:pPr>
      <w:r w:rsidRPr="00E72E72">
        <w:rPr>
          <w:sz w:val="28"/>
          <w:szCs w:val="28"/>
        </w:rPr>
        <w:t>ОТЧЕТ</w:t>
      </w:r>
    </w:p>
    <w:p w:rsidR="008A4013" w:rsidRPr="00E72E72" w:rsidRDefault="008A4013" w:rsidP="008A4013">
      <w:pPr>
        <w:widowControl w:val="0"/>
        <w:jc w:val="center"/>
        <w:rPr>
          <w:sz w:val="28"/>
          <w:szCs w:val="28"/>
        </w:rPr>
      </w:pPr>
      <w:r w:rsidRPr="00E72E72">
        <w:rPr>
          <w:sz w:val="28"/>
          <w:szCs w:val="28"/>
        </w:rPr>
        <w:t>О НАУЧНО-ИССЛЕДОВАТЕЛЬСКОЙ РАБОТЕ</w:t>
      </w:r>
    </w:p>
    <w:p w:rsidR="008A4013" w:rsidRPr="00E72E72" w:rsidRDefault="008A4013" w:rsidP="008A4013">
      <w:pPr>
        <w:widowControl w:val="0"/>
        <w:jc w:val="center"/>
        <w:rPr>
          <w:sz w:val="28"/>
          <w:szCs w:val="28"/>
        </w:rPr>
      </w:pPr>
    </w:p>
    <w:p w:rsidR="008A4013" w:rsidRPr="00E72E72" w:rsidRDefault="008A4013" w:rsidP="008A4013">
      <w:pPr>
        <w:widowControl w:val="0"/>
        <w:jc w:val="center"/>
        <w:rPr>
          <w:b/>
          <w:sz w:val="28"/>
          <w:szCs w:val="28"/>
        </w:rPr>
      </w:pPr>
      <w:r w:rsidRPr="00E72E72">
        <w:rPr>
          <w:b/>
          <w:sz w:val="28"/>
          <w:szCs w:val="28"/>
        </w:rPr>
        <w:t>ФИНАНСОВЫЕ РЕСУРСЫ НАКОПЛЕНИЯ КАПИТАЛА И МОДЕРНИЗАЦИИ ПРОИЗВОДСТВА В РОССИЙСКОЙ ЭКОНОМИКЕ: ВОЗМОЖНОСТИ И ИХ ИСПОЛЬЗОВАНИЕ</w:t>
      </w:r>
    </w:p>
    <w:p w:rsidR="008A4013" w:rsidRPr="00E72E72" w:rsidRDefault="008A4013" w:rsidP="008A4013">
      <w:pPr>
        <w:widowControl w:val="0"/>
        <w:jc w:val="center"/>
        <w:rPr>
          <w:sz w:val="28"/>
          <w:szCs w:val="28"/>
        </w:rPr>
      </w:pPr>
    </w:p>
    <w:p w:rsidR="008A4013" w:rsidRPr="00E72E72" w:rsidRDefault="008A4013" w:rsidP="008A4013">
      <w:pPr>
        <w:widowControl w:val="0"/>
        <w:jc w:val="center"/>
        <w:rPr>
          <w:bCs/>
          <w:sz w:val="28"/>
          <w:szCs w:val="28"/>
        </w:rPr>
      </w:pPr>
      <w:r w:rsidRPr="00E72E72">
        <w:rPr>
          <w:bCs/>
          <w:sz w:val="28"/>
          <w:szCs w:val="28"/>
        </w:rPr>
        <w:t>РЕФЕРАТ</w:t>
      </w:r>
    </w:p>
    <w:p w:rsidR="008A4013" w:rsidRPr="00E72E72" w:rsidRDefault="008A4013" w:rsidP="008A4013">
      <w:pPr>
        <w:ind w:right="1075" w:firstLine="720"/>
        <w:jc w:val="both"/>
        <w:rPr>
          <w:rFonts w:cs="Arial"/>
          <w:sz w:val="28"/>
          <w:szCs w:val="28"/>
        </w:rPr>
      </w:pPr>
    </w:p>
    <w:p w:rsidR="008A4013" w:rsidRPr="00E72E72" w:rsidRDefault="008A4013" w:rsidP="008A4013">
      <w:pPr>
        <w:ind w:right="1075" w:firstLine="720"/>
        <w:jc w:val="both"/>
        <w:rPr>
          <w:rFonts w:cs="Arial"/>
          <w:sz w:val="28"/>
          <w:szCs w:val="28"/>
        </w:rPr>
      </w:pPr>
      <w:r w:rsidRPr="00E72E72">
        <w:rPr>
          <w:rFonts w:cs="Arial"/>
          <w:sz w:val="28"/>
          <w:szCs w:val="28"/>
        </w:rPr>
        <w:t>Отчет</w:t>
      </w:r>
      <w:r w:rsidR="00BF64BE" w:rsidRPr="00E72E72">
        <w:rPr>
          <w:rFonts w:cs="Arial"/>
          <w:sz w:val="28"/>
          <w:szCs w:val="28"/>
        </w:rPr>
        <w:t>:</w:t>
      </w:r>
      <w:r w:rsidRPr="00E72E72">
        <w:rPr>
          <w:rFonts w:cs="Arial"/>
          <w:sz w:val="28"/>
          <w:szCs w:val="28"/>
        </w:rPr>
        <w:t xml:space="preserve"> 87 страниц, 13 таблиц.</w:t>
      </w:r>
    </w:p>
    <w:p w:rsidR="005D2B07" w:rsidRPr="00E72E72" w:rsidRDefault="005D2B07" w:rsidP="005D2B07">
      <w:pPr>
        <w:ind w:right="1075" w:firstLine="720"/>
        <w:jc w:val="both"/>
        <w:rPr>
          <w:rFonts w:cs="Arial"/>
          <w:sz w:val="28"/>
          <w:szCs w:val="28"/>
        </w:rPr>
      </w:pPr>
      <w:r w:rsidRPr="00E72E72">
        <w:rPr>
          <w:rFonts w:cs="Arial"/>
          <w:b/>
          <w:sz w:val="28"/>
          <w:szCs w:val="28"/>
        </w:rPr>
        <w:t xml:space="preserve">Ключевые слов: </w:t>
      </w:r>
      <w:r w:rsidRPr="00E72E72">
        <w:rPr>
          <w:rFonts w:cs="Arial"/>
          <w:sz w:val="28"/>
          <w:szCs w:val="28"/>
        </w:rPr>
        <w:t xml:space="preserve">ФИНАНСОВЫН РЕСУРСЫ, НАКОПЛЕНИЕ КАПИТАЛА, ПОВЫШЕНИЕ ТЕХНОЛОГИЧЕСКОГОУ РОВНЯ ПРОИЗВОДСТВА, ПРИБЫЛЬ, АМОРТИЗАЦИЯ, НЕПОЛНОЕ ИСПОЛЬЗОВАНИЕ ИСТОЧНИКОВ СРЕДСТВ. </w:t>
      </w:r>
    </w:p>
    <w:p w:rsidR="008A4013" w:rsidRPr="00E72E72" w:rsidRDefault="008A4013" w:rsidP="008A4013">
      <w:pPr>
        <w:pStyle w:val="a5"/>
        <w:spacing w:after="0"/>
        <w:ind w:right="1075" w:firstLine="720"/>
        <w:jc w:val="both"/>
        <w:rPr>
          <w:sz w:val="28"/>
          <w:szCs w:val="28"/>
        </w:rPr>
      </w:pPr>
      <w:r w:rsidRPr="00E72E72">
        <w:rPr>
          <w:sz w:val="28"/>
          <w:szCs w:val="28"/>
        </w:rPr>
        <w:t xml:space="preserve">Объектом исследования являются источники финансовых ресурсов </w:t>
      </w:r>
      <w:r w:rsidRPr="00E72E72">
        <w:rPr>
          <w:bCs/>
          <w:sz w:val="28"/>
          <w:szCs w:val="28"/>
        </w:rPr>
        <w:t>Российской Федерации на цели накопления и их использование.</w:t>
      </w:r>
    </w:p>
    <w:p w:rsidR="008A4013" w:rsidRPr="00E72E72" w:rsidRDefault="008A4013" w:rsidP="008A4013">
      <w:pPr>
        <w:ind w:right="1075" w:firstLine="720"/>
        <w:jc w:val="both"/>
        <w:rPr>
          <w:sz w:val="28"/>
          <w:szCs w:val="28"/>
        </w:rPr>
      </w:pPr>
      <w:r w:rsidRPr="00E72E72">
        <w:rPr>
          <w:b/>
          <w:sz w:val="28"/>
          <w:szCs w:val="28"/>
        </w:rPr>
        <w:t>Целью работы</w:t>
      </w:r>
      <w:r w:rsidRPr="00E72E72">
        <w:rPr>
          <w:sz w:val="28"/>
          <w:szCs w:val="28"/>
        </w:rPr>
        <w:t xml:space="preserve"> является выявление масштабов финансовых ресурсов, не используемых на накопление капитала и повышение технологического уровня производства, причин недостаточного использования и формулирование предложений по улучшению ситуации.</w:t>
      </w:r>
    </w:p>
    <w:p w:rsidR="00BF64BE" w:rsidRPr="00E72E72" w:rsidRDefault="00BF64BE" w:rsidP="008A4013">
      <w:pPr>
        <w:ind w:right="1075" w:firstLine="720"/>
        <w:jc w:val="both"/>
        <w:rPr>
          <w:sz w:val="28"/>
          <w:szCs w:val="28"/>
        </w:rPr>
      </w:pPr>
      <w:r w:rsidRPr="00E72E72">
        <w:rPr>
          <w:sz w:val="28"/>
          <w:szCs w:val="28"/>
        </w:rPr>
        <w:t xml:space="preserve">Получены следующие </w:t>
      </w:r>
      <w:r w:rsidRPr="00E72E72">
        <w:rPr>
          <w:b/>
          <w:sz w:val="28"/>
          <w:szCs w:val="28"/>
        </w:rPr>
        <w:t>научные результаты:</w:t>
      </w:r>
    </w:p>
    <w:p w:rsidR="008A4013" w:rsidRPr="00E72E72" w:rsidRDefault="008A4013" w:rsidP="008A4013">
      <w:pPr>
        <w:ind w:right="1075" w:firstLine="720"/>
        <w:jc w:val="both"/>
        <w:rPr>
          <w:sz w:val="28"/>
          <w:szCs w:val="28"/>
        </w:rPr>
      </w:pPr>
      <w:r w:rsidRPr="00E72E72">
        <w:rPr>
          <w:sz w:val="28"/>
          <w:szCs w:val="28"/>
        </w:rPr>
        <w:t>-проанализированы масштабы финансовых ресурсов, изымаемых из процесса воспроизводства в результате недоиспользования значительной части сбережения на накопление основного капитала и материальных оборотных средств;</w:t>
      </w:r>
    </w:p>
    <w:p w:rsidR="008A4013" w:rsidRPr="00E72E72" w:rsidRDefault="008A4013" w:rsidP="008A4013">
      <w:pPr>
        <w:ind w:right="1075" w:firstLine="720"/>
        <w:jc w:val="both"/>
        <w:rPr>
          <w:sz w:val="28"/>
          <w:szCs w:val="28"/>
        </w:rPr>
      </w:pPr>
      <w:r w:rsidRPr="00E72E72">
        <w:rPr>
          <w:sz w:val="28"/>
          <w:szCs w:val="28"/>
        </w:rPr>
        <w:t>-проведен анализ использования предприятиями прибыли, амортизации и других источников средств на цели накопления и складывающиеся тенденции;</w:t>
      </w:r>
    </w:p>
    <w:p w:rsidR="008A4013" w:rsidRPr="00E72E72" w:rsidRDefault="008A4013" w:rsidP="008A4013">
      <w:pPr>
        <w:ind w:right="1075" w:firstLine="720"/>
        <w:jc w:val="both"/>
        <w:rPr>
          <w:sz w:val="28"/>
          <w:szCs w:val="28"/>
        </w:rPr>
      </w:pPr>
      <w:r w:rsidRPr="00E72E72">
        <w:rPr>
          <w:sz w:val="28"/>
          <w:szCs w:val="28"/>
        </w:rPr>
        <w:t xml:space="preserve">-выявлены причины неполного использования источников средств для накопления капитала. </w:t>
      </w:r>
    </w:p>
    <w:p w:rsidR="008A4013" w:rsidRPr="00E72E72" w:rsidRDefault="008A4013" w:rsidP="008A4013">
      <w:pPr>
        <w:ind w:right="1075" w:firstLine="720"/>
        <w:jc w:val="both"/>
        <w:rPr>
          <w:sz w:val="28"/>
          <w:szCs w:val="28"/>
        </w:rPr>
      </w:pPr>
      <w:r w:rsidRPr="00E72E72">
        <w:rPr>
          <w:sz w:val="28"/>
          <w:szCs w:val="28"/>
        </w:rPr>
        <w:t>На основе анализа формулируются основные меры по исправлению ситуации и налаживанию воспроизводственного процесса в целях увеличения инвестиций в основной капитал, модернизацию производства и перехода к инновационному пути развития экономики.</w:t>
      </w:r>
    </w:p>
    <w:p w:rsidR="001E351C" w:rsidRPr="00E72E72" w:rsidRDefault="008A4013" w:rsidP="001E351C">
      <w:pPr>
        <w:ind w:right="1075" w:firstLine="720"/>
        <w:jc w:val="both"/>
        <w:rPr>
          <w:sz w:val="28"/>
          <w:szCs w:val="28"/>
        </w:rPr>
      </w:pPr>
      <w:r w:rsidRPr="00E72E72">
        <w:rPr>
          <w:b/>
          <w:sz w:val="28"/>
          <w:szCs w:val="28"/>
        </w:rPr>
        <w:t>Практическая значимость.</w:t>
      </w:r>
      <w:r w:rsidRPr="00E72E72">
        <w:rPr>
          <w:sz w:val="28"/>
          <w:szCs w:val="28"/>
        </w:rPr>
        <w:t xml:space="preserve"> Полученные результаты могут быть использованы федеральными органами власти при выработке и реализации</w:t>
      </w:r>
      <w:r w:rsidR="00BF64BE" w:rsidRPr="00E72E72">
        <w:rPr>
          <w:sz w:val="28"/>
          <w:szCs w:val="28"/>
        </w:rPr>
        <w:t xml:space="preserve"> мер по переходу</w:t>
      </w:r>
      <w:r w:rsidRPr="00E72E72">
        <w:rPr>
          <w:sz w:val="28"/>
          <w:szCs w:val="28"/>
        </w:rPr>
        <w:t xml:space="preserve"> </w:t>
      </w:r>
      <w:r w:rsidR="00BF64BE" w:rsidRPr="00E72E72">
        <w:rPr>
          <w:sz w:val="28"/>
          <w:szCs w:val="28"/>
        </w:rPr>
        <w:t xml:space="preserve">экономики России на </w:t>
      </w:r>
      <w:r w:rsidR="001E351C" w:rsidRPr="00E72E72">
        <w:rPr>
          <w:sz w:val="28"/>
          <w:szCs w:val="28"/>
        </w:rPr>
        <w:t>инновационн пути развития.</w:t>
      </w:r>
    </w:p>
    <w:p w:rsidR="00AC3E08" w:rsidRPr="00E72E72" w:rsidRDefault="00646953" w:rsidP="00646953">
      <w:pPr>
        <w:jc w:val="both"/>
        <w:rPr>
          <w:sz w:val="28"/>
          <w:szCs w:val="28"/>
        </w:rPr>
      </w:pPr>
      <w:r w:rsidRPr="00E72E72">
        <w:rPr>
          <w:sz w:val="28"/>
          <w:szCs w:val="28"/>
        </w:rPr>
        <w:t>________________</w:t>
      </w:r>
    </w:p>
    <w:p w:rsidR="00AC3E08" w:rsidRDefault="00AC3E08" w:rsidP="00AC3E08">
      <w:pPr>
        <w:jc w:val="both"/>
        <w:rPr>
          <w:sz w:val="28"/>
          <w:szCs w:val="28"/>
        </w:rPr>
      </w:pPr>
    </w:p>
    <w:p w:rsidR="005E585C" w:rsidRPr="00E72E72" w:rsidRDefault="005E585C" w:rsidP="00AC3E08">
      <w:pPr>
        <w:jc w:val="both"/>
        <w:rPr>
          <w:sz w:val="28"/>
          <w:szCs w:val="28"/>
        </w:rPr>
      </w:pPr>
    </w:p>
    <w:p w:rsidR="00DE6DC6" w:rsidRPr="00E72E72" w:rsidRDefault="00DE6DC6" w:rsidP="00302E15">
      <w:pPr>
        <w:ind w:firstLine="720"/>
        <w:jc w:val="both"/>
        <w:rPr>
          <w:sz w:val="28"/>
          <w:szCs w:val="28"/>
        </w:rPr>
      </w:pPr>
      <w:r w:rsidRPr="00E72E72">
        <w:rPr>
          <w:sz w:val="28"/>
          <w:szCs w:val="28"/>
        </w:rPr>
        <w:t>Шифр «9.27»</w:t>
      </w:r>
    </w:p>
    <w:p w:rsidR="00DE6DC6" w:rsidRPr="00E72E72" w:rsidRDefault="00DE6DC6" w:rsidP="00302E15">
      <w:pPr>
        <w:ind w:firstLine="720"/>
        <w:jc w:val="both"/>
        <w:rPr>
          <w:sz w:val="28"/>
          <w:szCs w:val="28"/>
        </w:rPr>
      </w:pPr>
      <w:r w:rsidRPr="00E72E72">
        <w:rPr>
          <w:sz w:val="28"/>
          <w:szCs w:val="28"/>
        </w:rPr>
        <w:t>Договор № 273 от 04.09.06</w:t>
      </w:r>
    </w:p>
    <w:p w:rsidR="00DE6DC6" w:rsidRPr="00E72E72" w:rsidRDefault="00DE6DC6" w:rsidP="00302E15">
      <w:pPr>
        <w:ind w:firstLine="720"/>
        <w:jc w:val="both"/>
        <w:rPr>
          <w:sz w:val="28"/>
          <w:szCs w:val="28"/>
        </w:rPr>
      </w:pPr>
      <w:r w:rsidRPr="00E72E72">
        <w:rPr>
          <w:sz w:val="28"/>
          <w:szCs w:val="28"/>
        </w:rPr>
        <w:t>Ответственный исполнитель: В.Е. Семенихин</w:t>
      </w:r>
    </w:p>
    <w:p w:rsidR="00DE6DC6" w:rsidRPr="00E72E72" w:rsidRDefault="00DE6DC6" w:rsidP="00302E15">
      <w:pPr>
        <w:ind w:firstLine="720"/>
        <w:jc w:val="both"/>
        <w:rPr>
          <w:sz w:val="28"/>
          <w:szCs w:val="28"/>
        </w:rPr>
      </w:pPr>
      <w:r w:rsidRPr="00E72E72">
        <w:rPr>
          <w:sz w:val="28"/>
          <w:szCs w:val="28"/>
        </w:rPr>
        <w:t>Научная экспертиза: ученый секретарь НИИ СП, к.э.н. А.А. Васильев</w:t>
      </w:r>
    </w:p>
    <w:p w:rsidR="00DE6DC6" w:rsidRPr="00E72E72" w:rsidRDefault="00DE6DC6" w:rsidP="00AC3E08">
      <w:pPr>
        <w:jc w:val="both"/>
        <w:rPr>
          <w:sz w:val="28"/>
          <w:szCs w:val="28"/>
        </w:rPr>
      </w:pPr>
    </w:p>
    <w:p w:rsidR="00DE6DC6" w:rsidRPr="00E72E72" w:rsidRDefault="00DE6DC6" w:rsidP="00DE6DC6">
      <w:pPr>
        <w:widowControl w:val="0"/>
        <w:ind w:left="-57"/>
        <w:jc w:val="center"/>
        <w:rPr>
          <w:sz w:val="28"/>
          <w:szCs w:val="28"/>
        </w:rPr>
      </w:pPr>
      <w:r w:rsidRPr="00E72E72">
        <w:rPr>
          <w:sz w:val="28"/>
          <w:szCs w:val="28"/>
        </w:rPr>
        <w:t>ОТЧЕТ</w:t>
      </w:r>
    </w:p>
    <w:p w:rsidR="00DE6DC6" w:rsidRPr="00E72E72" w:rsidRDefault="00DE6DC6" w:rsidP="00DE6DC6">
      <w:pPr>
        <w:widowControl w:val="0"/>
        <w:jc w:val="center"/>
        <w:rPr>
          <w:sz w:val="28"/>
          <w:szCs w:val="28"/>
        </w:rPr>
      </w:pPr>
      <w:r w:rsidRPr="00E72E72">
        <w:rPr>
          <w:sz w:val="28"/>
          <w:szCs w:val="28"/>
        </w:rPr>
        <w:t>О НАУЧНО-ИССЛЕДОВАТЕЛЬСКОЙ РАБОТЕ</w:t>
      </w:r>
    </w:p>
    <w:p w:rsidR="00DE6DC6" w:rsidRPr="00E72E72" w:rsidRDefault="00DE6DC6" w:rsidP="00DE6DC6">
      <w:pPr>
        <w:widowControl w:val="0"/>
        <w:jc w:val="center"/>
        <w:rPr>
          <w:sz w:val="28"/>
          <w:szCs w:val="28"/>
        </w:rPr>
      </w:pPr>
    </w:p>
    <w:p w:rsidR="00DE6DC6" w:rsidRPr="00E72E72" w:rsidRDefault="00DE6DC6" w:rsidP="00DE6DC6">
      <w:pPr>
        <w:widowControl w:val="0"/>
        <w:jc w:val="center"/>
        <w:rPr>
          <w:b/>
          <w:sz w:val="28"/>
          <w:szCs w:val="28"/>
        </w:rPr>
      </w:pPr>
      <w:r w:rsidRPr="00E72E72">
        <w:rPr>
          <w:b/>
          <w:sz w:val="28"/>
          <w:szCs w:val="28"/>
        </w:rPr>
        <w:t>АНАЛИЗ ПРОБЛЕМ ПОВЫШЕНИЯ ЭФФЕКТИВНОСТИ УПРАВЛЕНИЯ ФИНАНСОВЫМИ РЕСУРСАМИ ПРЕДПРИЯТИЙ</w:t>
      </w:r>
    </w:p>
    <w:p w:rsidR="00DE6DC6" w:rsidRPr="00E72E72" w:rsidRDefault="00DE6DC6" w:rsidP="00DE6DC6">
      <w:pPr>
        <w:widowControl w:val="0"/>
        <w:jc w:val="center"/>
        <w:rPr>
          <w:sz w:val="28"/>
          <w:szCs w:val="28"/>
        </w:rPr>
      </w:pPr>
    </w:p>
    <w:p w:rsidR="00DE6DC6" w:rsidRPr="00E72E72" w:rsidRDefault="00DE6DC6" w:rsidP="00DE6DC6">
      <w:pPr>
        <w:widowControl w:val="0"/>
        <w:jc w:val="center"/>
        <w:rPr>
          <w:bCs/>
          <w:sz w:val="28"/>
          <w:szCs w:val="28"/>
        </w:rPr>
      </w:pPr>
      <w:r w:rsidRPr="00E72E72">
        <w:rPr>
          <w:bCs/>
          <w:sz w:val="28"/>
          <w:szCs w:val="28"/>
        </w:rPr>
        <w:t>РЕФЕРАТ</w:t>
      </w:r>
    </w:p>
    <w:p w:rsidR="00DE6DC6" w:rsidRPr="00E72E72" w:rsidRDefault="00DE6DC6" w:rsidP="00AC3E08">
      <w:pPr>
        <w:jc w:val="both"/>
        <w:rPr>
          <w:sz w:val="28"/>
          <w:szCs w:val="28"/>
        </w:rPr>
      </w:pPr>
    </w:p>
    <w:p w:rsidR="00DE6DC6" w:rsidRPr="00E72E72" w:rsidRDefault="00DE6DC6" w:rsidP="00DE6DC6">
      <w:pPr>
        <w:overflowPunct w:val="0"/>
        <w:ind w:firstLine="720"/>
        <w:jc w:val="both"/>
        <w:rPr>
          <w:sz w:val="28"/>
          <w:szCs w:val="28"/>
        </w:rPr>
      </w:pPr>
      <w:r w:rsidRPr="00E72E72">
        <w:rPr>
          <w:sz w:val="28"/>
          <w:szCs w:val="28"/>
        </w:rPr>
        <w:t>Отчет</w:t>
      </w:r>
      <w:r w:rsidR="009F6388" w:rsidRPr="00E72E72">
        <w:rPr>
          <w:sz w:val="28"/>
          <w:szCs w:val="28"/>
        </w:rPr>
        <w:t>:</w:t>
      </w:r>
      <w:r w:rsidRPr="00E72E72">
        <w:rPr>
          <w:sz w:val="28"/>
          <w:szCs w:val="28"/>
        </w:rPr>
        <w:t xml:space="preserve"> 88 страниц.</w:t>
      </w:r>
    </w:p>
    <w:p w:rsidR="00DE6DC6" w:rsidRPr="00E72E72" w:rsidRDefault="00DE6DC6" w:rsidP="00DE6DC6">
      <w:pPr>
        <w:overflowPunct w:val="0"/>
        <w:ind w:firstLine="720"/>
        <w:jc w:val="both"/>
        <w:rPr>
          <w:sz w:val="28"/>
          <w:szCs w:val="28"/>
        </w:rPr>
      </w:pPr>
      <w:r w:rsidRPr="00E72E72">
        <w:rPr>
          <w:b/>
          <w:bCs/>
          <w:iCs/>
          <w:sz w:val="28"/>
          <w:szCs w:val="28"/>
        </w:rPr>
        <w:t>Ключевые слова:</w:t>
      </w:r>
      <w:r w:rsidRPr="00E72E72">
        <w:rPr>
          <w:bCs/>
          <w:iCs/>
          <w:sz w:val="28"/>
          <w:szCs w:val="28"/>
        </w:rPr>
        <w:t xml:space="preserve"> ЖЕЛЕЗ</w:t>
      </w:r>
      <w:r w:rsidRPr="00E72E72">
        <w:rPr>
          <w:sz w:val="28"/>
          <w:szCs w:val="28"/>
        </w:rPr>
        <w:t xml:space="preserve">НОДОРОЖНЫЙ ТРАНСПОРТ, </w:t>
      </w:r>
      <w:r w:rsidRPr="00E72E72">
        <w:rPr>
          <w:bCs/>
          <w:iCs/>
          <w:sz w:val="28"/>
          <w:szCs w:val="28"/>
        </w:rPr>
        <w:t>УПРАВЛЕНИЕ ФИНАНСОВЫМИ РЕСУРСАМИ ПРЕДПРИЯТИЙ</w:t>
      </w:r>
      <w:r w:rsidRPr="00E72E72">
        <w:rPr>
          <w:sz w:val="28"/>
          <w:szCs w:val="28"/>
        </w:rPr>
        <w:t>, ТАРИФНОЕ РЕГУЛИРОВАНИЕ, КОНКУРЕНЦИЯ, МАРКЕТИНГ</w:t>
      </w:r>
      <w:r w:rsidR="00D91E83" w:rsidRPr="00E72E72">
        <w:rPr>
          <w:sz w:val="28"/>
          <w:szCs w:val="28"/>
        </w:rPr>
        <w:t>.</w:t>
      </w:r>
    </w:p>
    <w:p w:rsidR="00DE6DC6" w:rsidRPr="00E72E72" w:rsidRDefault="00DE6DC6" w:rsidP="00DE6DC6">
      <w:pPr>
        <w:ind w:firstLine="720"/>
        <w:jc w:val="both"/>
        <w:rPr>
          <w:bCs/>
          <w:iCs/>
          <w:sz w:val="28"/>
          <w:szCs w:val="28"/>
        </w:rPr>
      </w:pPr>
      <w:r w:rsidRPr="00E72E72">
        <w:rPr>
          <w:b/>
          <w:sz w:val="28"/>
          <w:szCs w:val="28"/>
        </w:rPr>
        <w:t>Целью работы</w:t>
      </w:r>
      <w:r w:rsidRPr="00E72E72">
        <w:rPr>
          <w:sz w:val="28"/>
          <w:szCs w:val="28"/>
        </w:rPr>
        <w:t xml:space="preserve"> является анализ</w:t>
      </w:r>
      <w:r w:rsidRPr="00E72E72">
        <w:rPr>
          <w:bCs/>
          <w:iCs/>
          <w:sz w:val="28"/>
          <w:szCs w:val="28"/>
        </w:rPr>
        <w:t xml:space="preserve"> проблем повышения эффективности управления финансовыми ресурсами предприятий на примере предприятий отрасли железнодорожного транспорта.</w:t>
      </w:r>
    </w:p>
    <w:p w:rsidR="00DE6DC6" w:rsidRPr="00E72E72" w:rsidRDefault="00DE6DC6" w:rsidP="00DE6DC6">
      <w:pPr>
        <w:ind w:firstLine="720"/>
        <w:jc w:val="both"/>
        <w:rPr>
          <w:b/>
          <w:sz w:val="28"/>
          <w:szCs w:val="28"/>
        </w:rPr>
      </w:pPr>
      <w:r w:rsidRPr="00E72E72">
        <w:rPr>
          <w:sz w:val="28"/>
          <w:szCs w:val="28"/>
        </w:rPr>
        <w:t>В результате исследования п</w:t>
      </w:r>
      <w:r w:rsidRPr="00E72E72">
        <w:rPr>
          <w:b/>
          <w:sz w:val="28"/>
          <w:szCs w:val="28"/>
        </w:rPr>
        <w:t xml:space="preserve">олучены результаты: </w:t>
      </w:r>
    </w:p>
    <w:p w:rsidR="00DE6DC6" w:rsidRPr="00E72E72" w:rsidRDefault="00DE6DC6" w:rsidP="00DE6DC6">
      <w:pPr>
        <w:ind w:firstLine="720"/>
        <w:jc w:val="both"/>
        <w:rPr>
          <w:iCs/>
          <w:sz w:val="28"/>
          <w:szCs w:val="28"/>
        </w:rPr>
      </w:pPr>
      <w:r w:rsidRPr="00E72E72">
        <w:rPr>
          <w:sz w:val="28"/>
          <w:szCs w:val="28"/>
        </w:rPr>
        <w:t>- проведен анализ состава и структуры финансовых ресурсов предприятий</w:t>
      </w:r>
      <w:r w:rsidRPr="00E72E72">
        <w:rPr>
          <w:iCs/>
          <w:sz w:val="28"/>
          <w:szCs w:val="28"/>
        </w:rPr>
        <w:t xml:space="preserve"> железнодорожного транспорта;</w:t>
      </w:r>
    </w:p>
    <w:p w:rsidR="00DE6DC6" w:rsidRPr="00E72E72" w:rsidRDefault="00DE6DC6" w:rsidP="00DE6DC6">
      <w:pPr>
        <w:ind w:firstLine="720"/>
        <w:jc w:val="both"/>
        <w:rPr>
          <w:iCs/>
          <w:sz w:val="28"/>
          <w:szCs w:val="28"/>
        </w:rPr>
      </w:pPr>
      <w:r w:rsidRPr="00E72E72">
        <w:rPr>
          <w:iCs/>
          <w:sz w:val="28"/>
          <w:szCs w:val="28"/>
        </w:rPr>
        <w:t>- проанализированы</w:t>
      </w:r>
      <w:r w:rsidRPr="00E72E72">
        <w:rPr>
          <w:bCs/>
          <w:sz w:val="28"/>
          <w:szCs w:val="28"/>
        </w:rPr>
        <w:t xml:space="preserve"> методы управления собственными финансовыми ресурсами </w:t>
      </w:r>
      <w:r w:rsidRPr="00E72E72">
        <w:rPr>
          <w:sz w:val="28"/>
          <w:szCs w:val="28"/>
        </w:rPr>
        <w:t>предприятий</w:t>
      </w:r>
      <w:r w:rsidRPr="00E72E72">
        <w:rPr>
          <w:iCs/>
          <w:sz w:val="28"/>
          <w:szCs w:val="28"/>
        </w:rPr>
        <w:t xml:space="preserve"> железнодорожного транспорта;</w:t>
      </w:r>
    </w:p>
    <w:p w:rsidR="00DE6DC6" w:rsidRPr="00E72E72" w:rsidRDefault="00DE6DC6" w:rsidP="00DE6DC6">
      <w:pPr>
        <w:ind w:firstLine="720"/>
        <w:jc w:val="both"/>
        <w:rPr>
          <w:iCs/>
          <w:sz w:val="28"/>
          <w:szCs w:val="28"/>
        </w:rPr>
      </w:pPr>
      <w:r w:rsidRPr="00E72E72">
        <w:rPr>
          <w:iCs/>
          <w:sz w:val="28"/>
          <w:szCs w:val="28"/>
        </w:rPr>
        <w:t>- проведен а</w:t>
      </w:r>
      <w:r w:rsidRPr="00E72E72">
        <w:rPr>
          <w:sz w:val="28"/>
          <w:szCs w:val="28"/>
        </w:rPr>
        <w:t>нализ</w:t>
      </w:r>
      <w:r w:rsidRPr="00E72E72">
        <w:rPr>
          <w:iCs/>
          <w:sz w:val="28"/>
          <w:szCs w:val="28"/>
        </w:rPr>
        <w:t xml:space="preserve"> методов управления заемными финансовыми ресурсами</w:t>
      </w:r>
      <w:r w:rsidRPr="00E72E72">
        <w:rPr>
          <w:sz w:val="28"/>
          <w:szCs w:val="28"/>
        </w:rPr>
        <w:t xml:space="preserve"> предприятий</w:t>
      </w:r>
      <w:r w:rsidRPr="00E72E72">
        <w:rPr>
          <w:iCs/>
          <w:sz w:val="28"/>
          <w:szCs w:val="28"/>
        </w:rPr>
        <w:t xml:space="preserve"> железнодорожного транспорта;</w:t>
      </w:r>
    </w:p>
    <w:p w:rsidR="00DE6DC6" w:rsidRPr="00E72E72" w:rsidRDefault="00DE6DC6" w:rsidP="00DE6DC6">
      <w:pPr>
        <w:ind w:firstLine="720"/>
        <w:jc w:val="both"/>
        <w:rPr>
          <w:b/>
          <w:bCs/>
          <w:sz w:val="28"/>
          <w:szCs w:val="28"/>
        </w:rPr>
      </w:pPr>
      <w:r w:rsidRPr="00E72E72">
        <w:rPr>
          <w:iCs/>
          <w:sz w:val="28"/>
          <w:szCs w:val="28"/>
        </w:rPr>
        <w:t>- дана о</w:t>
      </w:r>
      <w:r w:rsidRPr="00E72E72">
        <w:rPr>
          <w:bCs/>
          <w:sz w:val="28"/>
          <w:szCs w:val="28"/>
        </w:rPr>
        <w:t>ценка резервов повышения эффективности</w:t>
      </w:r>
      <w:r w:rsidRPr="00E72E72">
        <w:rPr>
          <w:bCs/>
          <w:iCs/>
          <w:sz w:val="28"/>
          <w:szCs w:val="28"/>
        </w:rPr>
        <w:t xml:space="preserve"> управления финансовыми ресурсами предприятий</w:t>
      </w:r>
      <w:r w:rsidRPr="00E72E72">
        <w:rPr>
          <w:iCs/>
          <w:sz w:val="28"/>
          <w:szCs w:val="28"/>
        </w:rPr>
        <w:t xml:space="preserve"> железнодорожного транспорта</w:t>
      </w:r>
      <w:r w:rsidRPr="00E72E72">
        <w:rPr>
          <w:bCs/>
          <w:sz w:val="28"/>
          <w:szCs w:val="28"/>
        </w:rPr>
        <w:t xml:space="preserve">. </w:t>
      </w:r>
    </w:p>
    <w:p w:rsidR="00DE6DC6" w:rsidRPr="00E72E72" w:rsidRDefault="00DE6DC6" w:rsidP="00DE6DC6">
      <w:pPr>
        <w:ind w:firstLine="720"/>
        <w:jc w:val="both"/>
        <w:rPr>
          <w:sz w:val="28"/>
          <w:szCs w:val="28"/>
        </w:rPr>
      </w:pPr>
      <w:r w:rsidRPr="00E72E72">
        <w:rPr>
          <w:b/>
          <w:sz w:val="28"/>
          <w:szCs w:val="28"/>
        </w:rPr>
        <w:t xml:space="preserve">Практическая значимость. </w:t>
      </w:r>
      <w:r w:rsidR="00302E15" w:rsidRPr="00E72E72">
        <w:rPr>
          <w:sz w:val="28"/>
          <w:szCs w:val="28"/>
        </w:rPr>
        <w:t>Полученные результаты могут быть использованы при управлении финансовыми ресурсами предприятий железнодорожного транспорта.</w:t>
      </w:r>
    </w:p>
    <w:p w:rsidR="00DE6DC6" w:rsidRPr="00E72E72" w:rsidRDefault="00353F6E" w:rsidP="00AC3E08">
      <w:pPr>
        <w:jc w:val="both"/>
        <w:rPr>
          <w:sz w:val="28"/>
          <w:szCs w:val="28"/>
        </w:rPr>
      </w:pPr>
      <w:r w:rsidRPr="00E72E72">
        <w:rPr>
          <w:sz w:val="28"/>
          <w:szCs w:val="28"/>
        </w:rPr>
        <w:t>__________________</w:t>
      </w:r>
    </w:p>
    <w:p w:rsidR="00353F6E" w:rsidRDefault="00353F6E" w:rsidP="00AC3E08">
      <w:pPr>
        <w:jc w:val="both"/>
        <w:rPr>
          <w:sz w:val="28"/>
          <w:szCs w:val="28"/>
        </w:rPr>
      </w:pPr>
    </w:p>
    <w:p w:rsidR="00B6705E" w:rsidRPr="00E72E72" w:rsidRDefault="00B6705E" w:rsidP="00B6705E">
      <w:pPr>
        <w:jc w:val="both"/>
        <w:rPr>
          <w:sz w:val="28"/>
          <w:szCs w:val="28"/>
        </w:rPr>
      </w:pPr>
      <w:r w:rsidRPr="00E72E72">
        <w:rPr>
          <w:sz w:val="28"/>
          <w:szCs w:val="28"/>
        </w:rPr>
        <w:t>Регистрационный номер контракта по Единому</w:t>
      </w:r>
    </w:p>
    <w:p w:rsidR="00B6705E" w:rsidRPr="00E72E72" w:rsidRDefault="00B6705E" w:rsidP="00B6705E">
      <w:pPr>
        <w:jc w:val="both"/>
        <w:rPr>
          <w:sz w:val="28"/>
          <w:szCs w:val="28"/>
        </w:rPr>
      </w:pPr>
      <w:r w:rsidRPr="00E72E72">
        <w:rPr>
          <w:sz w:val="28"/>
          <w:szCs w:val="28"/>
        </w:rPr>
        <w:t>Реестру РНТД 15051.7718532170.06.1.003.3</w:t>
      </w:r>
    </w:p>
    <w:p w:rsidR="00B6705E" w:rsidRPr="00E72E72" w:rsidRDefault="00B6705E" w:rsidP="00B6705E">
      <w:pPr>
        <w:jc w:val="both"/>
        <w:rPr>
          <w:sz w:val="28"/>
          <w:szCs w:val="28"/>
        </w:rPr>
      </w:pPr>
      <w:r w:rsidRPr="00E72E72">
        <w:rPr>
          <w:sz w:val="28"/>
          <w:szCs w:val="28"/>
        </w:rPr>
        <w:t>Дата регистрации 30/10/06</w:t>
      </w:r>
    </w:p>
    <w:p w:rsidR="00B6705E" w:rsidRPr="00E72E72" w:rsidRDefault="00B6705E" w:rsidP="00B6705E">
      <w:pPr>
        <w:jc w:val="both"/>
        <w:rPr>
          <w:sz w:val="28"/>
          <w:szCs w:val="28"/>
        </w:rPr>
      </w:pPr>
      <w:r w:rsidRPr="00E72E72">
        <w:rPr>
          <w:sz w:val="28"/>
          <w:szCs w:val="28"/>
        </w:rPr>
        <w:t>Интернет-номер документа ИЙ11012170201</w:t>
      </w:r>
    </w:p>
    <w:p w:rsidR="00F91861" w:rsidRPr="00E72E72" w:rsidRDefault="00F91861" w:rsidP="00F91861">
      <w:pPr>
        <w:jc w:val="both"/>
        <w:rPr>
          <w:sz w:val="28"/>
          <w:szCs w:val="28"/>
        </w:rPr>
      </w:pPr>
      <w:r w:rsidRPr="00E72E72">
        <w:rPr>
          <w:sz w:val="28"/>
          <w:szCs w:val="28"/>
        </w:rPr>
        <w:t>Шифр «2.2.30»</w:t>
      </w:r>
    </w:p>
    <w:p w:rsidR="00F91861" w:rsidRPr="00E72E72" w:rsidRDefault="00F91861" w:rsidP="00F91861">
      <w:pPr>
        <w:jc w:val="both"/>
        <w:rPr>
          <w:sz w:val="28"/>
          <w:szCs w:val="28"/>
        </w:rPr>
      </w:pPr>
      <w:r w:rsidRPr="00E72E72">
        <w:rPr>
          <w:sz w:val="28"/>
          <w:szCs w:val="28"/>
        </w:rPr>
        <w:t>Госконтракт № 16 от 28.06.06</w:t>
      </w:r>
    </w:p>
    <w:p w:rsidR="00F91861" w:rsidRPr="00E72E72" w:rsidRDefault="00F91861" w:rsidP="00F91861">
      <w:pPr>
        <w:jc w:val="both"/>
        <w:rPr>
          <w:sz w:val="28"/>
          <w:szCs w:val="28"/>
        </w:rPr>
      </w:pPr>
      <w:r w:rsidRPr="00E72E72">
        <w:rPr>
          <w:sz w:val="28"/>
          <w:szCs w:val="28"/>
        </w:rPr>
        <w:t>Исполнитель: ЗАО «Научно-инновационный центр НАК», руководитель рабочей группы к.ю.н. М.В. Максимов</w:t>
      </w:r>
    </w:p>
    <w:p w:rsidR="00F91861" w:rsidRPr="00E72E72" w:rsidRDefault="00F91861" w:rsidP="00F91861">
      <w:pPr>
        <w:jc w:val="both"/>
        <w:rPr>
          <w:sz w:val="28"/>
          <w:szCs w:val="28"/>
        </w:rPr>
      </w:pPr>
      <w:r w:rsidRPr="00E72E72">
        <w:rPr>
          <w:sz w:val="28"/>
          <w:szCs w:val="28"/>
        </w:rPr>
        <w:t>Научная экспертиза: заместитель директора НИИ СП, д.ю.н. И.В. Левакин</w:t>
      </w:r>
    </w:p>
    <w:p w:rsidR="00C662E3" w:rsidRPr="00E72E72" w:rsidRDefault="00C662E3" w:rsidP="00AC3E08">
      <w:pPr>
        <w:jc w:val="both"/>
        <w:rPr>
          <w:sz w:val="28"/>
          <w:szCs w:val="28"/>
        </w:rPr>
      </w:pPr>
    </w:p>
    <w:p w:rsidR="00F91861" w:rsidRPr="00E72E72" w:rsidRDefault="00F91861" w:rsidP="00F91861">
      <w:pPr>
        <w:widowControl w:val="0"/>
        <w:ind w:left="-57"/>
        <w:jc w:val="center"/>
        <w:rPr>
          <w:sz w:val="28"/>
          <w:szCs w:val="28"/>
        </w:rPr>
      </w:pPr>
      <w:r w:rsidRPr="00E72E72">
        <w:rPr>
          <w:sz w:val="28"/>
          <w:szCs w:val="28"/>
        </w:rPr>
        <w:t>ОТЧЕТ</w:t>
      </w:r>
    </w:p>
    <w:p w:rsidR="00F91861" w:rsidRPr="00E72E72" w:rsidRDefault="00F91861" w:rsidP="00F91861">
      <w:pPr>
        <w:widowControl w:val="0"/>
        <w:jc w:val="center"/>
        <w:rPr>
          <w:sz w:val="28"/>
          <w:szCs w:val="28"/>
        </w:rPr>
      </w:pPr>
      <w:r w:rsidRPr="00E72E72">
        <w:rPr>
          <w:sz w:val="28"/>
          <w:szCs w:val="28"/>
        </w:rPr>
        <w:t>О НАУЧНО-ИССЛЕДОВАТЕЛЬСКОЙ РАБОТЕ</w:t>
      </w:r>
    </w:p>
    <w:p w:rsidR="00F91861" w:rsidRPr="00E72E72" w:rsidRDefault="00F91861" w:rsidP="00F91861">
      <w:pPr>
        <w:widowControl w:val="0"/>
        <w:jc w:val="center"/>
        <w:rPr>
          <w:sz w:val="28"/>
          <w:szCs w:val="28"/>
        </w:rPr>
      </w:pPr>
    </w:p>
    <w:p w:rsidR="00F91861" w:rsidRPr="00E72E72" w:rsidRDefault="00F91861" w:rsidP="00F91861">
      <w:pPr>
        <w:widowControl w:val="0"/>
        <w:jc w:val="center"/>
        <w:rPr>
          <w:b/>
          <w:sz w:val="28"/>
          <w:szCs w:val="28"/>
        </w:rPr>
      </w:pPr>
      <w:r w:rsidRPr="00E72E72">
        <w:rPr>
          <w:b/>
          <w:sz w:val="28"/>
          <w:szCs w:val="28"/>
        </w:rPr>
        <w:t>НАУЧНО-МЕТОДИЧЕСКОЕ ОБЕСПЕЧЕНИЕ ЭКСПЕРИМЕНТА ПО ВНЕДРЕНИЮ МЕТОДОВ БЮДЖЕТНОГО ПЛАНИРОВАНИЯ, ОРИЕНТИРОВАННЫХ НА РЕЗУЛЬТАТЫ</w:t>
      </w:r>
    </w:p>
    <w:p w:rsidR="00F91861" w:rsidRPr="00E72E72" w:rsidRDefault="00F91861" w:rsidP="00F91861">
      <w:pPr>
        <w:widowControl w:val="0"/>
        <w:jc w:val="center"/>
        <w:rPr>
          <w:sz w:val="28"/>
          <w:szCs w:val="28"/>
        </w:rPr>
      </w:pPr>
    </w:p>
    <w:p w:rsidR="00F91861" w:rsidRPr="00E72E72" w:rsidRDefault="00F91861" w:rsidP="00F91861">
      <w:pPr>
        <w:widowControl w:val="0"/>
        <w:jc w:val="center"/>
        <w:rPr>
          <w:bCs/>
          <w:sz w:val="28"/>
          <w:szCs w:val="28"/>
        </w:rPr>
      </w:pPr>
      <w:r w:rsidRPr="00E72E72">
        <w:rPr>
          <w:bCs/>
          <w:sz w:val="28"/>
          <w:szCs w:val="28"/>
        </w:rPr>
        <w:t>РЕФЕРАТ</w:t>
      </w:r>
    </w:p>
    <w:p w:rsidR="00C662E3" w:rsidRPr="00E72E72" w:rsidRDefault="00C662E3" w:rsidP="00EC1AD3">
      <w:pPr>
        <w:jc w:val="both"/>
        <w:rPr>
          <w:sz w:val="28"/>
          <w:szCs w:val="28"/>
        </w:rPr>
      </w:pPr>
    </w:p>
    <w:p w:rsidR="00EC1AD3" w:rsidRPr="00E72E72" w:rsidRDefault="00EC1AD3" w:rsidP="00EC1AD3">
      <w:pPr>
        <w:ind w:firstLine="720"/>
        <w:jc w:val="both"/>
        <w:rPr>
          <w:sz w:val="28"/>
          <w:szCs w:val="28"/>
        </w:rPr>
      </w:pPr>
      <w:r w:rsidRPr="00E72E72">
        <w:rPr>
          <w:sz w:val="28"/>
          <w:szCs w:val="28"/>
        </w:rPr>
        <w:t>Отчет</w:t>
      </w:r>
      <w:r w:rsidR="00791660" w:rsidRPr="00E72E72">
        <w:rPr>
          <w:sz w:val="28"/>
          <w:szCs w:val="28"/>
        </w:rPr>
        <w:t>:</w:t>
      </w:r>
      <w:r w:rsidRPr="00E72E72">
        <w:rPr>
          <w:sz w:val="28"/>
          <w:szCs w:val="28"/>
        </w:rPr>
        <w:t xml:space="preserve"> 175 страниц, 13 таблиц.</w:t>
      </w:r>
    </w:p>
    <w:p w:rsidR="00EC1AD3" w:rsidRPr="00E72E72" w:rsidRDefault="00EC1AD3" w:rsidP="00EC1AD3">
      <w:pPr>
        <w:widowControl w:val="0"/>
        <w:ind w:firstLine="720"/>
        <w:jc w:val="both"/>
        <w:rPr>
          <w:b/>
          <w:bCs/>
          <w:sz w:val="28"/>
          <w:szCs w:val="28"/>
        </w:rPr>
      </w:pPr>
      <w:r w:rsidRPr="00E72E72">
        <w:rPr>
          <w:b/>
          <w:bCs/>
          <w:sz w:val="28"/>
          <w:szCs w:val="28"/>
        </w:rPr>
        <w:t xml:space="preserve">Ключевые слова: </w:t>
      </w:r>
      <w:r w:rsidRPr="00E72E72">
        <w:rPr>
          <w:sz w:val="28"/>
          <w:szCs w:val="28"/>
        </w:rPr>
        <w:t>БЮДЖЕТНАЯ СИСТЕМА, БЮДЖЕТИРОВАНИЕ, ОРИЕНТИРОВАННОЕ НА РЕЗУЛЬТАТ, БЮДЖЕТНАЯ КЛАССИФИКАЦИЯ, БЮДЖЕТНЫЙ УЧЕТ, СРЕДНЕСРОЧНОЕ ФИНАНСОВОЕ ПЛАНИРОВАНИЕ, ПРОГРАММНО-ЦЕЛЕВЫЕ МЕТОДЫ.</w:t>
      </w:r>
    </w:p>
    <w:p w:rsidR="00EC1AD3" w:rsidRPr="00E72E72" w:rsidRDefault="00EC1AD3" w:rsidP="00EC1AD3">
      <w:pPr>
        <w:widowControl w:val="0"/>
        <w:ind w:firstLine="720"/>
        <w:jc w:val="both"/>
        <w:rPr>
          <w:sz w:val="28"/>
          <w:szCs w:val="28"/>
        </w:rPr>
      </w:pPr>
      <w:r w:rsidRPr="00E72E72">
        <w:rPr>
          <w:bCs/>
          <w:sz w:val="28"/>
          <w:szCs w:val="28"/>
        </w:rPr>
        <w:t xml:space="preserve">Объектом исследования </w:t>
      </w:r>
      <w:r w:rsidRPr="00E72E72">
        <w:rPr>
          <w:sz w:val="28"/>
          <w:szCs w:val="28"/>
        </w:rPr>
        <w:t>выступают отношения между участниками бюджетного процесса в ходе реформирования системы финансового планирования в связи с внедрением в практику методов бюджетного планирования, ориентированных на результаты, а также переходом на среднесрочное финансовое планирование.</w:t>
      </w:r>
    </w:p>
    <w:p w:rsidR="00EC1AD3" w:rsidRPr="00E72E72" w:rsidRDefault="00EC1AD3" w:rsidP="00EC1AD3">
      <w:pPr>
        <w:widowControl w:val="0"/>
        <w:ind w:firstLine="720"/>
        <w:jc w:val="both"/>
        <w:rPr>
          <w:sz w:val="28"/>
          <w:szCs w:val="28"/>
        </w:rPr>
      </w:pPr>
      <w:r w:rsidRPr="00E72E72">
        <w:rPr>
          <w:b/>
          <w:bCs/>
          <w:sz w:val="28"/>
          <w:szCs w:val="28"/>
        </w:rPr>
        <w:t xml:space="preserve">Целью работы </w:t>
      </w:r>
      <w:r w:rsidRPr="00E72E72">
        <w:rPr>
          <w:sz w:val="28"/>
          <w:szCs w:val="28"/>
        </w:rPr>
        <w:t>является разработка научно-методических предложений по совершенствованию применения методов бюджетного планирования, ориентированных на результаты.</w:t>
      </w:r>
    </w:p>
    <w:p w:rsidR="00EC1AD3" w:rsidRPr="00E72E72" w:rsidRDefault="00EC1AD3" w:rsidP="00EC1AD3">
      <w:pPr>
        <w:widowControl w:val="0"/>
        <w:ind w:firstLine="720"/>
        <w:jc w:val="both"/>
        <w:rPr>
          <w:sz w:val="28"/>
          <w:szCs w:val="28"/>
        </w:rPr>
      </w:pPr>
      <w:r w:rsidRPr="00E72E72">
        <w:rPr>
          <w:bCs/>
          <w:sz w:val="28"/>
          <w:szCs w:val="28"/>
        </w:rPr>
        <w:t xml:space="preserve">Предметом исследования </w:t>
      </w:r>
      <w:r w:rsidRPr="00E72E72">
        <w:rPr>
          <w:sz w:val="28"/>
          <w:szCs w:val="28"/>
        </w:rPr>
        <w:t>выступают нормы действующего бюджетного законодательства и практика его применения.</w:t>
      </w:r>
    </w:p>
    <w:p w:rsidR="00EC1AD3" w:rsidRPr="00E72E72" w:rsidRDefault="00EC1AD3" w:rsidP="00EC1AD3">
      <w:pPr>
        <w:widowControl w:val="0"/>
        <w:ind w:firstLine="720"/>
        <w:jc w:val="both"/>
        <w:rPr>
          <w:sz w:val="28"/>
          <w:szCs w:val="28"/>
        </w:rPr>
      </w:pPr>
      <w:r w:rsidRPr="00E72E72">
        <w:rPr>
          <w:bCs/>
          <w:sz w:val="28"/>
          <w:szCs w:val="28"/>
        </w:rPr>
        <w:t>Актуальность</w:t>
      </w:r>
      <w:r w:rsidRPr="00E72E72">
        <w:rPr>
          <w:b/>
          <w:bCs/>
          <w:sz w:val="28"/>
          <w:szCs w:val="28"/>
        </w:rPr>
        <w:t xml:space="preserve"> </w:t>
      </w:r>
      <w:r w:rsidRPr="00E72E72">
        <w:rPr>
          <w:sz w:val="28"/>
          <w:szCs w:val="28"/>
        </w:rPr>
        <w:t>темы исследования обусловлена важностью и острой необходимостью реформирования системы бюджетного планирования, расширением сферы применения программно-целевых методов бюджетного планирования, а также переходом на среднесрочное финансовое планирование.</w:t>
      </w:r>
    </w:p>
    <w:p w:rsidR="00EC1AD3" w:rsidRPr="00E72E72" w:rsidRDefault="00EC1AD3" w:rsidP="00EC1AD3">
      <w:pPr>
        <w:ind w:firstLine="720"/>
        <w:jc w:val="both"/>
        <w:rPr>
          <w:sz w:val="28"/>
          <w:szCs w:val="28"/>
        </w:rPr>
      </w:pPr>
      <w:r w:rsidRPr="00E72E72">
        <w:rPr>
          <w:sz w:val="28"/>
          <w:szCs w:val="28"/>
        </w:rPr>
        <w:t xml:space="preserve">В процессе работы были </w:t>
      </w:r>
      <w:r w:rsidR="00791660" w:rsidRPr="00E72E72">
        <w:rPr>
          <w:sz w:val="28"/>
          <w:szCs w:val="28"/>
        </w:rPr>
        <w:t xml:space="preserve">получены </w:t>
      </w:r>
      <w:r w:rsidRPr="00E72E72">
        <w:rPr>
          <w:sz w:val="28"/>
          <w:szCs w:val="28"/>
        </w:rPr>
        <w:t xml:space="preserve">следующие </w:t>
      </w:r>
      <w:r w:rsidR="00791660" w:rsidRPr="00E72E72">
        <w:rPr>
          <w:b/>
          <w:bCs/>
          <w:sz w:val="28"/>
          <w:szCs w:val="28"/>
        </w:rPr>
        <w:t>научные результаты</w:t>
      </w:r>
      <w:r w:rsidRPr="00E72E72">
        <w:rPr>
          <w:sz w:val="28"/>
          <w:szCs w:val="28"/>
        </w:rPr>
        <w:t>:</w:t>
      </w:r>
    </w:p>
    <w:p w:rsidR="00EC1AD3" w:rsidRPr="00E72E72" w:rsidRDefault="00EC1AD3" w:rsidP="00EC1AD3">
      <w:pPr>
        <w:ind w:firstLine="720"/>
        <w:jc w:val="both"/>
        <w:rPr>
          <w:sz w:val="28"/>
          <w:szCs w:val="28"/>
        </w:rPr>
      </w:pPr>
      <w:r w:rsidRPr="00E72E72">
        <w:rPr>
          <w:sz w:val="28"/>
          <w:szCs w:val="28"/>
        </w:rPr>
        <w:t>- проанализированы все существенные аспекты реформирования бюджетной классификации и бюджетного учета;</w:t>
      </w:r>
    </w:p>
    <w:p w:rsidR="00EC1AD3" w:rsidRPr="00E72E72" w:rsidRDefault="00EC1AD3" w:rsidP="00EC1AD3">
      <w:pPr>
        <w:ind w:firstLine="720"/>
        <w:jc w:val="both"/>
        <w:rPr>
          <w:sz w:val="28"/>
          <w:szCs w:val="28"/>
        </w:rPr>
      </w:pPr>
      <w:r w:rsidRPr="00E72E72">
        <w:rPr>
          <w:sz w:val="28"/>
          <w:szCs w:val="28"/>
        </w:rPr>
        <w:t>- исследованы проблемы выделения бюджета «действующих» и «принимаемых» обязательств;</w:t>
      </w:r>
    </w:p>
    <w:p w:rsidR="00EC1AD3" w:rsidRPr="00E72E72" w:rsidRDefault="00EC1AD3" w:rsidP="00EC1AD3">
      <w:pPr>
        <w:ind w:firstLine="720"/>
        <w:jc w:val="both"/>
        <w:rPr>
          <w:sz w:val="28"/>
          <w:szCs w:val="28"/>
        </w:rPr>
      </w:pPr>
      <w:r w:rsidRPr="00E72E72">
        <w:rPr>
          <w:sz w:val="28"/>
          <w:szCs w:val="28"/>
        </w:rPr>
        <w:t>- определены пути совершенствования среднесрочного финансового планирования;</w:t>
      </w:r>
    </w:p>
    <w:p w:rsidR="00EC1AD3" w:rsidRPr="00E72E72" w:rsidRDefault="00EC1AD3" w:rsidP="00EC1AD3">
      <w:pPr>
        <w:ind w:firstLine="720"/>
        <w:jc w:val="both"/>
        <w:rPr>
          <w:sz w:val="28"/>
          <w:szCs w:val="28"/>
        </w:rPr>
      </w:pPr>
      <w:r w:rsidRPr="00E72E72">
        <w:rPr>
          <w:sz w:val="28"/>
          <w:szCs w:val="28"/>
        </w:rPr>
        <w:t>- определены направления развития и расширения сферы применения программно-целевых методов бюджетного планирования;</w:t>
      </w:r>
    </w:p>
    <w:p w:rsidR="00EC1AD3" w:rsidRPr="00E72E72" w:rsidRDefault="00EC1AD3" w:rsidP="00EC1AD3">
      <w:pPr>
        <w:ind w:firstLine="720"/>
        <w:jc w:val="both"/>
        <w:rPr>
          <w:sz w:val="28"/>
          <w:szCs w:val="28"/>
        </w:rPr>
      </w:pPr>
      <w:r w:rsidRPr="00E72E72">
        <w:rPr>
          <w:sz w:val="28"/>
          <w:szCs w:val="28"/>
        </w:rPr>
        <w:t>- выработаны предложения по мерам упорядочивания процедур составления и рассмотрения бюджетов.</w:t>
      </w:r>
    </w:p>
    <w:p w:rsidR="00EC1AD3" w:rsidRPr="00E72E72" w:rsidRDefault="00EC1AD3" w:rsidP="00EC1AD3">
      <w:pPr>
        <w:widowControl w:val="0"/>
        <w:ind w:firstLine="540"/>
        <w:jc w:val="both"/>
        <w:rPr>
          <w:color w:val="000000"/>
          <w:sz w:val="28"/>
          <w:szCs w:val="28"/>
        </w:rPr>
      </w:pPr>
      <w:r w:rsidRPr="00E72E72">
        <w:rPr>
          <w:b/>
          <w:sz w:val="28"/>
          <w:szCs w:val="28"/>
        </w:rPr>
        <w:t>Практическая значимость.</w:t>
      </w:r>
      <w:r w:rsidR="003F29E4" w:rsidRPr="00E72E72">
        <w:rPr>
          <w:b/>
          <w:sz w:val="28"/>
          <w:szCs w:val="28"/>
        </w:rPr>
        <w:t xml:space="preserve"> </w:t>
      </w:r>
      <w:r w:rsidRPr="00E72E72">
        <w:rPr>
          <w:sz w:val="28"/>
          <w:szCs w:val="28"/>
        </w:rPr>
        <w:t>Результаты исследований</w:t>
      </w:r>
      <w:r w:rsidRPr="00E72E72">
        <w:rPr>
          <w:color w:val="000000"/>
          <w:sz w:val="28"/>
          <w:szCs w:val="28"/>
        </w:rPr>
        <w:t xml:space="preserve"> целесообразно использовать в практике работы Счетной палаты Р</w:t>
      </w:r>
      <w:r w:rsidR="003C43A6" w:rsidRPr="00E72E72">
        <w:rPr>
          <w:color w:val="000000"/>
          <w:sz w:val="28"/>
          <w:szCs w:val="28"/>
        </w:rPr>
        <w:t>оссийской Федерации</w:t>
      </w:r>
      <w:r w:rsidRPr="00E72E72">
        <w:rPr>
          <w:color w:val="000000"/>
          <w:sz w:val="28"/>
          <w:szCs w:val="28"/>
        </w:rPr>
        <w:t xml:space="preserve"> при экспертизе проектов федерального бюджета и перспективного финансового плана, бюджетных целевых программ и иных документов, затрагивающих вопросы федерального бюджета и финансов Российской Федерации.</w:t>
      </w:r>
    </w:p>
    <w:p w:rsidR="00C662E3" w:rsidRPr="00DA4E08" w:rsidRDefault="00A021B9" w:rsidP="00AC3E08">
      <w:pPr>
        <w:jc w:val="both"/>
        <w:rPr>
          <w:sz w:val="16"/>
          <w:szCs w:val="16"/>
        </w:rPr>
      </w:pPr>
      <w:r w:rsidRPr="00DA4E08">
        <w:rPr>
          <w:sz w:val="16"/>
          <w:szCs w:val="16"/>
        </w:rPr>
        <w:t>_________________</w:t>
      </w:r>
      <w:r w:rsidR="00DA4E08">
        <w:rPr>
          <w:sz w:val="16"/>
          <w:szCs w:val="16"/>
        </w:rPr>
        <w:t>_______________</w:t>
      </w:r>
    </w:p>
    <w:p w:rsidR="00C662E3" w:rsidRPr="00DA4E08" w:rsidRDefault="00C662E3" w:rsidP="00AC3E08">
      <w:pPr>
        <w:jc w:val="both"/>
        <w:rPr>
          <w:sz w:val="16"/>
          <w:szCs w:val="16"/>
        </w:rPr>
      </w:pPr>
    </w:p>
    <w:p w:rsidR="00A021B9" w:rsidRPr="00E72E72" w:rsidRDefault="00A021B9" w:rsidP="00A021B9">
      <w:pPr>
        <w:widowControl w:val="0"/>
        <w:ind w:firstLine="709"/>
        <w:jc w:val="both"/>
        <w:rPr>
          <w:sz w:val="28"/>
          <w:szCs w:val="28"/>
        </w:rPr>
      </w:pPr>
      <w:r w:rsidRPr="00E72E72">
        <w:rPr>
          <w:sz w:val="28"/>
          <w:szCs w:val="28"/>
        </w:rPr>
        <w:t>Шифр «1.2.4»</w:t>
      </w:r>
    </w:p>
    <w:p w:rsidR="00A021B9" w:rsidRPr="00E72E72" w:rsidRDefault="00A021B9" w:rsidP="00A021B9">
      <w:pPr>
        <w:widowControl w:val="0"/>
        <w:ind w:firstLine="709"/>
        <w:jc w:val="both"/>
        <w:rPr>
          <w:sz w:val="28"/>
          <w:szCs w:val="28"/>
        </w:rPr>
      </w:pPr>
      <w:r w:rsidRPr="00E72E72">
        <w:rPr>
          <w:sz w:val="28"/>
          <w:szCs w:val="28"/>
        </w:rPr>
        <w:t>Договор № 101 от 22.05.06</w:t>
      </w:r>
    </w:p>
    <w:p w:rsidR="00A021B9" w:rsidRPr="00E72E72" w:rsidRDefault="00A021B9" w:rsidP="00A021B9">
      <w:pPr>
        <w:widowControl w:val="0"/>
        <w:ind w:firstLine="709"/>
        <w:jc w:val="both"/>
        <w:rPr>
          <w:sz w:val="28"/>
          <w:szCs w:val="28"/>
        </w:rPr>
      </w:pPr>
      <w:r w:rsidRPr="00E72E72">
        <w:rPr>
          <w:sz w:val="28"/>
          <w:szCs w:val="28"/>
        </w:rPr>
        <w:t>Исполнитель: к.э.н.</w:t>
      </w:r>
      <w:r w:rsidR="002C5BA0" w:rsidRPr="00E72E72">
        <w:rPr>
          <w:sz w:val="28"/>
          <w:szCs w:val="28"/>
        </w:rPr>
        <w:t xml:space="preserve"> Е.В.</w:t>
      </w:r>
      <w:r w:rsidRPr="00E72E72">
        <w:rPr>
          <w:sz w:val="28"/>
          <w:szCs w:val="28"/>
        </w:rPr>
        <w:t xml:space="preserve">Кравченко </w:t>
      </w:r>
    </w:p>
    <w:p w:rsidR="00A021B9" w:rsidRPr="00E72E72" w:rsidRDefault="00A021B9" w:rsidP="002C5BA0">
      <w:pPr>
        <w:widowControl w:val="0"/>
        <w:ind w:left="720" w:hanging="11"/>
        <w:jc w:val="both"/>
        <w:rPr>
          <w:sz w:val="28"/>
          <w:szCs w:val="28"/>
        </w:rPr>
      </w:pPr>
      <w:r w:rsidRPr="00E72E72">
        <w:rPr>
          <w:sz w:val="28"/>
          <w:szCs w:val="28"/>
        </w:rPr>
        <w:t>Научный руководитель: заместитель директора НИИ СП,</w:t>
      </w:r>
      <w:r w:rsidR="002C5BA0" w:rsidRPr="00E72E72">
        <w:rPr>
          <w:sz w:val="28"/>
          <w:szCs w:val="28"/>
        </w:rPr>
        <w:br/>
      </w:r>
      <w:r w:rsidRPr="00E72E72">
        <w:rPr>
          <w:sz w:val="28"/>
          <w:szCs w:val="28"/>
        </w:rPr>
        <w:t xml:space="preserve">к.э.н. </w:t>
      </w:r>
      <w:r w:rsidR="00314B93" w:rsidRPr="00E72E72">
        <w:rPr>
          <w:sz w:val="28"/>
          <w:szCs w:val="28"/>
        </w:rPr>
        <w:t xml:space="preserve">Т.В. </w:t>
      </w:r>
      <w:r w:rsidRPr="00E72E72">
        <w:rPr>
          <w:sz w:val="28"/>
          <w:szCs w:val="28"/>
        </w:rPr>
        <w:t xml:space="preserve">Ярыгина </w:t>
      </w:r>
    </w:p>
    <w:p w:rsidR="00A021B9" w:rsidRPr="005E585C" w:rsidRDefault="00A021B9" w:rsidP="00A021B9">
      <w:pPr>
        <w:widowControl w:val="0"/>
        <w:ind w:firstLine="709"/>
        <w:jc w:val="both"/>
        <w:rPr>
          <w:sz w:val="32"/>
          <w:szCs w:val="32"/>
        </w:rPr>
      </w:pPr>
    </w:p>
    <w:p w:rsidR="00A021B9" w:rsidRPr="00E72E72" w:rsidRDefault="00A021B9" w:rsidP="00A021B9">
      <w:pPr>
        <w:widowControl w:val="0"/>
        <w:jc w:val="center"/>
        <w:rPr>
          <w:sz w:val="28"/>
          <w:szCs w:val="28"/>
        </w:rPr>
      </w:pPr>
      <w:r w:rsidRPr="00E72E72">
        <w:rPr>
          <w:sz w:val="28"/>
          <w:szCs w:val="28"/>
        </w:rPr>
        <w:t xml:space="preserve">ОТЧЕТ </w:t>
      </w:r>
    </w:p>
    <w:p w:rsidR="00A021B9" w:rsidRPr="00E72E72" w:rsidRDefault="00A021B9" w:rsidP="00A021B9">
      <w:pPr>
        <w:widowControl w:val="0"/>
        <w:jc w:val="center"/>
        <w:rPr>
          <w:sz w:val="28"/>
          <w:szCs w:val="28"/>
        </w:rPr>
      </w:pPr>
      <w:r w:rsidRPr="00E72E72">
        <w:rPr>
          <w:sz w:val="28"/>
          <w:szCs w:val="28"/>
        </w:rPr>
        <w:t>О НАУЧНО - ИССЛЕДОВАТЕЛЬСКОЙ РАБОТЕ</w:t>
      </w:r>
    </w:p>
    <w:p w:rsidR="00A021B9" w:rsidRPr="005E585C" w:rsidRDefault="00A021B9" w:rsidP="00A021B9">
      <w:pPr>
        <w:widowControl w:val="0"/>
        <w:ind w:firstLine="709"/>
        <w:jc w:val="both"/>
        <w:rPr>
          <w:sz w:val="32"/>
          <w:szCs w:val="32"/>
        </w:rPr>
      </w:pPr>
    </w:p>
    <w:p w:rsidR="00A021B9" w:rsidRPr="00E72E72" w:rsidRDefault="00A021B9" w:rsidP="00A021B9">
      <w:pPr>
        <w:pStyle w:val="ae"/>
        <w:keepNext w:val="0"/>
        <w:widowControl w:val="0"/>
        <w:spacing w:before="0" w:after="0" w:line="240" w:lineRule="auto"/>
        <w:rPr>
          <w:szCs w:val="28"/>
        </w:rPr>
      </w:pPr>
      <w:r w:rsidRPr="00E72E72">
        <w:rPr>
          <w:b/>
          <w:szCs w:val="28"/>
        </w:rPr>
        <w:t>ЕВРОПЕЙСКИЙ ОПЫТ ВЫРАВНИВАНИЯ ФИНАНСОВЫХ ВОЗМОЖНОСТЕЙ ТЕРРИТОРИЙ В ИНТЕРЕСАХ ОБЕСПЕЧЕНИЯ ЕДИНОГО ЭКОНОМИЧЕСКОГО ПРОСТРАНСТВА РОССИИ</w:t>
      </w:r>
    </w:p>
    <w:p w:rsidR="00A021B9" w:rsidRPr="005E585C" w:rsidRDefault="00A021B9" w:rsidP="00A021B9">
      <w:pPr>
        <w:pStyle w:val="ae"/>
        <w:keepNext w:val="0"/>
        <w:widowControl w:val="0"/>
        <w:spacing w:before="0" w:after="0" w:line="240" w:lineRule="auto"/>
        <w:rPr>
          <w:sz w:val="32"/>
          <w:szCs w:val="32"/>
        </w:rPr>
      </w:pPr>
    </w:p>
    <w:p w:rsidR="00A021B9" w:rsidRPr="00E72E72" w:rsidRDefault="00A021B9" w:rsidP="00A021B9">
      <w:pPr>
        <w:widowControl w:val="0"/>
        <w:jc w:val="center"/>
        <w:rPr>
          <w:bCs/>
          <w:sz w:val="28"/>
          <w:szCs w:val="28"/>
        </w:rPr>
      </w:pPr>
      <w:r w:rsidRPr="00E72E72">
        <w:rPr>
          <w:bCs/>
          <w:sz w:val="28"/>
          <w:szCs w:val="28"/>
        </w:rPr>
        <w:t>РЕФЕРАТ</w:t>
      </w:r>
    </w:p>
    <w:p w:rsidR="00A021B9" w:rsidRPr="00E72E72" w:rsidRDefault="00A021B9" w:rsidP="00A021B9">
      <w:pPr>
        <w:widowControl w:val="0"/>
        <w:jc w:val="center"/>
        <w:rPr>
          <w:bCs/>
          <w:sz w:val="28"/>
          <w:szCs w:val="28"/>
        </w:rPr>
      </w:pPr>
    </w:p>
    <w:p w:rsidR="00A021B9" w:rsidRPr="00E72E72" w:rsidRDefault="00A021B9" w:rsidP="00A021B9">
      <w:pPr>
        <w:widowControl w:val="0"/>
        <w:ind w:firstLine="720"/>
        <w:jc w:val="both"/>
        <w:rPr>
          <w:sz w:val="28"/>
          <w:szCs w:val="28"/>
        </w:rPr>
      </w:pPr>
      <w:r w:rsidRPr="00E72E72">
        <w:rPr>
          <w:sz w:val="28"/>
          <w:szCs w:val="28"/>
        </w:rPr>
        <w:t>Отчет</w:t>
      </w:r>
      <w:r w:rsidR="002C5BA0" w:rsidRPr="00E72E72">
        <w:rPr>
          <w:sz w:val="28"/>
          <w:szCs w:val="28"/>
        </w:rPr>
        <w:t>:</w:t>
      </w:r>
      <w:r w:rsidRPr="00E72E72">
        <w:rPr>
          <w:sz w:val="28"/>
          <w:szCs w:val="28"/>
        </w:rPr>
        <w:t xml:space="preserve"> 137 страниц, 7 таблиц.</w:t>
      </w:r>
    </w:p>
    <w:p w:rsidR="00A021B9" w:rsidRPr="00E72E72" w:rsidRDefault="00A021B9" w:rsidP="00A021B9">
      <w:pPr>
        <w:widowControl w:val="0"/>
        <w:ind w:firstLine="720"/>
        <w:jc w:val="both"/>
        <w:rPr>
          <w:sz w:val="28"/>
          <w:szCs w:val="28"/>
        </w:rPr>
      </w:pPr>
      <w:r w:rsidRPr="00E72E72">
        <w:rPr>
          <w:b/>
          <w:bCs/>
          <w:sz w:val="28"/>
          <w:szCs w:val="28"/>
        </w:rPr>
        <w:t xml:space="preserve">Ключевые слова: </w:t>
      </w:r>
      <w:r w:rsidRPr="00E72E72">
        <w:rPr>
          <w:sz w:val="28"/>
          <w:szCs w:val="28"/>
        </w:rPr>
        <w:t xml:space="preserve">ЭФФЕКТИВНОСТЬ МЕЖБЮДЖЕТНЫХ ОТНОШЕНИЙ, БЮДЖЕТНЫЕ ФОНДЫ, </w:t>
      </w:r>
      <w:r w:rsidRPr="00E72E72">
        <w:rPr>
          <w:bCs/>
          <w:color w:val="000000"/>
          <w:sz w:val="28"/>
          <w:szCs w:val="28"/>
        </w:rPr>
        <w:t>КОНЦЕПЦИЯ</w:t>
      </w:r>
      <w:r w:rsidRPr="00E72E72">
        <w:rPr>
          <w:color w:val="000000"/>
          <w:sz w:val="28"/>
          <w:szCs w:val="28"/>
        </w:rPr>
        <w:t xml:space="preserve"> </w:t>
      </w:r>
      <w:r w:rsidRPr="00E72E72">
        <w:rPr>
          <w:bCs/>
          <w:color w:val="000000"/>
          <w:sz w:val="28"/>
          <w:szCs w:val="28"/>
        </w:rPr>
        <w:t xml:space="preserve">ФИНАНСОВОЙ ПОМОЩИ СУБЪЕКТАМ РОССИЙСКОЙ ФЕДЕРАЦИИ, </w:t>
      </w:r>
      <w:r w:rsidRPr="00E72E72">
        <w:rPr>
          <w:color w:val="000000"/>
          <w:sz w:val="28"/>
          <w:szCs w:val="28"/>
        </w:rPr>
        <w:t xml:space="preserve">ВЫРАВНИВАНИЕ ФИНАНСОВЫХ ВОЗМОЖНОСТЕЙ, </w:t>
      </w:r>
      <w:r w:rsidRPr="00E72E72">
        <w:rPr>
          <w:sz w:val="28"/>
          <w:szCs w:val="28"/>
        </w:rPr>
        <w:t xml:space="preserve">СУБВЕНЦИИ, СУБСИДИИ, БЮДЖЕТНЫЙ КОДЕКС РОССИЙСКОЙ ФЕДЕРАЦИИ, </w:t>
      </w:r>
      <w:r w:rsidRPr="00E72E72">
        <w:rPr>
          <w:color w:val="000000"/>
          <w:sz w:val="28"/>
          <w:szCs w:val="28"/>
        </w:rPr>
        <w:t>РЕЕСТРЫ РАСХОДНЫХ ОБЯЗАТЕЛЬСТВ, СОЦИАЛЬНЫЕ СТАНДАРТЫ, БЮДЖЕТЫ, ОРИЕНТИРОВАННЫЕ НА РЕЗУЛЬТАТ, СТРАТЕГИЧЕСИЕ ЦЕЛИ.</w:t>
      </w:r>
    </w:p>
    <w:p w:rsidR="00A021B9" w:rsidRPr="00E72E72" w:rsidRDefault="00A021B9" w:rsidP="00A021B9">
      <w:pPr>
        <w:widowControl w:val="0"/>
        <w:ind w:firstLine="709"/>
        <w:jc w:val="both"/>
        <w:rPr>
          <w:sz w:val="28"/>
          <w:szCs w:val="28"/>
        </w:rPr>
      </w:pPr>
      <w:r w:rsidRPr="00E72E72">
        <w:rPr>
          <w:b/>
          <w:bCs/>
          <w:sz w:val="28"/>
          <w:szCs w:val="28"/>
        </w:rPr>
        <w:t>Объектом исследования</w:t>
      </w:r>
      <w:r w:rsidRPr="00E72E72">
        <w:rPr>
          <w:sz w:val="28"/>
          <w:szCs w:val="28"/>
        </w:rPr>
        <w:t xml:space="preserve"> являются нормативно-правые акты и финансовые инструменты, регулирующее межбюджетные отношения и систему финансовой помощи субъектам Российской Федерации и муниципальным образованиям.</w:t>
      </w:r>
    </w:p>
    <w:p w:rsidR="00A021B9" w:rsidRPr="00E72E72" w:rsidRDefault="00A021B9" w:rsidP="00A021B9">
      <w:pPr>
        <w:widowControl w:val="0"/>
        <w:ind w:firstLine="709"/>
        <w:jc w:val="both"/>
        <w:rPr>
          <w:sz w:val="28"/>
          <w:szCs w:val="28"/>
        </w:rPr>
      </w:pPr>
      <w:r w:rsidRPr="00E72E72">
        <w:rPr>
          <w:b/>
          <w:bCs/>
          <w:sz w:val="28"/>
          <w:szCs w:val="28"/>
        </w:rPr>
        <w:t>Цель работы</w:t>
      </w:r>
      <w:r w:rsidRPr="00E72E72">
        <w:rPr>
          <w:sz w:val="28"/>
          <w:szCs w:val="28"/>
        </w:rPr>
        <w:t xml:space="preserve"> – анализ действующей системы предоставления финансовой помощи бюджетам субъектов Российской Федерации и муниципальных образований и ее влияния на выравнивание бюджетной обеспеченности и социально-экономического развития территорий, а также разработка предложений, направленных на ее реформирование и совершенствование.</w:t>
      </w:r>
    </w:p>
    <w:p w:rsidR="00A021B9" w:rsidRPr="00E72E72" w:rsidRDefault="00A021B9" w:rsidP="00A021B9">
      <w:pPr>
        <w:widowControl w:val="0"/>
        <w:ind w:firstLine="709"/>
        <w:jc w:val="both"/>
        <w:rPr>
          <w:bCs/>
          <w:sz w:val="28"/>
          <w:szCs w:val="28"/>
        </w:rPr>
      </w:pPr>
      <w:r w:rsidRPr="00E72E72">
        <w:rPr>
          <w:sz w:val="28"/>
          <w:szCs w:val="28"/>
        </w:rPr>
        <w:t>В ходе</w:t>
      </w:r>
      <w:r w:rsidRPr="00E72E72">
        <w:rPr>
          <w:b/>
          <w:sz w:val="28"/>
          <w:szCs w:val="28"/>
        </w:rPr>
        <w:t xml:space="preserve"> </w:t>
      </w:r>
      <w:r w:rsidRPr="00E72E72">
        <w:rPr>
          <w:sz w:val="28"/>
          <w:szCs w:val="28"/>
        </w:rPr>
        <w:t xml:space="preserve">проведенного исследования и изучения опыта отечественного и зарубежного опыта </w:t>
      </w:r>
      <w:r w:rsidRPr="00E72E72">
        <w:rPr>
          <w:bCs/>
          <w:sz w:val="28"/>
          <w:szCs w:val="28"/>
        </w:rPr>
        <w:t>регулирования межбюджетных отношений развития:</w:t>
      </w:r>
    </w:p>
    <w:p w:rsidR="00A021B9" w:rsidRPr="00E72E72" w:rsidRDefault="00A021B9" w:rsidP="00A021B9">
      <w:pPr>
        <w:widowControl w:val="0"/>
        <w:ind w:firstLine="709"/>
        <w:jc w:val="both"/>
        <w:rPr>
          <w:color w:val="000000"/>
          <w:sz w:val="28"/>
          <w:szCs w:val="28"/>
        </w:rPr>
      </w:pPr>
      <w:r w:rsidRPr="00E72E72">
        <w:rPr>
          <w:color w:val="000000"/>
          <w:sz w:val="28"/>
          <w:szCs w:val="28"/>
        </w:rPr>
        <w:t>- проанализированы изменения в законодательные акты, регулирующие распределение полномочий между органами власти, в том числе и бюджетных полномочий, критерии предоставления федеральной финансовой помощи бюджетам субъектов Российской Федерации с точки зрения их влияния на достижение основных целей региональной политики Российской Федерации, направленной на сокращение чрезме</w:t>
      </w:r>
      <w:r w:rsidR="002C5BA0" w:rsidRPr="00E72E72">
        <w:rPr>
          <w:color w:val="000000"/>
          <w:sz w:val="28"/>
          <w:szCs w:val="28"/>
        </w:rPr>
        <w:t>рной социально-экономической ас</w:t>
      </w:r>
      <w:r w:rsidRPr="00E72E72">
        <w:rPr>
          <w:color w:val="000000"/>
          <w:sz w:val="28"/>
          <w:szCs w:val="28"/>
        </w:rPr>
        <w:t>им</w:t>
      </w:r>
      <w:r w:rsidR="002C5BA0" w:rsidRPr="00E72E72">
        <w:rPr>
          <w:color w:val="000000"/>
          <w:sz w:val="28"/>
          <w:szCs w:val="28"/>
        </w:rPr>
        <w:t>м</w:t>
      </w:r>
      <w:r w:rsidRPr="00E72E72">
        <w:rPr>
          <w:color w:val="000000"/>
          <w:sz w:val="28"/>
          <w:szCs w:val="28"/>
        </w:rPr>
        <w:t>етрии и повышение уровня сбалансированности региональных бюджетов;</w:t>
      </w:r>
    </w:p>
    <w:p w:rsidR="00A021B9" w:rsidRPr="00E72E72" w:rsidRDefault="00A021B9" w:rsidP="00A021B9">
      <w:pPr>
        <w:widowControl w:val="0"/>
        <w:ind w:firstLine="709"/>
        <w:jc w:val="both"/>
        <w:rPr>
          <w:sz w:val="28"/>
          <w:szCs w:val="28"/>
        </w:rPr>
      </w:pPr>
      <w:r w:rsidRPr="00E72E72">
        <w:rPr>
          <w:color w:val="000000"/>
          <w:sz w:val="28"/>
          <w:szCs w:val="28"/>
        </w:rPr>
        <w:t>- определен комплекс задач по внесению изменений в методологию построения взаимоотношений федерального бюджета с бюджетами других уровней в условиях реализации нового бюджетного законодательства и реформирования бюджетного процесса;</w:t>
      </w:r>
    </w:p>
    <w:p w:rsidR="00A021B9" w:rsidRPr="00E72E72" w:rsidRDefault="00A021B9" w:rsidP="00A021B9">
      <w:pPr>
        <w:widowControl w:val="0"/>
        <w:ind w:firstLine="709"/>
        <w:jc w:val="both"/>
        <w:rPr>
          <w:sz w:val="28"/>
          <w:szCs w:val="28"/>
        </w:rPr>
      </w:pPr>
      <w:r w:rsidRPr="00E72E72">
        <w:rPr>
          <w:sz w:val="28"/>
          <w:szCs w:val="28"/>
        </w:rPr>
        <w:t>- сформулированы предложения по совершенствованию механизмов межбюджетных отношений и распределения текущей и инвестиционной финансовой помощи бюджетам субъектов Федерации и бюджетам муниципальных образований в целях выравнивания уровня жизни в регионах.</w:t>
      </w:r>
    </w:p>
    <w:p w:rsidR="00A021B9" w:rsidRPr="00E72E72" w:rsidRDefault="00A021B9" w:rsidP="00A021B9">
      <w:pPr>
        <w:widowControl w:val="0"/>
        <w:ind w:firstLine="709"/>
        <w:jc w:val="both"/>
        <w:rPr>
          <w:sz w:val="28"/>
          <w:szCs w:val="28"/>
        </w:rPr>
      </w:pPr>
      <w:r w:rsidRPr="00E72E72">
        <w:rPr>
          <w:b/>
          <w:sz w:val="28"/>
          <w:szCs w:val="28"/>
        </w:rPr>
        <w:t>Результатом работы</w:t>
      </w:r>
      <w:r w:rsidRPr="00E72E72">
        <w:rPr>
          <w:sz w:val="28"/>
          <w:szCs w:val="28"/>
        </w:rPr>
        <w:t xml:space="preserve"> явились следующие выводы:</w:t>
      </w:r>
    </w:p>
    <w:p w:rsidR="00A021B9" w:rsidRPr="00E72E72" w:rsidRDefault="00A021B9" w:rsidP="00A021B9">
      <w:pPr>
        <w:widowControl w:val="0"/>
        <w:ind w:firstLine="709"/>
        <w:jc w:val="both"/>
        <w:rPr>
          <w:sz w:val="28"/>
          <w:szCs w:val="28"/>
        </w:rPr>
      </w:pPr>
      <w:r w:rsidRPr="00E72E72">
        <w:rPr>
          <w:sz w:val="28"/>
          <w:szCs w:val="28"/>
        </w:rPr>
        <w:t>- действующая модель территориальной политики не создает стимулы для социально-экономического развития большинства субъектов Российской Федерации и муниципальных образований, наращивания собственной налоговой базы. Ключевой проблемой является отсутствие правовых основ для территориального планирования. В результате в настоящее время на федеральном уровне отсутствует долгосрочная стратегия регионального развития;</w:t>
      </w:r>
    </w:p>
    <w:p w:rsidR="00A021B9" w:rsidRPr="00E72E72" w:rsidRDefault="00A021B9" w:rsidP="00A021B9">
      <w:pPr>
        <w:widowControl w:val="0"/>
        <w:ind w:firstLine="709"/>
        <w:jc w:val="both"/>
        <w:rPr>
          <w:sz w:val="28"/>
          <w:szCs w:val="28"/>
        </w:rPr>
      </w:pPr>
      <w:r w:rsidRPr="00E72E72">
        <w:rPr>
          <w:sz w:val="28"/>
          <w:szCs w:val="28"/>
        </w:rPr>
        <w:t>- опыт стран Европейского союза свидетельствует о необходимости формирования финансовой политики с точки зрения  преодоления бедности и низкого прожиточного уровня населения, достижения целей повышения социально-экономического развития страны в целом. В связи с этим  консолидация усилий на стратегических направлениях должна стать ядром обновленной региональной политики Российской Федерации.</w:t>
      </w:r>
    </w:p>
    <w:p w:rsidR="00A021B9" w:rsidRPr="00E72E72" w:rsidRDefault="00A021B9" w:rsidP="00A021B9">
      <w:pPr>
        <w:widowControl w:val="0"/>
        <w:ind w:firstLine="709"/>
        <w:jc w:val="both"/>
        <w:rPr>
          <w:sz w:val="28"/>
          <w:szCs w:val="28"/>
        </w:rPr>
      </w:pPr>
      <w:r w:rsidRPr="00E72E72">
        <w:rPr>
          <w:sz w:val="28"/>
          <w:szCs w:val="28"/>
        </w:rPr>
        <w:t>Предложения включают комплекс мер, в частности:</w:t>
      </w:r>
    </w:p>
    <w:p w:rsidR="00A021B9" w:rsidRPr="00E72E72" w:rsidRDefault="00A021B9" w:rsidP="00A021B9">
      <w:pPr>
        <w:widowControl w:val="0"/>
        <w:ind w:firstLine="709"/>
        <w:jc w:val="both"/>
        <w:rPr>
          <w:sz w:val="28"/>
          <w:szCs w:val="28"/>
        </w:rPr>
      </w:pPr>
      <w:r w:rsidRPr="00E72E72">
        <w:rPr>
          <w:sz w:val="28"/>
          <w:szCs w:val="28"/>
        </w:rPr>
        <w:t>- изменения концепции предоставления финансовой помощи регионам в целях выравнивания социально-экономического потенциала регионов, укрепления финансовой самостоятельности субъектов Российской Федерации путем создание стимулов для увеличения поступлений доходов в бюджеты субъектов Российской Федерации и бюджеты муниципальных образований;</w:t>
      </w:r>
    </w:p>
    <w:p w:rsidR="00A021B9" w:rsidRPr="00E72E72" w:rsidRDefault="00A021B9" w:rsidP="00A021B9">
      <w:pPr>
        <w:widowControl w:val="0"/>
        <w:ind w:firstLine="709"/>
        <w:jc w:val="both"/>
        <w:rPr>
          <w:sz w:val="28"/>
          <w:szCs w:val="28"/>
        </w:rPr>
      </w:pPr>
      <w:r w:rsidRPr="00E72E72">
        <w:rPr>
          <w:sz w:val="28"/>
          <w:szCs w:val="28"/>
        </w:rPr>
        <w:t>- введение принципа «финансовые средства органом местного самоуправления должны быть соразмерны представленным им по Конституции или закону полномочиям» в основу межбюджетных отношений;</w:t>
      </w:r>
    </w:p>
    <w:p w:rsidR="00A021B9" w:rsidRPr="00E72E72" w:rsidRDefault="00A021B9" w:rsidP="00A021B9">
      <w:pPr>
        <w:widowControl w:val="0"/>
        <w:ind w:firstLine="709"/>
        <w:jc w:val="both"/>
        <w:rPr>
          <w:sz w:val="28"/>
          <w:szCs w:val="28"/>
        </w:rPr>
      </w:pPr>
      <w:r w:rsidRPr="00E72E72">
        <w:rPr>
          <w:sz w:val="28"/>
          <w:szCs w:val="28"/>
        </w:rPr>
        <w:t>- в основу системы финансового выравнивания должно быть поставлено предоставление возможности местным властям своих граждан, если они того пожелают, услугами на сходных уровнях при сходных уровнях налогообложения;</w:t>
      </w:r>
    </w:p>
    <w:p w:rsidR="00A021B9" w:rsidRPr="00E72E72" w:rsidRDefault="00A021B9" w:rsidP="00A021B9">
      <w:pPr>
        <w:widowControl w:val="0"/>
        <w:ind w:firstLine="709"/>
        <w:jc w:val="both"/>
        <w:rPr>
          <w:sz w:val="28"/>
          <w:szCs w:val="28"/>
        </w:rPr>
      </w:pPr>
      <w:r w:rsidRPr="00E72E72">
        <w:rPr>
          <w:sz w:val="28"/>
          <w:szCs w:val="28"/>
        </w:rPr>
        <w:t>- перераспределения финансовой помощи в пользу инвестиционных фондов, из которых средства должны направляться на развитие промышленного потенциала регионов, инфраструктуры, создание новых рабочих мест;</w:t>
      </w:r>
    </w:p>
    <w:p w:rsidR="00A021B9" w:rsidRPr="00E72E72" w:rsidRDefault="00A021B9" w:rsidP="00A021B9">
      <w:pPr>
        <w:widowControl w:val="0"/>
        <w:ind w:firstLine="709"/>
        <w:jc w:val="both"/>
        <w:rPr>
          <w:sz w:val="28"/>
          <w:szCs w:val="28"/>
        </w:rPr>
      </w:pPr>
      <w:r w:rsidRPr="00E72E72">
        <w:rPr>
          <w:sz w:val="28"/>
          <w:szCs w:val="28"/>
        </w:rPr>
        <w:t>- разработки методических рекомендаций по определению стоимости государственных и муниципальных услуг, минимальных социальных и финансовых нормативов, в целях получения достоверных расчетов расходных обязательств бюджетов  всех уровней и необходимого объема финансовой помощи с учетом социально-экономической ситуации регионов;</w:t>
      </w:r>
    </w:p>
    <w:p w:rsidR="00A021B9" w:rsidRPr="00E72E72" w:rsidRDefault="00A021B9" w:rsidP="00A021B9">
      <w:pPr>
        <w:widowControl w:val="0"/>
        <w:ind w:firstLine="709"/>
        <w:jc w:val="both"/>
        <w:rPr>
          <w:sz w:val="28"/>
          <w:szCs w:val="28"/>
        </w:rPr>
      </w:pPr>
      <w:r w:rsidRPr="00E72E72">
        <w:rPr>
          <w:sz w:val="28"/>
          <w:szCs w:val="28"/>
        </w:rPr>
        <w:t>- введение механизма корректировки объемов фондов на фактический уровень инфляции (индекс потребительских цен) в рамках текущего года;</w:t>
      </w:r>
    </w:p>
    <w:p w:rsidR="00A021B9" w:rsidRPr="00E72E72" w:rsidRDefault="00A021B9" w:rsidP="00A021B9">
      <w:pPr>
        <w:widowControl w:val="0"/>
        <w:ind w:firstLine="709"/>
        <w:jc w:val="both"/>
        <w:rPr>
          <w:sz w:val="28"/>
          <w:szCs w:val="28"/>
        </w:rPr>
      </w:pPr>
      <w:r w:rsidRPr="00E72E72">
        <w:rPr>
          <w:sz w:val="28"/>
          <w:szCs w:val="28"/>
        </w:rPr>
        <w:t>- введения нового приложение к федеральному бюджету, в котором по каждому субъекту Российской Федерации должен быть указан объем средств, получаемый  из фондов финансовой помощи и уровень бюджетной обеспеченности с учетом этих фондов и внесение его вместе с бюджетом;</w:t>
      </w:r>
    </w:p>
    <w:p w:rsidR="00A021B9" w:rsidRPr="00E72E72" w:rsidRDefault="00A021B9" w:rsidP="00A021B9">
      <w:pPr>
        <w:widowControl w:val="0"/>
        <w:ind w:firstLine="709"/>
        <w:jc w:val="both"/>
        <w:rPr>
          <w:sz w:val="28"/>
          <w:szCs w:val="28"/>
        </w:rPr>
      </w:pPr>
      <w:r w:rsidRPr="00E72E72">
        <w:rPr>
          <w:sz w:val="28"/>
          <w:szCs w:val="28"/>
        </w:rPr>
        <w:t>- создание специального федерального фонда поддержки социально-экономических реформ по аналогии с Фондом реформирования региональных и муниципальных финансов. Основной задачей фонда будет финансовое поощрение  регионов, ориентированных на проведение приоритетных реформ, наращивание налогового потенциала;</w:t>
      </w:r>
    </w:p>
    <w:p w:rsidR="00A021B9" w:rsidRPr="00E72E72" w:rsidRDefault="00A021B9" w:rsidP="00A021B9">
      <w:pPr>
        <w:widowControl w:val="0"/>
        <w:ind w:firstLine="709"/>
        <w:jc w:val="both"/>
        <w:rPr>
          <w:sz w:val="28"/>
          <w:szCs w:val="28"/>
        </w:rPr>
      </w:pPr>
      <w:r w:rsidRPr="00E72E72">
        <w:rPr>
          <w:sz w:val="28"/>
          <w:szCs w:val="28"/>
        </w:rPr>
        <w:t>- использование лучшего опыта финансирования систем социальной защиты в странах Европейского Союза. Особого внимания заслуживает эта проблема в контексте присоединения ряда восточноевропейских стран, где уровень жизни существенно ниже, чем в государствах «старой Европы», а значит, возникает необходимость политики выравнивания;</w:t>
      </w:r>
    </w:p>
    <w:p w:rsidR="00A021B9" w:rsidRPr="00E72E72" w:rsidRDefault="00A021B9" w:rsidP="00A021B9">
      <w:pPr>
        <w:widowControl w:val="0"/>
        <w:ind w:firstLine="709"/>
        <w:jc w:val="both"/>
        <w:rPr>
          <w:sz w:val="28"/>
          <w:szCs w:val="28"/>
        </w:rPr>
      </w:pPr>
      <w:r w:rsidRPr="00E72E72">
        <w:rPr>
          <w:sz w:val="28"/>
          <w:szCs w:val="28"/>
        </w:rPr>
        <w:t>- изучение процесса реформирования финансовой системы в Германии, где осуществляется переход от кооперативного (фискального) к конкурентному федерализму. Опыт Германии представляет интерес еще и потому, что реформы в финансовой сфере в наибольшей степени отразились  на социальной политике. По мнению ряда германских экспертов, неизбежный отказ от старой модели социального государства явился следствием несовершенства самой социальной модели. Для решения социальных вопросов, в том числе для искоренения масштабной бедности и неравенства не политика перераспределения, а создание территории и индивиду возможностей зарабатывать.</w:t>
      </w:r>
    </w:p>
    <w:p w:rsidR="00A021B9" w:rsidRPr="00E72E72" w:rsidRDefault="00A021B9" w:rsidP="00A021B9">
      <w:pPr>
        <w:widowControl w:val="0"/>
        <w:ind w:firstLine="709"/>
        <w:jc w:val="both"/>
        <w:rPr>
          <w:b/>
          <w:sz w:val="28"/>
          <w:szCs w:val="28"/>
        </w:rPr>
      </w:pPr>
      <w:r w:rsidRPr="00E72E72">
        <w:rPr>
          <w:b/>
          <w:bCs/>
          <w:sz w:val="28"/>
          <w:szCs w:val="28"/>
        </w:rPr>
        <w:t>Практическая значимость</w:t>
      </w:r>
      <w:r w:rsidRPr="00E72E72">
        <w:rPr>
          <w:bCs/>
          <w:sz w:val="28"/>
          <w:szCs w:val="28"/>
        </w:rPr>
        <w:t xml:space="preserve"> результатов настоящего научного исследования состоит в возможности их использования Счетной палатой Российской Федерации в ходе экспертно – аналитических работ по подготовке заключений на проекты федеральных законов о федеральных бюджетах на предстоящий год и предложений по совершенствованию межбюджетных отношений.</w:t>
      </w:r>
    </w:p>
    <w:p w:rsidR="00C662E3" w:rsidRPr="00E72E72" w:rsidRDefault="00A021B9" w:rsidP="00AC3E08">
      <w:pPr>
        <w:jc w:val="both"/>
        <w:rPr>
          <w:sz w:val="28"/>
          <w:szCs w:val="28"/>
        </w:rPr>
      </w:pPr>
      <w:r w:rsidRPr="00E72E72">
        <w:rPr>
          <w:sz w:val="28"/>
          <w:szCs w:val="28"/>
        </w:rPr>
        <w:t>________________________</w:t>
      </w:r>
    </w:p>
    <w:p w:rsidR="00C662E3" w:rsidRPr="00E72E72" w:rsidRDefault="00C662E3" w:rsidP="00AC3E08">
      <w:pPr>
        <w:jc w:val="both"/>
        <w:rPr>
          <w:sz w:val="28"/>
          <w:szCs w:val="28"/>
        </w:rPr>
      </w:pPr>
    </w:p>
    <w:p w:rsidR="00BA7899" w:rsidRPr="00E72E72" w:rsidRDefault="00BA7899" w:rsidP="00BA7899">
      <w:pPr>
        <w:ind w:firstLine="720"/>
        <w:jc w:val="both"/>
        <w:rPr>
          <w:sz w:val="28"/>
          <w:szCs w:val="28"/>
        </w:rPr>
      </w:pPr>
      <w:r w:rsidRPr="00E72E72">
        <w:rPr>
          <w:sz w:val="28"/>
          <w:szCs w:val="28"/>
        </w:rPr>
        <w:t>Шифр «1.2.20»</w:t>
      </w:r>
    </w:p>
    <w:p w:rsidR="00BA7899" w:rsidRPr="00E72E72" w:rsidRDefault="00BA7899" w:rsidP="00BA7899">
      <w:pPr>
        <w:ind w:firstLine="720"/>
        <w:jc w:val="both"/>
        <w:rPr>
          <w:sz w:val="28"/>
          <w:szCs w:val="28"/>
        </w:rPr>
      </w:pPr>
      <w:r w:rsidRPr="00E72E72">
        <w:rPr>
          <w:sz w:val="28"/>
          <w:szCs w:val="28"/>
        </w:rPr>
        <w:t>Договор № 016 от 10.04.06</w:t>
      </w:r>
    </w:p>
    <w:p w:rsidR="00BA7899" w:rsidRPr="00E72E72" w:rsidRDefault="00BA7899" w:rsidP="00BA7899">
      <w:pPr>
        <w:ind w:firstLine="720"/>
        <w:jc w:val="both"/>
        <w:rPr>
          <w:sz w:val="28"/>
          <w:szCs w:val="28"/>
        </w:rPr>
      </w:pPr>
      <w:r w:rsidRPr="00E72E72">
        <w:rPr>
          <w:sz w:val="28"/>
          <w:szCs w:val="28"/>
        </w:rPr>
        <w:t>Ответственный исполнитель: д.э.н. О.В. Кузнецова</w:t>
      </w:r>
    </w:p>
    <w:p w:rsidR="00BA7899" w:rsidRPr="00E72E72" w:rsidRDefault="00BA7899" w:rsidP="00BA7899">
      <w:pPr>
        <w:ind w:firstLine="720"/>
        <w:jc w:val="both"/>
        <w:rPr>
          <w:sz w:val="28"/>
          <w:szCs w:val="28"/>
        </w:rPr>
      </w:pPr>
      <w:r w:rsidRPr="00E72E72">
        <w:rPr>
          <w:sz w:val="28"/>
          <w:szCs w:val="28"/>
        </w:rPr>
        <w:t>Научная экспертиза: начальник отдела НИИ СП, к.э.н. О.К. Чепляева</w:t>
      </w:r>
    </w:p>
    <w:p w:rsidR="00BA7899" w:rsidRPr="00E72E72" w:rsidRDefault="00BA7899" w:rsidP="00AC3E08">
      <w:pPr>
        <w:jc w:val="both"/>
        <w:rPr>
          <w:sz w:val="28"/>
          <w:szCs w:val="28"/>
        </w:rPr>
      </w:pPr>
    </w:p>
    <w:p w:rsidR="00BA7899" w:rsidRPr="00E72E72" w:rsidRDefault="00BA7899" w:rsidP="00BA7899">
      <w:pPr>
        <w:widowControl w:val="0"/>
        <w:jc w:val="center"/>
        <w:rPr>
          <w:sz w:val="28"/>
          <w:szCs w:val="28"/>
        </w:rPr>
      </w:pPr>
      <w:r w:rsidRPr="00E72E72">
        <w:rPr>
          <w:sz w:val="28"/>
          <w:szCs w:val="28"/>
        </w:rPr>
        <w:t xml:space="preserve">ОТЧЕТ </w:t>
      </w:r>
    </w:p>
    <w:p w:rsidR="00BA7899" w:rsidRPr="00E72E72" w:rsidRDefault="00BA7899" w:rsidP="00BA7899">
      <w:pPr>
        <w:widowControl w:val="0"/>
        <w:jc w:val="center"/>
        <w:rPr>
          <w:sz w:val="28"/>
          <w:szCs w:val="28"/>
        </w:rPr>
      </w:pPr>
      <w:r w:rsidRPr="00E72E72">
        <w:rPr>
          <w:sz w:val="28"/>
          <w:szCs w:val="28"/>
        </w:rPr>
        <w:t>О НАУЧНО - ИССЛЕДОВАТЕЛЬСКОЙ РАБОТЕ</w:t>
      </w:r>
    </w:p>
    <w:p w:rsidR="00BA7899" w:rsidRPr="00E72E72" w:rsidRDefault="00BA7899" w:rsidP="00BA7899">
      <w:pPr>
        <w:widowControl w:val="0"/>
        <w:jc w:val="center"/>
        <w:rPr>
          <w:sz w:val="28"/>
          <w:szCs w:val="28"/>
        </w:rPr>
      </w:pPr>
    </w:p>
    <w:p w:rsidR="00BA7899" w:rsidRPr="00E72E72" w:rsidRDefault="00BA7899" w:rsidP="00BA7899">
      <w:pPr>
        <w:widowControl w:val="0"/>
        <w:jc w:val="center"/>
        <w:rPr>
          <w:b/>
          <w:sz w:val="28"/>
          <w:szCs w:val="28"/>
        </w:rPr>
      </w:pPr>
      <w:r w:rsidRPr="00E72E72">
        <w:rPr>
          <w:b/>
          <w:sz w:val="28"/>
          <w:szCs w:val="28"/>
        </w:rPr>
        <w:t>РАЗРАБОТКА ПРЕДЛОЖЕНИЙ ПО МОДЕЛИРОВАНИЮ ФИНАНСОВОЙ АРХИТЕКТУРЫ РЕГИОНОВ С РАЗЛИЧНОЙ СТРУКТУРОЙ ЭКОНОМИКИ И УРОВНЕМ СОЦИАЛЬНО-ЭКОНОМИЧЕСКОГО РАЗВИТИЯ</w:t>
      </w:r>
    </w:p>
    <w:p w:rsidR="00BA7899" w:rsidRPr="00E72E72" w:rsidRDefault="00BA7899" w:rsidP="00BA7899">
      <w:pPr>
        <w:widowControl w:val="0"/>
        <w:jc w:val="center"/>
        <w:rPr>
          <w:bCs/>
          <w:sz w:val="28"/>
          <w:szCs w:val="28"/>
        </w:rPr>
      </w:pPr>
    </w:p>
    <w:p w:rsidR="00BA7899" w:rsidRPr="00E72E72" w:rsidRDefault="00BA7899" w:rsidP="00BA7899">
      <w:pPr>
        <w:widowControl w:val="0"/>
        <w:jc w:val="center"/>
        <w:rPr>
          <w:bCs/>
          <w:sz w:val="28"/>
          <w:szCs w:val="28"/>
        </w:rPr>
      </w:pPr>
      <w:r w:rsidRPr="00E72E72">
        <w:rPr>
          <w:bCs/>
          <w:sz w:val="28"/>
          <w:szCs w:val="28"/>
        </w:rPr>
        <w:t>РЕФЕРАТ</w:t>
      </w:r>
    </w:p>
    <w:p w:rsidR="00BA7899" w:rsidRPr="00E72E72" w:rsidRDefault="00BA7899" w:rsidP="00AC3E08">
      <w:pPr>
        <w:jc w:val="both"/>
        <w:rPr>
          <w:sz w:val="28"/>
          <w:szCs w:val="28"/>
        </w:rPr>
      </w:pPr>
    </w:p>
    <w:p w:rsidR="00BA7899" w:rsidRPr="00E72E72" w:rsidRDefault="00BA7899" w:rsidP="00BA7899">
      <w:pPr>
        <w:ind w:firstLine="720"/>
        <w:jc w:val="both"/>
        <w:rPr>
          <w:sz w:val="28"/>
          <w:szCs w:val="28"/>
        </w:rPr>
      </w:pPr>
      <w:r w:rsidRPr="00E72E72">
        <w:rPr>
          <w:sz w:val="28"/>
          <w:szCs w:val="28"/>
        </w:rPr>
        <w:t>Отчет</w:t>
      </w:r>
      <w:r w:rsidR="003E2FC3" w:rsidRPr="00E72E72">
        <w:rPr>
          <w:sz w:val="28"/>
          <w:szCs w:val="28"/>
        </w:rPr>
        <w:t>: 115</w:t>
      </w:r>
      <w:r w:rsidRPr="00E72E72">
        <w:rPr>
          <w:sz w:val="28"/>
          <w:szCs w:val="28"/>
        </w:rPr>
        <w:t xml:space="preserve"> страниц.</w:t>
      </w:r>
    </w:p>
    <w:p w:rsidR="00BA7899" w:rsidRPr="00E72E72" w:rsidRDefault="00BA7899" w:rsidP="00BA7899">
      <w:pPr>
        <w:ind w:firstLine="720"/>
        <w:jc w:val="both"/>
        <w:rPr>
          <w:snapToGrid w:val="0"/>
          <w:sz w:val="28"/>
          <w:szCs w:val="28"/>
        </w:rPr>
      </w:pPr>
      <w:r w:rsidRPr="00E72E72">
        <w:rPr>
          <w:b/>
          <w:sz w:val="28"/>
          <w:szCs w:val="28"/>
        </w:rPr>
        <w:t>Цель работы:</w:t>
      </w:r>
      <w:r w:rsidRPr="00E72E72">
        <w:rPr>
          <w:sz w:val="28"/>
          <w:szCs w:val="28"/>
        </w:rPr>
        <w:t xml:space="preserve"> </w:t>
      </w:r>
      <w:r w:rsidR="003E2FC3" w:rsidRPr="00E72E72">
        <w:rPr>
          <w:snapToGrid w:val="0"/>
          <w:sz w:val="28"/>
          <w:szCs w:val="28"/>
        </w:rPr>
        <w:t>проанализировать</w:t>
      </w:r>
      <w:r w:rsidRPr="00E72E72">
        <w:rPr>
          <w:snapToGrid w:val="0"/>
          <w:sz w:val="28"/>
          <w:szCs w:val="28"/>
        </w:rPr>
        <w:t xml:space="preserve"> как реализуются заявленные на федеральном уровне направления реформы местного самоуправления и федеративных отношений. </w:t>
      </w:r>
    </w:p>
    <w:p w:rsidR="0034143C" w:rsidRPr="00E72E72" w:rsidRDefault="0034143C" w:rsidP="0034143C">
      <w:pPr>
        <w:pStyle w:val="ad"/>
        <w:ind w:right="-57" w:firstLine="902"/>
        <w:rPr>
          <w:b/>
          <w:snapToGrid w:val="0"/>
          <w:szCs w:val="28"/>
        </w:rPr>
      </w:pPr>
      <w:r w:rsidRPr="00E72E72">
        <w:rPr>
          <w:b/>
          <w:snapToGrid w:val="0"/>
          <w:szCs w:val="28"/>
        </w:rPr>
        <w:t>Получены результаты:</w:t>
      </w:r>
    </w:p>
    <w:p w:rsidR="0034143C" w:rsidRPr="00E72E72" w:rsidRDefault="0034143C" w:rsidP="003E2FC3">
      <w:pPr>
        <w:pStyle w:val="ad"/>
        <w:ind w:firstLine="709"/>
        <w:rPr>
          <w:snapToGrid w:val="0"/>
          <w:szCs w:val="28"/>
        </w:rPr>
      </w:pPr>
      <w:r w:rsidRPr="00E72E72">
        <w:rPr>
          <w:snapToGrid w:val="0"/>
          <w:szCs w:val="28"/>
        </w:rPr>
        <w:t>- проанализированы нормативные правовые акты регионального и местного уровней, направленные на:</w:t>
      </w:r>
    </w:p>
    <w:p w:rsidR="0034143C" w:rsidRPr="00E72E72" w:rsidRDefault="0034143C" w:rsidP="003E2FC3">
      <w:pPr>
        <w:pStyle w:val="ad"/>
        <w:ind w:firstLine="709"/>
        <w:rPr>
          <w:snapToGrid w:val="0"/>
          <w:szCs w:val="28"/>
        </w:rPr>
      </w:pPr>
      <w:r w:rsidRPr="00E72E72">
        <w:rPr>
          <w:snapToGrid w:val="0"/>
          <w:szCs w:val="28"/>
        </w:rPr>
        <w:t>а) регулирование новой системы расходных полномочий;</w:t>
      </w:r>
    </w:p>
    <w:p w:rsidR="0034143C" w:rsidRPr="00E72E72" w:rsidRDefault="0034143C" w:rsidP="003E2FC3">
      <w:pPr>
        <w:pStyle w:val="ad"/>
        <w:ind w:firstLine="709"/>
        <w:rPr>
          <w:snapToGrid w:val="0"/>
          <w:szCs w:val="28"/>
        </w:rPr>
      </w:pPr>
      <w:r w:rsidRPr="00E72E72">
        <w:rPr>
          <w:snapToGrid w:val="0"/>
          <w:szCs w:val="28"/>
        </w:rPr>
        <w:t>б) реализацию норм федерального закона «О внесении изменений в законодательные акты РФ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от 22.08.2004 г. №122-ФЗ;</w:t>
      </w:r>
    </w:p>
    <w:p w:rsidR="0034143C" w:rsidRPr="00E72E72" w:rsidRDefault="0034143C" w:rsidP="003E2FC3">
      <w:pPr>
        <w:pStyle w:val="ad"/>
        <w:ind w:firstLine="709"/>
        <w:rPr>
          <w:snapToGrid w:val="0"/>
          <w:szCs w:val="28"/>
        </w:rPr>
      </w:pPr>
      <w:r w:rsidRPr="00E72E72">
        <w:rPr>
          <w:snapToGrid w:val="0"/>
          <w:szCs w:val="28"/>
        </w:rPr>
        <w:t>в) создание правовых основ для функционирования новой системы межбюджетных отношений.</w:t>
      </w:r>
    </w:p>
    <w:p w:rsidR="0034143C" w:rsidRPr="00E72E72" w:rsidRDefault="0034143C" w:rsidP="003E2FC3">
      <w:pPr>
        <w:pStyle w:val="ad"/>
        <w:ind w:firstLine="709"/>
        <w:rPr>
          <w:szCs w:val="28"/>
        </w:rPr>
      </w:pPr>
      <w:r w:rsidRPr="00E72E72">
        <w:rPr>
          <w:szCs w:val="28"/>
        </w:rPr>
        <w:t>- представлены результаты правового анализа региональных и местных правовых актов, направленных на реализацию реформы бюджетного процесса в Российской Федерации.</w:t>
      </w:r>
    </w:p>
    <w:p w:rsidR="0034143C" w:rsidRPr="00E72E72" w:rsidRDefault="0034143C" w:rsidP="0034143C">
      <w:pPr>
        <w:ind w:firstLine="720"/>
        <w:jc w:val="both"/>
        <w:rPr>
          <w:sz w:val="28"/>
          <w:szCs w:val="28"/>
        </w:rPr>
      </w:pPr>
      <w:r w:rsidRPr="00E72E72">
        <w:rPr>
          <w:b/>
          <w:sz w:val="28"/>
          <w:szCs w:val="28"/>
        </w:rPr>
        <w:t xml:space="preserve">Практическая значимость. </w:t>
      </w:r>
      <w:r w:rsidRPr="00E72E72">
        <w:rPr>
          <w:sz w:val="28"/>
          <w:szCs w:val="28"/>
        </w:rPr>
        <w:t xml:space="preserve">Полученные результаты могут быть использованы </w:t>
      </w:r>
      <w:r w:rsidRPr="00E72E72">
        <w:rPr>
          <w:snapToGrid w:val="0"/>
          <w:sz w:val="28"/>
          <w:szCs w:val="28"/>
        </w:rPr>
        <w:t>органами</w:t>
      </w:r>
      <w:r w:rsidR="003E2FC3" w:rsidRPr="00E72E72">
        <w:rPr>
          <w:snapToGrid w:val="0"/>
          <w:sz w:val="28"/>
          <w:szCs w:val="28"/>
        </w:rPr>
        <w:t xml:space="preserve"> государственной</w:t>
      </w:r>
      <w:r w:rsidRPr="00E72E72">
        <w:rPr>
          <w:snapToGrid w:val="0"/>
          <w:sz w:val="28"/>
          <w:szCs w:val="28"/>
        </w:rPr>
        <w:t xml:space="preserve"> власти субъектов Российской Федерации и органами местного самоуправления при </w:t>
      </w:r>
      <w:r w:rsidRPr="00E72E72">
        <w:rPr>
          <w:sz w:val="28"/>
          <w:szCs w:val="28"/>
        </w:rPr>
        <w:t>проведени</w:t>
      </w:r>
      <w:r w:rsidR="00EF5960" w:rsidRPr="00E72E72">
        <w:rPr>
          <w:sz w:val="28"/>
          <w:szCs w:val="28"/>
        </w:rPr>
        <w:t>и</w:t>
      </w:r>
      <w:r w:rsidRPr="00E72E72">
        <w:rPr>
          <w:sz w:val="28"/>
          <w:szCs w:val="28"/>
        </w:rPr>
        <w:t xml:space="preserve"> масштабной работы по разработке и принятию необходимых нормативных правовых актов в целях р</w:t>
      </w:r>
      <w:r w:rsidRPr="00E72E72">
        <w:rPr>
          <w:snapToGrid w:val="0"/>
          <w:sz w:val="28"/>
          <w:szCs w:val="28"/>
        </w:rPr>
        <w:t>еализации реформы местного самоуправления и федеративных отношений</w:t>
      </w:r>
      <w:r w:rsidRPr="00E72E72">
        <w:rPr>
          <w:sz w:val="28"/>
          <w:szCs w:val="28"/>
        </w:rPr>
        <w:t>.</w:t>
      </w:r>
    </w:p>
    <w:p w:rsidR="00BA7899" w:rsidRPr="00E72E72" w:rsidRDefault="00314B93" w:rsidP="00D878A2">
      <w:pPr>
        <w:jc w:val="both"/>
        <w:rPr>
          <w:sz w:val="28"/>
          <w:szCs w:val="28"/>
        </w:rPr>
      </w:pPr>
      <w:r w:rsidRPr="00E72E72">
        <w:rPr>
          <w:sz w:val="28"/>
          <w:szCs w:val="28"/>
        </w:rPr>
        <w:t>_________________</w:t>
      </w:r>
    </w:p>
    <w:p w:rsidR="00314B93" w:rsidRDefault="00314B93" w:rsidP="00BA7899">
      <w:pPr>
        <w:ind w:firstLine="720"/>
        <w:jc w:val="both"/>
        <w:rPr>
          <w:sz w:val="28"/>
          <w:szCs w:val="28"/>
        </w:rPr>
      </w:pPr>
    </w:p>
    <w:p w:rsidR="005E585C" w:rsidRPr="00E72E72" w:rsidRDefault="005E585C" w:rsidP="00BA7899">
      <w:pPr>
        <w:ind w:firstLine="720"/>
        <w:jc w:val="both"/>
        <w:rPr>
          <w:sz w:val="28"/>
          <w:szCs w:val="28"/>
        </w:rPr>
      </w:pPr>
    </w:p>
    <w:p w:rsidR="00393FF9" w:rsidRPr="00E72E72" w:rsidRDefault="00E94E25" w:rsidP="00FC1E12">
      <w:pPr>
        <w:jc w:val="center"/>
        <w:rPr>
          <w:b/>
          <w:sz w:val="28"/>
          <w:szCs w:val="28"/>
        </w:rPr>
      </w:pPr>
      <w:r w:rsidRPr="00E72E72">
        <w:rPr>
          <w:b/>
          <w:sz w:val="28"/>
          <w:szCs w:val="28"/>
        </w:rPr>
        <w:t>2007 год</w:t>
      </w:r>
    </w:p>
    <w:p w:rsidR="00E94E25" w:rsidRPr="00E72E72" w:rsidRDefault="00E94E25" w:rsidP="00FC1E12">
      <w:pPr>
        <w:jc w:val="both"/>
        <w:rPr>
          <w:sz w:val="28"/>
          <w:szCs w:val="28"/>
        </w:rPr>
      </w:pPr>
    </w:p>
    <w:p w:rsidR="003460A3" w:rsidRPr="00E72E72" w:rsidRDefault="006C499F" w:rsidP="0069575A">
      <w:pPr>
        <w:ind w:firstLine="720"/>
        <w:jc w:val="both"/>
        <w:rPr>
          <w:sz w:val="28"/>
          <w:szCs w:val="28"/>
        </w:rPr>
      </w:pPr>
      <w:r w:rsidRPr="00E72E72">
        <w:rPr>
          <w:sz w:val="28"/>
          <w:szCs w:val="28"/>
        </w:rPr>
        <w:t>Шифр «1.1.11»</w:t>
      </w:r>
    </w:p>
    <w:p w:rsidR="003460A3" w:rsidRPr="00E72E72" w:rsidRDefault="006C499F" w:rsidP="0069575A">
      <w:pPr>
        <w:ind w:firstLine="720"/>
        <w:jc w:val="both"/>
        <w:rPr>
          <w:sz w:val="28"/>
          <w:szCs w:val="28"/>
        </w:rPr>
      </w:pPr>
      <w:r w:rsidRPr="00E72E72">
        <w:rPr>
          <w:sz w:val="28"/>
          <w:szCs w:val="28"/>
        </w:rPr>
        <w:t>Договор № 013 от 10.01.07</w:t>
      </w:r>
    </w:p>
    <w:p w:rsidR="003460A3" w:rsidRPr="00E72E72" w:rsidRDefault="006C499F" w:rsidP="0069575A">
      <w:pPr>
        <w:ind w:firstLine="720"/>
        <w:jc w:val="both"/>
        <w:rPr>
          <w:sz w:val="28"/>
          <w:szCs w:val="28"/>
        </w:rPr>
      </w:pPr>
      <w:r w:rsidRPr="00E72E72">
        <w:rPr>
          <w:sz w:val="28"/>
          <w:szCs w:val="28"/>
        </w:rPr>
        <w:t>Ответственный исполнитель: д.э.н. С.Н. Сильвестров</w:t>
      </w:r>
    </w:p>
    <w:p w:rsidR="003460A3" w:rsidRPr="00E72E72" w:rsidRDefault="0069575A" w:rsidP="0069575A">
      <w:pPr>
        <w:ind w:firstLine="720"/>
        <w:jc w:val="both"/>
        <w:rPr>
          <w:sz w:val="28"/>
          <w:szCs w:val="28"/>
        </w:rPr>
      </w:pPr>
      <w:r w:rsidRPr="00E72E72">
        <w:rPr>
          <w:sz w:val="28"/>
          <w:szCs w:val="28"/>
        </w:rPr>
        <w:t>Научная экспертиза: начальник отдела НИИ СП, к.э.н. О.К. Чепляева</w:t>
      </w:r>
    </w:p>
    <w:p w:rsidR="003460A3" w:rsidRPr="00E72E72" w:rsidRDefault="003460A3" w:rsidP="00FC1E12">
      <w:pPr>
        <w:jc w:val="both"/>
        <w:rPr>
          <w:sz w:val="28"/>
          <w:szCs w:val="28"/>
        </w:rPr>
      </w:pPr>
    </w:p>
    <w:p w:rsidR="0069575A" w:rsidRPr="00E72E72" w:rsidRDefault="0069575A" w:rsidP="0069575A">
      <w:pPr>
        <w:widowControl w:val="0"/>
        <w:jc w:val="center"/>
        <w:rPr>
          <w:sz w:val="28"/>
          <w:szCs w:val="28"/>
        </w:rPr>
      </w:pPr>
      <w:r w:rsidRPr="00E72E72">
        <w:rPr>
          <w:sz w:val="28"/>
          <w:szCs w:val="28"/>
        </w:rPr>
        <w:t xml:space="preserve">ОТЧЕТ </w:t>
      </w:r>
    </w:p>
    <w:p w:rsidR="0069575A" w:rsidRPr="00E72E72" w:rsidRDefault="0069575A" w:rsidP="0069575A">
      <w:pPr>
        <w:widowControl w:val="0"/>
        <w:jc w:val="center"/>
        <w:rPr>
          <w:sz w:val="28"/>
          <w:szCs w:val="28"/>
        </w:rPr>
      </w:pPr>
      <w:r w:rsidRPr="00E72E72">
        <w:rPr>
          <w:sz w:val="28"/>
          <w:szCs w:val="28"/>
        </w:rPr>
        <w:t>О НАУЧНО - ИССЛЕДОВАТЕЛЬСКОЙ РАБОТЕ</w:t>
      </w:r>
    </w:p>
    <w:p w:rsidR="0069575A" w:rsidRPr="00E72E72" w:rsidRDefault="0069575A" w:rsidP="0069575A">
      <w:pPr>
        <w:widowControl w:val="0"/>
        <w:jc w:val="center"/>
        <w:rPr>
          <w:sz w:val="28"/>
          <w:szCs w:val="28"/>
        </w:rPr>
      </w:pPr>
    </w:p>
    <w:p w:rsidR="0069575A" w:rsidRPr="00E72E72" w:rsidRDefault="0069575A" w:rsidP="0069575A">
      <w:pPr>
        <w:widowControl w:val="0"/>
        <w:jc w:val="center"/>
        <w:rPr>
          <w:b/>
          <w:sz w:val="28"/>
          <w:szCs w:val="28"/>
        </w:rPr>
      </w:pPr>
      <w:r w:rsidRPr="00E72E72">
        <w:rPr>
          <w:b/>
          <w:sz w:val="28"/>
          <w:szCs w:val="28"/>
        </w:rPr>
        <w:t>РОЛЬ ВЕНЧУРНЫХ ФОНДОВ В СОЗДАНИИ ИННОВАЦИОННОЙ СРЕДЫ</w:t>
      </w:r>
    </w:p>
    <w:p w:rsidR="0069575A" w:rsidRPr="00E72E72" w:rsidRDefault="0069575A" w:rsidP="0069575A">
      <w:pPr>
        <w:widowControl w:val="0"/>
        <w:jc w:val="center"/>
        <w:rPr>
          <w:bCs/>
          <w:sz w:val="28"/>
          <w:szCs w:val="28"/>
        </w:rPr>
      </w:pPr>
    </w:p>
    <w:p w:rsidR="0069575A" w:rsidRPr="00E72E72" w:rsidRDefault="0069575A" w:rsidP="0069575A">
      <w:pPr>
        <w:widowControl w:val="0"/>
        <w:jc w:val="center"/>
        <w:rPr>
          <w:bCs/>
          <w:sz w:val="28"/>
          <w:szCs w:val="28"/>
        </w:rPr>
      </w:pPr>
      <w:r w:rsidRPr="00E72E72">
        <w:rPr>
          <w:bCs/>
          <w:sz w:val="28"/>
          <w:szCs w:val="28"/>
        </w:rPr>
        <w:t>РЕФЕРАТ</w:t>
      </w:r>
    </w:p>
    <w:p w:rsidR="0069575A" w:rsidRPr="00E72E72" w:rsidRDefault="0069575A" w:rsidP="0069575A">
      <w:pPr>
        <w:widowControl w:val="0"/>
        <w:jc w:val="center"/>
        <w:rPr>
          <w:bCs/>
          <w:sz w:val="28"/>
          <w:szCs w:val="28"/>
        </w:rPr>
      </w:pPr>
    </w:p>
    <w:p w:rsidR="0069575A" w:rsidRPr="00E72E72" w:rsidRDefault="0069575A" w:rsidP="0069575A">
      <w:pPr>
        <w:shd w:val="clear" w:color="auto" w:fill="FFFFFF"/>
        <w:ind w:left="6" w:firstLine="714"/>
        <w:jc w:val="both"/>
        <w:rPr>
          <w:color w:val="000000"/>
          <w:spacing w:val="-8"/>
          <w:sz w:val="28"/>
          <w:szCs w:val="28"/>
        </w:rPr>
      </w:pPr>
      <w:r w:rsidRPr="00E72E72">
        <w:rPr>
          <w:color w:val="000000"/>
          <w:spacing w:val="-8"/>
          <w:sz w:val="28"/>
          <w:szCs w:val="28"/>
        </w:rPr>
        <w:t>Отчет</w:t>
      </w:r>
      <w:r w:rsidR="00D878A2" w:rsidRPr="00E72E72">
        <w:rPr>
          <w:color w:val="000000"/>
          <w:spacing w:val="-8"/>
          <w:sz w:val="28"/>
          <w:szCs w:val="28"/>
        </w:rPr>
        <w:t xml:space="preserve">: </w:t>
      </w:r>
      <w:r w:rsidRPr="00E72E72">
        <w:rPr>
          <w:color w:val="000000"/>
          <w:spacing w:val="-8"/>
          <w:sz w:val="28"/>
          <w:szCs w:val="28"/>
        </w:rPr>
        <w:t xml:space="preserve"> 96 страниц, 5 таблиц.</w:t>
      </w:r>
    </w:p>
    <w:p w:rsidR="0069575A" w:rsidRPr="00E72E72" w:rsidRDefault="0069575A" w:rsidP="0069575A">
      <w:pPr>
        <w:shd w:val="clear" w:color="auto" w:fill="FFFFFF"/>
        <w:ind w:left="6" w:firstLine="714"/>
        <w:jc w:val="both"/>
        <w:rPr>
          <w:color w:val="000000"/>
          <w:spacing w:val="-8"/>
          <w:sz w:val="28"/>
          <w:szCs w:val="28"/>
        </w:rPr>
      </w:pPr>
      <w:r w:rsidRPr="00E72E72">
        <w:rPr>
          <w:b/>
          <w:color w:val="000000"/>
          <w:spacing w:val="-8"/>
          <w:sz w:val="28"/>
          <w:szCs w:val="28"/>
        </w:rPr>
        <w:t>Ключевые слова:</w:t>
      </w:r>
      <w:r w:rsidRPr="00E72E72">
        <w:rPr>
          <w:color w:val="000000"/>
          <w:spacing w:val="-8"/>
          <w:sz w:val="28"/>
          <w:szCs w:val="28"/>
        </w:rPr>
        <w:t xml:space="preserve"> ВЕНЧУРНЫЙ ФОНД. ИННОВАЦИОННАЯ СРЕДА, ПРАВОВЫЕ ФОРМЫ, ИНВЕСТИЦИОННАЯ ДЕЯТЕЛЬНОСТЬ, С</w:t>
      </w:r>
      <w:r w:rsidR="00836F06" w:rsidRPr="00E72E72">
        <w:rPr>
          <w:color w:val="000000"/>
          <w:spacing w:val="-8"/>
          <w:sz w:val="28"/>
          <w:szCs w:val="28"/>
        </w:rPr>
        <w:t>Е</w:t>
      </w:r>
      <w:r w:rsidRPr="00E72E72">
        <w:rPr>
          <w:color w:val="000000"/>
          <w:spacing w:val="-8"/>
          <w:sz w:val="28"/>
          <w:szCs w:val="28"/>
        </w:rPr>
        <w:t>ГМЕНТ, РЫНОК ИНВЕСТИЦИЙ, БЮДЖЕТНАЯ ПОДДЕРЖКА, КОММЕРЦИАЛИЗАЦИЯ ТЕХНОЛОГИЙ</w:t>
      </w:r>
      <w:r w:rsidR="00D91E83" w:rsidRPr="00E72E72">
        <w:rPr>
          <w:color w:val="000000"/>
          <w:spacing w:val="-8"/>
          <w:sz w:val="28"/>
          <w:szCs w:val="28"/>
        </w:rPr>
        <w:t>.</w:t>
      </w:r>
    </w:p>
    <w:p w:rsidR="0069575A" w:rsidRPr="00E72E72" w:rsidRDefault="0069575A" w:rsidP="0069575A">
      <w:pPr>
        <w:ind w:firstLine="714"/>
        <w:jc w:val="both"/>
        <w:rPr>
          <w:color w:val="000000"/>
          <w:spacing w:val="-8"/>
          <w:sz w:val="28"/>
          <w:szCs w:val="28"/>
        </w:rPr>
      </w:pPr>
      <w:r w:rsidRPr="00E72E72">
        <w:rPr>
          <w:bCs/>
          <w:color w:val="000000"/>
          <w:spacing w:val="-8"/>
          <w:sz w:val="28"/>
          <w:szCs w:val="28"/>
        </w:rPr>
        <w:t>Объектом исследования</w:t>
      </w:r>
      <w:r w:rsidRPr="00E72E72">
        <w:rPr>
          <w:b/>
          <w:bCs/>
          <w:color w:val="000000"/>
          <w:spacing w:val="-8"/>
          <w:sz w:val="28"/>
          <w:szCs w:val="28"/>
        </w:rPr>
        <w:t xml:space="preserve"> </w:t>
      </w:r>
      <w:r w:rsidRPr="00E72E72">
        <w:rPr>
          <w:color w:val="000000"/>
          <w:spacing w:val="-8"/>
          <w:sz w:val="28"/>
          <w:szCs w:val="28"/>
        </w:rPr>
        <w:t>является система взаимоотношений венчурных фондов с составными элементами национальной инновационной системы,  а также зарубежный опыт их функционирования.</w:t>
      </w:r>
    </w:p>
    <w:p w:rsidR="0069575A" w:rsidRPr="00E72E72" w:rsidRDefault="0069575A" w:rsidP="0069575A">
      <w:pPr>
        <w:shd w:val="clear" w:color="auto" w:fill="FFFFFF"/>
        <w:ind w:left="17" w:right="-1" w:firstLine="714"/>
        <w:jc w:val="both"/>
        <w:rPr>
          <w:sz w:val="28"/>
          <w:szCs w:val="28"/>
        </w:rPr>
      </w:pPr>
      <w:r w:rsidRPr="00E72E72">
        <w:rPr>
          <w:b/>
          <w:bCs/>
          <w:color w:val="000000"/>
          <w:spacing w:val="-7"/>
          <w:sz w:val="28"/>
          <w:szCs w:val="28"/>
        </w:rPr>
        <w:t xml:space="preserve">Цель работы: </w:t>
      </w:r>
      <w:r w:rsidRPr="00E72E72">
        <w:rPr>
          <w:sz w:val="28"/>
          <w:szCs w:val="28"/>
        </w:rPr>
        <w:t>анализ роли венчурных фондов в обеспечении инновационного развития и раскрытие механизмов  формирования и деятельности государственных и корпоративных венчурных фондов</w:t>
      </w:r>
      <w:r w:rsidR="00D91E83" w:rsidRPr="00E72E72">
        <w:rPr>
          <w:sz w:val="28"/>
          <w:szCs w:val="28"/>
        </w:rPr>
        <w:t>.</w:t>
      </w:r>
      <w:r w:rsidRPr="00E72E72">
        <w:rPr>
          <w:sz w:val="28"/>
          <w:szCs w:val="28"/>
        </w:rPr>
        <w:t xml:space="preserve"> </w:t>
      </w:r>
    </w:p>
    <w:p w:rsidR="0069575A" w:rsidRPr="00E72E72" w:rsidRDefault="0069575A" w:rsidP="0069575A">
      <w:pPr>
        <w:shd w:val="clear" w:color="auto" w:fill="FFFFFF"/>
        <w:ind w:left="40" w:right="-1" w:firstLine="714"/>
        <w:jc w:val="both"/>
        <w:rPr>
          <w:sz w:val="28"/>
          <w:szCs w:val="28"/>
        </w:rPr>
      </w:pPr>
      <w:r w:rsidRPr="00E72E72">
        <w:rPr>
          <w:b/>
          <w:bCs/>
          <w:color w:val="000000"/>
          <w:spacing w:val="-6"/>
          <w:sz w:val="28"/>
          <w:szCs w:val="28"/>
        </w:rPr>
        <w:t xml:space="preserve">Получены результаты. </w:t>
      </w:r>
      <w:r w:rsidRPr="00E72E72">
        <w:rPr>
          <w:color w:val="000000"/>
          <w:spacing w:val="-6"/>
          <w:sz w:val="28"/>
          <w:szCs w:val="28"/>
        </w:rPr>
        <w:t>В работе обобщены и подробно раскрыты на основе сравнительного анализа российской и зарубежной практики п</w:t>
      </w:r>
      <w:r w:rsidRPr="00E72E72">
        <w:rPr>
          <w:sz w:val="28"/>
          <w:szCs w:val="28"/>
        </w:rPr>
        <w:t>ринципы, источники, методы, технологии и организационно - правовые формы венчурной инвестиционной деятельности. Подчеркнуто, что венчурная деятельность является неотъемлемой частью любой национальной инновационной системы. Обосновано, что в</w:t>
      </w:r>
      <w:r w:rsidRPr="00E72E72">
        <w:rPr>
          <w:color w:val="000000"/>
          <w:spacing w:val="-6"/>
          <w:sz w:val="28"/>
          <w:szCs w:val="28"/>
        </w:rPr>
        <w:t>енчурное финансирование превратилось в  быстро развивающийся сегмент мирового рынка инвестиций.</w:t>
      </w:r>
      <w:r w:rsidRPr="00E72E72">
        <w:rPr>
          <w:sz w:val="28"/>
          <w:szCs w:val="28"/>
        </w:rPr>
        <w:t xml:space="preserve"> Венчурное финансирование рассматривается в качестве основного источника поддержки инновационной деятельности, особенно, средних и малых инновационных предприятий, доминирующих на стартовых этапах коммерциализации технологий. Выделены направления и особенности бюджетной поддержки венчурной деятельности и проанализированы сферы приложения капиталов крупных корпораций. Указано на необходимость государственной поддержки бизнеса из-за высоких рисков инновационного процесса. Проанализированы формы государственно-частного партнерства. Отмечается отставание в развитии инновационных систем в Российской Федерации, особенно в части коммерциализации технологий. Подчеркивается сложность одновременного решения двух сопряженных задач: формирование инновационной среды и модернизации технико-технологической базы российской экономики. В материале показаны возможные формы прямого и косвенного государственного воздействия н венчурную деятельность. При этом обращается внимание, что это преимущественно область частного высоко рискованного бизнеса и по этой причине вмешательство государства не должно быть чрезмерным, использующим инструменты административного вмешательства. В этой связи проанализирован опыт налогово-бюджетного регулирования с выявлением особенностей инновационного процесса. Дана оценка роли Российской венчурной корпорации и действующих венчурных фондов в поддержке инновационного предпринимательства. </w:t>
      </w:r>
    </w:p>
    <w:p w:rsidR="0069575A" w:rsidRPr="00E72E72" w:rsidRDefault="0069575A" w:rsidP="00500CB7">
      <w:pPr>
        <w:shd w:val="clear" w:color="auto" w:fill="FFFFFF"/>
        <w:ind w:left="40" w:right="-1" w:firstLine="714"/>
        <w:jc w:val="both"/>
        <w:rPr>
          <w:sz w:val="28"/>
          <w:szCs w:val="28"/>
        </w:rPr>
      </w:pPr>
      <w:r w:rsidRPr="00E72E72">
        <w:rPr>
          <w:b/>
          <w:sz w:val="28"/>
          <w:szCs w:val="28"/>
        </w:rPr>
        <w:t>Практическая значимость</w:t>
      </w:r>
      <w:r w:rsidRPr="00E72E72">
        <w:rPr>
          <w:sz w:val="28"/>
          <w:szCs w:val="28"/>
        </w:rPr>
        <w:t xml:space="preserve"> результатов работы заключается в полезности этих материалов для контрольных финансово-экономических органов, в том числе</w:t>
      </w:r>
      <w:r w:rsidR="00836F06" w:rsidRPr="00E72E72">
        <w:rPr>
          <w:sz w:val="28"/>
          <w:szCs w:val="28"/>
        </w:rPr>
        <w:t>,</w:t>
      </w:r>
      <w:r w:rsidRPr="00E72E72">
        <w:rPr>
          <w:sz w:val="28"/>
          <w:szCs w:val="28"/>
        </w:rPr>
        <w:t xml:space="preserve"> Счетной Палаты Р</w:t>
      </w:r>
      <w:r w:rsidR="00836F06" w:rsidRPr="00E72E72">
        <w:rPr>
          <w:sz w:val="28"/>
          <w:szCs w:val="28"/>
        </w:rPr>
        <w:t>оссийской Федерации</w:t>
      </w:r>
      <w:r w:rsidRPr="00E72E72">
        <w:rPr>
          <w:sz w:val="28"/>
          <w:szCs w:val="28"/>
        </w:rPr>
        <w:t xml:space="preserve"> при оценке эффективности методов государственной поддержки и регулирования инновационной деятельности, особенно,  на основе использования форм государстенно-частного партнерства в российской инновационной системе. </w:t>
      </w:r>
    </w:p>
    <w:p w:rsidR="00D91E83" w:rsidRPr="00184947" w:rsidRDefault="00D91E83" w:rsidP="00D91E83">
      <w:pPr>
        <w:jc w:val="both"/>
        <w:rPr>
          <w:sz w:val="16"/>
          <w:szCs w:val="16"/>
        </w:rPr>
      </w:pPr>
      <w:r w:rsidRPr="00184947">
        <w:rPr>
          <w:sz w:val="16"/>
          <w:szCs w:val="16"/>
        </w:rPr>
        <w:t>_______________</w:t>
      </w:r>
      <w:r w:rsidR="00184947">
        <w:rPr>
          <w:sz w:val="16"/>
          <w:szCs w:val="16"/>
        </w:rPr>
        <w:t>___________________</w:t>
      </w:r>
    </w:p>
    <w:p w:rsidR="00D91E83" w:rsidRPr="00E72E72" w:rsidRDefault="00D91E83" w:rsidP="006377A2">
      <w:pPr>
        <w:ind w:firstLine="720"/>
        <w:jc w:val="both"/>
        <w:rPr>
          <w:sz w:val="28"/>
          <w:szCs w:val="28"/>
        </w:rPr>
      </w:pPr>
    </w:p>
    <w:p w:rsidR="003460A3" w:rsidRPr="00E72E72" w:rsidRDefault="006377A2" w:rsidP="006377A2">
      <w:pPr>
        <w:ind w:firstLine="720"/>
        <w:jc w:val="both"/>
        <w:rPr>
          <w:sz w:val="28"/>
          <w:szCs w:val="28"/>
        </w:rPr>
      </w:pPr>
      <w:r w:rsidRPr="00E72E72">
        <w:rPr>
          <w:sz w:val="28"/>
          <w:szCs w:val="28"/>
        </w:rPr>
        <w:t>Шифр «1.1.16»</w:t>
      </w:r>
    </w:p>
    <w:p w:rsidR="003460A3" w:rsidRPr="00E72E72" w:rsidRDefault="006377A2" w:rsidP="006377A2">
      <w:pPr>
        <w:ind w:firstLine="720"/>
        <w:jc w:val="both"/>
        <w:rPr>
          <w:sz w:val="28"/>
          <w:szCs w:val="28"/>
        </w:rPr>
      </w:pPr>
      <w:r w:rsidRPr="00E72E72">
        <w:rPr>
          <w:sz w:val="28"/>
          <w:szCs w:val="28"/>
        </w:rPr>
        <w:t>Договор № 018 от 15.01.07</w:t>
      </w:r>
    </w:p>
    <w:p w:rsidR="003460A3" w:rsidRPr="00E72E72" w:rsidRDefault="006377A2" w:rsidP="006377A2">
      <w:pPr>
        <w:ind w:firstLine="720"/>
        <w:jc w:val="both"/>
        <w:rPr>
          <w:sz w:val="28"/>
          <w:szCs w:val="28"/>
        </w:rPr>
      </w:pPr>
      <w:r w:rsidRPr="00E72E72">
        <w:rPr>
          <w:sz w:val="28"/>
          <w:szCs w:val="28"/>
        </w:rPr>
        <w:t>Ответственный исполнитель: В.Е. Семенихин</w:t>
      </w:r>
    </w:p>
    <w:p w:rsidR="003460A3" w:rsidRPr="00E72E72" w:rsidRDefault="006377A2" w:rsidP="006377A2">
      <w:pPr>
        <w:ind w:firstLine="720"/>
        <w:jc w:val="both"/>
        <w:rPr>
          <w:sz w:val="28"/>
          <w:szCs w:val="28"/>
        </w:rPr>
      </w:pPr>
      <w:r w:rsidRPr="00E72E72">
        <w:rPr>
          <w:sz w:val="28"/>
          <w:szCs w:val="28"/>
        </w:rPr>
        <w:t>Научная экспертиза: ученый секретарь НИИ СП, к.ю.н. А.А. Васильев</w:t>
      </w:r>
    </w:p>
    <w:p w:rsidR="006377A2" w:rsidRPr="00E72E72" w:rsidRDefault="006377A2" w:rsidP="00FC1E12">
      <w:pPr>
        <w:jc w:val="both"/>
        <w:rPr>
          <w:sz w:val="28"/>
          <w:szCs w:val="28"/>
        </w:rPr>
      </w:pPr>
    </w:p>
    <w:p w:rsidR="006377A2" w:rsidRPr="00E72E72" w:rsidRDefault="006377A2" w:rsidP="006377A2">
      <w:pPr>
        <w:widowControl w:val="0"/>
        <w:jc w:val="center"/>
        <w:rPr>
          <w:sz w:val="28"/>
          <w:szCs w:val="28"/>
        </w:rPr>
      </w:pPr>
      <w:r w:rsidRPr="00E72E72">
        <w:rPr>
          <w:sz w:val="28"/>
          <w:szCs w:val="28"/>
        </w:rPr>
        <w:t xml:space="preserve">ОТЧЕТ </w:t>
      </w:r>
    </w:p>
    <w:p w:rsidR="006377A2" w:rsidRPr="00E72E72" w:rsidRDefault="006377A2" w:rsidP="006377A2">
      <w:pPr>
        <w:widowControl w:val="0"/>
        <w:jc w:val="center"/>
        <w:rPr>
          <w:sz w:val="28"/>
          <w:szCs w:val="28"/>
        </w:rPr>
      </w:pPr>
      <w:r w:rsidRPr="00E72E72">
        <w:rPr>
          <w:sz w:val="28"/>
          <w:szCs w:val="28"/>
        </w:rPr>
        <w:t>О НАУЧНО - ИССЛЕДОВАТЕЛЬСКОЙ РАБОТЕ</w:t>
      </w:r>
    </w:p>
    <w:p w:rsidR="006377A2" w:rsidRPr="00E72E72" w:rsidRDefault="006377A2" w:rsidP="006377A2">
      <w:pPr>
        <w:widowControl w:val="0"/>
        <w:jc w:val="center"/>
        <w:rPr>
          <w:sz w:val="28"/>
          <w:szCs w:val="28"/>
        </w:rPr>
      </w:pPr>
    </w:p>
    <w:p w:rsidR="003B02D7" w:rsidRPr="00E72E72" w:rsidRDefault="003B02D7" w:rsidP="006377A2">
      <w:pPr>
        <w:widowControl w:val="0"/>
        <w:jc w:val="center"/>
        <w:rPr>
          <w:b/>
          <w:sz w:val="28"/>
          <w:szCs w:val="28"/>
        </w:rPr>
      </w:pPr>
      <w:r w:rsidRPr="00E72E72">
        <w:rPr>
          <w:b/>
          <w:sz w:val="28"/>
          <w:szCs w:val="28"/>
        </w:rPr>
        <w:t xml:space="preserve">АНАЛИЗ ПЕРСПЕКТИВ РАЗВИТИЯ ЯДЕРНОЙ ЭНЕРГЕТИКИ КАК ОДНОГО ИЗ УСЛОВИЙ УСТОЙЧИВОГО РАЗВИТИЯ </w:t>
      </w:r>
    </w:p>
    <w:p w:rsidR="003B02D7" w:rsidRPr="00E72E72" w:rsidRDefault="003B02D7" w:rsidP="006377A2">
      <w:pPr>
        <w:widowControl w:val="0"/>
        <w:jc w:val="center"/>
        <w:rPr>
          <w:b/>
          <w:sz w:val="28"/>
          <w:szCs w:val="28"/>
        </w:rPr>
      </w:pPr>
      <w:r w:rsidRPr="00E72E72">
        <w:rPr>
          <w:b/>
          <w:sz w:val="28"/>
          <w:szCs w:val="28"/>
        </w:rPr>
        <w:t>РОССИЙСКОЙ ФЕДЕРАЦИИ</w:t>
      </w:r>
    </w:p>
    <w:p w:rsidR="006377A2" w:rsidRPr="00E72E72" w:rsidRDefault="006377A2" w:rsidP="006377A2">
      <w:pPr>
        <w:widowControl w:val="0"/>
        <w:jc w:val="center"/>
        <w:rPr>
          <w:bCs/>
          <w:sz w:val="28"/>
          <w:szCs w:val="28"/>
        </w:rPr>
      </w:pPr>
    </w:p>
    <w:p w:rsidR="006377A2" w:rsidRPr="00E72E72" w:rsidRDefault="006377A2" w:rsidP="006377A2">
      <w:pPr>
        <w:widowControl w:val="0"/>
        <w:jc w:val="center"/>
        <w:rPr>
          <w:bCs/>
          <w:sz w:val="28"/>
          <w:szCs w:val="28"/>
        </w:rPr>
      </w:pPr>
      <w:r w:rsidRPr="00E72E72">
        <w:rPr>
          <w:bCs/>
          <w:sz w:val="28"/>
          <w:szCs w:val="28"/>
        </w:rPr>
        <w:t>РЕФЕРАТ</w:t>
      </w:r>
    </w:p>
    <w:p w:rsidR="006377A2" w:rsidRPr="00E72E72" w:rsidRDefault="006377A2" w:rsidP="00FC1E12">
      <w:pPr>
        <w:jc w:val="both"/>
        <w:rPr>
          <w:sz w:val="28"/>
          <w:szCs w:val="28"/>
        </w:rPr>
      </w:pPr>
    </w:p>
    <w:p w:rsidR="003B02D7" w:rsidRPr="00E72E72" w:rsidRDefault="003B02D7" w:rsidP="003B02D7">
      <w:pPr>
        <w:overflowPunct w:val="0"/>
        <w:ind w:firstLine="600"/>
        <w:jc w:val="both"/>
        <w:rPr>
          <w:sz w:val="28"/>
          <w:szCs w:val="28"/>
        </w:rPr>
      </w:pPr>
      <w:r w:rsidRPr="00E72E72">
        <w:rPr>
          <w:sz w:val="28"/>
          <w:szCs w:val="28"/>
        </w:rPr>
        <w:t>Отчет</w:t>
      </w:r>
      <w:r w:rsidR="00500CB7" w:rsidRPr="00E72E72">
        <w:rPr>
          <w:sz w:val="28"/>
          <w:szCs w:val="28"/>
        </w:rPr>
        <w:t>:</w:t>
      </w:r>
      <w:r w:rsidRPr="00E72E72">
        <w:rPr>
          <w:sz w:val="28"/>
          <w:szCs w:val="28"/>
        </w:rPr>
        <w:t xml:space="preserve"> 90 страниц.</w:t>
      </w:r>
    </w:p>
    <w:p w:rsidR="003B02D7" w:rsidRPr="00E72E72" w:rsidRDefault="003B02D7" w:rsidP="003B02D7">
      <w:pPr>
        <w:overflowPunct w:val="0"/>
        <w:ind w:firstLine="720"/>
        <w:jc w:val="both"/>
        <w:rPr>
          <w:sz w:val="28"/>
          <w:szCs w:val="28"/>
        </w:rPr>
      </w:pPr>
      <w:r w:rsidRPr="00E72E72">
        <w:rPr>
          <w:b/>
          <w:sz w:val="28"/>
          <w:szCs w:val="28"/>
        </w:rPr>
        <w:t>Ключевые слова:</w:t>
      </w:r>
      <w:r w:rsidRPr="00E72E72">
        <w:rPr>
          <w:sz w:val="28"/>
          <w:szCs w:val="28"/>
        </w:rPr>
        <w:t xml:space="preserve"> ЯДЕРНАЯ ЭНЕРГЕТИКА, </w:t>
      </w:r>
      <w:r w:rsidRPr="00E72E72">
        <w:rPr>
          <w:bCs/>
          <w:sz w:val="28"/>
          <w:szCs w:val="28"/>
        </w:rPr>
        <w:t>ЭНЕРГЕТИЧЕСКИЕ ПРОБЛЕМЫ</w:t>
      </w:r>
      <w:r w:rsidRPr="00E72E72">
        <w:rPr>
          <w:sz w:val="28"/>
          <w:szCs w:val="28"/>
        </w:rPr>
        <w:t xml:space="preserve">, </w:t>
      </w:r>
      <w:r w:rsidRPr="00E72E72">
        <w:rPr>
          <w:bCs/>
          <w:sz w:val="28"/>
          <w:szCs w:val="28"/>
        </w:rPr>
        <w:t>ЭНЕРГЕТИЧЕСКОЕ РЕАКТОРОСТРОЕНИЕ</w:t>
      </w:r>
      <w:r w:rsidRPr="00E72E72">
        <w:rPr>
          <w:sz w:val="28"/>
          <w:szCs w:val="28"/>
        </w:rPr>
        <w:t xml:space="preserve">, </w:t>
      </w:r>
      <w:r w:rsidRPr="00E72E72">
        <w:rPr>
          <w:bCs/>
          <w:sz w:val="28"/>
          <w:szCs w:val="28"/>
        </w:rPr>
        <w:t>НОВЫЕ ИСТОЧНИКИ ЯДЕРНОЙ ЭНЕРГИИ, СЫРЬЕВАЯ БАЗА ЯДЕРНОЙ ЭНЕРГЕТИКИ</w:t>
      </w:r>
      <w:r w:rsidRPr="00E72E72">
        <w:rPr>
          <w:sz w:val="28"/>
          <w:szCs w:val="28"/>
        </w:rPr>
        <w:t>.</w:t>
      </w:r>
    </w:p>
    <w:p w:rsidR="003B02D7" w:rsidRPr="00E72E72" w:rsidRDefault="003B02D7" w:rsidP="003B02D7">
      <w:pPr>
        <w:ind w:firstLine="600"/>
        <w:jc w:val="both"/>
        <w:rPr>
          <w:sz w:val="28"/>
          <w:szCs w:val="28"/>
        </w:rPr>
      </w:pPr>
      <w:r w:rsidRPr="00E72E72">
        <w:rPr>
          <w:sz w:val="28"/>
          <w:szCs w:val="28"/>
        </w:rPr>
        <w:t xml:space="preserve">Объектом настоящего исследования является </w:t>
      </w:r>
      <w:r w:rsidRPr="00E72E72">
        <w:rPr>
          <w:bCs/>
          <w:sz w:val="28"/>
          <w:szCs w:val="28"/>
        </w:rPr>
        <w:t>отечественная ядерная энергетика, перспективы ее модернизации  как одного из условий устойчивого развития Российской Федерации</w:t>
      </w:r>
      <w:r w:rsidRPr="00E72E72">
        <w:rPr>
          <w:sz w:val="28"/>
          <w:szCs w:val="28"/>
        </w:rPr>
        <w:t xml:space="preserve">. </w:t>
      </w:r>
    </w:p>
    <w:p w:rsidR="003B02D7" w:rsidRPr="00E72E72" w:rsidRDefault="00500CB7" w:rsidP="003B02D7">
      <w:pPr>
        <w:ind w:firstLine="720"/>
        <w:jc w:val="both"/>
        <w:rPr>
          <w:sz w:val="28"/>
          <w:szCs w:val="28"/>
        </w:rPr>
      </w:pPr>
      <w:r w:rsidRPr="00E72E72">
        <w:rPr>
          <w:b/>
          <w:sz w:val="28"/>
          <w:szCs w:val="28"/>
        </w:rPr>
        <w:t xml:space="preserve">Цель </w:t>
      </w:r>
      <w:r w:rsidR="003B02D7" w:rsidRPr="00E72E72">
        <w:rPr>
          <w:b/>
          <w:sz w:val="28"/>
          <w:szCs w:val="28"/>
        </w:rPr>
        <w:t>научно-исследовательской работы</w:t>
      </w:r>
      <w:r w:rsidRPr="00E72E72">
        <w:rPr>
          <w:bCs/>
          <w:sz w:val="28"/>
          <w:szCs w:val="28"/>
        </w:rPr>
        <w:t>:</w:t>
      </w:r>
      <w:r w:rsidR="003B02D7" w:rsidRPr="00E72E72">
        <w:rPr>
          <w:bCs/>
          <w:sz w:val="28"/>
          <w:szCs w:val="28"/>
        </w:rPr>
        <w:t xml:space="preserve"> проведен</w:t>
      </w:r>
      <w:r w:rsidRPr="00E72E72">
        <w:rPr>
          <w:bCs/>
          <w:sz w:val="28"/>
          <w:szCs w:val="28"/>
        </w:rPr>
        <w:t>ие</w:t>
      </w:r>
      <w:r w:rsidR="003B02D7" w:rsidRPr="00E72E72">
        <w:rPr>
          <w:bCs/>
          <w:sz w:val="28"/>
          <w:szCs w:val="28"/>
        </w:rPr>
        <w:t xml:space="preserve"> анализ</w:t>
      </w:r>
      <w:r w:rsidRPr="00E72E72">
        <w:rPr>
          <w:bCs/>
          <w:sz w:val="28"/>
          <w:szCs w:val="28"/>
        </w:rPr>
        <w:t>а</w:t>
      </w:r>
      <w:r w:rsidR="003B02D7" w:rsidRPr="00E72E72">
        <w:rPr>
          <w:bCs/>
          <w:sz w:val="28"/>
          <w:szCs w:val="28"/>
        </w:rPr>
        <w:t xml:space="preserve"> основных проблем развития ядерной энергетики. Дана оценка происходящих коренных изменений в подходах к решению энергетической проблемы. </w:t>
      </w:r>
    </w:p>
    <w:p w:rsidR="003B02D7" w:rsidRPr="00E72E72" w:rsidRDefault="003B02D7" w:rsidP="003B02D7">
      <w:pPr>
        <w:ind w:firstLine="600"/>
        <w:jc w:val="both"/>
        <w:rPr>
          <w:b/>
          <w:sz w:val="28"/>
          <w:szCs w:val="28"/>
        </w:rPr>
      </w:pPr>
      <w:r w:rsidRPr="00E72E72">
        <w:rPr>
          <w:sz w:val="28"/>
          <w:szCs w:val="28"/>
        </w:rPr>
        <w:t xml:space="preserve">Получены </w:t>
      </w:r>
      <w:r w:rsidRPr="00E72E72">
        <w:rPr>
          <w:b/>
          <w:sz w:val="28"/>
          <w:szCs w:val="28"/>
        </w:rPr>
        <w:t>результаты:</w:t>
      </w:r>
    </w:p>
    <w:p w:rsidR="003B02D7" w:rsidRPr="00E72E72" w:rsidRDefault="003B02D7" w:rsidP="003B02D7">
      <w:pPr>
        <w:ind w:firstLine="600"/>
        <w:jc w:val="both"/>
        <w:rPr>
          <w:bCs/>
          <w:sz w:val="28"/>
          <w:szCs w:val="28"/>
        </w:rPr>
      </w:pPr>
      <w:r w:rsidRPr="00E72E72">
        <w:rPr>
          <w:bCs/>
          <w:sz w:val="28"/>
          <w:szCs w:val="28"/>
        </w:rPr>
        <w:t>- проведен анализ основных проблем развития ядерной энергетики в контексте потребностей устойчивого развития экономики страны;</w:t>
      </w:r>
    </w:p>
    <w:p w:rsidR="003B02D7" w:rsidRPr="00E72E72" w:rsidRDefault="003B02D7" w:rsidP="003B02D7">
      <w:pPr>
        <w:ind w:firstLine="600"/>
        <w:jc w:val="both"/>
        <w:rPr>
          <w:bCs/>
          <w:sz w:val="28"/>
          <w:szCs w:val="28"/>
        </w:rPr>
      </w:pPr>
      <w:r w:rsidRPr="00E72E72">
        <w:rPr>
          <w:bCs/>
          <w:sz w:val="28"/>
          <w:szCs w:val="28"/>
        </w:rPr>
        <w:t>- определены перспективы расширения сырьевой базы ядерной энергетики отечественного энергетического реакторостроения и современные возможности использования новых источников ядерной энергии.</w:t>
      </w:r>
    </w:p>
    <w:p w:rsidR="003B02D7" w:rsidRPr="00E72E72" w:rsidRDefault="003B02D7" w:rsidP="003B02D7">
      <w:pPr>
        <w:ind w:firstLine="720"/>
        <w:jc w:val="both"/>
        <w:rPr>
          <w:sz w:val="28"/>
          <w:szCs w:val="28"/>
        </w:rPr>
      </w:pPr>
      <w:r w:rsidRPr="00E72E72">
        <w:rPr>
          <w:b/>
          <w:sz w:val="28"/>
          <w:szCs w:val="28"/>
        </w:rPr>
        <w:t xml:space="preserve">Практическая значимость. </w:t>
      </w:r>
      <w:r w:rsidRPr="00E72E72">
        <w:rPr>
          <w:sz w:val="28"/>
          <w:szCs w:val="28"/>
        </w:rPr>
        <w:t>Ядерная энергетика является сегодня проверенной технологией для надежного обеспечения электроэнергией без выброса парниковых газов, а также важной составляющей любого решения проблемы удовлетворения растущего спроса на энергию. Она играет также существенную роль в укреплении энергетической безопасности.</w:t>
      </w:r>
    </w:p>
    <w:p w:rsidR="006377A2" w:rsidRPr="00184947" w:rsidRDefault="003C140E" w:rsidP="00FC1E12">
      <w:pPr>
        <w:jc w:val="both"/>
        <w:rPr>
          <w:sz w:val="16"/>
          <w:szCs w:val="16"/>
        </w:rPr>
      </w:pPr>
      <w:r w:rsidRPr="00184947">
        <w:rPr>
          <w:sz w:val="16"/>
          <w:szCs w:val="16"/>
        </w:rPr>
        <w:t>___________________</w:t>
      </w:r>
      <w:r w:rsidR="00184947">
        <w:rPr>
          <w:sz w:val="16"/>
          <w:szCs w:val="16"/>
        </w:rPr>
        <w:t>_____________</w:t>
      </w:r>
      <w:r w:rsidRPr="00184947">
        <w:rPr>
          <w:sz w:val="16"/>
          <w:szCs w:val="16"/>
        </w:rPr>
        <w:t>_</w:t>
      </w:r>
    </w:p>
    <w:p w:rsidR="006377A2" w:rsidRPr="00E72E72" w:rsidRDefault="006377A2" w:rsidP="00FC1E12">
      <w:pPr>
        <w:jc w:val="both"/>
        <w:rPr>
          <w:sz w:val="28"/>
          <w:szCs w:val="28"/>
        </w:rPr>
      </w:pPr>
    </w:p>
    <w:p w:rsidR="006377A2" w:rsidRPr="00E72E72" w:rsidRDefault="003C140E" w:rsidP="00314B93">
      <w:pPr>
        <w:ind w:firstLine="720"/>
        <w:jc w:val="both"/>
        <w:rPr>
          <w:sz w:val="28"/>
          <w:szCs w:val="28"/>
        </w:rPr>
      </w:pPr>
      <w:r w:rsidRPr="00E72E72">
        <w:rPr>
          <w:sz w:val="28"/>
          <w:szCs w:val="28"/>
        </w:rPr>
        <w:t>Шифр «1.3.5»</w:t>
      </w:r>
    </w:p>
    <w:p w:rsidR="006377A2" w:rsidRPr="00E72E72" w:rsidRDefault="003C140E" w:rsidP="00314B93">
      <w:pPr>
        <w:ind w:firstLine="720"/>
        <w:jc w:val="both"/>
        <w:rPr>
          <w:sz w:val="28"/>
          <w:szCs w:val="28"/>
        </w:rPr>
      </w:pPr>
      <w:r w:rsidRPr="00E72E72">
        <w:rPr>
          <w:sz w:val="28"/>
          <w:szCs w:val="28"/>
        </w:rPr>
        <w:t>Договор № 021 от 15.01.07</w:t>
      </w:r>
    </w:p>
    <w:p w:rsidR="003C140E" w:rsidRPr="00E72E72" w:rsidRDefault="003C140E" w:rsidP="00314B93">
      <w:pPr>
        <w:pStyle w:val="a5"/>
        <w:spacing w:after="0"/>
        <w:ind w:firstLine="720"/>
        <w:jc w:val="both"/>
        <w:rPr>
          <w:sz w:val="28"/>
          <w:szCs w:val="28"/>
        </w:rPr>
      </w:pPr>
      <w:r w:rsidRPr="00E72E72">
        <w:rPr>
          <w:sz w:val="28"/>
          <w:szCs w:val="28"/>
        </w:rPr>
        <w:t>Ответственный исполнитель: д.э.н. Т.Я. Четвернина</w:t>
      </w:r>
    </w:p>
    <w:p w:rsidR="006377A2" w:rsidRPr="00E72E72" w:rsidRDefault="003C140E" w:rsidP="00314B93">
      <w:pPr>
        <w:ind w:firstLine="720"/>
        <w:jc w:val="both"/>
        <w:rPr>
          <w:sz w:val="28"/>
          <w:szCs w:val="28"/>
        </w:rPr>
      </w:pPr>
      <w:r w:rsidRPr="00E72E72">
        <w:rPr>
          <w:sz w:val="28"/>
          <w:szCs w:val="28"/>
        </w:rPr>
        <w:t>Научная экспертиза: заместитель директора НИИ СП, к.э.н. Т.В. Ярыгина</w:t>
      </w:r>
    </w:p>
    <w:p w:rsidR="006377A2" w:rsidRPr="00E72E72" w:rsidRDefault="006377A2" w:rsidP="00FC1E12">
      <w:pPr>
        <w:jc w:val="both"/>
        <w:rPr>
          <w:sz w:val="28"/>
          <w:szCs w:val="28"/>
        </w:rPr>
      </w:pPr>
    </w:p>
    <w:p w:rsidR="003C140E" w:rsidRPr="00E72E72" w:rsidRDefault="003C140E" w:rsidP="003C140E">
      <w:pPr>
        <w:widowControl w:val="0"/>
        <w:jc w:val="center"/>
        <w:rPr>
          <w:sz w:val="28"/>
          <w:szCs w:val="28"/>
        </w:rPr>
      </w:pPr>
      <w:r w:rsidRPr="00E72E72">
        <w:rPr>
          <w:sz w:val="28"/>
          <w:szCs w:val="28"/>
        </w:rPr>
        <w:t xml:space="preserve">ОТЧЕТ </w:t>
      </w:r>
    </w:p>
    <w:p w:rsidR="003C140E" w:rsidRPr="00E72E72" w:rsidRDefault="003C140E" w:rsidP="003C140E">
      <w:pPr>
        <w:widowControl w:val="0"/>
        <w:jc w:val="center"/>
        <w:rPr>
          <w:sz w:val="28"/>
          <w:szCs w:val="28"/>
        </w:rPr>
      </w:pPr>
      <w:r w:rsidRPr="00E72E72">
        <w:rPr>
          <w:sz w:val="28"/>
          <w:szCs w:val="28"/>
        </w:rPr>
        <w:t>О НАУЧНО - ИССЛЕДОВАТЕЛЬСКОЙ РАБОТЕ</w:t>
      </w:r>
    </w:p>
    <w:p w:rsidR="003C140E" w:rsidRPr="00E72E72" w:rsidRDefault="003C140E" w:rsidP="003C140E">
      <w:pPr>
        <w:widowControl w:val="0"/>
        <w:jc w:val="center"/>
        <w:rPr>
          <w:sz w:val="28"/>
          <w:szCs w:val="28"/>
        </w:rPr>
      </w:pPr>
    </w:p>
    <w:p w:rsidR="003C140E" w:rsidRPr="00E72E72" w:rsidRDefault="003C140E" w:rsidP="003C140E">
      <w:pPr>
        <w:jc w:val="center"/>
        <w:rPr>
          <w:b/>
          <w:sz w:val="28"/>
          <w:szCs w:val="28"/>
        </w:rPr>
      </w:pPr>
      <w:r w:rsidRPr="00E72E72">
        <w:rPr>
          <w:b/>
          <w:sz w:val="28"/>
          <w:szCs w:val="28"/>
        </w:rPr>
        <w:t>АНАЛИЗ КОНКУРЕНТОСПОСОБНОСТИ РАБОЧЕЙ СИЛЫ И УВЕЛИЧЕНИЯ ЧЕЛОВЕЧЕСКОГО КАПИТАЛА КАК НЕОБХОДИМОГО УСЛОВИЯ ПЕРЕХОДА К ИННОВАЦИОННОЙ ЭКОНОМИКЕ</w:t>
      </w:r>
    </w:p>
    <w:p w:rsidR="003C140E" w:rsidRPr="00E72E72" w:rsidRDefault="003C140E" w:rsidP="003C140E">
      <w:pPr>
        <w:widowControl w:val="0"/>
        <w:jc w:val="center"/>
        <w:rPr>
          <w:bCs/>
          <w:sz w:val="28"/>
          <w:szCs w:val="28"/>
        </w:rPr>
      </w:pPr>
    </w:p>
    <w:p w:rsidR="003C140E" w:rsidRPr="00E72E72" w:rsidRDefault="003C140E" w:rsidP="003C140E">
      <w:pPr>
        <w:widowControl w:val="0"/>
        <w:jc w:val="center"/>
        <w:rPr>
          <w:bCs/>
          <w:sz w:val="28"/>
          <w:szCs w:val="28"/>
        </w:rPr>
      </w:pPr>
      <w:r w:rsidRPr="00E72E72">
        <w:rPr>
          <w:bCs/>
          <w:sz w:val="28"/>
          <w:szCs w:val="28"/>
        </w:rPr>
        <w:t>РЕФЕРАТ</w:t>
      </w:r>
    </w:p>
    <w:p w:rsidR="006377A2" w:rsidRPr="00E72E72" w:rsidRDefault="006377A2" w:rsidP="00075C03">
      <w:pPr>
        <w:ind w:firstLine="720"/>
        <w:jc w:val="both"/>
        <w:rPr>
          <w:sz w:val="28"/>
          <w:szCs w:val="28"/>
        </w:rPr>
      </w:pPr>
    </w:p>
    <w:p w:rsidR="00075C03" w:rsidRPr="00E72E72" w:rsidRDefault="00075C03" w:rsidP="00075C03">
      <w:pPr>
        <w:ind w:firstLine="720"/>
        <w:jc w:val="both"/>
        <w:rPr>
          <w:sz w:val="28"/>
          <w:szCs w:val="28"/>
        </w:rPr>
      </w:pPr>
      <w:r w:rsidRPr="00E72E72">
        <w:rPr>
          <w:sz w:val="28"/>
          <w:szCs w:val="28"/>
        </w:rPr>
        <w:t>Отчет</w:t>
      </w:r>
      <w:r w:rsidR="00250C75" w:rsidRPr="00E72E72">
        <w:rPr>
          <w:sz w:val="28"/>
          <w:szCs w:val="28"/>
        </w:rPr>
        <w:t>:</w:t>
      </w:r>
      <w:r w:rsidRPr="00E72E72">
        <w:rPr>
          <w:sz w:val="28"/>
          <w:szCs w:val="28"/>
        </w:rPr>
        <w:t xml:space="preserve"> 69 страниц, 1 рисунок, 2 таблицы.</w:t>
      </w:r>
    </w:p>
    <w:p w:rsidR="00075C03" w:rsidRPr="00E72E72" w:rsidRDefault="00075C03" w:rsidP="00075C03">
      <w:pPr>
        <w:ind w:firstLine="720"/>
        <w:jc w:val="both"/>
        <w:rPr>
          <w:sz w:val="28"/>
          <w:szCs w:val="28"/>
        </w:rPr>
      </w:pPr>
      <w:r w:rsidRPr="00E72E72">
        <w:rPr>
          <w:b/>
          <w:sz w:val="28"/>
          <w:szCs w:val="28"/>
        </w:rPr>
        <w:t>Ключевые слова</w:t>
      </w:r>
      <w:r w:rsidRPr="00E72E72">
        <w:rPr>
          <w:sz w:val="28"/>
          <w:szCs w:val="28"/>
        </w:rPr>
        <w:t xml:space="preserve">: ИННОВАЦИОННАЯ ЭКОНОМИКА, ЭКОНОМИКА ЗНАНИЙ, ЧЕЛОВЕЧЕСКИЙ ПОТЕНЦИАЛ, СОЦИАЛЬНЫЙ КАПИТАЛ, КАЧЕСТВО ЖИЗНИ, КОНКУРЕНТОСПОСОБНОСТЬ, ИНДЕКС РАЗВИТИЯ ЧЕЛОВЕЧЕСКОГО ПОТЕНЦИАЛА (ИРЧП), КАЧЕСТВО ЧЕЛОВЕЧЕСКОГО ПОТЕНЦИАЛА, ОБСЛЕДОВАНИЕ НАСЕЛЕНИЯ ПО ПРОБЛЕМАМ ЗАНЯТОСТИ (ОНЗП). </w:t>
      </w:r>
    </w:p>
    <w:p w:rsidR="00075C03" w:rsidRPr="00E72E72" w:rsidRDefault="00075C03" w:rsidP="00075C03">
      <w:pPr>
        <w:ind w:firstLine="720"/>
        <w:jc w:val="both"/>
        <w:rPr>
          <w:sz w:val="28"/>
          <w:szCs w:val="28"/>
        </w:rPr>
      </w:pPr>
      <w:r w:rsidRPr="00E72E72">
        <w:rPr>
          <w:sz w:val="28"/>
          <w:szCs w:val="28"/>
        </w:rPr>
        <w:t>Данная работа посвящена проблемам  оценки состояния российской рабочей силы с точки зрения ее конкурентоспособности и адекватности современному уровню развития в условиях перехода к инновационной экономике.</w:t>
      </w:r>
    </w:p>
    <w:p w:rsidR="00075C03" w:rsidRPr="00E72E72" w:rsidRDefault="00075C03" w:rsidP="00075C03">
      <w:pPr>
        <w:ind w:firstLine="720"/>
        <w:jc w:val="both"/>
        <w:rPr>
          <w:sz w:val="28"/>
          <w:szCs w:val="28"/>
        </w:rPr>
      </w:pPr>
      <w:r w:rsidRPr="00E72E72">
        <w:rPr>
          <w:bCs/>
          <w:sz w:val="28"/>
          <w:szCs w:val="28"/>
        </w:rPr>
        <w:t>Объект исследования</w:t>
      </w:r>
      <w:r w:rsidRPr="00E72E72">
        <w:rPr>
          <w:b/>
          <w:bCs/>
          <w:sz w:val="28"/>
          <w:szCs w:val="28"/>
        </w:rPr>
        <w:t xml:space="preserve"> </w:t>
      </w:r>
      <w:r w:rsidRPr="00E72E72">
        <w:rPr>
          <w:sz w:val="28"/>
          <w:szCs w:val="28"/>
        </w:rPr>
        <w:t xml:space="preserve">– система статистической отчетности о состоянии рабочей силы и развитии человеческого потенциала в Российской Федерации, а также современные теории, связанные с определением роли человеческого капитала в формировании конкурентоспособной, эффективной экономики.      </w:t>
      </w:r>
    </w:p>
    <w:p w:rsidR="00075C03" w:rsidRPr="00E72E72" w:rsidRDefault="00075C03" w:rsidP="00075C03">
      <w:pPr>
        <w:ind w:firstLine="720"/>
        <w:jc w:val="both"/>
        <w:rPr>
          <w:bCs/>
          <w:sz w:val="28"/>
          <w:szCs w:val="28"/>
        </w:rPr>
      </w:pPr>
      <w:r w:rsidRPr="00E72E72">
        <w:rPr>
          <w:b/>
          <w:bCs/>
          <w:sz w:val="28"/>
          <w:szCs w:val="28"/>
        </w:rPr>
        <w:t>Цель работы</w:t>
      </w:r>
      <w:r w:rsidRPr="00E72E72">
        <w:rPr>
          <w:sz w:val="28"/>
          <w:szCs w:val="28"/>
        </w:rPr>
        <w:t xml:space="preserve"> – </w:t>
      </w:r>
      <w:r w:rsidRPr="00E72E72">
        <w:rPr>
          <w:bCs/>
          <w:sz w:val="28"/>
          <w:szCs w:val="28"/>
        </w:rPr>
        <w:t xml:space="preserve"> </w:t>
      </w:r>
      <w:r w:rsidRPr="00E72E72">
        <w:rPr>
          <w:sz w:val="28"/>
          <w:szCs w:val="28"/>
        </w:rPr>
        <w:t>анализ уровня конкурентоспособности рабочей силы в условиях инновационной экономики и подготовка рекомендаций по повышению качества рабочей силы и его оценки</w:t>
      </w:r>
      <w:r w:rsidRPr="00E72E72">
        <w:rPr>
          <w:bCs/>
          <w:sz w:val="28"/>
          <w:szCs w:val="28"/>
        </w:rPr>
        <w:t>.</w:t>
      </w:r>
    </w:p>
    <w:p w:rsidR="00075C03" w:rsidRPr="00E72E72" w:rsidRDefault="00075C03" w:rsidP="00075C03">
      <w:pPr>
        <w:ind w:firstLine="720"/>
        <w:jc w:val="both"/>
        <w:rPr>
          <w:sz w:val="28"/>
          <w:szCs w:val="28"/>
        </w:rPr>
      </w:pPr>
      <w:r w:rsidRPr="00E72E72">
        <w:rPr>
          <w:sz w:val="28"/>
          <w:szCs w:val="28"/>
        </w:rPr>
        <w:t>Для достижения поставленной цели  были решены следующие задачи:</w:t>
      </w:r>
    </w:p>
    <w:p w:rsidR="00075C03" w:rsidRPr="00E72E72" w:rsidRDefault="00075C03" w:rsidP="00075C03">
      <w:pPr>
        <w:ind w:firstLine="720"/>
        <w:jc w:val="both"/>
        <w:rPr>
          <w:sz w:val="28"/>
          <w:szCs w:val="28"/>
        </w:rPr>
      </w:pPr>
      <w:r w:rsidRPr="00E72E72">
        <w:rPr>
          <w:sz w:val="28"/>
          <w:szCs w:val="28"/>
        </w:rPr>
        <w:t>-  проанализировано понятие и особенности инновационной экономики</w:t>
      </w:r>
      <w:r w:rsidR="00D91E83" w:rsidRPr="00E72E72">
        <w:rPr>
          <w:sz w:val="28"/>
          <w:szCs w:val="28"/>
        </w:rPr>
        <w:t>;</w:t>
      </w:r>
      <w:r w:rsidRPr="00E72E72">
        <w:rPr>
          <w:sz w:val="28"/>
          <w:szCs w:val="28"/>
        </w:rPr>
        <w:t xml:space="preserve"> </w:t>
      </w:r>
    </w:p>
    <w:p w:rsidR="00075C03" w:rsidRPr="00E72E72" w:rsidRDefault="00075C03" w:rsidP="00075C03">
      <w:pPr>
        <w:ind w:firstLine="720"/>
        <w:jc w:val="both"/>
        <w:rPr>
          <w:sz w:val="28"/>
          <w:szCs w:val="28"/>
        </w:rPr>
      </w:pPr>
      <w:r w:rsidRPr="00E72E72">
        <w:rPr>
          <w:bCs/>
          <w:sz w:val="28"/>
          <w:szCs w:val="28"/>
        </w:rPr>
        <w:t xml:space="preserve">- </w:t>
      </w:r>
      <w:r w:rsidRPr="00E72E72">
        <w:rPr>
          <w:sz w:val="28"/>
          <w:szCs w:val="28"/>
        </w:rPr>
        <w:t>подготовлен обзор концепций, сферы реализации, направления исследования человеческого потенциала, человеческий капитал, социальный капитал</w:t>
      </w:r>
      <w:r w:rsidR="00D91E83" w:rsidRPr="00E72E72">
        <w:rPr>
          <w:sz w:val="28"/>
          <w:szCs w:val="28"/>
        </w:rPr>
        <w:t>;</w:t>
      </w:r>
    </w:p>
    <w:p w:rsidR="00075C03" w:rsidRPr="00E72E72" w:rsidRDefault="00075C03" w:rsidP="00075C03">
      <w:pPr>
        <w:ind w:firstLine="720"/>
        <w:jc w:val="both"/>
        <w:rPr>
          <w:sz w:val="28"/>
          <w:szCs w:val="28"/>
        </w:rPr>
      </w:pPr>
      <w:r w:rsidRPr="00E72E72">
        <w:rPr>
          <w:bCs/>
          <w:sz w:val="28"/>
          <w:szCs w:val="28"/>
        </w:rPr>
        <w:t xml:space="preserve">- дана </w:t>
      </w:r>
      <w:r w:rsidRPr="00E72E72">
        <w:rPr>
          <w:sz w:val="28"/>
          <w:szCs w:val="28"/>
        </w:rPr>
        <w:t>оценка современного состояния системы показателей качества рабочей силы в России</w:t>
      </w:r>
      <w:r w:rsidR="00D91E83" w:rsidRPr="00E72E72">
        <w:rPr>
          <w:sz w:val="28"/>
          <w:szCs w:val="28"/>
        </w:rPr>
        <w:t>;</w:t>
      </w:r>
    </w:p>
    <w:p w:rsidR="00075C03" w:rsidRPr="00E72E72" w:rsidRDefault="00075C03" w:rsidP="00075C03">
      <w:pPr>
        <w:ind w:firstLine="720"/>
        <w:jc w:val="both"/>
        <w:rPr>
          <w:sz w:val="28"/>
          <w:szCs w:val="28"/>
        </w:rPr>
      </w:pPr>
      <w:r w:rsidRPr="00E72E72">
        <w:rPr>
          <w:sz w:val="28"/>
          <w:szCs w:val="28"/>
        </w:rPr>
        <w:t xml:space="preserve">- дана оценка соответствия качества российской рабочей силы требованиям инновационной экономики.  </w:t>
      </w:r>
    </w:p>
    <w:p w:rsidR="00075C03" w:rsidRPr="00E72E72" w:rsidRDefault="00075C03" w:rsidP="00FA10A3">
      <w:pPr>
        <w:ind w:firstLine="720"/>
        <w:jc w:val="both"/>
        <w:rPr>
          <w:b/>
          <w:bCs/>
          <w:sz w:val="28"/>
          <w:szCs w:val="28"/>
        </w:rPr>
      </w:pPr>
      <w:r w:rsidRPr="00E72E72">
        <w:rPr>
          <w:bCs/>
          <w:sz w:val="28"/>
          <w:szCs w:val="28"/>
        </w:rPr>
        <w:t>Полученные</w:t>
      </w:r>
      <w:r w:rsidRPr="00E72E72">
        <w:rPr>
          <w:b/>
          <w:bCs/>
          <w:sz w:val="28"/>
          <w:szCs w:val="28"/>
        </w:rPr>
        <w:t xml:space="preserve"> научные результаты</w:t>
      </w:r>
      <w:r w:rsidR="00FA10A3" w:rsidRPr="00E72E72">
        <w:rPr>
          <w:b/>
          <w:bCs/>
          <w:sz w:val="28"/>
          <w:szCs w:val="28"/>
        </w:rPr>
        <w:t xml:space="preserve">: </w:t>
      </w:r>
      <w:r w:rsidR="00FA10A3" w:rsidRPr="00E72E72">
        <w:rPr>
          <w:sz w:val="28"/>
          <w:szCs w:val="28"/>
        </w:rPr>
        <w:t>р</w:t>
      </w:r>
      <w:r w:rsidRPr="00E72E72">
        <w:rPr>
          <w:sz w:val="28"/>
          <w:szCs w:val="28"/>
        </w:rPr>
        <w:t>азработаны Предложения по оценке качества рабочей силы и направления  его развития</w:t>
      </w:r>
    </w:p>
    <w:p w:rsidR="00075C03" w:rsidRPr="00E72E72" w:rsidRDefault="00075C03" w:rsidP="00075C03">
      <w:pPr>
        <w:ind w:firstLine="720"/>
        <w:jc w:val="both"/>
        <w:rPr>
          <w:sz w:val="28"/>
          <w:szCs w:val="28"/>
        </w:rPr>
      </w:pPr>
      <w:r w:rsidRPr="00E72E72">
        <w:rPr>
          <w:sz w:val="28"/>
          <w:szCs w:val="28"/>
        </w:rPr>
        <w:t>В Предложениях в частности отмечается:</w:t>
      </w:r>
    </w:p>
    <w:p w:rsidR="00075C03" w:rsidRPr="00E72E72" w:rsidRDefault="00075C03" w:rsidP="00075C03">
      <w:pPr>
        <w:ind w:firstLine="720"/>
        <w:jc w:val="both"/>
        <w:rPr>
          <w:sz w:val="28"/>
          <w:szCs w:val="28"/>
        </w:rPr>
      </w:pPr>
      <w:r w:rsidRPr="00E72E72">
        <w:rPr>
          <w:sz w:val="28"/>
          <w:szCs w:val="28"/>
        </w:rPr>
        <w:t xml:space="preserve">Первое. Проведенное исследование и представленные рекомендации свидетельствуют о том, что сложившаяся на сегодняшний день система статистической отчетности в большей мере ориентирована на отслеживание количественных и структурных  характеристик, чем на показатели качества рабочей силы, которые в условиях перехода к инновационной экономике приобретают решающее значение. </w:t>
      </w:r>
    </w:p>
    <w:p w:rsidR="00075C03" w:rsidRPr="00E72E72" w:rsidRDefault="00075C03" w:rsidP="00075C03">
      <w:pPr>
        <w:ind w:firstLine="720"/>
        <w:jc w:val="both"/>
        <w:rPr>
          <w:sz w:val="28"/>
          <w:szCs w:val="28"/>
        </w:rPr>
      </w:pPr>
      <w:r w:rsidRPr="00E72E72">
        <w:rPr>
          <w:sz w:val="28"/>
          <w:szCs w:val="28"/>
        </w:rPr>
        <w:t xml:space="preserve">Для оценки качественные характеристики рабочей силы и влияния на процесс повышения ее конкурентоспособности необходимо проведение специальных мониторинговых обследований. </w:t>
      </w:r>
    </w:p>
    <w:p w:rsidR="00075C03" w:rsidRPr="00E72E72" w:rsidRDefault="00075C03" w:rsidP="00075C03">
      <w:pPr>
        <w:ind w:firstLine="720"/>
        <w:jc w:val="both"/>
        <w:rPr>
          <w:sz w:val="28"/>
          <w:szCs w:val="28"/>
        </w:rPr>
      </w:pPr>
      <w:r w:rsidRPr="00E72E72">
        <w:rPr>
          <w:sz w:val="28"/>
          <w:szCs w:val="28"/>
        </w:rPr>
        <w:t>Блоками мониторинга определены.</w:t>
      </w:r>
    </w:p>
    <w:p w:rsidR="00075C03" w:rsidRPr="00E72E72" w:rsidRDefault="00075C03" w:rsidP="00075C03">
      <w:pPr>
        <w:numPr>
          <w:ilvl w:val="0"/>
          <w:numId w:val="19"/>
        </w:numPr>
        <w:ind w:left="0" w:firstLine="720"/>
        <w:jc w:val="both"/>
        <w:rPr>
          <w:i/>
          <w:sz w:val="28"/>
          <w:szCs w:val="28"/>
        </w:rPr>
      </w:pPr>
      <w:r w:rsidRPr="00E72E72">
        <w:rPr>
          <w:i/>
          <w:sz w:val="28"/>
          <w:szCs w:val="28"/>
        </w:rPr>
        <w:t>Демографические характеристики.</w:t>
      </w:r>
    </w:p>
    <w:p w:rsidR="00075C03" w:rsidRPr="00E72E72" w:rsidRDefault="00075C03" w:rsidP="00075C03">
      <w:pPr>
        <w:ind w:firstLine="720"/>
        <w:jc w:val="both"/>
        <w:rPr>
          <w:sz w:val="28"/>
          <w:szCs w:val="28"/>
        </w:rPr>
      </w:pPr>
      <w:r w:rsidRPr="00E72E72">
        <w:rPr>
          <w:sz w:val="28"/>
          <w:szCs w:val="28"/>
        </w:rPr>
        <w:t>Помимо половозрастной структуры и семейного положения, улавливаемых ОНПЗ, необходимо отразить показатели состояния здоровья работающего населения, в том числе наличие хронических и профессиональных заболеваний у различных категорий работников.</w:t>
      </w:r>
    </w:p>
    <w:p w:rsidR="00075C03" w:rsidRPr="00E72E72" w:rsidRDefault="00075C03" w:rsidP="00075C03">
      <w:pPr>
        <w:numPr>
          <w:ilvl w:val="0"/>
          <w:numId w:val="19"/>
        </w:numPr>
        <w:ind w:left="0" w:firstLine="720"/>
        <w:jc w:val="both"/>
        <w:rPr>
          <w:i/>
          <w:sz w:val="28"/>
          <w:szCs w:val="28"/>
        </w:rPr>
      </w:pPr>
      <w:r w:rsidRPr="00E72E72">
        <w:rPr>
          <w:i/>
          <w:sz w:val="28"/>
          <w:szCs w:val="28"/>
        </w:rPr>
        <w:t xml:space="preserve">Мониторинг удовлетворенности и мотиваций. </w:t>
      </w:r>
    </w:p>
    <w:p w:rsidR="00075C03" w:rsidRPr="00E72E72" w:rsidRDefault="00075C03" w:rsidP="00075C03">
      <w:pPr>
        <w:ind w:firstLine="720"/>
        <w:jc w:val="both"/>
        <w:rPr>
          <w:sz w:val="28"/>
          <w:szCs w:val="28"/>
        </w:rPr>
      </w:pPr>
      <w:r w:rsidRPr="00E72E72">
        <w:rPr>
          <w:sz w:val="28"/>
          <w:szCs w:val="28"/>
        </w:rPr>
        <w:t>Качество рабочей силы в условиях инновационной экономики во многом определяется социально-психологическими характеристиками работников, структурой их ценностных ориентаций и внутренних мотивов трудовой деятельности. Пионерным исследованием такого рода стал проект «Человек и его работа», осуществленный еще в советские времена группой ленинградских социологов под руководством  В. Ядова. Независимые исследования в этом направлении продолжаются и сегодня. Они должны получить государственную поддержку и быть встроены в единую структуру мониторинга качества рабочей силы.</w:t>
      </w:r>
    </w:p>
    <w:p w:rsidR="00075C03" w:rsidRPr="00E72E72" w:rsidRDefault="00075C03" w:rsidP="00075C03">
      <w:pPr>
        <w:ind w:firstLine="720"/>
        <w:jc w:val="both"/>
        <w:rPr>
          <w:sz w:val="28"/>
          <w:szCs w:val="28"/>
        </w:rPr>
      </w:pPr>
      <w:r w:rsidRPr="00E72E72">
        <w:rPr>
          <w:sz w:val="28"/>
          <w:szCs w:val="28"/>
        </w:rPr>
        <w:t xml:space="preserve">3. </w:t>
      </w:r>
      <w:r w:rsidRPr="00E72E72">
        <w:rPr>
          <w:i/>
          <w:sz w:val="28"/>
          <w:szCs w:val="28"/>
        </w:rPr>
        <w:t>Мониторинг качества профессионального образования и его соответствия потребностям рынка труда.</w:t>
      </w:r>
    </w:p>
    <w:p w:rsidR="00075C03" w:rsidRPr="00E72E72" w:rsidRDefault="00075C03" w:rsidP="00075C03">
      <w:pPr>
        <w:ind w:firstLine="720"/>
        <w:jc w:val="both"/>
        <w:rPr>
          <w:sz w:val="28"/>
          <w:szCs w:val="28"/>
        </w:rPr>
      </w:pPr>
      <w:r w:rsidRPr="00E72E72">
        <w:rPr>
          <w:sz w:val="28"/>
          <w:szCs w:val="28"/>
        </w:rPr>
        <w:t>Это касается, во-первых, практики и возможностей переподготовки и повышения квалификации работающего населения. Сегодня данные о периодичности повышения квалификации, организации этого процесса в различных отраслях и секторах экономики и для различных категорий работников доступны только из независимых обследований. Во-вторых, необходима оценка качества высшего профессионального образования. Россия участвует в системе международного тестирования школьников (</w:t>
      </w:r>
      <w:r w:rsidRPr="00E72E72">
        <w:rPr>
          <w:sz w:val="28"/>
          <w:szCs w:val="28"/>
          <w:lang w:val="en-US"/>
        </w:rPr>
        <w:t>PISA</w:t>
      </w:r>
      <w:r w:rsidRPr="00E72E72">
        <w:rPr>
          <w:sz w:val="28"/>
          <w:szCs w:val="28"/>
        </w:rPr>
        <w:t>), но не участвует в аналогичной системе тестирования студентов вузов. Между тем многочисленные косвенные свидетельства говорят о резком снижении качества не только массового школьного, но и послешкольного образования на протяжении периода реформ.</w:t>
      </w:r>
    </w:p>
    <w:p w:rsidR="00075C03" w:rsidRPr="00E72E72" w:rsidRDefault="00075C03" w:rsidP="00075C03">
      <w:pPr>
        <w:ind w:firstLine="720"/>
        <w:jc w:val="both"/>
        <w:rPr>
          <w:spacing w:val="-4"/>
          <w:sz w:val="28"/>
          <w:szCs w:val="28"/>
        </w:rPr>
      </w:pPr>
      <w:r w:rsidRPr="00E72E72">
        <w:rPr>
          <w:spacing w:val="-1"/>
          <w:sz w:val="28"/>
          <w:szCs w:val="28"/>
        </w:rPr>
        <w:t>Второе. В условиях открытого об</w:t>
      </w:r>
      <w:r w:rsidRPr="00E72E72">
        <w:rPr>
          <w:spacing w:val="2"/>
          <w:sz w:val="28"/>
          <w:szCs w:val="28"/>
        </w:rPr>
        <w:t>щества и конкурентных экономических отношений в мире рост благосостояния населения прямо зависит от конкурентоспособ</w:t>
      </w:r>
      <w:r w:rsidRPr="00E72E72">
        <w:rPr>
          <w:spacing w:val="3"/>
          <w:sz w:val="28"/>
          <w:szCs w:val="28"/>
        </w:rPr>
        <w:t>ности экономики страны на мировом рынке, по</w:t>
      </w:r>
      <w:r w:rsidRPr="00E72E72">
        <w:rPr>
          <w:spacing w:val="1"/>
          <w:sz w:val="28"/>
          <w:szCs w:val="28"/>
        </w:rPr>
        <w:t xml:space="preserve">этому предполагается, что государство и </w:t>
      </w:r>
      <w:r w:rsidRPr="00E72E72">
        <w:rPr>
          <w:sz w:val="28"/>
          <w:szCs w:val="28"/>
        </w:rPr>
        <w:t xml:space="preserve">бизнес — союзники в поиске устойчивых </w:t>
      </w:r>
      <w:r w:rsidRPr="00E72E72">
        <w:rPr>
          <w:spacing w:val="-3"/>
          <w:sz w:val="28"/>
          <w:szCs w:val="28"/>
        </w:rPr>
        <w:t xml:space="preserve">конкурентных стратегий, но ответственность </w:t>
      </w:r>
      <w:r w:rsidRPr="00E72E72">
        <w:rPr>
          <w:spacing w:val="2"/>
          <w:sz w:val="28"/>
          <w:szCs w:val="28"/>
        </w:rPr>
        <w:t xml:space="preserve">между ними распределена. Предприятия </w:t>
      </w:r>
      <w:r w:rsidRPr="00E72E72">
        <w:rPr>
          <w:spacing w:val="6"/>
          <w:sz w:val="28"/>
          <w:szCs w:val="28"/>
        </w:rPr>
        <w:t xml:space="preserve">конкурируют на внешнем и внутреннем </w:t>
      </w:r>
      <w:r w:rsidRPr="00E72E72">
        <w:rPr>
          <w:spacing w:val="-3"/>
          <w:sz w:val="28"/>
          <w:szCs w:val="28"/>
        </w:rPr>
        <w:t>рынках. Правительство не ограничивает кон</w:t>
      </w:r>
      <w:r w:rsidRPr="00E72E72">
        <w:rPr>
          <w:spacing w:val="-3"/>
          <w:sz w:val="28"/>
          <w:szCs w:val="28"/>
        </w:rPr>
        <w:softHyphen/>
      </w:r>
      <w:r w:rsidRPr="00E72E72">
        <w:rPr>
          <w:spacing w:val="1"/>
          <w:sz w:val="28"/>
          <w:szCs w:val="28"/>
        </w:rPr>
        <w:t xml:space="preserve">куренцию, но должно быть готово активно </w:t>
      </w:r>
      <w:r w:rsidRPr="00E72E72">
        <w:rPr>
          <w:sz w:val="28"/>
          <w:szCs w:val="28"/>
        </w:rPr>
        <w:t>поддерживать конкурентоспособные отрас</w:t>
      </w:r>
      <w:r w:rsidRPr="00E72E72">
        <w:rPr>
          <w:spacing w:val="-3"/>
          <w:sz w:val="28"/>
          <w:szCs w:val="28"/>
        </w:rPr>
        <w:t>ли и обеспечивать основы для здоровой кон</w:t>
      </w:r>
      <w:r w:rsidRPr="00E72E72">
        <w:rPr>
          <w:spacing w:val="-2"/>
          <w:sz w:val="28"/>
          <w:szCs w:val="28"/>
        </w:rPr>
        <w:t xml:space="preserve">куренции. Каждый дееспособный гражданин </w:t>
      </w:r>
      <w:r w:rsidRPr="00E72E72">
        <w:rPr>
          <w:sz w:val="28"/>
          <w:szCs w:val="28"/>
        </w:rPr>
        <w:t>сам ответственен за рост своего благососто</w:t>
      </w:r>
      <w:r w:rsidRPr="00E72E72">
        <w:rPr>
          <w:spacing w:val="-4"/>
          <w:sz w:val="28"/>
          <w:szCs w:val="28"/>
        </w:rPr>
        <w:t xml:space="preserve">яния. </w:t>
      </w:r>
    </w:p>
    <w:p w:rsidR="00075C03" w:rsidRPr="00E72E72" w:rsidRDefault="00075C03" w:rsidP="00075C03">
      <w:pPr>
        <w:ind w:firstLine="720"/>
        <w:jc w:val="both"/>
        <w:rPr>
          <w:sz w:val="28"/>
          <w:szCs w:val="28"/>
        </w:rPr>
      </w:pPr>
      <w:r w:rsidRPr="00E72E72">
        <w:rPr>
          <w:spacing w:val="-4"/>
          <w:sz w:val="28"/>
          <w:szCs w:val="28"/>
        </w:rPr>
        <w:t>Третье. Особая сфера ответственности государства в новой экономике создать благопри</w:t>
      </w:r>
      <w:r w:rsidRPr="00E72E72">
        <w:rPr>
          <w:spacing w:val="-1"/>
          <w:sz w:val="28"/>
          <w:szCs w:val="28"/>
        </w:rPr>
        <w:t>ятную среду для решения стоящих перед экономикой и обществом задач, обеспечить взаи</w:t>
      </w:r>
      <w:r w:rsidRPr="00E72E72">
        <w:rPr>
          <w:spacing w:val="-1"/>
          <w:sz w:val="28"/>
          <w:szCs w:val="28"/>
        </w:rPr>
        <w:softHyphen/>
      </w:r>
      <w:r w:rsidRPr="00E72E72">
        <w:rPr>
          <w:spacing w:val="1"/>
          <w:sz w:val="28"/>
          <w:szCs w:val="28"/>
        </w:rPr>
        <w:t>модействие с частным сектором, компани</w:t>
      </w:r>
      <w:r w:rsidRPr="00E72E72">
        <w:rPr>
          <w:spacing w:val="1"/>
          <w:sz w:val="28"/>
          <w:szCs w:val="28"/>
        </w:rPr>
        <w:softHyphen/>
      </w:r>
      <w:r w:rsidRPr="00E72E72">
        <w:rPr>
          <w:spacing w:val="2"/>
          <w:sz w:val="28"/>
          <w:szCs w:val="28"/>
        </w:rPr>
        <w:t xml:space="preserve">ями и гражданами, </w:t>
      </w:r>
      <w:r w:rsidRPr="00E72E72">
        <w:rPr>
          <w:sz w:val="28"/>
          <w:szCs w:val="28"/>
        </w:rPr>
        <w:t xml:space="preserve">обеспечив  гармонизацию этих отношений. </w:t>
      </w:r>
    </w:p>
    <w:p w:rsidR="00075C03" w:rsidRPr="00E72E72" w:rsidRDefault="00075C03" w:rsidP="00075C03">
      <w:pPr>
        <w:shd w:val="clear" w:color="auto" w:fill="FFFFFF"/>
        <w:ind w:firstLine="720"/>
        <w:jc w:val="both"/>
        <w:rPr>
          <w:spacing w:val="-1"/>
          <w:sz w:val="28"/>
          <w:szCs w:val="28"/>
        </w:rPr>
      </w:pPr>
      <w:r w:rsidRPr="00E72E72">
        <w:rPr>
          <w:b/>
          <w:sz w:val="28"/>
          <w:szCs w:val="28"/>
        </w:rPr>
        <w:t xml:space="preserve">Практическая значимость работы. </w:t>
      </w:r>
      <w:r w:rsidRPr="00E72E72">
        <w:rPr>
          <w:sz w:val="28"/>
          <w:szCs w:val="28"/>
        </w:rPr>
        <w:t>Проведенный анализ свидетельствует о том, что современный уровень развития экономики и общества диктуют необходимость совместных усилий государства, общества и бизнеса, направленных на создание благоприятных условий человеческого развития, повышения качества национальной рабочей силы и возможностей ее эффективной реализации.</w:t>
      </w:r>
      <w:r w:rsidRPr="00E72E72">
        <w:rPr>
          <w:spacing w:val="-1"/>
          <w:sz w:val="28"/>
          <w:szCs w:val="28"/>
        </w:rPr>
        <w:t xml:space="preserve"> Только такая политика способна обеспечить конкурентоспособность национальной экономики, независимость государства и рост благосостояния его граждан.</w:t>
      </w:r>
    </w:p>
    <w:p w:rsidR="00075C03" w:rsidRPr="00E72E72" w:rsidRDefault="00075C03" w:rsidP="00075C03">
      <w:pPr>
        <w:ind w:firstLine="720"/>
        <w:jc w:val="both"/>
        <w:rPr>
          <w:sz w:val="28"/>
          <w:szCs w:val="28"/>
        </w:rPr>
      </w:pPr>
      <w:r w:rsidRPr="00E72E72">
        <w:rPr>
          <w:sz w:val="28"/>
          <w:szCs w:val="28"/>
        </w:rPr>
        <w:t xml:space="preserve">Предложенные рекомендации и материалы могут быть использованы органами исполнительной власти на федеральном, региональном и местном уровнях для повышения эффективности </w:t>
      </w:r>
      <w:r w:rsidR="00FA10A3" w:rsidRPr="00E72E72">
        <w:rPr>
          <w:sz w:val="28"/>
          <w:szCs w:val="28"/>
        </w:rPr>
        <w:t xml:space="preserve">использования </w:t>
      </w:r>
      <w:r w:rsidRPr="00E72E72">
        <w:rPr>
          <w:sz w:val="28"/>
          <w:szCs w:val="28"/>
        </w:rPr>
        <w:t>бюджетных средств, направляемых на социальную политику и экономическое развитие, включая меры по повышению качества рабочей силы и увеличению человеческого капитала.</w:t>
      </w:r>
    </w:p>
    <w:p w:rsidR="003C140E" w:rsidRPr="00E72E72" w:rsidRDefault="00075C03" w:rsidP="00FC1E12">
      <w:pPr>
        <w:jc w:val="both"/>
        <w:rPr>
          <w:sz w:val="28"/>
          <w:szCs w:val="28"/>
        </w:rPr>
      </w:pPr>
      <w:r w:rsidRPr="00E72E72">
        <w:rPr>
          <w:sz w:val="28"/>
          <w:szCs w:val="28"/>
        </w:rPr>
        <w:t>_________________</w:t>
      </w:r>
    </w:p>
    <w:p w:rsidR="003C140E" w:rsidRPr="00E72E72" w:rsidRDefault="003C140E" w:rsidP="00FC1E12">
      <w:pPr>
        <w:jc w:val="both"/>
        <w:rPr>
          <w:sz w:val="28"/>
          <w:szCs w:val="28"/>
        </w:rPr>
      </w:pPr>
    </w:p>
    <w:p w:rsidR="00184947" w:rsidRDefault="00184947" w:rsidP="00F53350">
      <w:pPr>
        <w:ind w:left="720"/>
        <w:jc w:val="both"/>
        <w:rPr>
          <w:sz w:val="28"/>
          <w:szCs w:val="28"/>
        </w:rPr>
      </w:pPr>
    </w:p>
    <w:p w:rsidR="00075C03" w:rsidRPr="00E72E72" w:rsidRDefault="002D4070" w:rsidP="00F53350">
      <w:pPr>
        <w:ind w:left="720"/>
        <w:jc w:val="both"/>
        <w:rPr>
          <w:sz w:val="28"/>
          <w:szCs w:val="28"/>
        </w:rPr>
      </w:pPr>
      <w:r w:rsidRPr="00E72E72">
        <w:rPr>
          <w:sz w:val="28"/>
          <w:szCs w:val="28"/>
        </w:rPr>
        <w:t>Шифр «1.1.8»</w:t>
      </w:r>
    </w:p>
    <w:p w:rsidR="00075C03" w:rsidRPr="00E72E72" w:rsidRDefault="00F53350" w:rsidP="00F53350">
      <w:pPr>
        <w:ind w:left="720"/>
        <w:jc w:val="both"/>
        <w:rPr>
          <w:sz w:val="28"/>
          <w:szCs w:val="28"/>
        </w:rPr>
      </w:pPr>
      <w:r w:rsidRPr="00E72E72">
        <w:rPr>
          <w:sz w:val="28"/>
          <w:szCs w:val="28"/>
        </w:rPr>
        <w:t>Договор № 027 от 31.01.07</w:t>
      </w:r>
    </w:p>
    <w:p w:rsidR="00075C03" w:rsidRPr="00E72E72" w:rsidRDefault="00F53350" w:rsidP="00F53350">
      <w:pPr>
        <w:ind w:left="720"/>
        <w:jc w:val="both"/>
        <w:rPr>
          <w:sz w:val="28"/>
          <w:szCs w:val="28"/>
        </w:rPr>
      </w:pPr>
      <w:r w:rsidRPr="00E72E72">
        <w:rPr>
          <w:sz w:val="28"/>
          <w:szCs w:val="28"/>
        </w:rPr>
        <w:t>Ответственный исполнитель: д.э.н. Л.Н. Красавина</w:t>
      </w:r>
    </w:p>
    <w:p w:rsidR="00F53350" w:rsidRPr="00E72E72" w:rsidRDefault="00F53350" w:rsidP="00F53350">
      <w:pPr>
        <w:ind w:left="720"/>
        <w:jc w:val="both"/>
        <w:rPr>
          <w:sz w:val="28"/>
          <w:szCs w:val="28"/>
        </w:rPr>
      </w:pPr>
      <w:r w:rsidRPr="00E72E72">
        <w:rPr>
          <w:sz w:val="28"/>
          <w:szCs w:val="28"/>
        </w:rPr>
        <w:t xml:space="preserve">Научная экспертиза: первый заместитель директора НИИ СП, </w:t>
      </w:r>
      <w:r w:rsidR="00250C75" w:rsidRPr="00E72E72">
        <w:rPr>
          <w:sz w:val="28"/>
          <w:szCs w:val="28"/>
        </w:rPr>
        <w:br/>
      </w:r>
      <w:r w:rsidRPr="00E72E72">
        <w:rPr>
          <w:sz w:val="28"/>
          <w:szCs w:val="28"/>
        </w:rPr>
        <w:t>к.э.н. Е.И. Иванова</w:t>
      </w:r>
    </w:p>
    <w:p w:rsidR="00F53350" w:rsidRPr="00E72E72" w:rsidRDefault="00F53350" w:rsidP="00FC1E12">
      <w:pPr>
        <w:jc w:val="both"/>
        <w:rPr>
          <w:sz w:val="28"/>
          <w:szCs w:val="28"/>
        </w:rPr>
      </w:pPr>
    </w:p>
    <w:p w:rsidR="00F53350" w:rsidRPr="00E72E72" w:rsidRDefault="00F53350" w:rsidP="00F53350">
      <w:pPr>
        <w:jc w:val="center"/>
        <w:rPr>
          <w:sz w:val="28"/>
          <w:szCs w:val="28"/>
        </w:rPr>
      </w:pPr>
      <w:r w:rsidRPr="00E72E72">
        <w:rPr>
          <w:sz w:val="28"/>
          <w:szCs w:val="28"/>
        </w:rPr>
        <w:t>ОТЧЕТ</w:t>
      </w:r>
    </w:p>
    <w:p w:rsidR="00F53350" w:rsidRPr="00E72E72" w:rsidRDefault="00F53350" w:rsidP="00F53350">
      <w:pPr>
        <w:jc w:val="center"/>
        <w:rPr>
          <w:sz w:val="28"/>
          <w:szCs w:val="28"/>
        </w:rPr>
      </w:pPr>
      <w:r w:rsidRPr="00E72E72">
        <w:rPr>
          <w:sz w:val="28"/>
          <w:szCs w:val="28"/>
        </w:rPr>
        <w:t>О НАУЧНО – ИССЛЕДОВАТЕЛЬСКОЙ РАБОТЕ</w:t>
      </w:r>
    </w:p>
    <w:p w:rsidR="00F53350" w:rsidRPr="00E72E72" w:rsidRDefault="00F53350" w:rsidP="00F53350">
      <w:pPr>
        <w:jc w:val="center"/>
        <w:rPr>
          <w:sz w:val="28"/>
          <w:szCs w:val="28"/>
        </w:rPr>
      </w:pPr>
    </w:p>
    <w:p w:rsidR="00F53350" w:rsidRPr="00E72E72" w:rsidRDefault="00F53350" w:rsidP="00F53350">
      <w:pPr>
        <w:jc w:val="center"/>
        <w:rPr>
          <w:b/>
          <w:sz w:val="28"/>
          <w:szCs w:val="28"/>
        </w:rPr>
      </w:pPr>
      <w:r w:rsidRPr="00E72E72">
        <w:rPr>
          <w:b/>
          <w:sz w:val="28"/>
          <w:szCs w:val="28"/>
        </w:rPr>
        <w:t>ОСНОВНЫЕ НАПРАВЛЕНИЯ ПОВЫШЕНИЯ РОЛИ ФИНАНСОВОГО РЫНКА (КРЕДИТНОГО, ФОНДОВОГО, СТРАХОВОГО, ВАЛЮТНОГО) В ИННОВАЦИОННОМ РАЗВИТИИ ЭКОНОМИКИ РОССИИ</w:t>
      </w:r>
    </w:p>
    <w:p w:rsidR="00F53350" w:rsidRPr="00E72E72" w:rsidRDefault="00F53350" w:rsidP="00F53350">
      <w:pPr>
        <w:jc w:val="center"/>
        <w:rPr>
          <w:sz w:val="28"/>
          <w:szCs w:val="28"/>
        </w:rPr>
      </w:pPr>
    </w:p>
    <w:p w:rsidR="00F53350" w:rsidRPr="00E72E72" w:rsidRDefault="00F53350" w:rsidP="00F53350">
      <w:pPr>
        <w:jc w:val="center"/>
        <w:rPr>
          <w:sz w:val="28"/>
          <w:szCs w:val="28"/>
        </w:rPr>
      </w:pPr>
      <w:r w:rsidRPr="00E72E72">
        <w:rPr>
          <w:sz w:val="28"/>
          <w:szCs w:val="28"/>
        </w:rPr>
        <w:t>РЕФЕРАТ</w:t>
      </w:r>
    </w:p>
    <w:p w:rsidR="00F53350" w:rsidRPr="00E72E72" w:rsidRDefault="00F53350" w:rsidP="00FC1E12">
      <w:pPr>
        <w:jc w:val="both"/>
        <w:rPr>
          <w:sz w:val="28"/>
          <w:szCs w:val="28"/>
        </w:rPr>
      </w:pPr>
    </w:p>
    <w:p w:rsidR="00F53350" w:rsidRPr="00E72E72" w:rsidRDefault="00F53350" w:rsidP="00F53350">
      <w:pPr>
        <w:ind w:firstLine="709"/>
        <w:jc w:val="both"/>
        <w:rPr>
          <w:sz w:val="28"/>
          <w:szCs w:val="28"/>
        </w:rPr>
      </w:pPr>
      <w:r w:rsidRPr="00E72E72">
        <w:rPr>
          <w:sz w:val="28"/>
          <w:szCs w:val="28"/>
        </w:rPr>
        <w:t>О</w:t>
      </w:r>
      <w:r w:rsidR="00250C75" w:rsidRPr="00E72E72">
        <w:rPr>
          <w:sz w:val="28"/>
          <w:szCs w:val="28"/>
        </w:rPr>
        <w:t>тчет:</w:t>
      </w:r>
      <w:r w:rsidRPr="00E72E72">
        <w:rPr>
          <w:sz w:val="28"/>
          <w:szCs w:val="28"/>
        </w:rPr>
        <w:t xml:space="preserve"> 109  страниц, 21 таблица, 3 рисунка.</w:t>
      </w:r>
    </w:p>
    <w:p w:rsidR="00F53350" w:rsidRPr="00E72E72" w:rsidRDefault="00F53350" w:rsidP="00F53350">
      <w:pPr>
        <w:ind w:firstLine="709"/>
        <w:jc w:val="both"/>
        <w:rPr>
          <w:sz w:val="28"/>
          <w:szCs w:val="28"/>
        </w:rPr>
      </w:pPr>
      <w:r w:rsidRPr="00E72E72">
        <w:rPr>
          <w:b/>
          <w:sz w:val="28"/>
          <w:szCs w:val="28"/>
        </w:rPr>
        <w:t>Ключевые слова</w:t>
      </w:r>
      <w:r w:rsidRPr="00E72E72">
        <w:rPr>
          <w:sz w:val="28"/>
          <w:szCs w:val="28"/>
        </w:rPr>
        <w:t>: ФИНАНСОВЫЙ РЫНОК, КРЕДИТНЫЙ РЫНОК, ФОНДОВЫЙ РЫНОК, СТРАХОВОЙ РЫНОК, ИННОВАЦИОННОЕ РАЗВИТИЕ ЭКОНОМИКИ.</w:t>
      </w:r>
    </w:p>
    <w:p w:rsidR="00F53350" w:rsidRPr="00E72E72" w:rsidRDefault="00F53350" w:rsidP="008C18D6">
      <w:pPr>
        <w:tabs>
          <w:tab w:val="left" w:pos="825"/>
        </w:tabs>
        <w:ind w:firstLine="822"/>
        <w:jc w:val="both"/>
        <w:rPr>
          <w:sz w:val="28"/>
          <w:szCs w:val="28"/>
        </w:rPr>
      </w:pPr>
      <w:r w:rsidRPr="00E72E72">
        <w:rPr>
          <w:sz w:val="28"/>
          <w:szCs w:val="28"/>
        </w:rPr>
        <w:t xml:space="preserve">Объект исследования – роль российского финансового </w:t>
      </w:r>
      <w:r w:rsidR="008C18D6" w:rsidRPr="00E72E72">
        <w:rPr>
          <w:sz w:val="28"/>
          <w:szCs w:val="28"/>
        </w:rPr>
        <w:t xml:space="preserve">рынка в развитии </w:t>
      </w:r>
      <w:r w:rsidRPr="00E72E72">
        <w:rPr>
          <w:sz w:val="28"/>
          <w:szCs w:val="28"/>
        </w:rPr>
        <w:t>экономики.</w:t>
      </w:r>
    </w:p>
    <w:p w:rsidR="00F53350" w:rsidRPr="00E72E72" w:rsidRDefault="00F53350" w:rsidP="00F53350">
      <w:pPr>
        <w:ind w:firstLine="709"/>
        <w:jc w:val="both"/>
        <w:rPr>
          <w:sz w:val="28"/>
          <w:szCs w:val="28"/>
        </w:rPr>
      </w:pPr>
      <w:r w:rsidRPr="00E72E72">
        <w:rPr>
          <w:b/>
          <w:sz w:val="28"/>
          <w:szCs w:val="28"/>
        </w:rPr>
        <w:t xml:space="preserve">Целью работы </w:t>
      </w:r>
      <w:r w:rsidRPr="00E72E72">
        <w:rPr>
          <w:sz w:val="28"/>
          <w:szCs w:val="28"/>
        </w:rPr>
        <w:t>является разработка основных направлений повышения роли российского финансового рынка в инновационном развитии экономики с учетом особенностей его функционирования по сравнению с мировой практикой.</w:t>
      </w:r>
    </w:p>
    <w:p w:rsidR="00F53350" w:rsidRPr="00E72E72" w:rsidRDefault="00F53350" w:rsidP="00F53350">
      <w:pPr>
        <w:ind w:firstLine="709"/>
        <w:jc w:val="both"/>
        <w:rPr>
          <w:sz w:val="28"/>
          <w:szCs w:val="28"/>
        </w:rPr>
      </w:pPr>
      <w:r w:rsidRPr="00E72E72">
        <w:rPr>
          <w:sz w:val="28"/>
          <w:szCs w:val="28"/>
        </w:rPr>
        <w:t>В процессе работы использованы метод системного подхода, диалектический, сравнительный, логический анализ.</w:t>
      </w:r>
    </w:p>
    <w:p w:rsidR="00F53350" w:rsidRPr="00E72E72" w:rsidRDefault="00F53350" w:rsidP="00F53350">
      <w:pPr>
        <w:ind w:firstLine="709"/>
        <w:jc w:val="both"/>
        <w:rPr>
          <w:b/>
          <w:sz w:val="28"/>
          <w:szCs w:val="28"/>
        </w:rPr>
      </w:pPr>
      <w:r w:rsidRPr="00E72E72">
        <w:rPr>
          <w:sz w:val="28"/>
          <w:szCs w:val="28"/>
        </w:rPr>
        <w:t>В итоге проведенного исследования получены</w:t>
      </w:r>
      <w:r w:rsidRPr="00E72E72">
        <w:rPr>
          <w:b/>
          <w:sz w:val="28"/>
          <w:szCs w:val="28"/>
        </w:rPr>
        <w:t xml:space="preserve"> научные результаты: </w:t>
      </w:r>
    </w:p>
    <w:p w:rsidR="00F53350" w:rsidRPr="00E72E72" w:rsidRDefault="00952275" w:rsidP="00952275">
      <w:pPr>
        <w:ind w:firstLine="720"/>
        <w:jc w:val="both"/>
        <w:rPr>
          <w:sz w:val="28"/>
          <w:szCs w:val="28"/>
        </w:rPr>
      </w:pPr>
      <w:r w:rsidRPr="00E72E72">
        <w:rPr>
          <w:sz w:val="28"/>
          <w:szCs w:val="28"/>
        </w:rPr>
        <w:t xml:space="preserve">- </w:t>
      </w:r>
      <w:r w:rsidR="00F53350" w:rsidRPr="00E72E72">
        <w:rPr>
          <w:sz w:val="28"/>
          <w:szCs w:val="28"/>
        </w:rPr>
        <w:t>обоснована необходимость комплексного понятия финансового рынка, как совокупности его взаимосвязанных сегментов: кредитного, фондового, страхового, валютного в отличие от преобладающего в России  отождествления лишь с рынком ценных бумаг;</w:t>
      </w:r>
    </w:p>
    <w:p w:rsidR="00F53350" w:rsidRPr="00E72E72" w:rsidRDefault="00952275" w:rsidP="00952275">
      <w:pPr>
        <w:ind w:firstLine="720"/>
        <w:jc w:val="both"/>
        <w:rPr>
          <w:sz w:val="28"/>
          <w:szCs w:val="28"/>
        </w:rPr>
      </w:pPr>
      <w:r w:rsidRPr="00E72E72">
        <w:rPr>
          <w:sz w:val="28"/>
          <w:szCs w:val="28"/>
        </w:rPr>
        <w:t xml:space="preserve">- </w:t>
      </w:r>
      <w:r w:rsidR="00F53350" w:rsidRPr="00E72E72">
        <w:rPr>
          <w:sz w:val="28"/>
          <w:szCs w:val="28"/>
        </w:rPr>
        <w:t>классифицированы и проанализированы особенности современного российского финансового рынка;</w:t>
      </w:r>
    </w:p>
    <w:p w:rsidR="00F53350" w:rsidRPr="00E72E72" w:rsidRDefault="00952275" w:rsidP="00952275">
      <w:pPr>
        <w:ind w:firstLine="720"/>
        <w:jc w:val="both"/>
        <w:rPr>
          <w:sz w:val="28"/>
          <w:szCs w:val="28"/>
        </w:rPr>
      </w:pPr>
      <w:r w:rsidRPr="00E72E72">
        <w:rPr>
          <w:sz w:val="28"/>
          <w:szCs w:val="28"/>
        </w:rPr>
        <w:t xml:space="preserve">- </w:t>
      </w:r>
      <w:r w:rsidR="00F53350" w:rsidRPr="00E72E72">
        <w:rPr>
          <w:sz w:val="28"/>
          <w:szCs w:val="28"/>
        </w:rPr>
        <w:t>систематизированы основные направления повышения роли финансового рынка  в инновационном развитии экономики России;</w:t>
      </w:r>
    </w:p>
    <w:p w:rsidR="00F53350" w:rsidRPr="00E72E72" w:rsidRDefault="00952275" w:rsidP="00952275">
      <w:pPr>
        <w:ind w:firstLine="720"/>
        <w:jc w:val="both"/>
        <w:rPr>
          <w:sz w:val="28"/>
          <w:szCs w:val="28"/>
        </w:rPr>
      </w:pPr>
      <w:r w:rsidRPr="00E72E72">
        <w:rPr>
          <w:sz w:val="28"/>
          <w:szCs w:val="28"/>
        </w:rPr>
        <w:t xml:space="preserve">- </w:t>
      </w:r>
      <w:r w:rsidR="00F53350" w:rsidRPr="00E72E72">
        <w:rPr>
          <w:sz w:val="28"/>
          <w:szCs w:val="28"/>
        </w:rPr>
        <w:t>проанализированы особенности российского кредитного рынка, основные направления его инновации и содействия развитию инновационной деятельности заемщиков ссудного капитала; сформированы предложения по повышению роли банков как главных профессиональных участников кредитного рынка в инновационном развитии экономики России;</w:t>
      </w:r>
    </w:p>
    <w:p w:rsidR="00F53350" w:rsidRPr="00E72E72" w:rsidRDefault="00952275" w:rsidP="00952275">
      <w:pPr>
        <w:ind w:firstLine="720"/>
        <w:jc w:val="both"/>
        <w:rPr>
          <w:sz w:val="28"/>
          <w:szCs w:val="28"/>
        </w:rPr>
      </w:pPr>
      <w:r w:rsidRPr="00E72E72">
        <w:rPr>
          <w:sz w:val="28"/>
          <w:szCs w:val="28"/>
        </w:rPr>
        <w:t xml:space="preserve">- </w:t>
      </w:r>
      <w:r w:rsidR="00F53350" w:rsidRPr="00E72E72">
        <w:rPr>
          <w:sz w:val="28"/>
          <w:szCs w:val="28"/>
        </w:rPr>
        <w:t>проанализировано состояние фондового рынка и выделены основные направления повышения его роли в инновационном развитии экономики;</w:t>
      </w:r>
    </w:p>
    <w:p w:rsidR="00F53350" w:rsidRPr="00E72E72" w:rsidRDefault="00952275" w:rsidP="00952275">
      <w:pPr>
        <w:ind w:firstLine="720"/>
        <w:jc w:val="both"/>
        <w:rPr>
          <w:sz w:val="28"/>
          <w:szCs w:val="28"/>
        </w:rPr>
      </w:pPr>
      <w:r w:rsidRPr="00E72E72">
        <w:rPr>
          <w:sz w:val="28"/>
          <w:szCs w:val="28"/>
        </w:rPr>
        <w:t xml:space="preserve">- </w:t>
      </w:r>
      <w:r w:rsidR="00F53350" w:rsidRPr="00E72E72">
        <w:rPr>
          <w:sz w:val="28"/>
          <w:szCs w:val="28"/>
        </w:rPr>
        <w:t>проведен анализ страхового рынка и разработаны основные рекомендации по активизации его роли в инновационном.</w:t>
      </w:r>
    </w:p>
    <w:p w:rsidR="00F53350" w:rsidRPr="00E72E72" w:rsidRDefault="00F53350" w:rsidP="00F53350">
      <w:pPr>
        <w:ind w:firstLine="709"/>
        <w:jc w:val="both"/>
        <w:rPr>
          <w:sz w:val="28"/>
          <w:szCs w:val="28"/>
        </w:rPr>
      </w:pPr>
      <w:r w:rsidRPr="00E72E72">
        <w:rPr>
          <w:sz w:val="28"/>
          <w:szCs w:val="28"/>
        </w:rPr>
        <w:t>Актуальным является обобщенный в отчете системный анализ финансового рынка, обоснование основных направлений повышения его роли в инновационном развитии экономики, а также необходимости усиления деятельности профессиональных участников – банковских и небанковских посредников, контроль за которыми осуществляет Счетная палата Российской Федерации. Одним из основных вопросов, раскрываемых в отчете, является предложение по усилению координации деятельности многочисленных органов надзора и контроля за деятельностью финансового рынка и созданию головной организации.</w:t>
      </w:r>
    </w:p>
    <w:p w:rsidR="00F53350" w:rsidRPr="00E72E72" w:rsidRDefault="00F53350" w:rsidP="00F53350">
      <w:pPr>
        <w:ind w:firstLine="709"/>
        <w:jc w:val="both"/>
        <w:rPr>
          <w:sz w:val="28"/>
          <w:szCs w:val="28"/>
        </w:rPr>
      </w:pPr>
      <w:r w:rsidRPr="00E72E72">
        <w:rPr>
          <w:sz w:val="28"/>
          <w:szCs w:val="28"/>
        </w:rPr>
        <w:t>Одним из основных вопросов, раскрываемых в отчете</w:t>
      </w:r>
      <w:r w:rsidR="008C18D6" w:rsidRPr="00E72E72">
        <w:rPr>
          <w:sz w:val="28"/>
          <w:szCs w:val="28"/>
        </w:rPr>
        <w:t>,</w:t>
      </w:r>
      <w:r w:rsidRPr="00E72E72">
        <w:rPr>
          <w:sz w:val="28"/>
          <w:szCs w:val="28"/>
        </w:rPr>
        <w:t xml:space="preserve"> является разработка рекомендаций по повышению эффективности использования государственных ценных бумаг в процессе исполнения федерального бюджета и проведения биржевых операций участниками финансового рынка.</w:t>
      </w:r>
    </w:p>
    <w:p w:rsidR="00F53350" w:rsidRDefault="00A96F5F" w:rsidP="00F53350">
      <w:pPr>
        <w:ind w:firstLine="709"/>
        <w:jc w:val="both"/>
        <w:rPr>
          <w:sz w:val="28"/>
          <w:szCs w:val="28"/>
        </w:rPr>
      </w:pPr>
      <w:r w:rsidRPr="00E72E72">
        <w:rPr>
          <w:b/>
          <w:sz w:val="28"/>
          <w:szCs w:val="28"/>
        </w:rPr>
        <w:t>Практическая значимость.</w:t>
      </w:r>
      <w:r w:rsidRPr="00E72E72">
        <w:rPr>
          <w:sz w:val="28"/>
          <w:szCs w:val="28"/>
        </w:rPr>
        <w:t xml:space="preserve"> </w:t>
      </w:r>
      <w:r w:rsidR="00F53350" w:rsidRPr="00E72E72">
        <w:rPr>
          <w:sz w:val="28"/>
          <w:szCs w:val="28"/>
        </w:rPr>
        <w:t xml:space="preserve">Материалы данного исследования представляют интерес для Счетной палаты Российской Федерации и могут быть использованы в практической деятельности </w:t>
      </w:r>
      <w:r w:rsidRPr="00E72E72">
        <w:rPr>
          <w:sz w:val="28"/>
          <w:szCs w:val="28"/>
        </w:rPr>
        <w:t>С</w:t>
      </w:r>
      <w:r w:rsidR="00F53350" w:rsidRPr="00E72E72">
        <w:rPr>
          <w:sz w:val="28"/>
          <w:szCs w:val="28"/>
        </w:rPr>
        <w:t>четной палаты для повышения эффективности ее работы.</w:t>
      </w:r>
    </w:p>
    <w:p w:rsidR="00184947" w:rsidRPr="004F3128" w:rsidRDefault="00184947" w:rsidP="00184947">
      <w:pPr>
        <w:jc w:val="both"/>
        <w:rPr>
          <w:sz w:val="16"/>
          <w:szCs w:val="16"/>
        </w:rPr>
      </w:pPr>
      <w:r w:rsidRPr="004F3128">
        <w:rPr>
          <w:sz w:val="16"/>
          <w:szCs w:val="16"/>
        </w:rPr>
        <w:t>___________________</w:t>
      </w:r>
      <w:r w:rsidR="004F3128">
        <w:rPr>
          <w:sz w:val="16"/>
          <w:szCs w:val="16"/>
        </w:rPr>
        <w:t>___________</w:t>
      </w:r>
      <w:r w:rsidRPr="004F3128">
        <w:rPr>
          <w:sz w:val="16"/>
          <w:szCs w:val="16"/>
        </w:rPr>
        <w:t>_</w:t>
      </w:r>
    </w:p>
    <w:p w:rsidR="00F53350" w:rsidRPr="004F3128" w:rsidRDefault="00F53350" w:rsidP="00FC1E12">
      <w:pPr>
        <w:jc w:val="both"/>
        <w:rPr>
          <w:sz w:val="16"/>
          <w:szCs w:val="16"/>
        </w:rPr>
      </w:pPr>
    </w:p>
    <w:p w:rsidR="009E2386" w:rsidRPr="00E72E72" w:rsidRDefault="009E2386" w:rsidP="009E2386">
      <w:pPr>
        <w:ind w:left="720"/>
        <w:jc w:val="both"/>
        <w:rPr>
          <w:sz w:val="28"/>
          <w:szCs w:val="28"/>
        </w:rPr>
      </w:pPr>
      <w:r w:rsidRPr="00E72E72">
        <w:rPr>
          <w:sz w:val="28"/>
          <w:szCs w:val="28"/>
        </w:rPr>
        <w:t>Шифр «1.1.4-1»</w:t>
      </w:r>
    </w:p>
    <w:p w:rsidR="009E2386" w:rsidRPr="00E72E72" w:rsidRDefault="009E2386" w:rsidP="009E2386">
      <w:pPr>
        <w:ind w:left="720"/>
        <w:jc w:val="both"/>
        <w:rPr>
          <w:sz w:val="28"/>
          <w:szCs w:val="28"/>
        </w:rPr>
      </w:pPr>
      <w:r w:rsidRPr="00E72E72">
        <w:rPr>
          <w:sz w:val="28"/>
          <w:szCs w:val="28"/>
        </w:rPr>
        <w:t>Договор № 092 от 14.03.07</w:t>
      </w:r>
    </w:p>
    <w:p w:rsidR="009E2386" w:rsidRPr="00E72E72" w:rsidRDefault="009E2386" w:rsidP="009E2386">
      <w:pPr>
        <w:ind w:left="720"/>
        <w:jc w:val="both"/>
        <w:rPr>
          <w:sz w:val="28"/>
          <w:szCs w:val="28"/>
        </w:rPr>
      </w:pPr>
      <w:r w:rsidRPr="00E72E72">
        <w:rPr>
          <w:sz w:val="28"/>
          <w:szCs w:val="28"/>
        </w:rPr>
        <w:t>Ответственный исполнитель: Р.В. Фаттахов</w:t>
      </w:r>
    </w:p>
    <w:p w:rsidR="009E2386" w:rsidRPr="00E72E72" w:rsidRDefault="009E2386" w:rsidP="009E2386">
      <w:pPr>
        <w:ind w:left="720"/>
        <w:jc w:val="both"/>
        <w:rPr>
          <w:sz w:val="28"/>
          <w:szCs w:val="28"/>
        </w:rPr>
      </w:pPr>
      <w:r w:rsidRPr="00E72E72">
        <w:rPr>
          <w:sz w:val="28"/>
          <w:szCs w:val="28"/>
        </w:rPr>
        <w:t>Научная экспертиза: первый заместитель директора НИИ СП, к.э.н. Е.И. Иванова</w:t>
      </w:r>
    </w:p>
    <w:p w:rsidR="009E2386" w:rsidRPr="00E72E72" w:rsidRDefault="009E2386" w:rsidP="009E2386">
      <w:pPr>
        <w:jc w:val="both"/>
        <w:rPr>
          <w:sz w:val="28"/>
          <w:szCs w:val="28"/>
        </w:rPr>
      </w:pPr>
    </w:p>
    <w:p w:rsidR="009E2386" w:rsidRPr="00E72E72" w:rsidRDefault="009E2386" w:rsidP="009E2386">
      <w:pPr>
        <w:jc w:val="center"/>
        <w:rPr>
          <w:sz w:val="28"/>
          <w:szCs w:val="28"/>
        </w:rPr>
      </w:pPr>
      <w:r w:rsidRPr="00E72E72">
        <w:rPr>
          <w:sz w:val="28"/>
          <w:szCs w:val="28"/>
        </w:rPr>
        <w:t>ОТЧЕТ</w:t>
      </w:r>
    </w:p>
    <w:p w:rsidR="009E2386" w:rsidRPr="00E72E72" w:rsidRDefault="009E2386" w:rsidP="009E2386">
      <w:pPr>
        <w:jc w:val="center"/>
        <w:rPr>
          <w:sz w:val="28"/>
          <w:szCs w:val="28"/>
        </w:rPr>
      </w:pPr>
      <w:r w:rsidRPr="00E72E72">
        <w:rPr>
          <w:sz w:val="28"/>
          <w:szCs w:val="28"/>
        </w:rPr>
        <w:t>О НАУЧНО – ИССЛЕДОВАТЕЛЬСКОЙ РАБОТЕ</w:t>
      </w:r>
    </w:p>
    <w:p w:rsidR="009E2386" w:rsidRPr="00E72E72" w:rsidRDefault="009E2386" w:rsidP="009E2386">
      <w:pPr>
        <w:jc w:val="center"/>
        <w:rPr>
          <w:sz w:val="28"/>
          <w:szCs w:val="28"/>
        </w:rPr>
      </w:pPr>
    </w:p>
    <w:p w:rsidR="009E2386" w:rsidRPr="00E72E72" w:rsidRDefault="009E2386" w:rsidP="009E2386">
      <w:pPr>
        <w:jc w:val="center"/>
        <w:rPr>
          <w:b/>
          <w:sz w:val="28"/>
          <w:szCs w:val="28"/>
        </w:rPr>
      </w:pPr>
      <w:r w:rsidRPr="00E72E72">
        <w:rPr>
          <w:b/>
          <w:sz w:val="28"/>
          <w:szCs w:val="28"/>
        </w:rPr>
        <w:t>СОВЕРШЕНСТВОВАНИЕ МЕТОДОВ ПРИВЛЕЧЕНИЯ ИНОСТРАННЫХ ИНВЕСТИЦИЙ</w:t>
      </w:r>
    </w:p>
    <w:p w:rsidR="009E2386" w:rsidRPr="00E72E72" w:rsidRDefault="009E2386" w:rsidP="009E2386">
      <w:pPr>
        <w:jc w:val="center"/>
        <w:rPr>
          <w:sz w:val="28"/>
          <w:szCs w:val="28"/>
        </w:rPr>
      </w:pPr>
    </w:p>
    <w:p w:rsidR="009E2386" w:rsidRPr="00E72E72" w:rsidRDefault="009E2386" w:rsidP="009E2386">
      <w:pPr>
        <w:jc w:val="center"/>
        <w:rPr>
          <w:sz w:val="28"/>
          <w:szCs w:val="28"/>
        </w:rPr>
      </w:pPr>
      <w:r w:rsidRPr="00E72E72">
        <w:rPr>
          <w:sz w:val="28"/>
          <w:szCs w:val="28"/>
        </w:rPr>
        <w:t>РЕФЕРАТ</w:t>
      </w:r>
    </w:p>
    <w:p w:rsidR="009E2386" w:rsidRPr="00E72E72" w:rsidRDefault="009E2386" w:rsidP="009E2386">
      <w:pPr>
        <w:jc w:val="both"/>
        <w:rPr>
          <w:sz w:val="28"/>
          <w:szCs w:val="28"/>
        </w:rPr>
      </w:pPr>
    </w:p>
    <w:p w:rsidR="009E2386" w:rsidRPr="00E72E72" w:rsidRDefault="009E2386" w:rsidP="009E2386">
      <w:pPr>
        <w:ind w:firstLine="720"/>
        <w:jc w:val="both"/>
        <w:rPr>
          <w:sz w:val="28"/>
          <w:szCs w:val="28"/>
        </w:rPr>
      </w:pPr>
      <w:r w:rsidRPr="00E72E72">
        <w:rPr>
          <w:sz w:val="28"/>
          <w:szCs w:val="28"/>
        </w:rPr>
        <w:t>Отчет: 214 страниц, 13 рисунков, 24 таблицы.</w:t>
      </w:r>
    </w:p>
    <w:p w:rsidR="009E2386" w:rsidRPr="00E72E72" w:rsidRDefault="009E2386" w:rsidP="009E2386">
      <w:pPr>
        <w:shd w:val="clear" w:color="auto" w:fill="FFFFFF"/>
        <w:ind w:firstLine="720"/>
        <w:jc w:val="both"/>
        <w:rPr>
          <w:sz w:val="28"/>
          <w:szCs w:val="28"/>
        </w:rPr>
      </w:pPr>
      <w:r w:rsidRPr="00E72E72">
        <w:rPr>
          <w:b/>
          <w:sz w:val="28"/>
          <w:szCs w:val="28"/>
        </w:rPr>
        <w:t xml:space="preserve">Ключевые слова: </w:t>
      </w:r>
      <w:r w:rsidRPr="00E72E72">
        <w:rPr>
          <w:sz w:val="28"/>
          <w:szCs w:val="28"/>
        </w:rPr>
        <w:t>ИНОСТРАННЫЕ ИНВЕСТИЦИИ, ГЛОБАЛИЗАЦИЯ, РЫНОЧНАЯ ИНФРАСТРУКТУРА, МЕЖДУНАРОДНЫЕ ТРАНСНАЦИОНАЛЬНЫЕ КОРПОРАЦИИ, РЫНОК, МИРОВОЙ ФИНАНСОВЫЙ РЫНОК, ТРАНСНАЦИОНАЛЬНЫЕ БАНКИ, АКЦИИ, БИРЖА, ПРЯМОЕ И ПОРТФЕЛЬНОЕ ИНВЕСТИРОВАНИЕ, ЭКОНОМИКО-МАТЕМАТИЧЕСКОЕ ОБОСНОВАНИЕ ИНВЕСТИЦИЙ, КОМПЛЕКСНЫЙ ПОДХОД.</w:t>
      </w:r>
    </w:p>
    <w:p w:rsidR="009E2386" w:rsidRPr="00E72E72" w:rsidRDefault="009E2386" w:rsidP="009E2386">
      <w:pPr>
        <w:shd w:val="clear" w:color="auto" w:fill="FFFFFF"/>
        <w:ind w:firstLine="720"/>
        <w:jc w:val="both"/>
        <w:rPr>
          <w:sz w:val="28"/>
          <w:szCs w:val="28"/>
        </w:rPr>
      </w:pPr>
      <w:r w:rsidRPr="00E72E72">
        <w:rPr>
          <w:sz w:val="28"/>
          <w:szCs w:val="28"/>
        </w:rPr>
        <w:t xml:space="preserve">Актуальность темы исследования. Определяющей чертой современного этапа экономического развития является глобализация, сущность которой заключается в интернационализации производства, капитала, рынков в мировом масштабе. В глобальном мире уровень развития страны определяется структурой экономики, удельным весом высокотехнологичной продукции, вовлеченностью в международный информационный обмен, наличием развитой рыночной инфраструктуры, уровнем образования и качеством рабочей силы. Эти показатели зависят от доступности и условий получения инвестиций. </w:t>
      </w:r>
    </w:p>
    <w:p w:rsidR="009E2386" w:rsidRPr="00E72E72" w:rsidRDefault="009E2386" w:rsidP="009E2386">
      <w:pPr>
        <w:ind w:firstLine="720"/>
        <w:jc w:val="both"/>
        <w:rPr>
          <w:snapToGrid w:val="0"/>
          <w:sz w:val="28"/>
          <w:szCs w:val="28"/>
        </w:rPr>
      </w:pPr>
      <w:r w:rsidRPr="00E72E72">
        <w:rPr>
          <w:snapToGrid w:val="0"/>
          <w:sz w:val="28"/>
          <w:szCs w:val="28"/>
        </w:rPr>
        <w:t>Работа выполнена в рамках научного направления «Повышение инвестиционной привлекательности и конкурентоспособности российской экономики» (переходящая).</w:t>
      </w:r>
    </w:p>
    <w:p w:rsidR="009E2386" w:rsidRPr="00E72E72" w:rsidRDefault="009E2386" w:rsidP="009E2386">
      <w:pPr>
        <w:ind w:firstLine="720"/>
        <w:jc w:val="both"/>
        <w:rPr>
          <w:sz w:val="28"/>
          <w:szCs w:val="28"/>
        </w:rPr>
      </w:pPr>
      <w:r w:rsidRPr="00E72E72">
        <w:rPr>
          <w:sz w:val="28"/>
          <w:szCs w:val="28"/>
        </w:rPr>
        <w:t>Объект исследования – мировой финансовый рынок.</w:t>
      </w:r>
    </w:p>
    <w:p w:rsidR="009E2386" w:rsidRPr="00E72E72" w:rsidRDefault="009E2386" w:rsidP="009E2386">
      <w:pPr>
        <w:ind w:firstLine="720"/>
        <w:jc w:val="both"/>
        <w:rPr>
          <w:sz w:val="28"/>
          <w:szCs w:val="28"/>
        </w:rPr>
      </w:pPr>
      <w:r w:rsidRPr="00E72E72">
        <w:rPr>
          <w:sz w:val="28"/>
          <w:szCs w:val="28"/>
        </w:rPr>
        <w:t>Предмет исследования</w:t>
      </w:r>
      <w:r w:rsidRPr="00E72E72">
        <w:rPr>
          <w:color w:val="FFFFFF"/>
          <w:sz w:val="28"/>
          <w:szCs w:val="28"/>
        </w:rPr>
        <w:t>-</w:t>
      </w:r>
      <w:r w:rsidRPr="00E72E72">
        <w:rPr>
          <w:sz w:val="28"/>
          <w:szCs w:val="28"/>
        </w:rPr>
        <w:t>–</w:t>
      </w:r>
      <w:r w:rsidRPr="00E72E72">
        <w:rPr>
          <w:color w:val="FFFFFF"/>
          <w:sz w:val="28"/>
          <w:szCs w:val="28"/>
        </w:rPr>
        <w:t>-</w:t>
      </w:r>
      <w:r w:rsidRPr="00E72E72">
        <w:rPr>
          <w:sz w:val="28"/>
          <w:szCs w:val="28"/>
        </w:rPr>
        <w:t>процессы привлечения иностранных инвестиций.</w:t>
      </w:r>
    </w:p>
    <w:p w:rsidR="009E2386" w:rsidRPr="00E72E72" w:rsidRDefault="009E2386" w:rsidP="009E2386">
      <w:pPr>
        <w:ind w:firstLine="720"/>
        <w:jc w:val="both"/>
        <w:rPr>
          <w:snapToGrid w:val="0"/>
          <w:sz w:val="28"/>
          <w:szCs w:val="28"/>
        </w:rPr>
      </w:pPr>
      <w:r w:rsidRPr="00E72E72">
        <w:rPr>
          <w:b/>
          <w:snapToGrid w:val="0"/>
          <w:sz w:val="28"/>
          <w:szCs w:val="28"/>
        </w:rPr>
        <w:t xml:space="preserve">Целью работы </w:t>
      </w:r>
      <w:r w:rsidRPr="00E72E72">
        <w:rPr>
          <w:snapToGrid w:val="0"/>
          <w:sz w:val="28"/>
          <w:szCs w:val="28"/>
        </w:rPr>
        <w:t>является совершенствование методов привлечения иностранных инвестиций для отечественных компаний на основе определения особенностей применения теорий прямого и портфельного инвестирования в российских условиях, систематизации факторов, оказывающих существенное влияние на поступление мирового капитала, анализа стратегий различных типов иностранных инвесторов и экономико-математического их обоснования.</w:t>
      </w:r>
    </w:p>
    <w:p w:rsidR="009E2386" w:rsidRPr="00E72E72" w:rsidRDefault="009E2386" w:rsidP="009E2386">
      <w:pPr>
        <w:ind w:firstLine="720"/>
        <w:jc w:val="both"/>
        <w:rPr>
          <w:snapToGrid w:val="0"/>
          <w:sz w:val="28"/>
          <w:szCs w:val="28"/>
        </w:rPr>
      </w:pPr>
      <w:r w:rsidRPr="00E72E72">
        <w:rPr>
          <w:snapToGrid w:val="0"/>
          <w:sz w:val="28"/>
          <w:szCs w:val="28"/>
        </w:rPr>
        <w:t xml:space="preserve">Получены следующие </w:t>
      </w:r>
      <w:r w:rsidRPr="00E72E72">
        <w:rPr>
          <w:b/>
          <w:snapToGrid w:val="0"/>
          <w:sz w:val="28"/>
          <w:szCs w:val="28"/>
        </w:rPr>
        <w:t>научные результаты</w:t>
      </w:r>
      <w:r w:rsidRPr="00E72E72">
        <w:rPr>
          <w:snapToGrid w:val="0"/>
          <w:sz w:val="28"/>
          <w:szCs w:val="28"/>
        </w:rPr>
        <w:t>:</w:t>
      </w:r>
    </w:p>
    <w:p w:rsidR="009E2386" w:rsidRPr="00E72E72" w:rsidRDefault="009E2386" w:rsidP="009E2386">
      <w:pPr>
        <w:ind w:firstLine="720"/>
        <w:jc w:val="both"/>
        <w:rPr>
          <w:noProof/>
          <w:snapToGrid w:val="0"/>
          <w:sz w:val="28"/>
          <w:szCs w:val="28"/>
        </w:rPr>
      </w:pPr>
      <w:r w:rsidRPr="00E72E72">
        <w:rPr>
          <w:snapToGrid w:val="0"/>
          <w:sz w:val="28"/>
          <w:szCs w:val="28"/>
        </w:rPr>
        <w:t>- проанализирована сложившаяся теоретическая база инвестирования и выбрана наиболее подходящая теория применительно к решению проблемы привлечения иностранных инвестиций</w:t>
      </w:r>
      <w:r w:rsidRPr="00E72E72">
        <w:rPr>
          <w:noProof/>
          <w:snapToGrid w:val="0"/>
          <w:sz w:val="28"/>
          <w:szCs w:val="28"/>
        </w:rPr>
        <w:t>;</w:t>
      </w:r>
    </w:p>
    <w:p w:rsidR="009E2386" w:rsidRPr="00E72E72" w:rsidRDefault="009E2386" w:rsidP="009E2386">
      <w:pPr>
        <w:ind w:firstLine="720"/>
        <w:jc w:val="both"/>
        <w:rPr>
          <w:noProof/>
          <w:snapToGrid w:val="0"/>
          <w:sz w:val="28"/>
          <w:szCs w:val="28"/>
        </w:rPr>
      </w:pPr>
      <w:r w:rsidRPr="00E72E72">
        <w:rPr>
          <w:noProof/>
          <w:snapToGrid w:val="0"/>
          <w:sz w:val="28"/>
          <w:szCs w:val="28"/>
        </w:rPr>
        <w:t>- дана характеристика различным типам иностранных инвесторов;</w:t>
      </w:r>
    </w:p>
    <w:p w:rsidR="009E2386" w:rsidRPr="00E72E72" w:rsidRDefault="009E2386" w:rsidP="009E2386">
      <w:pPr>
        <w:ind w:firstLine="720"/>
        <w:jc w:val="both"/>
        <w:rPr>
          <w:noProof/>
          <w:snapToGrid w:val="0"/>
          <w:sz w:val="28"/>
          <w:szCs w:val="28"/>
        </w:rPr>
      </w:pPr>
      <w:r w:rsidRPr="00E72E72">
        <w:rPr>
          <w:noProof/>
          <w:snapToGrid w:val="0"/>
          <w:sz w:val="28"/>
          <w:szCs w:val="28"/>
        </w:rPr>
        <w:t>- исследованы особенности функционирования мирового рынка капитала на современном этапе  и предложить адекватную им классификацию иностранных инвесторов;</w:t>
      </w:r>
    </w:p>
    <w:p w:rsidR="009E2386" w:rsidRPr="00E72E72" w:rsidRDefault="009E2386" w:rsidP="009E2386">
      <w:pPr>
        <w:ind w:firstLine="720"/>
        <w:jc w:val="both"/>
        <w:rPr>
          <w:noProof/>
          <w:snapToGrid w:val="0"/>
          <w:sz w:val="28"/>
          <w:szCs w:val="28"/>
        </w:rPr>
      </w:pPr>
      <w:r w:rsidRPr="00E72E72">
        <w:rPr>
          <w:noProof/>
          <w:snapToGrid w:val="0"/>
          <w:sz w:val="28"/>
          <w:szCs w:val="28"/>
        </w:rPr>
        <w:t>- сделан анализ динамики привлечения различных типов иностранных инвестиций российскими компаниями;</w:t>
      </w:r>
    </w:p>
    <w:p w:rsidR="009E2386" w:rsidRPr="00E72E72" w:rsidRDefault="009E2386" w:rsidP="009E2386">
      <w:pPr>
        <w:ind w:firstLine="720"/>
        <w:jc w:val="both"/>
        <w:rPr>
          <w:noProof/>
          <w:snapToGrid w:val="0"/>
          <w:sz w:val="28"/>
          <w:szCs w:val="28"/>
        </w:rPr>
      </w:pPr>
      <w:r w:rsidRPr="00E72E72">
        <w:rPr>
          <w:noProof/>
          <w:snapToGrid w:val="0"/>
          <w:sz w:val="28"/>
          <w:szCs w:val="28"/>
        </w:rPr>
        <w:t>- систематизированы  факторы, оказывающие существенное влияние на привлечение мирового инвестиционного капитала;</w:t>
      </w:r>
    </w:p>
    <w:p w:rsidR="009E2386" w:rsidRPr="00E72E72" w:rsidRDefault="009E2386" w:rsidP="009E2386">
      <w:pPr>
        <w:ind w:firstLine="720"/>
        <w:jc w:val="both"/>
        <w:rPr>
          <w:noProof/>
          <w:snapToGrid w:val="0"/>
          <w:sz w:val="28"/>
          <w:szCs w:val="28"/>
        </w:rPr>
      </w:pPr>
      <w:r w:rsidRPr="00E72E72">
        <w:rPr>
          <w:noProof/>
          <w:snapToGrid w:val="0"/>
          <w:sz w:val="28"/>
          <w:szCs w:val="28"/>
        </w:rPr>
        <w:t>- исследованы формы привлечения иностранных инвестиций и определить конкурентные преимущества российских компаний в деле привлечения иностранных инвестиций;</w:t>
      </w:r>
    </w:p>
    <w:p w:rsidR="009E2386" w:rsidRPr="00E72E72" w:rsidRDefault="009E2386" w:rsidP="009E2386">
      <w:pPr>
        <w:ind w:firstLine="720"/>
        <w:jc w:val="both"/>
        <w:rPr>
          <w:noProof/>
          <w:snapToGrid w:val="0"/>
          <w:sz w:val="28"/>
          <w:szCs w:val="28"/>
        </w:rPr>
      </w:pPr>
      <w:r w:rsidRPr="00E72E72">
        <w:rPr>
          <w:noProof/>
          <w:snapToGrid w:val="0"/>
          <w:sz w:val="28"/>
          <w:szCs w:val="28"/>
        </w:rPr>
        <w:t>- обобщен опыт привлечения иностранных инвестиций с целью применения полученных знаний при разработке методики привлечения иностранных инвестиций;</w:t>
      </w:r>
    </w:p>
    <w:p w:rsidR="009E2386" w:rsidRPr="00E72E72" w:rsidRDefault="009E2386" w:rsidP="009E2386">
      <w:pPr>
        <w:ind w:firstLine="720"/>
        <w:jc w:val="both"/>
        <w:rPr>
          <w:noProof/>
          <w:snapToGrid w:val="0"/>
          <w:sz w:val="28"/>
          <w:szCs w:val="28"/>
        </w:rPr>
      </w:pPr>
      <w:r w:rsidRPr="00E72E72">
        <w:rPr>
          <w:noProof/>
          <w:snapToGrid w:val="0"/>
          <w:sz w:val="28"/>
          <w:szCs w:val="28"/>
        </w:rPr>
        <w:t>- оценена эффективность разработанной методики привлечения иностранных инвестиций.</w:t>
      </w:r>
    </w:p>
    <w:p w:rsidR="009E2386" w:rsidRPr="00E72E72" w:rsidRDefault="009E2386" w:rsidP="009E2386">
      <w:pPr>
        <w:ind w:firstLine="720"/>
        <w:jc w:val="both"/>
        <w:rPr>
          <w:sz w:val="28"/>
          <w:szCs w:val="28"/>
        </w:rPr>
      </w:pPr>
      <w:r w:rsidRPr="00E72E72">
        <w:rPr>
          <w:b/>
          <w:sz w:val="28"/>
          <w:szCs w:val="28"/>
        </w:rPr>
        <w:t>Практическая значимость</w:t>
      </w:r>
      <w:r w:rsidRPr="00E72E72">
        <w:rPr>
          <w:sz w:val="28"/>
          <w:szCs w:val="28"/>
        </w:rPr>
        <w:t xml:space="preserve"> исследования заключается в том, что полученные результаты могут быть применены для мобилизации российскими компаниями финансовых ресурсов на мировых рынках капитала. Особую ценность исследование приобретает для быстроразвивающихся акционерных обществ. Материалы исследования могут быть использованы контрольно-счетными органами в экспертно-аналитической работе и учебными заведениями при подготовке лекционных курсов и учебных пособий системы высшего образования и повышения квалификации. </w:t>
      </w:r>
    </w:p>
    <w:p w:rsidR="009E2386" w:rsidRPr="00E72E72" w:rsidRDefault="009E2386" w:rsidP="009E2386">
      <w:pPr>
        <w:jc w:val="both"/>
        <w:rPr>
          <w:sz w:val="28"/>
          <w:szCs w:val="28"/>
        </w:rPr>
      </w:pPr>
      <w:r w:rsidRPr="00E72E72">
        <w:rPr>
          <w:sz w:val="28"/>
          <w:szCs w:val="28"/>
        </w:rPr>
        <w:t>_______________</w:t>
      </w:r>
    </w:p>
    <w:p w:rsidR="00EB24F2" w:rsidRPr="00E72E72" w:rsidRDefault="00EB24F2" w:rsidP="005248A9">
      <w:pPr>
        <w:jc w:val="both"/>
        <w:rPr>
          <w:sz w:val="28"/>
          <w:szCs w:val="28"/>
        </w:rPr>
      </w:pPr>
    </w:p>
    <w:p w:rsidR="00EB24F2" w:rsidRPr="00E72E72" w:rsidRDefault="00116BAC" w:rsidP="00314B93">
      <w:pPr>
        <w:ind w:firstLine="720"/>
        <w:jc w:val="both"/>
        <w:rPr>
          <w:sz w:val="28"/>
          <w:szCs w:val="28"/>
        </w:rPr>
      </w:pPr>
      <w:r w:rsidRPr="00E72E72">
        <w:rPr>
          <w:sz w:val="28"/>
          <w:szCs w:val="28"/>
        </w:rPr>
        <w:t>Шифр «</w:t>
      </w:r>
      <w:r w:rsidR="00EB24F2" w:rsidRPr="00E72E72">
        <w:rPr>
          <w:sz w:val="28"/>
          <w:szCs w:val="28"/>
        </w:rPr>
        <w:t>1</w:t>
      </w:r>
      <w:r w:rsidRPr="00E72E72">
        <w:rPr>
          <w:sz w:val="28"/>
          <w:szCs w:val="28"/>
        </w:rPr>
        <w:t>.1.10»</w:t>
      </w:r>
    </w:p>
    <w:p w:rsidR="00116BAC" w:rsidRPr="00E72E72" w:rsidRDefault="00116BAC" w:rsidP="00314B93">
      <w:pPr>
        <w:ind w:firstLine="720"/>
        <w:jc w:val="both"/>
        <w:rPr>
          <w:sz w:val="28"/>
          <w:szCs w:val="28"/>
        </w:rPr>
      </w:pPr>
      <w:r w:rsidRPr="00E72E72">
        <w:rPr>
          <w:sz w:val="28"/>
          <w:szCs w:val="28"/>
        </w:rPr>
        <w:t>Договор № 104 от 27.03.07</w:t>
      </w:r>
    </w:p>
    <w:p w:rsidR="00116BAC" w:rsidRPr="00E72E72" w:rsidRDefault="00115E51" w:rsidP="00314B93">
      <w:pPr>
        <w:ind w:firstLine="720"/>
        <w:jc w:val="both"/>
        <w:rPr>
          <w:sz w:val="28"/>
          <w:szCs w:val="28"/>
        </w:rPr>
      </w:pPr>
      <w:r w:rsidRPr="00E72E72">
        <w:rPr>
          <w:sz w:val="28"/>
          <w:szCs w:val="28"/>
        </w:rPr>
        <w:t>Ответственный исполнитель: д.ю.н. И.А. Побережная</w:t>
      </w:r>
    </w:p>
    <w:p w:rsidR="00116BAC" w:rsidRPr="00E72E72" w:rsidRDefault="00115E51" w:rsidP="00314B93">
      <w:pPr>
        <w:ind w:firstLine="720"/>
        <w:jc w:val="both"/>
        <w:rPr>
          <w:sz w:val="28"/>
          <w:szCs w:val="28"/>
        </w:rPr>
      </w:pPr>
      <w:r w:rsidRPr="00E72E72">
        <w:rPr>
          <w:sz w:val="28"/>
          <w:szCs w:val="28"/>
        </w:rPr>
        <w:t>Научная экспертиза: ученый секретарь НИИ СП, к.ю.н. А.А. Васильев</w:t>
      </w:r>
    </w:p>
    <w:p w:rsidR="00115E51" w:rsidRPr="00E72E72" w:rsidRDefault="00115E51" w:rsidP="005248A9">
      <w:pPr>
        <w:jc w:val="both"/>
        <w:rPr>
          <w:sz w:val="28"/>
          <w:szCs w:val="28"/>
        </w:rPr>
      </w:pPr>
    </w:p>
    <w:p w:rsidR="00115E51" w:rsidRPr="00E72E72" w:rsidRDefault="00115E51" w:rsidP="00115E51">
      <w:pPr>
        <w:jc w:val="center"/>
        <w:rPr>
          <w:sz w:val="28"/>
          <w:szCs w:val="28"/>
        </w:rPr>
      </w:pPr>
      <w:r w:rsidRPr="00E72E72">
        <w:rPr>
          <w:sz w:val="28"/>
          <w:szCs w:val="28"/>
        </w:rPr>
        <w:t>ОТЧЕТ</w:t>
      </w:r>
    </w:p>
    <w:p w:rsidR="00115E51" w:rsidRPr="00E72E72" w:rsidRDefault="00115E51" w:rsidP="00115E51">
      <w:pPr>
        <w:jc w:val="center"/>
        <w:rPr>
          <w:sz w:val="28"/>
          <w:szCs w:val="28"/>
        </w:rPr>
      </w:pPr>
      <w:r w:rsidRPr="00E72E72">
        <w:rPr>
          <w:sz w:val="28"/>
          <w:szCs w:val="28"/>
        </w:rPr>
        <w:t>О НАУЧНО – ИССЛЕДОВАТЕЛЬСКОЙ РАБОТЕ</w:t>
      </w:r>
    </w:p>
    <w:p w:rsidR="00115E51" w:rsidRPr="00E72E72" w:rsidRDefault="00115E51" w:rsidP="00115E51">
      <w:pPr>
        <w:jc w:val="center"/>
        <w:rPr>
          <w:sz w:val="28"/>
          <w:szCs w:val="28"/>
        </w:rPr>
      </w:pPr>
    </w:p>
    <w:p w:rsidR="00115E51" w:rsidRPr="00E72E72" w:rsidRDefault="00115E51" w:rsidP="00115E51">
      <w:pPr>
        <w:jc w:val="center"/>
        <w:rPr>
          <w:b/>
          <w:sz w:val="28"/>
          <w:szCs w:val="28"/>
        </w:rPr>
      </w:pPr>
      <w:r w:rsidRPr="00E72E72">
        <w:rPr>
          <w:b/>
          <w:sz w:val="28"/>
          <w:szCs w:val="28"/>
        </w:rPr>
        <w:t>ИССЛЕДОВАНИЕ ВОПРОСОВ ПРИМЕНЕНИЯ ФИНАНСОВО-ПРАВОВЫХ СРЕДСТВ В ЦЕЛЯХ ОБЕСПЕЧЕНИЯ ЭКОНОМИЧЕСКОЙ БЕЗОПАСНОСТИ РОССИЙСКОЙ ФЕДЕРАЦИИ</w:t>
      </w:r>
    </w:p>
    <w:p w:rsidR="00115E51" w:rsidRPr="00E72E72" w:rsidRDefault="00115E51" w:rsidP="00115E51">
      <w:pPr>
        <w:jc w:val="center"/>
        <w:rPr>
          <w:sz w:val="28"/>
          <w:szCs w:val="28"/>
        </w:rPr>
      </w:pPr>
    </w:p>
    <w:p w:rsidR="00115E51" w:rsidRPr="00E72E72" w:rsidRDefault="00115E51" w:rsidP="00115E51">
      <w:pPr>
        <w:jc w:val="center"/>
        <w:rPr>
          <w:sz w:val="28"/>
          <w:szCs w:val="28"/>
        </w:rPr>
      </w:pPr>
      <w:r w:rsidRPr="00E72E72">
        <w:rPr>
          <w:sz w:val="28"/>
          <w:szCs w:val="28"/>
        </w:rPr>
        <w:t>РЕФЕРАТ</w:t>
      </w:r>
    </w:p>
    <w:p w:rsidR="00115E51" w:rsidRPr="00E72E72" w:rsidRDefault="00115E51" w:rsidP="00115E51">
      <w:pPr>
        <w:jc w:val="both"/>
        <w:rPr>
          <w:sz w:val="28"/>
          <w:szCs w:val="28"/>
        </w:rPr>
      </w:pPr>
    </w:p>
    <w:p w:rsidR="00115E51" w:rsidRPr="00E72E72" w:rsidRDefault="00115E51" w:rsidP="00115E51">
      <w:pPr>
        <w:overflowPunct w:val="0"/>
        <w:autoSpaceDE w:val="0"/>
        <w:autoSpaceDN w:val="0"/>
        <w:adjustRightInd w:val="0"/>
        <w:ind w:firstLine="720"/>
        <w:jc w:val="both"/>
        <w:rPr>
          <w:sz w:val="28"/>
          <w:szCs w:val="28"/>
        </w:rPr>
      </w:pPr>
      <w:r w:rsidRPr="00E72E72">
        <w:rPr>
          <w:sz w:val="28"/>
          <w:szCs w:val="28"/>
        </w:rPr>
        <w:t>Отчет</w:t>
      </w:r>
      <w:r w:rsidR="003E476F" w:rsidRPr="00E72E72">
        <w:rPr>
          <w:sz w:val="28"/>
          <w:szCs w:val="28"/>
        </w:rPr>
        <w:t>:</w:t>
      </w:r>
      <w:r w:rsidRPr="00E72E72">
        <w:rPr>
          <w:sz w:val="28"/>
          <w:szCs w:val="28"/>
        </w:rPr>
        <w:t xml:space="preserve"> 73 страниц</w:t>
      </w:r>
      <w:r w:rsidR="003E476F" w:rsidRPr="00E72E72">
        <w:rPr>
          <w:sz w:val="28"/>
          <w:szCs w:val="28"/>
        </w:rPr>
        <w:t>ы.</w:t>
      </w:r>
    </w:p>
    <w:p w:rsidR="00115E51" w:rsidRPr="00E72E72" w:rsidRDefault="00115E51" w:rsidP="00115E51">
      <w:pPr>
        <w:ind w:firstLine="720"/>
        <w:jc w:val="both"/>
        <w:rPr>
          <w:sz w:val="28"/>
          <w:szCs w:val="28"/>
        </w:rPr>
      </w:pPr>
      <w:r w:rsidRPr="00E72E72">
        <w:rPr>
          <w:sz w:val="28"/>
          <w:szCs w:val="28"/>
        </w:rPr>
        <w:t>Ключевые слова: ЭКОНОМИЧЕСКАЯ БЕЗОПАСНОСТЬ, ФИНАНСОВО-ПРАВОВЫЕ СРЕДСТВА ОБЕСПЕЧЕНИЯ ЭКОНОМИЧЕСКОЙ БЕЗОПАСНОСТИ, БЮДЖЕТНЫЕ СРЕДСТВА.</w:t>
      </w:r>
    </w:p>
    <w:p w:rsidR="00115E51" w:rsidRPr="00E72E72" w:rsidRDefault="00115E51" w:rsidP="00115E51">
      <w:pPr>
        <w:ind w:firstLine="720"/>
        <w:jc w:val="both"/>
        <w:rPr>
          <w:sz w:val="28"/>
          <w:szCs w:val="28"/>
        </w:rPr>
      </w:pPr>
      <w:r w:rsidRPr="00E72E72">
        <w:rPr>
          <w:b/>
          <w:sz w:val="28"/>
          <w:szCs w:val="28"/>
        </w:rPr>
        <w:t>Целью работы</w:t>
      </w:r>
      <w:r w:rsidRPr="00E72E72">
        <w:rPr>
          <w:sz w:val="28"/>
          <w:szCs w:val="28"/>
        </w:rPr>
        <w:t xml:space="preserve"> является исследование вопросов применения финансово-правовых средств в целях обеспечения экономической безопасности Российской Федерации.</w:t>
      </w:r>
    </w:p>
    <w:p w:rsidR="00115E51" w:rsidRPr="00E72E72" w:rsidRDefault="003E476F" w:rsidP="00115E51">
      <w:pPr>
        <w:ind w:firstLine="709"/>
        <w:jc w:val="both"/>
        <w:rPr>
          <w:sz w:val="28"/>
          <w:szCs w:val="28"/>
        </w:rPr>
      </w:pPr>
      <w:r w:rsidRPr="00E72E72">
        <w:rPr>
          <w:sz w:val="28"/>
          <w:szCs w:val="28"/>
        </w:rPr>
        <w:t>При достижении</w:t>
      </w:r>
      <w:r w:rsidR="00115E51" w:rsidRPr="00E72E72">
        <w:rPr>
          <w:sz w:val="28"/>
          <w:szCs w:val="28"/>
        </w:rPr>
        <w:t xml:space="preserve"> поставленной цели</w:t>
      </w:r>
      <w:r w:rsidRPr="00E72E72">
        <w:rPr>
          <w:sz w:val="28"/>
          <w:szCs w:val="28"/>
        </w:rPr>
        <w:t xml:space="preserve"> получены следующие</w:t>
      </w:r>
      <w:r w:rsidRPr="00E72E72">
        <w:rPr>
          <w:b/>
          <w:sz w:val="28"/>
          <w:szCs w:val="28"/>
        </w:rPr>
        <w:t xml:space="preserve"> научные результаты </w:t>
      </w:r>
      <w:r w:rsidR="00115E51" w:rsidRPr="00E72E72">
        <w:rPr>
          <w:b/>
          <w:sz w:val="28"/>
          <w:szCs w:val="28"/>
        </w:rPr>
        <w:t xml:space="preserve">: </w:t>
      </w:r>
    </w:p>
    <w:p w:rsidR="00115E51" w:rsidRPr="00E72E72" w:rsidRDefault="00115E51" w:rsidP="00115E51">
      <w:pPr>
        <w:ind w:firstLine="709"/>
        <w:jc w:val="both"/>
        <w:rPr>
          <w:sz w:val="28"/>
          <w:szCs w:val="28"/>
        </w:rPr>
      </w:pPr>
      <w:r w:rsidRPr="00E72E72">
        <w:rPr>
          <w:sz w:val="28"/>
          <w:szCs w:val="28"/>
        </w:rPr>
        <w:t xml:space="preserve">- определены и проанализированы элементы обеспечения экономической безопасности в бюджетном и налоговом праве; </w:t>
      </w:r>
    </w:p>
    <w:p w:rsidR="00115E51" w:rsidRPr="00E72E72" w:rsidRDefault="003E476F" w:rsidP="00115E51">
      <w:pPr>
        <w:ind w:firstLine="709"/>
        <w:jc w:val="both"/>
        <w:rPr>
          <w:sz w:val="28"/>
          <w:szCs w:val="28"/>
        </w:rPr>
      </w:pPr>
      <w:r w:rsidRPr="00E72E72">
        <w:rPr>
          <w:sz w:val="28"/>
          <w:szCs w:val="28"/>
        </w:rPr>
        <w:t>-</w:t>
      </w:r>
      <w:r w:rsidR="00115E51" w:rsidRPr="00E72E72">
        <w:rPr>
          <w:sz w:val="28"/>
          <w:szCs w:val="28"/>
        </w:rPr>
        <w:t xml:space="preserve">проанализированы публично-правовые механизмы обеспечения экономической безопасности в денежно-кредитной сфере; </w:t>
      </w:r>
    </w:p>
    <w:p w:rsidR="00115E51" w:rsidRPr="00E72E72" w:rsidRDefault="003E476F" w:rsidP="00115E51">
      <w:pPr>
        <w:ind w:firstLine="709"/>
        <w:jc w:val="both"/>
        <w:rPr>
          <w:sz w:val="28"/>
          <w:szCs w:val="28"/>
        </w:rPr>
      </w:pPr>
      <w:r w:rsidRPr="00E72E72">
        <w:rPr>
          <w:sz w:val="28"/>
          <w:szCs w:val="28"/>
        </w:rPr>
        <w:t>-</w:t>
      </w:r>
      <w:r w:rsidR="00115E51" w:rsidRPr="00E72E72">
        <w:rPr>
          <w:sz w:val="28"/>
          <w:szCs w:val="28"/>
        </w:rPr>
        <w:t>проанализированы финансово-правовые средства противодействия легализации (отмыванию) доходов, полученных преступным путем.</w:t>
      </w:r>
    </w:p>
    <w:p w:rsidR="00116BAC" w:rsidRPr="00E72E72" w:rsidRDefault="00115E51" w:rsidP="00115E51">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в экспертно-аналитических и контрольных мероприятиях.</w:t>
      </w:r>
    </w:p>
    <w:p w:rsidR="00116BAC" w:rsidRPr="00E72E72" w:rsidRDefault="008C70AA" w:rsidP="005248A9">
      <w:pPr>
        <w:jc w:val="both"/>
        <w:rPr>
          <w:sz w:val="28"/>
          <w:szCs w:val="28"/>
        </w:rPr>
      </w:pPr>
      <w:r w:rsidRPr="00E72E72">
        <w:rPr>
          <w:sz w:val="28"/>
          <w:szCs w:val="28"/>
        </w:rPr>
        <w:t>____________________</w:t>
      </w:r>
    </w:p>
    <w:p w:rsidR="00116BAC" w:rsidRPr="00E72E72" w:rsidRDefault="00116BAC" w:rsidP="005248A9">
      <w:pPr>
        <w:jc w:val="both"/>
        <w:rPr>
          <w:sz w:val="28"/>
          <w:szCs w:val="28"/>
        </w:rPr>
      </w:pPr>
    </w:p>
    <w:p w:rsidR="00184947" w:rsidRDefault="00184947" w:rsidP="00314B93">
      <w:pPr>
        <w:ind w:left="720"/>
        <w:jc w:val="both"/>
        <w:rPr>
          <w:sz w:val="28"/>
          <w:szCs w:val="28"/>
        </w:rPr>
      </w:pPr>
    </w:p>
    <w:p w:rsidR="00116BAC" w:rsidRPr="00E72E72" w:rsidRDefault="008C70AA" w:rsidP="00314B93">
      <w:pPr>
        <w:ind w:left="720"/>
        <w:jc w:val="both"/>
        <w:rPr>
          <w:sz w:val="28"/>
          <w:szCs w:val="28"/>
        </w:rPr>
      </w:pPr>
      <w:r w:rsidRPr="00E72E72">
        <w:rPr>
          <w:sz w:val="28"/>
          <w:szCs w:val="28"/>
        </w:rPr>
        <w:t>Шифр «1.1.8-1»</w:t>
      </w:r>
    </w:p>
    <w:p w:rsidR="008C70AA" w:rsidRPr="00E72E72" w:rsidRDefault="008C70AA" w:rsidP="00314B93">
      <w:pPr>
        <w:ind w:left="720"/>
        <w:jc w:val="both"/>
        <w:rPr>
          <w:sz w:val="28"/>
          <w:szCs w:val="28"/>
        </w:rPr>
      </w:pPr>
      <w:r w:rsidRPr="00E72E72">
        <w:rPr>
          <w:sz w:val="28"/>
          <w:szCs w:val="28"/>
        </w:rPr>
        <w:t>Договор № 194 от 20.09.07</w:t>
      </w:r>
    </w:p>
    <w:p w:rsidR="008C70AA" w:rsidRPr="00E72E72" w:rsidRDefault="008C70AA" w:rsidP="00314B93">
      <w:pPr>
        <w:ind w:left="720"/>
        <w:jc w:val="both"/>
        <w:rPr>
          <w:sz w:val="28"/>
          <w:szCs w:val="28"/>
        </w:rPr>
      </w:pPr>
      <w:r w:rsidRPr="00E72E72">
        <w:rPr>
          <w:sz w:val="28"/>
          <w:szCs w:val="28"/>
        </w:rPr>
        <w:t>Ответственный исполнитель: д.э.н. Л.Н. Красавина</w:t>
      </w:r>
    </w:p>
    <w:p w:rsidR="008C70AA" w:rsidRPr="00E72E72" w:rsidRDefault="008C70AA" w:rsidP="00314B93">
      <w:pPr>
        <w:ind w:left="720"/>
        <w:jc w:val="both"/>
        <w:rPr>
          <w:sz w:val="28"/>
          <w:szCs w:val="28"/>
        </w:rPr>
      </w:pPr>
      <w:r w:rsidRPr="00E72E72">
        <w:rPr>
          <w:sz w:val="28"/>
          <w:szCs w:val="28"/>
        </w:rPr>
        <w:t xml:space="preserve">Научная экспертиза: первый заместитель директора НИИ СП, </w:t>
      </w:r>
      <w:r w:rsidR="003E476F" w:rsidRPr="00E72E72">
        <w:rPr>
          <w:sz w:val="28"/>
          <w:szCs w:val="28"/>
        </w:rPr>
        <w:br/>
      </w:r>
      <w:r w:rsidRPr="00E72E72">
        <w:rPr>
          <w:sz w:val="28"/>
          <w:szCs w:val="28"/>
        </w:rPr>
        <w:t xml:space="preserve">к.э.н. Е.И. Иванова </w:t>
      </w:r>
    </w:p>
    <w:p w:rsidR="008C70AA" w:rsidRPr="00E72E72" w:rsidRDefault="008C70AA" w:rsidP="005248A9">
      <w:pPr>
        <w:jc w:val="both"/>
        <w:rPr>
          <w:sz w:val="28"/>
          <w:szCs w:val="28"/>
        </w:rPr>
      </w:pPr>
    </w:p>
    <w:p w:rsidR="008C70AA" w:rsidRPr="00E72E72" w:rsidRDefault="008C70AA" w:rsidP="008C70AA">
      <w:pPr>
        <w:jc w:val="center"/>
        <w:rPr>
          <w:sz w:val="28"/>
          <w:szCs w:val="28"/>
        </w:rPr>
      </w:pPr>
      <w:r w:rsidRPr="00E72E72">
        <w:rPr>
          <w:sz w:val="28"/>
          <w:szCs w:val="28"/>
        </w:rPr>
        <w:t>ОТЧЕТ</w:t>
      </w:r>
    </w:p>
    <w:p w:rsidR="008C70AA" w:rsidRPr="00E72E72" w:rsidRDefault="008C70AA" w:rsidP="008C70AA">
      <w:pPr>
        <w:jc w:val="center"/>
        <w:rPr>
          <w:sz w:val="28"/>
          <w:szCs w:val="28"/>
        </w:rPr>
      </w:pPr>
      <w:r w:rsidRPr="00E72E72">
        <w:rPr>
          <w:sz w:val="28"/>
          <w:szCs w:val="28"/>
        </w:rPr>
        <w:t>О НАУЧНО – ИССЛЕДОВАТЕЛЬСКОЙ РАБОТЕ</w:t>
      </w:r>
    </w:p>
    <w:p w:rsidR="008C70AA" w:rsidRPr="00E72E72" w:rsidRDefault="008C70AA" w:rsidP="008C70AA">
      <w:pPr>
        <w:jc w:val="center"/>
        <w:rPr>
          <w:sz w:val="28"/>
          <w:szCs w:val="28"/>
        </w:rPr>
      </w:pPr>
    </w:p>
    <w:p w:rsidR="008C70AA" w:rsidRPr="00E72E72" w:rsidRDefault="008C70AA" w:rsidP="008C70AA">
      <w:pPr>
        <w:jc w:val="center"/>
        <w:rPr>
          <w:b/>
          <w:sz w:val="28"/>
          <w:szCs w:val="28"/>
        </w:rPr>
      </w:pPr>
      <w:r w:rsidRPr="00E72E72">
        <w:rPr>
          <w:b/>
          <w:sz w:val="28"/>
          <w:szCs w:val="28"/>
        </w:rPr>
        <w:t>ОСНОВНЫЕ НАПРАВЛЕНИЯ ПРЕДУПРЕЖДЕНИЯ КРИЗИСОВ НА ФИНАНСОВОМ РЫНКЕ РОССИИ С УЧЕТОМ МИРОВОГО ОПЫТА</w:t>
      </w:r>
    </w:p>
    <w:p w:rsidR="008C70AA" w:rsidRPr="00E72E72" w:rsidRDefault="008C70AA" w:rsidP="008C70AA">
      <w:pPr>
        <w:jc w:val="center"/>
        <w:rPr>
          <w:sz w:val="28"/>
          <w:szCs w:val="28"/>
        </w:rPr>
      </w:pPr>
    </w:p>
    <w:p w:rsidR="008C70AA" w:rsidRPr="00E72E72" w:rsidRDefault="008C70AA" w:rsidP="008C70AA">
      <w:pPr>
        <w:jc w:val="center"/>
        <w:rPr>
          <w:sz w:val="28"/>
          <w:szCs w:val="28"/>
        </w:rPr>
      </w:pPr>
      <w:r w:rsidRPr="00E72E72">
        <w:rPr>
          <w:sz w:val="28"/>
          <w:szCs w:val="28"/>
        </w:rPr>
        <w:t>РЕФЕРАТ</w:t>
      </w:r>
    </w:p>
    <w:p w:rsidR="008C70AA" w:rsidRPr="00E72E72" w:rsidRDefault="008C70AA" w:rsidP="005248A9">
      <w:pPr>
        <w:jc w:val="both"/>
        <w:rPr>
          <w:sz w:val="28"/>
          <w:szCs w:val="28"/>
        </w:rPr>
      </w:pPr>
    </w:p>
    <w:p w:rsidR="006410EB" w:rsidRPr="00E72E72" w:rsidRDefault="006410EB" w:rsidP="006410EB">
      <w:pPr>
        <w:ind w:firstLine="720"/>
        <w:jc w:val="both"/>
        <w:rPr>
          <w:sz w:val="28"/>
          <w:szCs w:val="28"/>
        </w:rPr>
      </w:pPr>
      <w:r w:rsidRPr="00E72E72">
        <w:rPr>
          <w:sz w:val="28"/>
          <w:szCs w:val="28"/>
        </w:rPr>
        <w:t>Отчет</w:t>
      </w:r>
      <w:r w:rsidR="00BA6171" w:rsidRPr="00E72E72">
        <w:rPr>
          <w:sz w:val="28"/>
          <w:szCs w:val="28"/>
        </w:rPr>
        <w:t>:</w:t>
      </w:r>
      <w:r w:rsidRPr="00E72E72">
        <w:rPr>
          <w:sz w:val="28"/>
          <w:szCs w:val="28"/>
        </w:rPr>
        <w:t xml:space="preserve"> 71 страниц</w:t>
      </w:r>
      <w:r w:rsidR="00BA6171" w:rsidRPr="00E72E72">
        <w:rPr>
          <w:sz w:val="28"/>
          <w:szCs w:val="28"/>
        </w:rPr>
        <w:t>а</w:t>
      </w:r>
      <w:r w:rsidRPr="00E72E72">
        <w:rPr>
          <w:sz w:val="28"/>
          <w:szCs w:val="28"/>
        </w:rPr>
        <w:t>, 10 таблиц, 2 рисунка.</w:t>
      </w:r>
    </w:p>
    <w:p w:rsidR="006410EB" w:rsidRPr="00E72E72" w:rsidRDefault="006410EB" w:rsidP="006410EB">
      <w:pPr>
        <w:ind w:firstLine="720"/>
        <w:jc w:val="both"/>
        <w:rPr>
          <w:sz w:val="28"/>
          <w:szCs w:val="28"/>
        </w:rPr>
      </w:pPr>
      <w:r w:rsidRPr="00E72E72">
        <w:rPr>
          <w:b/>
          <w:sz w:val="28"/>
          <w:szCs w:val="28"/>
        </w:rPr>
        <w:t>Ключевые слова:</w:t>
      </w:r>
      <w:r w:rsidRPr="00E72E72">
        <w:rPr>
          <w:sz w:val="28"/>
          <w:szCs w:val="28"/>
        </w:rPr>
        <w:t xml:space="preserve"> ФИНАНСОВЫЙ РЫНОК, СИСТЕМА ПРЕДУПРЕЖДЕНИЯ КРИЗИСОВ, ГЛОБАЛИЗАЦИЯ, МИРОВОЙ ОПЫТ, ФИНАНСОВЫЙ РЫНОК РОССИИ</w:t>
      </w:r>
      <w:r w:rsidR="00D91E83" w:rsidRPr="00E72E72">
        <w:rPr>
          <w:sz w:val="28"/>
          <w:szCs w:val="28"/>
        </w:rPr>
        <w:t>.</w:t>
      </w:r>
    </w:p>
    <w:p w:rsidR="006410EB" w:rsidRPr="00E72E72" w:rsidRDefault="006410EB" w:rsidP="006410EB">
      <w:pPr>
        <w:ind w:firstLine="720"/>
        <w:jc w:val="both"/>
        <w:rPr>
          <w:sz w:val="28"/>
          <w:szCs w:val="28"/>
        </w:rPr>
      </w:pPr>
      <w:r w:rsidRPr="00E72E72">
        <w:rPr>
          <w:sz w:val="28"/>
          <w:szCs w:val="28"/>
        </w:rPr>
        <w:t>Объект исследования методы и принципы предупреждения кризисов на финансовом рынке в условиях глобализации экономики с учетом мирового опыта.</w:t>
      </w:r>
    </w:p>
    <w:p w:rsidR="006410EB" w:rsidRPr="00E72E72" w:rsidRDefault="006410EB" w:rsidP="006410EB">
      <w:pPr>
        <w:ind w:firstLine="720"/>
        <w:jc w:val="both"/>
        <w:rPr>
          <w:sz w:val="28"/>
          <w:szCs w:val="28"/>
        </w:rPr>
      </w:pPr>
      <w:r w:rsidRPr="00E72E72">
        <w:rPr>
          <w:b/>
          <w:sz w:val="28"/>
          <w:szCs w:val="28"/>
        </w:rPr>
        <w:t xml:space="preserve">Цель работы </w:t>
      </w:r>
      <w:r w:rsidRPr="00E72E72">
        <w:rPr>
          <w:sz w:val="28"/>
          <w:szCs w:val="28"/>
        </w:rPr>
        <w:t>– аргументировать необходимость и основные направления формирования системы предупреждения кризисов на финансовом рынке России с учетом мирового опыта.</w:t>
      </w:r>
    </w:p>
    <w:p w:rsidR="006410EB" w:rsidRPr="00E72E72" w:rsidRDefault="006410EB" w:rsidP="006410EB">
      <w:pPr>
        <w:ind w:firstLine="720"/>
        <w:jc w:val="both"/>
        <w:rPr>
          <w:sz w:val="28"/>
          <w:szCs w:val="28"/>
        </w:rPr>
      </w:pPr>
      <w:r w:rsidRPr="00E72E72">
        <w:rPr>
          <w:sz w:val="28"/>
          <w:szCs w:val="28"/>
        </w:rPr>
        <w:t>Методы исследования – системный подход, логический диалектический.</w:t>
      </w:r>
    </w:p>
    <w:p w:rsidR="006410EB" w:rsidRPr="00E72E72" w:rsidRDefault="006410EB" w:rsidP="00BA6171">
      <w:pPr>
        <w:ind w:firstLine="720"/>
        <w:jc w:val="both"/>
        <w:rPr>
          <w:b/>
          <w:sz w:val="28"/>
          <w:szCs w:val="28"/>
        </w:rPr>
      </w:pPr>
      <w:r w:rsidRPr="00E72E72">
        <w:rPr>
          <w:sz w:val="28"/>
          <w:szCs w:val="28"/>
        </w:rPr>
        <w:t>Получены</w:t>
      </w:r>
      <w:r w:rsidRPr="00E72E72">
        <w:rPr>
          <w:b/>
          <w:sz w:val="28"/>
          <w:szCs w:val="28"/>
        </w:rPr>
        <w:t xml:space="preserve"> результаты:</w:t>
      </w:r>
      <w:r w:rsidR="00BA6171" w:rsidRPr="00E72E72">
        <w:rPr>
          <w:b/>
          <w:sz w:val="28"/>
          <w:szCs w:val="28"/>
        </w:rPr>
        <w:t xml:space="preserve"> </w:t>
      </w:r>
      <w:r w:rsidRPr="00E72E72">
        <w:rPr>
          <w:sz w:val="28"/>
          <w:szCs w:val="28"/>
        </w:rPr>
        <w:t>разработана структура системы предупреждения кризисов на финансовом рынке России, ее принципы и направления на основе обобщения мирового опыта с учетом российской специфики.</w:t>
      </w:r>
    </w:p>
    <w:p w:rsidR="006410EB" w:rsidRPr="00E72E72" w:rsidRDefault="006410EB" w:rsidP="006410EB">
      <w:pPr>
        <w:ind w:firstLine="720"/>
        <w:jc w:val="both"/>
        <w:rPr>
          <w:sz w:val="28"/>
          <w:szCs w:val="28"/>
        </w:rPr>
      </w:pPr>
      <w:r w:rsidRPr="00E72E72">
        <w:rPr>
          <w:sz w:val="28"/>
          <w:szCs w:val="28"/>
        </w:rPr>
        <w:t>Новизна состоит в разработке концептуальных предложений и направлений предупреждения  кризисов на российском финансовом рынке на основе системного подхода в целях снижения потерь в результате их  возникновения.</w:t>
      </w:r>
    </w:p>
    <w:p w:rsidR="006410EB" w:rsidRPr="00E72E72" w:rsidRDefault="006410EB" w:rsidP="006410EB">
      <w:pPr>
        <w:ind w:firstLine="720"/>
        <w:jc w:val="both"/>
        <w:rPr>
          <w:sz w:val="28"/>
          <w:szCs w:val="28"/>
        </w:rPr>
      </w:pPr>
      <w:r w:rsidRPr="00E72E72">
        <w:rPr>
          <w:sz w:val="28"/>
          <w:szCs w:val="28"/>
        </w:rPr>
        <w:t>Область применения – научная; практическая</w:t>
      </w:r>
      <w:r w:rsidR="00BA6171" w:rsidRPr="00E72E72">
        <w:rPr>
          <w:sz w:val="28"/>
          <w:szCs w:val="28"/>
        </w:rPr>
        <w:t xml:space="preserve"> -</w:t>
      </w:r>
      <w:r w:rsidRPr="00E72E72">
        <w:rPr>
          <w:sz w:val="28"/>
          <w:szCs w:val="28"/>
        </w:rPr>
        <w:t xml:space="preserve"> для органов регулирования и участников финансового рынка, педагогическая для подготовки кадров.  </w:t>
      </w:r>
    </w:p>
    <w:p w:rsidR="006410EB" w:rsidRPr="00E72E72" w:rsidRDefault="006410EB" w:rsidP="006410EB">
      <w:pPr>
        <w:ind w:firstLine="720"/>
        <w:jc w:val="both"/>
        <w:rPr>
          <w:sz w:val="28"/>
          <w:szCs w:val="28"/>
        </w:rPr>
      </w:pPr>
      <w:r w:rsidRPr="00E72E72">
        <w:rPr>
          <w:sz w:val="28"/>
          <w:szCs w:val="28"/>
        </w:rPr>
        <w:t xml:space="preserve">Значимость работы – фундаментальное исследование с выходом на актуальные прикладные проблемы предупреждения кризисов на разных сегментах российского финансового рынка. </w:t>
      </w:r>
    </w:p>
    <w:p w:rsidR="006410EB" w:rsidRPr="00E72E72" w:rsidRDefault="006410EB" w:rsidP="006410EB">
      <w:pPr>
        <w:ind w:firstLine="720"/>
        <w:jc w:val="both"/>
        <w:rPr>
          <w:sz w:val="28"/>
          <w:szCs w:val="28"/>
        </w:rPr>
      </w:pPr>
      <w:r w:rsidRPr="00E72E72">
        <w:rPr>
          <w:b/>
          <w:sz w:val="28"/>
          <w:szCs w:val="28"/>
        </w:rPr>
        <w:t xml:space="preserve">Практическая значимость. </w:t>
      </w:r>
      <w:r w:rsidRPr="00E72E72">
        <w:rPr>
          <w:sz w:val="28"/>
          <w:szCs w:val="28"/>
        </w:rPr>
        <w:t>Материалы отчета данного исследования представляют интерес для Счетной палаты Российской Федерации и могут быть использованы в ее практической деятельности для повышения эффективности ее работы.</w:t>
      </w:r>
    </w:p>
    <w:p w:rsidR="008C70AA" w:rsidRPr="00E72E72" w:rsidRDefault="00E24EB0" w:rsidP="00E24EB0">
      <w:pPr>
        <w:jc w:val="both"/>
        <w:rPr>
          <w:sz w:val="28"/>
          <w:szCs w:val="28"/>
        </w:rPr>
      </w:pPr>
      <w:r w:rsidRPr="00E72E72">
        <w:rPr>
          <w:sz w:val="28"/>
          <w:szCs w:val="28"/>
        </w:rPr>
        <w:t>____________________</w:t>
      </w:r>
    </w:p>
    <w:p w:rsidR="00E24EB0" w:rsidRPr="00E72E72" w:rsidRDefault="00E24EB0" w:rsidP="006410EB">
      <w:pPr>
        <w:ind w:firstLine="720"/>
        <w:jc w:val="both"/>
        <w:rPr>
          <w:sz w:val="28"/>
          <w:szCs w:val="28"/>
        </w:rPr>
      </w:pPr>
    </w:p>
    <w:p w:rsidR="00E24EB0" w:rsidRPr="00E72E72" w:rsidRDefault="00E24EB0" w:rsidP="00E24EB0">
      <w:pPr>
        <w:jc w:val="both"/>
        <w:rPr>
          <w:sz w:val="28"/>
          <w:szCs w:val="28"/>
        </w:rPr>
      </w:pPr>
      <w:r w:rsidRPr="00E72E72">
        <w:rPr>
          <w:sz w:val="28"/>
          <w:szCs w:val="28"/>
        </w:rPr>
        <w:t>Регистрационный номер контракта по Единому</w:t>
      </w:r>
    </w:p>
    <w:p w:rsidR="00E24EB0" w:rsidRPr="00E72E72" w:rsidRDefault="00E24EB0" w:rsidP="00E24EB0">
      <w:pPr>
        <w:jc w:val="both"/>
        <w:rPr>
          <w:sz w:val="28"/>
          <w:szCs w:val="28"/>
        </w:rPr>
      </w:pPr>
      <w:r w:rsidRPr="00E72E72">
        <w:rPr>
          <w:sz w:val="28"/>
          <w:szCs w:val="28"/>
        </w:rPr>
        <w:t>Реестру РНТД 15051.7702276193.07.1.002.3</w:t>
      </w:r>
    </w:p>
    <w:p w:rsidR="00E24EB0" w:rsidRPr="00E72E72" w:rsidRDefault="00E24EB0" w:rsidP="00E24EB0">
      <w:pPr>
        <w:jc w:val="both"/>
        <w:rPr>
          <w:sz w:val="28"/>
          <w:szCs w:val="28"/>
        </w:rPr>
      </w:pPr>
      <w:r w:rsidRPr="00E72E72">
        <w:rPr>
          <w:sz w:val="28"/>
          <w:szCs w:val="28"/>
        </w:rPr>
        <w:t>Дата регистрации 04/07/07</w:t>
      </w:r>
    </w:p>
    <w:p w:rsidR="00E24EB0" w:rsidRPr="00E72E72" w:rsidRDefault="00E24EB0" w:rsidP="00E24EB0">
      <w:pPr>
        <w:jc w:val="both"/>
        <w:rPr>
          <w:sz w:val="28"/>
          <w:szCs w:val="28"/>
        </w:rPr>
      </w:pPr>
      <w:r w:rsidRPr="00E72E72">
        <w:rPr>
          <w:sz w:val="28"/>
          <w:szCs w:val="28"/>
        </w:rPr>
        <w:t>Интернет-номер документа ИИ10629111602</w:t>
      </w:r>
    </w:p>
    <w:p w:rsidR="00E24EB0" w:rsidRPr="00E72E72" w:rsidRDefault="00E24EB0" w:rsidP="00E24EB0">
      <w:pPr>
        <w:jc w:val="both"/>
        <w:rPr>
          <w:sz w:val="28"/>
          <w:szCs w:val="28"/>
        </w:rPr>
      </w:pPr>
      <w:r w:rsidRPr="00E72E72">
        <w:rPr>
          <w:sz w:val="28"/>
          <w:szCs w:val="28"/>
        </w:rPr>
        <w:t>Шифр «1.1.9»</w:t>
      </w:r>
    </w:p>
    <w:p w:rsidR="00E24EB0" w:rsidRPr="00E72E72" w:rsidRDefault="00E24EB0" w:rsidP="00E24EB0">
      <w:pPr>
        <w:jc w:val="both"/>
        <w:rPr>
          <w:sz w:val="28"/>
          <w:szCs w:val="28"/>
        </w:rPr>
      </w:pPr>
      <w:r w:rsidRPr="00E72E72">
        <w:rPr>
          <w:sz w:val="28"/>
          <w:szCs w:val="28"/>
        </w:rPr>
        <w:t>Госконтракт 13/ГК от 27.06.07</w:t>
      </w:r>
    </w:p>
    <w:p w:rsidR="00E24EB0" w:rsidRPr="00E72E72" w:rsidRDefault="00E24EB0" w:rsidP="00E24EB0">
      <w:pPr>
        <w:jc w:val="both"/>
        <w:rPr>
          <w:sz w:val="28"/>
          <w:szCs w:val="28"/>
        </w:rPr>
      </w:pPr>
      <w:r w:rsidRPr="00E72E72">
        <w:rPr>
          <w:sz w:val="28"/>
          <w:szCs w:val="28"/>
        </w:rPr>
        <w:t>Ответственный исполнитель: д.э.н. Я.М. Миркин</w:t>
      </w:r>
    </w:p>
    <w:p w:rsidR="00E24EB0" w:rsidRPr="00E72E72" w:rsidRDefault="00E24EB0" w:rsidP="00E24EB0">
      <w:pPr>
        <w:jc w:val="both"/>
        <w:rPr>
          <w:sz w:val="28"/>
          <w:szCs w:val="28"/>
        </w:rPr>
      </w:pPr>
      <w:r w:rsidRPr="00E72E72">
        <w:rPr>
          <w:sz w:val="28"/>
          <w:szCs w:val="28"/>
        </w:rPr>
        <w:t>Научная экспертиза: заместитель директора НИИ СП, к.э.н. Т.В. Ярыгина</w:t>
      </w:r>
    </w:p>
    <w:p w:rsidR="00E24EB0" w:rsidRPr="00E72E72" w:rsidRDefault="00E24EB0" w:rsidP="00E24EB0">
      <w:pPr>
        <w:jc w:val="both"/>
        <w:rPr>
          <w:sz w:val="28"/>
          <w:szCs w:val="28"/>
        </w:rPr>
      </w:pPr>
    </w:p>
    <w:p w:rsidR="00E24EB0" w:rsidRPr="00E72E72" w:rsidRDefault="00E24EB0" w:rsidP="00E24EB0">
      <w:pPr>
        <w:jc w:val="center"/>
        <w:rPr>
          <w:sz w:val="28"/>
          <w:szCs w:val="28"/>
        </w:rPr>
      </w:pPr>
      <w:r w:rsidRPr="00E72E72">
        <w:rPr>
          <w:sz w:val="28"/>
          <w:szCs w:val="28"/>
        </w:rPr>
        <w:t>ОТЧЕТ</w:t>
      </w:r>
    </w:p>
    <w:p w:rsidR="00E24EB0" w:rsidRPr="00E72E72" w:rsidRDefault="00E24EB0" w:rsidP="00E24EB0">
      <w:pPr>
        <w:jc w:val="center"/>
        <w:rPr>
          <w:sz w:val="28"/>
          <w:szCs w:val="28"/>
        </w:rPr>
      </w:pPr>
      <w:r w:rsidRPr="00E72E72">
        <w:rPr>
          <w:sz w:val="28"/>
          <w:szCs w:val="28"/>
        </w:rPr>
        <w:t>О НАУЧНО – ИССЛЕДОВАТЕЛЬСКОЙ РАБОТЕ</w:t>
      </w:r>
    </w:p>
    <w:p w:rsidR="00E24EB0" w:rsidRPr="00E72E72" w:rsidRDefault="00E24EB0" w:rsidP="00E24EB0">
      <w:pPr>
        <w:jc w:val="center"/>
        <w:rPr>
          <w:sz w:val="28"/>
          <w:szCs w:val="28"/>
        </w:rPr>
      </w:pPr>
    </w:p>
    <w:p w:rsidR="00E24EB0" w:rsidRPr="00E72E72" w:rsidRDefault="00E24EB0" w:rsidP="00E24EB0">
      <w:pPr>
        <w:pStyle w:val="5ChartSub"/>
        <w:spacing w:line="240" w:lineRule="auto"/>
        <w:outlineLvl w:val="4"/>
        <w:rPr>
          <w:i w:val="0"/>
          <w:iCs w:val="0"/>
          <w:color w:val="auto"/>
        </w:rPr>
      </w:pPr>
      <w:r w:rsidRPr="00E72E72">
        <w:rPr>
          <w:i w:val="0"/>
          <w:iCs w:val="0"/>
          <w:color w:val="auto"/>
        </w:rPr>
        <w:t>ПРОГНОЗ ВОЗДЕЙСТВИЯ СИСТЕМНЫХ РИСКОВ ФИНАНСОВО-КРЕДИТНОЙ СФЕРЫ НА УСТОЙЧИВОСТЬ ГОСУДАРСТВЕННЫХ ФИНАНСОВ РОССИЙСКОЙ ФЕДЕРАЦИИ</w:t>
      </w:r>
    </w:p>
    <w:p w:rsidR="00E24EB0" w:rsidRPr="00E72E72" w:rsidRDefault="00E24EB0" w:rsidP="00E24EB0">
      <w:pPr>
        <w:jc w:val="center"/>
        <w:rPr>
          <w:sz w:val="28"/>
          <w:szCs w:val="28"/>
        </w:rPr>
      </w:pPr>
    </w:p>
    <w:p w:rsidR="00E24EB0" w:rsidRPr="00E72E72" w:rsidRDefault="00E24EB0" w:rsidP="00E24EB0">
      <w:pPr>
        <w:jc w:val="center"/>
        <w:rPr>
          <w:sz w:val="28"/>
          <w:szCs w:val="28"/>
        </w:rPr>
      </w:pPr>
      <w:r w:rsidRPr="00E72E72">
        <w:rPr>
          <w:sz w:val="28"/>
          <w:szCs w:val="28"/>
        </w:rPr>
        <w:t>РЕФЕРАТ</w:t>
      </w:r>
    </w:p>
    <w:p w:rsidR="00E24EB0" w:rsidRPr="00E72E72" w:rsidRDefault="00E24EB0" w:rsidP="00E24EB0">
      <w:pPr>
        <w:jc w:val="both"/>
        <w:rPr>
          <w:sz w:val="28"/>
          <w:szCs w:val="28"/>
        </w:rPr>
      </w:pPr>
    </w:p>
    <w:p w:rsidR="003039AE" w:rsidRPr="00E72E72" w:rsidRDefault="003039AE" w:rsidP="003039AE">
      <w:pPr>
        <w:tabs>
          <w:tab w:val="left" w:pos="9356"/>
        </w:tabs>
        <w:ind w:firstLine="720"/>
        <w:jc w:val="both"/>
        <w:rPr>
          <w:sz w:val="28"/>
          <w:szCs w:val="28"/>
        </w:rPr>
      </w:pPr>
      <w:r w:rsidRPr="00E72E72">
        <w:rPr>
          <w:sz w:val="28"/>
          <w:szCs w:val="28"/>
        </w:rPr>
        <w:t>Отчет</w:t>
      </w:r>
      <w:r w:rsidR="00BA6171" w:rsidRPr="00E72E72">
        <w:rPr>
          <w:sz w:val="28"/>
          <w:szCs w:val="28"/>
        </w:rPr>
        <w:t>:</w:t>
      </w:r>
      <w:r w:rsidRPr="00E72E72">
        <w:rPr>
          <w:sz w:val="28"/>
          <w:szCs w:val="28"/>
        </w:rPr>
        <w:t xml:space="preserve">  186 страниц, 9 рисунков, 26 таблиц. </w:t>
      </w:r>
    </w:p>
    <w:p w:rsidR="003039AE" w:rsidRPr="00E72E72" w:rsidRDefault="003039AE" w:rsidP="003039AE">
      <w:pPr>
        <w:tabs>
          <w:tab w:val="left" w:pos="9356"/>
        </w:tabs>
        <w:ind w:firstLine="720"/>
        <w:jc w:val="both"/>
        <w:rPr>
          <w:sz w:val="28"/>
          <w:szCs w:val="28"/>
        </w:rPr>
      </w:pPr>
      <w:r w:rsidRPr="00E72E72">
        <w:rPr>
          <w:b/>
          <w:bCs/>
          <w:sz w:val="28"/>
          <w:szCs w:val="28"/>
        </w:rPr>
        <w:t>Ключевые слова:</w:t>
      </w:r>
      <w:r w:rsidRPr="00E72E72">
        <w:rPr>
          <w:sz w:val="28"/>
          <w:szCs w:val="28"/>
        </w:rPr>
        <w:t xml:space="preserve"> СИСТЕМНЫЕ РИСКИ, ФИНАНСОВО-КРЕДИТНАЯ СФЕРА, УСТОЙЧИВОСТЬ ГОСУДАРТВЕННЫХ ФИНАНСОВ, КРИЗИС, ПРОГНОЗНЫЙ СЦЕНАРИЙ, МАКРОЭКОНОМИЧЕСКИЙ МОНИТОРИНГ.</w:t>
      </w:r>
    </w:p>
    <w:p w:rsidR="003039AE" w:rsidRPr="00E72E72" w:rsidRDefault="003039AE" w:rsidP="003039AE">
      <w:pPr>
        <w:pStyle w:val="8"/>
        <w:tabs>
          <w:tab w:val="left" w:pos="9356"/>
        </w:tabs>
        <w:spacing w:before="0" w:after="0"/>
        <w:ind w:firstLine="709"/>
        <w:jc w:val="both"/>
        <w:rPr>
          <w:i w:val="0"/>
          <w:sz w:val="28"/>
          <w:szCs w:val="28"/>
        </w:rPr>
      </w:pPr>
      <w:r w:rsidRPr="00E72E72">
        <w:rPr>
          <w:bCs/>
          <w:i w:val="0"/>
          <w:sz w:val="28"/>
          <w:szCs w:val="28"/>
        </w:rPr>
        <w:t>Объект исследования</w:t>
      </w:r>
      <w:r w:rsidRPr="00E72E72">
        <w:rPr>
          <w:i w:val="0"/>
          <w:sz w:val="28"/>
          <w:szCs w:val="28"/>
        </w:rPr>
        <w:t xml:space="preserve"> – воздействие системных рисков финансово-кредитной сферы на устойчивость государственных финансов Российской Федерации.</w:t>
      </w:r>
    </w:p>
    <w:p w:rsidR="003039AE" w:rsidRPr="00E72E72" w:rsidRDefault="003039AE" w:rsidP="003039AE">
      <w:pPr>
        <w:pStyle w:val="bt"/>
        <w:tabs>
          <w:tab w:val="left" w:pos="9356"/>
        </w:tabs>
        <w:spacing w:after="0"/>
        <w:jc w:val="both"/>
        <w:rPr>
          <w:sz w:val="28"/>
          <w:szCs w:val="28"/>
          <w:lang w:val="ru-RU"/>
        </w:rPr>
      </w:pPr>
      <w:r w:rsidRPr="00E72E72">
        <w:rPr>
          <w:b/>
          <w:bCs/>
          <w:sz w:val="28"/>
          <w:szCs w:val="28"/>
          <w:lang w:val="ru-RU"/>
        </w:rPr>
        <w:t>Цель работы</w:t>
      </w:r>
      <w:r w:rsidRPr="00E72E72">
        <w:rPr>
          <w:sz w:val="28"/>
          <w:szCs w:val="28"/>
          <w:lang w:val="ru-RU"/>
        </w:rPr>
        <w:t xml:space="preserve"> – обоснование предложений по обеспечению устойчивости государственных финансов Российской Федерации на основе прогноза воздействия системных рисков финансово-кредитной сферы.</w:t>
      </w:r>
    </w:p>
    <w:p w:rsidR="003039AE" w:rsidRPr="00E72E72" w:rsidRDefault="00BA6171" w:rsidP="003039AE">
      <w:pPr>
        <w:pStyle w:val="20"/>
        <w:tabs>
          <w:tab w:val="left" w:pos="9356"/>
        </w:tabs>
        <w:suppressAutoHyphens/>
        <w:spacing w:line="240" w:lineRule="auto"/>
        <w:outlineLvl w:val="0"/>
        <w:rPr>
          <w:szCs w:val="28"/>
        </w:rPr>
      </w:pPr>
      <w:r w:rsidRPr="00E72E72">
        <w:rPr>
          <w:szCs w:val="28"/>
        </w:rPr>
        <w:t xml:space="preserve">В ходе научных исследований </w:t>
      </w:r>
      <w:r w:rsidRPr="00E72E72">
        <w:rPr>
          <w:bCs/>
          <w:szCs w:val="28"/>
        </w:rPr>
        <w:t xml:space="preserve">получены </w:t>
      </w:r>
      <w:r w:rsidR="003039AE" w:rsidRPr="00E72E72">
        <w:rPr>
          <w:bCs/>
          <w:szCs w:val="28"/>
        </w:rPr>
        <w:t>следующие</w:t>
      </w:r>
      <w:r w:rsidRPr="00E72E72">
        <w:rPr>
          <w:bCs/>
          <w:szCs w:val="28"/>
        </w:rPr>
        <w:t xml:space="preserve"> </w:t>
      </w:r>
      <w:r w:rsidRPr="00E72E72">
        <w:rPr>
          <w:b/>
          <w:bCs/>
          <w:szCs w:val="28"/>
        </w:rPr>
        <w:t>результаты</w:t>
      </w:r>
      <w:r w:rsidR="003039AE" w:rsidRPr="00E72E72">
        <w:rPr>
          <w:szCs w:val="28"/>
        </w:rPr>
        <w:t>:</w:t>
      </w:r>
    </w:p>
    <w:p w:rsidR="003039AE" w:rsidRPr="00E72E72" w:rsidRDefault="003039AE" w:rsidP="003039AE">
      <w:pPr>
        <w:tabs>
          <w:tab w:val="left" w:pos="0"/>
        </w:tabs>
        <w:ind w:firstLine="709"/>
        <w:jc w:val="both"/>
        <w:rPr>
          <w:sz w:val="28"/>
          <w:szCs w:val="28"/>
        </w:rPr>
      </w:pPr>
      <w:r w:rsidRPr="00E72E72">
        <w:rPr>
          <w:sz w:val="28"/>
          <w:szCs w:val="28"/>
        </w:rPr>
        <w:t>- определены понятия и методы анализа системных рисков финансово-кредитной сферы Российской Федерации;</w:t>
      </w:r>
    </w:p>
    <w:p w:rsidR="003039AE" w:rsidRPr="00E72E72" w:rsidRDefault="003039AE" w:rsidP="003039AE">
      <w:pPr>
        <w:tabs>
          <w:tab w:val="left" w:pos="0"/>
        </w:tabs>
        <w:ind w:firstLine="709"/>
        <w:jc w:val="both"/>
        <w:rPr>
          <w:sz w:val="28"/>
          <w:szCs w:val="28"/>
        </w:rPr>
      </w:pPr>
      <w:r w:rsidRPr="00E72E72">
        <w:rPr>
          <w:sz w:val="28"/>
          <w:szCs w:val="28"/>
        </w:rPr>
        <w:t>- обоснована методология прогноза воздействия системных рисков финансово-кредитной сферы на устойчивость государственных финансов Российской Федерации;</w:t>
      </w:r>
    </w:p>
    <w:p w:rsidR="003039AE" w:rsidRPr="00E72E72" w:rsidRDefault="003039AE" w:rsidP="003039AE">
      <w:pPr>
        <w:tabs>
          <w:tab w:val="left" w:pos="0"/>
        </w:tabs>
        <w:ind w:firstLine="709"/>
        <w:jc w:val="both"/>
        <w:rPr>
          <w:sz w:val="28"/>
          <w:szCs w:val="28"/>
        </w:rPr>
      </w:pPr>
      <w:r w:rsidRPr="00E72E72">
        <w:rPr>
          <w:sz w:val="28"/>
          <w:szCs w:val="28"/>
        </w:rPr>
        <w:t>- построен прогноз воздействия системных рисков финансово-кредитной сферы на устойчивость государственных финансов Российской Федерации;</w:t>
      </w:r>
    </w:p>
    <w:p w:rsidR="003039AE" w:rsidRPr="00E72E72" w:rsidRDefault="003039AE" w:rsidP="003039AE">
      <w:pPr>
        <w:tabs>
          <w:tab w:val="left" w:pos="0"/>
        </w:tabs>
        <w:ind w:firstLine="709"/>
        <w:jc w:val="both"/>
        <w:rPr>
          <w:sz w:val="28"/>
          <w:szCs w:val="28"/>
        </w:rPr>
      </w:pPr>
      <w:r w:rsidRPr="00E72E72">
        <w:rPr>
          <w:sz w:val="28"/>
          <w:szCs w:val="28"/>
        </w:rPr>
        <w:t>- разработаны предложения, направленные на обеспечение устойчивости государственных финансов Российской Федерации с учетом прогноза воздействия рисков финансово-кредитной сферы.</w:t>
      </w:r>
    </w:p>
    <w:p w:rsidR="003039AE" w:rsidRPr="00E72E72" w:rsidRDefault="003039AE" w:rsidP="003039AE">
      <w:pPr>
        <w:tabs>
          <w:tab w:val="left" w:pos="9356"/>
        </w:tabs>
        <w:ind w:firstLine="720"/>
        <w:jc w:val="both"/>
        <w:rPr>
          <w:sz w:val="28"/>
          <w:szCs w:val="28"/>
        </w:rPr>
      </w:pPr>
      <w:r w:rsidRPr="00E72E72">
        <w:rPr>
          <w:bCs/>
          <w:sz w:val="28"/>
          <w:szCs w:val="28"/>
        </w:rPr>
        <w:t>Результатом</w:t>
      </w:r>
      <w:r w:rsidRPr="00E72E72">
        <w:rPr>
          <w:b/>
          <w:bCs/>
          <w:sz w:val="28"/>
          <w:szCs w:val="28"/>
        </w:rPr>
        <w:t xml:space="preserve">  </w:t>
      </w:r>
      <w:r w:rsidRPr="00E72E72">
        <w:rPr>
          <w:sz w:val="28"/>
          <w:szCs w:val="28"/>
        </w:rPr>
        <w:t>научного  исследования является  отчет, включающий комплекс предложений, относящихся к  бюджетной, денежной, валютной, процентной политике государства, политике в области счета капиталов,  государственного долга и финансового рынка, направленной на предупреждение системных рисков финансово-кредитной сферы и их негативного воздействия на устойчивость государственных финансов.</w:t>
      </w:r>
    </w:p>
    <w:p w:rsidR="003039AE" w:rsidRPr="00E72E72" w:rsidRDefault="003039AE" w:rsidP="003039AE">
      <w:pPr>
        <w:pStyle w:val="bt"/>
        <w:tabs>
          <w:tab w:val="left" w:pos="9356"/>
        </w:tabs>
        <w:spacing w:after="0"/>
        <w:jc w:val="both"/>
        <w:rPr>
          <w:sz w:val="28"/>
          <w:szCs w:val="28"/>
          <w:lang w:val="ru-RU"/>
        </w:rPr>
      </w:pPr>
      <w:r w:rsidRPr="00E72E72">
        <w:rPr>
          <w:b/>
          <w:sz w:val="28"/>
          <w:szCs w:val="28"/>
          <w:lang w:val="ru-RU"/>
        </w:rPr>
        <w:t>Практическая значимость.</w:t>
      </w:r>
      <w:r w:rsidRPr="00E72E72">
        <w:rPr>
          <w:sz w:val="28"/>
          <w:szCs w:val="28"/>
          <w:lang w:val="ru-RU"/>
        </w:rPr>
        <w:t xml:space="preserve"> Полученные в ходе исследования результаты могут быть применимы при разработке мер, направленных на предупреждение системных рисков финансово-кредитной сферы Российской Федерации. </w:t>
      </w:r>
    </w:p>
    <w:p w:rsidR="00E24EB0" w:rsidRPr="00E72E72" w:rsidRDefault="00E3452E" w:rsidP="00E24EB0">
      <w:pPr>
        <w:jc w:val="both"/>
        <w:rPr>
          <w:sz w:val="28"/>
          <w:szCs w:val="28"/>
        </w:rPr>
      </w:pPr>
      <w:r w:rsidRPr="00E72E72">
        <w:rPr>
          <w:sz w:val="28"/>
          <w:szCs w:val="28"/>
        </w:rPr>
        <w:t>__________________</w:t>
      </w:r>
    </w:p>
    <w:p w:rsidR="00E24EB0" w:rsidRPr="00E72E72" w:rsidRDefault="00E24EB0" w:rsidP="00E24EB0">
      <w:pPr>
        <w:jc w:val="both"/>
        <w:rPr>
          <w:sz w:val="28"/>
          <w:szCs w:val="28"/>
        </w:rPr>
      </w:pPr>
    </w:p>
    <w:p w:rsidR="004B2B35" w:rsidRPr="00E72E72" w:rsidRDefault="00CC5765" w:rsidP="00314B93">
      <w:pPr>
        <w:ind w:firstLine="720"/>
        <w:jc w:val="both"/>
        <w:rPr>
          <w:sz w:val="28"/>
          <w:szCs w:val="28"/>
        </w:rPr>
      </w:pPr>
      <w:r w:rsidRPr="00E72E72">
        <w:rPr>
          <w:sz w:val="28"/>
          <w:szCs w:val="28"/>
        </w:rPr>
        <w:t>Шифр «4.51-1»</w:t>
      </w:r>
    </w:p>
    <w:p w:rsidR="00CC5765" w:rsidRPr="00E72E72" w:rsidRDefault="00CC5765" w:rsidP="00314B93">
      <w:pPr>
        <w:ind w:firstLine="720"/>
        <w:jc w:val="both"/>
        <w:rPr>
          <w:sz w:val="28"/>
          <w:szCs w:val="28"/>
        </w:rPr>
      </w:pPr>
      <w:r w:rsidRPr="00E72E72">
        <w:rPr>
          <w:sz w:val="28"/>
          <w:szCs w:val="28"/>
        </w:rPr>
        <w:t>Договор № 033 от 05.02.07</w:t>
      </w:r>
    </w:p>
    <w:p w:rsidR="00CC5765" w:rsidRPr="00E72E72" w:rsidRDefault="00CC5765" w:rsidP="00314B93">
      <w:pPr>
        <w:ind w:firstLine="720"/>
        <w:jc w:val="both"/>
        <w:rPr>
          <w:sz w:val="28"/>
          <w:szCs w:val="28"/>
        </w:rPr>
      </w:pPr>
      <w:r w:rsidRPr="00E72E72">
        <w:rPr>
          <w:sz w:val="28"/>
          <w:szCs w:val="28"/>
        </w:rPr>
        <w:t>Исполнитель: В.В. Дубинкин</w:t>
      </w:r>
    </w:p>
    <w:p w:rsidR="00CC5765" w:rsidRPr="00E72E72" w:rsidRDefault="00CC5765" w:rsidP="00314B93">
      <w:pPr>
        <w:ind w:firstLine="720"/>
        <w:jc w:val="both"/>
        <w:rPr>
          <w:sz w:val="28"/>
          <w:szCs w:val="28"/>
        </w:rPr>
      </w:pPr>
      <w:r w:rsidRPr="00E72E72">
        <w:rPr>
          <w:sz w:val="28"/>
          <w:szCs w:val="28"/>
        </w:rPr>
        <w:t xml:space="preserve">Научная экспертиза: </w:t>
      </w:r>
      <w:r w:rsidR="0098101F" w:rsidRPr="00E72E72">
        <w:rPr>
          <w:sz w:val="28"/>
          <w:szCs w:val="28"/>
        </w:rPr>
        <w:t>заместитель директора, д.ю.н. И.В. Левакин</w:t>
      </w:r>
    </w:p>
    <w:p w:rsidR="00CC5765" w:rsidRPr="00E72E72" w:rsidRDefault="00CC5765" w:rsidP="00E24EB0">
      <w:pPr>
        <w:jc w:val="both"/>
        <w:rPr>
          <w:sz w:val="28"/>
          <w:szCs w:val="28"/>
        </w:rPr>
      </w:pPr>
    </w:p>
    <w:p w:rsidR="0098101F" w:rsidRPr="00E72E72" w:rsidRDefault="0098101F" w:rsidP="0098101F">
      <w:pPr>
        <w:jc w:val="center"/>
        <w:rPr>
          <w:sz w:val="28"/>
          <w:szCs w:val="28"/>
        </w:rPr>
      </w:pPr>
      <w:r w:rsidRPr="00E72E72">
        <w:rPr>
          <w:sz w:val="28"/>
          <w:szCs w:val="28"/>
        </w:rPr>
        <w:t>ОТЧЕТ</w:t>
      </w:r>
    </w:p>
    <w:p w:rsidR="0098101F" w:rsidRPr="00E72E72" w:rsidRDefault="0098101F" w:rsidP="0098101F">
      <w:pPr>
        <w:jc w:val="center"/>
        <w:rPr>
          <w:sz w:val="28"/>
          <w:szCs w:val="28"/>
        </w:rPr>
      </w:pPr>
      <w:r w:rsidRPr="00E72E72">
        <w:rPr>
          <w:sz w:val="28"/>
          <w:szCs w:val="28"/>
        </w:rPr>
        <w:t>О НАУЧНО – ИССЛЕДОВАТЕЛЬСКОЙ РАБОТЕ</w:t>
      </w:r>
    </w:p>
    <w:p w:rsidR="0098101F" w:rsidRPr="00E72E72" w:rsidRDefault="0098101F" w:rsidP="0098101F">
      <w:pPr>
        <w:jc w:val="center"/>
        <w:rPr>
          <w:sz w:val="28"/>
          <w:szCs w:val="28"/>
        </w:rPr>
      </w:pPr>
    </w:p>
    <w:p w:rsidR="0098101F" w:rsidRPr="00E72E72" w:rsidRDefault="0098101F" w:rsidP="0098101F">
      <w:pPr>
        <w:jc w:val="center"/>
        <w:rPr>
          <w:b/>
          <w:sz w:val="28"/>
          <w:szCs w:val="28"/>
        </w:rPr>
      </w:pPr>
      <w:r w:rsidRPr="00E72E72">
        <w:rPr>
          <w:b/>
          <w:sz w:val="28"/>
          <w:szCs w:val="28"/>
        </w:rPr>
        <w:t>АНАЛИЗ ПРОГРАММНЫХ ДОКУМЕНТОВ ПРЕЗИДЕНТА РОССИЙСКОЙ ФЕДЕРАЦИИ И ПРАВИТЕЛЬСТВА РОССИЙСКОЙ ФЕДЕРАЦИИ В СФЕРЕ РЕФОРМИРОВАНИЯ И РАЗВИТИЯ РОСИЙСКОЙ ЭКОНОМИКИ НА СРЕДНЕСРОЧНУЮ ПЕРСПЕКТИВУ И ХОДА ИХ РЕАЛИЗАЦИИ</w:t>
      </w:r>
    </w:p>
    <w:p w:rsidR="0098101F" w:rsidRPr="00E72E72" w:rsidRDefault="0098101F" w:rsidP="0098101F">
      <w:pPr>
        <w:jc w:val="center"/>
        <w:rPr>
          <w:sz w:val="28"/>
          <w:szCs w:val="28"/>
        </w:rPr>
      </w:pPr>
    </w:p>
    <w:p w:rsidR="0098101F" w:rsidRPr="00E72E72" w:rsidRDefault="0098101F" w:rsidP="0098101F">
      <w:pPr>
        <w:jc w:val="center"/>
        <w:rPr>
          <w:sz w:val="28"/>
          <w:szCs w:val="28"/>
        </w:rPr>
      </w:pPr>
      <w:r w:rsidRPr="00E72E72">
        <w:rPr>
          <w:sz w:val="28"/>
          <w:szCs w:val="28"/>
        </w:rPr>
        <w:t>РЕФЕРАТ</w:t>
      </w:r>
    </w:p>
    <w:p w:rsidR="0098101F" w:rsidRPr="00E72E72" w:rsidRDefault="0098101F" w:rsidP="00E24EB0">
      <w:pPr>
        <w:jc w:val="both"/>
        <w:rPr>
          <w:sz w:val="28"/>
          <w:szCs w:val="28"/>
        </w:rPr>
      </w:pPr>
    </w:p>
    <w:p w:rsidR="001D04C2" w:rsidRPr="00E72E72" w:rsidRDefault="001D04C2" w:rsidP="001D04C2">
      <w:pPr>
        <w:pStyle w:val="3"/>
        <w:spacing w:before="0" w:after="0"/>
        <w:ind w:firstLine="720"/>
        <w:jc w:val="both"/>
        <w:rPr>
          <w:rFonts w:ascii="Times New Roman" w:hAnsi="Times New Roman" w:cs="Times New Roman"/>
          <w:b w:val="0"/>
          <w:bCs w:val="0"/>
          <w:iCs/>
          <w:sz w:val="28"/>
          <w:szCs w:val="28"/>
        </w:rPr>
      </w:pPr>
      <w:r w:rsidRPr="00E72E72">
        <w:rPr>
          <w:rFonts w:ascii="Times New Roman" w:hAnsi="Times New Roman" w:cs="Times New Roman"/>
          <w:b w:val="0"/>
          <w:iCs/>
          <w:sz w:val="28"/>
          <w:szCs w:val="28"/>
        </w:rPr>
        <w:t>Отчет</w:t>
      </w:r>
      <w:r w:rsidR="00F64F7F" w:rsidRPr="00E72E72">
        <w:rPr>
          <w:rFonts w:ascii="Times New Roman" w:hAnsi="Times New Roman" w:cs="Times New Roman"/>
          <w:b w:val="0"/>
          <w:iCs/>
          <w:sz w:val="28"/>
          <w:szCs w:val="28"/>
        </w:rPr>
        <w:t>:</w:t>
      </w:r>
      <w:r w:rsidRPr="00E72E72">
        <w:rPr>
          <w:rFonts w:ascii="Times New Roman" w:hAnsi="Times New Roman" w:cs="Times New Roman"/>
          <w:b w:val="0"/>
          <w:bCs w:val="0"/>
          <w:iCs/>
          <w:sz w:val="28"/>
          <w:szCs w:val="28"/>
        </w:rPr>
        <w:t xml:space="preserve"> 81 страниц</w:t>
      </w:r>
      <w:r w:rsidR="00F64F7F" w:rsidRPr="00E72E72">
        <w:rPr>
          <w:rFonts w:ascii="Times New Roman" w:hAnsi="Times New Roman" w:cs="Times New Roman"/>
          <w:b w:val="0"/>
          <w:bCs w:val="0"/>
          <w:iCs/>
          <w:sz w:val="28"/>
          <w:szCs w:val="28"/>
        </w:rPr>
        <w:t>а</w:t>
      </w:r>
      <w:r w:rsidRPr="00E72E72">
        <w:rPr>
          <w:rFonts w:ascii="Times New Roman" w:hAnsi="Times New Roman" w:cs="Times New Roman"/>
          <w:b w:val="0"/>
          <w:bCs w:val="0"/>
          <w:iCs/>
          <w:sz w:val="28"/>
          <w:szCs w:val="28"/>
        </w:rPr>
        <w:t>, 4 источника.</w:t>
      </w:r>
    </w:p>
    <w:p w:rsidR="00D21008" w:rsidRPr="00E72E72" w:rsidRDefault="001D04C2" w:rsidP="001D04C2">
      <w:pPr>
        <w:ind w:right="-81" w:firstLine="720"/>
        <w:jc w:val="both"/>
        <w:rPr>
          <w:sz w:val="28"/>
          <w:szCs w:val="28"/>
        </w:rPr>
      </w:pPr>
      <w:r w:rsidRPr="00E72E72">
        <w:rPr>
          <w:b/>
          <w:sz w:val="28"/>
          <w:szCs w:val="28"/>
        </w:rPr>
        <w:t>Ключевые слова</w:t>
      </w:r>
      <w:r w:rsidRPr="00E72E72">
        <w:rPr>
          <w:sz w:val="28"/>
          <w:szCs w:val="28"/>
        </w:rPr>
        <w:t xml:space="preserve">: </w:t>
      </w:r>
      <w:r w:rsidR="00D21008" w:rsidRPr="00E72E72">
        <w:rPr>
          <w:sz w:val="28"/>
          <w:szCs w:val="28"/>
        </w:rPr>
        <w:t>ЗАДАЧИ И МЕРЫ В СФЕРЕ РЕФОРМИРОВАНИЯ И РАЗВИИТЯ ЭКОНОМИКИ, ПОСЛАНИЕ ПРЕЗИДЕНТА РОССИЙСКОЙ ФЕДЕРАЦИИ ФЕДЕРАЛЬНОМУ СОБРАНИЮ РОССИЙСКОЙ ФЕДЕРАЦИИ, БЮДЖЕТНОЕ ПОСЛАНИЕ ПРЕЗИДЕНТА РОССИЙСКОЙ ФЕДЕРАЦИИ ФЕДЕРАЛЬНОМУ СОБРАНИЮ РОССИЙСКОЙ ФЕДЕРАЦИИ, ПРОГРАММА СОЦИАЛЬНО-ЭКОНОМИЧЕСКОГО РАЗВИТИЯ НА СРЕДНЕСРОЧНУЮ ПЕРСПЕКТИВУ, ХОД РЕАЛИЗАЦИИ МЕР</w:t>
      </w:r>
      <w:r w:rsidR="00D91E83" w:rsidRPr="00E72E72">
        <w:rPr>
          <w:sz w:val="28"/>
          <w:szCs w:val="28"/>
        </w:rPr>
        <w:t>.</w:t>
      </w:r>
    </w:p>
    <w:p w:rsidR="001D04C2" w:rsidRPr="00E72E72" w:rsidRDefault="001D04C2" w:rsidP="001D04C2">
      <w:pPr>
        <w:ind w:right="-81" w:firstLine="720"/>
        <w:jc w:val="both"/>
        <w:rPr>
          <w:bCs/>
          <w:sz w:val="28"/>
          <w:szCs w:val="28"/>
        </w:rPr>
      </w:pPr>
      <w:r w:rsidRPr="00E72E72">
        <w:rPr>
          <w:b/>
          <w:sz w:val="28"/>
          <w:szCs w:val="28"/>
        </w:rPr>
        <w:t>Цель работы</w:t>
      </w:r>
      <w:r w:rsidRPr="00E72E72">
        <w:rPr>
          <w:b/>
          <w:bCs/>
          <w:sz w:val="28"/>
          <w:szCs w:val="28"/>
        </w:rPr>
        <w:t xml:space="preserve">: </w:t>
      </w:r>
      <w:r w:rsidRPr="00E72E72">
        <w:rPr>
          <w:bCs/>
          <w:sz w:val="28"/>
          <w:szCs w:val="28"/>
        </w:rPr>
        <w:t>оценка системы важнейших мер государства в сфере реформирования и развития экономики на среднесрочную перспективу, базирующаяся на анализе программных документов Президента Российской Федерации и Правительства Российской Федерации, и хода  реализации этой системы мер.</w:t>
      </w:r>
    </w:p>
    <w:p w:rsidR="00347006" w:rsidRPr="00E72E72" w:rsidRDefault="001D04C2" w:rsidP="001D04C2">
      <w:pPr>
        <w:pStyle w:val="2"/>
        <w:spacing w:before="0" w:after="0"/>
        <w:ind w:firstLine="720"/>
        <w:jc w:val="both"/>
        <w:rPr>
          <w:rFonts w:ascii="Times New Roman" w:hAnsi="Times New Roman" w:cs="Times New Roman"/>
          <w:bCs w:val="0"/>
        </w:rPr>
      </w:pPr>
      <w:r w:rsidRPr="00E72E72">
        <w:rPr>
          <w:rFonts w:ascii="Times New Roman" w:hAnsi="Times New Roman" w:cs="Times New Roman"/>
          <w:b w:val="0"/>
          <w:i w:val="0"/>
        </w:rPr>
        <w:t xml:space="preserve">В ходе исследования </w:t>
      </w:r>
      <w:r w:rsidR="003D216F" w:rsidRPr="00E72E72">
        <w:rPr>
          <w:rFonts w:ascii="Times New Roman" w:hAnsi="Times New Roman" w:cs="Times New Roman"/>
          <w:b w:val="0"/>
          <w:i w:val="0"/>
        </w:rPr>
        <w:t xml:space="preserve">получены следующие </w:t>
      </w:r>
      <w:r w:rsidR="003D216F" w:rsidRPr="00E72E72">
        <w:rPr>
          <w:rFonts w:ascii="Times New Roman" w:hAnsi="Times New Roman" w:cs="Times New Roman"/>
          <w:i w:val="0"/>
        </w:rPr>
        <w:t>результаты</w:t>
      </w:r>
      <w:r w:rsidRPr="00E72E72">
        <w:rPr>
          <w:rFonts w:ascii="Times New Roman" w:hAnsi="Times New Roman" w:cs="Times New Roman"/>
          <w:bCs w:val="0"/>
          <w:i w:val="0"/>
        </w:rPr>
        <w:t>:</w:t>
      </w:r>
      <w:r w:rsidRPr="00E72E72">
        <w:rPr>
          <w:rFonts w:ascii="Times New Roman" w:hAnsi="Times New Roman" w:cs="Times New Roman"/>
          <w:bCs w:val="0"/>
        </w:rPr>
        <w:t xml:space="preserve"> </w:t>
      </w:r>
    </w:p>
    <w:p w:rsidR="00347006" w:rsidRPr="00E72E72" w:rsidRDefault="00AA1924" w:rsidP="001D04C2">
      <w:pPr>
        <w:pStyle w:val="2"/>
        <w:spacing w:before="0" w:after="0"/>
        <w:ind w:firstLine="720"/>
        <w:jc w:val="both"/>
        <w:rPr>
          <w:rFonts w:ascii="Times New Roman" w:hAnsi="Times New Roman" w:cs="Times New Roman"/>
          <w:b w:val="0"/>
          <w:bCs w:val="0"/>
          <w:i w:val="0"/>
        </w:rPr>
      </w:pPr>
      <w:r w:rsidRPr="00E72E72">
        <w:rPr>
          <w:rFonts w:ascii="Times New Roman" w:hAnsi="Times New Roman" w:cs="Times New Roman"/>
          <w:b w:val="0"/>
          <w:bCs w:val="0"/>
          <w:i w:val="0"/>
        </w:rPr>
        <w:t>-</w:t>
      </w:r>
      <w:r w:rsidR="001D04C2" w:rsidRPr="00E72E72">
        <w:rPr>
          <w:rFonts w:ascii="Times New Roman" w:hAnsi="Times New Roman" w:cs="Times New Roman"/>
          <w:b w:val="0"/>
          <w:bCs w:val="0"/>
          <w:i w:val="0"/>
        </w:rPr>
        <w:t xml:space="preserve">проведен анализ важнейших задач и мер в сфере реформирования и развития экономики, содержащихся в послании Президента   Российской  Федерации Федеральному Собранию  Российской Федерации от  26 апреля 2007 года, и  ситуация с их реализацией; </w:t>
      </w:r>
    </w:p>
    <w:p w:rsidR="00347006" w:rsidRPr="00E72E72" w:rsidRDefault="00AA1924" w:rsidP="001D04C2">
      <w:pPr>
        <w:pStyle w:val="2"/>
        <w:spacing w:before="0" w:after="0"/>
        <w:ind w:firstLine="720"/>
        <w:jc w:val="both"/>
        <w:rPr>
          <w:rFonts w:ascii="Times New Roman" w:hAnsi="Times New Roman" w:cs="Times New Roman"/>
          <w:b w:val="0"/>
          <w:bCs w:val="0"/>
          <w:i w:val="0"/>
        </w:rPr>
      </w:pPr>
      <w:r w:rsidRPr="00E72E72">
        <w:rPr>
          <w:rFonts w:ascii="Times New Roman" w:hAnsi="Times New Roman" w:cs="Times New Roman"/>
          <w:b w:val="0"/>
          <w:bCs w:val="0"/>
          <w:i w:val="0"/>
        </w:rPr>
        <w:t>-</w:t>
      </w:r>
      <w:r w:rsidR="001D04C2" w:rsidRPr="00E72E72">
        <w:rPr>
          <w:rFonts w:ascii="Times New Roman" w:hAnsi="Times New Roman" w:cs="Times New Roman"/>
          <w:b w:val="0"/>
          <w:bCs w:val="0"/>
          <w:i w:val="0"/>
        </w:rPr>
        <w:t xml:space="preserve">проанализированы основные задачи, поставленные в Бюджетном послании Президента Российской Федерации Федеральному Собранию Российской Федерации о бюджетной политике в 2008-2010 годах, и меры по их реализации; </w:t>
      </w:r>
    </w:p>
    <w:p w:rsidR="001D04C2" w:rsidRPr="00E72E72" w:rsidRDefault="00AA1924" w:rsidP="001D04C2">
      <w:pPr>
        <w:pStyle w:val="2"/>
        <w:spacing w:before="0" w:after="0"/>
        <w:ind w:firstLine="720"/>
        <w:jc w:val="both"/>
        <w:rPr>
          <w:rFonts w:ascii="Times New Roman" w:hAnsi="Times New Roman" w:cs="Times New Roman"/>
          <w:b w:val="0"/>
          <w:bCs w:val="0"/>
          <w:i w:val="0"/>
        </w:rPr>
      </w:pPr>
      <w:r w:rsidRPr="00E72E72">
        <w:rPr>
          <w:rFonts w:ascii="Times New Roman" w:hAnsi="Times New Roman" w:cs="Times New Roman"/>
          <w:b w:val="0"/>
          <w:bCs w:val="0"/>
          <w:i w:val="0"/>
        </w:rPr>
        <w:t>-</w:t>
      </w:r>
      <w:r w:rsidR="001D04C2" w:rsidRPr="00E72E72">
        <w:rPr>
          <w:rFonts w:ascii="Times New Roman" w:hAnsi="Times New Roman" w:cs="Times New Roman"/>
          <w:b w:val="0"/>
          <w:bCs w:val="0"/>
          <w:i w:val="0"/>
        </w:rPr>
        <w:t>проведен анализ важнейших мер, содержащихся в программе социально-экономического развития Российской Федерации на среднесрочную перспективу (2006-2008 годы), и хода их реализации.</w:t>
      </w:r>
    </w:p>
    <w:p w:rsidR="00314B93" w:rsidRPr="00E72E72" w:rsidRDefault="00347006" w:rsidP="00314B93">
      <w:pPr>
        <w:ind w:firstLine="720"/>
        <w:jc w:val="both"/>
        <w:rPr>
          <w:bCs/>
          <w:sz w:val="28"/>
          <w:szCs w:val="28"/>
        </w:rPr>
      </w:pPr>
      <w:r w:rsidRPr="00E72E72">
        <w:rPr>
          <w:b/>
          <w:bCs/>
          <w:sz w:val="28"/>
          <w:szCs w:val="28"/>
        </w:rPr>
        <w:t>Практическая значимость.</w:t>
      </w:r>
      <w:r w:rsidRPr="00E72E72">
        <w:rPr>
          <w:bCs/>
          <w:sz w:val="28"/>
          <w:szCs w:val="28"/>
        </w:rPr>
        <w:t xml:space="preserve"> Результаты исследования могут быть использованы государственными органами власти в целях</w:t>
      </w:r>
      <w:r w:rsidR="001D04C2" w:rsidRPr="00E72E72">
        <w:rPr>
          <w:bCs/>
          <w:sz w:val="28"/>
          <w:szCs w:val="28"/>
        </w:rPr>
        <w:t xml:space="preserve"> эффективного реформирования государственного управления в Российской Федерации.</w:t>
      </w:r>
    </w:p>
    <w:p w:rsidR="00AA1924" w:rsidRPr="00E72E72" w:rsidRDefault="00AA1924" w:rsidP="00AA1924">
      <w:pPr>
        <w:jc w:val="both"/>
        <w:rPr>
          <w:bCs/>
          <w:sz w:val="28"/>
          <w:szCs w:val="28"/>
        </w:rPr>
      </w:pPr>
      <w:r w:rsidRPr="00E72E72">
        <w:rPr>
          <w:bCs/>
          <w:sz w:val="28"/>
          <w:szCs w:val="28"/>
        </w:rPr>
        <w:t>__________________</w:t>
      </w:r>
    </w:p>
    <w:p w:rsidR="00D21008" w:rsidRPr="00E72E72" w:rsidRDefault="00D21008" w:rsidP="00314B93">
      <w:pPr>
        <w:ind w:firstLine="720"/>
        <w:jc w:val="both"/>
        <w:rPr>
          <w:sz w:val="28"/>
          <w:szCs w:val="28"/>
        </w:rPr>
      </w:pPr>
      <w:r w:rsidRPr="00E72E72">
        <w:rPr>
          <w:sz w:val="28"/>
          <w:szCs w:val="28"/>
        </w:rPr>
        <w:t>Шифр «4.51-2»</w:t>
      </w:r>
    </w:p>
    <w:p w:rsidR="00D21008" w:rsidRPr="00E72E72" w:rsidRDefault="00D21008" w:rsidP="00314B93">
      <w:pPr>
        <w:ind w:firstLine="720"/>
        <w:jc w:val="both"/>
        <w:rPr>
          <w:sz w:val="28"/>
          <w:szCs w:val="28"/>
        </w:rPr>
      </w:pPr>
      <w:r w:rsidRPr="00E72E72">
        <w:rPr>
          <w:sz w:val="28"/>
          <w:szCs w:val="28"/>
        </w:rPr>
        <w:t>Договор № 034 от 05.02.07</w:t>
      </w:r>
    </w:p>
    <w:p w:rsidR="00D21008" w:rsidRPr="00E72E72" w:rsidRDefault="00D21008" w:rsidP="00314B93">
      <w:pPr>
        <w:ind w:firstLine="720"/>
        <w:jc w:val="both"/>
        <w:rPr>
          <w:sz w:val="28"/>
          <w:szCs w:val="28"/>
        </w:rPr>
      </w:pPr>
      <w:r w:rsidRPr="00E72E72">
        <w:rPr>
          <w:sz w:val="28"/>
          <w:szCs w:val="28"/>
        </w:rPr>
        <w:t>Исполнитель: к.э.н. В.Н. Волков</w:t>
      </w:r>
    </w:p>
    <w:p w:rsidR="00D21008" w:rsidRPr="00E72E72" w:rsidRDefault="00D21008" w:rsidP="00314B93">
      <w:pPr>
        <w:ind w:firstLine="720"/>
        <w:jc w:val="both"/>
        <w:rPr>
          <w:sz w:val="28"/>
          <w:szCs w:val="28"/>
        </w:rPr>
      </w:pPr>
      <w:r w:rsidRPr="00E72E72">
        <w:rPr>
          <w:sz w:val="28"/>
          <w:szCs w:val="28"/>
        </w:rPr>
        <w:t>Научная экспертиза: заместитель директора, д.ю.н. И.В. Левакин</w:t>
      </w:r>
    </w:p>
    <w:p w:rsidR="00D21008" w:rsidRPr="00E72E72" w:rsidRDefault="00D21008" w:rsidP="00E24EB0">
      <w:pPr>
        <w:jc w:val="both"/>
        <w:rPr>
          <w:sz w:val="28"/>
          <w:szCs w:val="28"/>
        </w:rPr>
      </w:pPr>
    </w:p>
    <w:p w:rsidR="00D21008" w:rsidRPr="00E72E72" w:rsidRDefault="00D21008" w:rsidP="00D21008">
      <w:pPr>
        <w:jc w:val="center"/>
        <w:rPr>
          <w:sz w:val="28"/>
          <w:szCs w:val="28"/>
        </w:rPr>
      </w:pPr>
      <w:r w:rsidRPr="00E72E72">
        <w:rPr>
          <w:sz w:val="28"/>
          <w:szCs w:val="28"/>
        </w:rPr>
        <w:t>ОТЧЕТ</w:t>
      </w:r>
    </w:p>
    <w:p w:rsidR="00D21008" w:rsidRPr="00E72E72" w:rsidRDefault="00D21008" w:rsidP="00D21008">
      <w:pPr>
        <w:jc w:val="center"/>
        <w:rPr>
          <w:sz w:val="28"/>
          <w:szCs w:val="28"/>
        </w:rPr>
      </w:pPr>
      <w:r w:rsidRPr="00E72E72">
        <w:rPr>
          <w:sz w:val="28"/>
          <w:szCs w:val="28"/>
        </w:rPr>
        <w:t>О НАУЧНО – ИССЛЕДОВАТЕЛЬСКОЙ РАБОТЕ</w:t>
      </w:r>
    </w:p>
    <w:p w:rsidR="00D21008" w:rsidRPr="00E72E72" w:rsidRDefault="00D21008" w:rsidP="00D21008">
      <w:pPr>
        <w:jc w:val="center"/>
        <w:rPr>
          <w:sz w:val="28"/>
          <w:szCs w:val="28"/>
        </w:rPr>
      </w:pPr>
    </w:p>
    <w:p w:rsidR="00D21008" w:rsidRPr="00E72E72" w:rsidRDefault="00D21008" w:rsidP="00D21008">
      <w:pPr>
        <w:jc w:val="center"/>
        <w:rPr>
          <w:b/>
          <w:sz w:val="28"/>
          <w:szCs w:val="28"/>
        </w:rPr>
      </w:pPr>
      <w:r w:rsidRPr="00E72E72">
        <w:rPr>
          <w:b/>
          <w:sz w:val="28"/>
          <w:szCs w:val="28"/>
        </w:rPr>
        <w:t>АНАЛИЗ УСЛОВИЙ И ФАКТОРОВ ЭКОНОМИЧЕСКОГО РОСТА В ХОДЕ РЕФОРМИРОВАНИЯ РОССИЙСКОЙ ЭКОНОМИКИ И ИХ ОЦЕНКА НА СРЕДНЕСРОЧНУЮ ПЕРСПЕКТИВУ</w:t>
      </w:r>
    </w:p>
    <w:p w:rsidR="00D21008" w:rsidRPr="00E72E72" w:rsidRDefault="00D21008" w:rsidP="00D21008">
      <w:pPr>
        <w:jc w:val="center"/>
        <w:rPr>
          <w:sz w:val="28"/>
          <w:szCs w:val="28"/>
        </w:rPr>
      </w:pPr>
    </w:p>
    <w:p w:rsidR="00D21008" w:rsidRPr="00E72E72" w:rsidRDefault="00D21008" w:rsidP="00D21008">
      <w:pPr>
        <w:jc w:val="center"/>
        <w:rPr>
          <w:sz w:val="28"/>
          <w:szCs w:val="28"/>
        </w:rPr>
      </w:pPr>
      <w:r w:rsidRPr="00E72E72">
        <w:rPr>
          <w:sz w:val="28"/>
          <w:szCs w:val="28"/>
        </w:rPr>
        <w:t>РЕФЕРАТ</w:t>
      </w:r>
    </w:p>
    <w:p w:rsidR="00D21008" w:rsidRPr="00E72E72" w:rsidRDefault="00D21008" w:rsidP="0037650B">
      <w:pPr>
        <w:ind w:firstLine="720"/>
        <w:jc w:val="both"/>
        <w:rPr>
          <w:sz w:val="28"/>
          <w:szCs w:val="28"/>
        </w:rPr>
      </w:pPr>
    </w:p>
    <w:p w:rsidR="0037650B" w:rsidRPr="00E72E72" w:rsidRDefault="0037650B" w:rsidP="0037650B">
      <w:pPr>
        <w:pStyle w:val="3"/>
        <w:spacing w:before="0" w:after="0"/>
        <w:ind w:firstLine="720"/>
        <w:rPr>
          <w:rFonts w:ascii="Times New Roman" w:hAnsi="Times New Roman" w:cs="Times New Roman"/>
          <w:b w:val="0"/>
          <w:bCs w:val="0"/>
          <w:iCs/>
          <w:sz w:val="28"/>
          <w:szCs w:val="28"/>
        </w:rPr>
      </w:pPr>
      <w:r w:rsidRPr="00E72E72">
        <w:rPr>
          <w:rFonts w:ascii="Times New Roman" w:hAnsi="Times New Roman" w:cs="Times New Roman"/>
          <w:b w:val="0"/>
          <w:iCs/>
          <w:sz w:val="28"/>
          <w:szCs w:val="28"/>
        </w:rPr>
        <w:t>Отчет</w:t>
      </w:r>
      <w:r w:rsidR="00AA1924" w:rsidRPr="00E72E72">
        <w:rPr>
          <w:rFonts w:ascii="Times New Roman" w:hAnsi="Times New Roman" w:cs="Times New Roman"/>
          <w:b w:val="0"/>
          <w:iCs/>
          <w:sz w:val="28"/>
          <w:szCs w:val="28"/>
        </w:rPr>
        <w:t>:</w:t>
      </w:r>
      <w:r w:rsidRPr="00E72E72">
        <w:rPr>
          <w:rFonts w:ascii="Times New Roman" w:hAnsi="Times New Roman" w:cs="Times New Roman"/>
          <w:b w:val="0"/>
          <w:bCs w:val="0"/>
          <w:iCs/>
          <w:sz w:val="28"/>
          <w:szCs w:val="28"/>
        </w:rPr>
        <w:t xml:space="preserve"> 54 страниц</w:t>
      </w:r>
      <w:r w:rsidR="00AA1924" w:rsidRPr="00E72E72">
        <w:rPr>
          <w:rFonts w:ascii="Times New Roman" w:hAnsi="Times New Roman" w:cs="Times New Roman"/>
          <w:b w:val="0"/>
          <w:bCs w:val="0"/>
          <w:iCs/>
          <w:sz w:val="28"/>
          <w:szCs w:val="28"/>
        </w:rPr>
        <w:t>ы</w:t>
      </w:r>
      <w:r w:rsidRPr="00E72E72">
        <w:rPr>
          <w:rFonts w:ascii="Times New Roman" w:hAnsi="Times New Roman" w:cs="Times New Roman"/>
          <w:b w:val="0"/>
          <w:bCs w:val="0"/>
          <w:iCs/>
          <w:sz w:val="28"/>
          <w:szCs w:val="28"/>
        </w:rPr>
        <w:t>, 10 таблиц.</w:t>
      </w:r>
    </w:p>
    <w:p w:rsidR="0037650B" w:rsidRPr="00E72E72" w:rsidRDefault="0037650B" w:rsidP="0037650B">
      <w:pPr>
        <w:ind w:right="-81" w:firstLine="720"/>
        <w:jc w:val="both"/>
        <w:rPr>
          <w:sz w:val="28"/>
          <w:szCs w:val="28"/>
        </w:rPr>
      </w:pPr>
      <w:r w:rsidRPr="00E72E72">
        <w:rPr>
          <w:b/>
          <w:sz w:val="28"/>
          <w:szCs w:val="28"/>
        </w:rPr>
        <w:t>Ключевые слова:</w:t>
      </w:r>
      <w:r w:rsidRPr="00E72E72">
        <w:rPr>
          <w:sz w:val="28"/>
          <w:szCs w:val="28"/>
        </w:rPr>
        <w:t xml:space="preserve"> ХОД И РЕЗУЛЬТАТЫ РЕФОРМИРОВАНИЯ РОССИЙСКОЙ ЭКОНОМИКИ, ЭКОНОМИЧЕСКИЙ РОСТ, ТЕКУЩИЕ ТЕНДЕНЦИИ И ФАКТОРЫ ЭКОНОМИЧЕСКОГО РОСТА, ДИНАМИКА И СТРУКТУРА ЭКОНОМИЧЕСКОГО РОСТА, ВНЕШНИЕ И ВНУТРЕННИЕ УСЛОВИЯ РАЗВИТИЯ НА СРЕДНЕСРОЧНУЮ ПЕРСПЕКТИВУ, СТРУКТУРНЫЕ ОГРАНИЧЕНИЯ ЭКОНОМИЧЕСКОГО РОСТА, ИННОВАЦИОННО АКТИВНЫЙ СЦЕНАРИЙ РАЗВИТИЯ, ДОЛГОСРОЧНАЯ СТРАТЕГИЯ СОЦИАЛЬНО-ЭКОНОМИЧЕСКОГО РАЗВИТИЯ</w:t>
      </w:r>
      <w:r w:rsidR="00D91E83" w:rsidRPr="00E72E72">
        <w:rPr>
          <w:sz w:val="28"/>
          <w:szCs w:val="28"/>
        </w:rPr>
        <w:t>.</w:t>
      </w:r>
    </w:p>
    <w:p w:rsidR="0037650B" w:rsidRPr="00E72E72" w:rsidRDefault="0037650B" w:rsidP="0037650B">
      <w:pPr>
        <w:ind w:right="-81" w:firstLine="720"/>
        <w:jc w:val="both"/>
        <w:rPr>
          <w:bCs/>
          <w:sz w:val="28"/>
          <w:szCs w:val="28"/>
        </w:rPr>
      </w:pPr>
      <w:r w:rsidRPr="00E72E72">
        <w:rPr>
          <w:bCs/>
          <w:sz w:val="28"/>
          <w:szCs w:val="28"/>
        </w:rPr>
        <w:t>Объект исследования: текущие тенденции экономического роста в ходе реформирования российской экономики и условия развития на среднесрочную перспективу.</w:t>
      </w:r>
    </w:p>
    <w:p w:rsidR="0037650B" w:rsidRPr="00E72E72" w:rsidRDefault="0037650B" w:rsidP="0037650B">
      <w:pPr>
        <w:pStyle w:val="2"/>
        <w:spacing w:before="0" w:after="0"/>
        <w:ind w:right="-81" w:firstLine="720"/>
        <w:jc w:val="both"/>
        <w:rPr>
          <w:rFonts w:ascii="Times New Roman" w:eastAsia="Arial Unicode MS" w:hAnsi="Times New Roman" w:cs="Times New Roman"/>
          <w:b w:val="0"/>
          <w:i w:val="0"/>
        </w:rPr>
      </w:pPr>
      <w:r w:rsidRPr="00E72E72">
        <w:rPr>
          <w:rFonts w:ascii="Times New Roman" w:hAnsi="Times New Roman" w:cs="Times New Roman"/>
          <w:bCs w:val="0"/>
          <w:i w:val="0"/>
        </w:rPr>
        <w:t>Цель работы</w:t>
      </w:r>
      <w:r w:rsidRPr="00E72E72">
        <w:rPr>
          <w:rFonts w:ascii="Times New Roman" w:hAnsi="Times New Roman" w:cs="Times New Roman"/>
          <w:b w:val="0"/>
          <w:bCs w:val="0"/>
          <w:i w:val="0"/>
        </w:rPr>
        <w:t>:</w:t>
      </w:r>
      <w:r w:rsidRPr="00E72E72">
        <w:rPr>
          <w:rFonts w:ascii="Times New Roman" w:hAnsi="Times New Roman" w:cs="Times New Roman"/>
          <w:b w:val="0"/>
          <w:i w:val="0"/>
        </w:rPr>
        <w:t xml:space="preserve"> получение количественных и качественных оценок  важнейших параметров, характеризующих условия и факторы экономического роста в ходе реформирования российской экономики, базирующихся на анализе действующих тенденций и гипотезах развития.</w:t>
      </w:r>
    </w:p>
    <w:p w:rsidR="0037650B" w:rsidRPr="00E72E72" w:rsidRDefault="0037650B" w:rsidP="0037650B">
      <w:pPr>
        <w:ind w:right="-81" w:firstLine="720"/>
        <w:jc w:val="both"/>
        <w:rPr>
          <w:sz w:val="28"/>
          <w:szCs w:val="28"/>
        </w:rPr>
      </w:pPr>
      <w:r w:rsidRPr="00E72E72">
        <w:rPr>
          <w:sz w:val="28"/>
          <w:szCs w:val="28"/>
        </w:rPr>
        <w:t>В ходе исследования</w:t>
      </w:r>
      <w:r w:rsidR="00AA1924" w:rsidRPr="00E72E72">
        <w:rPr>
          <w:sz w:val="28"/>
          <w:szCs w:val="28"/>
        </w:rPr>
        <w:t xml:space="preserve"> получены научные </w:t>
      </w:r>
      <w:r w:rsidR="00AA1924" w:rsidRPr="00E72E72">
        <w:rPr>
          <w:b/>
          <w:sz w:val="28"/>
          <w:szCs w:val="28"/>
        </w:rPr>
        <w:t>результаты</w:t>
      </w:r>
      <w:r w:rsidRPr="00E72E72">
        <w:rPr>
          <w:sz w:val="28"/>
          <w:szCs w:val="28"/>
        </w:rPr>
        <w:t xml:space="preserve">: </w:t>
      </w:r>
    </w:p>
    <w:p w:rsidR="0037650B" w:rsidRPr="00E72E72" w:rsidRDefault="0037650B" w:rsidP="0037650B">
      <w:pPr>
        <w:ind w:right="-81" w:firstLine="720"/>
        <w:jc w:val="both"/>
        <w:rPr>
          <w:sz w:val="28"/>
          <w:szCs w:val="28"/>
        </w:rPr>
      </w:pPr>
      <w:r w:rsidRPr="00E72E72">
        <w:rPr>
          <w:sz w:val="28"/>
          <w:szCs w:val="28"/>
        </w:rPr>
        <w:t xml:space="preserve">- проведен анализ хода и результатов реформирования российской экономики, с точки зрения влияния на экономический рост; </w:t>
      </w:r>
    </w:p>
    <w:p w:rsidR="0037650B" w:rsidRPr="00E72E72" w:rsidRDefault="0037650B" w:rsidP="0037650B">
      <w:pPr>
        <w:ind w:right="-81" w:firstLine="720"/>
        <w:jc w:val="both"/>
        <w:rPr>
          <w:sz w:val="28"/>
          <w:szCs w:val="28"/>
        </w:rPr>
      </w:pPr>
      <w:r w:rsidRPr="00E72E72">
        <w:rPr>
          <w:sz w:val="28"/>
          <w:szCs w:val="28"/>
        </w:rPr>
        <w:t xml:space="preserve">- проанализированы текущие тенденции  экономического роста (динамики и структуры валового внутреннего продукта, промышленного производства, инвестиций в основной капитал, важнейших показателей, характеризующих уровень жизни населения), условий и факторов, их обусловливающих; </w:t>
      </w:r>
    </w:p>
    <w:p w:rsidR="0037650B" w:rsidRPr="00E72E72" w:rsidRDefault="00AA1924" w:rsidP="0037650B">
      <w:pPr>
        <w:ind w:right="-81" w:firstLine="720"/>
        <w:jc w:val="both"/>
        <w:rPr>
          <w:bCs/>
          <w:sz w:val="28"/>
          <w:szCs w:val="28"/>
        </w:rPr>
      </w:pPr>
      <w:r w:rsidRPr="00E72E72">
        <w:rPr>
          <w:sz w:val="28"/>
          <w:szCs w:val="28"/>
        </w:rPr>
        <w:t>-</w:t>
      </w:r>
      <w:r w:rsidR="0037650B" w:rsidRPr="00E72E72">
        <w:rPr>
          <w:sz w:val="28"/>
          <w:szCs w:val="28"/>
        </w:rPr>
        <w:t>оценены важнейшие внешние и внутренние условия и факторы экономического роста на среднесрочную перспективу (2008-2010 годы) при различных гипотезах и вариантах развития</w:t>
      </w:r>
      <w:r w:rsidR="0037650B" w:rsidRPr="00E72E72">
        <w:rPr>
          <w:bCs/>
          <w:sz w:val="28"/>
          <w:szCs w:val="28"/>
        </w:rPr>
        <w:t>.</w:t>
      </w:r>
    </w:p>
    <w:p w:rsidR="0037650B" w:rsidRPr="00E72E72" w:rsidRDefault="0037650B" w:rsidP="0037650B">
      <w:pPr>
        <w:ind w:firstLine="720"/>
        <w:jc w:val="both"/>
        <w:rPr>
          <w:sz w:val="28"/>
          <w:szCs w:val="28"/>
        </w:rPr>
      </w:pPr>
      <w:r w:rsidRPr="00E72E72">
        <w:rPr>
          <w:b/>
          <w:bCs/>
          <w:sz w:val="28"/>
          <w:szCs w:val="28"/>
        </w:rPr>
        <w:t>Практическая значимость.</w:t>
      </w:r>
      <w:r w:rsidRPr="00E72E72">
        <w:rPr>
          <w:bCs/>
          <w:sz w:val="28"/>
          <w:szCs w:val="28"/>
        </w:rPr>
        <w:t xml:space="preserve"> Результаты исследования могут быть использованы государственными органами власти в целях эффективного реформирования государственного управления в Российской Федерации.</w:t>
      </w:r>
    </w:p>
    <w:p w:rsidR="0037650B" w:rsidRPr="00E72E72" w:rsidRDefault="0074372A" w:rsidP="00E24EB0">
      <w:pPr>
        <w:jc w:val="both"/>
        <w:rPr>
          <w:sz w:val="28"/>
          <w:szCs w:val="28"/>
        </w:rPr>
      </w:pPr>
      <w:r w:rsidRPr="00E72E72">
        <w:rPr>
          <w:sz w:val="28"/>
          <w:szCs w:val="28"/>
        </w:rPr>
        <w:t>___________________</w:t>
      </w:r>
    </w:p>
    <w:p w:rsidR="0074372A" w:rsidRPr="00E72E72" w:rsidRDefault="0074372A" w:rsidP="00E24EB0">
      <w:pPr>
        <w:jc w:val="both"/>
        <w:rPr>
          <w:sz w:val="28"/>
          <w:szCs w:val="28"/>
        </w:rPr>
      </w:pPr>
    </w:p>
    <w:p w:rsidR="0074372A" w:rsidRPr="00E72E72" w:rsidRDefault="0074372A" w:rsidP="0074372A">
      <w:pPr>
        <w:jc w:val="both"/>
        <w:rPr>
          <w:sz w:val="28"/>
          <w:szCs w:val="28"/>
        </w:rPr>
      </w:pPr>
      <w:r w:rsidRPr="00E72E72">
        <w:rPr>
          <w:sz w:val="28"/>
          <w:szCs w:val="28"/>
        </w:rPr>
        <w:t>Шифр «4.51»</w:t>
      </w:r>
    </w:p>
    <w:p w:rsidR="0074372A" w:rsidRPr="00E72E72" w:rsidRDefault="0074372A" w:rsidP="0074372A">
      <w:pPr>
        <w:jc w:val="both"/>
        <w:rPr>
          <w:sz w:val="28"/>
          <w:szCs w:val="28"/>
        </w:rPr>
      </w:pPr>
      <w:r w:rsidRPr="00E72E72">
        <w:rPr>
          <w:sz w:val="28"/>
          <w:szCs w:val="28"/>
        </w:rPr>
        <w:t>Договор № 035 от 05.02.07</w:t>
      </w:r>
    </w:p>
    <w:p w:rsidR="0074372A" w:rsidRPr="00E72E72" w:rsidRDefault="0074372A" w:rsidP="0074372A">
      <w:pPr>
        <w:jc w:val="both"/>
        <w:rPr>
          <w:sz w:val="28"/>
          <w:szCs w:val="28"/>
        </w:rPr>
      </w:pPr>
      <w:r w:rsidRPr="00E72E72">
        <w:rPr>
          <w:sz w:val="28"/>
          <w:szCs w:val="28"/>
        </w:rPr>
        <w:t>Исполнитель: д.э.н. Д.Е. Сорокин</w:t>
      </w:r>
    </w:p>
    <w:p w:rsidR="0074372A" w:rsidRPr="00E72E72" w:rsidRDefault="0074372A" w:rsidP="0074372A">
      <w:pPr>
        <w:jc w:val="both"/>
        <w:rPr>
          <w:sz w:val="28"/>
          <w:szCs w:val="28"/>
        </w:rPr>
      </w:pPr>
      <w:r w:rsidRPr="00E72E72">
        <w:rPr>
          <w:sz w:val="28"/>
          <w:szCs w:val="28"/>
        </w:rPr>
        <w:t>Научная экспертиза: заместитель директора, д.ю.н. И.В. Левакин</w:t>
      </w:r>
    </w:p>
    <w:p w:rsidR="0074372A" w:rsidRPr="00E72E72" w:rsidRDefault="0074372A" w:rsidP="0074372A">
      <w:pPr>
        <w:jc w:val="both"/>
        <w:rPr>
          <w:sz w:val="28"/>
          <w:szCs w:val="28"/>
        </w:rPr>
      </w:pPr>
    </w:p>
    <w:p w:rsidR="0074372A" w:rsidRPr="00E72E72" w:rsidRDefault="0074372A" w:rsidP="0074372A">
      <w:pPr>
        <w:jc w:val="center"/>
        <w:rPr>
          <w:sz w:val="28"/>
          <w:szCs w:val="28"/>
        </w:rPr>
      </w:pPr>
      <w:r w:rsidRPr="00E72E72">
        <w:rPr>
          <w:sz w:val="28"/>
          <w:szCs w:val="28"/>
        </w:rPr>
        <w:t>ОТЧЕТ</w:t>
      </w:r>
    </w:p>
    <w:p w:rsidR="0074372A" w:rsidRPr="00E72E72" w:rsidRDefault="0074372A" w:rsidP="0074372A">
      <w:pPr>
        <w:jc w:val="center"/>
        <w:rPr>
          <w:sz w:val="28"/>
          <w:szCs w:val="28"/>
        </w:rPr>
      </w:pPr>
      <w:r w:rsidRPr="00E72E72">
        <w:rPr>
          <w:sz w:val="28"/>
          <w:szCs w:val="28"/>
        </w:rPr>
        <w:t>О НАУЧНО – ИССЛЕДОВАТЕЛЬСКОЙ РАБОТЕ</w:t>
      </w:r>
    </w:p>
    <w:p w:rsidR="0074372A" w:rsidRPr="00E72E72" w:rsidRDefault="0074372A" w:rsidP="0074372A">
      <w:pPr>
        <w:jc w:val="center"/>
        <w:rPr>
          <w:sz w:val="28"/>
          <w:szCs w:val="28"/>
        </w:rPr>
      </w:pPr>
    </w:p>
    <w:p w:rsidR="0074372A" w:rsidRPr="00E72E72" w:rsidRDefault="0074372A" w:rsidP="0074372A">
      <w:pPr>
        <w:jc w:val="center"/>
        <w:rPr>
          <w:b/>
          <w:sz w:val="28"/>
          <w:szCs w:val="28"/>
        </w:rPr>
      </w:pPr>
      <w:r w:rsidRPr="00E72E72">
        <w:rPr>
          <w:b/>
          <w:sz w:val="28"/>
          <w:szCs w:val="28"/>
        </w:rPr>
        <w:t>КОМПЛЕКСНОЕ ИССЛЕДОВАНИЕ ПРОБЛЕМ ЭКОНОМИЧЕСКОГО РОСТА В ХОДЕ РЕФОРМИРОВАНИЯ РОССИЙСКОЙ ЭКОНОМИКИ</w:t>
      </w:r>
    </w:p>
    <w:p w:rsidR="0074372A" w:rsidRPr="00E72E72" w:rsidRDefault="0074372A" w:rsidP="0074372A">
      <w:pPr>
        <w:jc w:val="center"/>
        <w:rPr>
          <w:sz w:val="28"/>
          <w:szCs w:val="28"/>
        </w:rPr>
      </w:pPr>
    </w:p>
    <w:p w:rsidR="0074372A" w:rsidRPr="00E72E72" w:rsidRDefault="0074372A" w:rsidP="0074372A">
      <w:pPr>
        <w:jc w:val="center"/>
        <w:rPr>
          <w:sz w:val="28"/>
          <w:szCs w:val="28"/>
        </w:rPr>
      </w:pPr>
      <w:r w:rsidRPr="00E72E72">
        <w:rPr>
          <w:sz w:val="28"/>
          <w:szCs w:val="28"/>
        </w:rPr>
        <w:t>РЕФЕРАТ</w:t>
      </w:r>
    </w:p>
    <w:p w:rsidR="0074372A" w:rsidRPr="00E72E72" w:rsidRDefault="0074372A" w:rsidP="00E24EB0">
      <w:pPr>
        <w:jc w:val="both"/>
        <w:rPr>
          <w:sz w:val="28"/>
          <w:szCs w:val="28"/>
        </w:rPr>
      </w:pPr>
    </w:p>
    <w:p w:rsidR="0074372A" w:rsidRPr="00E72E72" w:rsidRDefault="0074372A" w:rsidP="00CC2D42">
      <w:pPr>
        <w:pStyle w:val="3"/>
        <w:spacing w:before="0" w:after="0"/>
        <w:ind w:firstLine="720"/>
        <w:jc w:val="both"/>
        <w:rPr>
          <w:rFonts w:ascii="Times New Roman" w:hAnsi="Times New Roman" w:cs="Times New Roman"/>
          <w:b w:val="0"/>
          <w:bCs w:val="0"/>
          <w:iCs/>
          <w:sz w:val="28"/>
          <w:szCs w:val="28"/>
        </w:rPr>
      </w:pPr>
      <w:r w:rsidRPr="00E72E72">
        <w:rPr>
          <w:rFonts w:ascii="Times New Roman" w:hAnsi="Times New Roman" w:cs="Times New Roman"/>
          <w:b w:val="0"/>
          <w:iCs/>
          <w:sz w:val="28"/>
          <w:szCs w:val="28"/>
        </w:rPr>
        <w:t>Отчет</w:t>
      </w:r>
      <w:r w:rsidR="00AA1924" w:rsidRPr="00E72E72">
        <w:rPr>
          <w:rFonts w:ascii="Times New Roman" w:hAnsi="Times New Roman" w:cs="Times New Roman"/>
          <w:b w:val="0"/>
          <w:iCs/>
          <w:sz w:val="28"/>
          <w:szCs w:val="28"/>
        </w:rPr>
        <w:t>:</w:t>
      </w:r>
      <w:r w:rsidRPr="00E72E72">
        <w:rPr>
          <w:rFonts w:ascii="Times New Roman" w:hAnsi="Times New Roman" w:cs="Times New Roman"/>
          <w:b w:val="0"/>
          <w:bCs w:val="0"/>
          <w:iCs/>
          <w:sz w:val="28"/>
          <w:szCs w:val="28"/>
        </w:rPr>
        <w:t xml:space="preserve"> 130 стр</w:t>
      </w:r>
      <w:r w:rsidR="00CC2D42" w:rsidRPr="00E72E72">
        <w:rPr>
          <w:rFonts w:ascii="Times New Roman" w:hAnsi="Times New Roman" w:cs="Times New Roman"/>
          <w:b w:val="0"/>
          <w:bCs w:val="0"/>
          <w:iCs/>
          <w:sz w:val="28"/>
          <w:szCs w:val="28"/>
        </w:rPr>
        <w:t>аниц.</w:t>
      </w:r>
    </w:p>
    <w:p w:rsidR="001F26E9" w:rsidRDefault="0074372A" w:rsidP="00184947">
      <w:pPr>
        <w:ind w:right="-81" w:firstLine="720"/>
        <w:jc w:val="both"/>
        <w:rPr>
          <w:sz w:val="28"/>
          <w:szCs w:val="28"/>
        </w:rPr>
      </w:pPr>
      <w:r w:rsidRPr="00E72E72">
        <w:rPr>
          <w:b/>
          <w:sz w:val="28"/>
          <w:szCs w:val="28"/>
        </w:rPr>
        <w:t xml:space="preserve">Ключевые слова: </w:t>
      </w:r>
      <w:r w:rsidR="00CC2D42" w:rsidRPr="00E72E72">
        <w:rPr>
          <w:sz w:val="28"/>
          <w:szCs w:val="28"/>
        </w:rPr>
        <w:t>ХОД, РЕЗУЛЬТАТЫ, ЗАДАЧИ И МЕРЫ В СФЕРЕ РЕФОРМИРОВАНИЯ И РАЗВИТИЯ РОССИЙСКОЙ ЭКОНОМИКИ, ЭКОНОМИЧЕСКИЙ РОСТ, ДИНАМИКА И СТРУКТУРА ЭКОНОМИЧЕСКОГО РОСТА, ВНЕШНИЕ И ВНУТРЕННИЕ УСЛОВИЯ РАЗВИТИЯ НА СРЕДНЕСРОЧНУЮ ПЕРСПЕКТИВУ, СТРУКТУРНЫЕ ОГРАНИЧЕНИЯ ЭКОНОМИЧЕСКОГО РОСТА, ИННОВАЦИОННО АКТИВНЫЙ СЦЕНАРИЙ РАЗВИТИЯ, ДОЛГОСРОЧНАЯ СТРАТЕГИЯ СОЦИАЛЬНО-ЭКОНОМИЧЕСКОГО РАЗВИТИЯ, ПОСЛАНИЕ ПРЕЗИДЕНТА РОССИЙСКОЙ ФЕДЕРАЦИИ ФЕДЕРАЛЬНОМУ СОБРАНИЮ РОССИЙСКОЙ ФЕДЕРАЦИИ, БЮДЖЕТНОЕ ПОСЛАНИЕ ПРЕЗИДЕНТА РОССИЙСКОЙ ФЕДЕРАЦИИ ФЕДЕРАЛЬНОМУ СОБРАНИЮ РОССИЙСКОЙ ФЕДЕРАЦИИ, ПРОГРАММА СОЦИАЛЬНО-ЭКОНОМИЧЕСКОГО РАЗВИТИЯ НА СРЕНЕСРОЧНУЮ ПЕРСПЕКТИВУ</w:t>
      </w:r>
      <w:r w:rsidR="00184947">
        <w:rPr>
          <w:sz w:val="28"/>
          <w:szCs w:val="28"/>
        </w:rPr>
        <w:t>.</w:t>
      </w:r>
    </w:p>
    <w:p w:rsidR="001F26E9" w:rsidRDefault="0074372A" w:rsidP="001F26E9">
      <w:pPr>
        <w:ind w:right="-81" w:firstLine="708"/>
        <w:jc w:val="both"/>
        <w:rPr>
          <w:bCs/>
          <w:sz w:val="28"/>
          <w:szCs w:val="28"/>
        </w:rPr>
      </w:pPr>
      <w:r w:rsidRPr="001F26E9">
        <w:rPr>
          <w:b/>
          <w:bCs/>
          <w:sz w:val="28"/>
          <w:szCs w:val="28"/>
        </w:rPr>
        <w:t>Цель работы:</w:t>
      </w:r>
      <w:r w:rsidRPr="001F26E9">
        <w:rPr>
          <w:bCs/>
          <w:sz w:val="28"/>
          <w:szCs w:val="28"/>
        </w:rPr>
        <w:t xml:space="preserve"> оценка сложившихся темпов и пропорций экономического роста российской экономики и прогнозных оценок роста, его условий и факторов на основе анализа системы важнейших мер государства в сфере реформирования и развития экономики на среднесрочную перспективу и хода  реализации этой системы мер и гипотезах развития.</w:t>
      </w:r>
    </w:p>
    <w:p w:rsidR="0074372A" w:rsidRPr="00E72E72" w:rsidRDefault="0074372A" w:rsidP="001F26E9">
      <w:pPr>
        <w:ind w:right="-81" w:firstLine="708"/>
        <w:jc w:val="both"/>
        <w:rPr>
          <w:bCs/>
          <w:sz w:val="28"/>
          <w:szCs w:val="28"/>
        </w:rPr>
      </w:pPr>
      <w:r w:rsidRPr="00E72E72">
        <w:rPr>
          <w:bCs/>
          <w:sz w:val="28"/>
          <w:szCs w:val="28"/>
        </w:rPr>
        <w:t>Объект исследования: текущие тенденции экономического роста в ходе реформирования российской экономики и условия развития на среднесрочную перспективу.</w:t>
      </w:r>
    </w:p>
    <w:p w:rsidR="0074372A" w:rsidRPr="00E72E72" w:rsidRDefault="0074372A" w:rsidP="00AA1924">
      <w:pPr>
        <w:ind w:firstLine="709"/>
        <w:jc w:val="both"/>
        <w:rPr>
          <w:sz w:val="28"/>
          <w:szCs w:val="28"/>
        </w:rPr>
      </w:pPr>
      <w:r w:rsidRPr="00E72E72">
        <w:rPr>
          <w:sz w:val="28"/>
          <w:szCs w:val="28"/>
        </w:rPr>
        <w:t>В ходе исследования</w:t>
      </w:r>
      <w:r w:rsidR="00AA1924" w:rsidRPr="00E72E72">
        <w:rPr>
          <w:sz w:val="28"/>
          <w:szCs w:val="28"/>
        </w:rPr>
        <w:t xml:space="preserve"> получены следующие </w:t>
      </w:r>
      <w:r w:rsidR="00AA1924" w:rsidRPr="00E72E72">
        <w:rPr>
          <w:b/>
          <w:sz w:val="28"/>
          <w:szCs w:val="28"/>
        </w:rPr>
        <w:t>результаты</w:t>
      </w:r>
      <w:r w:rsidRPr="00E72E72">
        <w:rPr>
          <w:sz w:val="28"/>
          <w:szCs w:val="28"/>
        </w:rPr>
        <w:t xml:space="preserve">: </w:t>
      </w:r>
    </w:p>
    <w:p w:rsidR="00373480" w:rsidRPr="00E72E72" w:rsidRDefault="00AA1924" w:rsidP="0074372A">
      <w:pPr>
        <w:ind w:right="-81" w:firstLine="708"/>
        <w:jc w:val="both"/>
        <w:rPr>
          <w:sz w:val="28"/>
          <w:szCs w:val="28"/>
        </w:rPr>
      </w:pPr>
      <w:r w:rsidRPr="00E72E72">
        <w:rPr>
          <w:sz w:val="28"/>
          <w:szCs w:val="28"/>
        </w:rPr>
        <w:t>-</w:t>
      </w:r>
      <w:r w:rsidR="00CC2D42" w:rsidRPr="00E72E72">
        <w:rPr>
          <w:sz w:val="28"/>
          <w:szCs w:val="28"/>
        </w:rPr>
        <w:t>п</w:t>
      </w:r>
      <w:r w:rsidR="0074372A" w:rsidRPr="00E72E72">
        <w:rPr>
          <w:sz w:val="28"/>
          <w:szCs w:val="28"/>
        </w:rPr>
        <w:t xml:space="preserve">роведен анализ хода и результатов реформирования российской экономики, с точки зрения влияния на экономический рост; </w:t>
      </w:r>
    </w:p>
    <w:p w:rsidR="00373480" w:rsidRPr="00E72E72" w:rsidRDefault="00373480" w:rsidP="0074372A">
      <w:pPr>
        <w:ind w:right="-81" w:firstLine="708"/>
        <w:jc w:val="both"/>
        <w:rPr>
          <w:sz w:val="28"/>
          <w:szCs w:val="28"/>
        </w:rPr>
      </w:pPr>
      <w:r w:rsidRPr="00E72E72">
        <w:rPr>
          <w:sz w:val="28"/>
          <w:szCs w:val="28"/>
        </w:rPr>
        <w:t xml:space="preserve">- </w:t>
      </w:r>
      <w:r w:rsidR="0074372A" w:rsidRPr="00E72E72">
        <w:rPr>
          <w:sz w:val="28"/>
          <w:szCs w:val="28"/>
        </w:rPr>
        <w:t xml:space="preserve">проанализированы текущие тенденции  экономического роста (динамики и структуры валового внутреннего продукта, промышленного производства, инвестиций в основной капитал, важнейших показателей, характеризующих уровень жизни населения), условий и факторов, их обусловливающих; </w:t>
      </w:r>
    </w:p>
    <w:p w:rsidR="0074372A" w:rsidRPr="00E72E72" w:rsidRDefault="00373480" w:rsidP="0074372A">
      <w:pPr>
        <w:ind w:right="-81" w:firstLine="708"/>
        <w:jc w:val="both"/>
        <w:rPr>
          <w:bCs/>
          <w:sz w:val="28"/>
          <w:szCs w:val="28"/>
        </w:rPr>
      </w:pPr>
      <w:r w:rsidRPr="00E72E72">
        <w:rPr>
          <w:sz w:val="28"/>
          <w:szCs w:val="28"/>
        </w:rPr>
        <w:t xml:space="preserve">- </w:t>
      </w:r>
      <w:r w:rsidR="0074372A" w:rsidRPr="00E72E72">
        <w:rPr>
          <w:sz w:val="28"/>
          <w:szCs w:val="28"/>
        </w:rPr>
        <w:t>оценены важнейшие внешние и внутренние условия и факторы экономического роста на среднесрочную перспективу (2008-2010 годы) при различных гипотезах и вариантах развития</w:t>
      </w:r>
      <w:r w:rsidR="00CC2D42" w:rsidRPr="00E72E72">
        <w:rPr>
          <w:sz w:val="28"/>
          <w:szCs w:val="28"/>
        </w:rPr>
        <w:t>;</w:t>
      </w:r>
    </w:p>
    <w:p w:rsidR="00373480" w:rsidRPr="00E72E72" w:rsidRDefault="00AA1924" w:rsidP="0074372A">
      <w:pPr>
        <w:ind w:right="-81" w:firstLine="708"/>
        <w:jc w:val="both"/>
        <w:rPr>
          <w:sz w:val="28"/>
          <w:szCs w:val="28"/>
        </w:rPr>
      </w:pPr>
      <w:r w:rsidRPr="00E72E72">
        <w:rPr>
          <w:sz w:val="28"/>
          <w:szCs w:val="28"/>
        </w:rPr>
        <w:t>-</w:t>
      </w:r>
      <w:r w:rsidR="00CC2D42" w:rsidRPr="00E72E72">
        <w:rPr>
          <w:sz w:val="28"/>
          <w:szCs w:val="28"/>
        </w:rPr>
        <w:t>п</w:t>
      </w:r>
      <w:r w:rsidR="0074372A" w:rsidRPr="00E72E72">
        <w:rPr>
          <w:sz w:val="28"/>
          <w:szCs w:val="28"/>
        </w:rPr>
        <w:t xml:space="preserve">роведен анализ важнейших задач и мер в сфере реформирования и развития экономики, содержащихся в послании Президента   Российской  Федерации Федеральному Собранию  Российской Федерации от  26 апреля 2007 года, и  ситуация с их реализацией; </w:t>
      </w:r>
    </w:p>
    <w:p w:rsidR="0074372A" w:rsidRPr="00E72E72" w:rsidRDefault="00373480" w:rsidP="0074372A">
      <w:pPr>
        <w:ind w:right="-81" w:firstLine="708"/>
        <w:jc w:val="both"/>
        <w:rPr>
          <w:sz w:val="28"/>
          <w:szCs w:val="28"/>
        </w:rPr>
      </w:pPr>
      <w:r w:rsidRPr="00E72E72">
        <w:rPr>
          <w:sz w:val="28"/>
          <w:szCs w:val="28"/>
        </w:rPr>
        <w:t xml:space="preserve">- </w:t>
      </w:r>
      <w:r w:rsidR="0074372A" w:rsidRPr="00E72E72">
        <w:rPr>
          <w:sz w:val="28"/>
          <w:szCs w:val="28"/>
        </w:rPr>
        <w:t xml:space="preserve">проанализированы основные задачи, поставленные в Бюджетном послании Президента Российской Федерации Федеральному Собранию Российской Федерации о бюджетной политике в 2008-2010 годах, и меры по их реализации; </w:t>
      </w:r>
    </w:p>
    <w:p w:rsidR="0074372A" w:rsidRPr="00E72E72" w:rsidRDefault="00AA1924" w:rsidP="0074372A">
      <w:pPr>
        <w:ind w:right="-81" w:firstLine="708"/>
        <w:jc w:val="both"/>
        <w:rPr>
          <w:sz w:val="28"/>
          <w:szCs w:val="28"/>
        </w:rPr>
      </w:pPr>
      <w:r w:rsidRPr="00E72E72">
        <w:rPr>
          <w:sz w:val="28"/>
          <w:szCs w:val="28"/>
        </w:rPr>
        <w:t>-</w:t>
      </w:r>
      <w:r w:rsidR="00CC2D42" w:rsidRPr="00E72E72">
        <w:rPr>
          <w:sz w:val="28"/>
          <w:szCs w:val="28"/>
        </w:rPr>
        <w:t>п</w:t>
      </w:r>
      <w:r w:rsidR="0074372A" w:rsidRPr="00E72E72">
        <w:rPr>
          <w:sz w:val="28"/>
          <w:szCs w:val="28"/>
        </w:rPr>
        <w:t>роведен анализ важнейших мер, содержащихся в программе социально-экономического развития Российской Федерации на среднесрочную перспективу (2006-2008 годы) и хода их реализации.</w:t>
      </w:r>
    </w:p>
    <w:p w:rsidR="00CC2D42" w:rsidRPr="00E72E72" w:rsidRDefault="00CC2D42" w:rsidP="00CC2D42">
      <w:pPr>
        <w:ind w:firstLine="720"/>
        <w:jc w:val="both"/>
        <w:rPr>
          <w:sz w:val="28"/>
          <w:szCs w:val="28"/>
        </w:rPr>
      </w:pPr>
      <w:r w:rsidRPr="00E72E72">
        <w:rPr>
          <w:b/>
          <w:bCs/>
          <w:sz w:val="28"/>
          <w:szCs w:val="28"/>
        </w:rPr>
        <w:t>Практическая значимость.</w:t>
      </w:r>
      <w:r w:rsidRPr="00E72E72">
        <w:rPr>
          <w:bCs/>
          <w:sz w:val="28"/>
          <w:szCs w:val="28"/>
        </w:rPr>
        <w:t xml:space="preserve"> Результаты исследования могут быть использованы государственными органами власти в целях эффективного реформирования государственного управления в Российской Федерации.</w:t>
      </w:r>
    </w:p>
    <w:p w:rsidR="00CC2D42" w:rsidRPr="00E72E72" w:rsidRDefault="00CC2D42" w:rsidP="00CC2D42">
      <w:pPr>
        <w:jc w:val="both"/>
        <w:rPr>
          <w:sz w:val="28"/>
          <w:szCs w:val="28"/>
        </w:rPr>
      </w:pPr>
      <w:r w:rsidRPr="00E72E72">
        <w:rPr>
          <w:sz w:val="28"/>
          <w:szCs w:val="28"/>
        </w:rPr>
        <w:t>___________________</w:t>
      </w:r>
    </w:p>
    <w:p w:rsidR="00CC2D42" w:rsidRPr="00E72E72" w:rsidRDefault="00CC2D42" w:rsidP="00CC2D42">
      <w:pPr>
        <w:jc w:val="both"/>
        <w:rPr>
          <w:sz w:val="28"/>
          <w:szCs w:val="28"/>
        </w:rPr>
      </w:pPr>
    </w:p>
    <w:p w:rsidR="0074372A" w:rsidRPr="00E72E72" w:rsidRDefault="00A541D3" w:rsidP="00314B93">
      <w:pPr>
        <w:ind w:firstLine="720"/>
        <w:jc w:val="both"/>
        <w:rPr>
          <w:sz w:val="28"/>
          <w:szCs w:val="28"/>
        </w:rPr>
      </w:pPr>
      <w:r w:rsidRPr="00E72E72">
        <w:rPr>
          <w:sz w:val="28"/>
          <w:szCs w:val="28"/>
        </w:rPr>
        <w:t>Шифр «4.17»</w:t>
      </w:r>
    </w:p>
    <w:p w:rsidR="0074372A" w:rsidRPr="00E72E72" w:rsidRDefault="00A541D3" w:rsidP="00314B93">
      <w:pPr>
        <w:ind w:firstLine="720"/>
        <w:jc w:val="both"/>
        <w:rPr>
          <w:sz w:val="28"/>
          <w:szCs w:val="28"/>
        </w:rPr>
      </w:pPr>
      <w:r w:rsidRPr="00E72E72">
        <w:rPr>
          <w:sz w:val="28"/>
          <w:szCs w:val="28"/>
        </w:rPr>
        <w:t>Договор № 085 от 12.03.07</w:t>
      </w:r>
    </w:p>
    <w:p w:rsidR="00A541D3" w:rsidRPr="00E72E72" w:rsidRDefault="00A541D3" w:rsidP="00314B93">
      <w:pPr>
        <w:ind w:firstLine="720"/>
        <w:jc w:val="both"/>
        <w:rPr>
          <w:sz w:val="28"/>
          <w:szCs w:val="28"/>
        </w:rPr>
      </w:pPr>
      <w:r w:rsidRPr="00E72E72">
        <w:rPr>
          <w:sz w:val="28"/>
          <w:szCs w:val="28"/>
        </w:rPr>
        <w:t>Ответственный исполнитель: Р.В. Сизов</w:t>
      </w:r>
    </w:p>
    <w:p w:rsidR="00A541D3" w:rsidRPr="00E72E72" w:rsidRDefault="00A541D3" w:rsidP="00314B93">
      <w:pPr>
        <w:ind w:firstLine="720"/>
        <w:jc w:val="both"/>
        <w:rPr>
          <w:sz w:val="28"/>
          <w:szCs w:val="28"/>
        </w:rPr>
      </w:pPr>
      <w:r w:rsidRPr="00E72E72">
        <w:rPr>
          <w:sz w:val="28"/>
          <w:szCs w:val="28"/>
        </w:rPr>
        <w:t>Научная экспертиза: ученый секретарь НИИ СП, к.ю.н. А.А. Васильев</w:t>
      </w:r>
    </w:p>
    <w:p w:rsidR="00A541D3" w:rsidRPr="00E72E72" w:rsidRDefault="00A541D3" w:rsidP="00314B93">
      <w:pPr>
        <w:ind w:firstLine="720"/>
        <w:jc w:val="both"/>
        <w:rPr>
          <w:sz w:val="28"/>
          <w:szCs w:val="28"/>
        </w:rPr>
      </w:pPr>
    </w:p>
    <w:p w:rsidR="00A541D3" w:rsidRPr="00E72E72" w:rsidRDefault="00A541D3" w:rsidP="00A541D3">
      <w:pPr>
        <w:jc w:val="center"/>
        <w:rPr>
          <w:sz w:val="28"/>
          <w:szCs w:val="28"/>
        </w:rPr>
      </w:pPr>
      <w:r w:rsidRPr="00E72E72">
        <w:rPr>
          <w:sz w:val="28"/>
          <w:szCs w:val="28"/>
        </w:rPr>
        <w:t>ОТЧЕТ</w:t>
      </w:r>
    </w:p>
    <w:p w:rsidR="00A541D3" w:rsidRPr="00E72E72" w:rsidRDefault="00A541D3" w:rsidP="00A541D3">
      <w:pPr>
        <w:jc w:val="center"/>
        <w:rPr>
          <w:sz w:val="28"/>
          <w:szCs w:val="28"/>
        </w:rPr>
      </w:pPr>
      <w:r w:rsidRPr="00E72E72">
        <w:rPr>
          <w:sz w:val="28"/>
          <w:szCs w:val="28"/>
        </w:rPr>
        <w:t>О НАУЧНО – ИССЛЕДОВАТЕЛЬСКОЙ РАБОТЕ</w:t>
      </w:r>
    </w:p>
    <w:p w:rsidR="00A541D3" w:rsidRPr="00E72E72" w:rsidRDefault="00A541D3" w:rsidP="00A541D3">
      <w:pPr>
        <w:jc w:val="center"/>
        <w:rPr>
          <w:sz w:val="28"/>
          <w:szCs w:val="28"/>
        </w:rPr>
      </w:pPr>
    </w:p>
    <w:p w:rsidR="00A541D3" w:rsidRPr="00E72E72" w:rsidRDefault="00A541D3" w:rsidP="00A541D3">
      <w:pPr>
        <w:jc w:val="center"/>
        <w:rPr>
          <w:b/>
          <w:sz w:val="28"/>
          <w:szCs w:val="28"/>
        </w:rPr>
      </w:pPr>
      <w:r w:rsidRPr="00E72E72">
        <w:rPr>
          <w:b/>
          <w:sz w:val="28"/>
          <w:szCs w:val="28"/>
        </w:rPr>
        <w:t>АНАЛИЗ РЫНКА ГОСУДАРСТВЕННЫХ ЦЕННЫХ БУМАГ, НОМИНИРОВАННЫХ В РУБЛЯХ, ЗА 2003-2006</w:t>
      </w:r>
      <w:r w:rsidR="00AA1924" w:rsidRPr="00E72E72">
        <w:rPr>
          <w:b/>
          <w:sz w:val="28"/>
          <w:szCs w:val="28"/>
        </w:rPr>
        <w:t xml:space="preserve"> годы</w:t>
      </w:r>
      <w:r w:rsidRPr="00E72E72">
        <w:rPr>
          <w:b/>
          <w:sz w:val="28"/>
          <w:szCs w:val="28"/>
        </w:rPr>
        <w:t>, И ОЦЕНКА ПЕРСПЕКТИВ ЕГО РАЗВИТИЯ</w:t>
      </w:r>
    </w:p>
    <w:p w:rsidR="00A541D3" w:rsidRPr="00E72E72" w:rsidRDefault="00A541D3" w:rsidP="00A541D3">
      <w:pPr>
        <w:jc w:val="center"/>
        <w:rPr>
          <w:sz w:val="28"/>
          <w:szCs w:val="28"/>
        </w:rPr>
      </w:pPr>
    </w:p>
    <w:p w:rsidR="00A541D3" w:rsidRPr="00E72E72" w:rsidRDefault="00A541D3" w:rsidP="00A541D3">
      <w:pPr>
        <w:jc w:val="center"/>
        <w:rPr>
          <w:sz w:val="28"/>
          <w:szCs w:val="28"/>
        </w:rPr>
      </w:pPr>
      <w:r w:rsidRPr="00E72E72">
        <w:rPr>
          <w:sz w:val="28"/>
          <w:szCs w:val="28"/>
        </w:rPr>
        <w:t>РЕФЕРАТ</w:t>
      </w:r>
    </w:p>
    <w:p w:rsidR="00A541D3" w:rsidRPr="00E72E72" w:rsidRDefault="00A541D3" w:rsidP="00A541D3">
      <w:pPr>
        <w:ind w:firstLine="720"/>
        <w:jc w:val="both"/>
        <w:rPr>
          <w:sz w:val="28"/>
          <w:szCs w:val="28"/>
        </w:rPr>
      </w:pPr>
    </w:p>
    <w:p w:rsidR="00A541D3" w:rsidRPr="00E72E72" w:rsidRDefault="00A541D3" w:rsidP="00A541D3">
      <w:pPr>
        <w:pStyle w:val="a5"/>
        <w:widowControl w:val="0"/>
        <w:spacing w:after="0"/>
        <w:ind w:firstLine="720"/>
        <w:jc w:val="both"/>
        <w:rPr>
          <w:sz w:val="28"/>
          <w:szCs w:val="28"/>
        </w:rPr>
      </w:pPr>
      <w:r w:rsidRPr="00E72E72">
        <w:rPr>
          <w:sz w:val="28"/>
          <w:szCs w:val="28"/>
        </w:rPr>
        <w:t>Отчет</w:t>
      </w:r>
      <w:r w:rsidR="00C30216" w:rsidRPr="00E72E72">
        <w:rPr>
          <w:sz w:val="28"/>
          <w:szCs w:val="28"/>
        </w:rPr>
        <w:t>:</w:t>
      </w:r>
      <w:r w:rsidRPr="00E72E72">
        <w:rPr>
          <w:sz w:val="28"/>
          <w:szCs w:val="28"/>
        </w:rPr>
        <w:t xml:space="preserve"> 70 страниц, 17 таблиц</w:t>
      </w:r>
      <w:r w:rsidR="00C30216" w:rsidRPr="00E72E72">
        <w:rPr>
          <w:sz w:val="28"/>
          <w:szCs w:val="28"/>
        </w:rPr>
        <w:t>.</w:t>
      </w:r>
    </w:p>
    <w:p w:rsidR="00A541D3" w:rsidRPr="00E72E72" w:rsidRDefault="00A541D3" w:rsidP="00A541D3">
      <w:pPr>
        <w:pStyle w:val="a5"/>
        <w:spacing w:after="0"/>
        <w:ind w:firstLine="720"/>
        <w:jc w:val="both"/>
        <w:rPr>
          <w:sz w:val="28"/>
          <w:szCs w:val="28"/>
        </w:rPr>
      </w:pPr>
      <w:r w:rsidRPr="00E72E72">
        <w:rPr>
          <w:b/>
          <w:sz w:val="28"/>
          <w:szCs w:val="28"/>
        </w:rPr>
        <w:t>Ключевые слова:</w:t>
      </w:r>
      <w:r w:rsidRPr="00E72E72">
        <w:rPr>
          <w:sz w:val="28"/>
          <w:szCs w:val="28"/>
        </w:rPr>
        <w:t xml:space="preserve"> </w:t>
      </w:r>
      <w:r w:rsidRPr="00E72E72">
        <w:rPr>
          <w:spacing w:val="-20"/>
          <w:sz w:val="28"/>
          <w:szCs w:val="28"/>
        </w:rPr>
        <w:t>ГОСУДАРСТВЕННЫЕ ЦЕННЫЕ БУМАГИ</w:t>
      </w:r>
      <w:r w:rsidRPr="00E72E72">
        <w:rPr>
          <w:sz w:val="28"/>
          <w:szCs w:val="28"/>
        </w:rPr>
        <w:t xml:space="preserve">, РЫНОК </w:t>
      </w:r>
      <w:r w:rsidRPr="00E72E72">
        <w:rPr>
          <w:spacing w:val="-20"/>
          <w:sz w:val="28"/>
          <w:szCs w:val="28"/>
        </w:rPr>
        <w:t>ГОСУДАРСТВЕННЫХ</w:t>
      </w:r>
      <w:r w:rsidRPr="00E72E72">
        <w:rPr>
          <w:sz w:val="28"/>
          <w:szCs w:val="28"/>
        </w:rPr>
        <w:t xml:space="preserve"> ЦЕННЫХ БУМАГ, ОБЛИГАЦИИ, </w:t>
      </w:r>
      <w:r w:rsidRPr="00E72E72">
        <w:rPr>
          <w:spacing w:val="-20"/>
          <w:sz w:val="28"/>
          <w:szCs w:val="28"/>
        </w:rPr>
        <w:t xml:space="preserve">ГОСУДАРСТВЕННЫЙ ДОЛГ,  </w:t>
      </w:r>
      <w:r w:rsidRPr="00E72E72">
        <w:rPr>
          <w:sz w:val="28"/>
          <w:szCs w:val="28"/>
        </w:rPr>
        <w:t>БЮДЖЕТ.</w:t>
      </w:r>
    </w:p>
    <w:p w:rsidR="00A541D3" w:rsidRPr="00E72E72" w:rsidRDefault="00A541D3" w:rsidP="00A541D3">
      <w:pPr>
        <w:pStyle w:val="a5"/>
        <w:spacing w:after="0"/>
        <w:ind w:firstLine="720"/>
        <w:jc w:val="both"/>
        <w:rPr>
          <w:sz w:val="28"/>
          <w:szCs w:val="28"/>
        </w:rPr>
      </w:pPr>
      <w:r w:rsidRPr="00E72E72">
        <w:rPr>
          <w:sz w:val="28"/>
          <w:szCs w:val="28"/>
        </w:rPr>
        <w:t xml:space="preserve">Объектом исследования выступает </w:t>
      </w:r>
      <w:r w:rsidRPr="00E72E72">
        <w:rPr>
          <w:spacing w:val="2"/>
          <w:sz w:val="28"/>
          <w:szCs w:val="28"/>
        </w:rPr>
        <w:t>рынок государственных ценных бумаг, номинированных в рублях</w:t>
      </w:r>
      <w:r w:rsidRPr="00E72E72">
        <w:rPr>
          <w:sz w:val="28"/>
          <w:szCs w:val="28"/>
        </w:rPr>
        <w:t>.</w:t>
      </w:r>
    </w:p>
    <w:p w:rsidR="00A541D3" w:rsidRPr="00E72E72" w:rsidRDefault="00A541D3" w:rsidP="00A541D3">
      <w:pPr>
        <w:ind w:firstLine="720"/>
        <w:jc w:val="both"/>
        <w:rPr>
          <w:color w:val="000000"/>
          <w:sz w:val="28"/>
          <w:szCs w:val="28"/>
        </w:rPr>
      </w:pPr>
      <w:r w:rsidRPr="00E72E72">
        <w:rPr>
          <w:b/>
          <w:color w:val="000000"/>
          <w:sz w:val="28"/>
          <w:szCs w:val="28"/>
        </w:rPr>
        <w:t>Целью работы</w:t>
      </w:r>
      <w:r w:rsidRPr="00E72E72">
        <w:rPr>
          <w:color w:val="000000"/>
          <w:sz w:val="28"/>
          <w:szCs w:val="28"/>
        </w:rPr>
        <w:t xml:space="preserve"> является анализ рынка государственных ценных бумаг, номинированных в рублях, за период, охватывающий 2003-2006 годы, и оценка перспектив его развития.</w:t>
      </w:r>
    </w:p>
    <w:p w:rsidR="00A541D3" w:rsidRPr="00E72E72" w:rsidRDefault="00A541D3" w:rsidP="00A541D3">
      <w:pPr>
        <w:pStyle w:val="a5"/>
        <w:spacing w:after="0"/>
        <w:ind w:firstLine="720"/>
        <w:jc w:val="both"/>
        <w:rPr>
          <w:sz w:val="28"/>
          <w:szCs w:val="28"/>
        </w:rPr>
      </w:pPr>
      <w:r w:rsidRPr="00E72E72">
        <w:rPr>
          <w:sz w:val="28"/>
          <w:szCs w:val="28"/>
        </w:rPr>
        <w:t>В процессе работы использованы сравнительно-аналитический метод и метод системного анализа.</w:t>
      </w:r>
    </w:p>
    <w:p w:rsidR="00A541D3" w:rsidRPr="00E72E72" w:rsidRDefault="00A541D3" w:rsidP="00A541D3">
      <w:pPr>
        <w:pStyle w:val="a4"/>
        <w:spacing w:line="240" w:lineRule="auto"/>
        <w:ind w:firstLine="720"/>
        <w:rPr>
          <w:b/>
          <w:sz w:val="28"/>
          <w:szCs w:val="28"/>
        </w:rPr>
      </w:pPr>
      <w:r w:rsidRPr="00E72E72">
        <w:rPr>
          <w:sz w:val="28"/>
          <w:szCs w:val="28"/>
        </w:rPr>
        <w:t xml:space="preserve">В результате проведенных исследований </w:t>
      </w:r>
      <w:r w:rsidRPr="00E72E72">
        <w:rPr>
          <w:b/>
          <w:sz w:val="28"/>
          <w:szCs w:val="28"/>
        </w:rPr>
        <w:t>получены результаты:</w:t>
      </w:r>
    </w:p>
    <w:p w:rsidR="00A541D3" w:rsidRPr="00E72E72" w:rsidRDefault="00A541D3" w:rsidP="00A541D3">
      <w:pPr>
        <w:ind w:firstLine="720"/>
        <w:jc w:val="both"/>
        <w:rPr>
          <w:color w:val="000000"/>
          <w:sz w:val="28"/>
          <w:szCs w:val="28"/>
        </w:rPr>
      </w:pPr>
      <w:r w:rsidRPr="00E72E72">
        <w:rPr>
          <w:color w:val="000000"/>
          <w:sz w:val="28"/>
          <w:szCs w:val="28"/>
        </w:rPr>
        <w:t>- проведено исследование динамики внутреннего государственного долга, размещенного в государственных ценных бумагах;</w:t>
      </w:r>
    </w:p>
    <w:p w:rsidR="00A541D3" w:rsidRPr="00E72E72" w:rsidRDefault="00A541D3" w:rsidP="00A541D3">
      <w:pPr>
        <w:ind w:firstLine="720"/>
        <w:jc w:val="both"/>
        <w:rPr>
          <w:color w:val="000000"/>
          <w:sz w:val="28"/>
          <w:szCs w:val="28"/>
        </w:rPr>
      </w:pPr>
      <w:r w:rsidRPr="00E72E72">
        <w:rPr>
          <w:color w:val="000000"/>
          <w:sz w:val="28"/>
          <w:szCs w:val="28"/>
        </w:rPr>
        <w:t>- проанализированы операции Министерства финансов Российской Федерации с государственными ценными бумагами за период 2003-2006 гг.;</w:t>
      </w:r>
    </w:p>
    <w:p w:rsidR="00A541D3" w:rsidRPr="00E72E72" w:rsidRDefault="00A541D3" w:rsidP="00A541D3">
      <w:pPr>
        <w:ind w:firstLine="720"/>
        <w:jc w:val="both"/>
        <w:rPr>
          <w:color w:val="000000"/>
          <w:sz w:val="28"/>
          <w:szCs w:val="28"/>
        </w:rPr>
      </w:pPr>
      <w:r w:rsidRPr="00E72E72">
        <w:rPr>
          <w:color w:val="000000"/>
          <w:sz w:val="28"/>
          <w:szCs w:val="28"/>
        </w:rPr>
        <w:t>- проведена оценка перспектив новых инструментов внутренних заимствований;</w:t>
      </w:r>
    </w:p>
    <w:p w:rsidR="00A541D3" w:rsidRPr="00E72E72" w:rsidRDefault="00A541D3" w:rsidP="00A541D3">
      <w:pPr>
        <w:ind w:firstLine="720"/>
        <w:jc w:val="both"/>
        <w:rPr>
          <w:color w:val="000000"/>
          <w:sz w:val="28"/>
          <w:szCs w:val="28"/>
        </w:rPr>
      </w:pPr>
      <w:r w:rsidRPr="00E72E72">
        <w:rPr>
          <w:color w:val="000000"/>
          <w:sz w:val="28"/>
          <w:szCs w:val="28"/>
        </w:rPr>
        <w:t>- проанализированы тенденции и перспективы развития рынка государственных ценных бумаг.</w:t>
      </w:r>
    </w:p>
    <w:p w:rsidR="00A541D3" w:rsidRPr="00E72E72" w:rsidRDefault="00A541D3" w:rsidP="00A541D3">
      <w:pPr>
        <w:pStyle w:val="31"/>
        <w:spacing w:after="0"/>
        <w:ind w:left="0" w:right="-83" w:firstLine="720"/>
        <w:jc w:val="both"/>
        <w:rPr>
          <w:sz w:val="28"/>
          <w:szCs w:val="28"/>
        </w:rPr>
      </w:pPr>
      <w:r w:rsidRPr="00E72E72">
        <w:rPr>
          <w:sz w:val="28"/>
          <w:szCs w:val="28"/>
        </w:rPr>
        <w:t>Актуальным является проведенный в отчете анализ современного состояния рынка государственных ценных бумаг Российской Федерации, контроль за которым Счетная палата Российской Федерации осуществляет как в оперативном режиме, так и проводя отдельные контрольные мероприятия.</w:t>
      </w:r>
    </w:p>
    <w:p w:rsidR="00A541D3" w:rsidRPr="00E72E72" w:rsidRDefault="00A541D3" w:rsidP="00A541D3">
      <w:pPr>
        <w:pStyle w:val="31"/>
        <w:spacing w:after="0"/>
        <w:ind w:left="0" w:right="34" w:firstLine="720"/>
        <w:jc w:val="both"/>
        <w:rPr>
          <w:sz w:val="28"/>
          <w:szCs w:val="28"/>
        </w:rPr>
      </w:pPr>
      <w:r w:rsidRPr="00E72E72">
        <w:rPr>
          <w:sz w:val="28"/>
          <w:szCs w:val="28"/>
        </w:rPr>
        <w:t>Одним из основных вопросов, раскрываемых в отчете, является разработка рекомендаций по повышению эффективности использования государственных ценных бумаг в процессе исполнения федерального бюджета и проведения биржевых операций участниками финансового рынка.</w:t>
      </w:r>
    </w:p>
    <w:p w:rsidR="00A541D3" w:rsidRPr="00E72E72" w:rsidRDefault="00A541D3" w:rsidP="00A541D3">
      <w:pPr>
        <w:pStyle w:val="31"/>
        <w:spacing w:after="0"/>
        <w:ind w:left="0" w:right="34" w:firstLine="720"/>
        <w:jc w:val="both"/>
        <w:rPr>
          <w:b/>
          <w:sz w:val="28"/>
          <w:szCs w:val="28"/>
        </w:rPr>
      </w:pPr>
      <w:r w:rsidRPr="00E72E72">
        <w:rPr>
          <w:b/>
          <w:sz w:val="28"/>
          <w:szCs w:val="28"/>
        </w:rPr>
        <w:t>Практическая значимость.</w:t>
      </w:r>
      <w:r w:rsidRPr="00E72E72">
        <w:rPr>
          <w:sz w:val="28"/>
          <w:szCs w:val="28"/>
        </w:rPr>
        <w:t xml:space="preserve"> Материалы данного исследования представляют интерес для Счетной палаты Российской Федерации и могут быть использованы в практической деятельности Счетной палаты для повышения эффективности ее работы.</w:t>
      </w:r>
    </w:p>
    <w:p w:rsidR="00A541D3" w:rsidRPr="00E72E72" w:rsidRDefault="00A541D3" w:rsidP="00A541D3">
      <w:pPr>
        <w:shd w:val="clear" w:color="auto" w:fill="FFFFFF"/>
        <w:ind w:left="14" w:hanging="14"/>
        <w:jc w:val="both"/>
        <w:rPr>
          <w:color w:val="000000"/>
          <w:spacing w:val="-1"/>
          <w:sz w:val="28"/>
          <w:szCs w:val="28"/>
        </w:rPr>
      </w:pPr>
      <w:r w:rsidRPr="00E72E72">
        <w:rPr>
          <w:color w:val="000000"/>
          <w:spacing w:val="-1"/>
          <w:sz w:val="28"/>
          <w:szCs w:val="28"/>
        </w:rPr>
        <w:t>______________</w:t>
      </w:r>
    </w:p>
    <w:p w:rsidR="004F3128" w:rsidRDefault="004F3128" w:rsidP="0030364F">
      <w:pPr>
        <w:ind w:left="720"/>
        <w:jc w:val="both"/>
        <w:rPr>
          <w:sz w:val="28"/>
          <w:szCs w:val="28"/>
        </w:rPr>
      </w:pPr>
    </w:p>
    <w:p w:rsidR="00A541D3" w:rsidRPr="00E72E72" w:rsidRDefault="0030364F" w:rsidP="0030364F">
      <w:pPr>
        <w:ind w:left="720"/>
        <w:jc w:val="both"/>
        <w:rPr>
          <w:sz w:val="28"/>
          <w:szCs w:val="28"/>
        </w:rPr>
      </w:pPr>
      <w:r w:rsidRPr="00E72E72">
        <w:rPr>
          <w:sz w:val="28"/>
          <w:szCs w:val="28"/>
        </w:rPr>
        <w:t>Шифр «4.26»</w:t>
      </w:r>
    </w:p>
    <w:p w:rsidR="00A541D3" w:rsidRPr="00E72E72" w:rsidRDefault="0030364F" w:rsidP="0030364F">
      <w:pPr>
        <w:ind w:left="720"/>
        <w:jc w:val="both"/>
        <w:rPr>
          <w:sz w:val="28"/>
          <w:szCs w:val="28"/>
        </w:rPr>
      </w:pPr>
      <w:r w:rsidRPr="00E72E72">
        <w:rPr>
          <w:sz w:val="28"/>
          <w:szCs w:val="28"/>
        </w:rPr>
        <w:t>Договор № 121 от 30.03.07</w:t>
      </w:r>
    </w:p>
    <w:p w:rsidR="0030364F" w:rsidRPr="00E72E72" w:rsidRDefault="0030364F" w:rsidP="0030364F">
      <w:pPr>
        <w:ind w:left="720"/>
        <w:jc w:val="both"/>
        <w:rPr>
          <w:sz w:val="28"/>
          <w:szCs w:val="28"/>
        </w:rPr>
      </w:pPr>
      <w:r w:rsidRPr="00E72E72">
        <w:rPr>
          <w:sz w:val="28"/>
          <w:szCs w:val="28"/>
        </w:rPr>
        <w:t>Ответственный исполнитель: к.ю.н. Н.А. Игнатюк</w:t>
      </w:r>
    </w:p>
    <w:p w:rsidR="0030364F" w:rsidRPr="00E72E72" w:rsidRDefault="0030364F" w:rsidP="00C30216">
      <w:pPr>
        <w:pStyle w:val="a8"/>
        <w:spacing w:line="240" w:lineRule="auto"/>
        <w:ind w:left="720" w:firstLine="0"/>
        <w:jc w:val="both"/>
        <w:rPr>
          <w:b w:val="0"/>
          <w:szCs w:val="28"/>
          <w:lang w:val="ru-RU"/>
        </w:rPr>
      </w:pPr>
      <w:r w:rsidRPr="00E72E72">
        <w:rPr>
          <w:b w:val="0"/>
          <w:szCs w:val="28"/>
          <w:lang w:val="ru-RU"/>
        </w:rPr>
        <w:t>Научная экспертиза:</w:t>
      </w:r>
      <w:r w:rsidRPr="00E72E72">
        <w:rPr>
          <w:szCs w:val="28"/>
          <w:lang w:val="ru-RU"/>
        </w:rPr>
        <w:t xml:space="preserve"> </w:t>
      </w:r>
      <w:r w:rsidRPr="00E72E72">
        <w:rPr>
          <w:b w:val="0"/>
          <w:szCs w:val="28"/>
          <w:lang w:val="ru-RU"/>
        </w:rPr>
        <w:t>первый заместитель директора НИИ СП,</w:t>
      </w:r>
      <w:r w:rsidR="00C30216" w:rsidRPr="00E72E72">
        <w:rPr>
          <w:b w:val="0"/>
          <w:szCs w:val="28"/>
          <w:lang w:val="ru-RU"/>
        </w:rPr>
        <w:br/>
      </w:r>
      <w:r w:rsidRPr="00E72E72">
        <w:rPr>
          <w:b w:val="0"/>
          <w:szCs w:val="28"/>
          <w:lang w:val="ru-RU"/>
        </w:rPr>
        <w:t xml:space="preserve">к.э.н. Е.И. Иванова </w:t>
      </w:r>
    </w:p>
    <w:p w:rsidR="0030364F" w:rsidRPr="00E72E72" w:rsidRDefault="0030364F" w:rsidP="00E24EB0">
      <w:pPr>
        <w:jc w:val="both"/>
        <w:rPr>
          <w:sz w:val="28"/>
          <w:szCs w:val="28"/>
        </w:rPr>
      </w:pPr>
    </w:p>
    <w:p w:rsidR="0030364F" w:rsidRPr="00E72E72" w:rsidRDefault="0030364F" w:rsidP="0030364F">
      <w:pPr>
        <w:jc w:val="center"/>
        <w:rPr>
          <w:sz w:val="28"/>
          <w:szCs w:val="28"/>
        </w:rPr>
      </w:pPr>
      <w:r w:rsidRPr="00E72E72">
        <w:rPr>
          <w:sz w:val="28"/>
          <w:szCs w:val="28"/>
        </w:rPr>
        <w:t>ОТЧЕТ</w:t>
      </w:r>
    </w:p>
    <w:p w:rsidR="0030364F" w:rsidRPr="00E72E72" w:rsidRDefault="0030364F" w:rsidP="0030364F">
      <w:pPr>
        <w:jc w:val="center"/>
        <w:rPr>
          <w:sz w:val="28"/>
          <w:szCs w:val="28"/>
        </w:rPr>
      </w:pPr>
      <w:r w:rsidRPr="00E72E72">
        <w:rPr>
          <w:sz w:val="28"/>
          <w:szCs w:val="28"/>
        </w:rPr>
        <w:t>О НАУЧНО – ИССЛЕДОВАТЕЛЬСКОЙ РАБОТЕ</w:t>
      </w:r>
    </w:p>
    <w:p w:rsidR="0030364F" w:rsidRPr="00E72E72" w:rsidRDefault="0030364F" w:rsidP="0030364F">
      <w:pPr>
        <w:jc w:val="center"/>
        <w:rPr>
          <w:sz w:val="28"/>
          <w:szCs w:val="28"/>
        </w:rPr>
      </w:pPr>
    </w:p>
    <w:p w:rsidR="0030364F" w:rsidRPr="00E72E72" w:rsidRDefault="0030364F" w:rsidP="0030364F">
      <w:pPr>
        <w:jc w:val="center"/>
        <w:rPr>
          <w:b/>
          <w:sz w:val="28"/>
          <w:szCs w:val="28"/>
        </w:rPr>
      </w:pPr>
      <w:r w:rsidRPr="00E72E72">
        <w:rPr>
          <w:b/>
          <w:sz w:val="28"/>
          <w:szCs w:val="28"/>
        </w:rPr>
        <w:t>АНАЛИЗ ГОСУДАРСТВЕННОГО ПРАВОВОГО РЕГУЛИРОВАНИЯ И ПОДГОТОВКА ПРЕДЛОЖЕНИЙ ПО ПРОБЛЕМАМ ОБЕСПЕЧЕНИЯ НАЦИОНАЛЬНОЙ БЕЗОПАСНОСТИ В СФЕРЕ НЕДРОПОЛЬЗОВАНИЯ</w:t>
      </w:r>
    </w:p>
    <w:p w:rsidR="0030364F" w:rsidRPr="00E72E72" w:rsidRDefault="0030364F" w:rsidP="0030364F">
      <w:pPr>
        <w:jc w:val="center"/>
        <w:rPr>
          <w:sz w:val="28"/>
          <w:szCs w:val="28"/>
        </w:rPr>
      </w:pPr>
      <w:r w:rsidRPr="00E72E72">
        <w:rPr>
          <w:sz w:val="28"/>
          <w:szCs w:val="28"/>
        </w:rPr>
        <w:t>РЕФЕРАТ</w:t>
      </w:r>
    </w:p>
    <w:p w:rsidR="0030364F" w:rsidRPr="00E72E72" w:rsidRDefault="0030364F" w:rsidP="00E24EB0">
      <w:pPr>
        <w:jc w:val="both"/>
        <w:rPr>
          <w:sz w:val="28"/>
          <w:szCs w:val="28"/>
        </w:rPr>
      </w:pPr>
    </w:p>
    <w:p w:rsidR="0030364F" w:rsidRPr="00E72E72" w:rsidRDefault="0030364F" w:rsidP="0030364F">
      <w:pPr>
        <w:ind w:firstLine="708"/>
        <w:jc w:val="both"/>
        <w:outlineLvl w:val="0"/>
        <w:rPr>
          <w:sz w:val="28"/>
          <w:szCs w:val="28"/>
        </w:rPr>
      </w:pPr>
      <w:r w:rsidRPr="00E72E72">
        <w:rPr>
          <w:sz w:val="28"/>
          <w:szCs w:val="28"/>
        </w:rPr>
        <w:t>Отчет</w:t>
      </w:r>
      <w:r w:rsidR="00C30216" w:rsidRPr="00E72E72">
        <w:rPr>
          <w:sz w:val="28"/>
          <w:szCs w:val="28"/>
        </w:rPr>
        <w:t>:</w:t>
      </w:r>
      <w:r w:rsidRPr="00E72E72">
        <w:rPr>
          <w:sz w:val="28"/>
          <w:szCs w:val="28"/>
        </w:rPr>
        <w:t xml:space="preserve"> </w:t>
      </w:r>
      <w:r w:rsidRPr="00E72E72">
        <w:rPr>
          <w:bCs/>
          <w:sz w:val="28"/>
          <w:szCs w:val="28"/>
        </w:rPr>
        <w:t>276</w:t>
      </w:r>
      <w:r w:rsidRPr="00E72E72">
        <w:rPr>
          <w:sz w:val="28"/>
          <w:szCs w:val="28"/>
        </w:rPr>
        <w:t xml:space="preserve"> страниц, 1таблица. </w:t>
      </w:r>
    </w:p>
    <w:p w:rsidR="0030364F" w:rsidRPr="00E72E72" w:rsidRDefault="0030364F" w:rsidP="0030364F">
      <w:pPr>
        <w:ind w:firstLine="720"/>
        <w:jc w:val="both"/>
        <w:outlineLvl w:val="0"/>
        <w:rPr>
          <w:sz w:val="28"/>
          <w:szCs w:val="28"/>
        </w:rPr>
      </w:pPr>
      <w:r w:rsidRPr="00E72E72">
        <w:rPr>
          <w:b/>
          <w:sz w:val="28"/>
          <w:szCs w:val="28"/>
        </w:rPr>
        <w:t>Ключевые слова:</w:t>
      </w:r>
      <w:r w:rsidRPr="00E72E72">
        <w:rPr>
          <w:sz w:val="28"/>
          <w:szCs w:val="28"/>
        </w:rPr>
        <w:t xml:space="preserve"> ПРОБЕЛЫ ЗАКОНОДАТЕЛЬСТВА; ВЫДАЧА ЛИЦЕНЗИЙ; ГОСУДАРСТВЕННЫЙ КОНТРОЛЬ ЗА ДЕЯТЕЛЬНОСТЬЮ НЕДРОПОЛЬЗОВАТЕЛЕЙ; УГОЛОВНАЯ ОТВЕТСТВЕНОСТЬ; АДМИНИСТРАТИВНАЯ ОТВЕТСТВЕННОСТЬ; ГРАЖДАНСКО-ПРАВОВАЯ ОТВЕТСТВЕННОСТЬ; ОХРАНА СОБСТВЕННОСТИ; ОХРАНА ОКРУЖАЮЩЕЙ ПРИРОДНОЙ СРЕДЫ И ПРОРОДОПОЛЬЗОВАНИЯ; УПЛАТА НАЛОГА; ВЫДАЧА РАЗРЕШЕНИЙ; США; КОНВЕНЦИЯ; СВЕРХНОРМАТИВНЫЕ ПОТЕРИ;  РАЗУБОЖИВАНИЕ; ВЫБОРОЧНАЯ ОТРАБОТКУ ПОЛЕЗНЫХ ИСКОПАЕМЫХ; МИНЕРАЛЬНО-СЫРЬЕВЫЕ РЕСУРСЫ; ГОРНЫЙ ОТВОД; СОГЛАШЕНИЕ О РАЗДЕЛЕ ПРОДУКЦИИ; ЛИЦЕНЗИРОВАНИЕ; ГОРНОДОБЫВАЮЩИЕ И СВЯЗАНЫЕ С НИМ ПЕРЕРАБАТЫВАЮЩИЕ ПРОИЗВОДСТВ;  НЕДРА; ОХРАНА НЕДР; КОНТИНЕНТАЛЬНЫЙ ШЕЛЬФ; ПОЛЕЗНЫЕ ИСКОПАЕМЫЕ; ПОДЗЕМНЫЕ СООРУЖЕНИЯ; ГЕОЛОГИЧЕСКИЕ ОБЪЕКТЫ; ЦЕЛЕВАЯ БЕЗОПАСНОСТЬ; РАЗВЕДКА ПОЛЕЗНЫХ ИСКОПАЕМЫХ; ГОРНЫЙ НАДЗОР; СУБЪЕКТЫ ПРЕДПРИНИМАТЕЛЬСКОЙ ДЕЯТЕЛЬНОСТИ; ИНОСТРАННЫЕ ГРАЖДАНЕ; ГОСУДАРСТВЕННЫЙ ФОНД НЕДР; ОБЩЕРАСПРОСТРАНЕННЫЕ ПОЛЕЗНЫЕ ИСКОПАЕМЫЕ; КОНСЕРВАЦИЯ И ЛИКВИДАЦИЯ ПРЕДПРИЯТИЙ; МИНЕРАЛЬНОЕ СЫРЬЕ; МАРКШЕЙДЕРСКАЯ ДЕЯТЕЛЬНОСТЬ; ГЕОЛОГИЧЕСКАЯ ИНФОРМАЦИЯ; ГОРНЫЕ ВЫРАБОТКИ; БУРОВЫЕ СКВАЖИНЫ; РАЦИОНАЛЬНОЕ ИСПОЛЬЗОВАНИЕ НЕДР; ОХРАНА МЕСТОРОЖДЕНИЙ; ПРОМЫШЛЕННЫЕ И БЫТОВЫЕ ОТХОДЫ; ОЦЕНКА МЕСТОРОЖДЕНИЙ ПОЛЕЗНЫХ ИСКОПАЕМЫХ; ТЕХНОЛОГИЧЕСКИЕ СХЕМЫ ПЕРЕРАБОТКИ; ОБЕСПЕЧЕНИЕ БЕЗОПАСНОСТИ; ПЛАТЕЖИ ЗА ПОЛЬЗОВАНИЕ НЕДРАМИ; СТАВКА РЕГУЛЯРНОГО  ПЛАТЕЖА; САМОВОЛЬНОЕ ПОЛЬЗОВАНИЕ НЕДРАМИ; ВОЗМЕЩЕНИЕ ПРИЧЕНЕННОГО ВРЕДА; МЕЖДУНАРОДНЫЕ ДОГОВОРЫ.  </w:t>
      </w:r>
    </w:p>
    <w:p w:rsidR="0030364F" w:rsidRPr="00E72E72" w:rsidRDefault="0030364F" w:rsidP="0030364F">
      <w:pPr>
        <w:autoSpaceDE w:val="0"/>
        <w:autoSpaceDN w:val="0"/>
        <w:adjustRightInd w:val="0"/>
        <w:ind w:firstLine="720"/>
        <w:jc w:val="both"/>
        <w:rPr>
          <w:bCs/>
          <w:sz w:val="28"/>
          <w:szCs w:val="28"/>
        </w:rPr>
      </w:pPr>
      <w:r w:rsidRPr="00E72E72">
        <w:rPr>
          <w:b/>
          <w:bCs/>
          <w:sz w:val="28"/>
          <w:szCs w:val="28"/>
        </w:rPr>
        <w:t>Цель работы:</w:t>
      </w:r>
      <w:r w:rsidRPr="00E72E72">
        <w:rPr>
          <w:bCs/>
          <w:sz w:val="28"/>
          <w:szCs w:val="28"/>
        </w:rPr>
        <w:t xml:space="preserve"> провести детальный анализ нормативно-правовой базы в сфере недропользования и подготовить предложения по проблемам обеспечения национальной безопасности в сфере недропользования.</w:t>
      </w:r>
    </w:p>
    <w:p w:rsidR="0030364F" w:rsidRPr="00E72E72" w:rsidRDefault="00C30216" w:rsidP="0030364F">
      <w:pPr>
        <w:autoSpaceDE w:val="0"/>
        <w:autoSpaceDN w:val="0"/>
        <w:adjustRightInd w:val="0"/>
        <w:ind w:firstLine="720"/>
        <w:jc w:val="both"/>
        <w:rPr>
          <w:bCs/>
          <w:sz w:val="28"/>
          <w:szCs w:val="28"/>
        </w:rPr>
      </w:pPr>
      <w:r w:rsidRPr="00E72E72">
        <w:rPr>
          <w:bCs/>
          <w:sz w:val="28"/>
          <w:szCs w:val="28"/>
        </w:rPr>
        <w:t xml:space="preserve">НИР </w:t>
      </w:r>
      <w:r w:rsidR="0030364F" w:rsidRPr="00E72E72">
        <w:rPr>
          <w:bCs/>
          <w:sz w:val="28"/>
          <w:szCs w:val="28"/>
        </w:rPr>
        <w:t xml:space="preserve">состоит из четырех основных разделов: </w:t>
      </w:r>
    </w:p>
    <w:p w:rsidR="0030364F" w:rsidRPr="00E72E72" w:rsidRDefault="0030364F" w:rsidP="0030364F">
      <w:pPr>
        <w:ind w:firstLine="720"/>
        <w:jc w:val="both"/>
        <w:rPr>
          <w:sz w:val="28"/>
          <w:szCs w:val="28"/>
        </w:rPr>
      </w:pPr>
      <w:r w:rsidRPr="00E72E72">
        <w:rPr>
          <w:sz w:val="28"/>
          <w:szCs w:val="28"/>
        </w:rPr>
        <w:t>«Анализ российского законодательства в сфере недропользования»;</w:t>
      </w:r>
    </w:p>
    <w:p w:rsidR="0030364F" w:rsidRPr="00E72E72" w:rsidRDefault="0030364F" w:rsidP="0030364F">
      <w:pPr>
        <w:ind w:firstLine="720"/>
        <w:jc w:val="both"/>
        <w:rPr>
          <w:sz w:val="28"/>
          <w:szCs w:val="28"/>
        </w:rPr>
      </w:pPr>
      <w:r w:rsidRPr="00E72E72">
        <w:rPr>
          <w:sz w:val="28"/>
          <w:szCs w:val="28"/>
        </w:rPr>
        <w:t>«Анализ практики применения российского законодательства в сфере недропользования»;</w:t>
      </w:r>
    </w:p>
    <w:p w:rsidR="0030364F" w:rsidRPr="00E72E72" w:rsidRDefault="0030364F" w:rsidP="0030364F">
      <w:pPr>
        <w:ind w:firstLine="720"/>
        <w:jc w:val="both"/>
        <w:rPr>
          <w:sz w:val="28"/>
          <w:szCs w:val="28"/>
        </w:rPr>
      </w:pPr>
      <w:r w:rsidRPr="00E72E72">
        <w:rPr>
          <w:sz w:val="28"/>
          <w:szCs w:val="28"/>
        </w:rPr>
        <w:t>«Соотношение российского законодательства с зарубежным законодательством о порядке рассмотрения споров в сфере недропользования»;</w:t>
      </w:r>
    </w:p>
    <w:p w:rsidR="0030364F" w:rsidRPr="00E72E72" w:rsidRDefault="0030364F" w:rsidP="0030364F">
      <w:pPr>
        <w:ind w:firstLine="720"/>
        <w:jc w:val="both"/>
        <w:rPr>
          <w:sz w:val="28"/>
          <w:szCs w:val="28"/>
        </w:rPr>
      </w:pPr>
      <w:r w:rsidRPr="00E72E72">
        <w:rPr>
          <w:sz w:val="28"/>
          <w:szCs w:val="28"/>
        </w:rPr>
        <w:t>«Обеспечение национальной безопасности  Российской Федерации  в сфере недропользования».</w:t>
      </w:r>
    </w:p>
    <w:p w:rsidR="0030364F" w:rsidRPr="00E72E72" w:rsidRDefault="0030364F" w:rsidP="0030364F">
      <w:pPr>
        <w:autoSpaceDE w:val="0"/>
        <w:autoSpaceDN w:val="0"/>
        <w:adjustRightInd w:val="0"/>
        <w:ind w:firstLine="720"/>
        <w:jc w:val="both"/>
        <w:rPr>
          <w:b/>
          <w:bCs/>
          <w:sz w:val="28"/>
          <w:szCs w:val="28"/>
        </w:rPr>
      </w:pPr>
      <w:r w:rsidRPr="00E72E72">
        <w:rPr>
          <w:bCs/>
          <w:sz w:val="28"/>
          <w:szCs w:val="28"/>
        </w:rPr>
        <w:t>Получены</w:t>
      </w:r>
      <w:r w:rsidRPr="00E72E72">
        <w:rPr>
          <w:b/>
          <w:bCs/>
          <w:sz w:val="28"/>
          <w:szCs w:val="28"/>
        </w:rPr>
        <w:t xml:space="preserve"> результаты:</w:t>
      </w:r>
    </w:p>
    <w:p w:rsidR="0030364F" w:rsidRPr="00E72E72" w:rsidRDefault="00EB1F5F" w:rsidP="0030364F">
      <w:pPr>
        <w:autoSpaceDE w:val="0"/>
        <w:autoSpaceDN w:val="0"/>
        <w:adjustRightInd w:val="0"/>
        <w:ind w:firstLine="720"/>
        <w:jc w:val="both"/>
        <w:rPr>
          <w:bCs/>
          <w:sz w:val="28"/>
          <w:szCs w:val="28"/>
        </w:rPr>
      </w:pPr>
      <w:r w:rsidRPr="00E72E72">
        <w:rPr>
          <w:bCs/>
          <w:sz w:val="28"/>
          <w:szCs w:val="28"/>
        </w:rPr>
        <w:t>-в</w:t>
      </w:r>
      <w:r w:rsidR="0030364F" w:rsidRPr="00E72E72">
        <w:rPr>
          <w:bCs/>
          <w:sz w:val="28"/>
          <w:szCs w:val="28"/>
        </w:rPr>
        <w:t xml:space="preserve"> первом разделе содержится детальный анализ нормативно-правовых актов, устанавливающих компетенцию органов государственной власти Российской Федерации, осуществляющих  государственное управление в сфере недропользования, рассмотрена система их взаимодействия. </w:t>
      </w:r>
    </w:p>
    <w:p w:rsidR="0030364F" w:rsidRPr="00E72E72" w:rsidRDefault="0030364F" w:rsidP="0030364F">
      <w:pPr>
        <w:autoSpaceDE w:val="0"/>
        <w:autoSpaceDN w:val="0"/>
        <w:adjustRightInd w:val="0"/>
        <w:ind w:firstLine="720"/>
        <w:jc w:val="both"/>
        <w:rPr>
          <w:sz w:val="28"/>
          <w:szCs w:val="28"/>
        </w:rPr>
      </w:pPr>
      <w:r w:rsidRPr="00E72E72">
        <w:rPr>
          <w:sz w:val="28"/>
          <w:szCs w:val="28"/>
        </w:rPr>
        <w:t>В соответствии с Федеральным законом</w:t>
      </w:r>
      <w:r w:rsidRPr="00E72E72">
        <w:rPr>
          <w:bCs/>
          <w:sz w:val="28"/>
          <w:szCs w:val="28"/>
        </w:rPr>
        <w:t xml:space="preserve"> «О недрах» г</w:t>
      </w:r>
      <w:r w:rsidRPr="00E72E72">
        <w:rPr>
          <w:sz w:val="28"/>
          <w:szCs w:val="28"/>
        </w:rPr>
        <w:t>осударственное регулирование отношений недропользования осуществляется посредством управления, лицензирования, учета и контроля, поэтому в настоящей работе детально проанализированы те правовые инструменты, с помощью которых государство предпринимает попытки регулировать правоотношения в рассматриваемой сфере.</w:t>
      </w:r>
    </w:p>
    <w:p w:rsidR="0030364F" w:rsidRPr="00E72E72" w:rsidRDefault="0030364F" w:rsidP="0030364F">
      <w:pPr>
        <w:autoSpaceDE w:val="0"/>
        <w:autoSpaceDN w:val="0"/>
        <w:adjustRightInd w:val="0"/>
        <w:ind w:firstLine="720"/>
        <w:jc w:val="both"/>
        <w:rPr>
          <w:bCs/>
          <w:sz w:val="28"/>
          <w:szCs w:val="28"/>
        </w:rPr>
      </w:pPr>
      <w:r w:rsidRPr="00E72E72">
        <w:rPr>
          <w:sz w:val="28"/>
          <w:szCs w:val="28"/>
        </w:rPr>
        <w:t xml:space="preserve">Данный раздел посвящен проблемам  </w:t>
      </w:r>
      <w:r w:rsidRPr="00E72E72">
        <w:rPr>
          <w:bCs/>
          <w:sz w:val="28"/>
          <w:szCs w:val="28"/>
        </w:rPr>
        <w:t xml:space="preserve">прекращения права пользования участками недр и виды прекращения такого права. Рассматриваются последствия прекращения права недропользования, ликвидация или консервация горнодобывающих и связанных с ним перерабатывающих производств, проблемы восстановления </w:t>
      </w:r>
      <w:r w:rsidRPr="00E72E72">
        <w:rPr>
          <w:sz w:val="28"/>
          <w:szCs w:val="28"/>
        </w:rPr>
        <w:t>наруш</w:t>
      </w:r>
      <w:r w:rsidR="00EB1F5F" w:rsidRPr="00E72E72">
        <w:rPr>
          <w:sz w:val="28"/>
          <w:szCs w:val="28"/>
        </w:rPr>
        <w:t>енных естественных свойств недр;</w:t>
      </w:r>
    </w:p>
    <w:p w:rsidR="0030364F" w:rsidRPr="00E72E72" w:rsidRDefault="00EB1F5F" w:rsidP="0030364F">
      <w:pPr>
        <w:autoSpaceDE w:val="0"/>
        <w:autoSpaceDN w:val="0"/>
        <w:adjustRightInd w:val="0"/>
        <w:ind w:firstLine="720"/>
        <w:jc w:val="both"/>
        <w:rPr>
          <w:sz w:val="28"/>
          <w:szCs w:val="28"/>
        </w:rPr>
      </w:pPr>
      <w:r w:rsidRPr="00E72E72">
        <w:rPr>
          <w:sz w:val="28"/>
          <w:szCs w:val="28"/>
        </w:rPr>
        <w:t>-в</w:t>
      </w:r>
      <w:r w:rsidR="0030364F" w:rsidRPr="00E72E72">
        <w:rPr>
          <w:sz w:val="28"/>
          <w:szCs w:val="28"/>
        </w:rPr>
        <w:t>о втором разделе анализируется федеральное законодательство, в том числе, Закон Российской Федерации «О недрах», Федеральный закон «О  соглашениях о разделе продукции» и иные федеральные законы и подзаконные нормативные правовые акты, принятые в этой сфере, выяв</w:t>
      </w:r>
      <w:r w:rsidRPr="00E72E72">
        <w:rPr>
          <w:sz w:val="28"/>
          <w:szCs w:val="28"/>
        </w:rPr>
        <w:t>ляются пробелы и коллизии в них;</w:t>
      </w:r>
    </w:p>
    <w:p w:rsidR="0030364F" w:rsidRPr="00E72E72" w:rsidRDefault="00EB1F5F" w:rsidP="0030364F">
      <w:pPr>
        <w:autoSpaceDE w:val="0"/>
        <w:autoSpaceDN w:val="0"/>
        <w:adjustRightInd w:val="0"/>
        <w:ind w:firstLine="720"/>
        <w:jc w:val="both"/>
        <w:rPr>
          <w:sz w:val="28"/>
          <w:szCs w:val="28"/>
        </w:rPr>
      </w:pPr>
      <w:r w:rsidRPr="00E72E72">
        <w:rPr>
          <w:sz w:val="28"/>
          <w:szCs w:val="28"/>
        </w:rPr>
        <w:t>-в</w:t>
      </w:r>
      <w:r w:rsidR="0030364F" w:rsidRPr="00E72E72">
        <w:rPr>
          <w:sz w:val="28"/>
          <w:szCs w:val="28"/>
        </w:rPr>
        <w:t xml:space="preserve"> третьем разделе рассматривается вопрос о правовой природе соглашений о разделе продукции, анализируются заключенные соглашения о разделе продукции, приводится практика применения названного федерального законодательства, регулирующего правоот</w:t>
      </w:r>
      <w:r w:rsidRPr="00E72E72">
        <w:rPr>
          <w:sz w:val="28"/>
          <w:szCs w:val="28"/>
        </w:rPr>
        <w:t>ношения в рассматриваемой сфере;</w:t>
      </w:r>
    </w:p>
    <w:p w:rsidR="0030364F" w:rsidRPr="00E72E72" w:rsidRDefault="00EB1F5F" w:rsidP="0030364F">
      <w:pPr>
        <w:autoSpaceDE w:val="0"/>
        <w:autoSpaceDN w:val="0"/>
        <w:adjustRightInd w:val="0"/>
        <w:ind w:firstLine="720"/>
        <w:jc w:val="both"/>
        <w:rPr>
          <w:sz w:val="28"/>
          <w:szCs w:val="28"/>
        </w:rPr>
      </w:pPr>
      <w:r w:rsidRPr="00E72E72">
        <w:rPr>
          <w:sz w:val="28"/>
          <w:szCs w:val="28"/>
        </w:rPr>
        <w:t xml:space="preserve">-в </w:t>
      </w:r>
      <w:r w:rsidR="0030364F" w:rsidRPr="00E72E72">
        <w:rPr>
          <w:sz w:val="28"/>
          <w:szCs w:val="28"/>
        </w:rPr>
        <w:t>четвертом разделе работы анализируются причины несанкционированного нарушения недропользователями действующего законодательства, сформулированы предложения по совершенствованию законодательных актов, устанавливающих механизмы защиты минерально-сырьевых ресурсов и повышающие ответственность недропользователей.</w:t>
      </w:r>
    </w:p>
    <w:p w:rsidR="00137F5E" w:rsidRPr="00E72E72" w:rsidRDefault="0030364F" w:rsidP="00137F5E">
      <w:pPr>
        <w:ind w:firstLine="720"/>
        <w:jc w:val="both"/>
        <w:rPr>
          <w:sz w:val="28"/>
          <w:szCs w:val="28"/>
        </w:rPr>
      </w:pPr>
      <w:r w:rsidRPr="00E72E72">
        <w:rPr>
          <w:b/>
          <w:sz w:val="28"/>
          <w:szCs w:val="28"/>
        </w:rPr>
        <w:t xml:space="preserve">Практическая значимость. </w:t>
      </w:r>
      <w:r w:rsidRPr="00E72E72">
        <w:rPr>
          <w:sz w:val="28"/>
          <w:szCs w:val="28"/>
        </w:rPr>
        <w:t xml:space="preserve">Полученные результаты могут быть использованы </w:t>
      </w:r>
      <w:r w:rsidR="00137F5E" w:rsidRPr="00E72E72">
        <w:rPr>
          <w:sz w:val="28"/>
          <w:szCs w:val="28"/>
        </w:rPr>
        <w:t>Счетной палатой Российской Федерации в экспертно-аналитических и контрольных мероприятиях.</w:t>
      </w:r>
    </w:p>
    <w:p w:rsidR="0030364F" w:rsidRPr="00E72E72" w:rsidRDefault="00354EB6" w:rsidP="00E24EB0">
      <w:pPr>
        <w:jc w:val="both"/>
        <w:rPr>
          <w:sz w:val="28"/>
          <w:szCs w:val="28"/>
        </w:rPr>
      </w:pPr>
      <w:r w:rsidRPr="00E72E72">
        <w:rPr>
          <w:sz w:val="28"/>
          <w:szCs w:val="28"/>
        </w:rPr>
        <w:t>__________________</w:t>
      </w:r>
    </w:p>
    <w:p w:rsidR="0030364F" w:rsidRPr="004F3128" w:rsidRDefault="0030364F" w:rsidP="00E24EB0">
      <w:pPr>
        <w:jc w:val="both"/>
        <w:rPr>
          <w:sz w:val="22"/>
          <w:szCs w:val="22"/>
        </w:rPr>
      </w:pPr>
    </w:p>
    <w:p w:rsidR="00354EB6" w:rsidRPr="00E72E72" w:rsidRDefault="00354EB6" w:rsidP="00354EB6">
      <w:pPr>
        <w:jc w:val="both"/>
        <w:rPr>
          <w:sz w:val="28"/>
          <w:szCs w:val="28"/>
        </w:rPr>
      </w:pPr>
      <w:r w:rsidRPr="00E72E72">
        <w:rPr>
          <w:sz w:val="28"/>
          <w:szCs w:val="28"/>
        </w:rPr>
        <w:t>Регистрационный номер контракта по Единому</w:t>
      </w:r>
    </w:p>
    <w:p w:rsidR="00354EB6" w:rsidRPr="00E72E72" w:rsidRDefault="00354EB6" w:rsidP="00354EB6">
      <w:pPr>
        <w:jc w:val="both"/>
        <w:rPr>
          <w:sz w:val="28"/>
          <w:szCs w:val="28"/>
        </w:rPr>
      </w:pPr>
      <w:r w:rsidRPr="00E72E72">
        <w:rPr>
          <w:sz w:val="28"/>
          <w:szCs w:val="28"/>
        </w:rPr>
        <w:t xml:space="preserve">Реестру РНТД </w:t>
      </w:r>
      <w:r w:rsidR="00322AE3" w:rsidRPr="00E72E72">
        <w:rPr>
          <w:sz w:val="28"/>
          <w:szCs w:val="28"/>
        </w:rPr>
        <w:t>15051.5903037635.07.1.001.8</w:t>
      </w:r>
    </w:p>
    <w:p w:rsidR="00354EB6" w:rsidRPr="00E72E72" w:rsidRDefault="00354EB6" w:rsidP="00354EB6">
      <w:pPr>
        <w:jc w:val="both"/>
        <w:rPr>
          <w:sz w:val="28"/>
          <w:szCs w:val="28"/>
        </w:rPr>
      </w:pPr>
      <w:r w:rsidRPr="00E72E72">
        <w:rPr>
          <w:sz w:val="28"/>
          <w:szCs w:val="28"/>
        </w:rPr>
        <w:t xml:space="preserve">Дата регистрации </w:t>
      </w:r>
      <w:r w:rsidR="00322AE3" w:rsidRPr="00E72E72">
        <w:rPr>
          <w:sz w:val="28"/>
          <w:szCs w:val="28"/>
        </w:rPr>
        <w:t>28/07</w:t>
      </w:r>
      <w:r w:rsidR="00CF282B" w:rsidRPr="00E72E72">
        <w:rPr>
          <w:sz w:val="28"/>
          <w:szCs w:val="28"/>
        </w:rPr>
        <w:t>/07</w:t>
      </w:r>
    </w:p>
    <w:p w:rsidR="00354EB6" w:rsidRPr="00E72E72" w:rsidRDefault="00354EB6" w:rsidP="00354EB6">
      <w:pPr>
        <w:jc w:val="both"/>
        <w:rPr>
          <w:sz w:val="28"/>
          <w:szCs w:val="28"/>
        </w:rPr>
      </w:pPr>
      <w:r w:rsidRPr="00E72E72">
        <w:rPr>
          <w:sz w:val="28"/>
          <w:szCs w:val="28"/>
        </w:rPr>
        <w:t xml:space="preserve">Интернет-номер документа </w:t>
      </w:r>
      <w:r w:rsidR="00CF282B" w:rsidRPr="00E72E72">
        <w:rPr>
          <w:sz w:val="28"/>
          <w:szCs w:val="28"/>
        </w:rPr>
        <w:t>КИ10814123300</w:t>
      </w:r>
    </w:p>
    <w:p w:rsidR="00354EB6" w:rsidRPr="00E72E72" w:rsidRDefault="00354EB6" w:rsidP="00354EB6">
      <w:pPr>
        <w:jc w:val="both"/>
        <w:rPr>
          <w:sz w:val="28"/>
          <w:szCs w:val="28"/>
        </w:rPr>
      </w:pPr>
      <w:r w:rsidRPr="00E72E72">
        <w:rPr>
          <w:sz w:val="28"/>
          <w:szCs w:val="28"/>
        </w:rPr>
        <w:t>Госконтракт 15/ГК от 23.07.07</w:t>
      </w:r>
    </w:p>
    <w:p w:rsidR="00354EB6" w:rsidRPr="00E72E72" w:rsidRDefault="00354EB6" w:rsidP="00354EB6">
      <w:pPr>
        <w:jc w:val="both"/>
        <w:rPr>
          <w:sz w:val="28"/>
          <w:szCs w:val="28"/>
        </w:rPr>
      </w:pPr>
      <w:r w:rsidRPr="00E72E72">
        <w:rPr>
          <w:sz w:val="28"/>
          <w:szCs w:val="28"/>
        </w:rPr>
        <w:t>Ответственный исполнитель: Е.Б. Овчаров</w:t>
      </w:r>
    </w:p>
    <w:p w:rsidR="00354EB6" w:rsidRPr="00E72E72" w:rsidRDefault="00354EB6" w:rsidP="00354EB6">
      <w:pPr>
        <w:jc w:val="both"/>
        <w:rPr>
          <w:sz w:val="28"/>
          <w:szCs w:val="28"/>
        </w:rPr>
      </w:pPr>
      <w:r w:rsidRPr="00E72E72">
        <w:rPr>
          <w:sz w:val="28"/>
          <w:szCs w:val="28"/>
        </w:rPr>
        <w:t>Научная экспертиза: заместитель директора НИИ СП, к.э.н. Т.В. Ярыгина</w:t>
      </w:r>
    </w:p>
    <w:p w:rsidR="0030364F" w:rsidRPr="001F26E9" w:rsidRDefault="0030364F" w:rsidP="00E24EB0">
      <w:pPr>
        <w:jc w:val="both"/>
      </w:pPr>
    </w:p>
    <w:p w:rsidR="00CF282B" w:rsidRPr="00E72E72" w:rsidRDefault="00CF282B" w:rsidP="00CF282B">
      <w:pPr>
        <w:jc w:val="center"/>
        <w:rPr>
          <w:sz w:val="28"/>
          <w:szCs w:val="28"/>
        </w:rPr>
      </w:pPr>
      <w:r w:rsidRPr="00E72E72">
        <w:rPr>
          <w:sz w:val="28"/>
          <w:szCs w:val="28"/>
        </w:rPr>
        <w:t>ОТЧЕТ</w:t>
      </w:r>
    </w:p>
    <w:p w:rsidR="00CF282B" w:rsidRPr="00E72E72" w:rsidRDefault="00CF282B" w:rsidP="00CF282B">
      <w:pPr>
        <w:jc w:val="center"/>
        <w:rPr>
          <w:sz w:val="28"/>
          <w:szCs w:val="28"/>
        </w:rPr>
      </w:pPr>
      <w:r w:rsidRPr="00E72E72">
        <w:rPr>
          <w:sz w:val="28"/>
          <w:szCs w:val="28"/>
        </w:rPr>
        <w:t>О НАУЧНО – ИССЛЕДОВАТЕЛЬСКОЙ РАБОТЕ</w:t>
      </w:r>
    </w:p>
    <w:p w:rsidR="00CF282B" w:rsidRPr="001F26E9" w:rsidRDefault="00CF282B" w:rsidP="00CF282B">
      <w:pPr>
        <w:jc w:val="center"/>
      </w:pPr>
    </w:p>
    <w:p w:rsidR="00CF282B" w:rsidRPr="00E72E72" w:rsidRDefault="00CF282B" w:rsidP="00CF282B">
      <w:pPr>
        <w:jc w:val="center"/>
        <w:rPr>
          <w:b/>
          <w:sz w:val="28"/>
          <w:szCs w:val="28"/>
        </w:rPr>
      </w:pPr>
      <w:r w:rsidRPr="00E72E72">
        <w:rPr>
          <w:b/>
          <w:sz w:val="28"/>
          <w:szCs w:val="28"/>
        </w:rPr>
        <w:t xml:space="preserve">АНАЛИЗ </w:t>
      </w:r>
      <w:r w:rsidR="00137F5E" w:rsidRPr="00E72E72">
        <w:rPr>
          <w:b/>
          <w:sz w:val="28"/>
          <w:szCs w:val="28"/>
        </w:rPr>
        <w:t>ДИНАМИКИ ОСНОВНЫХ ПОКАЗАТЕЛЕЙ РАЗВИТИЯ ГОСУДАРСТВЕННОГО СЕКТОРА ЭКОНОМИКИ</w:t>
      </w:r>
    </w:p>
    <w:p w:rsidR="00CF282B" w:rsidRPr="004F3128" w:rsidRDefault="00CF282B" w:rsidP="00CF282B">
      <w:pPr>
        <w:jc w:val="center"/>
      </w:pPr>
    </w:p>
    <w:p w:rsidR="00CF282B" w:rsidRPr="00E72E72" w:rsidRDefault="00CF282B" w:rsidP="00CF282B">
      <w:pPr>
        <w:jc w:val="center"/>
        <w:rPr>
          <w:sz w:val="28"/>
          <w:szCs w:val="28"/>
        </w:rPr>
      </w:pPr>
      <w:r w:rsidRPr="00E72E72">
        <w:rPr>
          <w:sz w:val="28"/>
          <w:szCs w:val="28"/>
        </w:rPr>
        <w:t>РЕФЕРАТ</w:t>
      </w:r>
    </w:p>
    <w:p w:rsidR="0030364F" w:rsidRPr="004F3128" w:rsidRDefault="0030364F" w:rsidP="00E24EB0">
      <w:pPr>
        <w:jc w:val="both"/>
        <w:rPr>
          <w:sz w:val="22"/>
          <w:szCs w:val="22"/>
        </w:rPr>
      </w:pPr>
    </w:p>
    <w:p w:rsidR="00137F5E" w:rsidRPr="00E72E72" w:rsidRDefault="00137F5E" w:rsidP="00137F5E">
      <w:pPr>
        <w:pStyle w:val="af3"/>
        <w:spacing w:line="240" w:lineRule="auto"/>
        <w:rPr>
          <w:sz w:val="28"/>
          <w:szCs w:val="28"/>
        </w:rPr>
      </w:pPr>
      <w:r w:rsidRPr="00E72E72">
        <w:rPr>
          <w:sz w:val="28"/>
          <w:szCs w:val="28"/>
        </w:rPr>
        <w:t>Отчет</w:t>
      </w:r>
      <w:r w:rsidR="00EB1F5F" w:rsidRPr="00E72E72">
        <w:rPr>
          <w:sz w:val="28"/>
          <w:szCs w:val="28"/>
        </w:rPr>
        <w:t>:</w:t>
      </w:r>
      <w:r w:rsidRPr="00E72E72">
        <w:rPr>
          <w:sz w:val="28"/>
          <w:szCs w:val="28"/>
        </w:rPr>
        <w:t xml:space="preserve"> 184 страницы, 48 рисунков, 53 таблицы.</w:t>
      </w:r>
    </w:p>
    <w:p w:rsidR="00137F5E" w:rsidRPr="00E72E72" w:rsidRDefault="00137F5E" w:rsidP="00137F5E">
      <w:pPr>
        <w:pStyle w:val="af3"/>
        <w:spacing w:line="240" w:lineRule="auto"/>
        <w:rPr>
          <w:sz w:val="28"/>
          <w:szCs w:val="28"/>
        </w:rPr>
      </w:pPr>
      <w:r w:rsidRPr="00E72E72">
        <w:rPr>
          <w:b/>
          <w:sz w:val="28"/>
          <w:szCs w:val="28"/>
        </w:rPr>
        <w:t>Ключевые слова:</w:t>
      </w:r>
      <w:r w:rsidRPr="00E72E72">
        <w:rPr>
          <w:caps/>
          <w:sz w:val="28"/>
          <w:szCs w:val="28"/>
        </w:rPr>
        <w:t xml:space="preserve"> государственный сектор экономики, Анализ показателей, отраслевая структура, конкурентоспособность, страновые сопоставления</w:t>
      </w:r>
    </w:p>
    <w:p w:rsidR="00137F5E" w:rsidRPr="00E72E72" w:rsidRDefault="00137F5E" w:rsidP="00137F5E">
      <w:pPr>
        <w:pStyle w:val="af3"/>
        <w:spacing w:line="240" w:lineRule="auto"/>
        <w:rPr>
          <w:sz w:val="28"/>
          <w:szCs w:val="28"/>
        </w:rPr>
      </w:pPr>
      <w:r w:rsidRPr="00E72E72">
        <w:rPr>
          <w:sz w:val="28"/>
          <w:szCs w:val="28"/>
        </w:rPr>
        <w:t>Объектом исследования являются показатели развития государственного сектора экономики России, а также показатели социально-экономического развития России и других стран в динамике.</w:t>
      </w:r>
    </w:p>
    <w:p w:rsidR="00137F5E" w:rsidRPr="00E72E72" w:rsidRDefault="00137F5E" w:rsidP="00137F5E">
      <w:pPr>
        <w:pStyle w:val="af3"/>
        <w:spacing w:line="240" w:lineRule="auto"/>
        <w:rPr>
          <w:sz w:val="28"/>
          <w:szCs w:val="28"/>
        </w:rPr>
      </w:pPr>
      <w:r w:rsidRPr="00E72E72">
        <w:rPr>
          <w:b/>
          <w:sz w:val="28"/>
          <w:szCs w:val="28"/>
        </w:rPr>
        <w:t>Целью работы</w:t>
      </w:r>
      <w:r w:rsidRPr="00E72E72">
        <w:rPr>
          <w:sz w:val="28"/>
          <w:szCs w:val="28"/>
        </w:rPr>
        <w:t xml:space="preserve"> является анализ основных показателей развития государственного сектора экономики, получение наиболее актуальной статистической информации об основных  тенденциях экономического развития  России, об изменениях в отраслевой структуре экономики, а также сопоставление ключевых показателей социально-экономического развития Российской Федерации с соответствующими показателями других стран.</w:t>
      </w:r>
    </w:p>
    <w:p w:rsidR="00137F5E" w:rsidRPr="00E72E72" w:rsidRDefault="00137F5E" w:rsidP="00137F5E">
      <w:pPr>
        <w:pStyle w:val="af3"/>
        <w:spacing w:line="240" w:lineRule="auto"/>
        <w:rPr>
          <w:b/>
          <w:sz w:val="28"/>
          <w:szCs w:val="28"/>
        </w:rPr>
      </w:pPr>
      <w:r w:rsidRPr="00E72E72">
        <w:rPr>
          <w:b/>
          <w:sz w:val="28"/>
          <w:szCs w:val="28"/>
        </w:rPr>
        <w:t>Получены результаты:</w:t>
      </w:r>
    </w:p>
    <w:p w:rsidR="00137F5E" w:rsidRPr="00E72E72" w:rsidRDefault="00137F5E" w:rsidP="00137F5E">
      <w:pPr>
        <w:pStyle w:val="af3"/>
        <w:spacing w:line="240" w:lineRule="auto"/>
        <w:rPr>
          <w:sz w:val="28"/>
          <w:szCs w:val="28"/>
        </w:rPr>
      </w:pPr>
      <w:r w:rsidRPr="00E72E72">
        <w:rPr>
          <w:sz w:val="28"/>
          <w:szCs w:val="28"/>
        </w:rPr>
        <w:t>- рассмотрены наиболее актуальные подходы к определению роли государства в экономике и целесообразного размера государственного сектора в ней;</w:t>
      </w:r>
    </w:p>
    <w:p w:rsidR="00137F5E" w:rsidRPr="00E72E72" w:rsidRDefault="00137F5E" w:rsidP="00137F5E">
      <w:pPr>
        <w:pStyle w:val="af3"/>
        <w:spacing w:line="240" w:lineRule="auto"/>
        <w:rPr>
          <w:sz w:val="28"/>
          <w:szCs w:val="28"/>
        </w:rPr>
      </w:pPr>
      <w:r w:rsidRPr="00E72E72">
        <w:rPr>
          <w:sz w:val="28"/>
          <w:szCs w:val="28"/>
        </w:rPr>
        <w:t>- выбраны основные направления анализа, разработана и применена на практике методика определения уровня технологического развития государственного сектора экономики по отраслям обрабатывающих производств;</w:t>
      </w:r>
    </w:p>
    <w:p w:rsidR="00137F5E" w:rsidRPr="00E72E72" w:rsidRDefault="00137F5E" w:rsidP="00137F5E">
      <w:pPr>
        <w:pStyle w:val="af3"/>
        <w:spacing w:line="240" w:lineRule="auto"/>
        <w:rPr>
          <w:sz w:val="28"/>
          <w:szCs w:val="28"/>
        </w:rPr>
      </w:pPr>
      <w:r w:rsidRPr="00E72E72">
        <w:rPr>
          <w:sz w:val="28"/>
          <w:szCs w:val="28"/>
        </w:rPr>
        <w:t>- проведен анализ и страновое сопоставление ряда основных социально</w:t>
      </w:r>
      <w:r w:rsidR="00EB1F5F" w:rsidRPr="00E72E72">
        <w:rPr>
          <w:sz w:val="28"/>
          <w:szCs w:val="28"/>
        </w:rPr>
        <w:t>-</w:t>
      </w:r>
      <w:r w:rsidRPr="00E72E72">
        <w:rPr>
          <w:sz w:val="28"/>
          <w:szCs w:val="28"/>
        </w:rPr>
        <w:t xml:space="preserve"> экономических показателей;</w:t>
      </w:r>
    </w:p>
    <w:p w:rsidR="00137F5E" w:rsidRPr="00E72E72" w:rsidRDefault="00137F5E" w:rsidP="00137F5E">
      <w:pPr>
        <w:pStyle w:val="af3"/>
        <w:spacing w:line="240" w:lineRule="auto"/>
        <w:rPr>
          <w:caps/>
          <w:sz w:val="28"/>
          <w:szCs w:val="28"/>
        </w:rPr>
      </w:pPr>
      <w:r w:rsidRPr="00E72E72">
        <w:rPr>
          <w:sz w:val="28"/>
          <w:szCs w:val="28"/>
        </w:rPr>
        <w:t>- выявлена степень зависимости ключевых показателей экономики России от колебаний мировых цен на основные сырьевые товары.</w:t>
      </w:r>
    </w:p>
    <w:p w:rsidR="0030364F" w:rsidRPr="00E72E72" w:rsidRDefault="00137F5E" w:rsidP="00137F5E">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в экспертно-аналитических и контрольных мероприятиях.</w:t>
      </w:r>
    </w:p>
    <w:p w:rsidR="0030364F" w:rsidRPr="001F26E9" w:rsidRDefault="00EA394E" w:rsidP="00E24EB0">
      <w:pPr>
        <w:jc w:val="both"/>
        <w:rPr>
          <w:sz w:val="16"/>
          <w:szCs w:val="16"/>
        </w:rPr>
      </w:pPr>
      <w:r w:rsidRPr="001F26E9">
        <w:rPr>
          <w:sz w:val="16"/>
          <w:szCs w:val="16"/>
        </w:rPr>
        <w:t>_____________________</w:t>
      </w:r>
    </w:p>
    <w:p w:rsidR="004F3128" w:rsidRDefault="004F3128" w:rsidP="00075544">
      <w:pPr>
        <w:jc w:val="both"/>
        <w:rPr>
          <w:sz w:val="28"/>
          <w:szCs w:val="28"/>
        </w:rPr>
      </w:pPr>
    </w:p>
    <w:p w:rsidR="00075544" w:rsidRPr="00E72E72" w:rsidRDefault="00075544" w:rsidP="00075544">
      <w:pPr>
        <w:jc w:val="both"/>
        <w:rPr>
          <w:sz w:val="28"/>
          <w:szCs w:val="28"/>
        </w:rPr>
      </w:pPr>
      <w:r w:rsidRPr="00E72E72">
        <w:rPr>
          <w:sz w:val="28"/>
          <w:szCs w:val="28"/>
        </w:rPr>
        <w:t>Регистрационный номер контракта по Единому</w:t>
      </w:r>
    </w:p>
    <w:p w:rsidR="00075544" w:rsidRPr="00E72E72" w:rsidRDefault="00075544" w:rsidP="00075544">
      <w:pPr>
        <w:jc w:val="both"/>
        <w:rPr>
          <w:sz w:val="28"/>
          <w:szCs w:val="28"/>
        </w:rPr>
      </w:pPr>
      <w:r w:rsidRPr="00E72E72">
        <w:rPr>
          <w:sz w:val="28"/>
          <w:szCs w:val="28"/>
        </w:rPr>
        <w:t>Реестру РНТД 15051.5024007907.07.1.001.1</w:t>
      </w:r>
    </w:p>
    <w:p w:rsidR="00075544" w:rsidRPr="00E72E72" w:rsidRDefault="00075544" w:rsidP="00075544">
      <w:pPr>
        <w:jc w:val="both"/>
        <w:rPr>
          <w:sz w:val="28"/>
          <w:szCs w:val="28"/>
        </w:rPr>
      </w:pPr>
      <w:r w:rsidRPr="00E72E72">
        <w:rPr>
          <w:sz w:val="28"/>
          <w:szCs w:val="28"/>
        </w:rPr>
        <w:t>Дата регистрации 04/07/07</w:t>
      </w:r>
    </w:p>
    <w:p w:rsidR="00075544" w:rsidRPr="00E72E72" w:rsidRDefault="00075544" w:rsidP="00075544">
      <w:pPr>
        <w:jc w:val="both"/>
        <w:rPr>
          <w:sz w:val="28"/>
          <w:szCs w:val="28"/>
        </w:rPr>
      </w:pPr>
      <w:r w:rsidRPr="00E72E72">
        <w:rPr>
          <w:sz w:val="28"/>
          <w:szCs w:val="28"/>
        </w:rPr>
        <w:t>Интернет-номер документа ММ10628141134</w:t>
      </w:r>
    </w:p>
    <w:p w:rsidR="00075544" w:rsidRPr="00E72E72" w:rsidRDefault="00075544" w:rsidP="00075544">
      <w:pPr>
        <w:jc w:val="both"/>
        <w:rPr>
          <w:sz w:val="28"/>
          <w:szCs w:val="28"/>
        </w:rPr>
      </w:pPr>
      <w:r w:rsidRPr="00E72E72">
        <w:rPr>
          <w:sz w:val="28"/>
          <w:szCs w:val="28"/>
        </w:rPr>
        <w:t>Шифр «3.1.2»</w:t>
      </w:r>
    </w:p>
    <w:p w:rsidR="00075544" w:rsidRPr="00E72E72" w:rsidRDefault="00075544" w:rsidP="00075544">
      <w:pPr>
        <w:jc w:val="both"/>
        <w:rPr>
          <w:sz w:val="28"/>
          <w:szCs w:val="28"/>
        </w:rPr>
      </w:pPr>
      <w:r w:rsidRPr="00E72E72">
        <w:rPr>
          <w:sz w:val="28"/>
          <w:szCs w:val="28"/>
        </w:rPr>
        <w:t>Госконтракт 7/гк от 18.06.07</w:t>
      </w:r>
    </w:p>
    <w:p w:rsidR="00075544" w:rsidRPr="00E72E72" w:rsidRDefault="00075544" w:rsidP="00075544">
      <w:pPr>
        <w:jc w:val="both"/>
        <w:rPr>
          <w:sz w:val="28"/>
          <w:szCs w:val="28"/>
        </w:rPr>
      </w:pPr>
      <w:r w:rsidRPr="00E72E72">
        <w:rPr>
          <w:sz w:val="28"/>
          <w:szCs w:val="28"/>
        </w:rPr>
        <w:t xml:space="preserve">Ответственный исполнитель: </w:t>
      </w:r>
      <w:r w:rsidR="00EA394E" w:rsidRPr="00E72E72">
        <w:rPr>
          <w:sz w:val="28"/>
          <w:szCs w:val="28"/>
        </w:rPr>
        <w:t xml:space="preserve">д.э.н. </w:t>
      </w:r>
      <w:r w:rsidRPr="00E72E72">
        <w:rPr>
          <w:sz w:val="28"/>
          <w:szCs w:val="28"/>
        </w:rPr>
        <w:t>Л.</w:t>
      </w:r>
      <w:r w:rsidR="00EA394E" w:rsidRPr="00E72E72">
        <w:rPr>
          <w:sz w:val="28"/>
          <w:szCs w:val="28"/>
        </w:rPr>
        <w:t>П</w:t>
      </w:r>
      <w:r w:rsidRPr="00E72E72">
        <w:rPr>
          <w:sz w:val="28"/>
          <w:szCs w:val="28"/>
        </w:rPr>
        <w:t>. Храпылина</w:t>
      </w:r>
    </w:p>
    <w:p w:rsidR="00075544" w:rsidRPr="00E72E72" w:rsidRDefault="00075544" w:rsidP="00075544">
      <w:pPr>
        <w:jc w:val="both"/>
        <w:rPr>
          <w:sz w:val="28"/>
          <w:szCs w:val="28"/>
        </w:rPr>
      </w:pPr>
      <w:r w:rsidRPr="00E72E72">
        <w:rPr>
          <w:sz w:val="28"/>
          <w:szCs w:val="28"/>
        </w:rPr>
        <w:t>Научная экспертиза: заместитель директора НИИ СП, к.э.н. Т.В. Ярыгина</w:t>
      </w:r>
    </w:p>
    <w:p w:rsidR="0030364F" w:rsidRPr="00E72E72" w:rsidRDefault="0030364F" w:rsidP="00E24EB0">
      <w:pPr>
        <w:jc w:val="both"/>
        <w:rPr>
          <w:sz w:val="28"/>
          <w:szCs w:val="28"/>
        </w:rPr>
      </w:pPr>
    </w:p>
    <w:p w:rsidR="00EA394E" w:rsidRPr="00E72E72" w:rsidRDefault="00EA394E" w:rsidP="00EA394E">
      <w:pPr>
        <w:ind w:left="-57" w:firstLine="709"/>
        <w:jc w:val="center"/>
        <w:rPr>
          <w:sz w:val="28"/>
          <w:szCs w:val="28"/>
        </w:rPr>
      </w:pPr>
      <w:r w:rsidRPr="00E72E72">
        <w:rPr>
          <w:sz w:val="28"/>
          <w:szCs w:val="28"/>
        </w:rPr>
        <w:t>ОТЧЕТ</w:t>
      </w:r>
    </w:p>
    <w:p w:rsidR="00EA394E" w:rsidRPr="00E72E72" w:rsidRDefault="00EA394E" w:rsidP="00EA394E">
      <w:pPr>
        <w:ind w:firstLine="709"/>
        <w:jc w:val="center"/>
        <w:rPr>
          <w:sz w:val="28"/>
          <w:szCs w:val="28"/>
        </w:rPr>
      </w:pPr>
      <w:r w:rsidRPr="00E72E72">
        <w:rPr>
          <w:sz w:val="28"/>
          <w:szCs w:val="28"/>
        </w:rPr>
        <w:t xml:space="preserve">О НАУЧНО-ИССЛЕДОВАТЕЛЬСКОЙ РАБОТЕ </w:t>
      </w:r>
    </w:p>
    <w:p w:rsidR="00EA394E" w:rsidRPr="00E72E72" w:rsidRDefault="00EA394E" w:rsidP="00EA394E">
      <w:pPr>
        <w:ind w:firstLine="709"/>
        <w:jc w:val="center"/>
        <w:rPr>
          <w:sz w:val="28"/>
          <w:szCs w:val="28"/>
        </w:rPr>
      </w:pPr>
    </w:p>
    <w:p w:rsidR="00EA394E" w:rsidRPr="00E72E72" w:rsidRDefault="00EA394E" w:rsidP="00EA394E">
      <w:pPr>
        <w:ind w:left="284" w:firstLine="709"/>
        <w:jc w:val="center"/>
        <w:rPr>
          <w:b/>
          <w:sz w:val="28"/>
          <w:szCs w:val="28"/>
        </w:rPr>
      </w:pPr>
      <w:r w:rsidRPr="00E72E72">
        <w:rPr>
          <w:b/>
          <w:sz w:val="28"/>
          <w:szCs w:val="28"/>
        </w:rPr>
        <w:t>НОРМАТИВНО-ПРАВОВАЯ БАЗА РЕАЛИЗАЦИИ ПРИОРИТЕТНЫХ СОЦИАЛЬНО-ЭКОНОМИЧЕСКИХ ПРОГРАММ И РАЗРАБОТКА ПРЕДЛОЖЕНИЙ ПО ЕЕ СОВЕРШЕНСТВОВАНИЮ</w:t>
      </w:r>
    </w:p>
    <w:p w:rsidR="00075544" w:rsidRPr="00E72E72" w:rsidRDefault="00075544" w:rsidP="00E24EB0">
      <w:pPr>
        <w:jc w:val="both"/>
        <w:rPr>
          <w:sz w:val="28"/>
          <w:szCs w:val="28"/>
        </w:rPr>
      </w:pPr>
    </w:p>
    <w:p w:rsidR="00075544" w:rsidRPr="00E72E72" w:rsidRDefault="00EA394E" w:rsidP="00EA394E">
      <w:pPr>
        <w:jc w:val="center"/>
        <w:rPr>
          <w:sz w:val="28"/>
          <w:szCs w:val="28"/>
        </w:rPr>
      </w:pPr>
      <w:r w:rsidRPr="00E72E72">
        <w:rPr>
          <w:sz w:val="28"/>
          <w:szCs w:val="28"/>
        </w:rPr>
        <w:t>РЕФЕРАТ</w:t>
      </w:r>
    </w:p>
    <w:p w:rsidR="00075544" w:rsidRPr="00E72E72" w:rsidRDefault="00075544" w:rsidP="00E24EB0">
      <w:pPr>
        <w:jc w:val="both"/>
        <w:rPr>
          <w:sz w:val="28"/>
          <w:szCs w:val="28"/>
        </w:rPr>
      </w:pPr>
    </w:p>
    <w:p w:rsidR="00EA394E" w:rsidRPr="00E72E72" w:rsidRDefault="00EA394E" w:rsidP="00EA394E">
      <w:pPr>
        <w:ind w:firstLine="709"/>
        <w:jc w:val="both"/>
        <w:rPr>
          <w:sz w:val="28"/>
          <w:szCs w:val="28"/>
        </w:rPr>
      </w:pPr>
      <w:r w:rsidRPr="00E72E72">
        <w:rPr>
          <w:sz w:val="28"/>
          <w:szCs w:val="28"/>
        </w:rPr>
        <w:t>Отчет</w:t>
      </w:r>
      <w:r w:rsidR="003D6524" w:rsidRPr="00E72E72">
        <w:rPr>
          <w:sz w:val="28"/>
          <w:szCs w:val="28"/>
        </w:rPr>
        <w:t>:</w:t>
      </w:r>
      <w:r w:rsidRPr="00E72E72">
        <w:rPr>
          <w:sz w:val="28"/>
          <w:szCs w:val="28"/>
        </w:rPr>
        <w:t xml:space="preserve"> 130 страниц,  1 рисунок.</w:t>
      </w:r>
    </w:p>
    <w:p w:rsidR="00EA394E" w:rsidRPr="00E72E72" w:rsidRDefault="00EA394E" w:rsidP="00EA394E">
      <w:pPr>
        <w:ind w:firstLine="709"/>
        <w:jc w:val="both"/>
        <w:rPr>
          <w:bCs/>
          <w:sz w:val="28"/>
          <w:szCs w:val="28"/>
        </w:rPr>
      </w:pPr>
      <w:r w:rsidRPr="00E72E72">
        <w:rPr>
          <w:b/>
          <w:bCs/>
          <w:sz w:val="28"/>
          <w:szCs w:val="28"/>
        </w:rPr>
        <w:t>Ключевые слова:</w:t>
      </w:r>
      <w:r w:rsidRPr="00E72E72">
        <w:rPr>
          <w:bCs/>
          <w:sz w:val="28"/>
          <w:szCs w:val="28"/>
        </w:rPr>
        <w:t xml:space="preserve"> НОРМАТИВНО-ПРАВОВАЯ БАЗА, </w:t>
      </w:r>
      <w:r w:rsidRPr="00E72E72">
        <w:rPr>
          <w:sz w:val="28"/>
          <w:szCs w:val="28"/>
        </w:rPr>
        <w:t>ГОСУДАРСТВЕННАЯ СОЦИАЛЬНАЯ ПОЛИТИКА, УПРАВЛЕНИЕ ФИНАНСОВЫМИ ПОТОКАМИ, ПРИОРИТЕТНЫЕ СОЦИАЛЬНО-ЭКОНОМИЧЕСКИЕ ПРОГРАММЫ.</w:t>
      </w:r>
    </w:p>
    <w:p w:rsidR="00EA394E" w:rsidRPr="00E72E72" w:rsidRDefault="00EA394E" w:rsidP="00EA394E">
      <w:pPr>
        <w:ind w:firstLine="709"/>
        <w:jc w:val="both"/>
        <w:rPr>
          <w:sz w:val="28"/>
          <w:szCs w:val="28"/>
        </w:rPr>
      </w:pPr>
      <w:r w:rsidRPr="00E72E72">
        <w:rPr>
          <w:b/>
          <w:sz w:val="28"/>
          <w:szCs w:val="28"/>
        </w:rPr>
        <w:t>Цель работы:</w:t>
      </w:r>
      <w:r w:rsidRPr="00E72E72">
        <w:rPr>
          <w:bCs/>
          <w:sz w:val="28"/>
          <w:szCs w:val="28"/>
        </w:rPr>
        <w:t xml:space="preserve"> подготовка</w:t>
      </w:r>
      <w:r w:rsidRPr="00E72E72">
        <w:rPr>
          <w:sz w:val="28"/>
          <w:szCs w:val="28"/>
        </w:rPr>
        <w:t xml:space="preserve"> предложений по совершенствованию нормативной  правовой базы приоритетных социально-экономических программ, ориентированных на повышение</w:t>
      </w:r>
      <w:r w:rsidRPr="00E72E72">
        <w:rPr>
          <w:bCs/>
          <w:sz w:val="28"/>
          <w:szCs w:val="28"/>
        </w:rPr>
        <w:t xml:space="preserve"> </w:t>
      </w:r>
      <w:r w:rsidRPr="00E72E72">
        <w:rPr>
          <w:sz w:val="28"/>
          <w:szCs w:val="28"/>
        </w:rPr>
        <w:t>результативности проектных мероприятий в контексте построения правового государства и обеспечения социальных прав граждан Российской Федерации.</w:t>
      </w:r>
    </w:p>
    <w:p w:rsidR="00EA394E" w:rsidRPr="00E72E72" w:rsidRDefault="00EA394E" w:rsidP="00EA394E">
      <w:pPr>
        <w:pStyle w:val="af"/>
        <w:ind w:firstLine="709"/>
        <w:jc w:val="both"/>
        <w:rPr>
          <w:sz w:val="28"/>
          <w:szCs w:val="28"/>
        </w:rPr>
      </w:pPr>
      <w:r w:rsidRPr="00E72E72">
        <w:rPr>
          <w:sz w:val="28"/>
          <w:szCs w:val="28"/>
        </w:rPr>
        <w:t>Результатами проведенного исследования являются:</w:t>
      </w:r>
    </w:p>
    <w:p w:rsidR="00EA394E" w:rsidRPr="00E72E72" w:rsidRDefault="00EA394E" w:rsidP="00EA394E">
      <w:pPr>
        <w:pStyle w:val="af"/>
        <w:ind w:firstLine="709"/>
        <w:jc w:val="both"/>
        <w:rPr>
          <w:b w:val="0"/>
          <w:sz w:val="28"/>
          <w:szCs w:val="28"/>
        </w:rPr>
      </w:pPr>
      <w:r w:rsidRPr="00E72E72">
        <w:rPr>
          <w:b w:val="0"/>
          <w:sz w:val="28"/>
          <w:szCs w:val="28"/>
        </w:rPr>
        <w:t>- аналитическое исследование нормативной правовой базы реализации целей, задач, технологий, предусмотренных приоритетными социально-экономическими программами в области образования и здравоохранения;</w:t>
      </w:r>
    </w:p>
    <w:p w:rsidR="00EA394E" w:rsidRPr="00E72E72" w:rsidRDefault="00EA394E" w:rsidP="00EA394E">
      <w:pPr>
        <w:pStyle w:val="a5"/>
        <w:spacing w:after="0"/>
        <w:ind w:right="-108" w:firstLine="709"/>
        <w:jc w:val="both"/>
        <w:rPr>
          <w:sz w:val="28"/>
          <w:szCs w:val="28"/>
        </w:rPr>
      </w:pPr>
      <w:r w:rsidRPr="00E72E72">
        <w:rPr>
          <w:sz w:val="28"/>
          <w:szCs w:val="28"/>
        </w:rPr>
        <w:t>- экспертный анализ и на его основе оценка соответствия нормативной и правовой базы приоритетных социально-экономических программ конституционным нормам и действующим правовым актам на федеральном и региональном уровнях;</w:t>
      </w:r>
    </w:p>
    <w:p w:rsidR="00EA394E" w:rsidRPr="00E72E72" w:rsidRDefault="00EA394E" w:rsidP="00EA394E">
      <w:pPr>
        <w:pStyle w:val="a5"/>
        <w:spacing w:after="0"/>
        <w:ind w:firstLine="709"/>
        <w:jc w:val="both"/>
        <w:rPr>
          <w:sz w:val="28"/>
          <w:szCs w:val="28"/>
        </w:rPr>
      </w:pPr>
      <w:r w:rsidRPr="00E72E72">
        <w:rPr>
          <w:sz w:val="28"/>
          <w:szCs w:val="28"/>
        </w:rPr>
        <w:t>- обобщение и анализ экспертных оценок о подходах  к совершенствованию нормативной правовой базы приоритетных социально-экономических программ;</w:t>
      </w:r>
    </w:p>
    <w:p w:rsidR="00EA394E" w:rsidRPr="00E72E72" w:rsidRDefault="00EA394E" w:rsidP="00EA394E">
      <w:pPr>
        <w:ind w:right="-108" w:firstLine="709"/>
        <w:jc w:val="both"/>
        <w:rPr>
          <w:sz w:val="28"/>
          <w:szCs w:val="28"/>
        </w:rPr>
      </w:pPr>
      <w:r w:rsidRPr="00E72E72">
        <w:rPr>
          <w:sz w:val="28"/>
          <w:szCs w:val="28"/>
        </w:rPr>
        <w:t>- определение специфики правового обеспечения приоритетных социально-экономических программ в области образования и здравоохранения;</w:t>
      </w:r>
    </w:p>
    <w:p w:rsidR="00EA394E" w:rsidRPr="00E72E72" w:rsidRDefault="00EA394E" w:rsidP="00EA394E">
      <w:pPr>
        <w:ind w:firstLine="709"/>
        <w:jc w:val="both"/>
        <w:rPr>
          <w:bCs/>
          <w:sz w:val="28"/>
          <w:szCs w:val="28"/>
        </w:rPr>
      </w:pPr>
      <w:r w:rsidRPr="00E72E72">
        <w:rPr>
          <w:sz w:val="28"/>
          <w:szCs w:val="28"/>
        </w:rPr>
        <w:t>На основе проведенного исследования подготовлены предложения по совершенствованию нормативно-правовой базы в сфере здравоохранения и</w:t>
      </w:r>
      <w:r w:rsidRPr="00E72E72">
        <w:rPr>
          <w:bCs/>
          <w:sz w:val="28"/>
          <w:szCs w:val="28"/>
        </w:rPr>
        <w:t xml:space="preserve"> предложения по совершенствованию нормативно-правового обеспечения реализации приоритетных социальных программ в сфере образования с точки зрения стратегических целей развития.</w:t>
      </w:r>
    </w:p>
    <w:p w:rsidR="00EA394E" w:rsidRPr="00E72E72" w:rsidRDefault="00EA394E" w:rsidP="00EA394E">
      <w:pPr>
        <w:ind w:firstLine="709"/>
        <w:jc w:val="both"/>
        <w:rPr>
          <w:color w:val="000000"/>
          <w:sz w:val="28"/>
          <w:szCs w:val="28"/>
        </w:rPr>
      </w:pPr>
      <w:r w:rsidRPr="00E72E72">
        <w:rPr>
          <w:bCs/>
          <w:sz w:val="28"/>
          <w:szCs w:val="28"/>
        </w:rPr>
        <w:t>Сделанные выводы свидетельствуют о том, что р</w:t>
      </w:r>
      <w:r w:rsidRPr="00E72E72">
        <w:rPr>
          <w:sz w:val="28"/>
          <w:szCs w:val="28"/>
        </w:rPr>
        <w:t xml:space="preserve">еализация приоритетных национальных проектов (ПНП) и увеличение финансовых ресурсов на решение социальных задач, стоящих перед страной, обусловили появление ряда положительных тенденций в социальной сфере. Вместе с тем, эти положительные сдвиги еще резче обозначают существующие недостатки в сфере здравоохранения и образования и подтверждают необходимость продолжения начавшихся процессов реформирования указанных </w:t>
      </w:r>
      <w:r w:rsidRPr="00E72E72">
        <w:rPr>
          <w:color w:val="000000"/>
          <w:sz w:val="28"/>
          <w:szCs w:val="28"/>
        </w:rPr>
        <w:t>отраслей.</w:t>
      </w:r>
    </w:p>
    <w:p w:rsidR="00EA394E" w:rsidRPr="00E72E72" w:rsidRDefault="00EA394E" w:rsidP="00EA394E">
      <w:pPr>
        <w:pStyle w:val="a4"/>
        <w:spacing w:line="240" w:lineRule="auto"/>
        <w:rPr>
          <w:bCs/>
          <w:sz w:val="28"/>
          <w:szCs w:val="28"/>
        </w:rPr>
      </w:pPr>
      <w:r w:rsidRPr="00E72E72">
        <w:rPr>
          <w:sz w:val="28"/>
          <w:szCs w:val="28"/>
        </w:rPr>
        <w:t xml:space="preserve">Учитывая то, что реализация ПНП осуществляется в рамках действующего правового поля, возникает необходимость, с одной стороны, законодательно укрепить реализуемые приоритетные социально-экономические программы, а с другой – гармонизировать действующее социально-трудовое и экономическое законодательство с задачами обеспечения социальных прав граждан Российской Федерации, увеличения человеческого капитала и достижения поставленных руководством страны стратегических целей. </w:t>
      </w:r>
      <w:r w:rsidRPr="00E72E72">
        <w:rPr>
          <w:color w:val="000000"/>
          <w:spacing w:val="-3"/>
          <w:sz w:val="28"/>
          <w:szCs w:val="28"/>
        </w:rPr>
        <w:t xml:space="preserve">Сферы образования и здравоохранения, прежде всего, нуждаются в модернизации механизмов финансового обеспечения, в основе которых должны быть  ясные законодательные нормы,  ориентированные на эффективное использование вложенных </w:t>
      </w:r>
      <w:r w:rsidRPr="00E72E72">
        <w:rPr>
          <w:color w:val="000000"/>
          <w:spacing w:val="-2"/>
          <w:sz w:val="28"/>
          <w:szCs w:val="28"/>
        </w:rPr>
        <w:t xml:space="preserve">финансовых средств и обеспечение качественных конечных результатов. </w:t>
      </w:r>
    </w:p>
    <w:p w:rsidR="00EA394E" w:rsidRPr="00E72E72" w:rsidRDefault="00EA394E" w:rsidP="00EA394E">
      <w:pPr>
        <w:shd w:val="clear" w:color="auto" w:fill="FFFFFF"/>
        <w:ind w:firstLine="709"/>
        <w:jc w:val="both"/>
        <w:rPr>
          <w:sz w:val="28"/>
          <w:szCs w:val="28"/>
        </w:rPr>
      </w:pPr>
      <w:r w:rsidRPr="00E72E72">
        <w:rPr>
          <w:b/>
          <w:sz w:val="28"/>
          <w:szCs w:val="28"/>
        </w:rPr>
        <w:t>Практическая значимость.</w:t>
      </w:r>
      <w:r w:rsidRPr="00E72E72">
        <w:rPr>
          <w:sz w:val="28"/>
          <w:szCs w:val="28"/>
        </w:rPr>
        <w:t xml:space="preserve"> Результаты исследования представляют интерес для специалистов в области социально-трудового права и социальной политики в целом, а также контрольно-счетных органов на федеральном,  региональном и местном уровнях. </w:t>
      </w:r>
    </w:p>
    <w:p w:rsidR="00075544" w:rsidRPr="004F3128" w:rsidRDefault="00EA394E" w:rsidP="00E24EB0">
      <w:pPr>
        <w:jc w:val="both"/>
      </w:pPr>
      <w:r w:rsidRPr="004F3128">
        <w:t>_____________________</w:t>
      </w:r>
    </w:p>
    <w:p w:rsidR="00075544" w:rsidRPr="00E72E72" w:rsidRDefault="00075544" w:rsidP="00E24EB0">
      <w:pPr>
        <w:jc w:val="both"/>
        <w:rPr>
          <w:sz w:val="28"/>
          <w:szCs w:val="28"/>
        </w:rPr>
      </w:pPr>
    </w:p>
    <w:p w:rsidR="00F90646" w:rsidRPr="00E72E72" w:rsidRDefault="00F90646" w:rsidP="00F90646">
      <w:pPr>
        <w:jc w:val="both"/>
        <w:rPr>
          <w:sz w:val="28"/>
          <w:szCs w:val="28"/>
        </w:rPr>
      </w:pPr>
      <w:r w:rsidRPr="00E72E72">
        <w:rPr>
          <w:sz w:val="28"/>
          <w:szCs w:val="28"/>
        </w:rPr>
        <w:t>Регистрационный номер контракта по Единому</w:t>
      </w:r>
    </w:p>
    <w:p w:rsidR="00F90646" w:rsidRPr="00E72E72" w:rsidRDefault="00F90646" w:rsidP="00F90646">
      <w:pPr>
        <w:jc w:val="both"/>
        <w:rPr>
          <w:sz w:val="28"/>
          <w:szCs w:val="28"/>
        </w:rPr>
      </w:pPr>
      <w:r w:rsidRPr="00E72E72">
        <w:rPr>
          <w:sz w:val="28"/>
          <w:szCs w:val="28"/>
        </w:rPr>
        <w:t>Реестру РНТД 15051.5024007907.07.1.001.1</w:t>
      </w:r>
    </w:p>
    <w:p w:rsidR="00F90646" w:rsidRPr="00E72E72" w:rsidRDefault="00F90646" w:rsidP="00F90646">
      <w:pPr>
        <w:jc w:val="both"/>
        <w:rPr>
          <w:sz w:val="28"/>
          <w:szCs w:val="28"/>
        </w:rPr>
      </w:pPr>
      <w:r w:rsidRPr="00E72E72">
        <w:rPr>
          <w:sz w:val="28"/>
          <w:szCs w:val="28"/>
        </w:rPr>
        <w:t>Дата регистрации 04/07/07</w:t>
      </w:r>
    </w:p>
    <w:p w:rsidR="00F90646" w:rsidRPr="00E72E72" w:rsidRDefault="00F90646" w:rsidP="00F90646">
      <w:pPr>
        <w:jc w:val="both"/>
        <w:rPr>
          <w:sz w:val="28"/>
          <w:szCs w:val="28"/>
        </w:rPr>
      </w:pPr>
      <w:r w:rsidRPr="00E72E72">
        <w:rPr>
          <w:sz w:val="28"/>
          <w:szCs w:val="28"/>
        </w:rPr>
        <w:t>Интернет-номер документа ММ10628141134</w:t>
      </w:r>
    </w:p>
    <w:p w:rsidR="00F90646" w:rsidRPr="00E72E72" w:rsidRDefault="00F90646" w:rsidP="00F90646">
      <w:pPr>
        <w:jc w:val="both"/>
        <w:rPr>
          <w:sz w:val="28"/>
          <w:szCs w:val="28"/>
        </w:rPr>
      </w:pPr>
      <w:r w:rsidRPr="00E72E72">
        <w:rPr>
          <w:sz w:val="28"/>
          <w:szCs w:val="28"/>
        </w:rPr>
        <w:t>Шифр «3.1.3»</w:t>
      </w:r>
    </w:p>
    <w:p w:rsidR="00F90646" w:rsidRPr="00E72E72" w:rsidRDefault="00F90646" w:rsidP="00F90646">
      <w:pPr>
        <w:jc w:val="both"/>
        <w:rPr>
          <w:sz w:val="28"/>
          <w:szCs w:val="28"/>
        </w:rPr>
      </w:pPr>
      <w:r w:rsidRPr="00E72E72">
        <w:rPr>
          <w:sz w:val="28"/>
          <w:szCs w:val="28"/>
        </w:rPr>
        <w:t>Госконтракт 7/гк от 18.06.07</w:t>
      </w:r>
    </w:p>
    <w:p w:rsidR="00F90646" w:rsidRPr="00E72E72" w:rsidRDefault="00F90646" w:rsidP="00F90646">
      <w:pPr>
        <w:jc w:val="both"/>
        <w:rPr>
          <w:sz w:val="28"/>
          <w:szCs w:val="28"/>
        </w:rPr>
      </w:pPr>
      <w:r w:rsidRPr="00E72E72">
        <w:rPr>
          <w:sz w:val="28"/>
          <w:szCs w:val="28"/>
        </w:rPr>
        <w:t>Ответственный исполнитель: д.э.н. Л.П. Храпылина</w:t>
      </w:r>
    </w:p>
    <w:p w:rsidR="00F90646" w:rsidRPr="00E72E72" w:rsidRDefault="00F90646" w:rsidP="00F90646">
      <w:pPr>
        <w:jc w:val="both"/>
        <w:rPr>
          <w:sz w:val="28"/>
          <w:szCs w:val="28"/>
        </w:rPr>
      </w:pPr>
      <w:r w:rsidRPr="00E72E72">
        <w:rPr>
          <w:sz w:val="28"/>
          <w:szCs w:val="28"/>
        </w:rPr>
        <w:t>Научная экспертиза: заместитель директора НИИ СП, к.э.н. Т.В. Ярыгина</w:t>
      </w:r>
    </w:p>
    <w:p w:rsidR="00F90646" w:rsidRPr="00E72E72" w:rsidRDefault="00F90646" w:rsidP="00F90646">
      <w:pPr>
        <w:jc w:val="both"/>
        <w:rPr>
          <w:sz w:val="28"/>
          <w:szCs w:val="28"/>
        </w:rPr>
      </w:pPr>
    </w:p>
    <w:p w:rsidR="00F90646" w:rsidRPr="00E72E72" w:rsidRDefault="00F90646" w:rsidP="00F90646">
      <w:pPr>
        <w:ind w:left="-57" w:firstLine="709"/>
        <w:jc w:val="center"/>
        <w:rPr>
          <w:sz w:val="28"/>
          <w:szCs w:val="28"/>
        </w:rPr>
      </w:pPr>
      <w:r w:rsidRPr="00E72E72">
        <w:rPr>
          <w:sz w:val="28"/>
          <w:szCs w:val="28"/>
        </w:rPr>
        <w:t>ОТЧЕТ</w:t>
      </w:r>
    </w:p>
    <w:p w:rsidR="00F90646" w:rsidRPr="00E72E72" w:rsidRDefault="00F90646" w:rsidP="00F90646">
      <w:pPr>
        <w:ind w:firstLine="709"/>
        <w:jc w:val="center"/>
        <w:rPr>
          <w:sz w:val="28"/>
          <w:szCs w:val="28"/>
        </w:rPr>
      </w:pPr>
      <w:r w:rsidRPr="00E72E72">
        <w:rPr>
          <w:sz w:val="28"/>
          <w:szCs w:val="28"/>
        </w:rPr>
        <w:t xml:space="preserve">О НАУЧНО-ИССЛЕДОВАТЕЛЬСКОЙ РАБОТЕ </w:t>
      </w:r>
    </w:p>
    <w:p w:rsidR="00F90646" w:rsidRPr="00E72E72" w:rsidRDefault="00F90646" w:rsidP="00F90646">
      <w:pPr>
        <w:ind w:firstLine="709"/>
        <w:jc w:val="center"/>
        <w:rPr>
          <w:sz w:val="28"/>
          <w:szCs w:val="28"/>
        </w:rPr>
      </w:pPr>
    </w:p>
    <w:p w:rsidR="00F90646" w:rsidRPr="00E72E72" w:rsidRDefault="00F90646" w:rsidP="00F90646">
      <w:pPr>
        <w:ind w:firstLine="709"/>
        <w:jc w:val="center"/>
        <w:rPr>
          <w:sz w:val="28"/>
          <w:szCs w:val="28"/>
        </w:rPr>
      </w:pPr>
      <w:r w:rsidRPr="00E72E72">
        <w:rPr>
          <w:b/>
          <w:sz w:val="28"/>
          <w:szCs w:val="28"/>
        </w:rPr>
        <w:t>АНАЛИЗ ПРОБЛЕМ ПРАВОВОГО ОБЕСПЕЧЕНИЯ ПРИОРИТЕТНОЙ СОЦИАЛЬНО-ЭКОНОМИЧЕСКОЙ ПРОГРАММЫ «ДОСТУПНОЕ И КОМФОРТНОЕ ЖИЛЬЕ – ГРАЖДАНАМ РОССИИ»</w:t>
      </w:r>
    </w:p>
    <w:p w:rsidR="00F90646" w:rsidRDefault="00F90646" w:rsidP="00F90646">
      <w:pPr>
        <w:jc w:val="both"/>
        <w:rPr>
          <w:sz w:val="28"/>
          <w:szCs w:val="28"/>
        </w:rPr>
      </w:pPr>
    </w:p>
    <w:p w:rsidR="001F26E9" w:rsidRPr="00E72E72" w:rsidRDefault="001F26E9" w:rsidP="00F90646">
      <w:pPr>
        <w:jc w:val="both"/>
        <w:rPr>
          <w:sz w:val="28"/>
          <w:szCs w:val="28"/>
        </w:rPr>
      </w:pPr>
    </w:p>
    <w:p w:rsidR="00F90646" w:rsidRPr="00E72E72" w:rsidRDefault="00F90646" w:rsidP="00F90646">
      <w:pPr>
        <w:jc w:val="center"/>
        <w:rPr>
          <w:sz w:val="28"/>
          <w:szCs w:val="28"/>
        </w:rPr>
      </w:pPr>
      <w:r w:rsidRPr="00E72E72">
        <w:rPr>
          <w:sz w:val="28"/>
          <w:szCs w:val="28"/>
        </w:rPr>
        <w:t>РЕФЕРАТ</w:t>
      </w:r>
    </w:p>
    <w:p w:rsidR="00075544" w:rsidRPr="000E7FCB" w:rsidRDefault="00075544" w:rsidP="00E24EB0">
      <w:pPr>
        <w:jc w:val="both"/>
        <w:rPr>
          <w:sz w:val="16"/>
          <w:szCs w:val="16"/>
        </w:rPr>
      </w:pPr>
    </w:p>
    <w:p w:rsidR="00F90646" w:rsidRPr="00E72E72" w:rsidRDefault="00F90646" w:rsidP="00F90646">
      <w:pPr>
        <w:ind w:firstLine="720"/>
        <w:jc w:val="both"/>
        <w:rPr>
          <w:sz w:val="28"/>
          <w:szCs w:val="28"/>
        </w:rPr>
      </w:pPr>
      <w:r w:rsidRPr="00E72E72">
        <w:rPr>
          <w:sz w:val="28"/>
          <w:szCs w:val="28"/>
        </w:rPr>
        <w:t>Отчет</w:t>
      </w:r>
      <w:r w:rsidR="003D6524" w:rsidRPr="00E72E72">
        <w:rPr>
          <w:sz w:val="28"/>
          <w:szCs w:val="28"/>
        </w:rPr>
        <w:t>:</w:t>
      </w:r>
      <w:r w:rsidRPr="00E72E72">
        <w:rPr>
          <w:sz w:val="28"/>
          <w:szCs w:val="28"/>
        </w:rPr>
        <w:t xml:space="preserve"> 86 страниц, 2 таблицы, 3 приложения.</w:t>
      </w:r>
    </w:p>
    <w:p w:rsidR="00F90646" w:rsidRPr="00E72E72" w:rsidRDefault="00F90646" w:rsidP="00F90646">
      <w:pPr>
        <w:ind w:firstLine="720"/>
        <w:jc w:val="both"/>
        <w:rPr>
          <w:bCs/>
          <w:sz w:val="28"/>
          <w:szCs w:val="28"/>
        </w:rPr>
      </w:pPr>
      <w:r w:rsidRPr="00E72E72">
        <w:rPr>
          <w:b/>
          <w:bCs/>
          <w:sz w:val="28"/>
          <w:szCs w:val="28"/>
        </w:rPr>
        <w:t>Ключевые слова:</w:t>
      </w:r>
      <w:r w:rsidRPr="00E72E72">
        <w:rPr>
          <w:bCs/>
          <w:sz w:val="28"/>
          <w:szCs w:val="28"/>
        </w:rPr>
        <w:t xml:space="preserve"> ДОСТУПНОЕ ЖИЛЬЕ, ЖИЛИЩНАЯ ПОЛИТИКА, ЖИЛИЩНО-КОММУНАЛЬНОЕ СТРОИТЕЛЬСТВО, ЖИЛИЩНО-КОММУНАЛЬНОЕ ХОЗЯЙСТВО, КАЧЕСТВО УСЛУГ В ЖИЛИЩНО-КОММУНАЛЬНОЙ СФЕРЕ, КОМФОРТНОЕ ЖИЛЬЕ, НОРМАТИВНОЕ ПРАВОВОЕ РЕГУЛИРОВАНИЕ, ПРИОРИТЕТНАЯ СОЦИАЛЬНО-ЭКОНОМИЧЕСКАЯ ПРОГРАММА, ПРИОРИТЕТНЫЙ НАЦИОНАЛЬНЫЙ ПРОЕКТ,  СОЦИАЛЬНЫЕ ПОТРЕБНОСТИ. </w:t>
      </w:r>
    </w:p>
    <w:p w:rsidR="00F90646" w:rsidRPr="00E72E72" w:rsidRDefault="00F90646" w:rsidP="00F90646">
      <w:pPr>
        <w:ind w:firstLine="720"/>
        <w:jc w:val="both"/>
        <w:rPr>
          <w:sz w:val="28"/>
          <w:szCs w:val="28"/>
        </w:rPr>
      </w:pPr>
      <w:r w:rsidRPr="00E72E72">
        <w:rPr>
          <w:b/>
          <w:sz w:val="28"/>
          <w:szCs w:val="28"/>
        </w:rPr>
        <w:t>Цель работы:</w:t>
      </w:r>
      <w:r w:rsidRPr="00E72E72">
        <w:rPr>
          <w:sz w:val="28"/>
          <w:szCs w:val="28"/>
        </w:rPr>
        <w:t xml:space="preserve"> </w:t>
      </w:r>
      <w:r w:rsidRPr="00E72E72">
        <w:rPr>
          <w:bCs/>
          <w:sz w:val="28"/>
          <w:szCs w:val="28"/>
        </w:rPr>
        <w:t>подготовка</w:t>
      </w:r>
      <w:r w:rsidRPr="00E72E72">
        <w:rPr>
          <w:sz w:val="28"/>
          <w:szCs w:val="28"/>
        </w:rPr>
        <w:t xml:space="preserve"> предложений по совершенствованию нормативной и правовой базы приоритетных социально-экономических программ, ориентированных на повышение</w:t>
      </w:r>
      <w:r w:rsidRPr="00E72E72">
        <w:rPr>
          <w:bCs/>
          <w:sz w:val="28"/>
          <w:szCs w:val="28"/>
        </w:rPr>
        <w:t xml:space="preserve"> </w:t>
      </w:r>
      <w:r w:rsidRPr="00E72E72">
        <w:rPr>
          <w:sz w:val="28"/>
          <w:szCs w:val="28"/>
        </w:rPr>
        <w:t>результативности проектных мероприятий в контексте построения правового государства и обеспечения социальных прав граждан Российской Федерации.</w:t>
      </w:r>
    </w:p>
    <w:p w:rsidR="00F90646" w:rsidRPr="00E72E72" w:rsidRDefault="00F90646" w:rsidP="00F90646">
      <w:pPr>
        <w:pStyle w:val="af"/>
        <w:ind w:firstLine="720"/>
        <w:jc w:val="both"/>
        <w:rPr>
          <w:b w:val="0"/>
          <w:noProof/>
          <w:sz w:val="28"/>
          <w:szCs w:val="28"/>
        </w:rPr>
      </w:pPr>
      <w:r w:rsidRPr="00E72E72">
        <w:rPr>
          <w:sz w:val="28"/>
          <w:szCs w:val="28"/>
        </w:rPr>
        <w:t xml:space="preserve">Результатами проведенного исследования </w:t>
      </w:r>
      <w:r w:rsidRPr="00E72E72">
        <w:rPr>
          <w:b w:val="0"/>
          <w:sz w:val="28"/>
          <w:szCs w:val="28"/>
        </w:rPr>
        <w:t>являются:</w:t>
      </w:r>
      <w:r w:rsidRPr="00E72E72">
        <w:rPr>
          <w:b w:val="0"/>
          <w:sz w:val="28"/>
          <w:szCs w:val="28"/>
        </w:rPr>
        <w:fldChar w:fldCharType="begin"/>
      </w:r>
      <w:r w:rsidRPr="00E72E72">
        <w:rPr>
          <w:b w:val="0"/>
          <w:sz w:val="28"/>
          <w:szCs w:val="28"/>
        </w:rPr>
        <w:instrText xml:space="preserve"> TOC \o "1-3" \h \z \u </w:instrText>
      </w:r>
      <w:r w:rsidRPr="00E72E72">
        <w:rPr>
          <w:b w:val="0"/>
          <w:sz w:val="28"/>
          <w:szCs w:val="28"/>
        </w:rPr>
        <w:fldChar w:fldCharType="separate"/>
      </w:r>
    </w:p>
    <w:p w:rsidR="00F90646" w:rsidRPr="00E72E72" w:rsidRDefault="00F90646" w:rsidP="00F90646">
      <w:pPr>
        <w:pStyle w:val="a5"/>
        <w:spacing w:after="0"/>
        <w:ind w:firstLine="720"/>
        <w:jc w:val="both"/>
        <w:rPr>
          <w:sz w:val="28"/>
          <w:szCs w:val="28"/>
        </w:rPr>
      </w:pPr>
      <w:r w:rsidRPr="00E72E72">
        <w:rPr>
          <w:sz w:val="28"/>
          <w:szCs w:val="28"/>
        </w:rPr>
        <w:t>- анализ нормативной правовой базы реализации целей, задач, технологий, предусмотренных приоритетной социально-экономической программой в области жилищной политики;</w:t>
      </w:r>
    </w:p>
    <w:p w:rsidR="00F90646" w:rsidRPr="00E72E72" w:rsidRDefault="00F90646" w:rsidP="00F90646">
      <w:pPr>
        <w:pStyle w:val="a5"/>
        <w:spacing w:after="0"/>
        <w:ind w:firstLine="720"/>
        <w:jc w:val="both"/>
        <w:rPr>
          <w:sz w:val="28"/>
          <w:szCs w:val="28"/>
        </w:rPr>
      </w:pPr>
      <w:r w:rsidRPr="00E72E72">
        <w:rPr>
          <w:sz w:val="28"/>
          <w:szCs w:val="28"/>
        </w:rPr>
        <w:t>- экспертный анализ и на его основе оценка адекватности избранных технологий целям и задачам, а также ресурсной достаточности механизмов реализации приоритетной социально-экономической программы «Доступное и комфортное жилье – гражданам России»;</w:t>
      </w:r>
    </w:p>
    <w:p w:rsidR="00F90646" w:rsidRPr="00E72E72" w:rsidRDefault="00F90646" w:rsidP="00F90646">
      <w:pPr>
        <w:pStyle w:val="a5"/>
        <w:spacing w:after="0"/>
        <w:ind w:firstLine="720"/>
        <w:jc w:val="both"/>
        <w:rPr>
          <w:sz w:val="28"/>
          <w:szCs w:val="28"/>
        </w:rPr>
      </w:pPr>
      <w:r w:rsidRPr="00E72E72">
        <w:rPr>
          <w:sz w:val="28"/>
          <w:szCs w:val="28"/>
        </w:rPr>
        <w:t>- систематизация данных, полученных в ходе анализа рассматриваемой программы,  их сопоставление с целями, задачами и показателями, характеризующими устойчивое социальное развитие в свете международных и российских актов;</w:t>
      </w:r>
    </w:p>
    <w:p w:rsidR="00F90646" w:rsidRPr="00E72E72" w:rsidRDefault="00F90646" w:rsidP="00F90646">
      <w:pPr>
        <w:pStyle w:val="a5"/>
        <w:spacing w:after="0"/>
        <w:ind w:firstLine="720"/>
        <w:jc w:val="both"/>
        <w:rPr>
          <w:sz w:val="28"/>
          <w:szCs w:val="28"/>
        </w:rPr>
      </w:pPr>
      <w:r w:rsidRPr="00E72E72">
        <w:rPr>
          <w:sz w:val="28"/>
          <w:szCs w:val="28"/>
        </w:rPr>
        <w:t>- разработка концептуальной модели системы критериев и показателей, отражающих доступность жилья, доступность комфортного жилья гражданам России и корреспондирующую с результатами иных национальных программ и проектов с точки зрения стратегических приоритетов развития Российской Федерации;</w:t>
      </w:r>
    </w:p>
    <w:p w:rsidR="00F90646" w:rsidRPr="00E72E72" w:rsidRDefault="00F90646" w:rsidP="00F90646">
      <w:pPr>
        <w:pStyle w:val="a5"/>
        <w:spacing w:after="0"/>
        <w:ind w:firstLine="720"/>
        <w:jc w:val="both"/>
        <w:rPr>
          <w:sz w:val="28"/>
          <w:szCs w:val="28"/>
        </w:rPr>
      </w:pPr>
      <w:r w:rsidRPr="00E72E72">
        <w:rPr>
          <w:sz w:val="28"/>
          <w:szCs w:val="28"/>
        </w:rPr>
        <w:t>- определение особенностей правового регулирования приоритетного социально-экономической программы «Доступное и комфортное жилье гражданам России» и предложения по его совершенствованию.</w:t>
      </w:r>
    </w:p>
    <w:p w:rsidR="00F90646" w:rsidRPr="00E72E72" w:rsidRDefault="00F90646" w:rsidP="00F90646">
      <w:pPr>
        <w:ind w:firstLine="709"/>
        <w:jc w:val="both"/>
        <w:rPr>
          <w:color w:val="000000"/>
          <w:sz w:val="28"/>
          <w:szCs w:val="28"/>
        </w:rPr>
      </w:pPr>
      <w:r w:rsidRPr="00E72E72">
        <w:rPr>
          <w:sz w:val="28"/>
          <w:szCs w:val="28"/>
        </w:rPr>
        <w:fldChar w:fldCharType="end"/>
      </w:r>
      <w:r w:rsidRPr="00E72E72">
        <w:rPr>
          <w:sz w:val="28"/>
          <w:szCs w:val="28"/>
        </w:rPr>
        <w:t>На основе проведенного исследования установлено, что для реализации приоритетной социально-экономической программы в области жилищной политики создана нормативная правовая база, которая пока не является достаточной и требует существенной корректировки. Национальный проект «Доступное и комфортное жилье – гражданам России» реализуется крайне медленно, что во многом предопределено несовершенством федерального законодательства, регламентирующего функционирование и развитие ЖКХ и ЖКС.  В силу этого нормативно-правовое поле  реализации этого проекта ориентировано на отдельные аспекты решения жилищных проблем. В частности на отдельные категории населения: молодежь, молодые семьи. Тогда как жилищная проблема актуальна для всех возрастных групп. Преимущественно это документы региональные.</w:t>
      </w:r>
      <w:r w:rsidRPr="00E72E72">
        <w:rPr>
          <w:color w:val="000000"/>
          <w:sz w:val="28"/>
          <w:szCs w:val="28"/>
        </w:rPr>
        <w:t xml:space="preserve">  </w:t>
      </w:r>
    </w:p>
    <w:p w:rsidR="00F90646" w:rsidRPr="00E72E72" w:rsidRDefault="00F90646" w:rsidP="00F90646">
      <w:pPr>
        <w:ind w:firstLine="709"/>
        <w:jc w:val="both"/>
        <w:rPr>
          <w:color w:val="000000"/>
          <w:sz w:val="28"/>
          <w:szCs w:val="28"/>
        </w:rPr>
      </w:pPr>
      <w:r w:rsidRPr="00E72E72">
        <w:rPr>
          <w:color w:val="000000"/>
          <w:sz w:val="28"/>
          <w:szCs w:val="28"/>
        </w:rPr>
        <w:t>Оценка социальной эффективности данного проекта требует разработки критериев и показателей, которые бы позволили сформировать систему мониторинговых замеров. Результаты мониторинга должны использоваться для индикативного планирования, в  том числе при принятии решений по развитию социальной инфраструктуры поселений различного типа.</w:t>
      </w:r>
    </w:p>
    <w:p w:rsidR="00F90646" w:rsidRPr="00E72E72" w:rsidRDefault="00F90646" w:rsidP="00F90646">
      <w:pPr>
        <w:ind w:firstLine="709"/>
        <w:jc w:val="both"/>
        <w:rPr>
          <w:color w:val="000000"/>
          <w:sz w:val="28"/>
          <w:szCs w:val="28"/>
        </w:rPr>
      </w:pPr>
      <w:r w:rsidRPr="00E72E72">
        <w:rPr>
          <w:color w:val="000000"/>
          <w:sz w:val="28"/>
          <w:szCs w:val="28"/>
        </w:rPr>
        <w:t>Несмотря на достаточно большое число региональных нормативно-правовых документов, регламентирующих реализацию нацпроекта, их реальная роль в управлении процессом  повышения доступности жилья для граждан России, пока не изучена.</w:t>
      </w:r>
    </w:p>
    <w:p w:rsidR="00F90646" w:rsidRPr="00E72E72" w:rsidRDefault="00F90646" w:rsidP="00F90646">
      <w:pPr>
        <w:ind w:firstLine="709"/>
        <w:jc w:val="both"/>
        <w:rPr>
          <w:color w:val="000000"/>
          <w:sz w:val="28"/>
          <w:szCs w:val="28"/>
        </w:rPr>
      </w:pPr>
      <w:r w:rsidRPr="00E72E72">
        <w:rPr>
          <w:color w:val="000000"/>
          <w:sz w:val="28"/>
          <w:szCs w:val="28"/>
        </w:rPr>
        <w:t>Большое значение имеет опыт других стран по решению жилищных проблем.</w:t>
      </w:r>
    </w:p>
    <w:p w:rsidR="00F90646" w:rsidRPr="00E72E72" w:rsidRDefault="00F90646" w:rsidP="00F90646">
      <w:pPr>
        <w:ind w:firstLine="709"/>
        <w:jc w:val="both"/>
        <w:rPr>
          <w:color w:val="000000"/>
          <w:sz w:val="28"/>
          <w:szCs w:val="28"/>
        </w:rPr>
      </w:pPr>
      <w:r w:rsidRPr="00E72E72">
        <w:rPr>
          <w:color w:val="000000"/>
          <w:sz w:val="28"/>
          <w:szCs w:val="28"/>
        </w:rPr>
        <w:t>Все вышеизложенное обусловило актуальность настоящей работы.</w:t>
      </w:r>
    </w:p>
    <w:p w:rsidR="00F90646" w:rsidRPr="00E72E72" w:rsidRDefault="00F90646" w:rsidP="00F90646">
      <w:pPr>
        <w:shd w:val="clear" w:color="auto" w:fill="FFFFFF"/>
        <w:ind w:firstLine="720"/>
        <w:jc w:val="both"/>
        <w:rPr>
          <w:sz w:val="28"/>
          <w:szCs w:val="28"/>
        </w:rPr>
      </w:pPr>
      <w:r w:rsidRPr="00E72E72">
        <w:rPr>
          <w:b/>
          <w:sz w:val="28"/>
          <w:szCs w:val="28"/>
        </w:rPr>
        <w:t>Практическая значимость.</w:t>
      </w:r>
      <w:r w:rsidRPr="00E72E72">
        <w:rPr>
          <w:sz w:val="28"/>
          <w:szCs w:val="28"/>
        </w:rPr>
        <w:t xml:space="preserve"> Результаты исследования представляют интерес для специалистов в области социальной и жилищной политики, ЖКХ, ЖСК, правовой и контрольно-счетной деятельности на федеральном уровне, региональном и местном уровне и могут быть использованы для повышения эффективности принятия и реализации решений, касающихся программно-целевого управления в жилищной сфере, корректировки управления ходом реализации приоритетных социально-экономических программ. </w:t>
      </w:r>
    </w:p>
    <w:p w:rsidR="00F90646" w:rsidRPr="004F3128" w:rsidRDefault="0021140E" w:rsidP="00E24EB0">
      <w:pPr>
        <w:jc w:val="both"/>
        <w:rPr>
          <w:sz w:val="28"/>
          <w:szCs w:val="28"/>
        </w:rPr>
      </w:pPr>
      <w:r w:rsidRPr="004F3128">
        <w:rPr>
          <w:sz w:val="28"/>
          <w:szCs w:val="28"/>
        </w:rPr>
        <w:t>__________________</w:t>
      </w:r>
      <w:r w:rsidR="000E7FCB" w:rsidRPr="004F3128">
        <w:rPr>
          <w:sz w:val="28"/>
          <w:szCs w:val="28"/>
        </w:rPr>
        <w:t>______________</w:t>
      </w:r>
    </w:p>
    <w:p w:rsidR="003D4CEB" w:rsidRPr="000E7FCB" w:rsidRDefault="003D4CEB" w:rsidP="00A031D1">
      <w:pPr>
        <w:jc w:val="center"/>
        <w:rPr>
          <w:sz w:val="16"/>
          <w:szCs w:val="16"/>
        </w:rPr>
      </w:pPr>
    </w:p>
    <w:p w:rsidR="004F3128" w:rsidRDefault="004F3128" w:rsidP="003D4CEB">
      <w:pPr>
        <w:widowControl w:val="0"/>
        <w:ind w:firstLine="709"/>
        <w:jc w:val="both"/>
        <w:rPr>
          <w:sz w:val="28"/>
          <w:szCs w:val="28"/>
        </w:rPr>
      </w:pPr>
    </w:p>
    <w:p w:rsidR="003D4CEB" w:rsidRPr="00E72E72" w:rsidRDefault="003D4CEB" w:rsidP="003D4CEB">
      <w:pPr>
        <w:widowControl w:val="0"/>
        <w:ind w:firstLine="709"/>
        <w:jc w:val="both"/>
        <w:rPr>
          <w:sz w:val="28"/>
          <w:szCs w:val="28"/>
        </w:rPr>
      </w:pPr>
      <w:r w:rsidRPr="00E72E72">
        <w:rPr>
          <w:sz w:val="28"/>
          <w:szCs w:val="28"/>
        </w:rPr>
        <w:t>Шифр «1.4.3»</w:t>
      </w:r>
    </w:p>
    <w:p w:rsidR="003D4CEB" w:rsidRPr="00E72E72" w:rsidRDefault="003D4CEB" w:rsidP="003D4CEB">
      <w:pPr>
        <w:widowControl w:val="0"/>
        <w:ind w:firstLine="709"/>
        <w:jc w:val="both"/>
        <w:rPr>
          <w:sz w:val="28"/>
          <w:szCs w:val="28"/>
        </w:rPr>
      </w:pPr>
      <w:r w:rsidRPr="00E72E72">
        <w:rPr>
          <w:sz w:val="28"/>
          <w:szCs w:val="28"/>
        </w:rPr>
        <w:t>Договор № 023 от 19.01.07</w:t>
      </w:r>
    </w:p>
    <w:p w:rsidR="003D4CEB" w:rsidRPr="00E72E72" w:rsidRDefault="003D4CEB" w:rsidP="003D4CEB">
      <w:pPr>
        <w:widowControl w:val="0"/>
        <w:ind w:firstLine="709"/>
        <w:jc w:val="both"/>
        <w:rPr>
          <w:sz w:val="28"/>
          <w:szCs w:val="28"/>
        </w:rPr>
      </w:pPr>
      <w:r w:rsidRPr="00E72E72">
        <w:rPr>
          <w:sz w:val="28"/>
          <w:szCs w:val="28"/>
        </w:rPr>
        <w:t>Ответственный исполнитель: д.э.н., академик РАЕН Семенов П.Е.</w:t>
      </w:r>
    </w:p>
    <w:p w:rsidR="003D4CEB" w:rsidRPr="00E72E72" w:rsidRDefault="003D4CEB" w:rsidP="003D4CEB">
      <w:pPr>
        <w:widowControl w:val="0"/>
        <w:ind w:left="720"/>
        <w:jc w:val="both"/>
        <w:rPr>
          <w:sz w:val="28"/>
          <w:szCs w:val="28"/>
        </w:rPr>
      </w:pPr>
      <w:r w:rsidRPr="00E72E72">
        <w:rPr>
          <w:sz w:val="28"/>
          <w:szCs w:val="28"/>
        </w:rPr>
        <w:t xml:space="preserve">Научная экспертиза: начальник отдела НИИ СП, к.э.н. О.К. Чепляева </w:t>
      </w:r>
    </w:p>
    <w:p w:rsidR="003D4CEB" w:rsidRPr="000E7FCB" w:rsidRDefault="003D4CEB" w:rsidP="003D4CEB">
      <w:pPr>
        <w:widowControl w:val="0"/>
        <w:ind w:left="-57"/>
        <w:jc w:val="center"/>
      </w:pPr>
    </w:p>
    <w:p w:rsidR="003D4CEB" w:rsidRPr="00E72E72" w:rsidRDefault="003D4CEB" w:rsidP="003D4CEB">
      <w:pPr>
        <w:widowControl w:val="0"/>
        <w:ind w:left="-57"/>
        <w:jc w:val="center"/>
        <w:rPr>
          <w:sz w:val="28"/>
          <w:szCs w:val="28"/>
        </w:rPr>
      </w:pPr>
      <w:r w:rsidRPr="00E72E72">
        <w:rPr>
          <w:sz w:val="28"/>
          <w:szCs w:val="28"/>
        </w:rPr>
        <w:t>ОТЧЕТ</w:t>
      </w:r>
    </w:p>
    <w:p w:rsidR="003D4CEB" w:rsidRPr="00E72E72" w:rsidRDefault="003D4CEB" w:rsidP="003D4CEB">
      <w:pPr>
        <w:widowControl w:val="0"/>
        <w:jc w:val="center"/>
        <w:rPr>
          <w:sz w:val="28"/>
          <w:szCs w:val="28"/>
        </w:rPr>
      </w:pPr>
      <w:r w:rsidRPr="00E72E72">
        <w:rPr>
          <w:sz w:val="28"/>
          <w:szCs w:val="28"/>
        </w:rPr>
        <w:t xml:space="preserve">О НАУЧНО-ИССЛЕДОВАТЕЛЬСКОЙ РАБОТЕ </w:t>
      </w:r>
    </w:p>
    <w:p w:rsidR="003D4CEB" w:rsidRPr="000E7FCB" w:rsidRDefault="003D4CEB" w:rsidP="003D4CEB">
      <w:pPr>
        <w:widowControl w:val="0"/>
        <w:jc w:val="center"/>
        <w:rPr>
          <w:b/>
        </w:rPr>
      </w:pPr>
    </w:p>
    <w:p w:rsidR="003D4CEB" w:rsidRPr="00E72E72" w:rsidRDefault="003D4CEB" w:rsidP="003D4CEB">
      <w:pPr>
        <w:pStyle w:val="Titul"/>
        <w:widowControl w:val="0"/>
        <w:spacing w:line="240" w:lineRule="auto"/>
        <w:rPr>
          <w:bCs/>
          <w:caps w:val="0"/>
          <w:szCs w:val="28"/>
        </w:rPr>
      </w:pPr>
      <w:r w:rsidRPr="00E72E72">
        <w:rPr>
          <w:bCs/>
          <w:caps w:val="0"/>
          <w:szCs w:val="28"/>
        </w:rPr>
        <w:t>РАЗРАБОТКА ПРЕДЛОЖЕНИЙ ПО УСИЛЕНИЮ АКТИВНОСТИ ИНВЕСТОРОВ В ОТНОШЕНИИ ДЕПРЕССИВНЫХ И СЛАБОРАЗВИТЫХ РОССИЙСКИХ РЕГИОНОВ</w:t>
      </w:r>
    </w:p>
    <w:p w:rsidR="003D4CEB" w:rsidRPr="000E7FCB" w:rsidRDefault="003D4CEB" w:rsidP="003D4CEB">
      <w:pPr>
        <w:widowControl w:val="0"/>
      </w:pPr>
    </w:p>
    <w:p w:rsidR="003D4CEB" w:rsidRPr="00E72E72" w:rsidRDefault="003D4CEB" w:rsidP="003D4CEB">
      <w:pPr>
        <w:pStyle w:val="22"/>
        <w:widowControl w:val="0"/>
        <w:spacing w:after="0" w:line="240" w:lineRule="auto"/>
        <w:jc w:val="center"/>
        <w:rPr>
          <w:bCs/>
          <w:sz w:val="28"/>
          <w:szCs w:val="28"/>
        </w:rPr>
      </w:pPr>
      <w:r w:rsidRPr="00E72E72">
        <w:rPr>
          <w:bCs/>
          <w:sz w:val="28"/>
          <w:szCs w:val="28"/>
        </w:rPr>
        <w:t>РЕФЕРАТ</w:t>
      </w:r>
    </w:p>
    <w:p w:rsidR="003D4CEB" w:rsidRPr="000E7FCB" w:rsidRDefault="003D4CEB" w:rsidP="003D4CEB">
      <w:pPr>
        <w:pStyle w:val="22"/>
        <w:widowControl w:val="0"/>
        <w:spacing w:after="0" w:line="240" w:lineRule="auto"/>
        <w:jc w:val="center"/>
        <w:rPr>
          <w:bCs/>
          <w:sz w:val="18"/>
          <w:szCs w:val="18"/>
        </w:rPr>
      </w:pPr>
    </w:p>
    <w:p w:rsidR="003D4CEB" w:rsidRPr="00E72E72" w:rsidRDefault="003D4CEB" w:rsidP="003D4CEB">
      <w:pPr>
        <w:widowControl w:val="0"/>
        <w:ind w:firstLine="709"/>
        <w:jc w:val="both"/>
        <w:rPr>
          <w:sz w:val="28"/>
          <w:szCs w:val="28"/>
        </w:rPr>
      </w:pPr>
      <w:r w:rsidRPr="00E72E72">
        <w:rPr>
          <w:sz w:val="28"/>
          <w:szCs w:val="28"/>
        </w:rPr>
        <w:t>Отчет: 66 страниц.</w:t>
      </w:r>
    </w:p>
    <w:p w:rsidR="003D4CEB" w:rsidRPr="00E72E72" w:rsidRDefault="003D4CEB" w:rsidP="003D4CEB">
      <w:pPr>
        <w:pStyle w:val="Titul"/>
        <w:widowControl w:val="0"/>
        <w:spacing w:line="240" w:lineRule="auto"/>
        <w:ind w:firstLine="709"/>
        <w:jc w:val="both"/>
        <w:rPr>
          <w:b w:val="0"/>
          <w:szCs w:val="28"/>
        </w:rPr>
      </w:pPr>
      <w:r w:rsidRPr="00E72E72">
        <w:rPr>
          <w:bCs/>
          <w:caps w:val="0"/>
          <w:szCs w:val="28"/>
        </w:rPr>
        <w:t>Ключевые слова</w:t>
      </w:r>
      <w:r w:rsidRPr="00E72E72">
        <w:rPr>
          <w:b w:val="0"/>
          <w:szCs w:val="28"/>
        </w:rPr>
        <w:t>: РЕГИОН, СУБЪЕКТ рОССИЙСКОЙ ФЕДЕРАЦИИ, РЕГИОНАЛЬНАЯ ПОЛИТИКА, ИНВЕСТИЦИИ, ДЕПРЕССИВНЫЕ И СЛАБОРАЗВИТЫЕ РЕГИОНЫ, ПРОБЛЕМНЫЕ РЕГИОНЫ, МЕЖРЕГИОНАЛЬНЫЕ РАЗЛИЧИЯ, СОЦИАЛЬНО-ЭКОНОМИЧЕСКОЕ РАЗВИТИЕ РЕГИОНОВ, РЕГИОНАЛЬНЫЙ РОСТ, КУМУЛЯТИВНЫЙ РОСТ, ФЕДЕРАЛЬНЫЙ БЮДЖЕТ, ФОНДЫ ФИНАНСОВОЙ ПОДДЕРЖКИ РЕГИОНОВ.</w:t>
      </w:r>
    </w:p>
    <w:p w:rsidR="003D4CEB" w:rsidRPr="00E72E72" w:rsidRDefault="003D4CEB" w:rsidP="003D4CEB">
      <w:pPr>
        <w:widowControl w:val="0"/>
        <w:ind w:firstLine="709"/>
        <w:jc w:val="both"/>
        <w:rPr>
          <w:sz w:val="28"/>
          <w:szCs w:val="28"/>
        </w:rPr>
      </w:pPr>
      <w:r w:rsidRPr="00E72E72">
        <w:rPr>
          <w:sz w:val="28"/>
          <w:szCs w:val="28"/>
        </w:rPr>
        <w:t>Объектом исследования являлись депрессивные и слаборазвитые субъекты Российской Федерации.</w:t>
      </w:r>
    </w:p>
    <w:p w:rsidR="003D4CEB" w:rsidRPr="00E72E72" w:rsidRDefault="003D4CEB" w:rsidP="003D4CEB">
      <w:pPr>
        <w:widowControl w:val="0"/>
        <w:ind w:firstLine="709"/>
        <w:jc w:val="both"/>
        <w:rPr>
          <w:sz w:val="28"/>
          <w:szCs w:val="28"/>
        </w:rPr>
      </w:pPr>
      <w:r w:rsidRPr="00E72E72">
        <w:rPr>
          <w:b/>
          <w:sz w:val="28"/>
          <w:szCs w:val="28"/>
        </w:rPr>
        <w:t>Цель работы</w:t>
      </w:r>
      <w:r w:rsidRPr="00E72E72">
        <w:rPr>
          <w:bCs/>
          <w:sz w:val="28"/>
          <w:szCs w:val="28"/>
        </w:rPr>
        <w:t xml:space="preserve"> состояла в</w:t>
      </w:r>
      <w:r w:rsidRPr="00E72E72">
        <w:rPr>
          <w:sz w:val="28"/>
          <w:szCs w:val="28"/>
        </w:rPr>
        <w:t xml:space="preserve"> разработке предложений по формированию государственной региональной и инвестиционной политики, позволяющей добиться ускоренных темпов роста в экономически отсталых и депрессивных субъектах Российской Федерации. </w:t>
      </w:r>
    </w:p>
    <w:p w:rsidR="003D4CEB" w:rsidRPr="00E72E72" w:rsidRDefault="003D4CEB" w:rsidP="003D4CEB">
      <w:pPr>
        <w:widowControl w:val="0"/>
        <w:ind w:firstLine="709"/>
        <w:jc w:val="both"/>
        <w:rPr>
          <w:sz w:val="28"/>
          <w:szCs w:val="28"/>
        </w:rPr>
      </w:pPr>
      <w:r w:rsidRPr="00E72E72">
        <w:rPr>
          <w:sz w:val="28"/>
          <w:szCs w:val="28"/>
        </w:rPr>
        <w:t>В ходе исследования</w:t>
      </w:r>
      <w:r w:rsidRPr="00E72E72">
        <w:rPr>
          <w:b/>
          <w:bCs/>
          <w:sz w:val="28"/>
          <w:szCs w:val="28"/>
        </w:rPr>
        <w:t xml:space="preserve"> </w:t>
      </w:r>
      <w:r w:rsidRPr="00E72E72">
        <w:rPr>
          <w:bCs/>
          <w:sz w:val="28"/>
          <w:szCs w:val="28"/>
        </w:rPr>
        <w:t>получены следующие</w:t>
      </w:r>
      <w:r w:rsidRPr="00E72E72">
        <w:rPr>
          <w:b/>
          <w:bCs/>
          <w:sz w:val="28"/>
          <w:szCs w:val="28"/>
        </w:rPr>
        <w:t xml:space="preserve"> результаты</w:t>
      </w:r>
      <w:r w:rsidRPr="00E72E72">
        <w:rPr>
          <w:sz w:val="28"/>
          <w:szCs w:val="28"/>
        </w:rPr>
        <w:t>:</w:t>
      </w:r>
    </w:p>
    <w:p w:rsidR="003D4CEB" w:rsidRPr="00E72E72" w:rsidRDefault="003D4CEB" w:rsidP="003D4CEB">
      <w:pPr>
        <w:widowControl w:val="0"/>
        <w:ind w:firstLine="709"/>
        <w:jc w:val="both"/>
        <w:rPr>
          <w:sz w:val="28"/>
          <w:szCs w:val="28"/>
        </w:rPr>
      </w:pPr>
      <w:r w:rsidRPr="00E72E72">
        <w:rPr>
          <w:sz w:val="28"/>
          <w:szCs w:val="28"/>
        </w:rPr>
        <w:t xml:space="preserve">-определены субъекты Российской Федерации, имеющие низкий уровень социально-экономического развития и при этом отстающие по темпам экономического роста; </w:t>
      </w:r>
    </w:p>
    <w:p w:rsidR="003D4CEB" w:rsidRPr="00E72E72" w:rsidRDefault="003D4CEB" w:rsidP="003D4CEB">
      <w:pPr>
        <w:widowControl w:val="0"/>
        <w:ind w:firstLine="709"/>
        <w:jc w:val="both"/>
        <w:rPr>
          <w:sz w:val="28"/>
          <w:szCs w:val="28"/>
        </w:rPr>
      </w:pPr>
      <w:r w:rsidRPr="00E72E72">
        <w:rPr>
          <w:sz w:val="28"/>
          <w:szCs w:val="28"/>
        </w:rPr>
        <w:t>-дана характеристика межрегиональных различий по масштабам инвестиционной деятельности и определены вытекающие из особенностей притока инвестиций в субъекты Федерации перспективы дальнейшего развития проблемных регионов;</w:t>
      </w:r>
    </w:p>
    <w:p w:rsidR="003D4CEB" w:rsidRPr="00E72E72" w:rsidRDefault="003D4CEB" w:rsidP="003D4CEB">
      <w:pPr>
        <w:widowControl w:val="0"/>
        <w:ind w:firstLine="709"/>
        <w:jc w:val="both"/>
        <w:rPr>
          <w:sz w:val="28"/>
          <w:szCs w:val="28"/>
        </w:rPr>
      </w:pPr>
      <w:r w:rsidRPr="00E72E72">
        <w:rPr>
          <w:sz w:val="28"/>
          <w:szCs w:val="28"/>
        </w:rPr>
        <w:t>-выявлены факторы, сдерживающие социально-экономическое развитие экономически отсталых и депрессивных регионов, определяющие их низкую инвестиционную привлекательность;</w:t>
      </w:r>
    </w:p>
    <w:p w:rsidR="003D4CEB" w:rsidRPr="00E72E72" w:rsidRDefault="003D4CEB" w:rsidP="003D4CEB">
      <w:pPr>
        <w:widowControl w:val="0"/>
        <w:ind w:firstLine="709"/>
        <w:jc w:val="both"/>
        <w:rPr>
          <w:sz w:val="28"/>
          <w:szCs w:val="28"/>
        </w:rPr>
      </w:pPr>
      <w:r w:rsidRPr="00E72E72">
        <w:rPr>
          <w:sz w:val="28"/>
          <w:szCs w:val="28"/>
        </w:rPr>
        <w:t>-среди отстающих по темпам экономического роста субъектов Федерации выявлены те регионы, которые особенно нуждаются в федеральной поддержке (в силу территориальной концентрации таких субъектов Федерации и обширности зон депрессии, появления нежелательных социально-политических последствий и проч.);</w:t>
      </w:r>
    </w:p>
    <w:p w:rsidR="003D4CEB" w:rsidRPr="00E72E72" w:rsidRDefault="003D4CEB" w:rsidP="003D4CEB">
      <w:pPr>
        <w:widowControl w:val="0"/>
        <w:ind w:firstLine="709"/>
        <w:jc w:val="both"/>
        <w:rPr>
          <w:sz w:val="28"/>
          <w:szCs w:val="28"/>
        </w:rPr>
      </w:pPr>
      <w:r w:rsidRPr="00E72E72">
        <w:rPr>
          <w:sz w:val="28"/>
          <w:szCs w:val="28"/>
        </w:rPr>
        <w:t>-дана оценка возможности влияния федеральных органов власти на изменение динамики социально-экономического развития проблемных регионов и возможности в целом выхода экономически отсталых и депрессивных территорий на высокие темпы экономического роста;</w:t>
      </w:r>
    </w:p>
    <w:p w:rsidR="003D4CEB" w:rsidRPr="00E72E72" w:rsidRDefault="003D4CEB" w:rsidP="003D4CEB">
      <w:pPr>
        <w:widowControl w:val="0"/>
        <w:ind w:left="-57"/>
        <w:jc w:val="both"/>
        <w:rPr>
          <w:sz w:val="28"/>
          <w:szCs w:val="28"/>
        </w:rPr>
      </w:pPr>
      <w:r w:rsidRPr="00E72E72">
        <w:rPr>
          <w:sz w:val="28"/>
          <w:szCs w:val="28"/>
        </w:rPr>
        <w:t xml:space="preserve">         -разработаны предложения по совершенствованию федеральной региональной политики с точки зрения усиления ее влияния на ускорение социально-экономического развития проблемных территорий, причем направления совершенствования как бюджетных инструментов (в т.ч. федеральных целевых программ социально-экономического развития регионов), так и не бюджетных, связанных с координацией действий федеральных и региональных органов власти, разработкой стратегий и программ социально-экономического развития регионов и проч.);</w:t>
      </w:r>
    </w:p>
    <w:p w:rsidR="003D4CEB" w:rsidRPr="00E72E72" w:rsidRDefault="003D4CEB" w:rsidP="003D4CEB">
      <w:pPr>
        <w:widowControl w:val="0"/>
        <w:ind w:firstLine="709"/>
        <w:jc w:val="both"/>
        <w:rPr>
          <w:sz w:val="28"/>
          <w:szCs w:val="28"/>
        </w:rPr>
      </w:pPr>
      <w:r w:rsidRPr="00E72E72">
        <w:rPr>
          <w:sz w:val="28"/>
          <w:szCs w:val="28"/>
        </w:rPr>
        <w:t>-определены направления возможного совершенствования инструментов федеральной инвестиционной политики с точки зрения повышения эффективности их воздействия на пространственное развитие страны.</w:t>
      </w:r>
    </w:p>
    <w:p w:rsidR="003D4CEB" w:rsidRPr="00E72E72" w:rsidRDefault="003D4CEB" w:rsidP="003D4CEB">
      <w:pPr>
        <w:widowControl w:val="0"/>
        <w:ind w:firstLine="709"/>
        <w:jc w:val="both"/>
        <w:rPr>
          <w:sz w:val="28"/>
          <w:szCs w:val="28"/>
        </w:rPr>
      </w:pPr>
      <w:r w:rsidRPr="00E72E72">
        <w:rPr>
          <w:b/>
          <w:bCs/>
          <w:sz w:val="28"/>
          <w:szCs w:val="28"/>
        </w:rPr>
        <w:t>Практическая значимость.</w:t>
      </w:r>
      <w:r w:rsidRPr="00E72E72">
        <w:rPr>
          <w:sz w:val="28"/>
          <w:szCs w:val="28"/>
        </w:rPr>
        <w:t xml:space="preserve"> Теоретические и практические результаты НИР могут быть использованы органами внешнего государственного финансового контроля при проведении контрольно-аналитических мероприятий и аудите эффективности использования государственных финансовых средств на социально-экономическое развитие российских регионов.</w:t>
      </w:r>
    </w:p>
    <w:p w:rsidR="003D4CEB" w:rsidRPr="00E72E72" w:rsidRDefault="003D4CEB" w:rsidP="003D4CEB">
      <w:pPr>
        <w:widowControl w:val="0"/>
        <w:jc w:val="both"/>
        <w:rPr>
          <w:color w:val="000000"/>
          <w:sz w:val="28"/>
          <w:szCs w:val="28"/>
        </w:rPr>
      </w:pPr>
      <w:r w:rsidRPr="00E72E72">
        <w:rPr>
          <w:color w:val="000000"/>
          <w:sz w:val="28"/>
          <w:szCs w:val="28"/>
        </w:rPr>
        <w:t>________________</w:t>
      </w:r>
    </w:p>
    <w:p w:rsidR="00393FF9" w:rsidRPr="00E72E72" w:rsidRDefault="00E94E25" w:rsidP="00A031D1">
      <w:pPr>
        <w:jc w:val="center"/>
        <w:rPr>
          <w:b/>
          <w:sz w:val="28"/>
          <w:szCs w:val="28"/>
        </w:rPr>
      </w:pPr>
      <w:r w:rsidRPr="00E72E72">
        <w:rPr>
          <w:sz w:val="28"/>
          <w:szCs w:val="28"/>
        </w:rPr>
        <w:br w:type="page"/>
      </w:r>
      <w:r w:rsidRPr="00E72E72">
        <w:rPr>
          <w:b/>
          <w:sz w:val="28"/>
          <w:szCs w:val="28"/>
          <w:lang w:val="en-US"/>
        </w:rPr>
        <w:t>II</w:t>
      </w:r>
      <w:r w:rsidRPr="00E72E72">
        <w:rPr>
          <w:b/>
          <w:sz w:val="28"/>
          <w:szCs w:val="28"/>
        </w:rPr>
        <w:t>. НАУЧНО-МЕТОДИЧЕСКОЕ ОБЕСПЕЧЕНИЕ КОНТРОЛЬНЫХ И ЭКСПЕРТНО-АНАЛИТИЧЕСКИХ МЕРОПРИЯТИЙ</w:t>
      </w:r>
    </w:p>
    <w:p w:rsidR="00393FF9" w:rsidRPr="00E72E72" w:rsidRDefault="00393FF9" w:rsidP="00C33739">
      <w:pPr>
        <w:jc w:val="both"/>
        <w:rPr>
          <w:b/>
          <w:sz w:val="28"/>
          <w:szCs w:val="28"/>
        </w:rPr>
      </w:pPr>
    </w:p>
    <w:p w:rsidR="00E94E25" w:rsidRPr="00E72E72" w:rsidRDefault="00E94E25" w:rsidP="001973E5">
      <w:pPr>
        <w:jc w:val="center"/>
        <w:rPr>
          <w:b/>
          <w:sz w:val="28"/>
          <w:szCs w:val="28"/>
        </w:rPr>
      </w:pPr>
      <w:r w:rsidRPr="00E72E72">
        <w:rPr>
          <w:b/>
          <w:sz w:val="28"/>
          <w:szCs w:val="28"/>
        </w:rPr>
        <w:t>2003 год</w:t>
      </w:r>
    </w:p>
    <w:p w:rsidR="009328BD" w:rsidRPr="00E72E72" w:rsidRDefault="009328BD" w:rsidP="009328BD">
      <w:pPr>
        <w:ind w:firstLine="720"/>
        <w:jc w:val="both"/>
        <w:rPr>
          <w:sz w:val="28"/>
          <w:szCs w:val="28"/>
        </w:rPr>
      </w:pPr>
    </w:p>
    <w:p w:rsidR="009328BD" w:rsidRPr="00E72E72" w:rsidRDefault="009328BD" w:rsidP="009328BD">
      <w:pPr>
        <w:ind w:firstLine="720"/>
        <w:jc w:val="both"/>
        <w:rPr>
          <w:sz w:val="28"/>
          <w:szCs w:val="28"/>
        </w:rPr>
      </w:pPr>
      <w:r w:rsidRPr="00E72E72">
        <w:rPr>
          <w:sz w:val="28"/>
          <w:szCs w:val="28"/>
        </w:rPr>
        <w:t>Шифр «6.6.1»</w:t>
      </w:r>
    </w:p>
    <w:p w:rsidR="009328BD" w:rsidRPr="00E72E72" w:rsidRDefault="009328BD" w:rsidP="009328BD">
      <w:pPr>
        <w:ind w:firstLine="720"/>
        <w:jc w:val="both"/>
        <w:rPr>
          <w:sz w:val="28"/>
          <w:szCs w:val="28"/>
        </w:rPr>
      </w:pPr>
      <w:r w:rsidRPr="00E72E72">
        <w:rPr>
          <w:sz w:val="28"/>
          <w:szCs w:val="28"/>
        </w:rPr>
        <w:t>Договор № 36 от 31.10.03</w:t>
      </w:r>
    </w:p>
    <w:p w:rsidR="009328BD" w:rsidRPr="00E72E72" w:rsidRDefault="009328BD" w:rsidP="009328BD">
      <w:pPr>
        <w:ind w:firstLine="720"/>
        <w:jc w:val="both"/>
        <w:rPr>
          <w:sz w:val="28"/>
          <w:szCs w:val="28"/>
        </w:rPr>
      </w:pPr>
      <w:r w:rsidRPr="00E72E72">
        <w:rPr>
          <w:sz w:val="28"/>
          <w:szCs w:val="28"/>
        </w:rPr>
        <w:t xml:space="preserve">Исполнитель: ЗАО «Прогноз», руководитель рабочей группы </w:t>
      </w:r>
    </w:p>
    <w:p w:rsidR="009328BD" w:rsidRPr="00E72E72" w:rsidRDefault="009328BD" w:rsidP="009328BD">
      <w:pPr>
        <w:ind w:firstLine="720"/>
        <w:jc w:val="both"/>
        <w:rPr>
          <w:sz w:val="28"/>
          <w:szCs w:val="28"/>
        </w:rPr>
      </w:pPr>
      <w:r w:rsidRPr="00E72E72">
        <w:rPr>
          <w:sz w:val="28"/>
          <w:szCs w:val="28"/>
        </w:rPr>
        <w:t>Е.Б. Овчаров</w:t>
      </w:r>
    </w:p>
    <w:p w:rsidR="009328BD" w:rsidRPr="00E72E72" w:rsidRDefault="009328BD" w:rsidP="009328BD">
      <w:pPr>
        <w:ind w:left="720"/>
        <w:jc w:val="both"/>
        <w:rPr>
          <w:sz w:val="28"/>
          <w:szCs w:val="28"/>
        </w:rPr>
      </w:pPr>
      <w:r w:rsidRPr="00E72E72">
        <w:rPr>
          <w:sz w:val="28"/>
          <w:szCs w:val="28"/>
        </w:rPr>
        <w:t xml:space="preserve">Научная экспертиза: научный руководитель НИИ СП, </w:t>
      </w:r>
      <w:r w:rsidRPr="00E72E72">
        <w:rPr>
          <w:sz w:val="28"/>
          <w:szCs w:val="28"/>
        </w:rPr>
        <w:br/>
        <w:t>д.ю.н. С.М. Шахрай</w:t>
      </w:r>
    </w:p>
    <w:p w:rsidR="009328BD" w:rsidRPr="00E72E72" w:rsidRDefault="009328BD" w:rsidP="009328BD">
      <w:pPr>
        <w:jc w:val="both"/>
        <w:rPr>
          <w:sz w:val="28"/>
          <w:szCs w:val="28"/>
        </w:rPr>
      </w:pPr>
    </w:p>
    <w:p w:rsidR="009328BD" w:rsidRPr="00E72E72" w:rsidRDefault="009328BD" w:rsidP="009328BD">
      <w:pPr>
        <w:jc w:val="center"/>
        <w:rPr>
          <w:sz w:val="28"/>
          <w:szCs w:val="28"/>
        </w:rPr>
      </w:pPr>
      <w:r w:rsidRPr="00E72E72">
        <w:rPr>
          <w:sz w:val="28"/>
          <w:szCs w:val="28"/>
        </w:rPr>
        <w:t>ОТЧЕТ</w:t>
      </w:r>
    </w:p>
    <w:p w:rsidR="009328BD" w:rsidRPr="00E72E72" w:rsidRDefault="009328BD" w:rsidP="009328BD">
      <w:pPr>
        <w:jc w:val="center"/>
        <w:rPr>
          <w:sz w:val="28"/>
          <w:szCs w:val="28"/>
        </w:rPr>
      </w:pPr>
      <w:r w:rsidRPr="00E72E72">
        <w:rPr>
          <w:sz w:val="28"/>
          <w:szCs w:val="28"/>
        </w:rPr>
        <w:t>О НАУЧНО – ИССЛЕДОВАТЕЛЬСКОЙ РАБОТЕ</w:t>
      </w:r>
    </w:p>
    <w:p w:rsidR="009328BD" w:rsidRPr="00E72E72" w:rsidRDefault="009328BD" w:rsidP="009328BD">
      <w:pPr>
        <w:jc w:val="center"/>
        <w:rPr>
          <w:sz w:val="28"/>
          <w:szCs w:val="28"/>
        </w:rPr>
      </w:pPr>
    </w:p>
    <w:p w:rsidR="009328BD" w:rsidRPr="00E72E72" w:rsidRDefault="009328BD" w:rsidP="009328BD">
      <w:pPr>
        <w:jc w:val="center"/>
        <w:rPr>
          <w:b/>
          <w:sz w:val="28"/>
          <w:szCs w:val="28"/>
        </w:rPr>
      </w:pPr>
      <w:r w:rsidRPr="00E72E72">
        <w:rPr>
          <w:b/>
          <w:sz w:val="28"/>
          <w:szCs w:val="28"/>
        </w:rPr>
        <w:t>ИССЛЕДОВАНИЕ МЕТОДОВ ПОСТРОЕНИЯ МАКРОЭКОНОМИЧЕСКОЙ МОДЕЛИ РОССИЙСКОЙ ФЕДЕРАЦИИ</w:t>
      </w:r>
    </w:p>
    <w:p w:rsidR="009328BD" w:rsidRPr="00E72E72" w:rsidRDefault="009328BD" w:rsidP="009328BD">
      <w:pPr>
        <w:jc w:val="center"/>
        <w:rPr>
          <w:sz w:val="28"/>
          <w:szCs w:val="28"/>
        </w:rPr>
      </w:pPr>
    </w:p>
    <w:p w:rsidR="009328BD" w:rsidRPr="00E72E72" w:rsidRDefault="009328BD" w:rsidP="009328BD">
      <w:pPr>
        <w:jc w:val="center"/>
        <w:rPr>
          <w:sz w:val="28"/>
          <w:szCs w:val="28"/>
        </w:rPr>
      </w:pPr>
      <w:r w:rsidRPr="00E72E72">
        <w:rPr>
          <w:sz w:val="28"/>
          <w:szCs w:val="28"/>
        </w:rPr>
        <w:t>РЕФЕРАТ</w:t>
      </w:r>
    </w:p>
    <w:p w:rsidR="009328BD" w:rsidRPr="00E72E72" w:rsidRDefault="009328BD" w:rsidP="009328BD">
      <w:pPr>
        <w:jc w:val="center"/>
        <w:rPr>
          <w:sz w:val="28"/>
          <w:szCs w:val="28"/>
        </w:rPr>
      </w:pPr>
    </w:p>
    <w:p w:rsidR="009328BD" w:rsidRPr="00E72E72" w:rsidRDefault="009328BD" w:rsidP="009328BD">
      <w:pPr>
        <w:ind w:firstLine="720"/>
        <w:jc w:val="both"/>
        <w:rPr>
          <w:sz w:val="28"/>
          <w:szCs w:val="28"/>
        </w:rPr>
      </w:pPr>
      <w:r w:rsidRPr="00E72E72">
        <w:rPr>
          <w:sz w:val="28"/>
          <w:szCs w:val="28"/>
        </w:rPr>
        <w:t>Отчет: 171 страниц, 63 рисунка, 10 таблиц.</w:t>
      </w:r>
    </w:p>
    <w:p w:rsidR="009328BD" w:rsidRPr="00E72E72" w:rsidRDefault="009328BD" w:rsidP="009328BD">
      <w:pPr>
        <w:ind w:firstLine="720"/>
        <w:jc w:val="both"/>
        <w:rPr>
          <w:sz w:val="28"/>
          <w:szCs w:val="28"/>
        </w:rPr>
      </w:pPr>
      <w:r w:rsidRPr="00E72E72">
        <w:rPr>
          <w:b/>
          <w:sz w:val="28"/>
          <w:szCs w:val="28"/>
        </w:rPr>
        <w:t xml:space="preserve">Ключевые слова: </w:t>
      </w:r>
      <w:r w:rsidRPr="00E72E72">
        <w:rPr>
          <w:sz w:val="28"/>
          <w:szCs w:val="28"/>
        </w:rPr>
        <w:t>МАКРОЭКОНОМИЧЕСКАЯ МОДЕЛЬ, СОЦИАЛЬНО-ЭКОНОМИЧЕСКОЕ РАЗВИТИЕ, СИТУАЦИОННЫЙ ЦЕНТР</w:t>
      </w:r>
      <w:r w:rsidR="00D91E83" w:rsidRPr="00E72E72">
        <w:rPr>
          <w:sz w:val="28"/>
          <w:szCs w:val="28"/>
        </w:rPr>
        <w:t>.</w:t>
      </w:r>
    </w:p>
    <w:p w:rsidR="009328BD" w:rsidRPr="00E72E72" w:rsidRDefault="009328BD" w:rsidP="009328BD">
      <w:pPr>
        <w:ind w:firstLine="720"/>
        <w:jc w:val="both"/>
        <w:rPr>
          <w:sz w:val="28"/>
          <w:szCs w:val="28"/>
        </w:rPr>
      </w:pPr>
      <w:r w:rsidRPr="00E72E72">
        <w:rPr>
          <w:sz w:val="28"/>
          <w:szCs w:val="28"/>
        </w:rPr>
        <w:t>Объектом исследования является задача формирования макроэкономической модели для получения прогнозных оценок ключевых показателей социально-экономического развития Российской Федерации.</w:t>
      </w:r>
    </w:p>
    <w:p w:rsidR="009328BD" w:rsidRPr="00E72E72" w:rsidRDefault="009328BD" w:rsidP="009328BD">
      <w:pPr>
        <w:ind w:firstLine="720"/>
        <w:jc w:val="both"/>
        <w:rPr>
          <w:sz w:val="28"/>
          <w:szCs w:val="28"/>
        </w:rPr>
      </w:pPr>
      <w:r w:rsidRPr="00E72E72">
        <w:rPr>
          <w:b/>
          <w:sz w:val="28"/>
          <w:szCs w:val="28"/>
        </w:rPr>
        <w:t>Целью работы</w:t>
      </w:r>
      <w:r w:rsidRPr="00E72E72">
        <w:rPr>
          <w:sz w:val="28"/>
          <w:szCs w:val="28"/>
        </w:rPr>
        <w:t xml:space="preserve"> является выработка предложений по созданию макроэкономической модели Российской Федерации.</w:t>
      </w:r>
    </w:p>
    <w:p w:rsidR="009328BD" w:rsidRPr="00E72E72" w:rsidRDefault="009328BD" w:rsidP="009328BD">
      <w:pPr>
        <w:ind w:firstLine="720"/>
        <w:jc w:val="both"/>
        <w:rPr>
          <w:b/>
          <w:sz w:val="28"/>
          <w:szCs w:val="28"/>
        </w:rPr>
      </w:pPr>
      <w:r w:rsidRPr="00E72E72">
        <w:rPr>
          <w:b/>
          <w:sz w:val="28"/>
          <w:szCs w:val="28"/>
        </w:rPr>
        <w:t>Получены результаты:</w:t>
      </w:r>
    </w:p>
    <w:p w:rsidR="009328BD" w:rsidRPr="00E72E72" w:rsidRDefault="009328BD" w:rsidP="009328BD">
      <w:pPr>
        <w:ind w:firstLine="720"/>
        <w:jc w:val="both"/>
        <w:rPr>
          <w:sz w:val="28"/>
          <w:szCs w:val="28"/>
        </w:rPr>
      </w:pPr>
      <w:r w:rsidRPr="00E72E72">
        <w:rPr>
          <w:sz w:val="28"/>
          <w:szCs w:val="28"/>
        </w:rPr>
        <w:t>- разработаны принципы построения макроэкономической модели Российской Федерации;</w:t>
      </w:r>
    </w:p>
    <w:p w:rsidR="009328BD" w:rsidRPr="00E72E72" w:rsidRDefault="009328BD" w:rsidP="009328BD">
      <w:pPr>
        <w:ind w:firstLine="720"/>
        <w:jc w:val="both"/>
        <w:rPr>
          <w:sz w:val="28"/>
          <w:szCs w:val="28"/>
        </w:rPr>
      </w:pPr>
      <w:r w:rsidRPr="00E72E72">
        <w:rPr>
          <w:sz w:val="28"/>
          <w:szCs w:val="28"/>
        </w:rPr>
        <w:t>- проведены мероприятия по анализу существующих подходов к построению макроэкономических моделей, по обзору и анализу экономико-математических методов для построения макроэкономической модели Российской Федерации;</w:t>
      </w:r>
    </w:p>
    <w:p w:rsidR="009328BD" w:rsidRPr="00E72E72" w:rsidRDefault="009328BD" w:rsidP="009328BD">
      <w:pPr>
        <w:ind w:firstLine="720"/>
        <w:jc w:val="both"/>
        <w:rPr>
          <w:sz w:val="28"/>
          <w:szCs w:val="28"/>
        </w:rPr>
      </w:pPr>
      <w:r w:rsidRPr="00E72E72">
        <w:rPr>
          <w:sz w:val="28"/>
          <w:szCs w:val="28"/>
        </w:rPr>
        <w:t>- разработан и описан прототип макроэкономической модели Российской Федерации.</w:t>
      </w:r>
    </w:p>
    <w:p w:rsidR="009328BD" w:rsidRPr="00E72E72" w:rsidRDefault="009328BD" w:rsidP="009328BD">
      <w:pPr>
        <w:ind w:firstLine="720"/>
        <w:jc w:val="both"/>
        <w:rPr>
          <w:sz w:val="28"/>
          <w:szCs w:val="28"/>
        </w:rPr>
      </w:pPr>
      <w:r w:rsidRPr="00E72E72">
        <w:rPr>
          <w:sz w:val="28"/>
          <w:szCs w:val="28"/>
        </w:rPr>
        <w:t>При разработке прототипа макроэкономической модели Российской Федерации использовался метод имитационного моделирования. В результате работы были выработаны предложения по созданию макроэкономической модели Российской Федерации.</w:t>
      </w:r>
    </w:p>
    <w:p w:rsidR="009328BD" w:rsidRPr="00E72E72" w:rsidRDefault="009328BD" w:rsidP="009328BD">
      <w:pPr>
        <w:ind w:firstLine="720"/>
        <w:jc w:val="both"/>
        <w:rPr>
          <w:sz w:val="28"/>
          <w:szCs w:val="28"/>
        </w:rPr>
      </w:pPr>
      <w:r w:rsidRPr="00E72E72">
        <w:rPr>
          <w:b/>
          <w:sz w:val="28"/>
          <w:szCs w:val="28"/>
        </w:rPr>
        <w:t xml:space="preserve">Практическая значимость. </w:t>
      </w:r>
      <w:r w:rsidRPr="00E72E72">
        <w:rPr>
          <w:sz w:val="28"/>
          <w:szCs w:val="28"/>
        </w:rPr>
        <w:t>Разработанный прототип макроэкономической модели Российской Федерации рекомендуется использовать при построении Ситуационного центра Счетной палаты Российской Федерации. Использование результатов работы обеспечит информационную и инструментальную поддержку экспертизы прогнозов макроэкономического развития России и позволит сократить время и трудоемкость подготовки заключения на прогноз социально-экономического развития Российской Федерации.</w:t>
      </w:r>
    </w:p>
    <w:p w:rsidR="009328BD" w:rsidRPr="00E72E72" w:rsidRDefault="009328BD" w:rsidP="009328BD">
      <w:pPr>
        <w:jc w:val="both"/>
        <w:rPr>
          <w:sz w:val="28"/>
          <w:szCs w:val="28"/>
        </w:rPr>
      </w:pPr>
      <w:r w:rsidRPr="00E72E72">
        <w:rPr>
          <w:sz w:val="28"/>
          <w:szCs w:val="28"/>
        </w:rPr>
        <w:t>_______________</w:t>
      </w:r>
    </w:p>
    <w:p w:rsidR="003D6524" w:rsidRPr="00E72E72" w:rsidRDefault="003D6524" w:rsidP="00BC320E">
      <w:pPr>
        <w:ind w:firstLine="720"/>
        <w:jc w:val="both"/>
        <w:rPr>
          <w:sz w:val="28"/>
          <w:szCs w:val="28"/>
        </w:rPr>
      </w:pPr>
    </w:p>
    <w:p w:rsidR="00BC320E" w:rsidRPr="00E72E72" w:rsidRDefault="00BC320E" w:rsidP="00BC320E">
      <w:pPr>
        <w:ind w:firstLine="720"/>
        <w:jc w:val="both"/>
        <w:rPr>
          <w:sz w:val="28"/>
          <w:szCs w:val="28"/>
        </w:rPr>
      </w:pPr>
      <w:r w:rsidRPr="00E72E72">
        <w:rPr>
          <w:sz w:val="28"/>
          <w:szCs w:val="28"/>
        </w:rPr>
        <w:t>Шифр «6.6.2»</w:t>
      </w:r>
    </w:p>
    <w:p w:rsidR="00BC320E" w:rsidRPr="00E72E72" w:rsidRDefault="00BC320E" w:rsidP="00BC320E">
      <w:pPr>
        <w:ind w:firstLine="720"/>
        <w:jc w:val="both"/>
        <w:rPr>
          <w:sz w:val="28"/>
          <w:szCs w:val="28"/>
        </w:rPr>
      </w:pPr>
      <w:r w:rsidRPr="00E72E72">
        <w:rPr>
          <w:sz w:val="28"/>
          <w:szCs w:val="28"/>
        </w:rPr>
        <w:t>Договор № 37 от 31.10.03</w:t>
      </w:r>
    </w:p>
    <w:p w:rsidR="00BC320E" w:rsidRPr="00E72E72" w:rsidRDefault="00BC320E" w:rsidP="00BC320E">
      <w:pPr>
        <w:ind w:firstLine="720"/>
        <w:jc w:val="both"/>
        <w:rPr>
          <w:sz w:val="28"/>
          <w:szCs w:val="28"/>
        </w:rPr>
      </w:pPr>
      <w:r w:rsidRPr="00E72E72">
        <w:rPr>
          <w:sz w:val="28"/>
          <w:szCs w:val="28"/>
        </w:rPr>
        <w:t xml:space="preserve">Исполнитель: ЗАО «Прогноз», руководитель рабочей группы </w:t>
      </w:r>
    </w:p>
    <w:p w:rsidR="00BC320E" w:rsidRPr="00E72E72" w:rsidRDefault="00BC320E" w:rsidP="00BC320E">
      <w:pPr>
        <w:ind w:firstLine="720"/>
        <w:jc w:val="both"/>
        <w:rPr>
          <w:sz w:val="28"/>
          <w:szCs w:val="28"/>
        </w:rPr>
      </w:pPr>
      <w:r w:rsidRPr="00E72E72">
        <w:rPr>
          <w:sz w:val="28"/>
          <w:szCs w:val="28"/>
        </w:rPr>
        <w:t>Е.Б. Овчаров</w:t>
      </w:r>
    </w:p>
    <w:p w:rsidR="00BC320E" w:rsidRPr="00E72E72" w:rsidRDefault="00BC320E" w:rsidP="00BC320E">
      <w:pPr>
        <w:ind w:left="720"/>
        <w:jc w:val="both"/>
        <w:rPr>
          <w:sz w:val="28"/>
          <w:szCs w:val="28"/>
        </w:rPr>
      </w:pPr>
      <w:r w:rsidRPr="00E72E72">
        <w:rPr>
          <w:sz w:val="28"/>
          <w:szCs w:val="28"/>
        </w:rPr>
        <w:t>Научная экспертиза: научный руководитель НИИ СП,</w:t>
      </w:r>
      <w:r w:rsidRPr="00E72E72">
        <w:rPr>
          <w:sz w:val="28"/>
          <w:szCs w:val="28"/>
        </w:rPr>
        <w:br/>
        <w:t xml:space="preserve"> д.ю.н. С.М. Шахрай</w:t>
      </w:r>
    </w:p>
    <w:p w:rsidR="00BC320E" w:rsidRPr="00E72E72" w:rsidRDefault="00BC320E" w:rsidP="00BC320E">
      <w:pPr>
        <w:jc w:val="both"/>
        <w:rPr>
          <w:sz w:val="28"/>
          <w:szCs w:val="28"/>
        </w:rPr>
      </w:pPr>
    </w:p>
    <w:p w:rsidR="00BC320E" w:rsidRPr="00E72E72" w:rsidRDefault="00BC320E" w:rsidP="00BC320E">
      <w:pPr>
        <w:jc w:val="center"/>
        <w:rPr>
          <w:sz w:val="28"/>
          <w:szCs w:val="28"/>
        </w:rPr>
      </w:pPr>
      <w:r w:rsidRPr="00E72E72">
        <w:rPr>
          <w:sz w:val="28"/>
          <w:szCs w:val="28"/>
        </w:rPr>
        <w:t>ОТЧЕТ</w:t>
      </w:r>
    </w:p>
    <w:p w:rsidR="00BC320E" w:rsidRPr="00E72E72" w:rsidRDefault="00BC320E" w:rsidP="00BC320E">
      <w:pPr>
        <w:jc w:val="center"/>
        <w:rPr>
          <w:sz w:val="28"/>
          <w:szCs w:val="28"/>
        </w:rPr>
      </w:pPr>
      <w:r w:rsidRPr="00E72E72">
        <w:rPr>
          <w:sz w:val="28"/>
          <w:szCs w:val="28"/>
        </w:rPr>
        <w:t>О НАУЧНО – ИССЛЕДОВАТЕЛЬСКОЙ РАБОТЕ</w:t>
      </w:r>
    </w:p>
    <w:p w:rsidR="00BC320E" w:rsidRPr="00E72E72" w:rsidRDefault="00BC320E" w:rsidP="00BC320E">
      <w:pPr>
        <w:jc w:val="center"/>
        <w:rPr>
          <w:sz w:val="28"/>
          <w:szCs w:val="28"/>
        </w:rPr>
      </w:pPr>
    </w:p>
    <w:p w:rsidR="00BC320E" w:rsidRPr="00E72E72" w:rsidRDefault="00BC320E" w:rsidP="00BC320E">
      <w:pPr>
        <w:jc w:val="center"/>
        <w:rPr>
          <w:b/>
          <w:sz w:val="28"/>
          <w:szCs w:val="28"/>
        </w:rPr>
      </w:pPr>
      <w:r w:rsidRPr="00E72E72">
        <w:rPr>
          <w:b/>
          <w:sz w:val="28"/>
          <w:szCs w:val="28"/>
        </w:rPr>
        <w:t>АНАЛИЗ ОСНОВНЫХ ПОДХОДОВ К СОЗДАНИЮ КОМПЛЕКСНОЙ ИМИТАЦИОННОЙ МОДЕЛИ СОЦИАЛЬНО-ЭКОНОМИЧЕСКОГО РАЗВИТИЯ РЕГИОНОВ РОССИЙСКОЙ ФЕДЕРАЦИИ</w:t>
      </w:r>
    </w:p>
    <w:p w:rsidR="00BC320E" w:rsidRPr="00E72E72" w:rsidRDefault="00BC320E" w:rsidP="00BC320E">
      <w:pPr>
        <w:jc w:val="center"/>
        <w:rPr>
          <w:sz w:val="28"/>
          <w:szCs w:val="28"/>
        </w:rPr>
      </w:pPr>
    </w:p>
    <w:p w:rsidR="00BC320E" w:rsidRPr="00E72E72" w:rsidRDefault="00BC320E" w:rsidP="00BC320E">
      <w:pPr>
        <w:jc w:val="center"/>
        <w:rPr>
          <w:sz w:val="28"/>
          <w:szCs w:val="28"/>
        </w:rPr>
      </w:pPr>
      <w:r w:rsidRPr="00E72E72">
        <w:rPr>
          <w:sz w:val="28"/>
          <w:szCs w:val="28"/>
        </w:rPr>
        <w:t>РЕФЕРАТ</w:t>
      </w:r>
    </w:p>
    <w:p w:rsidR="00BC320E" w:rsidRPr="00E72E72" w:rsidRDefault="00BC320E" w:rsidP="00BC320E">
      <w:pPr>
        <w:ind w:firstLine="720"/>
        <w:jc w:val="both"/>
        <w:rPr>
          <w:sz w:val="28"/>
          <w:szCs w:val="28"/>
        </w:rPr>
      </w:pPr>
    </w:p>
    <w:p w:rsidR="00BC320E" w:rsidRPr="00E72E72" w:rsidRDefault="00BC320E" w:rsidP="00BC320E">
      <w:pPr>
        <w:ind w:firstLine="720"/>
        <w:jc w:val="both"/>
        <w:rPr>
          <w:sz w:val="28"/>
          <w:szCs w:val="28"/>
        </w:rPr>
      </w:pPr>
      <w:r w:rsidRPr="00E72E72">
        <w:rPr>
          <w:sz w:val="28"/>
          <w:szCs w:val="28"/>
        </w:rPr>
        <w:t>Отчет</w:t>
      </w:r>
      <w:r w:rsidR="003D6524" w:rsidRPr="00E72E72">
        <w:rPr>
          <w:sz w:val="28"/>
          <w:szCs w:val="28"/>
        </w:rPr>
        <w:t>:</w:t>
      </w:r>
      <w:r w:rsidRPr="00E72E72">
        <w:rPr>
          <w:sz w:val="28"/>
          <w:szCs w:val="28"/>
        </w:rPr>
        <w:t xml:space="preserve"> 140 страниц, 29 рисунков, 8 таблиц.</w:t>
      </w:r>
    </w:p>
    <w:p w:rsidR="00BC320E" w:rsidRPr="00E72E72" w:rsidRDefault="00BC320E" w:rsidP="00BC320E">
      <w:pPr>
        <w:ind w:firstLine="720"/>
        <w:jc w:val="both"/>
        <w:rPr>
          <w:sz w:val="28"/>
          <w:szCs w:val="28"/>
        </w:rPr>
      </w:pPr>
      <w:r w:rsidRPr="00E72E72">
        <w:rPr>
          <w:b/>
          <w:sz w:val="28"/>
          <w:szCs w:val="28"/>
        </w:rPr>
        <w:t xml:space="preserve">Ключевые слова: </w:t>
      </w:r>
      <w:r w:rsidRPr="00E72E72">
        <w:rPr>
          <w:sz w:val="28"/>
          <w:szCs w:val="28"/>
        </w:rPr>
        <w:t>КОМПЛЕКСНАЯ ИМИТАЦИОННАЯ МОДЕЛЬ, СОЦИАЛЬНО-ЭКОНОМИЧЕСКОЕ РАЗВИТИЕ, РЕГИОН, ИНСТРУМЕНТЫ ГОСУДАРСТВЕННОЙ ПОЛИТИКИ, СИТУАЦИОННЫЙ ЦЕНТР</w:t>
      </w:r>
      <w:r w:rsidR="00D91E83" w:rsidRPr="00E72E72">
        <w:rPr>
          <w:sz w:val="28"/>
          <w:szCs w:val="28"/>
        </w:rPr>
        <w:t>.</w:t>
      </w:r>
    </w:p>
    <w:p w:rsidR="00BC320E" w:rsidRPr="00E72E72" w:rsidRDefault="00BC320E" w:rsidP="00BC320E">
      <w:pPr>
        <w:ind w:firstLine="720"/>
        <w:jc w:val="both"/>
        <w:rPr>
          <w:sz w:val="28"/>
          <w:szCs w:val="28"/>
        </w:rPr>
      </w:pPr>
      <w:r w:rsidRPr="00E72E72">
        <w:rPr>
          <w:sz w:val="28"/>
          <w:szCs w:val="28"/>
        </w:rPr>
        <w:t>Объектом исследования является задача формирования комплексной имитационной модели социально-экономического развития регионов для получения прогнозных оценок ключевых показателей социально-экономического развития субъектов Российской Федерации на кратко- и среднесрочную перспективу.</w:t>
      </w:r>
    </w:p>
    <w:p w:rsidR="00BC320E" w:rsidRPr="00E72E72" w:rsidRDefault="00BC320E" w:rsidP="00BC320E">
      <w:pPr>
        <w:ind w:firstLine="720"/>
        <w:jc w:val="both"/>
        <w:rPr>
          <w:sz w:val="28"/>
          <w:szCs w:val="28"/>
        </w:rPr>
      </w:pPr>
      <w:r w:rsidRPr="00E72E72">
        <w:rPr>
          <w:b/>
          <w:sz w:val="28"/>
          <w:szCs w:val="28"/>
        </w:rPr>
        <w:t xml:space="preserve">Целью работы </w:t>
      </w:r>
      <w:r w:rsidRPr="00E72E72">
        <w:rPr>
          <w:sz w:val="28"/>
          <w:szCs w:val="28"/>
        </w:rPr>
        <w:t>является выработка предложений по формированию комплексной региональной модели, а также их программная реализация и апробация.</w:t>
      </w:r>
    </w:p>
    <w:p w:rsidR="00BC320E" w:rsidRPr="00E72E72" w:rsidRDefault="00BC320E" w:rsidP="00BC320E">
      <w:pPr>
        <w:ind w:firstLine="720"/>
        <w:jc w:val="both"/>
        <w:rPr>
          <w:b/>
          <w:sz w:val="28"/>
          <w:szCs w:val="28"/>
        </w:rPr>
      </w:pPr>
      <w:r w:rsidRPr="00E72E72">
        <w:rPr>
          <w:b/>
          <w:sz w:val="28"/>
          <w:szCs w:val="28"/>
        </w:rPr>
        <w:t>Получены результаты:</w:t>
      </w:r>
    </w:p>
    <w:p w:rsidR="00BC320E" w:rsidRPr="00E72E72" w:rsidRDefault="00BC320E" w:rsidP="00BC320E">
      <w:pPr>
        <w:ind w:firstLine="720"/>
        <w:jc w:val="both"/>
        <w:rPr>
          <w:sz w:val="28"/>
          <w:szCs w:val="28"/>
        </w:rPr>
      </w:pPr>
      <w:r w:rsidRPr="00E72E72">
        <w:rPr>
          <w:sz w:val="28"/>
          <w:szCs w:val="28"/>
        </w:rPr>
        <w:t>- проведен анализ ключевых инструментов государственной политики, оказывающих наибольшее воздействие на социально-экономическое развитие регионов;</w:t>
      </w:r>
    </w:p>
    <w:p w:rsidR="00BC320E" w:rsidRPr="00E72E72" w:rsidRDefault="00BC320E" w:rsidP="00BC320E">
      <w:pPr>
        <w:ind w:firstLine="720"/>
        <w:jc w:val="both"/>
        <w:rPr>
          <w:sz w:val="28"/>
          <w:szCs w:val="28"/>
        </w:rPr>
      </w:pPr>
      <w:r w:rsidRPr="00E72E72">
        <w:rPr>
          <w:sz w:val="28"/>
          <w:szCs w:val="28"/>
        </w:rPr>
        <w:t>- определен инструментарий, позволяющий типизировать регионы по определенным признакам;</w:t>
      </w:r>
    </w:p>
    <w:p w:rsidR="00BC320E" w:rsidRPr="00E72E72" w:rsidRDefault="00BC320E" w:rsidP="00BC320E">
      <w:pPr>
        <w:ind w:firstLine="720"/>
        <w:jc w:val="both"/>
        <w:rPr>
          <w:sz w:val="28"/>
          <w:szCs w:val="28"/>
        </w:rPr>
      </w:pPr>
      <w:r w:rsidRPr="00E72E72">
        <w:rPr>
          <w:sz w:val="28"/>
          <w:szCs w:val="28"/>
        </w:rPr>
        <w:t>- разработан и реализован прототип комплексной региональной модели, на основе которой проведены сценарные расчеты.</w:t>
      </w:r>
    </w:p>
    <w:p w:rsidR="00BC320E" w:rsidRPr="00E72E72" w:rsidRDefault="00BC320E" w:rsidP="00BC320E">
      <w:pPr>
        <w:ind w:firstLine="720"/>
        <w:jc w:val="both"/>
        <w:rPr>
          <w:sz w:val="28"/>
          <w:szCs w:val="28"/>
        </w:rPr>
      </w:pPr>
      <w:r w:rsidRPr="00E72E72">
        <w:rPr>
          <w:b/>
          <w:sz w:val="28"/>
          <w:szCs w:val="28"/>
        </w:rPr>
        <w:t xml:space="preserve">Практическая значимость. </w:t>
      </w:r>
      <w:r w:rsidRPr="00E72E72">
        <w:rPr>
          <w:sz w:val="28"/>
          <w:szCs w:val="28"/>
        </w:rPr>
        <w:t>Результаты исследования могут быть использованы Счетной палатой Российской Федерации в экспертно-аналитических и контрольных мероприятиях.</w:t>
      </w:r>
    </w:p>
    <w:p w:rsidR="00BC320E" w:rsidRPr="00E72E72" w:rsidRDefault="003D6524" w:rsidP="00BC320E">
      <w:pPr>
        <w:jc w:val="both"/>
        <w:rPr>
          <w:sz w:val="28"/>
          <w:szCs w:val="28"/>
        </w:rPr>
      </w:pPr>
      <w:r w:rsidRPr="00E72E72">
        <w:rPr>
          <w:sz w:val="28"/>
          <w:szCs w:val="28"/>
        </w:rPr>
        <w:t>_________________</w:t>
      </w:r>
    </w:p>
    <w:p w:rsidR="00BC320E" w:rsidRPr="00E72E72" w:rsidRDefault="00BC320E" w:rsidP="00BC320E">
      <w:pPr>
        <w:jc w:val="both"/>
        <w:rPr>
          <w:sz w:val="28"/>
          <w:szCs w:val="28"/>
        </w:rPr>
      </w:pPr>
    </w:p>
    <w:p w:rsidR="006A176F" w:rsidRPr="00E72E72" w:rsidRDefault="006A176F" w:rsidP="006A176F">
      <w:pPr>
        <w:ind w:left="720"/>
        <w:jc w:val="both"/>
        <w:rPr>
          <w:sz w:val="28"/>
          <w:szCs w:val="28"/>
        </w:rPr>
      </w:pPr>
      <w:r w:rsidRPr="00E72E72">
        <w:rPr>
          <w:sz w:val="28"/>
          <w:szCs w:val="28"/>
        </w:rPr>
        <w:t>Шифр «4.4.1»</w:t>
      </w:r>
    </w:p>
    <w:p w:rsidR="006A176F" w:rsidRPr="00E72E72" w:rsidRDefault="006A176F" w:rsidP="006A176F">
      <w:pPr>
        <w:ind w:left="720"/>
        <w:jc w:val="both"/>
        <w:rPr>
          <w:sz w:val="28"/>
          <w:szCs w:val="28"/>
        </w:rPr>
      </w:pPr>
      <w:r w:rsidRPr="00E72E72">
        <w:rPr>
          <w:sz w:val="28"/>
          <w:szCs w:val="28"/>
        </w:rPr>
        <w:t xml:space="preserve">Договор № </w:t>
      </w:r>
      <w:r w:rsidR="00A031D1" w:rsidRPr="00E72E72">
        <w:rPr>
          <w:sz w:val="28"/>
          <w:szCs w:val="28"/>
        </w:rPr>
        <w:t>04</w:t>
      </w:r>
      <w:r w:rsidRPr="00E72E72">
        <w:rPr>
          <w:sz w:val="28"/>
          <w:szCs w:val="28"/>
        </w:rPr>
        <w:t xml:space="preserve"> от </w:t>
      </w:r>
      <w:r w:rsidR="00A031D1" w:rsidRPr="00E72E72">
        <w:rPr>
          <w:sz w:val="28"/>
          <w:szCs w:val="28"/>
        </w:rPr>
        <w:t>15.09.03г.</w:t>
      </w:r>
    </w:p>
    <w:p w:rsidR="006A176F" w:rsidRPr="00E72E72" w:rsidRDefault="006A176F" w:rsidP="006A176F">
      <w:pPr>
        <w:ind w:left="720"/>
        <w:jc w:val="both"/>
        <w:rPr>
          <w:sz w:val="28"/>
          <w:szCs w:val="28"/>
        </w:rPr>
      </w:pPr>
      <w:r w:rsidRPr="00E72E72">
        <w:rPr>
          <w:sz w:val="28"/>
          <w:szCs w:val="28"/>
        </w:rPr>
        <w:t>Исполнитель: Всероссийский институт аграрных проблем и информатики им. А.А. Никонова (ВИАПИ), руководитель рабочей группы</w:t>
      </w:r>
      <w:r w:rsidR="003D6524" w:rsidRPr="00E72E72">
        <w:rPr>
          <w:sz w:val="28"/>
          <w:szCs w:val="28"/>
        </w:rPr>
        <w:t>,</w:t>
      </w:r>
      <w:r w:rsidR="003D6524" w:rsidRPr="00E72E72">
        <w:rPr>
          <w:sz w:val="28"/>
          <w:szCs w:val="28"/>
        </w:rPr>
        <w:br/>
      </w:r>
      <w:r w:rsidRPr="00E72E72">
        <w:rPr>
          <w:sz w:val="28"/>
          <w:szCs w:val="28"/>
        </w:rPr>
        <w:t>д.э.н. В.Я. Узун</w:t>
      </w:r>
    </w:p>
    <w:p w:rsidR="00A031D1" w:rsidRPr="00E72E72" w:rsidRDefault="006A176F" w:rsidP="00A031D1">
      <w:pPr>
        <w:ind w:left="720"/>
        <w:jc w:val="both"/>
        <w:rPr>
          <w:sz w:val="28"/>
          <w:szCs w:val="28"/>
        </w:rPr>
      </w:pPr>
      <w:r w:rsidRPr="00E72E72">
        <w:rPr>
          <w:sz w:val="28"/>
          <w:szCs w:val="28"/>
        </w:rPr>
        <w:t xml:space="preserve">Научная экспертиза: </w:t>
      </w:r>
      <w:r w:rsidR="00A031D1" w:rsidRPr="00E72E72">
        <w:rPr>
          <w:sz w:val="28"/>
          <w:szCs w:val="28"/>
        </w:rPr>
        <w:t xml:space="preserve">научный руководитель НИИ СП, </w:t>
      </w:r>
      <w:r w:rsidR="003D6524" w:rsidRPr="00E72E72">
        <w:rPr>
          <w:sz w:val="28"/>
          <w:szCs w:val="28"/>
        </w:rPr>
        <w:br/>
      </w:r>
      <w:r w:rsidR="00A031D1" w:rsidRPr="00E72E72">
        <w:rPr>
          <w:sz w:val="28"/>
          <w:szCs w:val="28"/>
        </w:rPr>
        <w:t>д.ю.н. С.М. Шахрай</w:t>
      </w:r>
    </w:p>
    <w:p w:rsidR="006A176F" w:rsidRPr="00E72E72" w:rsidRDefault="006A176F" w:rsidP="006A176F">
      <w:pPr>
        <w:jc w:val="both"/>
        <w:rPr>
          <w:sz w:val="28"/>
          <w:szCs w:val="28"/>
        </w:rPr>
      </w:pPr>
    </w:p>
    <w:p w:rsidR="006A176F" w:rsidRPr="00E72E72" w:rsidRDefault="000E0CCA" w:rsidP="006A176F">
      <w:pPr>
        <w:jc w:val="center"/>
        <w:rPr>
          <w:sz w:val="28"/>
          <w:szCs w:val="28"/>
        </w:rPr>
      </w:pPr>
      <w:r w:rsidRPr="00E72E72">
        <w:rPr>
          <w:sz w:val="28"/>
          <w:szCs w:val="28"/>
        </w:rPr>
        <w:t>О</w:t>
      </w:r>
      <w:r w:rsidR="006A176F" w:rsidRPr="00E72E72">
        <w:rPr>
          <w:sz w:val="28"/>
          <w:szCs w:val="28"/>
        </w:rPr>
        <w:t>ТЧЕТ</w:t>
      </w:r>
    </w:p>
    <w:p w:rsidR="006A176F" w:rsidRPr="00E72E72" w:rsidRDefault="006A176F" w:rsidP="006A176F">
      <w:pPr>
        <w:jc w:val="center"/>
        <w:rPr>
          <w:sz w:val="28"/>
          <w:szCs w:val="28"/>
        </w:rPr>
      </w:pPr>
      <w:r w:rsidRPr="00E72E72">
        <w:rPr>
          <w:sz w:val="28"/>
          <w:szCs w:val="28"/>
        </w:rPr>
        <w:t>О НАУЧНО – ИССЛЕДОВАТЕЛЬСКОЙ РАБОТЕ</w:t>
      </w:r>
    </w:p>
    <w:p w:rsidR="006A176F" w:rsidRPr="00E72E72" w:rsidRDefault="006A176F" w:rsidP="006A176F">
      <w:pPr>
        <w:jc w:val="center"/>
        <w:rPr>
          <w:sz w:val="28"/>
          <w:szCs w:val="28"/>
        </w:rPr>
      </w:pPr>
    </w:p>
    <w:p w:rsidR="006A176F" w:rsidRPr="00E72E72" w:rsidRDefault="006A176F" w:rsidP="003D6524">
      <w:pPr>
        <w:pStyle w:val="1"/>
        <w:spacing w:line="240" w:lineRule="auto"/>
        <w:ind w:firstLine="0"/>
        <w:jc w:val="center"/>
        <w:rPr>
          <w:b/>
          <w:caps/>
          <w:sz w:val="28"/>
          <w:szCs w:val="28"/>
        </w:rPr>
      </w:pPr>
      <w:r w:rsidRPr="00E72E72">
        <w:rPr>
          <w:b/>
          <w:caps/>
          <w:sz w:val="28"/>
          <w:szCs w:val="28"/>
        </w:rPr>
        <w:t xml:space="preserve">разработка предложений по повышению </w:t>
      </w:r>
    </w:p>
    <w:p w:rsidR="006A176F" w:rsidRPr="00E72E72" w:rsidRDefault="006A176F" w:rsidP="003D6524">
      <w:pPr>
        <w:pStyle w:val="1"/>
        <w:spacing w:line="240" w:lineRule="auto"/>
        <w:ind w:firstLine="0"/>
        <w:jc w:val="center"/>
        <w:rPr>
          <w:b/>
          <w:caps/>
          <w:sz w:val="28"/>
          <w:szCs w:val="28"/>
        </w:rPr>
      </w:pPr>
      <w:r w:rsidRPr="00E72E72">
        <w:rPr>
          <w:b/>
          <w:caps/>
          <w:sz w:val="28"/>
          <w:szCs w:val="28"/>
        </w:rPr>
        <w:t xml:space="preserve">эффективности использования средств, </w:t>
      </w:r>
    </w:p>
    <w:p w:rsidR="006A176F" w:rsidRPr="00E72E72" w:rsidRDefault="006A176F" w:rsidP="003D6524">
      <w:pPr>
        <w:pStyle w:val="1"/>
        <w:spacing w:line="240" w:lineRule="auto"/>
        <w:ind w:firstLine="0"/>
        <w:jc w:val="center"/>
        <w:rPr>
          <w:b/>
          <w:caps/>
          <w:sz w:val="28"/>
          <w:szCs w:val="28"/>
        </w:rPr>
      </w:pPr>
      <w:r w:rsidRPr="00E72E72">
        <w:rPr>
          <w:b/>
          <w:caps/>
          <w:sz w:val="28"/>
          <w:szCs w:val="28"/>
        </w:rPr>
        <w:t xml:space="preserve">выделяемых на поддержку </w:t>
      </w:r>
    </w:p>
    <w:p w:rsidR="006A176F" w:rsidRPr="00E72E72" w:rsidRDefault="006A176F" w:rsidP="003D6524">
      <w:pPr>
        <w:pStyle w:val="1"/>
        <w:spacing w:line="240" w:lineRule="auto"/>
        <w:ind w:firstLine="0"/>
        <w:jc w:val="center"/>
        <w:rPr>
          <w:b/>
          <w:caps/>
          <w:sz w:val="28"/>
          <w:szCs w:val="28"/>
        </w:rPr>
      </w:pPr>
      <w:r w:rsidRPr="00E72E72">
        <w:rPr>
          <w:b/>
          <w:caps/>
          <w:sz w:val="28"/>
          <w:szCs w:val="28"/>
        </w:rPr>
        <w:t>агропромышленного комплекса</w:t>
      </w:r>
    </w:p>
    <w:p w:rsidR="006A176F" w:rsidRPr="00E72E72" w:rsidRDefault="006A176F" w:rsidP="006A176F">
      <w:pPr>
        <w:jc w:val="center"/>
        <w:rPr>
          <w:sz w:val="28"/>
          <w:szCs w:val="28"/>
        </w:rPr>
      </w:pPr>
    </w:p>
    <w:p w:rsidR="006A176F" w:rsidRPr="00E72E72" w:rsidRDefault="006A176F" w:rsidP="006A176F">
      <w:pPr>
        <w:jc w:val="center"/>
        <w:rPr>
          <w:sz w:val="28"/>
          <w:szCs w:val="28"/>
        </w:rPr>
      </w:pPr>
      <w:r w:rsidRPr="00E72E72">
        <w:rPr>
          <w:sz w:val="28"/>
          <w:szCs w:val="28"/>
        </w:rPr>
        <w:t>РЕФЕРАТ</w:t>
      </w:r>
    </w:p>
    <w:p w:rsidR="006A176F" w:rsidRPr="00E72E72" w:rsidRDefault="006A176F" w:rsidP="006A176F">
      <w:pPr>
        <w:jc w:val="both"/>
        <w:rPr>
          <w:sz w:val="28"/>
          <w:szCs w:val="28"/>
        </w:rPr>
      </w:pPr>
    </w:p>
    <w:p w:rsidR="006A176F" w:rsidRPr="00E72E72" w:rsidRDefault="006A176F" w:rsidP="006A176F">
      <w:pPr>
        <w:pStyle w:val="a4"/>
        <w:spacing w:line="240" w:lineRule="auto"/>
        <w:rPr>
          <w:sz w:val="28"/>
          <w:szCs w:val="28"/>
        </w:rPr>
      </w:pPr>
      <w:r w:rsidRPr="00E72E72">
        <w:rPr>
          <w:sz w:val="28"/>
          <w:szCs w:val="28"/>
        </w:rPr>
        <w:t>Отчет</w:t>
      </w:r>
      <w:r w:rsidR="003D6524" w:rsidRPr="00E72E72">
        <w:rPr>
          <w:sz w:val="28"/>
          <w:szCs w:val="28"/>
        </w:rPr>
        <w:t>:</w:t>
      </w:r>
      <w:r w:rsidRPr="00E72E72">
        <w:rPr>
          <w:sz w:val="28"/>
          <w:szCs w:val="28"/>
        </w:rPr>
        <w:t xml:space="preserve"> 22 страниц</w:t>
      </w:r>
      <w:r w:rsidR="003D6524" w:rsidRPr="00E72E72">
        <w:rPr>
          <w:sz w:val="28"/>
          <w:szCs w:val="28"/>
        </w:rPr>
        <w:t>ы</w:t>
      </w:r>
      <w:r w:rsidRPr="00E72E72">
        <w:rPr>
          <w:sz w:val="28"/>
          <w:szCs w:val="28"/>
        </w:rPr>
        <w:t xml:space="preserve">. </w:t>
      </w:r>
    </w:p>
    <w:p w:rsidR="006A176F" w:rsidRPr="00E72E72" w:rsidRDefault="006A176F" w:rsidP="006A176F">
      <w:pPr>
        <w:ind w:firstLine="720"/>
        <w:jc w:val="both"/>
        <w:rPr>
          <w:sz w:val="28"/>
          <w:szCs w:val="28"/>
        </w:rPr>
      </w:pPr>
      <w:r w:rsidRPr="00E72E72">
        <w:rPr>
          <w:b/>
          <w:sz w:val="28"/>
          <w:szCs w:val="28"/>
        </w:rPr>
        <w:t xml:space="preserve">Ключевые слова: </w:t>
      </w:r>
      <w:r w:rsidRPr="00E72E72">
        <w:rPr>
          <w:sz w:val="28"/>
          <w:szCs w:val="28"/>
        </w:rPr>
        <w:t>БЮДЖЕТНАЯ ПОДДЕРЖКА, СОВЕРШЕНСТВОВАНИЕ ЗАКОНОДАТЕЛЬСТВА, АГРАРНЫЙ БЮДЖЕТ, СТРУКТУРА, МЕХАНИЗМ ФОРМИРОВАНИЯ И РАСПРЕДЕЛЕНИЯ, ЭФФЕКТИВНОСТЬ, ПРОГРАММЫ ПОДДЕРЖКИ</w:t>
      </w:r>
      <w:r w:rsidR="00D91E83" w:rsidRPr="00E72E72">
        <w:rPr>
          <w:sz w:val="28"/>
          <w:szCs w:val="28"/>
        </w:rPr>
        <w:t>.</w:t>
      </w:r>
      <w:r w:rsidRPr="00E72E72">
        <w:rPr>
          <w:sz w:val="28"/>
          <w:szCs w:val="28"/>
        </w:rPr>
        <w:t xml:space="preserve"> </w:t>
      </w:r>
    </w:p>
    <w:p w:rsidR="006A176F" w:rsidRPr="00E72E72" w:rsidRDefault="006A176F" w:rsidP="006A176F">
      <w:pPr>
        <w:ind w:firstLine="709"/>
        <w:jc w:val="both"/>
        <w:rPr>
          <w:sz w:val="28"/>
          <w:szCs w:val="28"/>
        </w:rPr>
      </w:pPr>
      <w:r w:rsidRPr="00E72E72">
        <w:rPr>
          <w:sz w:val="28"/>
          <w:szCs w:val="28"/>
        </w:rPr>
        <w:t xml:space="preserve">Объектом исследования являются средства бюджетной поддержки АПК, теоретические и практические проблемы оценки эффективности распределения и использования бюджетных средств. </w:t>
      </w:r>
    </w:p>
    <w:p w:rsidR="006A176F" w:rsidRPr="00E72E72" w:rsidRDefault="006A176F" w:rsidP="006A176F">
      <w:pPr>
        <w:ind w:firstLine="709"/>
        <w:jc w:val="both"/>
        <w:rPr>
          <w:sz w:val="28"/>
          <w:szCs w:val="28"/>
        </w:rPr>
      </w:pPr>
      <w:r w:rsidRPr="00E72E72">
        <w:rPr>
          <w:b/>
          <w:sz w:val="28"/>
          <w:szCs w:val="28"/>
        </w:rPr>
        <w:t>Цель работы</w:t>
      </w:r>
      <w:r w:rsidRPr="00E72E72">
        <w:rPr>
          <w:sz w:val="28"/>
          <w:szCs w:val="28"/>
        </w:rPr>
        <w:t xml:space="preserve"> состоит в разработке предложений по повышению эффективности использования средств, выделяемых на поддержку агропромышленного комплекса. </w:t>
      </w:r>
    </w:p>
    <w:p w:rsidR="006A176F" w:rsidRPr="00E72E72" w:rsidRDefault="006A176F" w:rsidP="006A176F">
      <w:pPr>
        <w:ind w:firstLine="709"/>
        <w:jc w:val="both"/>
        <w:rPr>
          <w:sz w:val="28"/>
          <w:szCs w:val="28"/>
        </w:rPr>
      </w:pPr>
      <w:r w:rsidRPr="00E72E72">
        <w:rPr>
          <w:sz w:val="28"/>
          <w:szCs w:val="28"/>
        </w:rPr>
        <w:t xml:space="preserve">Научные исследования основываются на отечественных и зарубежных теоретических подходах к проблеме оценки эффективности бюджетных средств как важнейшем направлении финансового контроля их использования, нормативно-правовой базе формирования, распределения и использования аграрного бюджета, применении различных методов и приемов экономических исследований для решения поставленных задач. </w:t>
      </w:r>
    </w:p>
    <w:p w:rsidR="006A176F" w:rsidRPr="00E72E72" w:rsidRDefault="006A176F" w:rsidP="006A176F">
      <w:pPr>
        <w:ind w:firstLine="709"/>
        <w:jc w:val="both"/>
        <w:rPr>
          <w:sz w:val="28"/>
          <w:szCs w:val="28"/>
        </w:rPr>
      </w:pPr>
      <w:r w:rsidRPr="00E72E72">
        <w:rPr>
          <w:sz w:val="28"/>
          <w:szCs w:val="28"/>
        </w:rPr>
        <w:t xml:space="preserve">В ходе исследования получены </w:t>
      </w:r>
      <w:r w:rsidRPr="00E72E72">
        <w:rPr>
          <w:b/>
          <w:sz w:val="28"/>
          <w:szCs w:val="28"/>
        </w:rPr>
        <w:t>результаты:</w:t>
      </w:r>
      <w:r w:rsidRPr="00E72E72">
        <w:rPr>
          <w:sz w:val="28"/>
          <w:szCs w:val="28"/>
        </w:rPr>
        <w:t xml:space="preserve"> </w:t>
      </w:r>
    </w:p>
    <w:p w:rsidR="006A176F" w:rsidRPr="00E72E72" w:rsidRDefault="006A176F" w:rsidP="006A176F">
      <w:pPr>
        <w:ind w:firstLine="709"/>
        <w:jc w:val="both"/>
        <w:rPr>
          <w:sz w:val="28"/>
          <w:szCs w:val="28"/>
        </w:rPr>
      </w:pPr>
      <w:r w:rsidRPr="00E72E72">
        <w:rPr>
          <w:sz w:val="28"/>
          <w:szCs w:val="28"/>
        </w:rPr>
        <w:t>- разработаны предложения по совершенствованию структуры аграрного бюджета;</w:t>
      </w:r>
    </w:p>
    <w:p w:rsidR="006A176F" w:rsidRPr="00E72E72" w:rsidRDefault="006A176F" w:rsidP="006A176F">
      <w:pPr>
        <w:ind w:firstLine="709"/>
        <w:jc w:val="both"/>
        <w:rPr>
          <w:sz w:val="28"/>
          <w:szCs w:val="28"/>
        </w:rPr>
      </w:pPr>
      <w:r w:rsidRPr="00E72E72">
        <w:rPr>
          <w:sz w:val="28"/>
          <w:szCs w:val="28"/>
        </w:rPr>
        <w:t xml:space="preserve">- разработаны предложения по улучшению механизмов выделения и контроля использования бюджетных средств; </w:t>
      </w:r>
    </w:p>
    <w:p w:rsidR="006A176F" w:rsidRPr="00E72E72" w:rsidRDefault="0051252D" w:rsidP="006A176F">
      <w:pPr>
        <w:ind w:firstLine="709"/>
        <w:jc w:val="both"/>
        <w:rPr>
          <w:sz w:val="28"/>
          <w:szCs w:val="28"/>
        </w:rPr>
      </w:pPr>
      <w:r w:rsidRPr="00E72E72">
        <w:rPr>
          <w:sz w:val="28"/>
          <w:szCs w:val="28"/>
        </w:rPr>
        <w:t xml:space="preserve">- разработаны </w:t>
      </w:r>
      <w:r w:rsidR="006A176F" w:rsidRPr="00E72E72">
        <w:rPr>
          <w:sz w:val="28"/>
          <w:szCs w:val="28"/>
        </w:rPr>
        <w:t xml:space="preserve">мероприятия, направленные на повышение эффективности отдельных государственных программ и мероприятий по поддержке агропромышленного комплекса. </w:t>
      </w:r>
    </w:p>
    <w:p w:rsidR="006A176F" w:rsidRPr="00E72E72" w:rsidRDefault="006A176F" w:rsidP="006A176F">
      <w:pPr>
        <w:numPr>
          <w:ilvl w:val="12"/>
          <w:numId w:val="0"/>
        </w:numPr>
        <w:ind w:firstLine="709"/>
        <w:jc w:val="both"/>
        <w:rPr>
          <w:sz w:val="28"/>
          <w:szCs w:val="28"/>
        </w:rPr>
      </w:pPr>
      <w:r w:rsidRPr="00E72E72">
        <w:rPr>
          <w:b/>
          <w:sz w:val="28"/>
          <w:szCs w:val="28"/>
        </w:rPr>
        <w:t>Практическая значимость.</w:t>
      </w:r>
      <w:r w:rsidRPr="00E72E72">
        <w:rPr>
          <w:sz w:val="28"/>
          <w:szCs w:val="28"/>
        </w:rPr>
        <w:t xml:space="preserve"> Полученные результаты исследований представляют интерес для органов финансового контроля федерального и регионального уровня, а также руководителей и специалистов органов управления АПК и могут быть использованы при подготовке законодательства и программ по государственной поддержке АПК</w:t>
      </w:r>
      <w:r w:rsidRPr="00E72E72">
        <w:rPr>
          <w:color w:val="000000"/>
          <w:sz w:val="28"/>
          <w:szCs w:val="28"/>
        </w:rPr>
        <w:t xml:space="preserve">. </w:t>
      </w:r>
      <w:r w:rsidRPr="00E72E72">
        <w:rPr>
          <w:sz w:val="28"/>
          <w:szCs w:val="28"/>
        </w:rPr>
        <w:t xml:space="preserve">Представленные материалы могут быть использованы в практической деятельности Счетной палаты для повышения эффективности ее работы. </w:t>
      </w:r>
    </w:p>
    <w:p w:rsidR="006A176F" w:rsidRPr="00E72E72" w:rsidRDefault="001B079E" w:rsidP="000E0CCA">
      <w:pPr>
        <w:pStyle w:val="a4"/>
        <w:ind w:firstLine="0"/>
        <w:rPr>
          <w:sz w:val="28"/>
          <w:szCs w:val="28"/>
        </w:rPr>
      </w:pPr>
      <w:r w:rsidRPr="00E72E72">
        <w:rPr>
          <w:sz w:val="28"/>
          <w:szCs w:val="28"/>
        </w:rPr>
        <w:t>_________________</w:t>
      </w:r>
    </w:p>
    <w:p w:rsidR="001B079E" w:rsidRPr="00E72E72" w:rsidRDefault="001B079E" w:rsidP="000E0CCA">
      <w:pPr>
        <w:pStyle w:val="a4"/>
        <w:ind w:firstLine="0"/>
        <w:rPr>
          <w:sz w:val="28"/>
          <w:szCs w:val="28"/>
        </w:rPr>
      </w:pPr>
    </w:p>
    <w:p w:rsidR="000E0CCA" w:rsidRPr="00E72E72" w:rsidRDefault="000E0CCA" w:rsidP="000E0CCA">
      <w:pPr>
        <w:ind w:left="720"/>
        <w:jc w:val="both"/>
        <w:rPr>
          <w:sz w:val="28"/>
          <w:szCs w:val="28"/>
        </w:rPr>
      </w:pPr>
      <w:r w:rsidRPr="00E72E72">
        <w:rPr>
          <w:sz w:val="28"/>
          <w:szCs w:val="28"/>
        </w:rPr>
        <w:t>Шифр «4.6.2»</w:t>
      </w:r>
    </w:p>
    <w:p w:rsidR="000E0CCA" w:rsidRPr="00E72E72" w:rsidRDefault="000E0CCA" w:rsidP="000E0CCA">
      <w:pPr>
        <w:ind w:left="720"/>
        <w:jc w:val="both"/>
        <w:rPr>
          <w:sz w:val="28"/>
          <w:szCs w:val="28"/>
        </w:rPr>
      </w:pPr>
      <w:r w:rsidRPr="00E72E72">
        <w:rPr>
          <w:sz w:val="28"/>
          <w:szCs w:val="28"/>
        </w:rPr>
        <w:t xml:space="preserve">Договор № </w:t>
      </w:r>
      <w:r w:rsidR="00A031D1" w:rsidRPr="00E72E72">
        <w:rPr>
          <w:sz w:val="28"/>
          <w:szCs w:val="28"/>
        </w:rPr>
        <w:t>10 от 01.10.03г.</w:t>
      </w:r>
    </w:p>
    <w:p w:rsidR="000E0CCA" w:rsidRPr="00E72E72" w:rsidRDefault="000E0CCA" w:rsidP="000E0CCA">
      <w:pPr>
        <w:ind w:left="720"/>
        <w:jc w:val="both"/>
        <w:rPr>
          <w:sz w:val="28"/>
          <w:szCs w:val="28"/>
        </w:rPr>
      </w:pPr>
      <w:r w:rsidRPr="00E72E72">
        <w:rPr>
          <w:sz w:val="28"/>
          <w:szCs w:val="28"/>
        </w:rPr>
        <w:t>Исполнитель: ООО «Новая планета», руководитель научной группы д.э.н. С.Г. Ерошенков</w:t>
      </w:r>
    </w:p>
    <w:p w:rsidR="000E0CCA" w:rsidRPr="00E72E72" w:rsidRDefault="000E0CCA" w:rsidP="000E0CCA">
      <w:pPr>
        <w:ind w:left="720"/>
        <w:jc w:val="both"/>
        <w:rPr>
          <w:sz w:val="28"/>
          <w:szCs w:val="28"/>
        </w:rPr>
      </w:pPr>
      <w:r w:rsidRPr="00E72E72">
        <w:rPr>
          <w:sz w:val="28"/>
          <w:szCs w:val="28"/>
        </w:rPr>
        <w:t xml:space="preserve">Научная экспертиза: </w:t>
      </w:r>
      <w:r w:rsidR="00A031D1" w:rsidRPr="00E72E72">
        <w:rPr>
          <w:sz w:val="28"/>
          <w:szCs w:val="28"/>
        </w:rPr>
        <w:t xml:space="preserve">заместитель директора НИИ СП, </w:t>
      </w:r>
      <w:r w:rsidR="00230A92" w:rsidRPr="00E72E72">
        <w:rPr>
          <w:sz w:val="28"/>
          <w:szCs w:val="28"/>
        </w:rPr>
        <w:br/>
      </w:r>
      <w:r w:rsidR="00A031D1" w:rsidRPr="00E72E72">
        <w:rPr>
          <w:sz w:val="28"/>
          <w:szCs w:val="28"/>
        </w:rPr>
        <w:t>д.т.н. В.В. Омельченко</w:t>
      </w:r>
    </w:p>
    <w:p w:rsidR="000E0CCA" w:rsidRPr="00E72E72" w:rsidRDefault="000E0CCA" w:rsidP="000E0CCA">
      <w:pPr>
        <w:jc w:val="both"/>
        <w:rPr>
          <w:sz w:val="28"/>
          <w:szCs w:val="28"/>
        </w:rPr>
      </w:pPr>
    </w:p>
    <w:p w:rsidR="000E0CCA" w:rsidRPr="00E72E72" w:rsidRDefault="000E0CCA" w:rsidP="000E0CCA">
      <w:pPr>
        <w:jc w:val="center"/>
        <w:rPr>
          <w:sz w:val="28"/>
          <w:szCs w:val="28"/>
        </w:rPr>
      </w:pPr>
      <w:r w:rsidRPr="00E72E72">
        <w:rPr>
          <w:sz w:val="28"/>
          <w:szCs w:val="28"/>
        </w:rPr>
        <w:t>ОТЧЕТ</w:t>
      </w:r>
    </w:p>
    <w:p w:rsidR="000E0CCA" w:rsidRPr="00E72E72" w:rsidRDefault="000E0CCA" w:rsidP="000E0CCA">
      <w:pPr>
        <w:jc w:val="center"/>
        <w:rPr>
          <w:sz w:val="28"/>
          <w:szCs w:val="28"/>
        </w:rPr>
      </w:pPr>
      <w:r w:rsidRPr="00E72E72">
        <w:rPr>
          <w:sz w:val="28"/>
          <w:szCs w:val="28"/>
        </w:rPr>
        <w:t>О НАУЧНО – ИССЛЕДОВАТЕЛЬСКОЙ РАБОТЕ</w:t>
      </w:r>
    </w:p>
    <w:p w:rsidR="000E0CCA" w:rsidRPr="00E72E72" w:rsidRDefault="000E0CCA" w:rsidP="000E0CCA">
      <w:pPr>
        <w:jc w:val="both"/>
        <w:rPr>
          <w:sz w:val="28"/>
          <w:szCs w:val="28"/>
        </w:rPr>
      </w:pPr>
    </w:p>
    <w:p w:rsidR="000E0CCA" w:rsidRPr="00E72E72" w:rsidRDefault="00A031D1" w:rsidP="00230A92">
      <w:pPr>
        <w:jc w:val="center"/>
        <w:rPr>
          <w:b/>
          <w:sz w:val="28"/>
          <w:szCs w:val="28"/>
        </w:rPr>
      </w:pPr>
      <w:r w:rsidRPr="00E72E72">
        <w:rPr>
          <w:b/>
          <w:sz w:val="28"/>
          <w:szCs w:val="28"/>
        </w:rPr>
        <w:t xml:space="preserve">ПРОБЛЕМЫ И ОСОБЕННОСТИ ГОСУДАРСТВЕННОГО ФИНАНСОВОГО КОНТРОЛЯ </w:t>
      </w:r>
      <w:r w:rsidR="000E0CCA" w:rsidRPr="00E72E72">
        <w:rPr>
          <w:b/>
          <w:sz w:val="28"/>
          <w:szCs w:val="28"/>
        </w:rPr>
        <w:t>ПРИ РЕАЛИЗАЦИИ ПРАВ ГОСУДАРСТВА В ОБЛАСТИ ИНТЕЛЛЕКТУАЛЬНОЙ СОБСТВЕНОСТИ</w:t>
      </w:r>
      <w:r w:rsidR="00050BC1" w:rsidRPr="00E72E72">
        <w:rPr>
          <w:b/>
          <w:sz w:val="28"/>
          <w:szCs w:val="28"/>
        </w:rPr>
        <w:t xml:space="preserve">, В ЧАСТИ ПОДГОТОВКИ НАУЧНОГО ОТЧЕТА И ПРОЕКТА </w:t>
      </w:r>
      <w:r w:rsidR="000E0CCA" w:rsidRPr="00E72E72">
        <w:rPr>
          <w:b/>
          <w:sz w:val="28"/>
          <w:szCs w:val="28"/>
        </w:rPr>
        <w:t>ПРАКТИЧЕСКИХ РЕКОМЕНДАПЦИЙ ПО МЕТОДИКЕ АУДИТА</w:t>
      </w:r>
    </w:p>
    <w:p w:rsidR="000E0CCA" w:rsidRPr="00E72E72" w:rsidRDefault="000E0CCA" w:rsidP="000E0CCA">
      <w:pPr>
        <w:jc w:val="center"/>
        <w:rPr>
          <w:sz w:val="28"/>
          <w:szCs w:val="28"/>
        </w:rPr>
      </w:pPr>
    </w:p>
    <w:p w:rsidR="000E0CCA" w:rsidRPr="00E72E72" w:rsidRDefault="000E0CCA" w:rsidP="000E0CCA">
      <w:pPr>
        <w:jc w:val="center"/>
        <w:rPr>
          <w:sz w:val="28"/>
          <w:szCs w:val="28"/>
        </w:rPr>
      </w:pPr>
      <w:r w:rsidRPr="00E72E72">
        <w:rPr>
          <w:sz w:val="28"/>
          <w:szCs w:val="28"/>
        </w:rPr>
        <w:t>РЕФЕРАТ</w:t>
      </w:r>
    </w:p>
    <w:p w:rsidR="000E0CCA" w:rsidRPr="00E72E72" w:rsidRDefault="000E0CCA" w:rsidP="000E0CCA">
      <w:pPr>
        <w:jc w:val="center"/>
        <w:rPr>
          <w:sz w:val="28"/>
          <w:szCs w:val="28"/>
        </w:rPr>
      </w:pPr>
    </w:p>
    <w:p w:rsidR="000E0CCA" w:rsidRPr="00E72E72" w:rsidRDefault="000E0CCA" w:rsidP="000E0CCA">
      <w:pPr>
        <w:ind w:firstLine="720"/>
        <w:jc w:val="both"/>
        <w:rPr>
          <w:sz w:val="28"/>
          <w:szCs w:val="28"/>
        </w:rPr>
      </w:pPr>
      <w:r w:rsidRPr="00E72E72">
        <w:rPr>
          <w:sz w:val="28"/>
          <w:szCs w:val="28"/>
        </w:rPr>
        <w:t>Отчет</w:t>
      </w:r>
      <w:r w:rsidR="00230A92" w:rsidRPr="00E72E72">
        <w:rPr>
          <w:sz w:val="28"/>
          <w:szCs w:val="28"/>
        </w:rPr>
        <w:t>:</w:t>
      </w:r>
      <w:r w:rsidRPr="00E72E72">
        <w:rPr>
          <w:sz w:val="28"/>
          <w:szCs w:val="28"/>
        </w:rPr>
        <w:t xml:space="preserve"> 220 страниц, 4 рисунка, 23 таблицы, 2 графика. </w:t>
      </w:r>
    </w:p>
    <w:p w:rsidR="000E0CCA" w:rsidRPr="00E72E72" w:rsidRDefault="000E0CCA" w:rsidP="000E0CCA">
      <w:pPr>
        <w:ind w:firstLine="720"/>
        <w:jc w:val="both"/>
        <w:rPr>
          <w:sz w:val="28"/>
          <w:szCs w:val="28"/>
        </w:rPr>
      </w:pPr>
      <w:r w:rsidRPr="00E72E72">
        <w:rPr>
          <w:b/>
          <w:sz w:val="28"/>
          <w:szCs w:val="28"/>
        </w:rPr>
        <w:t>Ключевые слова:</w:t>
      </w:r>
      <w:r w:rsidRPr="00E72E72">
        <w:rPr>
          <w:sz w:val="28"/>
          <w:szCs w:val="28"/>
        </w:rPr>
        <w:t xml:space="preserve"> ИНТЕЛЛЕКТУАЛЬНАЯ СОБСТВЕННОСТЬ, ЗАЩИТА, НАЛОГООБЛОЖЕНИЕ, УЧЕТ, ИНВЕНТАРИЗАЦИЯ ОБЪЕКТОВ ИНТЕЛЛЕКТУАЛЬНОЙ СОБСТВЕННОСТИ, ИННОВАЦИОННЫЙ ПРОЦЕСС, КОММЕРЦИАЛИЗАЦИЯ ТЕХНОЛОГИЙ.</w:t>
      </w:r>
    </w:p>
    <w:p w:rsidR="000E0CCA" w:rsidRPr="00E72E72" w:rsidRDefault="000E0CCA" w:rsidP="000E0CCA">
      <w:pPr>
        <w:ind w:firstLine="720"/>
        <w:jc w:val="both"/>
        <w:rPr>
          <w:sz w:val="28"/>
          <w:szCs w:val="28"/>
        </w:rPr>
      </w:pPr>
      <w:r w:rsidRPr="00E72E72">
        <w:rPr>
          <w:b/>
          <w:sz w:val="28"/>
          <w:szCs w:val="28"/>
        </w:rPr>
        <w:t>Объектом исследования</w:t>
      </w:r>
      <w:r w:rsidRPr="00E72E72">
        <w:rPr>
          <w:sz w:val="28"/>
          <w:szCs w:val="28"/>
        </w:rPr>
        <w:t xml:space="preserve"> является: проблемы и особенности государственного финансового контроля при реализации прав государства в области интеллектуальной собственности и подготовка практических рекомендаций по методике аудита.</w:t>
      </w:r>
    </w:p>
    <w:p w:rsidR="000E0CCA" w:rsidRPr="00E72E72" w:rsidRDefault="000E0CCA" w:rsidP="000E0CCA">
      <w:pPr>
        <w:ind w:firstLine="720"/>
        <w:jc w:val="both"/>
        <w:rPr>
          <w:sz w:val="28"/>
          <w:szCs w:val="28"/>
        </w:rPr>
      </w:pPr>
      <w:r w:rsidRPr="00E72E72">
        <w:rPr>
          <w:b/>
          <w:sz w:val="28"/>
          <w:szCs w:val="28"/>
        </w:rPr>
        <w:t xml:space="preserve">Цель работы - </w:t>
      </w:r>
      <w:r w:rsidRPr="00E72E72">
        <w:rPr>
          <w:sz w:val="28"/>
          <w:szCs w:val="28"/>
        </w:rPr>
        <w:t>теоретический анализ проблем и особенностей при реализации прав государства в области интеллектуальной собственности и подготовка практических рекомендаций по методике аудита.</w:t>
      </w:r>
    </w:p>
    <w:p w:rsidR="000E0CCA" w:rsidRPr="00E72E72" w:rsidRDefault="000E0CCA" w:rsidP="000E0CCA">
      <w:pPr>
        <w:ind w:firstLine="708"/>
        <w:jc w:val="both"/>
        <w:rPr>
          <w:sz w:val="28"/>
          <w:szCs w:val="28"/>
        </w:rPr>
      </w:pPr>
      <w:r w:rsidRPr="00E72E72">
        <w:rPr>
          <w:sz w:val="28"/>
          <w:szCs w:val="28"/>
        </w:rPr>
        <w:t xml:space="preserve">В процессе исследования получены </w:t>
      </w:r>
      <w:r w:rsidRPr="00E72E72">
        <w:rPr>
          <w:b/>
          <w:sz w:val="28"/>
          <w:szCs w:val="28"/>
        </w:rPr>
        <w:t>результаты</w:t>
      </w:r>
      <w:r w:rsidRPr="00E72E72">
        <w:rPr>
          <w:sz w:val="28"/>
          <w:szCs w:val="28"/>
        </w:rPr>
        <w:t>:</w:t>
      </w:r>
    </w:p>
    <w:p w:rsidR="000E0CCA" w:rsidRPr="00E72E72" w:rsidRDefault="000E0CCA" w:rsidP="000E0CCA">
      <w:pPr>
        <w:ind w:firstLine="708"/>
        <w:jc w:val="both"/>
        <w:rPr>
          <w:sz w:val="28"/>
          <w:szCs w:val="28"/>
        </w:rPr>
      </w:pPr>
      <w:r w:rsidRPr="00E72E72">
        <w:rPr>
          <w:sz w:val="28"/>
          <w:szCs w:val="28"/>
        </w:rPr>
        <w:t>- проведен анализ научной литературы и другой печатной продукции по данной тематике (включая обмен мнениями ведущих специалистов);</w:t>
      </w:r>
    </w:p>
    <w:p w:rsidR="000E0CCA" w:rsidRPr="00E72E72" w:rsidRDefault="000E0CCA" w:rsidP="000E0CCA">
      <w:pPr>
        <w:ind w:firstLine="708"/>
        <w:jc w:val="both"/>
        <w:rPr>
          <w:sz w:val="28"/>
          <w:szCs w:val="28"/>
        </w:rPr>
      </w:pPr>
      <w:r w:rsidRPr="00E72E72">
        <w:rPr>
          <w:sz w:val="28"/>
          <w:szCs w:val="28"/>
        </w:rPr>
        <w:t>- исследованы и изучены существующие методики аудита.</w:t>
      </w:r>
    </w:p>
    <w:p w:rsidR="000E0CCA" w:rsidRPr="00E72E72" w:rsidRDefault="000E0CCA" w:rsidP="000E0CCA">
      <w:pPr>
        <w:ind w:firstLine="720"/>
        <w:jc w:val="both"/>
        <w:rPr>
          <w:sz w:val="28"/>
          <w:szCs w:val="28"/>
        </w:rPr>
      </w:pPr>
      <w:r w:rsidRPr="00E72E72">
        <w:rPr>
          <w:b/>
          <w:sz w:val="28"/>
          <w:szCs w:val="28"/>
        </w:rPr>
        <w:t xml:space="preserve">Практическая значимость. </w:t>
      </w:r>
      <w:r w:rsidRPr="00E72E72">
        <w:rPr>
          <w:sz w:val="28"/>
          <w:szCs w:val="28"/>
        </w:rPr>
        <w:t>Подготовленные материалы могут быть использованы в практической деятельности Счетной палаты для повышения эффективности ее работы. Подготовленный отчет является основой для работы по усовершенствованию методики аудита при реализации прав государства в области интеллектуальной собственности, организации и проведения аудита эффективности государственного финансового контроля при реализации прав государства в области интеллектуальной собственности.</w:t>
      </w:r>
    </w:p>
    <w:p w:rsidR="006A176F" w:rsidRPr="00E72E72" w:rsidRDefault="001B079E" w:rsidP="000E0CCA">
      <w:pPr>
        <w:jc w:val="both"/>
        <w:rPr>
          <w:sz w:val="28"/>
          <w:szCs w:val="28"/>
        </w:rPr>
      </w:pPr>
      <w:r w:rsidRPr="00E72E72">
        <w:rPr>
          <w:sz w:val="28"/>
          <w:szCs w:val="28"/>
        </w:rPr>
        <w:t>_________________</w:t>
      </w:r>
    </w:p>
    <w:p w:rsidR="006A176F" w:rsidRPr="00E72E72" w:rsidRDefault="006A176F" w:rsidP="000E0CCA">
      <w:pPr>
        <w:jc w:val="both"/>
        <w:rPr>
          <w:sz w:val="28"/>
          <w:szCs w:val="28"/>
        </w:rPr>
      </w:pPr>
    </w:p>
    <w:p w:rsidR="00F015EF" w:rsidRPr="00E72E72" w:rsidRDefault="001B079E" w:rsidP="001B079E">
      <w:pPr>
        <w:ind w:firstLine="720"/>
        <w:jc w:val="both"/>
        <w:rPr>
          <w:sz w:val="28"/>
          <w:szCs w:val="28"/>
        </w:rPr>
      </w:pPr>
      <w:r w:rsidRPr="00E72E72">
        <w:rPr>
          <w:sz w:val="28"/>
          <w:szCs w:val="28"/>
        </w:rPr>
        <w:t>Шифр «4.2.2»</w:t>
      </w:r>
    </w:p>
    <w:p w:rsidR="00F015EF" w:rsidRPr="00E72E72" w:rsidRDefault="001B079E" w:rsidP="001B079E">
      <w:pPr>
        <w:ind w:firstLine="720"/>
        <w:jc w:val="both"/>
        <w:rPr>
          <w:sz w:val="28"/>
          <w:szCs w:val="28"/>
        </w:rPr>
      </w:pPr>
      <w:r w:rsidRPr="00E72E72">
        <w:rPr>
          <w:sz w:val="28"/>
          <w:szCs w:val="28"/>
        </w:rPr>
        <w:t xml:space="preserve">Договор № </w:t>
      </w:r>
      <w:r w:rsidR="00050BC1" w:rsidRPr="00E72E72">
        <w:rPr>
          <w:sz w:val="28"/>
          <w:szCs w:val="28"/>
        </w:rPr>
        <w:t>01</w:t>
      </w:r>
      <w:r w:rsidRPr="00E72E72">
        <w:rPr>
          <w:sz w:val="28"/>
          <w:szCs w:val="28"/>
        </w:rPr>
        <w:t xml:space="preserve"> от </w:t>
      </w:r>
      <w:r w:rsidR="00050BC1" w:rsidRPr="00E72E72">
        <w:rPr>
          <w:sz w:val="28"/>
          <w:szCs w:val="28"/>
        </w:rPr>
        <w:t>03.09.03г.</w:t>
      </w:r>
    </w:p>
    <w:p w:rsidR="00F015EF" w:rsidRPr="00E72E72" w:rsidRDefault="001B079E" w:rsidP="001B079E">
      <w:pPr>
        <w:ind w:firstLine="720"/>
        <w:jc w:val="both"/>
        <w:rPr>
          <w:sz w:val="28"/>
          <w:szCs w:val="28"/>
        </w:rPr>
      </w:pPr>
      <w:r w:rsidRPr="00E72E72">
        <w:rPr>
          <w:sz w:val="28"/>
          <w:szCs w:val="28"/>
        </w:rPr>
        <w:t>Ответственный исполнитель: к.ю.н. Э.В. Талапина</w:t>
      </w:r>
    </w:p>
    <w:p w:rsidR="00050BC1" w:rsidRPr="00E72E72" w:rsidRDefault="001B079E" w:rsidP="00050BC1">
      <w:pPr>
        <w:ind w:left="720"/>
        <w:jc w:val="both"/>
        <w:rPr>
          <w:sz w:val="28"/>
          <w:szCs w:val="28"/>
        </w:rPr>
      </w:pPr>
      <w:r w:rsidRPr="00E72E72">
        <w:rPr>
          <w:sz w:val="28"/>
          <w:szCs w:val="28"/>
        </w:rPr>
        <w:t xml:space="preserve">Научная экспертиза: </w:t>
      </w:r>
      <w:r w:rsidR="00050BC1" w:rsidRPr="00E72E72">
        <w:rPr>
          <w:sz w:val="28"/>
          <w:szCs w:val="28"/>
        </w:rPr>
        <w:t xml:space="preserve">заместитель директора НИИ СП, </w:t>
      </w:r>
      <w:r w:rsidR="00230A92" w:rsidRPr="00E72E72">
        <w:rPr>
          <w:sz w:val="28"/>
          <w:szCs w:val="28"/>
        </w:rPr>
        <w:br/>
      </w:r>
      <w:r w:rsidR="00050BC1" w:rsidRPr="00E72E72">
        <w:rPr>
          <w:sz w:val="28"/>
          <w:szCs w:val="28"/>
        </w:rPr>
        <w:t>д.т.н. В.В. Омельченко</w:t>
      </w:r>
    </w:p>
    <w:p w:rsidR="001B079E" w:rsidRPr="00E72E72" w:rsidRDefault="001B079E" w:rsidP="001B079E">
      <w:pPr>
        <w:ind w:firstLine="720"/>
        <w:jc w:val="both"/>
        <w:rPr>
          <w:sz w:val="28"/>
          <w:szCs w:val="28"/>
        </w:rPr>
      </w:pPr>
    </w:p>
    <w:p w:rsidR="001B079E" w:rsidRPr="00E72E72" w:rsidRDefault="001B079E" w:rsidP="001B079E">
      <w:pPr>
        <w:jc w:val="center"/>
        <w:rPr>
          <w:sz w:val="28"/>
          <w:szCs w:val="28"/>
        </w:rPr>
      </w:pPr>
      <w:r w:rsidRPr="00E72E72">
        <w:rPr>
          <w:sz w:val="28"/>
          <w:szCs w:val="28"/>
        </w:rPr>
        <w:t>ОТЧЕТ</w:t>
      </w:r>
    </w:p>
    <w:p w:rsidR="001B079E" w:rsidRPr="00E72E72" w:rsidRDefault="001B079E" w:rsidP="001B079E">
      <w:pPr>
        <w:jc w:val="center"/>
        <w:rPr>
          <w:sz w:val="28"/>
          <w:szCs w:val="28"/>
        </w:rPr>
      </w:pPr>
      <w:r w:rsidRPr="00E72E72">
        <w:rPr>
          <w:sz w:val="28"/>
          <w:szCs w:val="28"/>
        </w:rPr>
        <w:t>О НАУЧНО – ИССЛЕДОВАТЕЛЬСКОЙ РАБОТЕ</w:t>
      </w:r>
    </w:p>
    <w:p w:rsidR="001B079E" w:rsidRPr="00E72E72" w:rsidRDefault="001B079E" w:rsidP="001B079E">
      <w:pPr>
        <w:jc w:val="both"/>
        <w:rPr>
          <w:sz w:val="28"/>
          <w:szCs w:val="28"/>
        </w:rPr>
      </w:pPr>
    </w:p>
    <w:p w:rsidR="001B079E" w:rsidRPr="00E72E72" w:rsidRDefault="001B079E" w:rsidP="001B079E">
      <w:pPr>
        <w:jc w:val="center"/>
        <w:rPr>
          <w:b/>
          <w:sz w:val="28"/>
          <w:szCs w:val="28"/>
        </w:rPr>
      </w:pPr>
      <w:r w:rsidRPr="00E72E72">
        <w:rPr>
          <w:b/>
          <w:sz w:val="28"/>
          <w:szCs w:val="28"/>
        </w:rPr>
        <w:t>РАЗРАБОТКА МЕТОДИКИ ДИАГНОСТИРОВАНИЯ КОРРУПЦИОГЕННОСТИ ЗАКОНОДАТЕЛЬСТВА</w:t>
      </w:r>
    </w:p>
    <w:p w:rsidR="001B079E" w:rsidRPr="00E72E72" w:rsidRDefault="001B079E" w:rsidP="001B079E">
      <w:pPr>
        <w:jc w:val="center"/>
        <w:rPr>
          <w:sz w:val="28"/>
          <w:szCs w:val="28"/>
        </w:rPr>
      </w:pPr>
    </w:p>
    <w:p w:rsidR="001B079E" w:rsidRPr="00E72E72" w:rsidRDefault="001B079E" w:rsidP="001B079E">
      <w:pPr>
        <w:jc w:val="center"/>
        <w:rPr>
          <w:sz w:val="28"/>
          <w:szCs w:val="28"/>
        </w:rPr>
      </w:pPr>
      <w:r w:rsidRPr="00E72E72">
        <w:rPr>
          <w:sz w:val="28"/>
          <w:szCs w:val="28"/>
        </w:rPr>
        <w:t>РЕФЕРАТ</w:t>
      </w:r>
    </w:p>
    <w:p w:rsidR="001B079E" w:rsidRPr="00E72E72" w:rsidRDefault="001B079E" w:rsidP="001B079E">
      <w:pPr>
        <w:ind w:firstLine="720"/>
        <w:jc w:val="both"/>
        <w:rPr>
          <w:sz w:val="28"/>
          <w:szCs w:val="28"/>
        </w:rPr>
      </w:pPr>
      <w:r w:rsidRPr="00E72E72">
        <w:rPr>
          <w:sz w:val="28"/>
          <w:szCs w:val="28"/>
        </w:rPr>
        <w:t>Отчет</w:t>
      </w:r>
      <w:r w:rsidR="00D052FB" w:rsidRPr="00E72E72">
        <w:rPr>
          <w:sz w:val="28"/>
          <w:szCs w:val="28"/>
        </w:rPr>
        <w:t>:</w:t>
      </w:r>
      <w:r w:rsidRPr="00E72E72">
        <w:rPr>
          <w:sz w:val="28"/>
          <w:szCs w:val="28"/>
        </w:rPr>
        <w:t xml:space="preserve"> 35 страниц.</w:t>
      </w:r>
    </w:p>
    <w:p w:rsidR="001B079E" w:rsidRPr="00E72E72" w:rsidRDefault="001B079E" w:rsidP="001B079E">
      <w:pPr>
        <w:ind w:firstLine="720"/>
        <w:jc w:val="both"/>
        <w:rPr>
          <w:sz w:val="28"/>
          <w:szCs w:val="28"/>
        </w:rPr>
      </w:pPr>
      <w:r w:rsidRPr="00E72E72">
        <w:rPr>
          <w:b/>
          <w:sz w:val="28"/>
          <w:szCs w:val="28"/>
        </w:rPr>
        <w:t>Ключевые слова:</w:t>
      </w:r>
      <w:r w:rsidRPr="00E72E72">
        <w:rPr>
          <w:sz w:val="28"/>
          <w:szCs w:val="28"/>
        </w:rPr>
        <w:t xml:space="preserve"> МОНИТОРИНГ, КОРРУПЦИОГЕННОСТЬ, ЗАКОНОДАТЕЛЬНЫЕ  АКТЫ, ПРОФИЛАКТИКА, КРИТЕРИИ  КОРРУПЦИОГЕННОСТИ</w:t>
      </w:r>
      <w:r w:rsidR="00D91E83" w:rsidRPr="00E72E72">
        <w:rPr>
          <w:sz w:val="28"/>
          <w:szCs w:val="28"/>
        </w:rPr>
        <w:t>.</w:t>
      </w:r>
    </w:p>
    <w:p w:rsidR="001B079E" w:rsidRPr="00E72E72" w:rsidRDefault="001B079E" w:rsidP="001B079E">
      <w:pPr>
        <w:ind w:firstLine="720"/>
        <w:jc w:val="both"/>
        <w:rPr>
          <w:sz w:val="28"/>
          <w:szCs w:val="28"/>
        </w:rPr>
      </w:pPr>
      <w:r w:rsidRPr="00E72E72">
        <w:rPr>
          <w:sz w:val="28"/>
          <w:szCs w:val="28"/>
        </w:rPr>
        <w:t xml:space="preserve">Объектом исследования являются нормативно-правовые акты и информация о деятельности государственных органов, депутатов и государственных служащих.  </w:t>
      </w:r>
    </w:p>
    <w:p w:rsidR="001B079E" w:rsidRPr="00E72E72" w:rsidRDefault="001B079E" w:rsidP="001B079E">
      <w:pPr>
        <w:ind w:firstLine="720"/>
        <w:jc w:val="both"/>
        <w:rPr>
          <w:sz w:val="28"/>
          <w:szCs w:val="28"/>
        </w:rPr>
      </w:pPr>
      <w:r w:rsidRPr="00E72E72">
        <w:rPr>
          <w:b/>
          <w:sz w:val="28"/>
          <w:szCs w:val="28"/>
        </w:rPr>
        <w:t>Цель работы</w:t>
      </w:r>
      <w:r w:rsidRPr="00E72E72">
        <w:rPr>
          <w:sz w:val="28"/>
          <w:szCs w:val="28"/>
        </w:rPr>
        <w:t xml:space="preserve"> – посредством анализа положений законодательных актов о борьбе с коррупцией, правил законодательного процесса выработать методику диагностирования коррупциогенности законодательства и законодательного процесса, разработать предложения по организации мониторинга коррупциогенности законодательства. </w:t>
      </w:r>
    </w:p>
    <w:p w:rsidR="001B079E" w:rsidRPr="00E72E72" w:rsidRDefault="001B079E" w:rsidP="001B079E">
      <w:pPr>
        <w:ind w:firstLine="720"/>
        <w:jc w:val="both"/>
        <w:rPr>
          <w:sz w:val="28"/>
          <w:szCs w:val="28"/>
        </w:rPr>
      </w:pPr>
      <w:r w:rsidRPr="00E72E72">
        <w:rPr>
          <w:sz w:val="28"/>
          <w:szCs w:val="28"/>
        </w:rPr>
        <w:t>Метод исследования – анализ нормативных правовых актов и проектов федеральных законов, научной юридической литературы, социологических опросов.</w:t>
      </w:r>
    </w:p>
    <w:p w:rsidR="001B079E" w:rsidRPr="00E72E72" w:rsidRDefault="001B079E" w:rsidP="001B079E">
      <w:pPr>
        <w:ind w:firstLine="705"/>
        <w:jc w:val="both"/>
        <w:rPr>
          <w:sz w:val="28"/>
          <w:szCs w:val="28"/>
        </w:rPr>
      </w:pPr>
      <w:r w:rsidRPr="00E72E72">
        <w:rPr>
          <w:b/>
          <w:sz w:val="28"/>
          <w:szCs w:val="28"/>
        </w:rPr>
        <w:t>В результате исследования</w:t>
      </w:r>
      <w:r w:rsidRPr="00E72E72">
        <w:rPr>
          <w:sz w:val="28"/>
          <w:szCs w:val="28"/>
        </w:rPr>
        <w:t>:</w:t>
      </w:r>
    </w:p>
    <w:p w:rsidR="001B079E" w:rsidRPr="00E72E72" w:rsidRDefault="00D052FB" w:rsidP="001B079E">
      <w:pPr>
        <w:ind w:firstLine="705"/>
        <w:jc w:val="both"/>
        <w:rPr>
          <w:sz w:val="28"/>
          <w:szCs w:val="28"/>
        </w:rPr>
      </w:pPr>
      <w:r w:rsidRPr="00E72E72">
        <w:rPr>
          <w:sz w:val="28"/>
          <w:szCs w:val="28"/>
        </w:rPr>
        <w:t>-</w:t>
      </w:r>
      <w:r w:rsidR="001B079E" w:rsidRPr="00E72E72">
        <w:rPr>
          <w:sz w:val="28"/>
          <w:szCs w:val="28"/>
        </w:rPr>
        <w:t>выработаны критерии коррупциогенности действующего законодательства и проектов законов;</w:t>
      </w:r>
    </w:p>
    <w:p w:rsidR="001B079E" w:rsidRPr="00E72E72" w:rsidRDefault="001B079E" w:rsidP="001B079E">
      <w:pPr>
        <w:ind w:firstLine="705"/>
        <w:jc w:val="both"/>
        <w:rPr>
          <w:sz w:val="28"/>
          <w:szCs w:val="28"/>
        </w:rPr>
      </w:pPr>
      <w:r w:rsidRPr="00E72E72">
        <w:rPr>
          <w:sz w:val="28"/>
          <w:szCs w:val="28"/>
        </w:rPr>
        <w:t>- проведена их систематизация и разработана методика диагностирования коррупциогенности законодательства;</w:t>
      </w:r>
    </w:p>
    <w:p w:rsidR="001B079E" w:rsidRPr="00E72E72" w:rsidRDefault="00D052FB" w:rsidP="001B079E">
      <w:pPr>
        <w:ind w:firstLine="705"/>
        <w:jc w:val="both"/>
        <w:rPr>
          <w:sz w:val="28"/>
          <w:szCs w:val="28"/>
        </w:rPr>
      </w:pPr>
      <w:r w:rsidRPr="00E72E72">
        <w:rPr>
          <w:sz w:val="28"/>
          <w:szCs w:val="28"/>
        </w:rPr>
        <w:t>-</w:t>
      </w:r>
      <w:r w:rsidR="001B079E" w:rsidRPr="00E72E72">
        <w:rPr>
          <w:sz w:val="28"/>
          <w:szCs w:val="28"/>
        </w:rPr>
        <w:t>выработаны предложения по организации системы мониторинга коррупциогенности законодательства на основе предложенной методики;</w:t>
      </w:r>
    </w:p>
    <w:p w:rsidR="001B079E" w:rsidRPr="00E72E72" w:rsidRDefault="00D052FB" w:rsidP="001B079E">
      <w:pPr>
        <w:ind w:firstLine="705"/>
        <w:jc w:val="both"/>
        <w:rPr>
          <w:sz w:val="28"/>
          <w:szCs w:val="28"/>
        </w:rPr>
      </w:pPr>
      <w:r w:rsidRPr="00E72E72">
        <w:rPr>
          <w:sz w:val="28"/>
          <w:szCs w:val="28"/>
        </w:rPr>
        <w:t>-</w:t>
      </w:r>
      <w:r w:rsidR="001B079E" w:rsidRPr="00E72E72">
        <w:rPr>
          <w:sz w:val="28"/>
          <w:szCs w:val="28"/>
        </w:rPr>
        <w:t xml:space="preserve">рассмотрен ряд возможных юридических и организационных мер. </w:t>
      </w:r>
    </w:p>
    <w:p w:rsidR="001B079E" w:rsidRPr="00E72E72" w:rsidRDefault="001B079E" w:rsidP="001B079E">
      <w:pPr>
        <w:ind w:firstLine="705"/>
        <w:jc w:val="both"/>
        <w:rPr>
          <w:sz w:val="28"/>
          <w:szCs w:val="28"/>
        </w:rPr>
      </w:pPr>
      <w:r w:rsidRPr="00E72E72">
        <w:rPr>
          <w:b/>
          <w:sz w:val="28"/>
          <w:szCs w:val="28"/>
        </w:rPr>
        <w:t>Практическая значимость.</w:t>
      </w:r>
      <w:r w:rsidRPr="00E72E72">
        <w:rPr>
          <w:sz w:val="28"/>
          <w:szCs w:val="28"/>
        </w:rPr>
        <w:t xml:space="preserve"> Разработанные предложения могут быть использованы в законотворческой работе, в практике Счетной палаты Р</w:t>
      </w:r>
      <w:r w:rsidR="003A3BCF" w:rsidRPr="00E72E72">
        <w:rPr>
          <w:sz w:val="28"/>
          <w:szCs w:val="28"/>
        </w:rPr>
        <w:t xml:space="preserve">оссийской </w:t>
      </w:r>
      <w:r w:rsidRPr="00E72E72">
        <w:rPr>
          <w:sz w:val="28"/>
          <w:szCs w:val="28"/>
        </w:rPr>
        <w:t>Ф</w:t>
      </w:r>
      <w:r w:rsidR="003A3BCF" w:rsidRPr="00E72E72">
        <w:rPr>
          <w:sz w:val="28"/>
          <w:szCs w:val="28"/>
        </w:rPr>
        <w:t>едерации</w:t>
      </w:r>
      <w:r w:rsidRPr="00E72E72">
        <w:rPr>
          <w:sz w:val="28"/>
          <w:szCs w:val="28"/>
        </w:rPr>
        <w:t xml:space="preserve"> и других контрольных органов, в деятельности Правительства Р</w:t>
      </w:r>
      <w:r w:rsidR="003A3BCF" w:rsidRPr="00E72E72">
        <w:rPr>
          <w:sz w:val="28"/>
          <w:szCs w:val="28"/>
        </w:rPr>
        <w:t xml:space="preserve">оссийской </w:t>
      </w:r>
      <w:r w:rsidRPr="00E72E72">
        <w:rPr>
          <w:sz w:val="28"/>
          <w:szCs w:val="28"/>
        </w:rPr>
        <w:t>Ф</w:t>
      </w:r>
      <w:r w:rsidR="003A3BCF" w:rsidRPr="00E72E72">
        <w:rPr>
          <w:sz w:val="28"/>
          <w:szCs w:val="28"/>
        </w:rPr>
        <w:t>едерации</w:t>
      </w:r>
      <w:r w:rsidRPr="00E72E72">
        <w:rPr>
          <w:sz w:val="28"/>
          <w:szCs w:val="28"/>
        </w:rPr>
        <w:t xml:space="preserve">, федеральных министерств и иных органов исполнительной власти.   </w:t>
      </w:r>
    </w:p>
    <w:p w:rsidR="001B079E" w:rsidRPr="00E72E72" w:rsidRDefault="00C45073" w:rsidP="000E0CCA">
      <w:pPr>
        <w:jc w:val="both"/>
        <w:rPr>
          <w:sz w:val="28"/>
          <w:szCs w:val="28"/>
        </w:rPr>
      </w:pPr>
      <w:r w:rsidRPr="00E72E72">
        <w:rPr>
          <w:sz w:val="28"/>
          <w:szCs w:val="28"/>
        </w:rPr>
        <w:t>__________________</w:t>
      </w:r>
    </w:p>
    <w:p w:rsidR="00C45073" w:rsidRPr="00E72E72" w:rsidRDefault="00C45073" w:rsidP="000E0CCA">
      <w:pPr>
        <w:jc w:val="both"/>
        <w:rPr>
          <w:sz w:val="28"/>
          <w:szCs w:val="28"/>
        </w:rPr>
      </w:pPr>
    </w:p>
    <w:p w:rsidR="00675F5F" w:rsidRPr="00E72E72" w:rsidRDefault="00675F5F" w:rsidP="00C45073">
      <w:pPr>
        <w:ind w:left="720"/>
        <w:jc w:val="both"/>
        <w:rPr>
          <w:sz w:val="28"/>
          <w:szCs w:val="28"/>
        </w:rPr>
      </w:pPr>
      <w:r w:rsidRPr="00E72E72">
        <w:rPr>
          <w:sz w:val="28"/>
          <w:szCs w:val="28"/>
        </w:rPr>
        <w:t>Шифр «4.7.3»</w:t>
      </w:r>
    </w:p>
    <w:p w:rsidR="00675F5F" w:rsidRPr="00E72E72" w:rsidRDefault="00675F5F" w:rsidP="00C45073">
      <w:pPr>
        <w:ind w:left="720"/>
        <w:jc w:val="both"/>
        <w:rPr>
          <w:sz w:val="28"/>
          <w:szCs w:val="28"/>
        </w:rPr>
      </w:pPr>
      <w:r w:rsidRPr="00E72E72">
        <w:rPr>
          <w:sz w:val="28"/>
          <w:szCs w:val="28"/>
        </w:rPr>
        <w:t xml:space="preserve">Договор № </w:t>
      </w:r>
      <w:r w:rsidR="00050BC1" w:rsidRPr="00E72E72">
        <w:rPr>
          <w:sz w:val="28"/>
          <w:szCs w:val="28"/>
        </w:rPr>
        <w:t>14</w:t>
      </w:r>
      <w:r w:rsidRPr="00E72E72">
        <w:rPr>
          <w:sz w:val="28"/>
          <w:szCs w:val="28"/>
        </w:rPr>
        <w:t xml:space="preserve"> от</w:t>
      </w:r>
      <w:r w:rsidR="00050BC1" w:rsidRPr="00E72E72">
        <w:rPr>
          <w:sz w:val="28"/>
          <w:szCs w:val="28"/>
        </w:rPr>
        <w:t xml:space="preserve"> 08.10.03г.</w:t>
      </w:r>
    </w:p>
    <w:p w:rsidR="00675F5F" w:rsidRPr="00E72E72" w:rsidRDefault="00675F5F" w:rsidP="00C45073">
      <w:pPr>
        <w:ind w:left="720"/>
        <w:jc w:val="both"/>
        <w:rPr>
          <w:sz w:val="28"/>
          <w:szCs w:val="28"/>
        </w:rPr>
      </w:pPr>
      <w:r w:rsidRPr="00E72E72">
        <w:rPr>
          <w:sz w:val="28"/>
          <w:szCs w:val="28"/>
        </w:rPr>
        <w:t>Исполнитель: Фонд «Центр парламентских технологий и правового консультирования», руководитель рабочей группы</w:t>
      </w:r>
      <w:r w:rsidR="00B40D7D" w:rsidRPr="00E72E72">
        <w:rPr>
          <w:sz w:val="28"/>
          <w:szCs w:val="28"/>
        </w:rPr>
        <w:t>,</w:t>
      </w:r>
      <w:r w:rsidRPr="00E72E72">
        <w:rPr>
          <w:sz w:val="28"/>
          <w:szCs w:val="28"/>
        </w:rPr>
        <w:t xml:space="preserve"> к.э.н. А.Г. Макушкин</w:t>
      </w:r>
    </w:p>
    <w:p w:rsidR="00050BC1" w:rsidRPr="00E72E72" w:rsidRDefault="00675F5F" w:rsidP="00050BC1">
      <w:pPr>
        <w:ind w:left="720"/>
        <w:jc w:val="both"/>
        <w:rPr>
          <w:sz w:val="28"/>
          <w:szCs w:val="28"/>
        </w:rPr>
      </w:pPr>
      <w:r w:rsidRPr="00E72E72">
        <w:rPr>
          <w:sz w:val="28"/>
          <w:szCs w:val="28"/>
        </w:rPr>
        <w:t xml:space="preserve">Научная экспертиза: </w:t>
      </w:r>
      <w:r w:rsidR="00050BC1" w:rsidRPr="00E72E72">
        <w:rPr>
          <w:sz w:val="28"/>
          <w:szCs w:val="28"/>
        </w:rPr>
        <w:t xml:space="preserve">заместитель директора НИИ СП, </w:t>
      </w:r>
      <w:r w:rsidR="00B40D7D" w:rsidRPr="00E72E72">
        <w:rPr>
          <w:sz w:val="28"/>
          <w:szCs w:val="28"/>
        </w:rPr>
        <w:br/>
      </w:r>
      <w:r w:rsidR="00050BC1" w:rsidRPr="00E72E72">
        <w:rPr>
          <w:sz w:val="28"/>
          <w:szCs w:val="28"/>
        </w:rPr>
        <w:t>д.т.н. В.В. Омельченко</w:t>
      </w:r>
    </w:p>
    <w:p w:rsidR="00675F5F" w:rsidRPr="00E72E72" w:rsidRDefault="00675F5F" w:rsidP="00675F5F">
      <w:pPr>
        <w:jc w:val="both"/>
        <w:rPr>
          <w:sz w:val="28"/>
          <w:szCs w:val="28"/>
        </w:rPr>
      </w:pPr>
    </w:p>
    <w:p w:rsidR="00675F5F" w:rsidRPr="00E72E72" w:rsidRDefault="00675F5F" w:rsidP="00675F5F">
      <w:pPr>
        <w:jc w:val="center"/>
        <w:rPr>
          <w:sz w:val="28"/>
          <w:szCs w:val="28"/>
        </w:rPr>
      </w:pPr>
      <w:r w:rsidRPr="00E72E72">
        <w:rPr>
          <w:sz w:val="28"/>
          <w:szCs w:val="28"/>
        </w:rPr>
        <w:t>ОТЧЕТ</w:t>
      </w:r>
    </w:p>
    <w:p w:rsidR="00675F5F" w:rsidRPr="00E72E72" w:rsidRDefault="00675F5F" w:rsidP="00675F5F">
      <w:pPr>
        <w:jc w:val="center"/>
        <w:rPr>
          <w:sz w:val="28"/>
          <w:szCs w:val="28"/>
        </w:rPr>
      </w:pPr>
      <w:r w:rsidRPr="00E72E72">
        <w:rPr>
          <w:sz w:val="28"/>
          <w:szCs w:val="28"/>
        </w:rPr>
        <w:t>О НАУЧНО – ИССЛЕДОВАТЕЛЬСКОЙ РАБОТЕ</w:t>
      </w:r>
    </w:p>
    <w:p w:rsidR="00675F5F" w:rsidRPr="00E72E72" w:rsidRDefault="00675F5F" w:rsidP="00675F5F">
      <w:pPr>
        <w:jc w:val="center"/>
        <w:rPr>
          <w:sz w:val="28"/>
          <w:szCs w:val="28"/>
        </w:rPr>
      </w:pPr>
    </w:p>
    <w:p w:rsidR="00675F5F" w:rsidRPr="00E72E72" w:rsidRDefault="00B40D7D" w:rsidP="00675F5F">
      <w:pPr>
        <w:ind w:firstLine="567"/>
        <w:jc w:val="center"/>
        <w:rPr>
          <w:b/>
          <w:sz w:val="28"/>
          <w:szCs w:val="28"/>
        </w:rPr>
      </w:pPr>
      <w:r w:rsidRPr="00E72E72">
        <w:rPr>
          <w:b/>
          <w:sz w:val="28"/>
          <w:szCs w:val="28"/>
        </w:rPr>
        <w:t>РАЗРАБОТКА</w:t>
      </w:r>
      <w:r w:rsidR="00675F5F" w:rsidRPr="00E72E72">
        <w:rPr>
          <w:b/>
          <w:sz w:val="28"/>
          <w:szCs w:val="28"/>
        </w:rPr>
        <w:t xml:space="preserve"> ТЕОРЕТИЧЕСКИХ ОСНОВ ДИНАМИЧЕСКОЙ ОЦЕНКИ И УПРАВЛЕНИЯ СТОИМОСТЬЮ </w:t>
      </w:r>
    </w:p>
    <w:p w:rsidR="00675F5F" w:rsidRPr="00E72E72" w:rsidRDefault="00675F5F" w:rsidP="00675F5F">
      <w:pPr>
        <w:ind w:firstLine="567"/>
        <w:jc w:val="center"/>
        <w:rPr>
          <w:b/>
          <w:sz w:val="28"/>
          <w:szCs w:val="28"/>
        </w:rPr>
      </w:pPr>
      <w:r w:rsidRPr="00E72E72">
        <w:rPr>
          <w:b/>
          <w:sz w:val="28"/>
          <w:szCs w:val="28"/>
        </w:rPr>
        <w:t>НАЦИОНАЛЬНОГО БОГАТСТВА</w:t>
      </w:r>
    </w:p>
    <w:p w:rsidR="00675F5F" w:rsidRPr="00E72E72" w:rsidRDefault="00675F5F" w:rsidP="00675F5F">
      <w:pPr>
        <w:jc w:val="center"/>
        <w:rPr>
          <w:sz w:val="28"/>
          <w:szCs w:val="28"/>
        </w:rPr>
      </w:pPr>
    </w:p>
    <w:p w:rsidR="00675F5F" w:rsidRPr="00E72E72" w:rsidRDefault="00675F5F" w:rsidP="00675F5F">
      <w:pPr>
        <w:jc w:val="center"/>
        <w:rPr>
          <w:sz w:val="28"/>
          <w:szCs w:val="28"/>
        </w:rPr>
      </w:pPr>
      <w:r w:rsidRPr="00E72E72">
        <w:rPr>
          <w:sz w:val="28"/>
          <w:szCs w:val="28"/>
        </w:rPr>
        <w:t>РЕФЕРАТ</w:t>
      </w:r>
    </w:p>
    <w:p w:rsidR="00675F5F" w:rsidRPr="00E72E72" w:rsidRDefault="00675F5F" w:rsidP="00675F5F">
      <w:pPr>
        <w:jc w:val="both"/>
        <w:rPr>
          <w:sz w:val="28"/>
          <w:szCs w:val="28"/>
        </w:rPr>
      </w:pPr>
    </w:p>
    <w:p w:rsidR="00675F5F" w:rsidRPr="00E72E72" w:rsidRDefault="00675F5F" w:rsidP="00675F5F">
      <w:pPr>
        <w:pStyle w:val="a5"/>
        <w:spacing w:after="0"/>
        <w:ind w:firstLine="709"/>
        <w:jc w:val="both"/>
        <w:rPr>
          <w:sz w:val="28"/>
          <w:szCs w:val="28"/>
        </w:rPr>
      </w:pPr>
      <w:r w:rsidRPr="00E72E72">
        <w:rPr>
          <w:sz w:val="28"/>
          <w:szCs w:val="28"/>
        </w:rPr>
        <w:t>Отчет</w:t>
      </w:r>
      <w:r w:rsidR="001103D9" w:rsidRPr="00E72E72">
        <w:rPr>
          <w:sz w:val="28"/>
          <w:szCs w:val="28"/>
        </w:rPr>
        <w:t>:</w:t>
      </w:r>
      <w:r w:rsidRPr="00E72E72">
        <w:rPr>
          <w:sz w:val="28"/>
          <w:szCs w:val="28"/>
        </w:rPr>
        <w:t xml:space="preserve"> 65 страниц, 11 рисунков.</w:t>
      </w:r>
    </w:p>
    <w:p w:rsidR="00675F5F" w:rsidRPr="00E72E72" w:rsidRDefault="00675F5F" w:rsidP="00675F5F">
      <w:pPr>
        <w:pStyle w:val="a5"/>
        <w:spacing w:after="0"/>
        <w:ind w:firstLine="709"/>
        <w:jc w:val="both"/>
        <w:rPr>
          <w:sz w:val="28"/>
          <w:szCs w:val="28"/>
        </w:rPr>
      </w:pPr>
      <w:r w:rsidRPr="00E72E72">
        <w:rPr>
          <w:b/>
          <w:sz w:val="28"/>
          <w:szCs w:val="28"/>
        </w:rPr>
        <w:t>Ключевые слова:</w:t>
      </w:r>
      <w:r w:rsidRPr="00E72E72">
        <w:rPr>
          <w:sz w:val="28"/>
          <w:szCs w:val="28"/>
        </w:rPr>
        <w:t xml:space="preserve"> НАЦИОНАЛЬНОЕ БОГАТСТВО, ЭКОНОМИЧЕСКАЯ ОЦЕНКА, СИСТЕМА НАЦИОНАЛЬНЫХ СЧЕТОВ, МЕТОДЫ ОЦЕНКИ АКТИВОВ, ДИСКОНТИРОВАНИЕ БУДУЩЕЙ СТОИМОСТИ, ДЕНЕЖНЫЙ ПОТОК, УПРАВЛЕНИЕ СТОИМОСТЬЮ БИЗНЕСА, АУДИТ ЭФФЕКТИВНОСТИ</w:t>
      </w:r>
      <w:r w:rsidR="00D91E83" w:rsidRPr="00E72E72">
        <w:rPr>
          <w:sz w:val="28"/>
          <w:szCs w:val="28"/>
        </w:rPr>
        <w:t>.</w:t>
      </w:r>
    </w:p>
    <w:p w:rsidR="00675F5F" w:rsidRPr="00E72E72" w:rsidRDefault="00675F5F" w:rsidP="00675F5F">
      <w:pPr>
        <w:pStyle w:val="a5"/>
        <w:spacing w:after="0"/>
        <w:ind w:firstLine="709"/>
        <w:jc w:val="both"/>
        <w:rPr>
          <w:sz w:val="28"/>
          <w:szCs w:val="28"/>
        </w:rPr>
      </w:pPr>
      <w:r w:rsidRPr="00E72E72">
        <w:rPr>
          <w:sz w:val="28"/>
          <w:szCs w:val="28"/>
        </w:rPr>
        <w:t>Объектом исследования являются теоретические основы оценки национального богатства, эволюционировавшие от ретроспективной оценки произведенной стоимости к идее капитализации будущего потока стоимости.</w:t>
      </w:r>
    </w:p>
    <w:p w:rsidR="00675F5F" w:rsidRPr="00E72E72" w:rsidRDefault="00675F5F" w:rsidP="00675F5F">
      <w:pPr>
        <w:pStyle w:val="a5"/>
        <w:spacing w:after="0"/>
        <w:ind w:firstLine="709"/>
        <w:jc w:val="both"/>
        <w:rPr>
          <w:sz w:val="28"/>
          <w:szCs w:val="28"/>
        </w:rPr>
      </w:pPr>
      <w:r w:rsidRPr="00E72E72">
        <w:rPr>
          <w:b/>
          <w:sz w:val="28"/>
          <w:szCs w:val="28"/>
        </w:rPr>
        <w:t>Цель работы</w:t>
      </w:r>
      <w:r w:rsidRPr="00E72E72">
        <w:rPr>
          <w:sz w:val="28"/>
          <w:szCs w:val="28"/>
        </w:rPr>
        <w:t xml:space="preserve"> — разработка методологических подх</w:t>
      </w:r>
      <w:r w:rsidR="001103D9" w:rsidRPr="00E72E72">
        <w:rPr>
          <w:sz w:val="28"/>
          <w:szCs w:val="28"/>
        </w:rPr>
        <w:t>одов к макроэкономической оценке</w:t>
      </w:r>
      <w:r w:rsidRPr="00E72E72">
        <w:rPr>
          <w:sz w:val="28"/>
          <w:szCs w:val="28"/>
        </w:rPr>
        <w:t xml:space="preserve"> стоимости национального богатства с позиции теории управления стоимостью бизнеса и обоснование динамического характера оценки национального богатства.</w:t>
      </w:r>
    </w:p>
    <w:p w:rsidR="00675F5F" w:rsidRPr="00E72E72" w:rsidRDefault="00675F5F" w:rsidP="00675F5F">
      <w:pPr>
        <w:pStyle w:val="a5"/>
        <w:spacing w:after="0"/>
        <w:ind w:firstLine="709"/>
        <w:jc w:val="both"/>
        <w:rPr>
          <w:sz w:val="28"/>
          <w:szCs w:val="28"/>
        </w:rPr>
      </w:pPr>
      <w:r w:rsidRPr="00E72E72">
        <w:rPr>
          <w:sz w:val="28"/>
          <w:szCs w:val="28"/>
        </w:rPr>
        <w:t>В процессе работы проводились методологические исследования теоретических основ, существующие подходы и моделей оценки национального капитала и национального богатства.</w:t>
      </w:r>
    </w:p>
    <w:p w:rsidR="00675F5F" w:rsidRPr="00E72E72" w:rsidRDefault="00675F5F" w:rsidP="00675F5F">
      <w:pPr>
        <w:pStyle w:val="a5"/>
        <w:spacing w:after="0"/>
        <w:ind w:firstLine="709"/>
        <w:jc w:val="both"/>
        <w:rPr>
          <w:b/>
          <w:sz w:val="28"/>
          <w:szCs w:val="28"/>
        </w:rPr>
      </w:pPr>
      <w:r w:rsidRPr="00E72E72">
        <w:rPr>
          <w:b/>
          <w:sz w:val="28"/>
          <w:szCs w:val="28"/>
        </w:rPr>
        <w:t>В результате работы:</w:t>
      </w:r>
    </w:p>
    <w:p w:rsidR="00675F5F" w:rsidRPr="00E72E72" w:rsidRDefault="00A27C98" w:rsidP="00675F5F">
      <w:pPr>
        <w:pStyle w:val="a5"/>
        <w:spacing w:after="0"/>
        <w:ind w:firstLine="709"/>
        <w:jc w:val="both"/>
        <w:rPr>
          <w:sz w:val="28"/>
          <w:szCs w:val="28"/>
        </w:rPr>
      </w:pPr>
      <w:r w:rsidRPr="00E72E72">
        <w:rPr>
          <w:sz w:val="28"/>
          <w:szCs w:val="28"/>
        </w:rPr>
        <w:t>-</w:t>
      </w:r>
      <w:r w:rsidR="00675F5F" w:rsidRPr="00E72E72">
        <w:rPr>
          <w:sz w:val="28"/>
          <w:szCs w:val="28"/>
        </w:rPr>
        <w:t xml:space="preserve">впервые была методологически обоснована возможность переноса принципов модели управления стоимостью бизнеса на оценку и управление стоимостью национального богатства; </w:t>
      </w:r>
    </w:p>
    <w:p w:rsidR="00675F5F" w:rsidRPr="00E72E72" w:rsidRDefault="00A27C98" w:rsidP="00675F5F">
      <w:pPr>
        <w:pStyle w:val="a5"/>
        <w:spacing w:after="0"/>
        <w:ind w:firstLine="709"/>
        <w:jc w:val="both"/>
        <w:rPr>
          <w:sz w:val="28"/>
          <w:szCs w:val="28"/>
        </w:rPr>
      </w:pPr>
      <w:r w:rsidRPr="00E72E72">
        <w:rPr>
          <w:sz w:val="28"/>
          <w:szCs w:val="28"/>
        </w:rPr>
        <w:t>-</w:t>
      </w:r>
      <w:r w:rsidR="00675F5F" w:rsidRPr="00E72E72">
        <w:rPr>
          <w:sz w:val="28"/>
          <w:szCs w:val="28"/>
        </w:rPr>
        <w:t>дана характеристика новых задач в развитии макроэкономических показателей;</w:t>
      </w:r>
    </w:p>
    <w:p w:rsidR="00675F5F" w:rsidRPr="00E72E72" w:rsidRDefault="00A27C98" w:rsidP="00675F5F">
      <w:pPr>
        <w:pStyle w:val="a5"/>
        <w:spacing w:after="0"/>
        <w:ind w:firstLine="709"/>
        <w:jc w:val="both"/>
        <w:rPr>
          <w:sz w:val="28"/>
          <w:szCs w:val="28"/>
        </w:rPr>
      </w:pPr>
      <w:r w:rsidRPr="00E72E72">
        <w:rPr>
          <w:sz w:val="28"/>
          <w:szCs w:val="28"/>
        </w:rPr>
        <w:t>-</w:t>
      </w:r>
      <w:r w:rsidR="00675F5F" w:rsidRPr="00E72E72">
        <w:rPr>
          <w:sz w:val="28"/>
          <w:szCs w:val="28"/>
        </w:rPr>
        <w:t>разработана методология интеграции модели динамической оценки в механизм аудита эффективности использования национального богатства.</w:t>
      </w:r>
    </w:p>
    <w:p w:rsidR="00675F5F" w:rsidRPr="00E72E72" w:rsidRDefault="00675F5F" w:rsidP="00675F5F">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и контрольно-счетными органами на местах в целях проведения аудита эффективности формирования и реализации активов государства.</w:t>
      </w:r>
    </w:p>
    <w:p w:rsidR="00675F5F" w:rsidRPr="00E72E72" w:rsidRDefault="004C0600" w:rsidP="00675F5F">
      <w:pPr>
        <w:jc w:val="both"/>
        <w:rPr>
          <w:sz w:val="28"/>
          <w:szCs w:val="28"/>
        </w:rPr>
      </w:pPr>
      <w:r w:rsidRPr="00E72E72">
        <w:rPr>
          <w:sz w:val="28"/>
          <w:szCs w:val="28"/>
        </w:rPr>
        <w:t>__________________</w:t>
      </w:r>
    </w:p>
    <w:p w:rsidR="001B079E" w:rsidRPr="00E72E72" w:rsidRDefault="001B079E" w:rsidP="000E0CCA">
      <w:pPr>
        <w:jc w:val="both"/>
        <w:rPr>
          <w:sz w:val="28"/>
          <w:szCs w:val="28"/>
        </w:rPr>
      </w:pPr>
    </w:p>
    <w:p w:rsidR="006A141D" w:rsidRPr="00E72E72" w:rsidRDefault="006A141D" w:rsidP="006A141D">
      <w:pPr>
        <w:ind w:left="720"/>
        <w:jc w:val="both"/>
        <w:rPr>
          <w:sz w:val="28"/>
          <w:szCs w:val="28"/>
        </w:rPr>
      </w:pPr>
      <w:r w:rsidRPr="00E72E72">
        <w:rPr>
          <w:sz w:val="28"/>
          <w:szCs w:val="28"/>
        </w:rPr>
        <w:t>Шифр «4.7.5»</w:t>
      </w:r>
    </w:p>
    <w:p w:rsidR="006A141D" w:rsidRPr="00E72E72" w:rsidRDefault="006A141D" w:rsidP="006A141D">
      <w:pPr>
        <w:ind w:left="720"/>
        <w:jc w:val="both"/>
        <w:rPr>
          <w:sz w:val="28"/>
          <w:szCs w:val="28"/>
        </w:rPr>
      </w:pPr>
      <w:r w:rsidRPr="00E72E72">
        <w:rPr>
          <w:sz w:val="28"/>
          <w:szCs w:val="28"/>
        </w:rPr>
        <w:t xml:space="preserve">Договор № </w:t>
      </w:r>
      <w:r w:rsidR="00050BC1" w:rsidRPr="00E72E72">
        <w:rPr>
          <w:sz w:val="28"/>
          <w:szCs w:val="28"/>
        </w:rPr>
        <w:t>16</w:t>
      </w:r>
      <w:r w:rsidRPr="00E72E72">
        <w:rPr>
          <w:sz w:val="28"/>
          <w:szCs w:val="28"/>
        </w:rPr>
        <w:t xml:space="preserve"> от</w:t>
      </w:r>
      <w:r w:rsidR="00050BC1" w:rsidRPr="00E72E72">
        <w:rPr>
          <w:sz w:val="28"/>
          <w:szCs w:val="28"/>
        </w:rPr>
        <w:t xml:space="preserve"> 13.10.03г.</w:t>
      </w:r>
    </w:p>
    <w:p w:rsidR="006A141D" w:rsidRPr="00E72E72" w:rsidRDefault="006A141D" w:rsidP="006A141D">
      <w:pPr>
        <w:ind w:left="720"/>
        <w:jc w:val="both"/>
        <w:rPr>
          <w:sz w:val="28"/>
          <w:szCs w:val="28"/>
        </w:rPr>
      </w:pPr>
      <w:r w:rsidRPr="00E72E72">
        <w:rPr>
          <w:sz w:val="28"/>
          <w:szCs w:val="28"/>
        </w:rPr>
        <w:t>Исполнитель: Фонд «Центр парламентских технологий и правового консультирования», руководитель рабочей группы</w:t>
      </w:r>
      <w:r w:rsidR="004C0600" w:rsidRPr="00E72E72">
        <w:rPr>
          <w:sz w:val="28"/>
          <w:szCs w:val="28"/>
        </w:rPr>
        <w:t>,</w:t>
      </w:r>
      <w:r w:rsidRPr="00E72E72">
        <w:rPr>
          <w:sz w:val="28"/>
          <w:szCs w:val="28"/>
        </w:rPr>
        <w:t xml:space="preserve"> к.э.н. А.Г. Макушкин</w:t>
      </w:r>
    </w:p>
    <w:p w:rsidR="00050BC1" w:rsidRPr="00E72E72" w:rsidRDefault="006A141D" w:rsidP="00050BC1">
      <w:pPr>
        <w:ind w:left="720"/>
        <w:jc w:val="both"/>
        <w:rPr>
          <w:sz w:val="28"/>
          <w:szCs w:val="28"/>
        </w:rPr>
      </w:pPr>
      <w:r w:rsidRPr="00E72E72">
        <w:rPr>
          <w:sz w:val="28"/>
          <w:szCs w:val="28"/>
        </w:rPr>
        <w:t xml:space="preserve">Научная экспертиза: </w:t>
      </w:r>
      <w:r w:rsidR="00050BC1" w:rsidRPr="00E72E72">
        <w:rPr>
          <w:sz w:val="28"/>
          <w:szCs w:val="28"/>
        </w:rPr>
        <w:t xml:space="preserve">заместитель директора НИИ СП, </w:t>
      </w:r>
      <w:r w:rsidR="004C0600" w:rsidRPr="00E72E72">
        <w:rPr>
          <w:sz w:val="28"/>
          <w:szCs w:val="28"/>
        </w:rPr>
        <w:br/>
      </w:r>
      <w:r w:rsidR="00050BC1" w:rsidRPr="00E72E72">
        <w:rPr>
          <w:sz w:val="28"/>
          <w:szCs w:val="28"/>
        </w:rPr>
        <w:t>д.т.н. В.В. Омельченко</w:t>
      </w:r>
    </w:p>
    <w:p w:rsidR="006A141D" w:rsidRPr="00E72E72" w:rsidRDefault="006A141D" w:rsidP="006A141D">
      <w:pPr>
        <w:jc w:val="both"/>
        <w:rPr>
          <w:sz w:val="28"/>
          <w:szCs w:val="28"/>
        </w:rPr>
      </w:pPr>
    </w:p>
    <w:p w:rsidR="006A141D" w:rsidRPr="00E72E72" w:rsidRDefault="006A141D" w:rsidP="006A141D">
      <w:pPr>
        <w:jc w:val="center"/>
        <w:rPr>
          <w:sz w:val="28"/>
          <w:szCs w:val="28"/>
        </w:rPr>
      </w:pPr>
      <w:r w:rsidRPr="00E72E72">
        <w:rPr>
          <w:sz w:val="28"/>
          <w:szCs w:val="28"/>
        </w:rPr>
        <w:t>ОТЧЕТ</w:t>
      </w:r>
    </w:p>
    <w:p w:rsidR="006A141D" w:rsidRPr="00E72E72" w:rsidRDefault="006A141D" w:rsidP="006A141D">
      <w:pPr>
        <w:jc w:val="center"/>
        <w:rPr>
          <w:sz w:val="28"/>
          <w:szCs w:val="28"/>
        </w:rPr>
      </w:pPr>
      <w:r w:rsidRPr="00E72E72">
        <w:rPr>
          <w:sz w:val="28"/>
          <w:szCs w:val="28"/>
        </w:rPr>
        <w:t>О НАУЧНО – ИССЛЕДОВАТЕЛЬСКОЙ РАБОТЕ</w:t>
      </w:r>
    </w:p>
    <w:p w:rsidR="006A141D" w:rsidRPr="00E72E72" w:rsidRDefault="006A141D" w:rsidP="006A141D">
      <w:pPr>
        <w:jc w:val="center"/>
        <w:rPr>
          <w:sz w:val="28"/>
          <w:szCs w:val="28"/>
        </w:rPr>
      </w:pPr>
    </w:p>
    <w:p w:rsidR="006A141D" w:rsidRPr="00E72E72" w:rsidRDefault="006A141D" w:rsidP="006A141D">
      <w:pPr>
        <w:ind w:firstLine="567"/>
        <w:jc w:val="center"/>
        <w:rPr>
          <w:b/>
          <w:sz w:val="28"/>
          <w:szCs w:val="28"/>
        </w:rPr>
      </w:pPr>
      <w:r w:rsidRPr="00E72E72">
        <w:rPr>
          <w:b/>
          <w:sz w:val="28"/>
          <w:szCs w:val="28"/>
        </w:rPr>
        <w:t>ОСОБЕННОСТИ МЕТОДОЛОГИИ ОЦЕНКИ НАЦИОНАЛЬНОГО БОГАТСТВА РОССИИ В НОВОЙ ФАЗЕ ЭКОНОМИЧЕСКОГО ЦИКЛА ГЛОБАЛЬНОЙ ЭКОНОМИКИ</w:t>
      </w:r>
    </w:p>
    <w:p w:rsidR="006A141D" w:rsidRPr="00E72E72" w:rsidRDefault="006A141D" w:rsidP="006A141D">
      <w:pPr>
        <w:jc w:val="center"/>
        <w:rPr>
          <w:sz w:val="28"/>
          <w:szCs w:val="28"/>
        </w:rPr>
      </w:pPr>
    </w:p>
    <w:p w:rsidR="006A141D" w:rsidRPr="00E72E72" w:rsidRDefault="006A141D" w:rsidP="006A141D">
      <w:pPr>
        <w:jc w:val="center"/>
        <w:rPr>
          <w:sz w:val="28"/>
          <w:szCs w:val="28"/>
        </w:rPr>
      </w:pPr>
      <w:r w:rsidRPr="00E72E72">
        <w:rPr>
          <w:sz w:val="28"/>
          <w:szCs w:val="28"/>
        </w:rPr>
        <w:t>РЕФЕРАТ</w:t>
      </w:r>
    </w:p>
    <w:p w:rsidR="00C45073" w:rsidRPr="00E72E72" w:rsidRDefault="00C45073" w:rsidP="000E0CCA">
      <w:pPr>
        <w:jc w:val="both"/>
        <w:rPr>
          <w:sz w:val="28"/>
          <w:szCs w:val="28"/>
        </w:rPr>
      </w:pPr>
    </w:p>
    <w:p w:rsidR="006A141D" w:rsidRPr="00E72E72" w:rsidRDefault="006A141D" w:rsidP="006A141D">
      <w:pPr>
        <w:pStyle w:val="a5"/>
        <w:spacing w:after="0"/>
        <w:ind w:firstLine="709"/>
        <w:jc w:val="both"/>
        <w:rPr>
          <w:sz w:val="28"/>
          <w:szCs w:val="28"/>
        </w:rPr>
      </w:pPr>
      <w:r w:rsidRPr="00E72E72">
        <w:rPr>
          <w:sz w:val="28"/>
          <w:szCs w:val="28"/>
        </w:rPr>
        <w:t>Отчет</w:t>
      </w:r>
      <w:r w:rsidR="004C0600" w:rsidRPr="00E72E72">
        <w:rPr>
          <w:sz w:val="28"/>
          <w:szCs w:val="28"/>
        </w:rPr>
        <w:t>:</w:t>
      </w:r>
      <w:r w:rsidRPr="00E72E72">
        <w:rPr>
          <w:sz w:val="28"/>
          <w:szCs w:val="28"/>
        </w:rPr>
        <w:t xml:space="preserve"> 62 страниц</w:t>
      </w:r>
      <w:r w:rsidR="004C0600" w:rsidRPr="00E72E72">
        <w:rPr>
          <w:sz w:val="28"/>
          <w:szCs w:val="28"/>
        </w:rPr>
        <w:t>ы</w:t>
      </w:r>
      <w:r w:rsidRPr="00E72E72">
        <w:rPr>
          <w:sz w:val="28"/>
          <w:szCs w:val="28"/>
        </w:rPr>
        <w:t>.</w:t>
      </w:r>
    </w:p>
    <w:p w:rsidR="006A141D" w:rsidRPr="00E72E72" w:rsidRDefault="006A141D" w:rsidP="006A141D">
      <w:pPr>
        <w:pStyle w:val="a5"/>
        <w:spacing w:after="0"/>
        <w:ind w:firstLine="709"/>
        <w:jc w:val="both"/>
        <w:rPr>
          <w:sz w:val="28"/>
          <w:szCs w:val="28"/>
        </w:rPr>
      </w:pPr>
      <w:r w:rsidRPr="00E72E72">
        <w:rPr>
          <w:b/>
          <w:sz w:val="28"/>
          <w:szCs w:val="28"/>
        </w:rPr>
        <w:t>Ключевые слова:</w:t>
      </w:r>
      <w:r w:rsidRPr="00E72E72">
        <w:rPr>
          <w:sz w:val="28"/>
          <w:szCs w:val="28"/>
        </w:rPr>
        <w:t xml:space="preserve"> НАЦИОНАЛЬНОЕ БОГАТСТВО, «ПУЗЫРЬ РЕАЛЬНЫХ АКТИВОВ», «ФИНАНСОВЫЙ ПУЗЫРЬ», СИСТЕМА НАЦИОНАЛЬНЫХ СЧЕТОВ, ФИНАНСОВЫЙ РЫНОК, СЕКЬЮРИТИЗАЦИЯ, ГЛОБАЛЬНЫЕ СТАНДАРТЫ, СИСТЕМНЫЕ РИСКИ</w:t>
      </w:r>
    </w:p>
    <w:p w:rsidR="006A141D" w:rsidRPr="00E72E72" w:rsidRDefault="006A141D" w:rsidP="006A141D">
      <w:pPr>
        <w:pStyle w:val="a5"/>
        <w:spacing w:after="0"/>
        <w:ind w:firstLine="709"/>
        <w:jc w:val="both"/>
        <w:rPr>
          <w:sz w:val="28"/>
          <w:szCs w:val="28"/>
        </w:rPr>
      </w:pPr>
      <w:r w:rsidRPr="00E72E72">
        <w:rPr>
          <w:sz w:val="28"/>
          <w:szCs w:val="28"/>
        </w:rPr>
        <w:t>Объектом исследования являются теоретические основы оценки национального богатства России в новой фазе экономического цикла глобальной экономики.</w:t>
      </w:r>
    </w:p>
    <w:p w:rsidR="006A141D" w:rsidRPr="00E72E72" w:rsidRDefault="006A141D" w:rsidP="006A141D">
      <w:pPr>
        <w:pStyle w:val="a5"/>
        <w:spacing w:after="0"/>
        <w:ind w:firstLine="709"/>
        <w:jc w:val="both"/>
        <w:rPr>
          <w:sz w:val="28"/>
          <w:szCs w:val="28"/>
        </w:rPr>
      </w:pPr>
      <w:r w:rsidRPr="00E72E72">
        <w:rPr>
          <w:b/>
          <w:sz w:val="28"/>
          <w:szCs w:val="28"/>
        </w:rPr>
        <w:t>Цель работы</w:t>
      </w:r>
      <w:r w:rsidRPr="00E72E72">
        <w:rPr>
          <w:sz w:val="28"/>
          <w:szCs w:val="28"/>
        </w:rPr>
        <w:t xml:space="preserve"> — анализ методологических особенностей оценки экономического потенциала национального богатства России на этапе формирования мирового рынка капитальных активов и расширения круга стран с рыночным типом экономики. </w:t>
      </w:r>
    </w:p>
    <w:p w:rsidR="006A141D" w:rsidRPr="00E72E72" w:rsidRDefault="006A141D" w:rsidP="006A141D">
      <w:pPr>
        <w:pStyle w:val="a5"/>
        <w:spacing w:after="0"/>
        <w:ind w:firstLine="709"/>
        <w:jc w:val="both"/>
        <w:rPr>
          <w:sz w:val="28"/>
          <w:szCs w:val="28"/>
        </w:rPr>
      </w:pPr>
      <w:r w:rsidRPr="00E72E72">
        <w:rPr>
          <w:sz w:val="28"/>
          <w:szCs w:val="28"/>
        </w:rPr>
        <w:t>В процессе работы проводились методологические исследования теоретических основ, существующие подходы и моделей оценки потенциала национального капитала и национального богатства.</w:t>
      </w:r>
    </w:p>
    <w:p w:rsidR="006A141D" w:rsidRPr="00E72E72" w:rsidRDefault="006A141D" w:rsidP="006A141D">
      <w:pPr>
        <w:pStyle w:val="a5"/>
        <w:spacing w:after="0"/>
        <w:ind w:firstLine="709"/>
        <w:jc w:val="both"/>
        <w:rPr>
          <w:sz w:val="28"/>
          <w:szCs w:val="28"/>
        </w:rPr>
      </w:pPr>
      <w:r w:rsidRPr="00E72E72">
        <w:rPr>
          <w:sz w:val="28"/>
          <w:szCs w:val="28"/>
        </w:rPr>
        <w:t xml:space="preserve">В </w:t>
      </w:r>
      <w:r w:rsidR="004B1636" w:rsidRPr="00E72E72">
        <w:rPr>
          <w:sz w:val="28"/>
          <w:szCs w:val="28"/>
        </w:rPr>
        <w:t>процессе</w:t>
      </w:r>
      <w:r w:rsidRPr="00E72E72">
        <w:rPr>
          <w:sz w:val="28"/>
          <w:szCs w:val="28"/>
        </w:rPr>
        <w:t xml:space="preserve"> работы получены</w:t>
      </w:r>
      <w:r w:rsidRPr="00E72E72">
        <w:rPr>
          <w:b/>
          <w:sz w:val="28"/>
          <w:szCs w:val="28"/>
        </w:rPr>
        <w:t xml:space="preserve"> результаты:</w:t>
      </w:r>
    </w:p>
    <w:p w:rsidR="006A141D" w:rsidRPr="00E72E72" w:rsidRDefault="006A141D" w:rsidP="006A141D">
      <w:pPr>
        <w:pStyle w:val="a5"/>
        <w:spacing w:after="0"/>
        <w:ind w:firstLine="709"/>
        <w:jc w:val="both"/>
        <w:rPr>
          <w:sz w:val="28"/>
          <w:szCs w:val="28"/>
        </w:rPr>
      </w:pPr>
      <w:r w:rsidRPr="00E72E72">
        <w:rPr>
          <w:sz w:val="28"/>
          <w:szCs w:val="28"/>
        </w:rPr>
        <w:t>- впервые были определены теоретические основы проблемы вовлечения капитальных активов реального сектора в мировые финансовые рынки и уточнена функция оценки экономического потенциала национального богатства;</w:t>
      </w:r>
    </w:p>
    <w:p w:rsidR="006A141D" w:rsidRPr="00E72E72" w:rsidRDefault="006A141D" w:rsidP="006A141D">
      <w:pPr>
        <w:pStyle w:val="a5"/>
        <w:spacing w:after="0"/>
        <w:ind w:firstLine="709"/>
        <w:jc w:val="both"/>
        <w:rPr>
          <w:sz w:val="28"/>
          <w:szCs w:val="28"/>
        </w:rPr>
      </w:pPr>
      <w:r w:rsidRPr="00E72E72">
        <w:rPr>
          <w:sz w:val="28"/>
          <w:szCs w:val="28"/>
        </w:rPr>
        <w:t>- методологически обосновано место российской экономики в процессе поиска нового баланса рынка финансовых и реальных активов;</w:t>
      </w:r>
    </w:p>
    <w:p w:rsidR="006A141D" w:rsidRPr="00E72E72" w:rsidRDefault="006A141D" w:rsidP="006A141D">
      <w:pPr>
        <w:pStyle w:val="a5"/>
        <w:spacing w:after="0"/>
        <w:ind w:firstLine="709"/>
        <w:jc w:val="both"/>
        <w:rPr>
          <w:sz w:val="28"/>
          <w:szCs w:val="28"/>
        </w:rPr>
      </w:pPr>
      <w:r w:rsidRPr="00E72E72">
        <w:rPr>
          <w:sz w:val="28"/>
          <w:szCs w:val="28"/>
        </w:rPr>
        <w:t xml:space="preserve">- разработаны принципиальные подходы к выработке российской модели интеграции национального богатства в мировую систему финансовых институтов и определены задачи по управлению связанными с этим системными рисками. </w:t>
      </w:r>
    </w:p>
    <w:p w:rsidR="006A141D" w:rsidRPr="00E72E72" w:rsidRDefault="006A141D" w:rsidP="006A141D">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и контрольно-счетными органами на местах в целях проведения аудита эффективности формирования и реализации активов государства.</w:t>
      </w:r>
    </w:p>
    <w:p w:rsidR="006A141D" w:rsidRPr="00E72E72" w:rsidRDefault="006A141D" w:rsidP="006A141D">
      <w:pPr>
        <w:jc w:val="both"/>
        <w:rPr>
          <w:sz w:val="28"/>
          <w:szCs w:val="28"/>
        </w:rPr>
      </w:pPr>
      <w:r w:rsidRPr="00E72E72">
        <w:rPr>
          <w:sz w:val="28"/>
          <w:szCs w:val="28"/>
        </w:rPr>
        <w:t>______________________</w:t>
      </w:r>
    </w:p>
    <w:p w:rsidR="006A141D" w:rsidRPr="00E72E72" w:rsidRDefault="006A141D" w:rsidP="006A141D">
      <w:pPr>
        <w:jc w:val="both"/>
        <w:rPr>
          <w:sz w:val="28"/>
          <w:szCs w:val="28"/>
        </w:rPr>
      </w:pPr>
    </w:p>
    <w:p w:rsidR="004B1636" w:rsidRPr="00E72E72" w:rsidRDefault="004B1636" w:rsidP="004B1636">
      <w:pPr>
        <w:ind w:left="720"/>
        <w:jc w:val="both"/>
        <w:rPr>
          <w:sz w:val="28"/>
          <w:szCs w:val="28"/>
        </w:rPr>
      </w:pPr>
      <w:r w:rsidRPr="00E72E72">
        <w:rPr>
          <w:sz w:val="28"/>
          <w:szCs w:val="28"/>
        </w:rPr>
        <w:t>Шифр «4.7.6»</w:t>
      </w:r>
    </w:p>
    <w:p w:rsidR="004B1636" w:rsidRPr="00E72E72" w:rsidRDefault="004B1636" w:rsidP="004B1636">
      <w:pPr>
        <w:ind w:left="720"/>
        <w:jc w:val="both"/>
        <w:rPr>
          <w:sz w:val="28"/>
          <w:szCs w:val="28"/>
        </w:rPr>
      </w:pPr>
      <w:r w:rsidRPr="00E72E72">
        <w:rPr>
          <w:sz w:val="28"/>
          <w:szCs w:val="28"/>
        </w:rPr>
        <w:t xml:space="preserve">Договор № </w:t>
      </w:r>
      <w:r w:rsidR="00050BC1" w:rsidRPr="00E72E72">
        <w:rPr>
          <w:sz w:val="28"/>
          <w:szCs w:val="28"/>
        </w:rPr>
        <w:t>17</w:t>
      </w:r>
      <w:r w:rsidRPr="00E72E72">
        <w:rPr>
          <w:sz w:val="28"/>
          <w:szCs w:val="28"/>
        </w:rPr>
        <w:t xml:space="preserve"> от</w:t>
      </w:r>
      <w:r w:rsidR="00050BC1" w:rsidRPr="00E72E72">
        <w:rPr>
          <w:sz w:val="28"/>
          <w:szCs w:val="28"/>
        </w:rPr>
        <w:t xml:space="preserve"> 14.10.03г.</w:t>
      </w:r>
    </w:p>
    <w:p w:rsidR="004B1636" w:rsidRPr="00E72E72" w:rsidRDefault="004B1636" w:rsidP="004B1636">
      <w:pPr>
        <w:ind w:left="720"/>
        <w:jc w:val="both"/>
        <w:rPr>
          <w:sz w:val="28"/>
          <w:szCs w:val="28"/>
        </w:rPr>
      </w:pPr>
      <w:r w:rsidRPr="00E72E72">
        <w:rPr>
          <w:sz w:val="28"/>
          <w:szCs w:val="28"/>
        </w:rPr>
        <w:t>Исполнитель: Фонд «Центр парламентских технологий и правового консультировани</w:t>
      </w:r>
      <w:r w:rsidR="004C0600" w:rsidRPr="00E72E72">
        <w:rPr>
          <w:sz w:val="28"/>
          <w:szCs w:val="28"/>
        </w:rPr>
        <w:t xml:space="preserve">я», руководитель рабочей группы, </w:t>
      </w:r>
      <w:r w:rsidRPr="00E72E72">
        <w:rPr>
          <w:sz w:val="28"/>
          <w:szCs w:val="28"/>
        </w:rPr>
        <w:t>к.э.н. А.Г. Макушкин</w:t>
      </w:r>
    </w:p>
    <w:p w:rsidR="00050BC1" w:rsidRPr="00E72E72" w:rsidRDefault="004B1636" w:rsidP="00050BC1">
      <w:pPr>
        <w:ind w:left="720"/>
        <w:jc w:val="both"/>
        <w:rPr>
          <w:sz w:val="28"/>
          <w:szCs w:val="28"/>
        </w:rPr>
      </w:pPr>
      <w:r w:rsidRPr="00E72E72">
        <w:rPr>
          <w:sz w:val="28"/>
          <w:szCs w:val="28"/>
        </w:rPr>
        <w:t xml:space="preserve">Научная экспертиза: </w:t>
      </w:r>
      <w:r w:rsidR="00050BC1" w:rsidRPr="00E72E72">
        <w:rPr>
          <w:sz w:val="28"/>
          <w:szCs w:val="28"/>
        </w:rPr>
        <w:t xml:space="preserve">заместитель директора НИИ СП, </w:t>
      </w:r>
      <w:r w:rsidR="004C0600" w:rsidRPr="00E72E72">
        <w:rPr>
          <w:sz w:val="28"/>
          <w:szCs w:val="28"/>
        </w:rPr>
        <w:br/>
      </w:r>
      <w:r w:rsidR="00050BC1" w:rsidRPr="00E72E72">
        <w:rPr>
          <w:sz w:val="28"/>
          <w:szCs w:val="28"/>
        </w:rPr>
        <w:t>д.т.н. В.В. Омельченко</w:t>
      </w:r>
    </w:p>
    <w:p w:rsidR="004B1636" w:rsidRPr="00E72E72" w:rsidRDefault="004B1636" w:rsidP="004B1636">
      <w:pPr>
        <w:jc w:val="both"/>
        <w:rPr>
          <w:sz w:val="28"/>
          <w:szCs w:val="28"/>
        </w:rPr>
      </w:pPr>
    </w:p>
    <w:p w:rsidR="004B1636" w:rsidRPr="00E72E72" w:rsidRDefault="004B1636" w:rsidP="004B1636">
      <w:pPr>
        <w:jc w:val="center"/>
        <w:rPr>
          <w:sz w:val="28"/>
          <w:szCs w:val="28"/>
        </w:rPr>
      </w:pPr>
      <w:r w:rsidRPr="00E72E72">
        <w:rPr>
          <w:sz w:val="28"/>
          <w:szCs w:val="28"/>
        </w:rPr>
        <w:t>ОТЧЕТ</w:t>
      </w:r>
    </w:p>
    <w:p w:rsidR="004B1636" w:rsidRPr="00E72E72" w:rsidRDefault="004B1636" w:rsidP="004B1636">
      <w:pPr>
        <w:jc w:val="center"/>
        <w:rPr>
          <w:sz w:val="28"/>
          <w:szCs w:val="28"/>
        </w:rPr>
      </w:pPr>
      <w:r w:rsidRPr="00E72E72">
        <w:rPr>
          <w:sz w:val="28"/>
          <w:szCs w:val="28"/>
        </w:rPr>
        <w:t>О НАУЧНО – ИССЛЕДОВАТЕЛЬСКОЙ РАБОТЕ</w:t>
      </w:r>
    </w:p>
    <w:p w:rsidR="004B1636" w:rsidRPr="00E72E72" w:rsidRDefault="004B1636" w:rsidP="004B1636">
      <w:pPr>
        <w:jc w:val="center"/>
        <w:rPr>
          <w:sz w:val="28"/>
          <w:szCs w:val="28"/>
        </w:rPr>
      </w:pPr>
    </w:p>
    <w:p w:rsidR="004B1636" w:rsidRPr="00E72E72" w:rsidRDefault="004B1636" w:rsidP="004B1636">
      <w:pPr>
        <w:jc w:val="center"/>
        <w:rPr>
          <w:b/>
          <w:sz w:val="28"/>
          <w:szCs w:val="28"/>
        </w:rPr>
      </w:pPr>
      <w:r w:rsidRPr="00E72E72">
        <w:rPr>
          <w:b/>
          <w:sz w:val="28"/>
          <w:szCs w:val="28"/>
        </w:rPr>
        <w:t>КОНЦЕПЦИЯ ИНСТИТУЦИОНАЛЬНОГО ТРАНСФЕРТА В РЕФОРМЕ МЕТОДОЛОГИИ ЭКОНОМИЧЕСКОЙ ОЦЕНКИ НАЦИОНАЛЬНОГО БОГАТСТВА</w:t>
      </w:r>
    </w:p>
    <w:p w:rsidR="004B1636" w:rsidRPr="00E72E72" w:rsidRDefault="004B1636" w:rsidP="004B1636">
      <w:pPr>
        <w:jc w:val="center"/>
        <w:rPr>
          <w:sz w:val="28"/>
          <w:szCs w:val="28"/>
        </w:rPr>
      </w:pPr>
    </w:p>
    <w:p w:rsidR="004B1636" w:rsidRPr="00E72E72" w:rsidRDefault="004B1636" w:rsidP="004B1636">
      <w:pPr>
        <w:jc w:val="center"/>
        <w:rPr>
          <w:sz w:val="28"/>
          <w:szCs w:val="28"/>
        </w:rPr>
      </w:pPr>
      <w:r w:rsidRPr="00E72E72">
        <w:rPr>
          <w:sz w:val="28"/>
          <w:szCs w:val="28"/>
        </w:rPr>
        <w:t>РЕФЕРАТ</w:t>
      </w:r>
    </w:p>
    <w:p w:rsidR="004B1636" w:rsidRPr="00E72E72" w:rsidRDefault="004B1636" w:rsidP="004B1636">
      <w:pPr>
        <w:pStyle w:val="a5"/>
        <w:spacing w:after="0"/>
        <w:ind w:firstLine="709"/>
        <w:rPr>
          <w:sz w:val="28"/>
          <w:szCs w:val="28"/>
        </w:rPr>
      </w:pPr>
      <w:r w:rsidRPr="00E72E72">
        <w:rPr>
          <w:sz w:val="28"/>
          <w:szCs w:val="28"/>
        </w:rPr>
        <w:t>Отчет</w:t>
      </w:r>
      <w:r w:rsidR="004C0600" w:rsidRPr="00E72E72">
        <w:rPr>
          <w:sz w:val="28"/>
          <w:szCs w:val="28"/>
        </w:rPr>
        <w:t>:</w:t>
      </w:r>
      <w:r w:rsidRPr="00E72E72">
        <w:rPr>
          <w:sz w:val="28"/>
          <w:szCs w:val="28"/>
        </w:rPr>
        <w:t xml:space="preserve">  </w:t>
      </w:r>
      <w:r w:rsidR="00F24D49" w:rsidRPr="00E72E72">
        <w:rPr>
          <w:sz w:val="28"/>
          <w:szCs w:val="28"/>
        </w:rPr>
        <w:t>37 страниц.</w:t>
      </w:r>
    </w:p>
    <w:p w:rsidR="004B1636" w:rsidRPr="00E72E72" w:rsidRDefault="004B1636" w:rsidP="004B1636">
      <w:pPr>
        <w:pStyle w:val="a5"/>
        <w:spacing w:after="0"/>
        <w:ind w:firstLine="709"/>
        <w:jc w:val="both"/>
        <w:rPr>
          <w:sz w:val="28"/>
          <w:szCs w:val="28"/>
        </w:rPr>
      </w:pPr>
      <w:r w:rsidRPr="00E72E72">
        <w:rPr>
          <w:b/>
          <w:sz w:val="28"/>
          <w:szCs w:val="28"/>
        </w:rPr>
        <w:t>Ключевые слова:</w:t>
      </w:r>
      <w:r w:rsidRPr="00E72E72">
        <w:rPr>
          <w:sz w:val="28"/>
          <w:szCs w:val="28"/>
        </w:rPr>
        <w:t xml:space="preserve"> НАЦИОНАЛЬНОЕ БОГАТСТВО, ИНСТИТУЦИОНАЛЬНАЯ СРЕДА, ИНСТИТУЦИОНАЛЬНЫЙ ТРАНСФЕРТ, ИНВЕСТИЦИОННЫЙ РЫНОК</w:t>
      </w:r>
      <w:r w:rsidR="00D91E83" w:rsidRPr="00E72E72">
        <w:rPr>
          <w:sz w:val="28"/>
          <w:szCs w:val="28"/>
        </w:rPr>
        <w:t>.</w:t>
      </w:r>
    </w:p>
    <w:p w:rsidR="004B1636" w:rsidRPr="00E72E72" w:rsidRDefault="004B1636" w:rsidP="004B1636">
      <w:pPr>
        <w:pStyle w:val="a5"/>
        <w:spacing w:after="0"/>
        <w:ind w:firstLine="709"/>
        <w:jc w:val="both"/>
        <w:rPr>
          <w:sz w:val="28"/>
          <w:szCs w:val="28"/>
        </w:rPr>
      </w:pPr>
      <w:r w:rsidRPr="00E72E72">
        <w:rPr>
          <w:sz w:val="28"/>
          <w:szCs w:val="28"/>
        </w:rPr>
        <w:t>Объектом исследования являются теоретические основы оценки национального богатства, эволюционировавшие от ретроспективной оценки произведенной стоимости к идее капитализации будущего потока стоимости.</w:t>
      </w:r>
    </w:p>
    <w:p w:rsidR="004B1636" w:rsidRPr="00E72E72" w:rsidRDefault="004B1636" w:rsidP="004B1636">
      <w:pPr>
        <w:pStyle w:val="a5"/>
        <w:spacing w:after="0"/>
        <w:ind w:firstLine="709"/>
        <w:jc w:val="both"/>
        <w:rPr>
          <w:sz w:val="28"/>
          <w:szCs w:val="28"/>
        </w:rPr>
      </w:pPr>
      <w:r w:rsidRPr="00E72E72">
        <w:rPr>
          <w:b/>
          <w:sz w:val="28"/>
          <w:szCs w:val="28"/>
        </w:rPr>
        <w:t>Цель работы</w:t>
      </w:r>
      <w:r w:rsidRPr="00E72E72">
        <w:rPr>
          <w:sz w:val="28"/>
          <w:szCs w:val="28"/>
        </w:rPr>
        <w:t xml:space="preserve"> — разработка методологических подходов к макроэкономической оценки</w:t>
      </w:r>
      <w:r w:rsidR="004C0600" w:rsidRPr="00E72E72">
        <w:rPr>
          <w:sz w:val="28"/>
          <w:szCs w:val="28"/>
        </w:rPr>
        <w:t>е</w:t>
      </w:r>
      <w:r w:rsidRPr="00E72E72">
        <w:rPr>
          <w:sz w:val="28"/>
          <w:szCs w:val="28"/>
        </w:rPr>
        <w:t xml:space="preserve"> стоимости национального богатства с позиции теории управления стоимостью бизнеса и обоснование динамического характера оценки национального богатства.</w:t>
      </w:r>
    </w:p>
    <w:p w:rsidR="004B1636" w:rsidRPr="00E72E72" w:rsidRDefault="004B1636" w:rsidP="004B1636">
      <w:pPr>
        <w:pStyle w:val="a5"/>
        <w:spacing w:after="0"/>
        <w:ind w:firstLine="709"/>
        <w:jc w:val="both"/>
        <w:rPr>
          <w:sz w:val="28"/>
          <w:szCs w:val="28"/>
        </w:rPr>
      </w:pPr>
      <w:r w:rsidRPr="00E72E72">
        <w:rPr>
          <w:sz w:val="28"/>
          <w:szCs w:val="28"/>
        </w:rPr>
        <w:t>В процессе работы проводились методологические исследования теоретических основ, существующие подходы и моделей оценки национального капитала и национального богатства.</w:t>
      </w:r>
    </w:p>
    <w:p w:rsidR="004B1636" w:rsidRPr="00E72E72" w:rsidRDefault="004B1636" w:rsidP="004B1636">
      <w:pPr>
        <w:pStyle w:val="a5"/>
        <w:spacing w:after="0"/>
        <w:ind w:firstLine="709"/>
        <w:jc w:val="both"/>
        <w:rPr>
          <w:sz w:val="28"/>
          <w:szCs w:val="28"/>
        </w:rPr>
      </w:pPr>
      <w:r w:rsidRPr="00E72E72">
        <w:rPr>
          <w:sz w:val="28"/>
          <w:szCs w:val="28"/>
        </w:rPr>
        <w:t xml:space="preserve">В процессе работы </w:t>
      </w:r>
      <w:r w:rsidRPr="00E72E72">
        <w:rPr>
          <w:b/>
          <w:sz w:val="28"/>
          <w:szCs w:val="28"/>
        </w:rPr>
        <w:t>получены результаты:</w:t>
      </w:r>
    </w:p>
    <w:p w:rsidR="004B1636" w:rsidRPr="00E72E72" w:rsidRDefault="004B1636" w:rsidP="004B1636">
      <w:pPr>
        <w:pStyle w:val="a5"/>
        <w:spacing w:after="0"/>
        <w:ind w:firstLine="709"/>
        <w:jc w:val="both"/>
        <w:rPr>
          <w:sz w:val="28"/>
          <w:szCs w:val="28"/>
        </w:rPr>
      </w:pPr>
      <w:r w:rsidRPr="00E72E72">
        <w:rPr>
          <w:sz w:val="28"/>
          <w:szCs w:val="28"/>
        </w:rPr>
        <w:t xml:space="preserve">- впервые была методологически обоснована возможность переноса принципов модели управления стоимостью бизнеса на оценку и управление стоимостью национального богатства; </w:t>
      </w:r>
    </w:p>
    <w:p w:rsidR="004B1636" w:rsidRPr="00E72E72" w:rsidRDefault="004B1636" w:rsidP="004B1636">
      <w:pPr>
        <w:pStyle w:val="a5"/>
        <w:spacing w:after="0"/>
        <w:ind w:firstLine="709"/>
        <w:jc w:val="both"/>
        <w:rPr>
          <w:sz w:val="28"/>
          <w:szCs w:val="28"/>
        </w:rPr>
      </w:pPr>
      <w:r w:rsidRPr="00E72E72">
        <w:rPr>
          <w:sz w:val="28"/>
          <w:szCs w:val="28"/>
        </w:rPr>
        <w:t>- дана характеристика новых задач в развитии макроэкономических показателей;</w:t>
      </w:r>
    </w:p>
    <w:p w:rsidR="004B1636" w:rsidRPr="00E72E72" w:rsidRDefault="004B1636" w:rsidP="004B1636">
      <w:pPr>
        <w:pStyle w:val="a5"/>
        <w:spacing w:after="0"/>
        <w:ind w:firstLine="709"/>
        <w:jc w:val="both"/>
        <w:rPr>
          <w:sz w:val="28"/>
          <w:szCs w:val="28"/>
        </w:rPr>
      </w:pPr>
      <w:r w:rsidRPr="00E72E72">
        <w:rPr>
          <w:sz w:val="28"/>
          <w:szCs w:val="28"/>
        </w:rPr>
        <w:t>- разработана методология интеграции модели динамической оценки в механизм аудита эффективности использования национального богатства.</w:t>
      </w:r>
    </w:p>
    <w:p w:rsidR="004B1636" w:rsidRPr="00E72E72" w:rsidRDefault="004B1636" w:rsidP="004B1636">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и контрольно-счетными органами на местах в целях проведения аудита эффективности формирования и реализации активов государства.</w:t>
      </w:r>
    </w:p>
    <w:p w:rsidR="004B1636" w:rsidRPr="00E72E72" w:rsidRDefault="004B1636" w:rsidP="004B1636">
      <w:pPr>
        <w:jc w:val="both"/>
        <w:rPr>
          <w:sz w:val="28"/>
          <w:szCs w:val="28"/>
        </w:rPr>
      </w:pPr>
      <w:r w:rsidRPr="00E72E72">
        <w:rPr>
          <w:sz w:val="28"/>
          <w:szCs w:val="28"/>
        </w:rPr>
        <w:t>______________________</w:t>
      </w:r>
    </w:p>
    <w:p w:rsidR="004B1636" w:rsidRPr="00E72E72" w:rsidRDefault="004B1636" w:rsidP="004B1636">
      <w:pPr>
        <w:jc w:val="both"/>
        <w:rPr>
          <w:sz w:val="28"/>
          <w:szCs w:val="28"/>
        </w:rPr>
      </w:pPr>
    </w:p>
    <w:p w:rsidR="00F24D49" w:rsidRPr="00E72E72" w:rsidRDefault="00F24D49" w:rsidP="00F24D49">
      <w:pPr>
        <w:ind w:left="720"/>
        <w:jc w:val="both"/>
        <w:rPr>
          <w:sz w:val="28"/>
          <w:szCs w:val="28"/>
        </w:rPr>
      </w:pPr>
      <w:r w:rsidRPr="00E72E72">
        <w:rPr>
          <w:sz w:val="28"/>
          <w:szCs w:val="28"/>
        </w:rPr>
        <w:t>Шифр «4.7.7»</w:t>
      </w:r>
    </w:p>
    <w:p w:rsidR="00F24D49" w:rsidRPr="00E72E72" w:rsidRDefault="00F24D49" w:rsidP="00F24D49">
      <w:pPr>
        <w:ind w:left="720"/>
        <w:jc w:val="both"/>
        <w:rPr>
          <w:sz w:val="28"/>
          <w:szCs w:val="28"/>
        </w:rPr>
      </w:pPr>
      <w:r w:rsidRPr="00E72E72">
        <w:rPr>
          <w:sz w:val="28"/>
          <w:szCs w:val="28"/>
        </w:rPr>
        <w:t xml:space="preserve">Договор № </w:t>
      </w:r>
      <w:r w:rsidR="00050BC1" w:rsidRPr="00E72E72">
        <w:rPr>
          <w:sz w:val="28"/>
          <w:szCs w:val="28"/>
        </w:rPr>
        <w:t>18</w:t>
      </w:r>
      <w:r w:rsidRPr="00E72E72">
        <w:rPr>
          <w:sz w:val="28"/>
          <w:szCs w:val="28"/>
        </w:rPr>
        <w:t xml:space="preserve"> от</w:t>
      </w:r>
      <w:r w:rsidR="00050BC1" w:rsidRPr="00E72E72">
        <w:rPr>
          <w:sz w:val="28"/>
          <w:szCs w:val="28"/>
        </w:rPr>
        <w:t xml:space="preserve"> 14.10.03г.</w:t>
      </w:r>
    </w:p>
    <w:p w:rsidR="00F24D49" w:rsidRPr="00E72E72" w:rsidRDefault="00F24D49" w:rsidP="00F24D49">
      <w:pPr>
        <w:ind w:left="720"/>
        <w:jc w:val="both"/>
        <w:rPr>
          <w:sz w:val="28"/>
          <w:szCs w:val="28"/>
        </w:rPr>
      </w:pPr>
      <w:r w:rsidRPr="00E72E72">
        <w:rPr>
          <w:sz w:val="28"/>
          <w:szCs w:val="28"/>
        </w:rPr>
        <w:t>Исполнитель: Фонд «Центр парламентских технологий и правового консультирования», руководитель рабочей группы</w:t>
      </w:r>
      <w:r w:rsidR="000C6C07" w:rsidRPr="00E72E72">
        <w:rPr>
          <w:sz w:val="28"/>
          <w:szCs w:val="28"/>
        </w:rPr>
        <w:t>,</w:t>
      </w:r>
      <w:r w:rsidRPr="00E72E72">
        <w:rPr>
          <w:sz w:val="28"/>
          <w:szCs w:val="28"/>
        </w:rPr>
        <w:t xml:space="preserve"> к.э.н. А.Г. Макушкин</w:t>
      </w:r>
    </w:p>
    <w:p w:rsidR="00050BC1" w:rsidRPr="00E72E72" w:rsidRDefault="00F24D49" w:rsidP="00050BC1">
      <w:pPr>
        <w:ind w:left="720"/>
        <w:jc w:val="both"/>
        <w:rPr>
          <w:sz w:val="28"/>
          <w:szCs w:val="28"/>
        </w:rPr>
      </w:pPr>
      <w:r w:rsidRPr="00E72E72">
        <w:rPr>
          <w:sz w:val="28"/>
          <w:szCs w:val="28"/>
        </w:rPr>
        <w:t xml:space="preserve">Научная экспертиза: </w:t>
      </w:r>
      <w:r w:rsidR="00050BC1" w:rsidRPr="00E72E72">
        <w:rPr>
          <w:sz w:val="28"/>
          <w:szCs w:val="28"/>
        </w:rPr>
        <w:t>заместитель директора НИИ СП, д.т.н. В.В. Омельченко</w:t>
      </w:r>
      <w:r w:rsidR="00D91E83" w:rsidRPr="00E72E72">
        <w:rPr>
          <w:sz w:val="28"/>
          <w:szCs w:val="28"/>
        </w:rPr>
        <w:t>.</w:t>
      </w:r>
    </w:p>
    <w:p w:rsidR="00F24D49" w:rsidRPr="00E72E72" w:rsidRDefault="00F24D49" w:rsidP="00F24D49">
      <w:pPr>
        <w:jc w:val="both"/>
        <w:rPr>
          <w:sz w:val="28"/>
          <w:szCs w:val="28"/>
        </w:rPr>
      </w:pPr>
    </w:p>
    <w:p w:rsidR="00F24D49" w:rsidRPr="00E72E72" w:rsidRDefault="00F24D49" w:rsidP="00F24D49">
      <w:pPr>
        <w:jc w:val="center"/>
        <w:rPr>
          <w:sz w:val="28"/>
          <w:szCs w:val="28"/>
        </w:rPr>
      </w:pPr>
      <w:r w:rsidRPr="00E72E72">
        <w:rPr>
          <w:sz w:val="28"/>
          <w:szCs w:val="28"/>
        </w:rPr>
        <w:t>ОТЧЕТ</w:t>
      </w:r>
    </w:p>
    <w:p w:rsidR="00F24D49" w:rsidRPr="00E72E72" w:rsidRDefault="00F24D49" w:rsidP="00F24D49">
      <w:pPr>
        <w:jc w:val="center"/>
        <w:rPr>
          <w:sz w:val="28"/>
          <w:szCs w:val="28"/>
        </w:rPr>
      </w:pPr>
      <w:r w:rsidRPr="00E72E72">
        <w:rPr>
          <w:sz w:val="28"/>
          <w:szCs w:val="28"/>
        </w:rPr>
        <w:t>О НАУЧНО – ИССЛЕДОВАТЕЛЬСКОЙ РАБОТЕ</w:t>
      </w:r>
    </w:p>
    <w:p w:rsidR="00F24D49" w:rsidRPr="00E72E72" w:rsidRDefault="00F24D49" w:rsidP="00F24D49">
      <w:pPr>
        <w:jc w:val="center"/>
        <w:rPr>
          <w:sz w:val="28"/>
          <w:szCs w:val="28"/>
        </w:rPr>
      </w:pPr>
    </w:p>
    <w:p w:rsidR="00F24D49" w:rsidRPr="00E72E72" w:rsidRDefault="00F24D49" w:rsidP="00F24D49">
      <w:pPr>
        <w:ind w:firstLine="567"/>
        <w:jc w:val="center"/>
        <w:rPr>
          <w:b/>
          <w:sz w:val="28"/>
          <w:szCs w:val="28"/>
        </w:rPr>
      </w:pPr>
      <w:r w:rsidRPr="00E72E72">
        <w:rPr>
          <w:b/>
          <w:sz w:val="28"/>
          <w:szCs w:val="28"/>
        </w:rPr>
        <w:t>МЕТОДОЛОГИЯ ОПРЕДЕЛЕНИЯ РЕЗЕРВОВ РОСТА ЭКОНОМИЧЕСКОЙ ОЦЕНКИ НАЦИОНАЛЬНОГО БОГАТСТВА РОССИИ В СРЕДНЕСРОЧНОЙ ПЕРСПЕКТИВЕ</w:t>
      </w:r>
    </w:p>
    <w:p w:rsidR="00F24D49" w:rsidRPr="00E72E72" w:rsidRDefault="00F24D49" w:rsidP="00F24D49">
      <w:pPr>
        <w:jc w:val="center"/>
        <w:rPr>
          <w:sz w:val="28"/>
          <w:szCs w:val="28"/>
        </w:rPr>
      </w:pPr>
    </w:p>
    <w:p w:rsidR="00F24D49" w:rsidRPr="00E72E72" w:rsidRDefault="00F24D49" w:rsidP="00F24D49">
      <w:pPr>
        <w:jc w:val="center"/>
        <w:rPr>
          <w:sz w:val="28"/>
          <w:szCs w:val="28"/>
        </w:rPr>
      </w:pPr>
      <w:r w:rsidRPr="00E72E72">
        <w:rPr>
          <w:sz w:val="28"/>
          <w:szCs w:val="28"/>
        </w:rPr>
        <w:t>РЕФЕРАТ</w:t>
      </w:r>
    </w:p>
    <w:p w:rsidR="00C45073" w:rsidRPr="00E72E72" w:rsidRDefault="00C45073" w:rsidP="000E0CCA">
      <w:pPr>
        <w:jc w:val="both"/>
        <w:rPr>
          <w:sz w:val="28"/>
          <w:szCs w:val="28"/>
        </w:rPr>
      </w:pPr>
    </w:p>
    <w:p w:rsidR="00F24D49" w:rsidRPr="00E72E72" w:rsidRDefault="00F24D49" w:rsidP="00F24D49">
      <w:pPr>
        <w:pStyle w:val="a5"/>
        <w:spacing w:after="0"/>
        <w:ind w:firstLine="709"/>
        <w:jc w:val="both"/>
        <w:rPr>
          <w:sz w:val="28"/>
          <w:szCs w:val="28"/>
        </w:rPr>
      </w:pPr>
      <w:r w:rsidRPr="00E72E72">
        <w:rPr>
          <w:sz w:val="28"/>
          <w:szCs w:val="28"/>
        </w:rPr>
        <w:t>Отчет</w:t>
      </w:r>
      <w:r w:rsidR="000C6C07" w:rsidRPr="00E72E72">
        <w:rPr>
          <w:sz w:val="28"/>
          <w:szCs w:val="28"/>
        </w:rPr>
        <w:t>:</w:t>
      </w:r>
      <w:r w:rsidRPr="00E72E72">
        <w:rPr>
          <w:sz w:val="28"/>
          <w:szCs w:val="28"/>
        </w:rPr>
        <w:t xml:space="preserve"> 65 страниц, 2 рисунка.</w:t>
      </w:r>
    </w:p>
    <w:p w:rsidR="00F24D49" w:rsidRPr="00E72E72" w:rsidRDefault="00F24D49" w:rsidP="00F24D49">
      <w:pPr>
        <w:pStyle w:val="a5"/>
        <w:spacing w:after="0"/>
        <w:ind w:firstLine="709"/>
        <w:jc w:val="both"/>
        <w:rPr>
          <w:sz w:val="28"/>
          <w:szCs w:val="28"/>
        </w:rPr>
      </w:pPr>
      <w:r w:rsidRPr="00E72E72">
        <w:rPr>
          <w:b/>
          <w:sz w:val="28"/>
          <w:szCs w:val="28"/>
        </w:rPr>
        <w:t>Ключевые слова:</w:t>
      </w:r>
      <w:r w:rsidRPr="00E72E72">
        <w:rPr>
          <w:sz w:val="28"/>
          <w:szCs w:val="28"/>
        </w:rPr>
        <w:t xml:space="preserve"> НАЦИОНАЛЬНОЕ БОГАТСТВО, ОБЩЕСТВЕННОЕ БЛАГО, МАКРОИЗМЕРИТЕЛЬ, ИНФОРМАЦИОННЫЙ КАПИТАЛ, ЧЕЛОВЕЧЕСКИЙ КАПИТАЛ, ИНСТИТУЦИОНАЛЬНЫЙ ТРАНСФЕРТ, ТРАНЗАКЦИОННЫЕ ИЗДЕРЖКИ, ТЕНЕВАЯ ЭКОНОМИКА</w:t>
      </w:r>
    </w:p>
    <w:p w:rsidR="00F24D49" w:rsidRPr="00E72E72" w:rsidRDefault="00F24D49" w:rsidP="00F24D49">
      <w:pPr>
        <w:pStyle w:val="a5"/>
        <w:spacing w:after="0"/>
        <w:ind w:firstLine="709"/>
        <w:jc w:val="both"/>
        <w:rPr>
          <w:sz w:val="28"/>
          <w:szCs w:val="28"/>
        </w:rPr>
      </w:pPr>
      <w:r w:rsidRPr="00E72E72">
        <w:rPr>
          <w:sz w:val="28"/>
          <w:szCs w:val="28"/>
        </w:rPr>
        <w:t>Объектом исследования являются резервы роста экономической оценки национального богатства в среднесрочной перспективе.</w:t>
      </w:r>
    </w:p>
    <w:p w:rsidR="00F24D49" w:rsidRPr="00E72E72" w:rsidRDefault="00F24D49" w:rsidP="00F24D49">
      <w:pPr>
        <w:pStyle w:val="a5"/>
        <w:spacing w:after="0"/>
        <w:ind w:firstLine="709"/>
        <w:jc w:val="both"/>
        <w:rPr>
          <w:sz w:val="28"/>
          <w:szCs w:val="28"/>
        </w:rPr>
      </w:pPr>
      <w:r w:rsidRPr="00E72E72">
        <w:rPr>
          <w:b/>
          <w:sz w:val="28"/>
          <w:szCs w:val="28"/>
        </w:rPr>
        <w:t>Цель работы</w:t>
      </w:r>
      <w:r w:rsidRPr="00E72E72">
        <w:rPr>
          <w:sz w:val="28"/>
          <w:szCs w:val="28"/>
        </w:rPr>
        <w:t xml:space="preserve"> — разработка вопросов методологии определения резервов роста экономической оценки национального богатства России в среднесрочной перспективе.  </w:t>
      </w:r>
    </w:p>
    <w:p w:rsidR="00F24D49" w:rsidRPr="00E72E72" w:rsidRDefault="00F24D49" w:rsidP="00F24D49">
      <w:pPr>
        <w:pStyle w:val="a5"/>
        <w:spacing w:after="0"/>
        <w:ind w:firstLine="709"/>
        <w:jc w:val="both"/>
        <w:rPr>
          <w:sz w:val="28"/>
          <w:szCs w:val="28"/>
        </w:rPr>
      </w:pPr>
      <w:r w:rsidRPr="00E72E72">
        <w:rPr>
          <w:sz w:val="28"/>
          <w:szCs w:val="28"/>
        </w:rPr>
        <w:t>В процессе работы проводились научно-теоретические и методологические исследования резервов роста экономической оценки национального богатства.</w:t>
      </w:r>
    </w:p>
    <w:p w:rsidR="00F24D49" w:rsidRPr="00E72E72" w:rsidRDefault="00F24D49" w:rsidP="00F24D49">
      <w:pPr>
        <w:pStyle w:val="a5"/>
        <w:spacing w:after="0"/>
        <w:ind w:firstLine="709"/>
        <w:jc w:val="both"/>
        <w:rPr>
          <w:sz w:val="28"/>
          <w:szCs w:val="28"/>
        </w:rPr>
      </w:pPr>
      <w:r w:rsidRPr="00E72E72">
        <w:rPr>
          <w:sz w:val="28"/>
          <w:szCs w:val="28"/>
        </w:rPr>
        <w:t>В процессе работы получены</w:t>
      </w:r>
      <w:r w:rsidRPr="00E72E72">
        <w:rPr>
          <w:b/>
          <w:sz w:val="28"/>
          <w:szCs w:val="28"/>
        </w:rPr>
        <w:t xml:space="preserve"> результаты:</w:t>
      </w:r>
    </w:p>
    <w:p w:rsidR="00F24D49" w:rsidRPr="00E72E72" w:rsidRDefault="00C04626" w:rsidP="00F24D49">
      <w:pPr>
        <w:pStyle w:val="a5"/>
        <w:spacing w:after="0"/>
        <w:ind w:firstLine="709"/>
        <w:jc w:val="both"/>
        <w:rPr>
          <w:sz w:val="28"/>
          <w:szCs w:val="28"/>
        </w:rPr>
      </w:pPr>
      <w:r w:rsidRPr="00E72E72">
        <w:rPr>
          <w:sz w:val="28"/>
          <w:szCs w:val="28"/>
        </w:rPr>
        <w:t>-</w:t>
      </w:r>
      <w:r w:rsidR="00F24D49" w:rsidRPr="00E72E72">
        <w:rPr>
          <w:sz w:val="28"/>
          <w:szCs w:val="28"/>
        </w:rPr>
        <w:t>впервые разработаны новые подходы к методологии оценки экономического потенциала общественных благ, методологии оценки экономического потенциала институциональных и инфраструктурных компонент национального богатства, методологии оценки эффектов прав и формы собственности и инфраструктуры рыночных трансакций в оценке национального богатства, оценки эффектов  институционального трансферта в оценке национального богатства;</w:t>
      </w:r>
    </w:p>
    <w:p w:rsidR="00F24D49" w:rsidRPr="00E72E72" w:rsidRDefault="00C04626" w:rsidP="00F24D49">
      <w:pPr>
        <w:pStyle w:val="a5"/>
        <w:spacing w:after="0"/>
        <w:ind w:firstLine="709"/>
        <w:jc w:val="both"/>
        <w:rPr>
          <w:sz w:val="28"/>
          <w:szCs w:val="28"/>
        </w:rPr>
      </w:pPr>
      <w:r w:rsidRPr="00E72E72">
        <w:rPr>
          <w:sz w:val="28"/>
          <w:szCs w:val="28"/>
        </w:rPr>
        <w:t>-</w:t>
      </w:r>
      <w:r w:rsidR="00F24D49" w:rsidRPr="00E72E72">
        <w:rPr>
          <w:sz w:val="28"/>
          <w:szCs w:val="28"/>
        </w:rPr>
        <w:t>впервые разработаны новые подходы методологии доучета и оценки эффектов доучета эксполярной экономической активности в оценке национального богатства.</w:t>
      </w:r>
    </w:p>
    <w:p w:rsidR="00F24D49" w:rsidRPr="00E72E72" w:rsidRDefault="00F24D49" w:rsidP="00F24D49">
      <w:pPr>
        <w:ind w:firstLine="720"/>
        <w:jc w:val="both"/>
        <w:rPr>
          <w:sz w:val="28"/>
          <w:szCs w:val="28"/>
        </w:rPr>
      </w:pPr>
      <w:r w:rsidRPr="00E72E72">
        <w:rPr>
          <w:b/>
          <w:sz w:val="28"/>
          <w:szCs w:val="28"/>
        </w:rPr>
        <w:t xml:space="preserve">Практическая значимость. </w:t>
      </w:r>
      <w:r w:rsidRPr="00E72E72">
        <w:rPr>
          <w:sz w:val="28"/>
          <w:szCs w:val="28"/>
        </w:rPr>
        <w:t xml:space="preserve">Полученные результаты могут быть использованы Счетной палатой Российской Федерации и контрольно-счетными органами </w:t>
      </w:r>
      <w:r w:rsidR="00C3413E" w:rsidRPr="00E72E72">
        <w:rPr>
          <w:sz w:val="28"/>
          <w:szCs w:val="28"/>
        </w:rPr>
        <w:t xml:space="preserve">на местах </w:t>
      </w:r>
      <w:r w:rsidRPr="00E72E72">
        <w:rPr>
          <w:sz w:val="28"/>
          <w:szCs w:val="28"/>
        </w:rPr>
        <w:t>в целях проведения аудита эффективности формирования и реализации активов государства.</w:t>
      </w:r>
    </w:p>
    <w:p w:rsidR="00F24D49" w:rsidRPr="00E72E72" w:rsidRDefault="00F24D49" w:rsidP="00F24D49">
      <w:pPr>
        <w:jc w:val="both"/>
        <w:rPr>
          <w:sz w:val="28"/>
          <w:szCs w:val="28"/>
        </w:rPr>
      </w:pPr>
      <w:r w:rsidRPr="00E72E72">
        <w:rPr>
          <w:sz w:val="28"/>
          <w:szCs w:val="28"/>
        </w:rPr>
        <w:t>______________________</w:t>
      </w:r>
    </w:p>
    <w:p w:rsidR="00F24D49" w:rsidRPr="00E72E72" w:rsidRDefault="00F24D49" w:rsidP="00F24D49">
      <w:pPr>
        <w:jc w:val="both"/>
        <w:rPr>
          <w:sz w:val="28"/>
          <w:szCs w:val="28"/>
        </w:rPr>
      </w:pPr>
    </w:p>
    <w:p w:rsidR="00512C80" w:rsidRPr="00E72E72" w:rsidRDefault="00512C80" w:rsidP="00050BC1">
      <w:pPr>
        <w:ind w:left="720"/>
        <w:jc w:val="both"/>
        <w:rPr>
          <w:sz w:val="28"/>
          <w:szCs w:val="28"/>
        </w:rPr>
      </w:pPr>
      <w:r w:rsidRPr="00E72E72">
        <w:rPr>
          <w:sz w:val="28"/>
          <w:szCs w:val="28"/>
        </w:rPr>
        <w:t>Шифр «4.7.4»</w:t>
      </w:r>
    </w:p>
    <w:p w:rsidR="00512C80" w:rsidRPr="00E72E72" w:rsidRDefault="00512C80" w:rsidP="00050BC1">
      <w:pPr>
        <w:ind w:left="720"/>
        <w:jc w:val="both"/>
        <w:rPr>
          <w:sz w:val="28"/>
          <w:szCs w:val="28"/>
        </w:rPr>
      </w:pPr>
      <w:r w:rsidRPr="00E72E72">
        <w:rPr>
          <w:sz w:val="28"/>
          <w:szCs w:val="28"/>
        </w:rPr>
        <w:t xml:space="preserve">Договор № </w:t>
      </w:r>
      <w:r w:rsidR="00050BC1" w:rsidRPr="00E72E72">
        <w:rPr>
          <w:sz w:val="28"/>
          <w:szCs w:val="28"/>
        </w:rPr>
        <w:t>15</w:t>
      </w:r>
      <w:r w:rsidRPr="00E72E72">
        <w:rPr>
          <w:sz w:val="28"/>
          <w:szCs w:val="28"/>
        </w:rPr>
        <w:t xml:space="preserve"> от </w:t>
      </w:r>
      <w:r w:rsidR="00050BC1" w:rsidRPr="00E72E72">
        <w:rPr>
          <w:sz w:val="28"/>
          <w:szCs w:val="28"/>
        </w:rPr>
        <w:t>09.10.03г.</w:t>
      </w:r>
    </w:p>
    <w:p w:rsidR="00512C80" w:rsidRPr="00E72E72" w:rsidRDefault="004E7B9C" w:rsidP="00050BC1">
      <w:pPr>
        <w:ind w:left="720"/>
        <w:jc w:val="both"/>
        <w:rPr>
          <w:sz w:val="28"/>
          <w:szCs w:val="28"/>
        </w:rPr>
      </w:pPr>
      <w:r w:rsidRPr="00E72E72">
        <w:rPr>
          <w:sz w:val="28"/>
          <w:szCs w:val="28"/>
        </w:rPr>
        <w:t>И</w:t>
      </w:r>
      <w:r w:rsidR="00512C80" w:rsidRPr="00E72E72">
        <w:rPr>
          <w:sz w:val="28"/>
          <w:szCs w:val="28"/>
        </w:rPr>
        <w:t xml:space="preserve">сполнитель: </w:t>
      </w:r>
      <w:r w:rsidRPr="00E72E72">
        <w:rPr>
          <w:sz w:val="28"/>
          <w:szCs w:val="28"/>
        </w:rPr>
        <w:t>Фонд «Центр парламентских технологий» и правового консультирования», руководитель рабочей группы</w:t>
      </w:r>
      <w:r w:rsidR="00FB3AB8" w:rsidRPr="00E72E72">
        <w:rPr>
          <w:sz w:val="28"/>
          <w:szCs w:val="28"/>
        </w:rPr>
        <w:t>,</w:t>
      </w:r>
      <w:r w:rsidRPr="00E72E72">
        <w:rPr>
          <w:sz w:val="28"/>
          <w:szCs w:val="28"/>
        </w:rPr>
        <w:t xml:space="preserve"> </w:t>
      </w:r>
      <w:r w:rsidR="00512C80" w:rsidRPr="00E72E72">
        <w:rPr>
          <w:sz w:val="28"/>
          <w:szCs w:val="28"/>
        </w:rPr>
        <w:t>к.э.н. А.Г. Макушкин</w:t>
      </w:r>
    </w:p>
    <w:p w:rsidR="00050BC1" w:rsidRPr="00E72E72" w:rsidRDefault="00512C80" w:rsidP="00050BC1">
      <w:pPr>
        <w:ind w:left="720"/>
        <w:jc w:val="both"/>
        <w:rPr>
          <w:sz w:val="28"/>
          <w:szCs w:val="28"/>
        </w:rPr>
      </w:pPr>
      <w:r w:rsidRPr="00E72E72">
        <w:rPr>
          <w:sz w:val="28"/>
          <w:szCs w:val="28"/>
        </w:rPr>
        <w:t>Научная экспертиза:</w:t>
      </w:r>
      <w:r w:rsidR="00050BC1" w:rsidRPr="00E72E72">
        <w:rPr>
          <w:sz w:val="28"/>
          <w:szCs w:val="28"/>
        </w:rPr>
        <w:t xml:space="preserve"> заместитель директора НИИ СП, </w:t>
      </w:r>
      <w:r w:rsidR="00523E52" w:rsidRPr="00E72E72">
        <w:rPr>
          <w:sz w:val="28"/>
          <w:szCs w:val="28"/>
        </w:rPr>
        <w:br/>
      </w:r>
      <w:r w:rsidR="00050BC1" w:rsidRPr="00E72E72">
        <w:rPr>
          <w:sz w:val="28"/>
          <w:szCs w:val="28"/>
        </w:rPr>
        <w:t>д.т.н. В.В. Омельченко</w:t>
      </w:r>
    </w:p>
    <w:p w:rsidR="00512C80" w:rsidRPr="00E72E72" w:rsidRDefault="00512C80" w:rsidP="00F24D49">
      <w:pPr>
        <w:jc w:val="both"/>
        <w:rPr>
          <w:sz w:val="28"/>
          <w:szCs w:val="28"/>
        </w:rPr>
      </w:pPr>
    </w:p>
    <w:p w:rsidR="00512C80" w:rsidRPr="00E72E72" w:rsidRDefault="00512C80" w:rsidP="00F24D49">
      <w:pPr>
        <w:jc w:val="both"/>
        <w:rPr>
          <w:sz w:val="28"/>
          <w:szCs w:val="28"/>
        </w:rPr>
      </w:pPr>
    </w:p>
    <w:p w:rsidR="00512C80" w:rsidRPr="00E72E72" w:rsidRDefault="00512C80" w:rsidP="00512C80">
      <w:pPr>
        <w:jc w:val="center"/>
        <w:rPr>
          <w:sz w:val="28"/>
          <w:szCs w:val="28"/>
        </w:rPr>
      </w:pPr>
      <w:r w:rsidRPr="00E72E72">
        <w:rPr>
          <w:sz w:val="28"/>
          <w:szCs w:val="28"/>
        </w:rPr>
        <w:t>ОТЧЕТ</w:t>
      </w:r>
    </w:p>
    <w:p w:rsidR="00512C80" w:rsidRPr="00E72E72" w:rsidRDefault="00512C80" w:rsidP="00512C80">
      <w:pPr>
        <w:jc w:val="center"/>
        <w:rPr>
          <w:sz w:val="28"/>
          <w:szCs w:val="28"/>
        </w:rPr>
      </w:pPr>
      <w:r w:rsidRPr="00E72E72">
        <w:rPr>
          <w:sz w:val="28"/>
          <w:szCs w:val="28"/>
        </w:rPr>
        <w:t>О НАУЧНО – ИССЛЕДОВАТЕЛЬСКОЙ РАБОТЕ</w:t>
      </w:r>
    </w:p>
    <w:p w:rsidR="00512C80" w:rsidRPr="00E72E72" w:rsidRDefault="00512C80" w:rsidP="00512C80">
      <w:pPr>
        <w:jc w:val="center"/>
        <w:rPr>
          <w:sz w:val="28"/>
          <w:szCs w:val="28"/>
        </w:rPr>
      </w:pPr>
    </w:p>
    <w:p w:rsidR="00512C80" w:rsidRPr="00E72E72" w:rsidRDefault="00512C80" w:rsidP="00512C80">
      <w:pPr>
        <w:ind w:firstLine="567"/>
        <w:jc w:val="center"/>
        <w:rPr>
          <w:b/>
          <w:sz w:val="28"/>
          <w:szCs w:val="28"/>
        </w:rPr>
      </w:pPr>
      <w:r w:rsidRPr="00E72E72">
        <w:rPr>
          <w:b/>
          <w:sz w:val="28"/>
          <w:szCs w:val="28"/>
        </w:rPr>
        <w:t>МЕТОДОЛОГИЯ СОПРЯЖЕНИЯ ИНСТИТУЦИОНАЛЬНЫХ РЕФОРМ И ЭКОНОМИЧЕСКИХ ОЦЕНОК НАЦИОНАЛЬНОГО БОГАТСТВА</w:t>
      </w:r>
    </w:p>
    <w:p w:rsidR="00512C80" w:rsidRPr="00E72E72" w:rsidRDefault="00512C80" w:rsidP="00512C80">
      <w:pPr>
        <w:jc w:val="center"/>
        <w:rPr>
          <w:sz w:val="28"/>
          <w:szCs w:val="28"/>
        </w:rPr>
      </w:pPr>
    </w:p>
    <w:p w:rsidR="00512C80" w:rsidRPr="00E72E72" w:rsidRDefault="00512C80" w:rsidP="00512C80">
      <w:pPr>
        <w:jc w:val="center"/>
        <w:rPr>
          <w:sz w:val="28"/>
          <w:szCs w:val="28"/>
        </w:rPr>
      </w:pPr>
      <w:r w:rsidRPr="00E72E72">
        <w:rPr>
          <w:sz w:val="28"/>
          <w:szCs w:val="28"/>
        </w:rPr>
        <w:t>РЕФЕРАТ</w:t>
      </w:r>
    </w:p>
    <w:p w:rsidR="00512C80" w:rsidRPr="00E72E72" w:rsidRDefault="00512C80" w:rsidP="00F24D49">
      <w:pPr>
        <w:jc w:val="both"/>
        <w:rPr>
          <w:sz w:val="28"/>
          <w:szCs w:val="28"/>
        </w:rPr>
      </w:pPr>
    </w:p>
    <w:p w:rsidR="00512C80" w:rsidRPr="00E72E72" w:rsidRDefault="00512C80" w:rsidP="00512C80">
      <w:pPr>
        <w:ind w:firstLine="720"/>
        <w:jc w:val="both"/>
        <w:rPr>
          <w:sz w:val="28"/>
          <w:szCs w:val="28"/>
        </w:rPr>
      </w:pPr>
      <w:r w:rsidRPr="00E72E72">
        <w:rPr>
          <w:sz w:val="28"/>
          <w:szCs w:val="28"/>
        </w:rPr>
        <w:t>Отчет</w:t>
      </w:r>
      <w:r w:rsidR="003E39EA" w:rsidRPr="00E72E72">
        <w:rPr>
          <w:sz w:val="28"/>
          <w:szCs w:val="28"/>
        </w:rPr>
        <w:t>: 46 страниц.</w:t>
      </w:r>
    </w:p>
    <w:p w:rsidR="00512C80" w:rsidRPr="00E72E72" w:rsidRDefault="00512C80" w:rsidP="00512C80">
      <w:pPr>
        <w:ind w:firstLine="720"/>
        <w:jc w:val="both"/>
        <w:rPr>
          <w:sz w:val="28"/>
          <w:szCs w:val="28"/>
        </w:rPr>
      </w:pPr>
      <w:r w:rsidRPr="00E72E72">
        <w:rPr>
          <w:sz w:val="28"/>
          <w:szCs w:val="28"/>
        </w:rPr>
        <w:t>Ключевые слова: НАЦИОНАЛЬНОЕ БОГАТСТВО, ТРАНЗАКЦИОННЫЕ ИЗДЕРЖКИ, ИНСТИТУЦИОНАЛЬНАЯ ТРАКТОВКА, ПРАВА СОБСТВЕННОСТИ, ИНТЕГРАЦИОННЫЕ ПРОЦЕССЫ, ИНСТИТУЦИОНАЛЬНАЯ БАЗА</w:t>
      </w:r>
    </w:p>
    <w:p w:rsidR="00512C80" w:rsidRPr="00E72E72" w:rsidRDefault="00512C80" w:rsidP="00512C80">
      <w:pPr>
        <w:ind w:firstLine="720"/>
        <w:jc w:val="both"/>
        <w:rPr>
          <w:sz w:val="28"/>
          <w:szCs w:val="28"/>
        </w:rPr>
      </w:pPr>
      <w:r w:rsidRPr="00E72E72">
        <w:rPr>
          <w:sz w:val="28"/>
          <w:szCs w:val="28"/>
        </w:rPr>
        <w:t>Объектом исследования являются институциональная база экономики России и научная база для сопряжения дальнейших институциональных преобразований с характером учета оценки величины национального богатства.</w:t>
      </w:r>
    </w:p>
    <w:p w:rsidR="00512C80" w:rsidRPr="00E72E72" w:rsidRDefault="00512C80" w:rsidP="00512C80">
      <w:pPr>
        <w:ind w:firstLine="720"/>
        <w:jc w:val="both"/>
        <w:rPr>
          <w:sz w:val="28"/>
          <w:szCs w:val="28"/>
        </w:rPr>
      </w:pPr>
      <w:r w:rsidRPr="00E72E72">
        <w:rPr>
          <w:b/>
          <w:sz w:val="28"/>
          <w:szCs w:val="28"/>
        </w:rPr>
        <w:t xml:space="preserve">Цель работы </w:t>
      </w:r>
      <w:r w:rsidRPr="00E72E72">
        <w:rPr>
          <w:sz w:val="28"/>
          <w:szCs w:val="28"/>
        </w:rPr>
        <w:t>– определение научной базы для сопряжения институциональной базы экономики России и хода дальнейших институциональных преобразований с характером учета оценки величины национального богатства.</w:t>
      </w:r>
    </w:p>
    <w:p w:rsidR="00512C80" w:rsidRPr="00E72E72" w:rsidRDefault="00512C80" w:rsidP="00512C80">
      <w:pPr>
        <w:ind w:firstLine="720"/>
        <w:jc w:val="both"/>
        <w:rPr>
          <w:sz w:val="28"/>
          <w:szCs w:val="28"/>
        </w:rPr>
      </w:pPr>
      <w:r w:rsidRPr="00E72E72">
        <w:rPr>
          <w:sz w:val="28"/>
          <w:szCs w:val="28"/>
        </w:rPr>
        <w:t xml:space="preserve">В процессе работы проводились методологические исследования сопряжения институциональных реформ и экономических оценок </w:t>
      </w:r>
      <w:r w:rsidR="00C3413E" w:rsidRPr="00E72E72">
        <w:rPr>
          <w:sz w:val="28"/>
          <w:szCs w:val="28"/>
        </w:rPr>
        <w:t>национального богатства.</w:t>
      </w:r>
    </w:p>
    <w:p w:rsidR="00C3413E" w:rsidRPr="00E72E72" w:rsidRDefault="00C3413E" w:rsidP="00512C80">
      <w:pPr>
        <w:ind w:firstLine="720"/>
        <w:jc w:val="both"/>
        <w:rPr>
          <w:sz w:val="28"/>
          <w:szCs w:val="28"/>
        </w:rPr>
      </w:pPr>
      <w:r w:rsidRPr="00E72E72">
        <w:rPr>
          <w:sz w:val="28"/>
          <w:szCs w:val="28"/>
        </w:rPr>
        <w:t xml:space="preserve">Получены </w:t>
      </w:r>
      <w:r w:rsidRPr="00E72E72">
        <w:rPr>
          <w:b/>
          <w:sz w:val="28"/>
          <w:szCs w:val="28"/>
        </w:rPr>
        <w:t>результаты</w:t>
      </w:r>
      <w:r w:rsidRPr="00E72E72">
        <w:rPr>
          <w:sz w:val="28"/>
          <w:szCs w:val="28"/>
        </w:rPr>
        <w:t>:</w:t>
      </w:r>
    </w:p>
    <w:p w:rsidR="00C3413E" w:rsidRPr="00E72E72" w:rsidRDefault="003E39EA" w:rsidP="00512C80">
      <w:pPr>
        <w:ind w:firstLine="720"/>
        <w:jc w:val="both"/>
        <w:rPr>
          <w:sz w:val="28"/>
          <w:szCs w:val="28"/>
        </w:rPr>
      </w:pPr>
      <w:r w:rsidRPr="00E72E72">
        <w:rPr>
          <w:sz w:val="28"/>
          <w:szCs w:val="28"/>
        </w:rPr>
        <w:t xml:space="preserve">-установлены научно </w:t>
      </w:r>
      <w:r w:rsidR="00C3413E" w:rsidRPr="00E72E72">
        <w:rPr>
          <w:sz w:val="28"/>
          <w:szCs w:val="28"/>
        </w:rPr>
        <w:t>обоснованные взаимосвязи между уровнем развития институциональной базы экономики и ее макро показателями, на примере показателя экономического потенциала национального богатства;</w:t>
      </w:r>
    </w:p>
    <w:p w:rsidR="00C3413E" w:rsidRPr="00E72E72" w:rsidRDefault="003E39EA" w:rsidP="00512C80">
      <w:pPr>
        <w:ind w:firstLine="720"/>
        <w:jc w:val="both"/>
        <w:rPr>
          <w:sz w:val="28"/>
          <w:szCs w:val="28"/>
        </w:rPr>
      </w:pPr>
      <w:r w:rsidRPr="00E72E72">
        <w:rPr>
          <w:sz w:val="28"/>
          <w:szCs w:val="28"/>
        </w:rPr>
        <w:t>-</w:t>
      </w:r>
      <w:r w:rsidR="00C3413E" w:rsidRPr="00E72E72">
        <w:rPr>
          <w:sz w:val="28"/>
          <w:szCs w:val="28"/>
        </w:rPr>
        <w:t>проанализированы методологические аспекты конкретной институциональной базы российской экономики в показателе уровня, структуры и динамике экономического потенциала национального богатства;</w:t>
      </w:r>
    </w:p>
    <w:p w:rsidR="00C3413E" w:rsidRPr="00E72E72" w:rsidRDefault="003E39EA" w:rsidP="00512C80">
      <w:pPr>
        <w:ind w:firstLine="720"/>
        <w:jc w:val="both"/>
        <w:rPr>
          <w:sz w:val="28"/>
          <w:szCs w:val="28"/>
        </w:rPr>
      </w:pPr>
      <w:r w:rsidRPr="00E72E72">
        <w:rPr>
          <w:sz w:val="28"/>
          <w:szCs w:val="28"/>
        </w:rPr>
        <w:t>-</w:t>
      </w:r>
      <w:r w:rsidR="00C3413E" w:rsidRPr="00E72E72">
        <w:rPr>
          <w:sz w:val="28"/>
          <w:szCs w:val="28"/>
        </w:rPr>
        <w:t>обоснованы механизмы увязки приоритетов политики институциональных преобразований в России с прогнозом изменения оценки стоимости национального богатства в средне- и долгосрочной перспективе.</w:t>
      </w:r>
    </w:p>
    <w:p w:rsidR="00C3413E" w:rsidRPr="00E72E72" w:rsidRDefault="00C3413E" w:rsidP="00C3413E">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и контрольно-счетными органами на местах в целях сопряжения дальнейших институциональных преобразований с характером учета оценки величины национального богатства.</w:t>
      </w:r>
    </w:p>
    <w:p w:rsidR="00C3413E" w:rsidRPr="00E72E72" w:rsidRDefault="00A4267A" w:rsidP="00A4267A">
      <w:pPr>
        <w:jc w:val="both"/>
        <w:rPr>
          <w:sz w:val="28"/>
          <w:szCs w:val="28"/>
        </w:rPr>
      </w:pPr>
      <w:r w:rsidRPr="00E72E72">
        <w:rPr>
          <w:sz w:val="28"/>
          <w:szCs w:val="28"/>
        </w:rPr>
        <w:t>_______________</w:t>
      </w:r>
    </w:p>
    <w:p w:rsidR="00512C80" w:rsidRPr="00E72E72" w:rsidRDefault="00512C80" w:rsidP="00512C80">
      <w:pPr>
        <w:ind w:firstLine="720"/>
        <w:jc w:val="both"/>
        <w:rPr>
          <w:sz w:val="28"/>
          <w:szCs w:val="28"/>
        </w:rPr>
      </w:pPr>
    </w:p>
    <w:p w:rsidR="00C45073" w:rsidRPr="00E72E72" w:rsidRDefault="00C45073" w:rsidP="00512C80">
      <w:pPr>
        <w:ind w:firstLine="720"/>
        <w:jc w:val="both"/>
        <w:rPr>
          <w:sz w:val="28"/>
          <w:szCs w:val="28"/>
        </w:rPr>
      </w:pPr>
    </w:p>
    <w:p w:rsidR="00E94E25" w:rsidRPr="00E72E72" w:rsidRDefault="00E94E25" w:rsidP="001973E5">
      <w:pPr>
        <w:jc w:val="center"/>
        <w:rPr>
          <w:b/>
          <w:sz w:val="28"/>
          <w:szCs w:val="28"/>
        </w:rPr>
      </w:pPr>
      <w:r w:rsidRPr="00E72E72">
        <w:rPr>
          <w:b/>
          <w:sz w:val="28"/>
          <w:szCs w:val="28"/>
        </w:rPr>
        <w:t>2005 год</w:t>
      </w:r>
    </w:p>
    <w:p w:rsidR="00E94E25" w:rsidRPr="00E72E72" w:rsidRDefault="00E94E25" w:rsidP="001973E5">
      <w:pPr>
        <w:jc w:val="center"/>
        <w:rPr>
          <w:sz w:val="28"/>
          <w:szCs w:val="28"/>
        </w:rPr>
      </w:pPr>
    </w:p>
    <w:p w:rsidR="001D402E" w:rsidRPr="00E72E72" w:rsidRDefault="001D402E" w:rsidP="001D402E">
      <w:pPr>
        <w:ind w:left="720"/>
        <w:jc w:val="both"/>
        <w:rPr>
          <w:sz w:val="28"/>
          <w:szCs w:val="28"/>
        </w:rPr>
      </w:pPr>
      <w:r w:rsidRPr="00E72E72">
        <w:rPr>
          <w:sz w:val="28"/>
          <w:szCs w:val="28"/>
        </w:rPr>
        <w:t>Шифр «1.2.12»</w:t>
      </w:r>
    </w:p>
    <w:p w:rsidR="001D402E" w:rsidRPr="00E72E72" w:rsidRDefault="001D402E" w:rsidP="001D402E">
      <w:pPr>
        <w:ind w:left="720"/>
        <w:jc w:val="both"/>
        <w:rPr>
          <w:sz w:val="28"/>
          <w:szCs w:val="28"/>
        </w:rPr>
      </w:pPr>
      <w:r w:rsidRPr="00E72E72">
        <w:rPr>
          <w:sz w:val="28"/>
          <w:szCs w:val="28"/>
        </w:rPr>
        <w:t>Договор № 039 от 05.03.05г.</w:t>
      </w:r>
    </w:p>
    <w:p w:rsidR="001D402E" w:rsidRPr="00E72E72" w:rsidRDefault="001D402E" w:rsidP="001D402E">
      <w:pPr>
        <w:ind w:left="720"/>
        <w:jc w:val="both"/>
        <w:rPr>
          <w:bCs/>
          <w:sz w:val="28"/>
          <w:szCs w:val="28"/>
        </w:rPr>
      </w:pPr>
      <w:r w:rsidRPr="00E72E72">
        <w:rPr>
          <w:sz w:val="28"/>
          <w:szCs w:val="28"/>
        </w:rPr>
        <w:t xml:space="preserve">Исполнитель: Государственное образовательное учреждение высшего профессионального образования </w:t>
      </w:r>
      <w:r w:rsidRPr="00E72E72">
        <w:rPr>
          <w:bCs/>
          <w:sz w:val="28"/>
          <w:szCs w:val="28"/>
        </w:rPr>
        <w:t>Московский государственный университет сервиса, руководитель рабочей группы</w:t>
      </w:r>
      <w:r w:rsidR="003E39EA" w:rsidRPr="00E72E72">
        <w:rPr>
          <w:bCs/>
          <w:sz w:val="28"/>
          <w:szCs w:val="28"/>
        </w:rPr>
        <w:t>,</w:t>
      </w:r>
      <w:r w:rsidRPr="00E72E72">
        <w:rPr>
          <w:bCs/>
          <w:sz w:val="28"/>
          <w:szCs w:val="28"/>
        </w:rPr>
        <w:t xml:space="preserve"> </w:t>
      </w:r>
      <w:r w:rsidRPr="00E72E72">
        <w:rPr>
          <w:bCs/>
          <w:sz w:val="28"/>
          <w:szCs w:val="28"/>
        </w:rPr>
        <w:br/>
        <w:t>д.э.н. М.Я. Веселовский</w:t>
      </w:r>
    </w:p>
    <w:p w:rsidR="001D402E" w:rsidRPr="00E72E72" w:rsidRDefault="001D402E" w:rsidP="001D402E">
      <w:pPr>
        <w:widowControl w:val="0"/>
        <w:ind w:left="720"/>
        <w:rPr>
          <w:sz w:val="28"/>
          <w:szCs w:val="28"/>
        </w:rPr>
      </w:pPr>
      <w:r w:rsidRPr="00E72E72">
        <w:rPr>
          <w:sz w:val="28"/>
          <w:szCs w:val="28"/>
        </w:rPr>
        <w:t xml:space="preserve">Научная экспертиза: первый заместитель директора НИИ СП, </w:t>
      </w:r>
      <w:r w:rsidRPr="00E72E72">
        <w:rPr>
          <w:sz w:val="28"/>
          <w:szCs w:val="28"/>
        </w:rPr>
        <w:br/>
        <w:t xml:space="preserve">к.э.н. Е.И. Иванова </w:t>
      </w:r>
    </w:p>
    <w:p w:rsidR="001D402E" w:rsidRPr="00E72E72" w:rsidRDefault="001D402E" w:rsidP="001D402E">
      <w:pPr>
        <w:jc w:val="both"/>
        <w:rPr>
          <w:sz w:val="28"/>
          <w:szCs w:val="28"/>
        </w:rPr>
      </w:pPr>
    </w:p>
    <w:p w:rsidR="001D402E" w:rsidRPr="00E72E72" w:rsidRDefault="001D402E" w:rsidP="001D402E">
      <w:pPr>
        <w:jc w:val="center"/>
        <w:rPr>
          <w:sz w:val="28"/>
          <w:szCs w:val="28"/>
        </w:rPr>
      </w:pPr>
      <w:r w:rsidRPr="00E72E72">
        <w:rPr>
          <w:sz w:val="28"/>
          <w:szCs w:val="28"/>
        </w:rPr>
        <w:t>ОТЧЕТ</w:t>
      </w:r>
    </w:p>
    <w:p w:rsidR="001D402E" w:rsidRPr="00E72E72" w:rsidRDefault="001D402E" w:rsidP="001D402E">
      <w:pPr>
        <w:jc w:val="center"/>
        <w:rPr>
          <w:sz w:val="28"/>
          <w:szCs w:val="28"/>
        </w:rPr>
      </w:pPr>
      <w:r w:rsidRPr="00E72E72">
        <w:rPr>
          <w:sz w:val="28"/>
          <w:szCs w:val="28"/>
        </w:rPr>
        <w:t>О НАУЧНО – ИССЛЕДОВАТЕЛЬСКОЙ РАБОТЕ</w:t>
      </w:r>
    </w:p>
    <w:p w:rsidR="001D402E" w:rsidRPr="00E72E72" w:rsidRDefault="001D402E" w:rsidP="001D402E">
      <w:pPr>
        <w:jc w:val="center"/>
        <w:rPr>
          <w:sz w:val="28"/>
          <w:szCs w:val="28"/>
        </w:rPr>
      </w:pPr>
    </w:p>
    <w:p w:rsidR="001D402E" w:rsidRPr="00E72E72" w:rsidRDefault="001D402E" w:rsidP="001D402E">
      <w:pPr>
        <w:jc w:val="center"/>
        <w:rPr>
          <w:b/>
          <w:sz w:val="28"/>
          <w:szCs w:val="28"/>
        </w:rPr>
      </w:pPr>
      <w:r w:rsidRPr="00E72E72">
        <w:rPr>
          <w:b/>
          <w:sz w:val="28"/>
          <w:szCs w:val="28"/>
        </w:rPr>
        <w:t>АНАЛИЗ И ОЦЕНКА ВЛИЯНИЯ ДИНАМИКИ И СТРУКТУРЫ НЕПРОЦЕНТНЫХ РАСХОДОВ ФЕДЕРАЛЬНОГО БЮДЖЕТА НА ТЕМПЫ РОСТА ЭКОНОМИКИ И КАЧЕСТВА ЖИЗНИ НАСЕЛЕНИЯ РОССИЙСКОЙ ФЕДЕРАЦИИ (НА ОСНОВЕ МЕЖДУНАРОДНЫХ СОПОСТАВЛЕНИЙ)</w:t>
      </w:r>
    </w:p>
    <w:p w:rsidR="001D402E" w:rsidRPr="00E72E72" w:rsidRDefault="001D402E" w:rsidP="001D402E">
      <w:pPr>
        <w:jc w:val="center"/>
        <w:rPr>
          <w:sz w:val="28"/>
          <w:szCs w:val="28"/>
        </w:rPr>
      </w:pPr>
    </w:p>
    <w:p w:rsidR="001D402E" w:rsidRPr="00E72E72" w:rsidRDefault="001D402E" w:rsidP="001D402E">
      <w:pPr>
        <w:jc w:val="center"/>
        <w:rPr>
          <w:sz w:val="28"/>
          <w:szCs w:val="28"/>
        </w:rPr>
      </w:pPr>
      <w:r w:rsidRPr="00E72E72">
        <w:rPr>
          <w:sz w:val="28"/>
          <w:szCs w:val="28"/>
        </w:rPr>
        <w:t>РЕФЕРАТ</w:t>
      </w:r>
    </w:p>
    <w:p w:rsidR="001D402E" w:rsidRPr="00E72E72" w:rsidRDefault="001D402E" w:rsidP="001D402E">
      <w:pPr>
        <w:jc w:val="both"/>
        <w:rPr>
          <w:sz w:val="28"/>
          <w:szCs w:val="28"/>
        </w:rPr>
      </w:pPr>
    </w:p>
    <w:p w:rsidR="001D402E" w:rsidRPr="00E72E72" w:rsidRDefault="001D402E" w:rsidP="001D402E">
      <w:pPr>
        <w:pStyle w:val="a4"/>
        <w:spacing w:line="240" w:lineRule="auto"/>
        <w:rPr>
          <w:sz w:val="28"/>
          <w:szCs w:val="28"/>
        </w:rPr>
      </w:pPr>
      <w:r w:rsidRPr="00E72E72">
        <w:rPr>
          <w:sz w:val="28"/>
          <w:szCs w:val="28"/>
        </w:rPr>
        <w:t>Отчет: 103 страницы, 4 таблицы.</w:t>
      </w:r>
    </w:p>
    <w:p w:rsidR="001D402E" w:rsidRPr="00E72E72" w:rsidRDefault="001D402E" w:rsidP="001D402E">
      <w:pPr>
        <w:pStyle w:val="20"/>
        <w:spacing w:line="240" w:lineRule="auto"/>
        <w:ind w:left="0" w:firstLine="720"/>
        <w:rPr>
          <w:szCs w:val="28"/>
        </w:rPr>
      </w:pPr>
      <w:r w:rsidRPr="00E72E72">
        <w:rPr>
          <w:b/>
          <w:szCs w:val="28"/>
        </w:rPr>
        <w:t xml:space="preserve">Ключевые слова: </w:t>
      </w:r>
      <w:r w:rsidRPr="00E72E72">
        <w:rPr>
          <w:szCs w:val="28"/>
        </w:rPr>
        <w:t>ДИНАМИКА, СТРУКТУРА, НЕПРОЦЕНТНЫЙ РАСХОД, ФЕДЕРАЛЬНЫЙ БЮДЖЕТ, ТЕМПЫ РОСТА, КАЧЕСТВО ЖИЗНИ НАСЕЛЕНИЯ, ЭКОНОМИЧЕСКАЯ МОДЕЛЬ, РЕАЛЬНЫЙ СЕКТОР ЭКОНОМИКИ</w:t>
      </w:r>
      <w:r w:rsidR="00D91E83" w:rsidRPr="00E72E72">
        <w:rPr>
          <w:szCs w:val="28"/>
        </w:rPr>
        <w:t>.</w:t>
      </w:r>
      <w:r w:rsidRPr="00E72E72">
        <w:rPr>
          <w:szCs w:val="28"/>
        </w:rPr>
        <w:t xml:space="preserve"> </w:t>
      </w:r>
    </w:p>
    <w:p w:rsidR="001D402E" w:rsidRPr="00E72E72" w:rsidRDefault="001D402E" w:rsidP="001D402E">
      <w:pPr>
        <w:pStyle w:val="20"/>
        <w:spacing w:line="240" w:lineRule="auto"/>
        <w:ind w:left="0" w:firstLine="720"/>
        <w:rPr>
          <w:szCs w:val="28"/>
        </w:rPr>
      </w:pPr>
      <w:r w:rsidRPr="00E72E72">
        <w:rPr>
          <w:szCs w:val="28"/>
        </w:rPr>
        <w:t>Объектом исследования являются расходы бюджетного сектора в экономиках Российской Федерации и ряда зарубежных государств и макроэкономические показатели их развития.</w:t>
      </w:r>
    </w:p>
    <w:p w:rsidR="001D402E" w:rsidRPr="00E72E72" w:rsidRDefault="001D402E" w:rsidP="001D402E">
      <w:pPr>
        <w:ind w:firstLine="720"/>
        <w:jc w:val="both"/>
        <w:rPr>
          <w:sz w:val="28"/>
          <w:szCs w:val="28"/>
        </w:rPr>
      </w:pPr>
      <w:r w:rsidRPr="00E72E72">
        <w:rPr>
          <w:b/>
          <w:sz w:val="28"/>
          <w:szCs w:val="28"/>
        </w:rPr>
        <w:t>Цель работы</w:t>
      </w:r>
      <w:r w:rsidRPr="00E72E72">
        <w:rPr>
          <w:sz w:val="28"/>
          <w:szCs w:val="28"/>
        </w:rPr>
        <w:t xml:space="preserve"> – анализ влияния размеров и структуры непроцентных расходов федерального бюджета на экономическое и социальное развитие страны (с учетом международного опыта) в разработке предложений по экономическому моделированию этого влияния. </w:t>
      </w:r>
    </w:p>
    <w:p w:rsidR="001D402E" w:rsidRPr="00E72E72" w:rsidRDefault="001D402E" w:rsidP="001D402E">
      <w:pPr>
        <w:ind w:firstLine="720"/>
        <w:jc w:val="both"/>
        <w:rPr>
          <w:sz w:val="28"/>
          <w:szCs w:val="28"/>
        </w:rPr>
      </w:pPr>
      <w:r w:rsidRPr="00E72E72">
        <w:rPr>
          <w:sz w:val="28"/>
          <w:szCs w:val="28"/>
        </w:rPr>
        <w:t>В процессе работы привлекались  данные российской и международной статистики и рассматривались подходы зарубежных исследователей к решению аналогичных проблем.</w:t>
      </w:r>
    </w:p>
    <w:p w:rsidR="001D402E" w:rsidRPr="00E72E72" w:rsidRDefault="001D402E" w:rsidP="001D402E">
      <w:pPr>
        <w:ind w:firstLine="720"/>
        <w:jc w:val="both"/>
        <w:rPr>
          <w:sz w:val="28"/>
          <w:szCs w:val="28"/>
        </w:rPr>
      </w:pPr>
      <w:r w:rsidRPr="00E72E72">
        <w:rPr>
          <w:b/>
          <w:sz w:val="28"/>
          <w:szCs w:val="28"/>
        </w:rPr>
        <w:t>В результате исследования</w:t>
      </w:r>
      <w:r w:rsidRPr="00E72E72">
        <w:rPr>
          <w:sz w:val="28"/>
          <w:szCs w:val="28"/>
        </w:rPr>
        <w:t xml:space="preserve"> были предложены аналитический материал, демонстрирующий степень влияния уровня и структуры непроцентных расходов бюджета на темпы роста экономики и качество жизни населения и система влияния показателей: зависимых и независимых переменных и  проанализированы связи между этими показателями на основе регрессионных моделей. Результаты работы позволили сформулировать рекомендации по методике и модели оценки уровня развития экономического потенциала и качества жизни.</w:t>
      </w:r>
    </w:p>
    <w:p w:rsidR="001D402E" w:rsidRPr="00E72E72" w:rsidRDefault="001D402E" w:rsidP="001D402E">
      <w:pPr>
        <w:ind w:firstLine="720"/>
        <w:jc w:val="both"/>
        <w:rPr>
          <w:sz w:val="28"/>
          <w:szCs w:val="28"/>
        </w:rPr>
      </w:pPr>
      <w:r w:rsidRPr="00E72E72">
        <w:rPr>
          <w:sz w:val="28"/>
          <w:szCs w:val="28"/>
        </w:rPr>
        <w:t xml:space="preserve">Внедрение результатов исследования определяется надежностью статистических данных и качеством интерпретации результатов регрессивного анализа. </w:t>
      </w:r>
    </w:p>
    <w:p w:rsidR="001D402E" w:rsidRPr="00E72E72" w:rsidRDefault="001D402E" w:rsidP="001D402E">
      <w:pPr>
        <w:ind w:firstLine="720"/>
        <w:jc w:val="both"/>
        <w:rPr>
          <w:sz w:val="28"/>
          <w:szCs w:val="28"/>
        </w:rPr>
      </w:pPr>
      <w:r w:rsidRPr="00E72E72">
        <w:rPr>
          <w:b/>
          <w:sz w:val="28"/>
          <w:szCs w:val="28"/>
        </w:rPr>
        <w:t>Практическая значимость.</w:t>
      </w:r>
      <w:r w:rsidRPr="00E72E72">
        <w:rPr>
          <w:sz w:val="28"/>
          <w:szCs w:val="28"/>
        </w:rPr>
        <w:t xml:space="preserve"> Результаты исследования могут быть использованы Счетной палатой Российской Федерации  и контрольно-счетными органами субъектов при проведении экспертно-аналитических и контрольных мероприятий.</w:t>
      </w:r>
    </w:p>
    <w:p w:rsidR="009A345F" w:rsidRPr="00E72E72" w:rsidRDefault="001D402E" w:rsidP="001D402E">
      <w:pPr>
        <w:jc w:val="both"/>
        <w:rPr>
          <w:sz w:val="28"/>
          <w:szCs w:val="28"/>
        </w:rPr>
      </w:pPr>
      <w:r w:rsidRPr="00E72E72">
        <w:rPr>
          <w:sz w:val="28"/>
          <w:szCs w:val="28"/>
          <w:lang w:val="en-US"/>
        </w:rPr>
        <w:t>___________________________</w:t>
      </w:r>
    </w:p>
    <w:p w:rsidR="003E39EA" w:rsidRPr="00E72E72" w:rsidRDefault="003E39EA" w:rsidP="00314B93">
      <w:pPr>
        <w:ind w:left="720"/>
        <w:jc w:val="both"/>
        <w:rPr>
          <w:sz w:val="28"/>
          <w:szCs w:val="28"/>
        </w:rPr>
      </w:pPr>
    </w:p>
    <w:p w:rsidR="000E7FCB" w:rsidRDefault="000E7FCB" w:rsidP="00314B93">
      <w:pPr>
        <w:ind w:left="720"/>
        <w:jc w:val="both"/>
        <w:rPr>
          <w:sz w:val="28"/>
          <w:szCs w:val="28"/>
        </w:rPr>
      </w:pPr>
    </w:p>
    <w:p w:rsidR="000E7FCB" w:rsidRDefault="000E7FCB" w:rsidP="00314B93">
      <w:pPr>
        <w:ind w:left="720"/>
        <w:jc w:val="both"/>
        <w:rPr>
          <w:sz w:val="28"/>
          <w:szCs w:val="28"/>
        </w:rPr>
      </w:pPr>
    </w:p>
    <w:p w:rsidR="000E7FCB" w:rsidRDefault="000E7FCB" w:rsidP="00314B93">
      <w:pPr>
        <w:ind w:left="720"/>
        <w:jc w:val="both"/>
        <w:rPr>
          <w:sz w:val="28"/>
          <w:szCs w:val="28"/>
        </w:rPr>
      </w:pPr>
    </w:p>
    <w:p w:rsidR="000E7FCB" w:rsidRDefault="000E7FCB" w:rsidP="00314B93">
      <w:pPr>
        <w:ind w:left="720"/>
        <w:jc w:val="both"/>
        <w:rPr>
          <w:sz w:val="28"/>
          <w:szCs w:val="28"/>
        </w:rPr>
      </w:pPr>
    </w:p>
    <w:p w:rsidR="009A345F" w:rsidRPr="00E72E72" w:rsidRDefault="009A345F" w:rsidP="00314B93">
      <w:pPr>
        <w:ind w:left="720"/>
        <w:jc w:val="both"/>
        <w:rPr>
          <w:sz w:val="28"/>
          <w:szCs w:val="28"/>
        </w:rPr>
      </w:pPr>
      <w:r w:rsidRPr="00E72E72">
        <w:rPr>
          <w:sz w:val="28"/>
          <w:szCs w:val="28"/>
        </w:rPr>
        <w:t>Шифр «1.4.20»</w:t>
      </w:r>
    </w:p>
    <w:p w:rsidR="009A345F" w:rsidRPr="00E72E72" w:rsidRDefault="003E39EA" w:rsidP="00314B93">
      <w:pPr>
        <w:ind w:left="720"/>
        <w:jc w:val="both"/>
        <w:rPr>
          <w:sz w:val="28"/>
          <w:szCs w:val="28"/>
        </w:rPr>
      </w:pPr>
      <w:r w:rsidRPr="00E72E72">
        <w:rPr>
          <w:sz w:val="28"/>
          <w:szCs w:val="28"/>
        </w:rPr>
        <w:t>Договор №</w:t>
      </w:r>
      <w:r w:rsidR="009A345F" w:rsidRPr="00E72E72">
        <w:rPr>
          <w:sz w:val="28"/>
          <w:szCs w:val="28"/>
        </w:rPr>
        <w:t xml:space="preserve"> 025 от 03.03.05г.</w:t>
      </w:r>
    </w:p>
    <w:p w:rsidR="009A345F" w:rsidRPr="00E72E72" w:rsidRDefault="009A345F" w:rsidP="00314B93">
      <w:pPr>
        <w:ind w:left="720"/>
        <w:jc w:val="both"/>
        <w:rPr>
          <w:sz w:val="28"/>
          <w:szCs w:val="28"/>
        </w:rPr>
      </w:pPr>
      <w:r w:rsidRPr="00E72E72">
        <w:rPr>
          <w:sz w:val="28"/>
          <w:szCs w:val="28"/>
        </w:rPr>
        <w:t>Исполнитель: Автономная некоммерческая организация «Инновации РАН», руководитель рабочей группы</w:t>
      </w:r>
      <w:r w:rsidR="00B034E5" w:rsidRPr="00E72E72">
        <w:rPr>
          <w:sz w:val="28"/>
          <w:szCs w:val="28"/>
        </w:rPr>
        <w:t xml:space="preserve">, </w:t>
      </w:r>
      <w:r w:rsidRPr="00E72E72">
        <w:rPr>
          <w:sz w:val="28"/>
          <w:szCs w:val="28"/>
        </w:rPr>
        <w:t xml:space="preserve"> д.т.н. С.Ю. Симаранов</w:t>
      </w:r>
    </w:p>
    <w:p w:rsidR="009A345F" w:rsidRPr="00E72E72" w:rsidRDefault="009A345F" w:rsidP="00B31779">
      <w:pPr>
        <w:pStyle w:val="a8"/>
        <w:spacing w:line="240" w:lineRule="auto"/>
        <w:ind w:left="720" w:firstLine="0"/>
        <w:jc w:val="both"/>
        <w:rPr>
          <w:b w:val="0"/>
          <w:szCs w:val="28"/>
          <w:lang w:val="ru-RU"/>
        </w:rPr>
      </w:pPr>
      <w:r w:rsidRPr="00E72E72">
        <w:rPr>
          <w:b w:val="0"/>
          <w:szCs w:val="28"/>
          <w:lang w:val="ru-RU"/>
        </w:rPr>
        <w:t xml:space="preserve">Научная экспертиза: </w:t>
      </w:r>
      <w:r w:rsidR="00CF56F1" w:rsidRPr="00E72E72">
        <w:rPr>
          <w:b w:val="0"/>
          <w:szCs w:val="28"/>
          <w:lang w:val="ru-RU"/>
        </w:rPr>
        <w:t xml:space="preserve">первый заместитель директора НИИ СП, </w:t>
      </w:r>
      <w:r w:rsidR="00B31779" w:rsidRPr="00E72E72">
        <w:rPr>
          <w:b w:val="0"/>
          <w:szCs w:val="28"/>
          <w:lang w:val="ru-RU"/>
        </w:rPr>
        <w:br/>
      </w:r>
      <w:r w:rsidR="00CF56F1" w:rsidRPr="00E72E72">
        <w:rPr>
          <w:b w:val="0"/>
          <w:szCs w:val="28"/>
          <w:lang w:val="ru-RU"/>
        </w:rPr>
        <w:t>к.э.н. Е.И. Иванова</w:t>
      </w:r>
      <w:r w:rsidRPr="00E72E72">
        <w:rPr>
          <w:b w:val="0"/>
          <w:szCs w:val="28"/>
          <w:lang w:val="ru-RU"/>
        </w:rPr>
        <w:t xml:space="preserve"> </w:t>
      </w:r>
    </w:p>
    <w:p w:rsidR="009A345F" w:rsidRPr="00E72E72" w:rsidRDefault="009A345F" w:rsidP="009A345F">
      <w:pPr>
        <w:jc w:val="both"/>
        <w:rPr>
          <w:sz w:val="28"/>
          <w:szCs w:val="28"/>
        </w:rPr>
      </w:pPr>
    </w:p>
    <w:p w:rsidR="009A345F" w:rsidRPr="00E72E72" w:rsidRDefault="009A345F" w:rsidP="009A345F">
      <w:pPr>
        <w:jc w:val="center"/>
        <w:rPr>
          <w:sz w:val="28"/>
          <w:szCs w:val="28"/>
        </w:rPr>
      </w:pPr>
      <w:r w:rsidRPr="00E72E72">
        <w:rPr>
          <w:sz w:val="28"/>
          <w:szCs w:val="28"/>
        </w:rPr>
        <w:t>ОТЧЕТ</w:t>
      </w:r>
    </w:p>
    <w:p w:rsidR="009A345F" w:rsidRPr="00E72E72" w:rsidRDefault="009A345F" w:rsidP="009A345F">
      <w:pPr>
        <w:jc w:val="center"/>
        <w:rPr>
          <w:sz w:val="28"/>
          <w:szCs w:val="28"/>
        </w:rPr>
      </w:pPr>
      <w:r w:rsidRPr="00E72E72">
        <w:rPr>
          <w:sz w:val="28"/>
          <w:szCs w:val="28"/>
        </w:rPr>
        <w:t>О НАУЧНО – ИССЛЕДОВАТЕЛЬСКОЙ РАБОТЕ</w:t>
      </w:r>
    </w:p>
    <w:p w:rsidR="00B57F36" w:rsidRPr="00E72E72" w:rsidRDefault="00B57F36" w:rsidP="009A345F">
      <w:pPr>
        <w:jc w:val="center"/>
        <w:rPr>
          <w:sz w:val="28"/>
          <w:szCs w:val="28"/>
        </w:rPr>
      </w:pPr>
    </w:p>
    <w:p w:rsidR="009A345F" w:rsidRPr="00E72E72" w:rsidRDefault="009A345F" w:rsidP="009A345F">
      <w:pPr>
        <w:jc w:val="center"/>
        <w:rPr>
          <w:b/>
          <w:sz w:val="28"/>
          <w:szCs w:val="28"/>
        </w:rPr>
      </w:pPr>
      <w:r w:rsidRPr="00E72E72">
        <w:rPr>
          <w:b/>
          <w:sz w:val="28"/>
          <w:szCs w:val="28"/>
        </w:rPr>
        <w:t>АНАЛИЗ, МОНИТОРИНГ И АУДИТ ЭФФЕКТИВНОСТИ ИСПОЛЬЗОВАНИЯ ГОСУДАРСТВЕННЫХ АКТИВОВ ПР</w:t>
      </w:r>
      <w:r w:rsidR="00A9475F" w:rsidRPr="00E72E72">
        <w:rPr>
          <w:b/>
          <w:sz w:val="28"/>
          <w:szCs w:val="28"/>
        </w:rPr>
        <w:t>И РЕАЛИЗАЦИИ ВАЖНЕЙШИХ ИННОВАЦИО</w:t>
      </w:r>
      <w:r w:rsidRPr="00E72E72">
        <w:rPr>
          <w:b/>
          <w:sz w:val="28"/>
          <w:szCs w:val="28"/>
        </w:rPr>
        <w:t xml:space="preserve">ННЫХ ПРОЕКТОВ ГОСУДАРСТВЕННОГО ЗНАЧЕНИЯ </w:t>
      </w:r>
    </w:p>
    <w:p w:rsidR="009A345F" w:rsidRPr="00E72E72" w:rsidRDefault="009A345F" w:rsidP="009A345F">
      <w:pPr>
        <w:jc w:val="center"/>
        <w:rPr>
          <w:sz w:val="28"/>
          <w:szCs w:val="28"/>
        </w:rPr>
      </w:pPr>
    </w:p>
    <w:p w:rsidR="009A345F" w:rsidRPr="00E72E72" w:rsidRDefault="009A345F" w:rsidP="009A345F">
      <w:pPr>
        <w:jc w:val="center"/>
        <w:rPr>
          <w:sz w:val="28"/>
          <w:szCs w:val="28"/>
        </w:rPr>
      </w:pPr>
      <w:r w:rsidRPr="00E72E72">
        <w:rPr>
          <w:sz w:val="28"/>
          <w:szCs w:val="28"/>
        </w:rPr>
        <w:t>РЕФЕРАТ</w:t>
      </w:r>
    </w:p>
    <w:p w:rsidR="009A345F" w:rsidRPr="00E72E72" w:rsidRDefault="009A345F" w:rsidP="009A345F">
      <w:pPr>
        <w:ind w:firstLine="720"/>
        <w:rPr>
          <w:sz w:val="28"/>
          <w:szCs w:val="28"/>
        </w:rPr>
      </w:pPr>
      <w:r w:rsidRPr="00E72E72">
        <w:rPr>
          <w:sz w:val="28"/>
          <w:szCs w:val="28"/>
        </w:rPr>
        <w:t>Отчет</w:t>
      </w:r>
      <w:r w:rsidR="005E6ECA" w:rsidRPr="00E72E72">
        <w:rPr>
          <w:sz w:val="28"/>
          <w:szCs w:val="28"/>
        </w:rPr>
        <w:t>:</w:t>
      </w:r>
      <w:r w:rsidRPr="00E72E72">
        <w:rPr>
          <w:sz w:val="28"/>
          <w:szCs w:val="28"/>
        </w:rPr>
        <w:t xml:space="preserve"> 129 с</w:t>
      </w:r>
      <w:r w:rsidR="00B565F3" w:rsidRPr="00E72E72">
        <w:rPr>
          <w:sz w:val="28"/>
          <w:szCs w:val="28"/>
        </w:rPr>
        <w:t>траниц</w:t>
      </w:r>
      <w:r w:rsidRPr="00E72E72">
        <w:rPr>
          <w:sz w:val="28"/>
          <w:szCs w:val="28"/>
        </w:rPr>
        <w:t>, 1 таблица</w:t>
      </w:r>
      <w:r w:rsidR="00B565F3" w:rsidRPr="00E72E72">
        <w:rPr>
          <w:sz w:val="28"/>
          <w:szCs w:val="28"/>
        </w:rPr>
        <w:t xml:space="preserve">. </w:t>
      </w:r>
    </w:p>
    <w:p w:rsidR="009A345F" w:rsidRPr="00E72E72" w:rsidRDefault="009A345F" w:rsidP="009A345F">
      <w:pPr>
        <w:ind w:firstLine="720"/>
        <w:jc w:val="both"/>
        <w:rPr>
          <w:sz w:val="28"/>
          <w:szCs w:val="28"/>
        </w:rPr>
      </w:pPr>
      <w:r w:rsidRPr="00E72E72">
        <w:rPr>
          <w:b/>
          <w:sz w:val="28"/>
          <w:szCs w:val="28"/>
        </w:rPr>
        <w:t>Ключевые слова:</w:t>
      </w:r>
      <w:r w:rsidRPr="00E72E72">
        <w:rPr>
          <w:sz w:val="28"/>
          <w:szCs w:val="28"/>
        </w:rPr>
        <w:t xml:space="preserve"> ИННОВАЦИОННАЯ ПОЛИТИКА, ИННОВАЦИОННЫЙ ПРОЕКТ, ИННОВАЦИОННАЯ ИНФРАСТРУКТУРА, АНАЛИЗ РЕАЛИЗАЦИИ ИННОВАЦИОННЫХ ПРОЕКТОВ, СТИМУЛИРОВАНИЕ ИННОВАЦИОННОЙ ДЕЯТЕЛЬНОСТИ, КОНТРОЛЬ ИСПОЛЬЗОВАНИЯ БЮДЖЕТНЫХ И ВНЕБЮДЖЕТНЫХ СРЕДСТ</w:t>
      </w:r>
      <w:r w:rsidR="00D91E83" w:rsidRPr="00E72E72">
        <w:rPr>
          <w:sz w:val="28"/>
          <w:szCs w:val="28"/>
        </w:rPr>
        <w:t>.</w:t>
      </w:r>
    </w:p>
    <w:p w:rsidR="009A345F" w:rsidRPr="00E72E72" w:rsidRDefault="009A345F" w:rsidP="009A345F">
      <w:pPr>
        <w:ind w:firstLine="720"/>
        <w:jc w:val="both"/>
        <w:rPr>
          <w:sz w:val="28"/>
          <w:szCs w:val="28"/>
        </w:rPr>
      </w:pPr>
      <w:r w:rsidRPr="00E72E72">
        <w:rPr>
          <w:bCs/>
          <w:sz w:val="28"/>
          <w:szCs w:val="28"/>
        </w:rPr>
        <w:t>Объектом исследования</w:t>
      </w:r>
      <w:r w:rsidRPr="00E72E72">
        <w:rPr>
          <w:sz w:val="28"/>
          <w:szCs w:val="28"/>
        </w:rPr>
        <w:t xml:space="preserve"> является: эффективность использования государственных активов при реализации важнейших инновационных проектов государственного значения и совершенствование системы мониторинга и контроля выполнения проектов.</w:t>
      </w:r>
    </w:p>
    <w:p w:rsidR="009A345F" w:rsidRPr="00E72E72" w:rsidRDefault="009A345F" w:rsidP="009A345F">
      <w:pPr>
        <w:ind w:firstLine="720"/>
        <w:jc w:val="both"/>
        <w:rPr>
          <w:sz w:val="28"/>
          <w:szCs w:val="28"/>
        </w:rPr>
      </w:pPr>
      <w:r w:rsidRPr="00E72E72">
        <w:rPr>
          <w:b/>
          <w:bCs/>
          <w:sz w:val="28"/>
          <w:szCs w:val="28"/>
        </w:rPr>
        <w:t xml:space="preserve">Цель работы: </w:t>
      </w:r>
      <w:r w:rsidRPr="00E72E72">
        <w:rPr>
          <w:sz w:val="28"/>
          <w:szCs w:val="28"/>
        </w:rPr>
        <w:t>Разработка методики проведения проверки выполнения важнейших инновационных проектов и использования бюджетных и внебюджетных средств.</w:t>
      </w:r>
    </w:p>
    <w:p w:rsidR="009A345F" w:rsidRPr="00E72E72" w:rsidRDefault="00B565F3" w:rsidP="005E6ECA">
      <w:pPr>
        <w:ind w:firstLine="720"/>
        <w:jc w:val="both"/>
        <w:rPr>
          <w:sz w:val="28"/>
          <w:szCs w:val="28"/>
        </w:rPr>
      </w:pPr>
      <w:r w:rsidRPr="00E72E72">
        <w:rPr>
          <w:sz w:val="28"/>
          <w:szCs w:val="28"/>
        </w:rPr>
        <w:t>В процессе исследования получен</w:t>
      </w:r>
      <w:r w:rsidRPr="00E72E72">
        <w:rPr>
          <w:b/>
          <w:sz w:val="28"/>
          <w:szCs w:val="28"/>
        </w:rPr>
        <w:t xml:space="preserve"> результат:</w:t>
      </w:r>
      <w:r w:rsidR="005E6ECA" w:rsidRPr="00E72E72">
        <w:rPr>
          <w:sz w:val="28"/>
          <w:szCs w:val="28"/>
        </w:rPr>
        <w:t xml:space="preserve"> </w:t>
      </w:r>
      <w:r w:rsidR="009A345F" w:rsidRPr="00E72E72">
        <w:rPr>
          <w:sz w:val="28"/>
          <w:szCs w:val="28"/>
        </w:rPr>
        <w:t>провод</w:t>
      </w:r>
      <w:r w:rsidR="005E6ECA" w:rsidRPr="00E72E72">
        <w:rPr>
          <w:sz w:val="28"/>
          <w:szCs w:val="28"/>
        </w:rPr>
        <w:t>ен</w:t>
      </w:r>
      <w:r w:rsidR="009A345F" w:rsidRPr="00E72E72">
        <w:rPr>
          <w:sz w:val="28"/>
          <w:szCs w:val="28"/>
        </w:rPr>
        <w:t xml:space="preserve"> анализ системы отбора и контроля реализации важнейших инновационных проектов государственного значения, подходов к оценке эффективности выполнения инновационных проектов, возможности контроля привлечения и использования внебюджетных средств для финансирования инновационных проектов.</w:t>
      </w:r>
    </w:p>
    <w:p w:rsidR="009A345F" w:rsidRPr="00E72E72" w:rsidRDefault="009A345F" w:rsidP="009A345F">
      <w:pPr>
        <w:ind w:firstLine="720"/>
        <w:jc w:val="both"/>
        <w:rPr>
          <w:sz w:val="28"/>
          <w:szCs w:val="28"/>
        </w:rPr>
      </w:pPr>
      <w:r w:rsidRPr="00E72E72">
        <w:rPr>
          <w:bCs/>
          <w:sz w:val="28"/>
          <w:szCs w:val="28"/>
        </w:rPr>
        <w:t>Степень реализации.</w:t>
      </w:r>
      <w:r w:rsidRPr="00E72E72">
        <w:rPr>
          <w:sz w:val="28"/>
          <w:szCs w:val="28"/>
        </w:rPr>
        <w:t xml:space="preserve"> Подготовленные материалы могут быть использованы в практической деятельности Счетной палаты Российской Федерации и в деятельности различного рода государственных структур при проведении анализа эффективности выполнения различных инновационных программ и проектов, финансирующихся за счет средств государственного бюджета.</w:t>
      </w:r>
    </w:p>
    <w:p w:rsidR="00B57F36" w:rsidRPr="00E72E72" w:rsidRDefault="009A345F" w:rsidP="00B57F36">
      <w:pPr>
        <w:ind w:firstLine="720"/>
        <w:jc w:val="both"/>
        <w:rPr>
          <w:sz w:val="28"/>
          <w:szCs w:val="28"/>
        </w:rPr>
      </w:pPr>
      <w:r w:rsidRPr="00E72E72">
        <w:rPr>
          <w:b/>
          <w:bCs/>
          <w:sz w:val="28"/>
          <w:szCs w:val="28"/>
        </w:rPr>
        <w:t xml:space="preserve">Практическая значимость. </w:t>
      </w:r>
      <w:r w:rsidRPr="00E72E72">
        <w:rPr>
          <w:sz w:val="28"/>
          <w:szCs w:val="28"/>
        </w:rPr>
        <w:t>Представленные материалы помогут в совершенствовании научно-методической деятельности контрольно-счетных органов Российской Федерации при проведении анализа эффективности использования государственных бюджетных средств при финансировании инновационных проектов. Разработка представляет интерес для органов финансового контроля и управления федерального и регионального уровня при проверке выполнения программ инновационного развития.</w:t>
      </w:r>
    </w:p>
    <w:p w:rsidR="009A345F" w:rsidRPr="00E72E72" w:rsidRDefault="009A345F" w:rsidP="00B57F36">
      <w:pPr>
        <w:jc w:val="both"/>
        <w:rPr>
          <w:b/>
          <w:bCs/>
          <w:sz w:val="28"/>
          <w:szCs w:val="28"/>
        </w:rPr>
      </w:pPr>
      <w:r w:rsidRPr="00E72E72">
        <w:rPr>
          <w:sz w:val="28"/>
          <w:szCs w:val="28"/>
        </w:rPr>
        <w:t>________________</w:t>
      </w:r>
    </w:p>
    <w:p w:rsidR="009A345F" w:rsidRPr="00E72E72" w:rsidRDefault="009A345F" w:rsidP="009A345F">
      <w:pPr>
        <w:jc w:val="both"/>
        <w:rPr>
          <w:sz w:val="28"/>
          <w:szCs w:val="28"/>
        </w:rPr>
      </w:pPr>
    </w:p>
    <w:p w:rsidR="009A345F" w:rsidRPr="00E72E72" w:rsidRDefault="00B565F3" w:rsidP="00314B93">
      <w:pPr>
        <w:ind w:left="720"/>
        <w:jc w:val="both"/>
        <w:rPr>
          <w:sz w:val="28"/>
          <w:szCs w:val="28"/>
        </w:rPr>
      </w:pPr>
      <w:r w:rsidRPr="00E72E72">
        <w:rPr>
          <w:sz w:val="28"/>
          <w:szCs w:val="28"/>
        </w:rPr>
        <w:t>Шифр «1.4.21»</w:t>
      </w:r>
    </w:p>
    <w:p w:rsidR="00B565F3" w:rsidRPr="00E72E72" w:rsidRDefault="00B565F3" w:rsidP="00314B93">
      <w:pPr>
        <w:ind w:left="720"/>
        <w:jc w:val="both"/>
        <w:rPr>
          <w:sz w:val="28"/>
          <w:szCs w:val="28"/>
        </w:rPr>
      </w:pPr>
      <w:r w:rsidRPr="00E72E72">
        <w:rPr>
          <w:sz w:val="28"/>
          <w:szCs w:val="28"/>
        </w:rPr>
        <w:t>Договор № 026 от 03.03.05г.</w:t>
      </w:r>
    </w:p>
    <w:p w:rsidR="00B565F3" w:rsidRPr="00E72E72" w:rsidRDefault="00B565F3" w:rsidP="00314B93">
      <w:pPr>
        <w:ind w:left="720"/>
        <w:jc w:val="both"/>
        <w:rPr>
          <w:sz w:val="28"/>
          <w:szCs w:val="28"/>
        </w:rPr>
      </w:pPr>
      <w:r w:rsidRPr="00E72E72">
        <w:rPr>
          <w:sz w:val="28"/>
          <w:szCs w:val="28"/>
        </w:rPr>
        <w:t>Исполнитель: Автономная некоммерческая организация «Инновации РАН», руководитель рабочей группы</w:t>
      </w:r>
      <w:r w:rsidR="00B57F36" w:rsidRPr="00E72E72">
        <w:rPr>
          <w:sz w:val="28"/>
          <w:szCs w:val="28"/>
        </w:rPr>
        <w:t>,</w:t>
      </w:r>
      <w:r w:rsidRPr="00E72E72">
        <w:rPr>
          <w:sz w:val="28"/>
          <w:szCs w:val="28"/>
        </w:rPr>
        <w:t xml:space="preserve"> С.В. Беляков</w:t>
      </w:r>
    </w:p>
    <w:p w:rsidR="00CF56F1" w:rsidRPr="00E72E72" w:rsidRDefault="00CF56F1" w:rsidP="00B57F36">
      <w:pPr>
        <w:pStyle w:val="a8"/>
        <w:spacing w:line="240" w:lineRule="auto"/>
        <w:ind w:left="720" w:firstLine="0"/>
        <w:jc w:val="both"/>
        <w:rPr>
          <w:b w:val="0"/>
          <w:szCs w:val="28"/>
          <w:lang w:val="ru-RU"/>
        </w:rPr>
      </w:pPr>
      <w:r w:rsidRPr="00E72E72">
        <w:rPr>
          <w:b w:val="0"/>
          <w:szCs w:val="28"/>
          <w:lang w:val="ru-RU"/>
        </w:rPr>
        <w:t xml:space="preserve">Научная экспертиза: первый заместитель директора НИИ СП, </w:t>
      </w:r>
      <w:r w:rsidR="00B57F36" w:rsidRPr="00E72E72">
        <w:rPr>
          <w:b w:val="0"/>
          <w:szCs w:val="28"/>
          <w:lang w:val="ru-RU"/>
        </w:rPr>
        <w:br/>
      </w:r>
      <w:r w:rsidRPr="00E72E72">
        <w:rPr>
          <w:b w:val="0"/>
          <w:szCs w:val="28"/>
          <w:lang w:val="ru-RU"/>
        </w:rPr>
        <w:t xml:space="preserve">к.э.н. Е.И. Иванова </w:t>
      </w:r>
    </w:p>
    <w:p w:rsidR="00B565F3" w:rsidRPr="00E72E72" w:rsidRDefault="00B565F3" w:rsidP="00B565F3">
      <w:pPr>
        <w:jc w:val="both"/>
        <w:rPr>
          <w:sz w:val="28"/>
          <w:szCs w:val="28"/>
        </w:rPr>
      </w:pPr>
    </w:p>
    <w:p w:rsidR="00B565F3" w:rsidRPr="00E72E72" w:rsidRDefault="00B565F3" w:rsidP="00B565F3">
      <w:pPr>
        <w:jc w:val="center"/>
        <w:rPr>
          <w:sz w:val="28"/>
          <w:szCs w:val="28"/>
        </w:rPr>
      </w:pPr>
      <w:r w:rsidRPr="00E72E72">
        <w:rPr>
          <w:sz w:val="28"/>
          <w:szCs w:val="28"/>
        </w:rPr>
        <w:t>ОТЧЕТ</w:t>
      </w:r>
    </w:p>
    <w:p w:rsidR="00B565F3" w:rsidRPr="00E72E72" w:rsidRDefault="00B565F3" w:rsidP="00B565F3">
      <w:pPr>
        <w:jc w:val="center"/>
        <w:rPr>
          <w:sz w:val="28"/>
          <w:szCs w:val="28"/>
        </w:rPr>
      </w:pPr>
      <w:r w:rsidRPr="00E72E72">
        <w:rPr>
          <w:sz w:val="28"/>
          <w:szCs w:val="28"/>
        </w:rPr>
        <w:t>О НАУЧНО – ИССЛЕДОВАТЕЛЬСКОЙ РАБОТЕ</w:t>
      </w:r>
    </w:p>
    <w:p w:rsidR="00B565F3" w:rsidRPr="00E72E72" w:rsidRDefault="00B565F3" w:rsidP="00B565F3">
      <w:pPr>
        <w:jc w:val="center"/>
        <w:rPr>
          <w:sz w:val="28"/>
          <w:szCs w:val="28"/>
        </w:rPr>
      </w:pPr>
    </w:p>
    <w:p w:rsidR="00B565F3" w:rsidRPr="00E72E72" w:rsidRDefault="00B565F3" w:rsidP="00B565F3">
      <w:pPr>
        <w:jc w:val="center"/>
        <w:rPr>
          <w:b/>
          <w:sz w:val="28"/>
          <w:szCs w:val="28"/>
        </w:rPr>
      </w:pPr>
      <w:r w:rsidRPr="00E72E72">
        <w:rPr>
          <w:b/>
          <w:sz w:val="28"/>
          <w:szCs w:val="28"/>
        </w:rPr>
        <w:t>АНАЛИЗ, МОНИТОРИНГ И АУДИТ ЭФФЕКТИВНОСТИ ИСПОЛЬЗОВАНИЯ ГОСУДАРСТВЕННЫХ АКТИВОВ ПР</w:t>
      </w:r>
      <w:r w:rsidR="00A94F37" w:rsidRPr="00E72E72">
        <w:rPr>
          <w:b/>
          <w:sz w:val="28"/>
          <w:szCs w:val="28"/>
        </w:rPr>
        <w:t>И РЕАЛИЗАЦИИ ВАЖНЕЙШИХ ИННОВАЦИО</w:t>
      </w:r>
      <w:r w:rsidRPr="00E72E72">
        <w:rPr>
          <w:b/>
          <w:sz w:val="28"/>
          <w:szCs w:val="28"/>
        </w:rPr>
        <w:t xml:space="preserve">ННЫХ ПРОЕКТОВ ГОСУДАРСТВЕННОГО ЗНАЧЕНИЯ </w:t>
      </w:r>
    </w:p>
    <w:p w:rsidR="00B565F3" w:rsidRPr="00E72E72" w:rsidRDefault="00B565F3" w:rsidP="00B565F3">
      <w:pPr>
        <w:jc w:val="center"/>
        <w:rPr>
          <w:sz w:val="28"/>
          <w:szCs w:val="28"/>
        </w:rPr>
      </w:pPr>
    </w:p>
    <w:p w:rsidR="00B565F3" w:rsidRPr="00E72E72" w:rsidRDefault="00B565F3" w:rsidP="00B565F3">
      <w:pPr>
        <w:jc w:val="center"/>
        <w:rPr>
          <w:sz w:val="28"/>
          <w:szCs w:val="28"/>
        </w:rPr>
      </w:pPr>
      <w:r w:rsidRPr="00E72E72">
        <w:rPr>
          <w:sz w:val="28"/>
          <w:szCs w:val="28"/>
        </w:rPr>
        <w:t>РЕФЕРАТ</w:t>
      </w:r>
    </w:p>
    <w:p w:rsidR="00B565F3" w:rsidRPr="00E72E72" w:rsidRDefault="00B565F3" w:rsidP="00B565F3">
      <w:pPr>
        <w:jc w:val="both"/>
        <w:rPr>
          <w:sz w:val="28"/>
          <w:szCs w:val="28"/>
        </w:rPr>
      </w:pPr>
    </w:p>
    <w:p w:rsidR="00B565F3" w:rsidRPr="00E72E72" w:rsidRDefault="00B565F3" w:rsidP="00B565F3">
      <w:pPr>
        <w:ind w:firstLine="720"/>
        <w:rPr>
          <w:sz w:val="28"/>
          <w:szCs w:val="28"/>
        </w:rPr>
      </w:pPr>
      <w:r w:rsidRPr="00E72E72">
        <w:rPr>
          <w:sz w:val="28"/>
          <w:szCs w:val="28"/>
        </w:rPr>
        <w:t>Отчет</w:t>
      </w:r>
      <w:r w:rsidR="00A66027" w:rsidRPr="00E72E72">
        <w:rPr>
          <w:sz w:val="28"/>
          <w:szCs w:val="28"/>
        </w:rPr>
        <w:t>:</w:t>
      </w:r>
      <w:r w:rsidRPr="00E72E72">
        <w:rPr>
          <w:sz w:val="28"/>
          <w:szCs w:val="28"/>
        </w:rPr>
        <w:t xml:space="preserve"> 135 страниц, 2 таблицы. </w:t>
      </w:r>
    </w:p>
    <w:p w:rsidR="00B565F3" w:rsidRPr="00E72E72" w:rsidRDefault="00B565F3" w:rsidP="00B565F3">
      <w:pPr>
        <w:ind w:firstLine="720"/>
        <w:jc w:val="both"/>
        <w:rPr>
          <w:sz w:val="28"/>
          <w:szCs w:val="28"/>
        </w:rPr>
      </w:pPr>
      <w:r w:rsidRPr="00E72E72">
        <w:rPr>
          <w:b/>
          <w:sz w:val="28"/>
          <w:szCs w:val="28"/>
        </w:rPr>
        <w:t>Ключевые слова:</w:t>
      </w:r>
      <w:r w:rsidRPr="00E72E72">
        <w:rPr>
          <w:sz w:val="28"/>
          <w:szCs w:val="28"/>
        </w:rPr>
        <w:t xml:space="preserve"> ИНВЕСТИЦИОННЫЙ ПРОЕКТ, БИЗНЕС-ПЛАН, АНАЛИЗ РЕАЛИЗАЦИИ ИНВЕСТИЦИОННЫХ ПРОЕКТОВ, ЭФФЕКТИВНОСТЬ ИНВЕСТИЦИОННЫХ ПРОЕКТОВ, КОНТРОЛЬ ИСПОЛЬЗОВАНИЯ БЮДЖЕТНЫХ И ВНЕБЮДЖЕТНЫХ СРЕДСТВ</w:t>
      </w:r>
      <w:r w:rsidR="00D91E83" w:rsidRPr="00E72E72">
        <w:rPr>
          <w:sz w:val="28"/>
          <w:szCs w:val="28"/>
        </w:rPr>
        <w:t>.</w:t>
      </w:r>
    </w:p>
    <w:p w:rsidR="00B565F3" w:rsidRPr="00E72E72" w:rsidRDefault="00B565F3" w:rsidP="00B565F3">
      <w:pPr>
        <w:ind w:firstLine="720"/>
        <w:jc w:val="both"/>
        <w:rPr>
          <w:sz w:val="28"/>
          <w:szCs w:val="28"/>
        </w:rPr>
      </w:pPr>
      <w:r w:rsidRPr="00E72E72">
        <w:rPr>
          <w:bCs/>
          <w:sz w:val="28"/>
          <w:szCs w:val="28"/>
        </w:rPr>
        <w:t>Объектом исследования</w:t>
      </w:r>
      <w:r w:rsidRPr="00E72E72">
        <w:rPr>
          <w:b/>
          <w:bCs/>
          <w:sz w:val="28"/>
          <w:szCs w:val="28"/>
        </w:rPr>
        <w:t xml:space="preserve"> </w:t>
      </w:r>
      <w:r w:rsidR="00A66027" w:rsidRPr="00E72E72">
        <w:rPr>
          <w:sz w:val="28"/>
          <w:szCs w:val="28"/>
        </w:rPr>
        <w:t>является</w:t>
      </w:r>
      <w:r w:rsidRPr="00E72E72">
        <w:rPr>
          <w:sz w:val="28"/>
          <w:szCs w:val="28"/>
        </w:rPr>
        <w:t xml:space="preserve"> практика подготовки и реализации инвестиционных проектов за счет средств государственного бюджета, система контроля выполнения проектов.</w:t>
      </w:r>
    </w:p>
    <w:p w:rsidR="00B565F3" w:rsidRPr="00E72E72" w:rsidRDefault="00B565F3" w:rsidP="00B565F3">
      <w:pPr>
        <w:ind w:firstLine="720"/>
        <w:jc w:val="both"/>
        <w:rPr>
          <w:sz w:val="28"/>
          <w:szCs w:val="28"/>
        </w:rPr>
      </w:pPr>
      <w:r w:rsidRPr="00E72E72">
        <w:rPr>
          <w:b/>
          <w:bCs/>
          <w:sz w:val="28"/>
          <w:szCs w:val="28"/>
        </w:rPr>
        <w:t xml:space="preserve">Цель работы: </w:t>
      </w:r>
      <w:r w:rsidR="003F46A1" w:rsidRPr="00E72E72">
        <w:rPr>
          <w:sz w:val="28"/>
          <w:szCs w:val="28"/>
        </w:rPr>
        <w:t>р</w:t>
      </w:r>
      <w:r w:rsidRPr="00E72E72">
        <w:rPr>
          <w:sz w:val="28"/>
          <w:szCs w:val="28"/>
        </w:rPr>
        <w:t>азработка методики проверки выполнения инвестиционных программ и проектов государственного значения и использования бюджетных и внебюджетных средств.</w:t>
      </w:r>
    </w:p>
    <w:p w:rsidR="00B565F3" w:rsidRPr="00E72E72" w:rsidRDefault="00B565F3" w:rsidP="00FF56CA">
      <w:pPr>
        <w:ind w:firstLine="720"/>
        <w:jc w:val="both"/>
        <w:rPr>
          <w:sz w:val="28"/>
          <w:szCs w:val="28"/>
        </w:rPr>
      </w:pPr>
      <w:r w:rsidRPr="00E72E72">
        <w:rPr>
          <w:sz w:val="28"/>
          <w:szCs w:val="28"/>
        </w:rPr>
        <w:t>В процессе исследования получен</w:t>
      </w:r>
      <w:r w:rsidRPr="00E72E72">
        <w:rPr>
          <w:b/>
          <w:sz w:val="28"/>
          <w:szCs w:val="28"/>
        </w:rPr>
        <w:t xml:space="preserve"> результат:</w:t>
      </w:r>
      <w:r w:rsidRPr="00E72E72">
        <w:rPr>
          <w:sz w:val="28"/>
          <w:szCs w:val="28"/>
        </w:rPr>
        <w:t xml:space="preserve"> проводился анализ системы подготовки инвестиционных предложений, оформления бизнес-планов инвестиционных проектов, возможных рисков выполнения проектов, подхода к контролю эффективности выполнения инвестиционных проектов и использования бюджетных средств.</w:t>
      </w:r>
    </w:p>
    <w:p w:rsidR="00B565F3" w:rsidRPr="00E72E72" w:rsidRDefault="00B565F3" w:rsidP="00B565F3">
      <w:pPr>
        <w:ind w:firstLine="720"/>
        <w:jc w:val="both"/>
        <w:rPr>
          <w:sz w:val="28"/>
          <w:szCs w:val="28"/>
        </w:rPr>
      </w:pPr>
      <w:r w:rsidRPr="00E72E72">
        <w:rPr>
          <w:bCs/>
          <w:sz w:val="28"/>
          <w:szCs w:val="28"/>
        </w:rPr>
        <w:t>Степень реализации.</w:t>
      </w:r>
      <w:r w:rsidRPr="00E72E72">
        <w:rPr>
          <w:sz w:val="28"/>
          <w:szCs w:val="28"/>
        </w:rPr>
        <w:t xml:space="preserve"> Подготовленные материалы могут быть использованы в практической деятельности Счетной палаты Российской Федерации и в деятельности различного рода государственных структур при проведении анализа эффективности выполнения инвестиционных проектов, финансирующихся за счет средств государственного бюджета и привлеченных внебюджетных источников.</w:t>
      </w:r>
    </w:p>
    <w:p w:rsidR="00B565F3" w:rsidRPr="00E72E72" w:rsidRDefault="00B565F3" w:rsidP="00B565F3">
      <w:pPr>
        <w:ind w:firstLine="720"/>
        <w:jc w:val="both"/>
        <w:rPr>
          <w:b/>
          <w:bCs/>
          <w:sz w:val="28"/>
          <w:szCs w:val="28"/>
        </w:rPr>
      </w:pPr>
      <w:r w:rsidRPr="00E72E72">
        <w:rPr>
          <w:b/>
          <w:bCs/>
          <w:sz w:val="28"/>
          <w:szCs w:val="28"/>
        </w:rPr>
        <w:t xml:space="preserve">Практическая значимость работы. </w:t>
      </w:r>
      <w:r w:rsidRPr="00E72E72">
        <w:rPr>
          <w:sz w:val="28"/>
          <w:szCs w:val="28"/>
        </w:rPr>
        <w:t>Представленные материалы помогут в совершенствовании научно-методической деятельности контрольно-счетных органов Российской Федерации при проведении анализа эффективности использования государственных бюджетных средств при финансировании инвестиционных проектов. Разработка может представлять интерес для органов финансового контроля и управления федерального и регионального уровня.</w:t>
      </w:r>
    </w:p>
    <w:p w:rsidR="00B565F3" w:rsidRPr="00E72E72" w:rsidRDefault="00CA156F" w:rsidP="00B565F3">
      <w:pPr>
        <w:jc w:val="both"/>
        <w:rPr>
          <w:sz w:val="28"/>
          <w:szCs w:val="28"/>
        </w:rPr>
      </w:pPr>
      <w:r w:rsidRPr="00E72E72">
        <w:rPr>
          <w:sz w:val="28"/>
          <w:szCs w:val="28"/>
        </w:rPr>
        <w:t>_______________</w:t>
      </w:r>
    </w:p>
    <w:p w:rsidR="00B565F3" w:rsidRPr="00E72E72" w:rsidRDefault="00B565F3" w:rsidP="00B565F3">
      <w:pPr>
        <w:pStyle w:val="30"/>
        <w:spacing w:after="0"/>
        <w:rPr>
          <w:sz w:val="28"/>
          <w:szCs w:val="28"/>
        </w:rPr>
      </w:pPr>
    </w:p>
    <w:p w:rsidR="00B565F3" w:rsidRPr="00E72E72" w:rsidRDefault="00CA156F" w:rsidP="00314B93">
      <w:pPr>
        <w:ind w:left="720"/>
        <w:jc w:val="both"/>
        <w:rPr>
          <w:sz w:val="28"/>
          <w:szCs w:val="28"/>
        </w:rPr>
      </w:pPr>
      <w:r w:rsidRPr="00E72E72">
        <w:rPr>
          <w:sz w:val="28"/>
          <w:szCs w:val="28"/>
        </w:rPr>
        <w:t>Шифр «1.1.3-2»</w:t>
      </w:r>
    </w:p>
    <w:p w:rsidR="00B565F3" w:rsidRPr="00E72E72" w:rsidRDefault="00CA156F" w:rsidP="00314B93">
      <w:pPr>
        <w:ind w:left="720"/>
        <w:jc w:val="both"/>
        <w:rPr>
          <w:sz w:val="28"/>
          <w:szCs w:val="28"/>
        </w:rPr>
      </w:pPr>
      <w:r w:rsidRPr="00E72E72">
        <w:rPr>
          <w:sz w:val="28"/>
          <w:szCs w:val="28"/>
        </w:rPr>
        <w:t>Договор № 049 от 10.03.05</w:t>
      </w:r>
    </w:p>
    <w:p w:rsidR="00B565F3" w:rsidRPr="00E72E72" w:rsidRDefault="00CA156F" w:rsidP="00314B93">
      <w:pPr>
        <w:ind w:left="720"/>
        <w:jc w:val="both"/>
        <w:rPr>
          <w:sz w:val="28"/>
          <w:szCs w:val="28"/>
        </w:rPr>
      </w:pPr>
      <w:r w:rsidRPr="00E72E72">
        <w:rPr>
          <w:sz w:val="28"/>
          <w:szCs w:val="28"/>
        </w:rPr>
        <w:t>Ответственный исполнитель: к.э.н. А.Г. Терехов</w:t>
      </w:r>
    </w:p>
    <w:p w:rsidR="008434B4" w:rsidRPr="00E72E72" w:rsidRDefault="008434B4" w:rsidP="00FF56CA">
      <w:pPr>
        <w:pStyle w:val="a8"/>
        <w:spacing w:line="240" w:lineRule="auto"/>
        <w:ind w:left="720" w:firstLine="0"/>
        <w:jc w:val="both"/>
        <w:rPr>
          <w:b w:val="0"/>
          <w:szCs w:val="28"/>
          <w:lang w:val="ru-RU"/>
        </w:rPr>
      </w:pPr>
      <w:r w:rsidRPr="00E72E72">
        <w:rPr>
          <w:b w:val="0"/>
          <w:szCs w:val="28"/>
          <w:lang w:val="ru-RU"/>
        </w:rPr>
        <w:t>Научная экспертиза: первый заместитель директора НИИ СП,</w:t>
      </w:r>
      <w:r w:rsidR="00FF56CA" w:rsidRPr="00E72E72">
        <w:rPr>
          <w:b w:val="0"/>
          <w:szCs w:val="28"/>
          <w:lang w:val="ru-RU"/>
        </w:rPr>
        <w:br/>
      </w:r>
      <w:r w:rsidRPr="00E72E72">
        <w:rPr>
          <w:b w:val="0"/>
          <w:szCs w:val="28"/>
          <w:lang w:val="ru-RU"/>
        </w:rPr>
        <w:t xml:space="preserve">к.э.н. Е.И. Иванова </w:t>
      </w:r>
    </w:p>
    <w:p w:rsidR="00CA156F" w:rsidRPr="00E72E72" w:rsidRDefault="00CA156F" w:rsidP="00B565F3">
      <w:pPr>
        <w:jc w:val="both"/>
        <w:rPr>
          <w:sz w:val="28"/>
          <w:szCs w:val="28"/>
        </w:rPr>
      </w:pPr>
    </w:p>
    <w:p w:rsidR="00CA156F" w:rsidRPr="00E72E72" w:rsidRDefault="00CA156F" w:rsidP="00CA156F">
      <w:pPr>
        <w:jc w:val="center"/>
        <w:rPr>
          <w:sz w:val="28"/>
          <w:szCs w:val="28"/>
        </w:rPr>
      </w:pPr>
      <w:r w:rsidRPr="00E72E72">
        <w:rPr>
          <w:sz w:val="28"/>
          <w:szCs w:val="28"/>
        </w:rPr>
        <w:t>ОТЧЕТ</w:t>
      </w:r>
    </w:p>
    <w:p w:rsidR="00CA156F" w:rsidRPr="00E72E72" w:rsidRDefault="00CA156F" w:rsidP="00CA156F">
      <w:pPr>
        <w:jc w:val="center"/>
        <w:rPr>
          <w:sz w:val="28"/>
          <w:szCs w:val="28"/>
        </w:rPr>
      </w:pPr>
      <w:r w:rsidRPr="00E72E72">
        <w:rPr>
          <w:sz w:val="28"/>
          <w:szCs w:val="28"/>
        </w:rPr>
        <w:t>О НАУЧНО – ИССЛЕДОВАТЕЛЬСКОЙ РАБОТЕ</w:t>
      </w:r>
    </w:p>
    <w:p w:rsidR="00CA156F" w:rsidRPr="00E72E72" w:rsidRDefault="00CA156F" w:rsidP="00CA156F">
      <w:pPr>
        <w:jc w:val="center"/>
        <w:rPr>
          <w:sz w:val="28"/>
          <w:szCs w:val="28"/>
        </w:rPr>
      </w:pPr>
    </w:p>
    <w:p w:rsidR="00CA156F" w:rsidRPr="00E72E72" w:rsidRDefault="00CA156F" w:rsidP="00787EE6">
      <w:pPr>
        <w:jc w:val="center"/>
        <w:rPr>
          <w:b/>
          <w:sz w:val="28"/>
          <w:szCs w:val="28"/>
        </w:rPr>
      </w:pPr>
      <w:r w:rsidRPr="00E72E72">
        <w:rPr>
          <w:b/>
          <w:sz w:val="28"/>
          <w:szCs w:val="28"/>
        </w:rPr>
        <w:t>РАЗРАБОТКА МЕТОДИЧЕСКИХ ПОЛОЖЕНИЙ ПО СОСТАВУ, СТРУКТУРЕ И ОРГАНИЗАЦИИ ИНФОРМАЦИОННЫХ ПОТОКОВ В СИСТЕМЕ МОНИТОРИНГА ВАЖНЕЙШИХ БЮДЖЕТООБРАЗУЮЩИХ ЭКНОМИЧЕСКИХ ПРОЦЕССОВ</w:t>
      </w:r>
    </w:p>
    <w:p w:rsidR="00317B25" w:rsidRPr="00E72E72" w:rsidRDefault="00317B25" w:rsidP="00CA156F">
      <w:pPr>
        <w:jc w:val="center"/>
        <w:rPr>
          <w:b/>
          <w:sz w:val="28"/>
          <w:szCs w:val="28"/>
        </w:rPr>
      </w:pPr>
    </w:p>
    <w:p w:rsidR="00317B25" w:rsidRPr="00E72E72" w:rsidRDefault="00317B25" w:rsidP="00317B25">
      <w:pPr>
        <w:jc w:val="center"/>
        <w:rPr>
          <w:sz w:val="28"/>
          <w:szCs w:val="28"/>
        </w:rPr>
      </w:pPr>
      <w:r w:rsidRPr="00E72E72">
        <w:rPr>
          <w:sz w:val="28"/>
          <w:szCs w:val="28"/>
        </w:rPr>
        <w:t>РЕФЕРАТ</w:t>
      </w:r>
    </w:p>
    <w:p w:rsidR="009A345F" w:rsidRPr="00E72E72" w:rsidRDefault="009A345F" w:rsidP="00317B25">
      <w:pPr>
        <w:ind w:firstLine="720"/>
        <w:jc w:val="both"/>
        <w:rPr>
          <w:sz w:val="28"/>
          <w:szCs w:val="28"/>
        </w:rPr>
      </w:pPr>
    </w:p>
    <w:p w:rsidR="00317B25" w:rsidRPr="00E72E72" w:rsidRDefault="00317B25" w:rsidP="00317B25">
      <w:pPr>
        <w:pStyle w:val="a8"/>
        <w:spacing w:line="240" w:lineRule="auto"/>
        <w:ind w:firstLine="720"/>
        <w:jc w:val="both"/>
        <w:rPr>
          <w:b w:val="0"/>
          <w:szCs w:val="28"/>
          <w:lang w:val="ru-RU"/>
        </w:rPr>
      </w:pPr>
      <w:r w:rsidRPr="00E72E72">
        <w:rPr>
          <w:b w:val="0"/>
          <w:szCs w:val="28"/>
          <w:lang w:val="ru-RU"/>
        </w:rPr>
        <w:t>Отчет</w:t>
      </w:r>
      <w:r w:rsidR="00787EE6" w:rsidRPr="00E72E72">
        <w:rPr>
          <w:b w:val="0"/>
          <w:szCs w:val="28"/>
          <w:lang w:val="ru-RU"/>
        </w:rPr>
        <w:t>:</w:t>
      </w:r>
      <w:r w:rsidRPr="00E72E72">
        <w:rPr>
          <w:b w:val="0"/>
          <w:szCs w:val="28"/>
          <w:lang w:val="ru-RU"/>
        </w:rPr>
        <w:t xml:space="preserve"> 83 страниц</w:t>
      </w:r>
      <w:r w:rsidR="00787EE6" w:rsidRPr="00E72E72">
        <w:rPr>
          <w:b w:val="0"/>
          <w:szCs w:val="28"/>
          <w:lang w:val="ru-RU"/>
        </w:rPr>
        <w:t>ы</w:t>
      </w:r>
      <w:r w:rsidRPr="00E72E72">
        <w:rPr>
          <w:b w:val="0"/>
          <w:szCs w:val="28"/>
          <w:lang w:val="ru-RU"/>
        </w:rPr>
        <w:t xml:space="preserve">, 6 таблиц, 4 рисунка. </w:t>
      </w:r>
    </w:p>
    <w:p w:rsidR="00317B25" w:rsidRPr="00E72E72" w:rsidRDefault="00317B25" w:rsidP="00317B25">
      <w:pPr>
        <w:ind w:firstLine="720"/>
        <w:jc w:val="both"/>
        <w:rPr>
          <w:sz w:val="28"/>
          <w:szCs w:val="28"/>
        </w:rPr>
      </w:pPr>
      <w:r w:rsidRPr="00E72E72">
        <w:rPr>
          <w:b/>
          <w:sz w:val="28"/>
          <w:szCs w:val="28"/>
        </w:rPr>
        <w:t>Ключевые слова:</w:t>
      </w:r>
      <w:r w:rsidRPr="00E72E72">
        <w:rPr>
          <w:sz w:val="28"/>
          <w:szCs w:val="28"/>
        </w:rPr>
        <w:t xml:space="preserve"> ФЕДЕРАЛЬНЫЙ БЮДЖЕТ, ДОХОДЫ ФЕДЕРАЛЬНОГО БЮДЖЕТА, СТРУКТУРА ДОХОДОВ БЮДЖЕТА, БЮДЖЕТООБРАЗУЮЩИЕ ЭКОНОМИЧЕСКИЕ ПРОЦЕССЫ, МОНИТОРИНГ, ЭКОНОМИЧЕСКИЕ ОБЪЕКТЫ, ИНТЕГРАЛЬНОЕ НАЦИОНАЛЬНОЕ БОГАТСТВО, ПАСПОРТИЗАЦИЯ, ПОКАЗАТЕЛИ</w:t>
      </w:r>
      <w:r w:rsidR="00D91E83" w:rsidRPr="00E72E72">
        <w:rPr>
          <w:sz w:val="28"/>
          <w:szCs w:val="28"/>
        </w:rPr>
        <w:t>.</w:t>
      </w:r>
    </w:p>
    <w:p w:rsidR="00317B25" w:rsidRPr="00E72E72" w:rsidRDefault="00317B25" w:rsidP="00317B25">
      <w:pPr>
        <w:ind w:firstLine="720"/>
        <w:jc w:val="both"/>
        <w:rPr>
          <w:bCs/>
          <w:sz w:val="28"/>
          <w:szCs w:val="28"/>
        </w:rPr>
      </w:pPr>
      <w:r w:rsidRPr="00E72E72">
        <w:rPr>
          <w:b/>
          <w:bCs/>
          <w:sz w:val="28"/>
          <w:szCs w:val="28"/>
        </w:rPr>
        <w:t>Целями работы</w:t>
      </w:r>
      <w:r w:rsidRPr="00E72E72">
        <w:rPr>
          <w:bCs/>
          <w:sz w:val="28"/>
          <w:szCs w:val="28"/>
        </w:rPr>
        <w:t xml:space="preserve"> являлись</w:t>
      </w:r>
      <w:r w:rsidR="00787EE6" w:rsidRPr="00E72E72">
        <w:rPr>
          <w:bCs/>
          <w:sz w:val="28"/>
          <w:szCs w:val="28"/>
        </w:rPr>
        <w:t>:</w:t>
      </w:r>
      <w:r w:rsidRPr="00E72E72">
        <w:rPr>
          <w:bCs/>
          <w:sz w:val="28"/>
          <w:szCs w:val="28"/>
        </w:rPr>
        <w:t xml:space="preserve"> формирование качественных характеристик информации, используемой в процессе мониторинга важнейших бюджетообразующих экономических процессов, и разработка методов и организации её получения, увязанных с общей системой организации получения и обработки информации, необходимой для функционирования контрольно-счетных органов Российской Федерации.</w:t>
      </w:r>
    </w:p>
    <w:p w:rsidR="00317B25" w:rsidRPr="00E72E72" w:rsidRDefault="00787EE6" w:rsidP="00317B25">
      <w:pPr>
        <w:ind w:firstLine="720"/>
        <w:jc w:val="both"/>
        <w:rPr>
          <w:b/>
          <w:bCs/>
          <w:sz w:val="28"/>
          <w:szCs w:val="28"/>
        </w:rPr>
      </w:pPr>
      <w:r w:rsidRPr="00E72E72">
        <w:rPr>
          <w:bCs/>
          <w:sz w:val="28"/>
          <w:szCs w:val="28"/>
        </w:rPr>
        <w:t>В</w:t>
      </w:r>
      <w:r w:rsidR="00317B25" w:rsidRPr="00E72E72">
        <w:rPr>
          <w:bCs/>
          <w:sz w:val="28"/>
          <w:szCs w:val="28"/>
        </w:rPr>
        <w:t xml:space="preserve"> процессе исследования </w:t>
      </w:r>
      <w:r w:rsidRPr="00E72E72">
        <w:rPr>
          <w:bCs/>
          <w:sz w:val="28"/>
          <w:szCs w:val="28"/>
        </w:rPr>
        <w:t>достигнуты</w:t>
      </w:r>
      <w:r w:rsidRPr="00E72E72">
        <w:rPr>
          <w:b/>
          <w:bCs/>
          <w:sz w:val="28"/>
          <w:szCs w:val="28"/>
        </w:rPr>
        <w:t xml:space="preserve"> </w:t>
      </w:r>
      <w:r w:rsidR="00317B25" w:rsidRPr="00E72E72">
        <w:rPr>
          <w:bCs/>
          <w:sz w:val="28"/>
          <w:szCs w:val="28"/>
        </w:rPr>
        <w:t>следующие</w:t>
      </w:r>
      <w:r w:rsidRPr="00E72E72">
        <w:rPr>
          <w:bCs/>
          <w:sz w:val="28"/>
          <w:szCs w:val="28"/>
        </w:rPr>
        <w:t xml:space="preserve"> </w:t>
      </w:r>
      <w:r w:rsidRPr="00E72E72">
        <w:rPr>
          <w:b/>
          <w:bCs/>
          <w:sz w:val="28"/>
          <w:szCs w:val="28"/>
        </w:rPr>
        <w:t>научные результаты</w:t>
      </w:r>
      <w:r w:rsidR="00317B25" w:rsidRPr="00E72E72">
        <w:rPr>
          <w:b/>
          <w:bCs/>
          <w:sz w:val="28"/>
          <w:szCs w:val="28"/>
        </w:rPr>
        <w:t>:</w:t>
      </w:r>
    </w:p>
    <w:p w:rsidR="00317B25" w:rsidRPr="00E72E72" w:rsidRDefault="00787EE6" w:rsidP="00317B25">
      <w:pPr>
        <w:ind w:firstLine="720"/>
        <w:jc w:val="both"/>
        <w:rPr>
          <w:sz w:val="28"/>
          <w:szCs w:val="28"/>
        </w:rPr>
      </w:pPr>
      <w:r w:rsidRPr="00E72E72">
        <w:rPr>
          <w:sz w:val="28"/>
          <w:szCs w:val="28"/>
        </w:rPr>
        <w:t>-</w:t>
      </w:r>
      <w:r w:rsidR="00317B25" w:rsidRPr="00E72E72">
        <w:rPr>
          <w:sz w:val="28"/>
          <w:szCs w:val="28"/>
        </w:rPr>
        <w:t>для всех типов объектов, участвующих в важнейших бюджетообразующих экономических процессах, разработа</w:t>
      </w:r>
      <w:r w:rsidRPr="00E72E72">
        <w:rPr>
          <w:sz w:val="28"/>
          <w:szCs w:val="28"/>
        </w:rPr>
        <w:t>н</w:t>
      </w:r>
      <w:r w:rsidR="00317B25" w:rsidRPr="00E72E72">
        <w:rPr>
          <w:sz w:val="28"/>
          <w:szCs w:val="28"/>
        </w:rPr>
        <w:t xml:space="preserve"> состав показателей, характеризующих их экономическое состояние и динамику развития, и на этой основе сформирова</w:t>
      </w:r>
      <w:r w:rsidRPr="00E72E72">
        <w:rPr>
          <w:sz w:val="28"/>
          <w:szCs w:val="28"/>
        </w:rPr>
        <w:t>на система</w:t>
      </w:r>
      <w:r w:rsidR="00317B25" w:rsidRPr="00E72E72">
        <w:rPr>
          <w:sz w:val="28"/>
          <w:szCs w:val="28"/>
        </w:rPr>
        <w:t xml:space="preserve"> показателей мониторинга, скоординированн</w:t>
      </w:r>
      <w:r w:rsidRPr="00E72E72">
        <w:rPr>
          <w:sz w:val="28"/>
          <w:szCs w:val="28"/>
        </w:rPr>
        <w:t>ая</w:t>
      </w:r>
      <w:r w:rsidR="00317B25" w:rsidRPr="00E72E72">
        <w:rPr>
          <w:sz w:val="28"/>
          <w:szCs w:val="28"/>
        </w:rPr>
        <w:t xml:space="preserve"> с общей организацией контроля за исполнением доходной части федерального бюд</w:t>
      </w:r>
      <w:r w:rsidRPr="00E72E72">
        <w:rPr>
          <w:sz w:val="28"/>
          <w:szCs w:val="28"/>
        </w:rPr>
        <w:t>жета;</w:t>
      </w:r>
    </w:p>
    <w:p w:rsidR="00317B25" w:rsidRPr="00E72E72" w:rsidRDefault="00787EE6" w:rsidP="00317B25">
      <w:pPr>
        <w:ind w:firstLine="720"/>
        <w:jc w:val="both"/>
        <w:rPr>
          <w:bCs/>
          <w:sz w:val="28"/>
          <w:szCs w:val="28"/>
        </w:rPr>
      </w:pPr>
      <w:r w:rsidRPr="00E72E72">
        <w:rPr>
          <w:bCs/>
          <w:sz w:val="28"/>
          <w:szCs w:val="28"/>
        </w:rPr>
        <w:t>-</w:t>
      </w:r>
      <w:r w:rsidR="00317B25" w:rsidRPr="00E72E72">
        <w:rPr>
          <w:bCs/>
          <w:sz w:val="28"/>
          <w:szCs w:val="28"/>
        </w:rPr>
        <w:t>разработа</w:t>
      </w:r>
      <w:r w:rsidRPr="00E72E72">
        <w:rPr>
          <w:bCs/>
          <w:sz w:val="28"/>
          <w:szCs w:val="28"/>
        </w:rPr>
        <w:t>ны</w:t>
      </w:r>
      <w:r w:rsidR="00317B25" w:rsidRPr="00E72E72">
        <w:rPr>
          <w:bCs/>
          <w:sz w:val="28"/>
          <w:szCs w:val="28"/>
        </w:rPr>
        <w:t xml:space="preserve"> методические положения по организации получения и формам представления показателей,</w:t>
      </w:r>
      <w:r w:rsidRPr="00E72E72">
        <w:rPr>
          <w:bCs/>
          <w:sz w:val="28"/>
          <w:szCs w:val="28"/>
        </w:rPr>
        <w:t xml:space="preserve"> входящих в систему мониторинга;</w:t>
      </w:r>
    </w:p>
    <w:p w:rsidR="00317B25" w:rsidRPr="00E72E72" w:rsidRDefault="00787EE6" w:rsidP="00317B25">
      <w:pPr>
        <w:ind w:firstLine="720"/>
        <w:jc w:val="both"/>
        <w:rPr>
          <w:bCs/>
          <w:sz w:val="28"/>
          <w:szCs w:val="28"/>
        </w:rPr>
      </w:pPr>
      <w:r w:rsidRPr="00E72E72">
        <w:rPr>
          <w:bCs/>
          <w:sz w:val="28"/>
          <w:szCs w:val="28"/>
        </w:rPr>
        <w:t>-</w:t>
      </w:r>
      <w:r w:rsidR="00317B25" w:rsidRPr="00E72E72">
        <w:rPr>
          <w:bCs/>
          <w:sz w:val="28"/>
          <w:szCs w:val="28"/>
        </w:rPr>
        <w:t>о</w:t>
      </w:r>
      <w:r w:rsidRPr="00E72E72">
        <w:rPr>
          <w:bCs/>
          <w:sz w:val="28"/>
          <w:szCs w:val="28"/>
        </w:rPr>
        <w:t>пределены</w:t>
      </w:r>
      <w:r w:rsidR="00317B25" w:rsidRPr="00E72E72">
        <w:rPr>
          <w:bCs/>
          <w:sz w:val="28"/>
          <w:szCs w:val="28"/>
        </w:rPr>
        <w:t xml:space="preserve"> источники получения информации для системы мониторинга и согласова</w:t>
      </w:r>
      <w:r w:rsidRPr="00E72E72">
        <w:rPr>
          <w:bCs/>
          <w:sz w:val="28"/>
          <w:szCs w:val="28"/>
        </w:rPr>
        <w:t>ны</w:t>
      </w:r>
      <w:r w:rsidR="00317B25" w:rsidRPr="00E72E72">
        <w:rPr>
          <w:bCs/>
          <w:sz w:val="28"/>
          <w:szCs w:val="28"/>
        </w:rPr>
        <w:t xml:space="preserve"> возможные способы организации информационных потоков в соответствии с принятыми в Счетной палате Российской Федерации процедурами и регламентами её информационного взаимодействия с федеральными министерствами, службами и агентствами, а также территориальными информационными системами.</w:t>
      </w:r>
    </w:p>
    <w:p w:rsidR="00317B25" w:rsidRPr="00E72E72" w:rsidRDefault="005E77AF" w:rsidP="00D91E83">
      <w:pPr>
        <w:pStyle w:val="31"/>
        <w:spacing w:after="0"/>
        <w:ind w:left="0" w:firstLine="720"/>
        <w:jc w:val="both"/>
        <w:rPr>
          <w:sz w:val="28"/>
          <w:szCs w:val="28"/>
        </w:rPr>
      </w:pPr>
      <w:r w:rsidRPr="00E72E72">
        <w:rPr>
          <w:sz w:val="28"/>
          <w:szCs w:val="28"/>
        </w:rPr>
        <w:t>-</w:t>
      </w:r>
      <w:r w:rsidR="00317B25" w:rsidRPr="00E72E72">
        <w:rPr>
          <w:sz w:val="28"/>
          <w:szCs w:val="28"/>
        </w:rPr>
        <w:t>определ</w:t>
      </w:r>
      <w:r w:rsidRPr="00E72E72">
        <w:rPr>
          <w:sz w:val="28"/>
          <w:szCs w:val="28"/>
        </w:rPr>
        <w:t>ен</w:t>
      </w:r>
      <w:r w:rsidR="00317B25" w:rsidRPr="00E72E72">
        <w:rPr>
          <w:sz w:val="28"/>
          <w:szCs w:val="28"/>
        </w:rPr>
        <w:t xml:space="preserve"> состав первой очереди системы мониторинга важнейших бюджетообразующих процессов, в рамках которой </w:t>
      </w:r>
      <w:r w:rsidRPr="00E72E72">
        <w:rPr>
          <w:sz w:val="28"/>
          <w:szCs w:val="28"/>
        </w:rPr>
        <w:t xml:space="preserve">следует </w:t>
      </w:r>
      <w:r w:rsidR="00317B25" w:rsidRPr="00E72E72">
        <w:rPr>
          <w:sz w:val="28"/>
          <w:szCs w:val="28"/>
        </w:rPr>
        <w:t>осуществить апробацию предлагаемых решений в увязке с общими подходами к разработке информационной модели системы сбора, накопления, актуализации, электронной обработки и анализа исходных данных в целях обеспечения экспертно-аналитической деятельности КСО РФ в области оценки доходной и расходной части бюджетов разных уровней.</w:t>
      </w:r>
    </w:p>
    <w:p w:rsidR="00317B25" w:rsidRPr="00E72E72" w:rsidRDefault="00317B25" w:rsidP="00317B25">
      <w:pPr>
        <w:ind w:firstLine="720"/>
        <w:jc w:val="both"/>
        <w:rPr>
          <w:sz w:val="28"/>
          <w:szCs w:val="28"/>
        </w:rPr>
      </w:pPr>
      <w:r w:rsidRPr="00E72E72">
        <w:rPr>
          <w:sz w:val="28"/>
          <w:szCs w:val="28"/>
        </w:rPr>
        <w:t>В отчете показано, что представленные результаты, полученные в процессе разработки методических основ мониторинга важнейших бюджетообразующих экономических процессов в части «Разработка методических положений по составу, структуре и организации информационных потоков в системе мониторинга важнейших бюджетообразующих экономических процессов», позволяет говорить о том, что предложенные в предыдущих исследованиях подходы к выявлению объектов мониторинга важнейших бюджетообразующих экономических процессов допускают конструктивную интерпретацию и могут быть адаптированы к практическим возможностям получения информации об объектах наблюдения.</w:t>
      </w:r>
    </w:p>
    <w:p w:rsidR="00317B25" w:rsidRPr="00E72E72" w:rsidRDefault="00317B25" w:rsidP="00317B25">
      <w:pPr>
        <w:ind w:firstLine="720"/>
        <w:jc w:val="both"/>
        <w:rPr>
          <w:sz w:val="28"/>
          <w:szCs w:val="28"/>
        </w:rPr>
      </w:pPr>
      <w:r w:rsidRPr="00E72E72">
        <w:rPr>
          <w:sz w:val="28"/>
          <w:szCs w:val="28"/>
        </w:rPr>
        <w:t>В результате такой адаптации были выявлены три основных типа объектов наблюдения в системе мониторинга, и на примере наиболее массовидного из них (хозяйствующие субъекты) был предложен конструктивный подход к организации наблюдений за объектами этого типа. На примере крупных хозяйствующих субъектов промышленности предлагаемый подход был конкретизирован до уровня типового состава наблюдаемых показателей и форм получения информации, необходимой для анализа и прогноза этих показателей, в качестве которых была рекомендована система паспортов.</w:t>
      </w:r>
    </w:p>
    <w:p w:rsidR="00317B25" w:rsidRPr="00E72E72" w:rsidRDefault="00317B25" w:rsidP="00317B25">
      <w:pPr>
        <w:ind w:firstLine="720"/>
        <w:jc w:val="both"/>
        <w:rPr>
          <w:sz w:val="28"/>
          <w:szCs w:val="28"/>
        </w:rPr>
      </w:pPr>
      <w:r w:rsidRPr="00E72E72">
        <w:rPr>
          <w:sz w:val="28"/>
          <w:szCs w:val="28"/>
        </w:rPr>
        <w:t>Уровень проработки представленных в отчете методических положений даёт возможность непосредственно приступить к заполнению и дальнейшему ведению системы паспортов отраслей промышленности, интегрируя в них информацию в объемах, необходимых для анализа и прогноза бюджетообразующих процессов, протекающих в рамках отрасли. Для реализации этого, учитывая, что в основной части показателей, поименованных в предложенной форме паспорта отрасли, на уровне предприятий ведутся систематические статистические наблюдения, необходимо организовать получение суммарной выборки по паспортизируемым отраслям соответствующих данных предприятий, собираемых федеральными министерствами, службами и агентствами, а также территориальными информационными системами, синхронизировав их с принятыми в Счетной палате Российской Федерации процедурами и регламентами такого взаимодействия.</w:t>
      </w:r>
    </w:p>
    <w:p w:rsidR="00317B25" w:rsidRPr="00E72E72" w:rsidRDefault="00317B25" w:rsidP="00317B25">
      <w:pPr>
        <w:ind w:firstLine="720"/>
        <w:jc w:val="both"/>
        <w:rPr>
          <w:sz w:val="28"/>
          <w:szCs w:val="28"/>
        </w:rPr>
      </w:pPr>
      <w:r w:rsidRPr="00E72E72">
        <w:rPr>
          <w:b/>
          <w:sz w:val="28"/>
          <w:szCs w:val="28"/>
        </w:rPr>
        <w:t xml:space="preserve">Практическая значимость. </w:t>
      </w:r>
      <w:r w:rsidRPr="00E72E72">
        <w:rPr>
          <w:sz w:val="28"/>
          <w:szCs w:val="28"/>
        </w:rPr>
        <w:t>Методические положения, представленные и конкретизированные для хозяйствующих субъектов отраслей промышленности, в полной мере могут быть использованы для организации наблюдения за крупными хозяйствующими субъектами других отраслей экономики. Что же касается объектов наблюдения других типов – природных объектов и муниципальных образований, то для них могут быть также использованы предлагаемые методические подходы, однако, система показателей, характеризующая объекты наблюдения этих типов, должна быть трансформирована с учетом специфики бюджетообразования, протекающих на этих объектах.</w:t>
      </w:r>
    </w:p>
    <w:p w:rsidR="00CA156F" w:rsidRPr="00E72E72" w:rsidRDefault="00E20C88" w:rsidP="00CA156F">
      <w:pPr>
        <w:jc w:val="both"/>
        <w:rPr>
          <w:sz w:val="28"/>
          <w:szCs w:val="28"/>
        </w:rPr>
      </w:pPr>
      <w:r w:rsidRPr="00E72E72">
        <w:rPr>
          <w:sz w:val="28"/>
          <w:szCs w:val="28"/>
        </w:rPr>
        <w:t>__________________</w:t>
      </w:r>
    </w:p>
    <w:p w:rsidR="00CA156F" w:rsidRPr="00572FB8" w:rsidRDefault="00CA156F" w:rsidP="00CA156F">
      <w:pPr>
        <w:jc w:val="both"/>
        <w:rPr>
          <w:sz w:val="16"/>
          <w:szCs w:val="16"/>
        </w:rPr>
      </w:pPr>
    </w:p>
    <w:p w:rsidR="00E94E25" w:rsidRPr="00E72E72" w:rsidRDefault="00E94E25" w:rsidP="001973E5">
      <w:pPr>
        <w:jc w:val="center"/>
        <w:rPr>
          <w:b/>
          <w:sz w:val="28"/>
          <w:szCs w:val="28"/>
        </w:rPr>
      </w:pPr>
      <w:r w:rsidRPr="00E72E72">
        <w:rPr>
          <w:b/>
          <w:sz w:val="28"/>
          <w:szCs w:val="28"/>
        </w:rPr>
        <w:t>2006 год</w:t>
      </w:r>
    </w:p>
    <w:p w:rsidR="00E94E25" w:rsidRPr="00E72E72" w:rsidRDefault="00E94E25" w:rsidP="00E20C88">
      <w:pPr>
        <w:jc w:val="both"/>
        <w:rPr>
          <w:sz w:val="28"/>
          <w:szCs w:val="28"/>
        </w:rPr>
      </w:pPr>
    </w:p>
    <w:p w:rsidR="00E20C88" w:rsidRPr="00E72E72" w:rsidRDefault="00E20C88" w:rsidP="00E20C88">
      <w:pPr>
        <w:pStyle w:val="ac"/>
        <w:keepNext w:val="0"/>
        <w:pageBreakBefore w:val="0"/>
        <w:spacing w:before="0" w:after="0" w:line="240" w:lineRule="auto"/>
        <w:ind w:firstLine="720"/>
        <w:jc w:val="both"/>
        <w:rPr>
          <w:b w:val="0"/>
          <w:szCs w:val="28"/>
        </w:rPr>
      </w:pPr>
      <w:r w:rsidRPr="00E72E72">
        <w:rPr>
          <w:b w:val="0"/>
          <w:caps w:val="0"/>
          <w:szCs w:val="28"/>
        </w:rPr>
        <w:t>Шифр</w:t>
      </w:r>
      <w:r w:rsidRPr="00E72E72">
        <w:rPr>
          <w:b w:val="0"/>
          <w:szCs w:val="28"/>
        </w:rPr>
        <w:t xml:space="preserve"> </w:t>
      </w:r>
      <w:r w:rsidRPr="00E72E72">
        <w:rPr>
          <w:b w:val="0"/>
          <w:color w:val="000000"/>
          <w:spacing w:val="-2"/>
          <w:szCs w:val="28"/>
        </w:rPr>
        <w:t>«1.1.4»</w:t>
      </w:r>
    </w:p>
    <w:p w:rsidR="00E20C88" w:rsidRPr="00E72E72" w:rsidRDefault="00E20C88" w:rsidP="00E20C88">
      <w:pPr>
        <w:ind w:firstLine="720"/>
        <w:jc w:val="both"/>
        <w:rPr>
          <w:sz w:val="28"/>
          <w:szCs w:val="28"/>
        </w:rPr>
      </w:pPr>
      <w:r w:rsidRPr="00E72E72">
        <w:rPr>
          <w:sz w:val="28"/>
          <w:szCs w:val="28"/>
        </w:rPr>
        <w:t>Договор № 061 от 10.04.06</w:t>
      </w:r>
    </w:p>
    <w:p w:rsidR="00E20C88" w:rsidRPr="00E72E72" w:rsidRDefault="00E20C88" w:rsidP="00E20C88">
      <w:pPr>
        <w:ind w:firstLine="720"/>
        <w:jc w:val="both"/>
        <w:rPr>
          <w:sz w:val="28"/>
          <w:szCs w:val="28"/>
        </w:rPr>
      </w:pPr>
      <w:r w:rsidRPr="00E72E72">
        <w:rPr>
          <w:sz w:val="28"/>
          <w:szCs w:val="28"/>
        </w:rPr>
        <w:t>Исполнитель: д.э.н. Л.П. Храпылина</w:t>
      </w:r>
    </w:p>
    <w:p w:rsidR="00E20C88" w:rsidRPr="00E72E72" w:rsidRDefault="00E20C88" w:rsidP="00E20C88">
      <w:pPr>
        <w:ind w:firstLine="720"/>
        <w:jc w:val="both"/>
        <w:rPr>
          <w:sz w:val="28"/>
          <w:szCs w:val="28"/>
        </w:rPr>
      </w:pPr>
      <w:r w:rsidRPr="00E72E72">
        <w:rPr>
          <w:sz w:val="28"/>
          <w:szCs w:val="28"/>
        </w:rPr>
        <w:t>Научная экспертиза: заместитель директора НИИ СП, к.э.н. Т.В. Ярыгина</w:t>
      </w:r>
    </w:p>
    <w:p w:rsidR="00E20C88" w:rsidRPr="00E72E72" w:rsidRDefault="00E20C88" w:rsidP="00E20C88">
      <w:pPr>
        <w:jc w:val="both"/>
        <w:rPr>
          <w:sz w:val="28"/>
          <w:szCs w:val="28"/>
        </w:rPr>
      </w:pPr>
    </w:p>
    <w:p w:rsidR="00E20C88" w:rsidRPr="00E72E72" w:rsidRDefault="00E20C88" w:rsidP="00E20C88">
      <w:pPr>
        <w:jc w:val="center"/>
        <w:rPr>
          <w:sz w:val="28"/>
          <w:szCs w:val="28"/>
        </w:rPr>
      </w:pPr>
      <w:r w:rsidRPr="00E72E72">
        <w:rPr>
          <w:sz w:val="28"/>
          <w:szCs w:val="28"/>
        </w:rPr>
        <w:t>ОТЧЕТ</w:t>
      </w:r>
    </w:p>
    <w:p w:rsidR="00E20C88" w:rsidRPr="00E72E72" w:rsidRDefault="00E20C88" w:rsidP="00E20C88">
      <w:pPr>
        <w:jc w:val="center"/>
        <w:rPr>
          <w:sz w:val="28"/>
          <w:szCs w:val="28"/>
        </w:rPr>
      </w:pPr>
      <w:r w:rsidRPr="00E72E72">
        <w:rPr>
          <w:sz w:val="28"/>
          <w:szCs w:val="28"/>
        </w:rPr>
        <w:t>О НАУЧНО – ИССЛЕДОВАТЕЛЬСКОЙ РАБОТЕ</w:t>
      </w:r>
    </w:p>
    <w:p w:rsidR="00E20C88" w:rsidRPr="00E72E72" w:rsidRDefault="00E20C88" w:rsidP="00E20C88">
      <w:pPr>
        <w:jc w:val="center"/>
        <w:rPr>
          <w:sz w:val="28"/>
          <w:szCs w:val="28"/>
        </w:rPr>
      </w:pPr>
    </w:p>
    <w:p w:rsidR="00E20C88" w:rsidRPr="00E72E72" w:rsidRDefault="00E20C88" w:rsidP="00E20C88">
      <w:pPr>
        <w:pStyle w:val="ac"/>
        <w:keepNext w:val="0"/>
        <w:pageBreakBefore w:val="0"/>
        <w:spacing w:before="0" w:after="0" w:line="240" w:lineRule="auto"/>
        <w:rPr>
          <w:b w:val="0"/>
          <w:caps w:val="0"/>
          <w:szCs w:val="28"/>
        </w:rPr>
      </w:pPr>
      <w:r w:rsidRPr="00E72E72">
        <w:rPr>
          <w:szCs w:val="28"/>
        </w:rPr>
        <w:t xml:space="preserve">Разработка комплексной системы  взаимосвязанных социально-экономических индикаторов, ориентированной на оценку степени достижения стратегических целей развития России до </w:t>
      </w:r>
      <w:smartTag w:uri="urn:schemas-microsoft-com:office:smarttags" w:element="metricconverter">
        <w:smartTagPr>
          <w:attr w:name="ProductID" w:val="2015 г"/>
        </w:smartTagPr>
        <w:r w:rsidRPr="00E72E72">
          <w:rPr>
            <w:szCs w:val="28"/>
          </w:rPr>
          <w:t xml:space="preserve">2015 </w:t>
        </w:r>
        <w:r w:rsidRPr="00E72E72">
          <w:rPr>
            <w:caps w:val="0"/>
            <w:szCs w:val="28"/>
          </w:rPr>
          <w:t>г</w:t>
        </w:r>
      </w:smartTag>
      <w:r w:rsidRPr="00E72E72">
        <w:rPr>
          <w:caps w:val="0"/>
          <w:szCs w:val="28"/>
        </w:rPr>
        <w:t>.</w:t>
      </w:r>
      <w:r w:rsidRPr="00E72E72">
        <w:rPr>
          <w:b w:val="0"/>
          <w:caps w:val="0"/>
          <w:szCs w:val="28"/>
        </w:rPr>
        <w:t xml:space="preserve"> </w:t>
      </w:r>
    </w:p>
    <w:p w:rsidR="00E20C88" w:rsidRPr="00E72E72" w:rsidRDefault="00E20C88" w:rsidP="00E20C88">
      <w:pPr>
        <w:jc w:val="center"/>
        <w:rPr>
          <w:b/>
          <w:sz w:val="28"/>
          <w:szCs w:val="28"/>
        </w:rPr>
      </w:pPr>
    </w:p>
    <w:p w:rsidR="00E20C88" w:rsidRPr="00E72E72" w:rsidRDefault="00E20C88" w:rsidP="00E20C88">
      <w:pPr>
        <w:jc w:val="center"/>
        <w:rPr>
          <w:sz w:val="28"/>
          <w:szCs w:val="28"/>
        </w:rPr>
      </w:pPr>
      <w:r w:rsidRPr="00E72E72">
        <w:rPr>
          <w:sz w:val="28"/>
          <w:szCs w:val="28"/>
        </w:rPr>
        <w:t>РЕФЕРАТ</w:t>
      </w:r>
    </w:p>
    <w:p w:rsidR="00E20C88" w:rsidRPr="00572FB8" w:rsidRDefault="00E20C88" w:rsidP="00E20C88">
      <w:pPr>
        <w:jc w:val="both"/>
        <w:rPr>
          <w:sz w:val="16"/>
          <w:szCs w:val="16"/>
        </w:rPr>
      </w:pPr>
    </w:p>
    <w:p w:rsidR="00E20C88" w:rsidRPr="00E72E72" w:rsidRDefault="00E20C88" w:rsidP="00E20C88">
      <w:pPr>
        <w:ind w:firstLine="720"/>
        <w:jc w:val="both"/>
        <w:rPr>
          <w:sz w:val="28"/>
          <w:szCs w:val="28"/>
        </w:rPr>
      </w:pPr>
      <w:r w:rsidRPr="00E72E72">
        <w:rPr>
          <w:sz w:val="28"/>
          <w:szCs w:val="28"/>
        </w:rPr>
        <w:t>Отчет</w:t>
      </w:r>
      <w:r w:rsidR="00070B81" w:rsidRPr="00E72E72">
        <w:rPr>
          <w:sz w:val="28"/>
          <w:szCs w:val="28"/>
        </w:rPr>
        <w:t>:</w:t>
      </w:r>
      <w:r w:rsidRPr="00E72E72">
        <w:rPr>
          <w:sz w:val="28"/>
          <w:szCs w:val="28"/>
        </w:rPr>
        <w:t xml:space="preserve"> 129 страниц, 3 рисунка, 38 таблиц.</w:t>
      </w:r>
    </w:p>
    <w:p w:rsidR="00E20C88" w:rsidRPr="00E72E72" w:rsidRDefault="00E20C88" w:rsidP="00E20C88">
      <w:pPr>
        <w:ind w:firstLine="709"/>
        <w:jc w:val="both"/>
        <w:rPr>
          <w:b/>
          <w:bCs/>
          <w:sz w:val="28"/>
          <w:szCs w:val="28"/>
        </w:rPr>
      </w:pPr>
      <w:r w:rsidRPr="00E72E72">
        <w:rPr>
          <w:b/>
          <w:sz w:val="28"/>
          <w:szCs w:val="28"/>
        </w:rPr>
        <w:t>Ключевые слова</w:t>
      </w:r>
      <w:r w:rsidRPr="00E72E72">
        <w:rPr>
          <w:sz w:val="28"/>
          <w:szCs w:val="28"/>
        </w:rPr>
        <w:t>: ПРОГРАММА СОЦИАЛЬНО-ЭКОНОМИЧЕСКОГО РАЗВИТИЯ, СРЕДНЕСРОЧНАЯ ПЕРСПЕКТИВА, ПОВЫШЕНИЕ КАЧЕСТВА ЖИЗНИ, ИНФЛЯЦИЯ, ЭФФЕКТИВНОСТЬ ГОСУДАРСТВЕННОГО УПРАВЛЕНИЯ, РЕГИОНАЛЬНЫЕ ОСОБЕННОСТИ, ПАСПОРТ РЕГИОНА, ВНЕШНЕЭКОНОМИЧЕСКАЯ ИНТЕГРАЦИЯ, КОНКУРЕНТОСПОСОБНОСТЬ СТРАНЫ, СИСТЕМА ИНДИКАТОРОВ, ИНДИКАТИВНОЕ ПЛАНИРОВАНИЕ, ЦЕЛИ  РАЗВИТИЯ ТЫСЯЧЕЛЕТИЯ (ЦРТ), ПОКАЗАТЕЛИ СОЦИАЛЬНОЙ СПЛОЧЕННОСТИ, ИНДЕКС РАЗВИТИЯ ЧЕЛОВЕЧЕСКОГО ПОТЕНЦИАЛА (HUMAN DEVELOPMENT INDEX).</w:t>
      </w:r>
    </w:p>
    <w:p w:rsidR="00E20C88" w:rsidRPr="00E72E72" w:rsidRDefault="00E20C88" w:rsidP="00E20C88">
      <w:pPr>
        <w:pStyle w:val="2"/>
        <w:spacing w:before="0" w:after="0"/>
        <w:ind w:firstLine="709"/>
        <w:jc w:val="both"/>
        <w:rPr>
          <w:rFonts w:ascii="Times New Roman" w:hAnsi="Times New Roman" w:cs="Times New Roman"/>
          <w:b w:val="0"/>
          <w:i w:val="0"/>
        </w:rPr>
      </w:pPr>
      <w:r w:rsidRPr="00E72E72">
        <w:rPr>
          <w:rFonts w:ascii="Times New Roman" w:hAnsi="Times New Roman" w:cs="Times New Roman"/>
          <w:b w:val="0"/>
          <w:i w:val="0"/>
        </w:rPr>
        <w:t>Данная работа посвящена разработке комплексной системы взаимосвязанных социально – экономических индикаторов, учитывающей лучшую  международную практику и ориентированной на оценку соответствия проводимых  мероприятий поставленным краткосрочным и долгосрочным целям развития экономики и социальной сферы.</w:t>
      </w:r>
    </w:p>
    <w:p w:rsidR="00E20C88" w:rsidRPr="00E72E72" w:rsidRDefault="00E20C88" w:rsidP="00E20C88">
      <w:pPr>
        <w:pStyle w:val="2"/>
        <w:spacing w:before="0" w:after="0"/>
        <w:ind w:firstLine="709"/>
        <w:jc w:val="both"/>
        <w:rPr>
          <w:rFonts w:ascii="Times New Roman" w:hAnsi="Times New Roman" w:cs="Times New Roman"/>
          <w:b w:val="0"/>
          <w:i w:val="0"/>
        </w:rPr>
      </w:pPr>
      <w:r w:rsidRPr="00E72E72">
        <w:rPr>
          <w:rFonts w:ascii="Times New Roman" w:hAnsi="Times New Roman" w:cs="Times New Roman"/>
          <w:b w:val="0"/>
          <w:bCs w:val="0"/>
          <w:i w:val="0"/>
        </w:rPr>
        <w:t xml:space="preserve">Объект исследования </w:t>
      </w:r>
      <w:r w:rsidRPr="00E72E72">
        <w:rPr>
          <w:rFonts w:ascii="Times New Roman" w:hAnsi="Times New Roman" w:cs="Times New Roman"/>
          <w:b w:val="0"/>
          <w:i w:val="0"/>
        </w:rPr>
        <w:t xml:space="preserve">– международная и российская практика мониторинга социальных и экономических  процессов, методология построения систем индикаторов для оценки эффективности мероприятий, проводимых в рамках  осуществляемого в России  в рамках перехода от парадигмы «управления затратами» к парадигме «управления результатами». </w:t>
      </w:r>
    </w:p>
    <w:p w:rsidR="00E20C88" w:rsidRPr="00E72E72" w:rsidRDefault="00E20C88" w:rsidP="00E20C88">
      <w:pPr>
        <w:pStyle w:val="20"/>
        <w:suppressAutoHyphens/>
        <w:spacing w:line="240" w:lineRule="auto"/>
        <w:ind w:left="0" w:firstLine="720"/>
        <w:outlineLvl w:val="0"/>
        <w:rPr>
          <w:szCs w:val="28"/>
        </w:rPr>
      </w:pPr>
      <w:r w:rsidRPr="00E72E72">
        <w:rPr>
          <w:b/>
          <w:bCs/>
          <w:szCs w:val="28"/>
        </w:rPr>
        <w:t>Цель работы</w:t>
      </w:r>
      <w:r w:rsidRPr="00E72E72">
        <w:rPr>
          <w:szCs w:val="28"/>
        </w:rPr>
        <w:t xml:space="preserve"> – разработка комплексной системы взаимосвязанных социально-экономических индикаторов, позволяющей контролировать степень реализации Программы социально-экономического развития Российской Федерации на среднесрочную перспективу (2006- 2008 годы). Оценка условий достижения заявленных целей с учетом опыта  мониторинга результатов экономической политики в развитых странах и международных организаций.</w:t>
      </w:r>
    </w:p>
    <w:p w:rsidR="00E20C88" w:rsidRPr="00E72E72" w:rsidRDefault="00E20C88" w:rsidP="00E20C88">
      <w:pPr>
        <w:ind w:firstLine="720"/>
        <w:jc w:val="both"/>
        <w:rPr>
          <w:b/>
          <w:sz w:val="28"/>
          <w:szCs w:val="28"/>
        </w:rPr>
      </w:pPr>
      <w:r w:rsidRPr="00E72E72">
        <w:rPr>
          <w:sz w:val="28"/>
          <w:szCs w:val="28"/>
        </w:rPr>
        <w:t xml:space="preserve">Для достижения поставленной цели </w:t>
      </w:r>
      <w:r w:rsidRPr="00E72E72">
        <w:rPr>
          <w:b/>
          <w:sz w:val="28"/>
          <w:szCs w:val="28"/>
        </w:rPr>
        <w:t xml:space="preserve"> </w:t>
      </w:r>
      <w:r w:rsidRPr="00E72E72">
        <w:rPr>
          <w:sz w:val="28"/>
          <w:szCs w:val="28"/>
        </w:rPr>
        <w:t>были решены следующие задачи:</w:t>
      </w:r>
    </w:p>
    <w:p w:rsidR="00E20C88" w:rsidRPr="00E72E72" w:rsidRDefault="00E20C88" w:rsidP="00D91E83">
      <w:pPr>
        <w:pStyle w:val="20"/>
        <w:suppressAutoHyphens/>
        <w:spacing w:line="240" w:lineRule="auto"/>
        <w:ind w:left="0" w:firstLine="720"/>
        <w:outlineLvl w:val="0"/>
        <w:rPr>
          <w:bCs/>
          <w:iCs/>
          <w:szCs w:val="28"/>
        </w:rPr>
      </w:pPr>
      <w:r w:rsidRPr="00E72E72">
        <w:rPr>
          <w:bCs/>
          <w:iCs/>
          <w:szCs w:val="28"/>
        </w:rPr>
        <w:t xml:space="preserve">- дана характеристика основных индикативных систем, принятых в развитых странах мира и используемых международными организациями, для оценки результатов национальной экономической политики; </w:t>
      </w:r>
    </w:p>
    <w:p w:rsidR="00E20C88" w:rsidRPr="00E72E72" w:rsidRDefault="00E20C88" w:rsidP="00D91E83">
      <w:pPr>
        <w:pStyle w:val="20"/>
        <w:suppressAutoHyphens/>
        <w:spacing w:line="240" w:lineRule="auto"/>
        <w:ind w:left="0" w:firstLine="720"/>
        <w:outlineLvl w:val="0"/>
        <w:rPr>
          <w:bCs/>
          <w:iCs/>
          <w:szCs w:val="28"/>
        </w:rPr>
      </w:pPr>
      <w:r w:rsidRPr="00E72E72">
        <w:rPr>
          <w:szCs w:val="28"/>
        </w:rPr>
        <w:t xml:space="preserve">- представлены </w:t>
      </w:r>
      <w:r w:rsidRPr="00E72E72">
        <w:rPr>
          <w:bCs/>
          <w:iCs/>
          <w:szCs w:val="28"/>
        </w:rPr>
        <w:t>системы индикаторов, используемых в европейских странах, включая методологию оценки уровня социальной сплоченности (</w:t>
      </w:r>
      <w:r w:rsidRPr="00E72E72">
        <w:rPr>
          <w:bCs/>
          <w:iCs/>
          <w:szCs w:val="28"/>
          <w:lang w:val="en-US"/>
        </w:rPr>
        <w:t>social</w:t>
      </w:r>
      <w:r w:rsidRPr="00E72E72">
        <w:rPr>
          <w:bCs/>
          <w:iCs/>
          <w:szCs w:val="28"/>
        </w:rPr>
        <w:t xml:space="preserve"> </w:t>
      </w:r>
      <w:r w:rsidRPr="00E72E72">
        <w:rPr>
          <w:bCs/>
          <w:iCs/>
          <w:szCs w:val="28"/>
          <w:lang w:val="en-US"/>
        </w:rPr>
        <w:t>cohesion</w:t>
      </w:r>
      <w:r w:rsidRPr="00E72E72">
        <w:rPr>
          <w:bCs/>
          <w:iCs/>
          <w:szCs w:val="28"/>
        </w:rPr>
        <w:t>) Совета Европы;</w:t>
      </w:r>
    </w:p>
    <w:p w:rsidR="00E20C88" w:rsidRPr="00E72E72" w:rsidRDefault="00E20C88" w:rsidP="00D91E83">
      <w:pPr>
        <w:pStyle w:val="20"/>
        <w:suppressAutoHyphens/>
        <w:spacing w:line="240" w:lineRule="auto"/>
        <w:ind w:left="0" w:firstLine="720"/>
        <w:outlineLvl w:val="0"/>
        <w:rPr>
          <w:szCs w:val="28"/>
        </w:rPr>
      </w:pPr>
      <w:r w:rsidRPr="00E72E72">
        <w:rPr>
          <w:bCs/>
          <w:iCs/>
          <w:szCs w:val="28"/>
        </w:rPr>
        <w:t xml:space="preserve">- проведен </w:t>
      </w:r>
      <w:r w:rsidRPr="00E72E72">
        <w:rPr>
          <w:szCs w:val="28"/>
        </w:rPr>
        <w:t xml:space="preserve">анализ возможностей использования в Российской Федерации зарубежного опыта мониторинга социально-экономической ситуации и оценки результативности проводимой экономической политики,  оценки социально-экономического положения страны, обеспечения экономической безопасности, в том числе определения «индикаторов тревоги»; </w:t>
      </w:r>
    </w:p>
    <w:p w:rsidR="00E20C88" w:rsidRPr="00E72E72" w:rsidRDefault="00E20C88" w:rsidP="00D91E83">
      <w:pPr>
        <w:pStyle w:val="20"/>
        <w:suppressAutoHyphens/>
        <w:spacing w:line="240" w:lineRule="auto"/>
        <w:ind w:left="0" w:firstLine="720"/>
        <w:outlineLvl w:val="0"/>
        <w:rPr>
          <w:szCs w:val="28"/>
        </w:rPr>
      </w:pPr>
      <w:r w:rsidRPr="00E72E72">
        <w:rPr>
          <w:szCs w:val="28"/>
        </w:rPr>
        <w:t>- сформулированы предложения по формированию  комплексной системы взаимосвязанных социально-экономических индикаторов, адекватно отражающих степень достижения целей развития России, обозначенных в Программе социально-экономического развития Российской Федерации на среднесрочную перспективу (2006 - 2008 годы).</w:t>
      </w:r>
    </w:p>
    <w:p w:rsidR="00E20C88" w:rsidRPr="00E72E72" w:rsidRDefault="00E20C88" w:rsidP="00E20C88">
      <w:pPr>
        <w:ind w:firstLine="720"/>
        <w:jc w:val="both"/>
        <w:rPr>
          <w:bCs/>
          <w:sz w:val="28"/>
          <w:szCs w:val="28"/>
        </w:rPr>
      </w:pPr>
      <w:r w:rsidRPr="00E72E72">
        <w:rPr>
          <w:b/>
          <w:bCs/>
          <w:sz w:val="28"/>
          <w:szCs w:val="28"/>
        </w:rPr>
        <w:t>Полученные научные результаты.</w:t>
      </w:r>
      <w:r w:rsidRPr="00E72E72">
        <w:rPr>
          <w:bCs/>
          <w:sz w:val="28"/>
          <w:szCs w:val="28"/>
        </w:rPr>
        <w:t xml:space="preserve"> </w:t>
      </w:r>
      <w:r w:rsidRPr="00E72E72">
        <w:rPr>
          <w:sz w:val="28"/>
          <w:szCs w:val="28"/>
        </w:rPr>
        <w:t>Подготовлен отчет по теме научного исследования</w:t>
      </w:r>
      <w:r w:rsidR="00070B81" w:rsidRPr="00E72E72">
        <w:rPr>
          <w:sz w:val="28"/>
          <w:szCs w:val="28"/>
        </w:rPr>
        <w:t>,</w:t>
      </w:r>
      <w:r w:rsidRPr="00E72E72">
        <w:rPr>
          <w:sz w:val="28"/>
          <w:szCs w:val="28"/>
        </w:rPr>
        <w:t xml:space="preserve"> включающий рекомендации по  оценке Счетной палатой Российской Федерации степени достижения стратегических целей развития России, заявленных Правительством Российской Федерации в</w:t>
      </w:r>
      <w:r w:rsidRPr="00E72E72">
        <w:rPr>
          <w:b/>
          <w:sz w:val="28"/>
          <w:szCs w:val="28"/>
        </w:rPr>
        <w:t xml:space="preserve"> </w:t>
      </w:r>
      <w:r w:rsidRPr="00E72E72">
        <w:rPr>
          <w:sz w:val="28"/>
          <w:szCs w:val="28"/>
        </w:rPr>
        <w:t>Программе социально-экономического развития Российской Федерации на среднесрочную перспе</w:t>
      </w:r>
      <w:r w:rsidR="00070B81" w:rsidRPr="00E72E72">
        <w:rPr>
          <w:sz w:val="28"/>
          <w:szCs w:val="28"/>
        </w:rPr>
        <w:t>ктиву (2006 - 2008 годы), а так</w:t>
      </w:r>
      <w:r w:rsidRPr="00E72E72">
        <w:rPr>
          <w:sz w:val="28"/>
          <w:szCs w:val="28"/>
        </w:rPr>
        <w:t>же возможностей использования зарубежного опыта в российской практике.</w:t>
      </w:r>
    </w:p>
    <w:p w:rsidR="00E20C88" w:rsidRPr="00E72E72" w:rsidRDefault="00E20C88" w:rsidP="00E20C88">
      <w:pPr>
        <w:pStyle w:val="a4"/>
        <w:spacing w:line="240" w:lineRule="auto"/>
        <w:ind w:left="57"/>
        <w:rPr>
          <w:sz w:val="28"/>
          <w:szCs w:val="28"/>
        </w:rPr>
      </w:pPr>
      <w:r w:rsidRPr="00E72E72">
        <w:rPr>
          <w:sz w:val="28"/>
          <w:szCs w:val="28"/>
        </w:rPr>
        <w:t xml:space="preserve">Проведенное исследование и представленные рекомендации свидетельствуют о том, что необходима системная и многоаспектная работа по формированию системы показателей, объективно оценивающей эффективность использования государственных ресурсов с точки зрения достижения поставленных тактических задач и стратегических целей развития страны. </w:t>
      </w:r>
    </w:p>
    <w:p w:rsidR="00E20C88" w:rsidRPr="00E72E72" w:rsidRDefault="00E20C88" w:rsidP="00E20C88">
      <w:pPr>
        <w:pStyle w:val="a4"/>
        <w:spacing w:line="240" w:lineRule="auto"/>
        <w:ind w:left="57"/>
        <w:rPr>
          <w:sz w:val="28"/>
          <w:szCs w:val="28"/>
        </w:rPr>
      </w:pPr>
      <w:r w:rsidRPr="00E72E72">
        <w:rPr>
          <w:b/>
          <w:sz w:val="28"/>
          <w:szCs w:val="28"/>
        </w:rPr>
        <w:t xml:space="preserve">Практическая значимость работы. </w:t>
      </w:r>
      <w:r w:rsidRPr="00E72E72">
        <w:rPr>
          <w:sz w:val="28"/>
          <w:szCs w:val="28"/>
        </w:rPr>
        <w:t>Проведенный анализ международной и российской практики мониторинга социальных и экономических  процессов и представленные предложения по формированию  комплексной системы взаимосвязанных социально-экономических индикаторов, адекватно отражающих степень достижения целей развития России, обозначенных в Программе социально-экономического развития Российской Федерации на среднесрочную перспективу (2006 - 2008 годы) представляют интерес  для контрольных органов, законодателей,  неправительственных организаций и их объединений. Предложенные рекомендации и материалы могут быть использованы в практической деятельности Счетной палаты и контрольно-счетных органов на местах в части проведения аудита эффективности и проектного управления, взаимодействия с представителями гражданского общества, в частности в сфере организации социального аудита,  а также в процессе подготовки специалистов для контрольных органов.</w:t>
      </w:r>
    </w:p>
    <w:p w:rsidR="00E20C88" w:rsidRPr="004C11C3" w:rsidRDefault="00E20C88" w:rsidP="004C11C3">
      <w:pPr>
        <w:pStyle w:val="ad"/>
        <w:ind w:right="-54" w:firstLine="0"/>
        <w:rPr>
          <w:sz w:val="16"/>
          <w:szCs w:val="16"/>
        </w:rPr>
      </w:pPr>
      <w:r w:rsidRPr="004C11C3">
        <w:rPr>
          <w:sz w:val="16"/>
          <w:szCs w:val="16"/>
        </w:rPr>
        <w:t>_________________</w:t>
      </w:r>
      <w:r w:rsidR="004C11C3">
        <w:rPr>
          <w:sz w:val="16"/>
          <w:szCs w:val="16"/>
        </w:rPr>
        <w:t>______________</w:t>
      </w:r>
    </w:p>
    <w:p w:rsidR="00E20C88" w:rsidRPr="004C11C3" w:rsidRDefault="00E20C88" w:rsidP="00E20C88">
      <w:pPr>
        <w:jc w:val="both"/>
        <w:rPr>
          <w:sz w:val="16"/>
          <w:szCs w:val="16"/>
        </w:rPr>
      </w:pPr>
    </w:p>
    <w:p w:rsidR="00AC266B" w:rsidRPr="00E72E72" w:rsidRDefault="00AC266B" w:rsidP="00AC266B">
      <w:pPr>
        <w:ind w:left="720"/>
        <w:jc w:val="both"/>
        <w:rPr>
          <w:sz w:val="28"/>
          <w:szCs w:val="28"/>
        </w:rPr>
      </w:pPr>
      <w:r w:rsidRPr="00E72E72">
        <w:rPr>
          <w:sz w:val="28"/>
          <w:szCs w:val="28"/>
        </w:rPr>
        <w:t>Шифр «9.42»</w:t>
      </w:r>
    </w:p>
    <w:p w:rsidR="00AC266B" w:rsidRPr="00E72E72" w:rsidRDefault="00AC266B" w:rsidP="00AC266B">
      <w:pPr>
        <w:ind w:left="720"/>
        <w:jc w:val="both"/>
        <w:rPr>
          <w:sz w:val="28"/>
          <w:szCs w:val="28"/>
        </w:rPr>
      </w:pPr>
      <w:r w:rsidRPr="00E72E72">
        <w:rPr>
          <w:sz w:val="28"/>
          <w:szCs w:val="28"/>
        </w:rPr>
        <w:t>Договор № 253 от 01.02.06</w:t>
      </w:r>
    </w:p>
    <w:p w:rsidR="00AC266B" w:rsidRPr="00E72E72" w:rsidRDefault="00AC266B" w:rsidP="00AC266B">
      <w:pPr>
        <w:ind w:left="720"/>
        <w:jc w:val="both"/>
        <w:rPr>
          <w:sz w:val="28"/>
          <w:szCs w:val="28"/>
        </w:rPr>
      </w:pPr>
      <w:r w:rsidRPr="00E72E72">
        <w:rPr>
          <w:sz w:val="28"/>
          <w:szCs w:val="28"/>
        </w:rPr>
        <w:t>Ответственный исполнитель: В.А. Ципко</w:t>
      </w:r>
    </w:p>
    <w:p w:rsidR="00AC266B" w:rsidRPr="00E72E72" w:rsidRDefault="00AC266B" w:rsidP="00E07451">
      <w:pPr>
        <w:ind w:left="720"/>
        <w:jc w:val="both"/>
        <w:rPr>
          <w:sz w:val="28"/>
          <w:szCs w:val="28"/>
        </w:rPr>
      </w:pPr>
      <w:r w:rsidRPr="00E72E72">
        <w:rPr>
          <w:sz w:val="28"/>
          <w:szCs w:val="28"/>
        </w:rPr>
        <w:t>Научная экспертиза: первый заместитель директора НИИ СП,</w:t>
      </w:r>
      <w:r w:rsidR="00E07451" w:rsidRPr="00E72E72">
        <w:rPr>
          <w:sz w:val="28"/>
          <w:szCs w:val="28"/>
        </w:rPr>
        <w:br/>
      </w:r>
      <w:r w:rsidRPr="00E72E72">
        <w:rPr>
          <w:sz w:val="28"/>
          <w:szCs w:val="28"/>
        </w:rPr>
        <w:t>к.э.н. Е.И. Иванова</w:t>
      </w:r>
    </w:p>
    <w:p w:rsidR="00AC266B" w:rsidRPr="00E72E72" w:rsidRDefault="00AC266B" w:rsidP="00AC266B">
      <w:pPr>
        <w:jc w:val="both"/>
        <w:rPr>
          <w:sz w:val="28"/>
          <w:szCs w:val="28"/>
        </w:rPr>
      </w:pPr>
    </w:p>
    <w:p w:rsidR="00AC266B" w:rsidRPr="00E72E72" w:rsidRDefault="00AC266B" w:rsidP="00AC266B">
      <w:pPr>
        <w:widowControl w:val="0"/>
        <w:ind w:left="-57"/>
        <w:jc w:val="center"/>
        <w:rPr>
          <w:sz w:val="28"/>
          <w:szCs w:val="28"/>
        </w:rPr>
      </w:pPr>
      <w:r w:rsidRPr="00E72E72">
        <w:rPr>
          <w:sz w:val="28"/>
          <w:szCs w:val="28"/>
        </w:rPr>
        <w:t>ОТЧЕТ</w:t>
      </w:r>
    </w:p>
    <w:p w:rsidR="00AC266B" w:rsidRPr="00E72E72" w:rsidRDefault="00AC266B" w:rsidP="00AC266B">
      <w:pPr>
        <w:widowControl w:val="0"/>
        <w:jc w:val="center"/>
        <w:rPr>
          <w:sz w:val="28"/>
          <w:szCs w:val="28"/>
        </w:rPr>
      </w:pPr>
      <w:r w:rsidRPr="00E72E72">
        <w:rPr>
          <w:sz w:val="28"/>
          <w:szCs w:val="28"/>
        </w:rPr>
        <w:t>О НАУЧНО-ИССЛЕДОВАТЕЛЬСКОЙ РАБОТЕ</w:t>
      </w:r>
    </w:p>
    <w:p w:rsidR="00AC266B" w:rsidRPr="00E72E72" w:rsidRDefault="00AC266B" w:rsidP="00AC266B">
      <w:pPr>
        <w:widowControl w:val="0"/>
        <w:jc w:val="center"/>
        <w:rPr>
          <w:sz w:val="28"/>
          <w:szCs w:val="28"/>
        </w:rPr>
      </w:pPr>
    </w:p>
    <w:p w:rsidR="00AC266B" w:rsidRPr="00E72E72" w:rsidRDefault="00AC266B" w:rsidP="00AC266B">
      <w:pPr>
        <w:jc w:val="center"/>
        <w:rPr>
          <w:b/>
          <w:sz w:val="28"/>
          <w:szCs w:val="28"/>
        </w:rPr>
      </w:pPr>
      <w:r w:rsidRPr="00E72E72">
        <w:rPr>
          <w:b/>
          <w:sz w:val="28"/>
          <w:szCs w:val="28"/>
        </w:rPr>
        <w:t>АНАЛ</w:t>
      </w:r>
      <w:r w:rsidR="00B0662F" w:rsidRPr="00E72E72">
        <w:rPr>
          <w:b/>
          <w:sz w:val="28"/>
          <w:szCs w:val="28"/>
        </w:rPr>
        <w:t xml:space="preserve">ИЗ ЭФФЕКТИВНОСТИ ТЕХНОЛОГИЧЕСКИ </w:t>
      </w:r>
      <w:r w:rsidRPr="00E72E72">
        <w:rPr>
          <w:b/>
          <w:sz w:val="28"/>
          <w:szCs w:val="28"/>
        </w:rPr>
        <w:t>ОРИЕНТИРОВАННЫХ ФЕДЕРАЛЬНЫХ ЦЕЛЕВЫХ ПРОГРАММ</w:t>
      </w:r>
    </w:p>
    <w:p w:rsidR="00AC266B" w:rsidRPr="00E72E72" w:rsidRDefault="00AC266B" w:rsidP="00AC266B">
      <w:pPr>
        <w:jc w:val="both"/>
        <w:rPr>
          <w:sz w:val="28"/>
          <w:szCs w:val="28"/>
        </w:rPr>
      </w:pPr>
    </w:p>
    <w:p w:rsidR="00AC266B" w:rsidRPr="00E72E72" w:rsidRDefault="00AC266B" w:rsidP="00AC266B">
      <w:pPr>
        <w:jc w:val="center"/>
        <w:rPr>
          <w:sz w:val="28"/>
          <w:szCs w:val="28"/>
        </w:rPr>
      </w:pPr>
      <w:r w:rsidRPr="00E72E72">
        <w:rPr>
          <w:sz w:val="28"/>
          <w:szCs w:val="28"/>
        </w:rPr>
        <w:t>РЕФЕРАТ</w:t>
      </w:r>
    </w:p>
    <w:p w:rsidR="00AC266B" w:rsidRPr="00E72E72" w:rsidRDefault="00AC266B" w:rsidP="00AC266B">
      <w:pPr>
        <w:jc w:val="center"/>
        <w:rPr>
          <w:sz w:val="28"/>
          <w:szCs w:val="28"/>
        </w:rPr>
      </w:pPr>
    </w:p>
    <w:p w:rsidR="00AC266B" w:rsidRPr="00E72E72" w:rsidRDefault="00AC266B" w:rsidP="00AC266B">
      <w:pPr>
        <w:pStyle w:val="a5"/>
        <w:widowControl w:val="0"/>
        <w:spacing w:after="0"/>
        <w:ind w:firstLine="720"/>
        <w:jc w:val="both"/>
        <w:rPr>
          <w:sz w:val="28"/>
          <w:szCs w:val="28"/>
        </w:rPr>
      </w:pPr>
      <w:r w:rsidRPr="00E72E72">
        <w:rPr>
          <w:sz w:val="28"/>
          <w:szCs w:val="28"/>
        </w:rPr>
        <w:t>Отчет</w:t>
      </w:r>
      <w:r w:rsidR="00D17375" w:rsidRPr="00E72E72">
        <w:rPr>
          <w:sz w:val="28"/>
          <w:szCs w:val="28"/>
        </w:rPr>
        <w:t>:</w:t>
      </w:r>
      <w:r w:rsidRPr="00E72E72">
        <w:rPr>
          <w:sz w:val="28"/>
          <w:szCs w:val="28"/>
        </w:rPr>
        <w:t xml:space="preserve"> 69 страниц, 12 таблиц, 4 рисунка. </w:t>
      </w:r>
    </w:p>
    <w:p w:rsidR="00AC266B" w:rsidRPr="00E72E72" w:rsidRDefault="00AC266B" w:rsidP="00AC266B">
      <w:pPr>
        <w:pStyle w:val="a5"/>
        <w:spacing w:after="0"/>
        <w:ind w:firstLine="720"/>
        <w:jc w:val="both"/>
        <w:rPr>
          <w:sz w:val="28"/>
          <w:szCs w:val="28"/>
        </w:rPr>
      </w:pPr>
      <w:r w:rsidRPr="00E72E72">
        <w:rPr>
          <w:b/>
          <w:sz w:val="28"/>
          <w:szCs w:val="28"/>
        </w:rPr>
        <w:t xml:space="preserve">Ключевые слова – </w:t>
      </w:r>
      <w:r w:rsidRPr="00E72E72">
        <w:rPr>
          <w:spacing w:val="-20"/>
          <w:sz w:val="28"/>
          <w:szCs w:val="28"/>
        </w:rPr>
        <w:t>ФЕДЕРАЛЬНЫЕ ЦЕЛЕВЫЕ ПРОГРАММЫ,  Б</w:t>
      </w:r>
      <w:r w:rsidRPr="00E72E72">
        <w:rPr>
          <w:sz w:val="28"/>
          <w:szCs w:val="28"/>
        </w:rPr>
        <w:t>ЮДЖЕТ, АССИГНОВАНИЯ, РАСХОДЫ, ПРОГРАММНО-ЦЕЛЕВОЕ УПРАВЛЕНИЕ, ВЫСОКОТЕХНОЛОГИЧНЫЙ КОМПЛЕКС.</w:t>
      </w:r>
    </w:p>
    <w:p w:rsidR="00AC266B" w:rsidRPr="00E72E72" w:rsidRDefault="00AC266B" w:rsidP="00AC266B">
      <w:pPr>
        <w:pStyle w:val="20"/>
        <w:spacing w:line="240" w:lineRule="auto"/>
        <w:ind w:left="0" w:firstLine="720"/>
        <w:rPr>
          <w:szCs w:val="28"/>
        </w:rPr>
      </w:pPr>
      <w:r w:rsidRPr="00E72E72">
        <w:rPr>
          <w:szCs w:val="28"/>
        </w:rPr>
        <w:t xml:space="preserve">Объектом исследования являются федеральные целевые программы (ФЦП). В данной работе круг исследуемых объектов сужен до изучения федеральных целевых программ в высокотехнологичном комплексе (ВТК) экономики Российской Федерации (преимущественно оборонно-промышленный комплекс (ОПК), информационные технологии и телекоммуникации). Подобные федеральные целевые программы в работе носят название </w:t>
      </w:r>
      <w:r w:rsidRPr="00E72E72">
        <w:rPr>
          <w:i/>
          <w:szCs w:val="28"/>
        </w:rPr>
        <w:t>технологически-ориентированные ФЦП</w:t>
      </w:r>
      <w:r w:rsidRPr="00E72E72">
        <w:rPr>
          <w:szCs w:val="28"/>
        </w:rPr>
        <w:t>. Предметом исследования являются методики оценки эффективности реализации ФЦП в высокотехнологичном комплексе.</w:t>
      </w:r>
    </w:p>
    <w:p w:rsidR="00AC266B" w:rsidRPr="00E72E72" w:rsidRDefault="00AC266B" w:rsidP="00AC266B">
      <w:pPr>
        <w:pStyle w:val="20"/>
        <w:spacing w:line="240" w:lineRule="auto"/>
        <w:ind w:left="0" w:firstLine="720"/>
        <w:rPr>
          <w:szCs w:val="28"/>
        </w:rPr>
      </w:pPr>
      <w:r w:rsidRPr="00E72E72">
        <w:rPr>
          <w:b/>
          <w:szCs w:val="28"/>
        </w:rPr>
        <w:t>Целью работы</w:t>
      </w:r>
      <w:r w:rsidRPr="00E72E72">
        <w:rPr>
          <w:szCs w:val="28"/>
        </w:rPr>
        <w:t xml:space="preserve"> является анализ действующих ФЦП в высокотехнологичном секторе экономики, оценка эффективности их реализации.</w:t>
      </w:r>
    </w:p>
    <w:p w:rsidR="00AC266B" w:rsidRPr="00E72E72" w:rsidRDefault="00AC266B" w:rsidP="00AC266B">
      <w:pPr>
        <w:pStyle w:val="a5"/>
        <w:spacing w:after="0"/>
        <w:ind w:firstLine="720"/>
        <w:jc w:val="both"/>
        <w:rPr>
          <w:sz w:val="28"/>
          <w:szCs w:val="28"/>
        </w:rPr>
      </w:pPr>
      <w:r w:rsidRPr="00E72E72">
        <w:rPr>
          <w:sz w:val="28"/>
          <w:szCs w:val="28"/>
        </w:rPr>
        <w:t xml:space="preserve">В процессе работы использованы метод системного анализа и морфологический метод. </w:t>
      </w:r>
    </w:p>
    <w:p w:rsidR="00AC266B" w:rsidRPr="00E72E72" w:rsidRDefault="00864605" w:rsidP="00AC266B">
      <w:pPr>
        <w:pStyle w:val="a4"/>
        <w:spacing w:line="240" w:lineRule="auto"/>
        <w:rPr>
          <w:sz w:val="28"/>
          <w:szCs w:val="28"/>
        </w:rPr>
      </w:pPr>
      <w:r w:rsidRPr="00E72E72">
        <w:rPr>
          <w:sz w:val="28"/>
          <w:szCs w:val="28"/>
        </w:rPr>
        <w:t xml:space="preserve">При </w:t>
      </w:r>
      <w:r w:rsidR="00AC266B" w:rsidRPr="00E72E72">
        <w:rPr>
          <w:sz w:val="28"/>
          <w:szCs w:val="28"/>
        </w:rPr>
        <w:t>проведен</w:t>
      </w:r>
      <w:r w:rsidRPr="00E72E72">
        <w:rPr>
          <w:sz w:val="28"/>
          <w:szCs w:val="28"/>
        </w:rPr>
        <w:t>ии</w:t>
      </w:r>
      <w:r w:rsidR="00AC266B" w:rsidRPr="00E72E72">
        <w:rPr>
          <w:sz w:val="28"/>
          <w:szCs w:val="28"/>
        </w:rPr>
        <w:t xml:space="preserve"> исследований </w:t>
      </w:r>
      <w:r w:rsidR="00AC266B" w:rsidRPr="00E72E72">
        <w:rPr>
          <w:b/>
          <w:sz w:val="28"/>
          <w:szCs w:val="28"/>
        </w:rPr>
        <w:t>получены результаты:</w:t>
      </w:r>
    </w:p>
    <w:p w:rsidR="00AC266B" w:rsidRPr="00E72E72" w:rsidRDefault="00AC266B" w:rsidP="00AC266B">
      <w:pPr>
        <w:pStyle w:val="a4"/>
        <w:spacing w:line="240" w:lineRule="auto"/>
        <w:rPr>
          <w:sz w:val="28"/>
          <w:szCs w:val="28"/>
        </w:rPr>
      </w:pPr>
      <w:r w:rsidRPr="00E72E72">
        <w:rPr>
          <w:sz w:val="28"/>
          <w:szCs w:val="28"/>
        </w:rPr>
        <w:t>-</w:t>
      </w:r>
      <w:r w:rsidR="0019785B" w:rsidRPr="00E72E72">
        <w:rPr>
          <w:sz w:val="28"/>
          <w:szCs w:val="28"/>
        </w:rPr>
        <w:t>проанализированы</w:t>
      </w:r>
      <w:r w:rsidRPr="00E72E72">
        <w:rPr>
          <w:sz w:val="28"/>
          <w:szCs w:val="28"/>
        </w:rPr>
        <w:t xml:space="preserve"> история и генезис целевого планирования, а также функций, структуры федеральных целевых программ и условий их применения в России с учетом зарубежного опыта;</w:t>
      </w:r>
    </w:p>
    <w:p w:rsidR="00AC266B" w:rsidRPr="00E72E72" w:rsidRDefault="00844225" w:rsidP="00AC266B">
      <w:pPr>
        <w:ind w:firstLine="709"/>
        <w:jc w:val="both"/>
        <w:rPr>
          <w:sz w:val="28"/>
          <w:szCs w:val="28"/>
        </w:rPr>
      </w:pPr>
      <w:r w:rsidRPr="00E72E72">
        <w:rPr>
          <w:sz w:val="28"/>
          <w:szCs w:val="28"/>
        </w:rPr>
        <w:t>-</w:t>
      </w:r>
      <w:r w:rsidR="00AC266B" w:rsidRPr="00E72E72">
        <w:rPr>
          <w:sz w:val="28"/>
          <w:szCs w:val="28"/>
        </w:rPr>
        <w:t>получены оценки сложившейся системы финансирования ФЦП в высокотехнологичном секторе экономики, выявления приоритетных направлений развития НТП;</w:t>
      </w:r>
    </w:p>
    <w:p w:rsidR="00AC266B" w:rsidRPr="00E72E72" w:rsidRDefault="00844225" w:rsidP="00AC266B">
      <w:pPr>
        <w:ind w:firstLine="709"/>
        <w:jc w:val="both"/>
        <w:rPr>
          <w:sz w:val="28"/>
          <w:szCs w:val="28"/>
        </w:rPr>
      </w:pPr>
      <w:r w:rsidRPr="00E72E72">
        <w:rPr>
          <w:sz w:val="28"/>
          <w:szCs w:val="28"/>
        </w:rPr>
        <w:t>-исследованы</w:t>
      </w:r>
      <w:r w:rsidR="00AC266B" w:rsidRPr="00E72E72">
        <w:rPr>
          <w:sz w:val="28"/>
          <w:szCs w:val="28"/>
        </w:rPr>
        <w:t xml:space="preserve"> причин</w:t>
      </w:r>
      <w:r w:rsidRPr="00E72E72">
        <w:rPr>
          <w:sz w:val="28"/>
          <w:szCs w:val="28"/>
        </w:rPr>
        <w:t>ы</w:t>
      </w:r>
      <w:r w:rsidR="00AC266B" w:rsidRPr="00E72E72">
        <w:rPr>
          <w:sz w:val="28"/>
          <w:szCs w:val="28"/>
        </w:rPr>
        <w:t xml:space="preserve"> неэффективной реализации ФЦП и "непрозрачного" расходования государственных средств</w:t>
      </w:r>
      <w:r w:rsidRPr="00E72E72">
        <w:rPr>
          <w:sz w:val="28"/>
          <w:szCs w:val="28"/>
        </w:rPr>
        <w:t>;</w:t>
      </w:r>
    </w:p>
    <w:p w:rsidR="00AC266B" w:rsidRPr="00E72E72" w:rsidRDefault="00844225" w:rsidP="00AC266B">
      <w:pPr>
        <w:ind w:firstLine="709"/>
        <w:jc w:val="both"/>
        <w:rPr>
          <w:sz w:val="28"/>
          <w:szCs w:val="28"/>
        </w:rPr>
      </w:pPr>
      <w:r w:rsidRPr="00E72E72">
        <w:rPr>
          <w:sz w:val="28"/>
          <w:szCs w:val="28"/>
        </w:rPr>
        <w:t>-</w:t>
      </w:r>
      <w:r w:rsidR="00AC266B" w:rsidRPr="00E72E72">
        <w:rPr>
          <w:sz w:val="28"/>
          <w:szCs w:val="28"/>
        </w:rPr>
        <w:t>разработаны основные рекомендации и меры повышения эффективности реализации ФЦП</w:t>
      </w:r>
      <w:r w:rsidRPr="00E72E72">
        <w:rPr>
          <w:sz w:val="28"/>
          <w:szCs w:val="28"/>
        </w:rPr>
        <w:t>.</w:t>
      </w:r>
    </w:p>
    <w:p w:rsidR="00AC266B" w:rsidRPr="00E72E72" w:rsidRDefault="00181333" w:rsidP="00AC266B">
      <w:pPr>
        <w:pStyle w:val="31"/>
        <w:spacing w:after="0"/>
        <w:ind w:left="0" w:firstLine="720"/>
        <w:jc w:val="both"/>
        <w:rPr>
          <w:sz w:val="28"/>
          <w:szCs w:val="28"/>
        </w:rPr>
      </w:pPr>
      <w:r w:rsidRPr="00E72E72">
        <w:rPr>
          <w:sz w:val="28"/>
          <w:szCs w:val="28"/>
        </w:rPr>
        <w:t>Актуальным является при</w:t>
      </w:r>
      <w:r w:rsidR="00AC266B" w:rsidRPr="00E72E72">
        <w:rPr>
          <w:sz w:val="28"/>
          <w:szCs w:val="28"/>
        </w:rPr>
        <w:t xml:space="preserve">веденный в отчете анализ современного состояния </w:t>
      </w:r>
      <w:r w:rsidR="0009757D" w:rsidRPr="00E72E72">
        <w:rPr>
          <w:sz w:val="28"/>
          <w:szCs w:val="28"/>
        </w:rPr>
        <w:t xml:space="preserve">реализации </w:t>
      </w:r>
      <w:r w:rsidR="00AC266B" w:rsidRPr="00E72E72">
        <w:rPr>
          <w:sz w:val="28"/>
          <w:szCs w:val="28"/>
        </w:rPr>
        <w:t xml:space="preserve">ФЦП, </w:t>
      </w:r>
      <w:r w:rsidR="0009757D" w:rsidRPr="00E72E72">
        <w:rPr>
          <w:sz w:val="28"/>
          <w:szCs w:val="28"/>
        </w:rPr>
        <w:t xml:space="preserve">контроль </w:t>
      </w:r>
      <w:r w:rsidR="00AC266B" w:rsidRPr="00E72E72">
        <w:rPr>
          <w:sz w:val="28"/>
          <w:szCs w:val="28"/>
        </w:rPr>
        <w:t xml:space="preserve">за которым Счетная палата Российской Федерации осуществляет как в </w:t>
      </w:r>
      <w:r w:rsidR="00995320" w:rsidRPr="00E72E72">
        <w:rPr>
          <w:sz w:val="28"/>
          <w:szCs w:val="28"/>
        </w:rPr>
        <w:t xml:space="preserve">постоянном </w:t>
      </w:r>
      <w:r w:rsidR="00AC266B" w:rsidRPr="00E72E72">
        <w:rPr>
          <w:sz w:val="28"/>
          <w:szCs w:val="28"/>
        </w:rPr>
        <w:t>оперативном режиме, так и проводя отдельные контрольные мероприятия.</w:t>
      </w:r>
    </w:p>
    <w:p w:rsidR="00AC266B" w:rsidRPr="00E72E72" w:rsidRDefault="00AC266B" w:rsidP="00AC266B">
      <w:pPr>
        <w:pStyle w:val="31"/>
        <w:spacing w:after="0"/>
        <w:ind w:left="0" w:firstLine="720"/>
        <w:jc w:val="both"/>
        <w:rPr>
          <w:i/>
          <w:sz w:val="28"/>
          <w:szCs w:val="28"/>
        </w:rPr>
      </w:pPr>
      <w:r w:rsidRPr="00E72E72">
        <w:rPr>
          <w:sz w:val="28"/>
          <w:szCs w:val="28"/>
        </w:rPr>
        <w:t>Одним из основных вопросов, раскрываемых в отчете, является разработка рекомендаций по повышению эффективности реализации ФЦП.</w:t>
      </w:r>
    </w:p>
    <w:p w:rsidR="00AC266B" w:rsidRPr="00E72E72" w:rsidRDefault="00AC266B" w:rsidP="00AC266B">
      <w:pPr>
        <w:pStyle w:val="31"/>
        <w:spacing w:after="0"/>
        <w:ind w:left="0" w:firstLine="720"/>
        <w:jc w:val="both"/>
        <w:rPr>
          <w:b/>
          <w:sz w:val="28"/>
          <w:szCs w:val="28"/>
        </w:rPr>
      </w:pPr>
      <w:r w:rsidRPr="00E72E72">
        <w:rPr>
          <w:b/>
          <w:sz w:val="28"/>
          <w:szCs w:val="28"/>
        </w:rPr>
        <w:t>Практическая значимость.</w:t>
      </w:r>
      <w:r w:rsidRPr="00E72E72">
        <w:rPr>
          <w:sz w:val="28"/>
          <w:szCs w:val="28"/>
        </w:rPr>
        <w:t xml:space="preserve"> Материалы данного исследования представляют интерес для Счетной палаты Российской Федерации и могут быть использованы в практической деятельности Счетной палаты для повышения эффективности ее работы.</w:t>
      </w:r>
    </w:p>
    <w:p w:rsidR="00E20C88" w:rsidRPr="00E72E72" w:rsidRDefault="00AC266B" w:rsidP="00E20C88">
      <w:pPr>
        <w:jc w:val="both"/>
        <w:rPr>
          <w:sz w:val="28"/>
          <w:szCs w:val="28"/>
        </w:rPr>
      </w:pPr>
      <w:r w:rsidRPr="00E72E72">
        <w:rPr>
          <w:sz w:val="28"/>
          <w:szCs w:val="28"/>
        </w:rPr>
        <w:t>__________________</w:t>
      </w:r>
    </w:p>
    <w:p w:rsidR="004C11C3" w:rsidRDefault="004C11C3" w:rsidP="00E20C88">
      <w:pPr>
        <w:jc w:val="both"/>
        <w:rPr>
          <w:sz w:val="28"/>
          <w:szCs w:val="28"/>
        </w:rPr>
      </w:pPr>
    </w:p>
    <w:p w:rsidR="004C11C3" w:rsidRPr="00E72E72" w:rsidRDefault="004C11C3" w:rsidP="00E20C88">
      <w:pPr>
        <w:jc w:val="both"/>
        <w:rPr>
          <w:sz w:val="28"/>
          <w:szCs w:val="28"/>
        </w:rPr>
      </w:pPr>
    </w:p>
    <w:p w:rsidR="00E20C88" w:rsidRPr="00E72E72" w:rsidRDefault="00453C06" w:rsidP="00E20C88">
      <w:pPr>
        <w:jc w:val="both"/>
        <w:rPr>
          <w:sz w:val="28"/>
          <w:szCs w:val="28"/>
        </w:rPr>
      </w:pPr>
      <w:r w:rsidRPr="00E72E72">
        <w:rPr>
          <w:sz w:val="28"/>
          <w:szCs w:val="28"/>
        </w:rPr>
        <w:t>Регистрационный номер контракта по Единому</w:t>
      </w:r>
    </w:p>
    <w:p w:rsidR="00453C06" w:rsidRPr="00E72E72" w:rsidRDefault="00453C06" w:rsidP="00E20C88">
      <w:pPr>
        <w:jc w:val="both"/>
        <w:rPr>
          <w:sz w:val="28"/>
          <w:szCs w:val="28"/>
        </w:rPr>
      </w:pPr>
      <w:r w:rsidRPr="00E72E72">
        <w:rPr>
          <w:sz w:val="28"/>
          <w:szCs w:val="28"/>
        </w:rPr>
        <w:t>Реестру РНТД</w:t>
      </w:r>
      <w:r w:rsidR="00B6705E" w:rsidRPr="00E72E72">
        <w:rPr>
          <w:sz w:val="28"/>
          <w:szCs w:val="28"/>
        </w:rPr>
        <w:t xml:space="preserve"> 15051.7717107208.06.1.001.0</w:t>
      </w:r>
    </w:p>
    <w:p w:rsidR="00453C06" w:rsidRPr="00E72E72" w:rsidRDefault="00453C06" w:rsidP="00E20C88">
      <w:pPr>
        <w:jc w:val="both"/>
        <w:rPr>
          <w:sz w:val="28"/>
          <w:szCs w:val="28"/>
        </w:rPr>
      </w:pPr>
      <w:r w:rsidRPr="00E72E72">
        <w:rPr>
          <w:sz w:val="28"/>
          <w:szCs w:val="28"/>
        </w:rPr>
        <w:t>Дата регистрации</w:t>
      </w:r>
      <w:r w:rsidR="00B6705E" w:rsidRPr="00E72E72">
        <w:rPr>
          <w:sz w:val="28"/>
          <w:szCs w:val="28"/>
        </w:rPr>
        <w:t xml:space="preserve"> 30/10/06</w:t>
      </w:r>
    </w:p>
    <w:p w:rsidR="00453C06" w:rsidRPr="00E72E72" w:rsidRDefault="00453C06" w:rsidP="00E20C88">
      <w:pPr>
        <w:jc w:val="both"/>
        <w:rPr>
          <w:sz w:val="28"/>
          <w:szCs w:val="28"/>
        </w:rPr>
      </w:pPr>
      <w:r w:rsidRPr="00E72E72">
        <w:rPr>
          <w:sz w:val="28"/>
          <w:szCs w:val="28"/>
        </w:rPr>
        <w:t>Интернет-номер документа</w:t>
      </w:r>
      <w:r w:rsidR="00B6705E" w:rsidRPr="00E72E72">
        <w:rPr>
          <w:sz w:val="28"/>
          <w:szCs w:val="28"/>
        </w:rPr>
        <w:t xml:space="preserve"> РФ11012165738</w:t>
      </w:r>
    </w:p>
    <w:p w:rsidR="00453C06" w:rsidRPr="00E72E72" w:rsidRDefault="00453C06" w:rsidP="00E20C88">
      <w:pPr>
        <w:jc w:val="both"/>
        <w:rPr>
          <w:sz w:val="28"/>
          <w:szCs w:val="28"/>
        </w:rPr>
      </w:pPr>
      <w:r w:rsidRPr="00E72E72">
        <w:rPr>
          <w:sz w:val="28"/>
          <w:szCs w:val="28"/>
        </w:rPr>
        <w:t>Шифр «1.2.26»</w:t>
      </w:r>
    </w:p>
    <w:p w:rsidR="00453C06" w:rsidRPr="00E72E72" w:rsidRDefault="00453C06" w:rsidP="00E20C88">
      <w:pPr>
        <w:jc w:val="both"/>
        <w:rPr>
          <w:sz w:val="28"/>
          <w:szCs w:val="28"/>
        </w:rPr>
      </w:pPr>
      <w:r w:rsidRPr="00E72E72">
        <w:rPr>
          <w:sz w:val="28"/>
          <w:szCs w:val="28"/>
        </w:rPr>
        <w:t>Госконтракт № 14 от 27.06.06</w:t>
      </w:r>
    </w:p>
    <w:p w:rsidR="00453C06" w:rsidRPr="00E72E72" w:rsidRDefault="00453C06" w:rsidP="00E20C88">
      <w:pPr>
        <w:jc w:val="both"/>
        <w:rPr>
          <w:sz w:val="28"/>
          <w:szCs w:val="28"/>
        </w:rPr>
      </w:pPr>
      <w:r w:rsidRPr="00E72E72">
        <w:rPr>
          <w:sz w:val="28"/>
          <w:szCs w:val="28"/>
        </w:rPr>
        <w:t>Исполнитель:</w:t>
      </w:r>
      <w:r w:rsidR="00660992" w:rsidRPr="00E72E72">
        <w:rPr>
          <w:sz w:val="28"/>
          <w:szCs w:val="28"/>
        </w:rPr>
        <w:t xml:space="preserve"> ООО «Роуден», руководитель рабочей группы Л.А. Андреев</w:t>
      </w:r>
    </w:p>
    <w:p w:rsidR="00E20C88" w:rsidRPr="00E72E72" w:rsidRDefault="00453C06" w:rsidP="00E20C88">
      <w:pPr>
        <w:jc w:val="both"/>
        <w:rPr>
          <w:sz w:val="28"/>
          <w:szCs w:val="28"/>
        </w:rPr>
      </w:pPr>
      <w:r w:rsidRPr="00E72E72">
        <w:rPr>
          <w:sz w:val="28"/>
          <w:szCs w:val="28"/>
        </w:rPr>
        <w:t xml:space="preserve">Научная экспертиза: </w:t>
      </w:r>
      <w:r w:rsidR="00660992" w:rsidRPr="00E72E72">
        <w:rPr>
          <w:sz w:val="28"/>
          <w:szCs w:val="28"/>
        </w:rPr>
        <w:t xml:space="preserve">первый заместитель директора НИИ СП, </w:t>
      </w:r>
      <w:r w:rsidR="00745639" w:rsidRPr="00E72E72">
        <w:rPr>
          <w:sz w:val="28"/>
          <w:szCs w:val="28"/>
        </w:rPr>
        <w:br/>
      </w:r>
      <w:r w:rsidR="00660992" w:rsidRPr="00E72E72">
        <w:rPr>
          <w:sz w:val="28"/>
          <w:szCs w:val="28"/>
        </w:rPr>
        <w:t>к.э.н Е.И. Иванова</w:t>
      </w:r>
    </w:p>
    <w:p w:rsidR="00E20C88" w:rsidRPr="00E72E72" w:rsidRDefault="00E20C88" w:rsidP="00E20C88">
      <w:pPr>
        <w:jc w:val="both"/>
        <w:rPr>
          <w:sz w:val="28"/>
          <w:szCs w:val="28"/>
        </w:rPr>
      </w:pPr>
    </w:p>
    <w:p w:rsidR="00660992" w:rsidRPr="00E72E72" w:rsidRDefault="00660992" w:rsidP="00660992">
      <w:pPr>
        <w:widowControl w:val="0"/>
        <w:ind w:left="-57"/>
        <w:jc w:val="center"/>
        <w:rPr>
          <w:sz w:val="28"/>
          <w:szCs w:val="28"/>
        </w:rPr>
      </w:pPr>
      <w:r w:rsidRPr="00E72E72">
        <w:rPr>
          <w:sz w:val="28"/>
          <w:szCs w:val="28"/>
        </w:rPr>
        <w:t>ОТЧЕТ</w:t>
      </w:r>
    </w:p>
    <w:p w:rsidR="00660992" w:rsidRPr="00E72E72" w:rsidRDefault="00660992" w:rsidP="00660992">
      <w:pPr>
        <w:widowControl w:val="0"/>
        <w:jc w:val="center"/>
        <w:rPr>
          <w:sz w:val="28"/>
          <w:szCs w:val="28"/>
        </w:rPr>
      </w:pPr>
      <w:r w:rsidRPr="00E72E72">
        <w:rPr>
          <w:sz w:val="28"/>
          <w:szCs w:val="28"/>
        </w:rPr>
        <w:t>О НАУЧНО-ИССЛЕДОВАТЕЛЬСКОЙ РАБОТЕ</w:t>
      </w:r>
    </w:p>
    <w:p w:rsidR="00660992" w:rsidRPr="00E72E72" w:rsidRDefault="00660992" w:rsidP="00745639">
      <w:pPr>
        <w:jc w:val="center"/>
        <w:rPr>
          <w:sz w:val="28"/>
          <w:szCs w:val="28"/>
        </w:rPr>
      </w:pPr>
      <w:r w:rsidRPr="00E72E72">
        <w:rPr>
          <w:b/>
          <w:sz w:val="28"/>
          <w:szCs w:val="28"/>
        </w:rPr>
        <w:t>РАЗРАБОТКА МЕТОДИКИ ОЦЕНКИ РЕЗУЛЬТАТИВНОСТИ РЕАЛИЗАЦИИ СОЦИАЛЬНЫХ ПРОГРАММ НА ПРИМЕРЕ ПРОГРАММЫ ИПОТЕЧНОГО КРЕДИТОВАНИЯ В ЗАВИСИМОСТИ ОТ СОЦИАЛЬНО-ЭКОНОМИЧЕСКОГО СОСТОЯНИЯ ОБЩЕСТВА</w:t>
      </w:r>
    </w:p>
    <w:p w:rsidR="00660992" w:rsidRPr="00E72E72" w:rsidRDefault="00660992" w:rsidP="00660992">
      <w:pPr>
        <w:jc w:val="both"/>
        <w:rPr>
          <w:sz w:val="28"/>
          <w:szCs w:val="28"/>
        </w:rPr>
      </w:pPr>
    </w:p>
    <w:p w:rsidR="00660992" w:rsidRPr="00E72E72" w:rsidRDefault="00660992" w:rsidP="00660992">
      <w:pPr>
        <w:jc w:val="center"/>
        <w:rPr>
          <w:sz w:val="28"/>
          <w:szCs w:val="28"/>
        </w:rPr>
      </w:pPr>
      <w:r w:rsidRPr="00E72E72">
        <w:rPr>
          <w:sz w:val="28"/>
          <w:szCs w:val="28"/>
        </w:rPr>
        <w:t>РЕФЕРАТ</w:t>
      </w:r>
    </w:p>
    <w:p w:rsidR="00660992" w:rsidRPr="00E72E72" w:rsidRDefault="00660992" w:rsidP="00660992">
      <w:pPr>
        <w:jc w:val="center"/>
        <w:rPr>
          <w:sz w:val="28"/>
          <w:szCs w:val="28"/>
        </w:rPr>
      </w:pPr>
    </w:p>
    <w:p w:rsidR="00660992" w:rsidRPr="00E72E72" w:rsidRDefault="00660992" w:rsidP="00FB63B8">
      <w:pPr>
        <w:pStyle w:val="22"/>
        <w:spacing w:after="0" w:line="240" w:lineRule="auto"/>
        <w:ind w:firstLine="720"/>
        <w:jc w:val="both"/>
        <w:rPr>
          <w:sz w:val="28"/>
          <w:szCs w:val="28"/>
        </w:rPr>
      </w:pPr>
      <w:r w:rsidRPr="00E72E72">
        <w:rPr>
          <w:sz w:val="28"/>
          <w:szCs w:val="28"/>
        </w:rPr>
        <w:t>Отчет</w:t>
      </w:r>
      <w:r w:rsidR="00745639" w:rsidRPr="00E72E72">
        <w:rPr>
          <w:sz w:val="28"/>
          <w:szCs w:val="28"/>
        </w:rPr>
        <w:t>:</w:t>
      </w:r>
      <w:r w:rsidR="00FB63B8" w:rsidRPr="00E72E72">
        <w:rPr>
          <w:sz w:val="28"/>
          <w:szCs w:val="28"/>
        </w:rPr>
        <w:t xml:space="preserve"> </w:t>
      </w:r>
      <w:r w:rsidRPr="00E72E72">
        <w:rPr>
          <w:sz w:val="28"/>
          <w:szCs w:val="28"/>
        </w:rPr>
        <w:t>44 страниц</w:t>
      </w:r>
      <w:r w:rsidR="00745639" w:rsidRPr="00E72E72">
        <w:rPr>
          <w:sz w:val="28"/>
          <w:szCs w:val="28"/>
        </w:rPr>
        <w:t>ы</w:t>
      </w:r>
      <w:r w:rsidRPr="00E72E72">
        <w:rPr>
          <w:sz w:val="28"/>
          <w:szCs w:val="28"/>
        </w:rPr>
        <w:t>, 12 рисунков, 5 таблиц</w:t>
      </w:r>
      <w:r w:rsidR="00FB63B8" w:rsidRPr="00E72E72">
        <w:rPr>
          <w:sz w:val="28"/>
          <w:szCs w:val="28"/>
        </w:rPr>
        <w:t>.</w:t>
      </w:r>
    </w:p>
    <w:p w:rsidR="00FB63B8" w:rsidRPr="00E72E72" w:rsidRDefault="00FB63B8" w:rsidP="00FB63B8">
      <w:pPr>
        <w:pStyle w:val="22"/>
        <w:spacing w:after="0" w:line="240" w:lineRule="auto"/>
        <w:ind w:firstLine="720"/>
        <w:jc w:val="both"/>
        <w:rPr>
          <w:sz w:val="28"/>
          <w:szCs w:val="28"/>
        </w:rPr>
      </w:pPr>
      <w:r w:rsidRPr="00E72E72">
        <w:rPr>
          <w:b/>
          <w:sz w:val="28"/>
          <w:szCs w:val="28"/>
        </w:rPr>
        <w:t xml:space="preserve">Ключевые слова: </w:t>
      </w:r>
      <w:r w:rsidR="00741750" w:rsidRPr="00E72E72">
        <w:rPr>
          <w:sz w:val="28"/>
          <w:szCs w:val="28"/>
        </w:rPr>
        <w:t>СОЦИАЛЬНАЯ ПРОГРАММА, ИПОТЕЧНОЕ КРЕДИТОВАНИЕ, СОЦИАЛЬНО-ЭКОНОМИЧЕСКОЕ СОСТОЯНИЕ, МАКРОЭКОНОМИЧЕСКИЕ ОГРАНИЧЕНИЯ, ПАРАМЕТРЫ ДОХОДОВ НАСЕЛЕНИЯ, ЕЖЕМЕСЯЧНЫЙ ПЛАТЕЖ, СОПОСТАВЛЕНИЕ, РЕСУРСЫ ДЕВЕЛОПЕРОВ</w:t>
      </w:r>
    </w:p>
    <w:p w:rsidR="00660992" w:rsidRPr="00E72E72" w:rsidRDefault="00660992" w:rsidP="00FB63B8">
      <w:pPr>
        <w:pStyle w:val="a5"/>
        <w:spacing w:after="0"/>
        <w:ind w:firstLine="720"/>
        <w:jc w:val="both"/>
        <w:rPr>
          <w:sz w:val="28"/>
          <w:szCs w:val="28"/>
        </w:rPr>
      </w:pPr>
      <w:r w:rsidRPr="00E72E72">
        <w:rPr>
          <w:sz w:val="28"/>
          <w:szCs w:val="28"/>
        </w:rPr>
        <w:t>Объектом исследования являются методы оценки эффективности программ ипотечного кредитования в РФ и параметры социально-экономического развития, способствующие или мешающие реализации данных программ.</w:t>
      </w:r>
    </w:p>
    <w:p w:rsidR="00660992" w:rsidRPr="00E72E72" w:rsidRDefault="00660992" w:rsidP="00FB63B8">
      <w:pPr>
        <w:pStyle w:val="a5"/>
        <w:spacing w:after="0"/>
        <w:ind w:firstLine="720"/>
        <w:jc w:val="both"/>
        <w:rPr>
          <w:sz w:val="28"/>
          <w:szCs w:val="28"/>
        </w:rPr>
      </w:pPr>
      <w:r w:rsidRPr="00E72E72">
        <w:rPr>
          <w:b/>
          <w:sz w:val="28"/>
          <w:szCs w:val="28"/>
        </w:rPr>
        <w:t>Цель работы</w:t>
      </w:r>
      <w:r w:rsidRPr="00E72E72">
        <w:rPr>
          <w:sz w:val="28"/>
          <w:szCs w:val="28"/>
        </w:rPr>
        <w:t xml:space="preserve"> – обеспечение методической поддержки Счетной палаты Российской Федерации для анализа и прогноза уровня бедности в Российской Федерации</w:t>
      </w:r>
    </w:p>
    <w:p w:rsidR="00660992" w:rsidRPr="00E72E72" w:rsidRDefault="00FB63B8" w:rsidP="00FB63B8">
      <w:pPr>
        <w:pStyle w:val="a5"/>
        <w:spacing w:after="0"/>
        <w:jc w:val="both"/>
        <w:rPr>
          <w:sz w:val="28"/>
          <w:szCs w:val="28"/>
        </w:rPr>
      </w:pPr>
      <w:r w:rsidRPr="00E72E72">
        <w:rPr>
          <w:sz w:val="28"/>
          <w:szCs w:val="28"/>
        </w:rPr>
        <w:t xml:space="preserve">Получены </w:t>
      </w:r>
      <w:r w:rsidRPr="00E72E72">
        <w:rPr>
          <w:b/>
          <w:sz w:val="28"/>
          <w:szCs w:val="28"/>
        </w:rPr>
        <w:t>результаты</w:t>
      </w:r>
      <w:r w:rsidRPr="00E72E72">
        <w:rPr>
          <w:sz w:val="28"/>
          <w:szCs w:val="28"/>
        </w:rPr>
        <w:t>:</w:t>
      </w:r>
    </w:p>
    <w:p w:rsidR="00660992" w:rsidRPr="00E72E72" w:rsidRDefault="002145B5" w:rsidP="00FB63B8">
      <w:pPr>
        <w:pStyle w:val="a5"/>
        <w:spacing w:after="0"/>
        <w:ind w:firstLine="720"/>
        <w:jc w:val="both"/>
        <w:rPr>
          <w:sz w:val="28"/>
          <w:szCs w:val="28"/>
        </w:rPr>
      </w:pPr>
      <w:r w:rsidRPr="00E72E72">
        <w:rPr>
          <w:sz w:val="28"/>
          <w:szCs w:val="28"/>
        </w:rPr>
        <w:t>-</w:t>
      </w:r>
      <w:r w:rsidR="00FB63B8" w:rsidRPr="00E72E72">
        <w:rPr>
          <w:sz w:val="28"/>
          <w:szCs w:val="28"/>
        </w:rPr>
        <w:t>проведен а</w:t>
      </w:r>
      <w:r w:rsidR="00660992" w:rsidRPr="00E72E72">
        <w:rPr>
          <w:sz w:val="28"/>
          <w:szCs w:val="28"/>
        </w:rPr>
        <w:t>нализ экономических условий, в которых реализуются программы ипотечного кредитования</w:t>
      </w:r>
      <w:r w:rsidR="00FB63B8" w:rsidRPr="00E72E72">
        <w:rPr>
          <w:sz w:val="28"/>
          <w:szCs w:val="28"/>
        </w:rPr>
        <w:t>;</w:t>
      </w:r>
    </w:p>
    <w:p w:rsidR="00660992" w:rsidRPr="00E72E72" w:rsidRDefault="002145B5" w:rsidP="00FB63B8">
      <w:pPr>
        <w:pStyle w:val="a5"/>
        <w:spacing w:after="0"/>
        <w:ind w:firstLine="720"/>
        <w:jc w:val="both"/>
        <w:rPr>
          <w:sz w:val="28"/>
          <w:szCs w:val="28"/>
        </w:rPr>
      </w:pPr>
      <w:r w:rsidRPr="00E72E72">
        <w:rPr>
          <w:sz w:val="28"/>
          <w:szCs w:val="28"/>
        </w:rPr>
        <w:t>-</w:t>
      </w:r>
      <w:r w:rsidR="00FB63B8" w:rsidRPr="00E72E72">
        <w:rPr>
          <w:sz w:val="28"/>
          <w:szCs w:val="28"/>
        </w:rPr>
        <w:t>п</w:t>
      </w:r>
      <w:r w:rsidR="00660992" w:rsidRPr="00E72E72">
        <w:rPr>
          <w:sz w:val="28"/>
          <w:szCs w:val="28"/>
        </w:rPr>
        <w:t>остроен</w:t>
      </w:r>
      <w:r w:rsidR="00FB63B8" w:rsidRPr="00E72E72">
        <w:rPr>
          <w:sz w:val="28"/>
          <w:szCs w:val="28"/>
        </w:rPr>
        <w:t>ы</w:t>
      </w:r>
      <w:r w:rsidR="00660992" w:rsidRPr="00E72E72">
        <w:rPr>
          <w:sz w:val="28"/>
          <w:szCs w:val="28"/>
        </w:rPr>
        <w:t xml:space="preserve"> экономико-математически</w:t>
      </w:r>
      <w:r w:rsidR="00FB63B8" w:rsidRPr="00E72E72">
        <w:rPr>
          <w:sz w:val="28"/>
          <w:szCs w:val="28"/>
        </w:rPr>
        <w:t>е</w:t>
      </w:r>
      <w:r w:rsidR="00660992" w:rsidRPr="00E72E72">
        <w:rPr>
          <w:sz w:val="28"/>
          <w:szCs w:val="28"/>
        </w:rPr>
        <w:t xml:space="preserve"> модел</w:t>
      </w:r>
      <w:r w:rsidR="00FB63B8" w:rsidRPr="00E72E72">
        <w:rPr>
          <w:sz w:val="28"/>
          <w:szCs w:val="28"/>
        </w:rPr>
        <w:t>и</w:t>
      </w:r>
      <w:r w:rsidR="00660992" w:rsidRPr="00E72E72">
        <w:rPr>
          <w:sz w:val="28"/>
          <w:szCs w:val="28"/>
        </w:rPr>
        <w:t>, описывающи</w:t>
      </w:r>
      <w:r w:rsidR="00FB63B8" w:rsidRPr="00E72E72">
        <w:rPr>
          <w:sz w:val="28"/>
          <w:szCs w:val="28"/>
        </w:rPr>
        <w:t>е</w:t>
      </w:r>
      <w:r w:rsidR="00660992" w:rsidRPr="00E72E72">
        <w:rPr>
          <w:sz w:val="28"/>
          <w:szCs w:val="28"/>
        </w:rPr>
        <w:t xml:space="preserve"> динамику социального расслоения</w:t>
      </w:r>
      <w:r w:rsidR="00FB63B8" w:rsidRPr="00E72E72">
        <w:rPr>
          <w:sz w:val="28"/>
          <w:szCs w:val="28"/>
        </w:rPr>
        <w:t>;</w:t>
      </w:r>
    </w:p>
    <w:p w:rsidR="00660992" w:rsidRPr="00E72E72" w:rsidRDefault="002145B5" w:rsidP="00FB63B8">
      <w:pPr>
        <w:pStyle w:val="a5"/>
        <w:spacing w:after="0"/>
        <w:ind w:firstLine="720"/>
        <w:jc w:val="both"/>
        <w:rPr>
          <w:sz w:val="28"/>
          <w:szCs w:val="28"/>
        </w:rPr>
      </w:pPr>
      <w:r w:rsidRPr="00E72E72">
        <w:rPr>
          <w:sz w:val="28"/>
          <w:szCs w:val="28"/>
        </w:rPr>
        <w:t>-</w:t>
      </w:r>
      <w:r w:rsidR="00FB63B8" w:rsidRPr="00E72E72">
        <w:rPr>
          <w:sz w:val="28"/>
          <w:szCs w:val="28"/>
        </w:rPr>
        <w:t>п</w:t>
      </w:r>
      <w:r w:rsidR="00660992" w:rsidRPr="00E72E72">
        <w:rPr>
          <w:sz w:val="28"/>
          <w:szCs w:val="28"/>
        </w:rPr>
        <w:t>остроен</w:t>
      </w:r>
      <w:r w:rsidR="00FB63B8" w:rsidRPr="00E72E72">
        <w:rPr>
          <w:sz w:val="28"/>
          <w:szCs w:val="28"/>
        </w:rPr>
        <w:t>ы</w:t>
      </w:r>
      <w:r w:rsidR="00660992" w:rsidRPr="00E72E72">
        <w:rPr>
          <w:sz w:val="28"/>
          <w:szCs w:val="28"/>
        </w:rPr>
        <w:t xml:space="preserve"> математически</w:t>
      </w:r>
      <w:r w:rsidR="00FB63B8" w:rsidRPr="00E72E72">
        <w:rPr>
          <w:sz w:val="28"/>
          <w:szCs w:val="28"/>
        </w:rPr>
        <w:t>е</w:t>
      </w:r>
      <w:r w:rsidR="00660992" w:rsidRPr="00E72E72">
        <w:rPr>
          <w:sz w:val="28"/>
          <w:szCs w:val="28"/>
        </w:rPr>
        <w:t xml:space="preserve"> модел</w:t>
      </w:r>
      <w:r w:rsidR="00FB63B8" w:rsidRPr="00E72E72">
        <w:rPr>
          <w:sz w:val="28"/>
          <w:szCs w:val="28"/>
        </w:rPr>
        <w:t>и</w:t>
      </w:r>
      <w:r w:rsidR="00660992" w:rsidRPr="00E72E72">
        <w:rPr>
          <w:sz w:val="28"/>
          <w:szCs w:val="28"/>
        </w:rPr>
        <w:t>, описывающи</w:t>
      </w:r>
      <w:r w:rsidR="00FB63B8" w:rsidRPr="00E72E72">
        <w:rPr>
          <w:sz w:val="28"/>
          <w:szCs w:val="28"/>
        </w:rPr>
        <w:t>е</w:t>
      </w:r>
      <w:r w:rsidR="00660992" w:rsidRPr="00E72E72">
        <w:rPr>
          <w:sz w:val="28"/>
          <w:szCs w:val="28"/>
        </w:rPr>
        <w:t xml:space="preserve"> региональную специфику этих процессов</w:t>
      </w:r>
      <w:r w:rsidR="00FB63B8" w:rsidRPr="00E72E72">
        <w:rPr>
          <w:sz w:val="28"/>
          <w:szCs w:val="28"/>
        </w:rPr>
        <w:t>;</w:t>
      </w:r>
    </w:p>
    <w:p w:rsidR="00660992" w:rsidRPr="00E72E72" w:rsidRDefault="002145B5" w:rsidP="00FB63B8">
      <w:pPr>
        <w:pStyle w:val="a5"/>
        <w:spacing w:after="0"/>
        <w:ind w:firstLine="720"/>
        <w:jc w:val="both"/>
        <w:rPr>
          <w:sz w:val="28"/>
          <w:szCs w:val="28"/>
        </w:rPr>
      </w:pPr>
      <w:r w:rsidRPr="00E72E72">
        <w:rPr>
          <w:sz w:val="28"/>
          <w:szCs w:val="28"/>
        </w:rPr>
        <w:t>-</w:t>
      </w:r>
      <w:r w:rsidR="00FB63B8" w:rsidRPr="00E72E72">
        <w:rPr>
          <w:sz w:val="28"/>
          <w:szCs w:val="28"/>
        </w:rPr>
        <w:t>п</w:t>
      </w:r>
      <w:r w:rsidR="00660992" w:rsidRPr="00E72E72">
        <w:rPr>
          <w:sz w:val="28"/>
          <w:szCs w:val="28"/>
        </w:rPr>
        <w:t>остроен</w:t>
      </w:r>
      <w:r w:rsidR="00FB63B8" w:rsidRPr="00E72E72">
        <w:rPr>
          <w:sz w:val="28"/>
          <w:szCs w:val="28"/>
        </w:rPr>
        <w:t>ы</w:t>
      </w:r>
      <w:r w:rsidR="00660992" w:rsidRPr="00E72E72">
        <w:rPr>
          <w:sz w:val="28"/>
          <w:szCs w:val="28"/>
        </w:rPr>
        <w:t xml:space="preserve"> математически</w:t>
      </w:r>
      <w:r w:rsidR="00FB63B8" w:rsidRPr="00E72E72">
        <w:rPr>
          <w:sz w:val="28"/>
          <w:szCs w:val="28"/>
        </w:rPr>
        <w:t>е</w:t>
      </w:r>
      <w:r w:rsidR="00660992" w:rsidRPr="00E72E72">
        <w:rPr>
          <w:sz w:val="28"/>
          <w:szCs w:val="28"/>
        </w:rPr>
        <w:t xml:space="preserve"> модел</w:t>
      </w:r>
      <w:r w:rsidR="00FB63B8" w:rsidRPr="00E72E72">
        <w:rPr>
          <w:sz w:val="28"/>
          <w:szCs w:val="28"/>
        </w:rPr>
        <w:t>и</w:t>
      </w:r>
      <w:r w:rsidR="00660992" w:rsidRPr="00E72E72">
        <w:rPr>
          <w:sz w:val="28"/>
          <w:szCs w:val="28"/>
        </w:rPr>
        <w:t xml:space="preserve"> для оценки уровня спроса и выявления основных факторов, определяющих его</w:t>
      </w:r>
      <w:r w:rsidR="00FB63B8" w:rsidRPr="00E72E72">
        <w:rPr>
          <w:sz w:val="28"/>
          <w:szCs w:val="28"/>
        </w:rPr>
        <w:t>;</w:t>
      </w:r>
    </w:p>
    <w:p w:rsidR="00660992" w:rsidRPr="00E72E72" w:rsidRDefault="002145B5" w:rsidP="00FB63B8">
      <w:pPr>
        <w:pStyle w:val="a5"/>
        <w:spacing w:after="0"/>
        <w:ind w:firstLine="720"/>
        <w:jc w:val="both"/>
        <w:rPr>
          <w:sz w:val="28"/>
          <w:szCs w:val="28"/>
        </w:rPr>
      </w:pPr>
      <w:r w:rsidRPr="00E72E72">
        <w:rPr>
          <w:sz w:val="28"/>
          <w:szCs w:val="28"/>
        </w:rPr>
        <w:t>-</w:t>
      </w:r>
      <w:r w:rsidR="00FB63B8" w:rsidRPr="00E72E72">
        <w:rPr>
          <w:sz w:val="28"/>
          <w:szCs w:val="28"/>
        </w:rPr>
        <w:t>выработаны п</w:t>
      </w:r>
      <w:r w:rsidR="00660992" w:rsidRPr="00E72E72">
        <w:rPr>
          <w:sz w:val="28"/>
          <w:szCs w:val="28"/>
        </w:rPr>
        <w:t>редложения по методикам оценки эффективности программ ипотечного кредитования в РФ.</w:t>
      </w:r>
    </w:p>
    <w:p w:rsidR="00E20C88" w:rsidRPr="00E72E72" w:rsidRDefault="00FB63B8" w:rsidP="00FB63B8">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при проведении экспертно-аналитических и контрольных мероприятий.</w:t>
      </w:r>
    </w:p>
    <w:p w:rsidR="00660992" w:rsidRPr="00E72E72" w:rsidRDefault="001D7B53" w:rsidP="00E20C88">
      <w:pPr>
        <w:jc w:val="both"/>
        <w:rPr>
          <w:sz w:val="28"/>
          <w:szCs w:val="28"/>
        </w:rPr>
      </w:pPr>
      <w:r w:rsidRPr="00E72E72">
        <w:rPr>
          <w:sz w:val="28"/>
          <w:szCs w:val="28"/>
        </w:rPr>
        <w:t>__________________</w:t>
      </w:r>
    </w:p>
    <w:p w:rsidR="000E442D" w:rsidRPr="00E72E72" w:rsidRDefault="000E442D" w:rsidP="006020FE">
      <w:pPr>
        <w:jc w:val="both"/>
        <w:rPr>
          <w:sz w:val="28"/>
          <w:szCs w:val="28"/>
        </w:rPr>
      </w:pPr>
    </w:p>
    <w:p w:rsidR="006020FE" w:rsidRPr="00E72E72" w:rsidRDefault="006020FE" w:rsidP="006020FE">
      <w:pPr>
        <w:jc w:val="both"/>
        <w:rPr>
          <w:sz w:val="28"/>
          <w:szCs w:val="28"/>
        </w:rPr>
      </w:pPr>
      <w:r w:rsidRPr="00E72E72">
        <w:rPr>
          <w:sz w:val="28"/>
          <w:szCs w:val="28"/>
        </w:rPr>
        <w:t>Регистрационный номер контракта по Единому</w:t>
      </w:r>
    </w:p>
    <w:p w:rsidR="006020FE" w:rsidRPr="00E72E72" w:rsidRDefault="006020FE" w:rsidP="006020FE">
      <w:pPr>
        <w:jc w:val="both"/>
        <w:rPr>
          <w:sz w:val="28"/>
          <w:szCs w:val="28"/>
        </w:rPr>
      </w:pPr>
      <w:r w:rsidRPr="00E72E72">
        <w:rPr>
          <w:sz w:val="28"/>
          <w:szCs w:val="28"/>
        </w:rPr>
        <w:t>Реестру РНТД 15051.7718532170.06.1.003.3</w:t>
      </w:r>
    </w:p>
    <w:p w:rsidR="006020FE" w:rsidRPr="00E72E72" w:rsidRDefault="006020FE" w:rsidP="006020FE">
      <w:pPr>
        <w:jc w:val="both"/>
        <w:rPr>
          <w:sz w:val="28"/>
          <w:szCs w:val="28"/>
        </w:rPr>
      </w:pPr>
      <w:r w:rsidRPr="00E72E72">
        <w:rPr>
          <w:sz w:val="28"/>
          <w:szCs w:val="28"/>
        </w:rPr>
        <w:t>Дата регистрации 30/10/06</w:t>
      </w:r>
    </w:p>
    <w:p w:rsidR="006020FE" w:rsidRPr="00E72E72" w:rsidRDefault="006020FE" w:rsidP="006020FE">
      <w:pPr>
        <w:jc w:val="both"/>
        <w:rPr>
          <w:sz w:val="28"/>
          <w:szCs w:val="28"/>
        </w:rPr>
      </w:pPr>
      <w:r w:rsidRPr="00E72E72">
        <w:rPr>
          <w:sz w:val="28"/>
          <w:szCs w:val="28"/>
        </w:rPr>
        <w:t>Интернет-номер документа ИЙ11012170201</w:t>
      </w:r>
    </w:p>
    <w:p w:rsidR="006020FE" w:rsidRPr="00E72E72" w:rsidRDefault="006020FE" w:rsidP="006020FE">
      <w:pPr>
        <w:jc w:val="both"/>
        <w:rPr>
          <w:sz w:val="28"/>
          <w:szCs w:val="28"/>
        </w:rPr>
      </w:pPr>
      <w:r w:rsidRPr="00E72E72">
        <w:rPr>
          <w:sz w:val="28"/>
          <w:szCs w:val="28"/>
        </w:rPr>
        <w:t>Шифр «3.4.1»</w:t>
      </w:r>
    </w:p>
    <w:p w:rsidR="006020FE" w:rsidRPr="00E72E72" w:rsidRDefault="006020FE" w:rsidP="006020FE">
      <w:pPr>
        <w:jc w:val="both"/>
        <w:rPr>
          <w:sz w:val="28"/>
          <w:szCs w:val="28"/>
        </w:rPr>
      </w:pPr>
      <w:r w:rsidRPr="00E72E72">
        <w:rPr>
          <w:sz w:val="28"/>
          <w:szCs w:val="28"/>
        </w:rPr>
        <w:t>Госконтракт № 16 от 28.06.06</w:t>
      </w:r>
    </w:p>
    <w:p w:rsidR="006020FE" w:rsidRPr="00E72E72" w:rsidRDefault="006020FE" w:rsidP="006020FE">
      <w:pPr>
        <w:jc w:val="both"/>
        <w:rPr>
          <w:sz w:val="28"/>
          <w:szCs w:val="28"/>
        </w:rPr>
      </w:pPr>
      <w:r w:rsidRPr="00E72E72">
        <w:rPr>
          <w:sz w:val="28"/>
          <w:szCs w:val="28"/>
        </w:rPr>
        <w:t>Исполнитель: ЗАО «Научно-инновационный центр НАК», руководитель рабочей группы</w:t>
      </w:r>
      <w:r w:rsidR="000E442D" w:rsidRPr="00E72E72">
        <w:rPr>
          <w:sz w:val="28"/>
          <w:szCs w:val="28"/>
        </w:rPr>
        <w:t>,</w:t>
      </w:r>
      <w:r w:rsidRPr="00E72E72">
        <w:rPr>
          <w:sz w:val="28"/>
          <w:szCs w:val="28"/>
        </w:rPr>
        <w:t xml:space="preserve"> к.ю.н. М.В. Максимов</w:t>
      </w:r>
    </w:p>
    <w:p w:rsidR="006020FE" w:rsidRPr="00E72E72" w:rsidRDefault="002C53A7" w:rsidP="002C53A7">
      <w:pPr>
        <w:jc w:val="both"/>
        <w:rPr>
          <w:sz w:val="28"/>
          <w:szCs w:val="28"/>
        </w:rPr>
      </w:pPr>
      <w:r w:rsidRPr="00E72E72">
        <w:rPr>
          <w:sz w:val="28"/>
          <w:szCs w:val="28"/>
        </w:rPr>
        <w:t xml:space="preserve">Научная </w:t>
      </w:r>
      <w:r w:rsidR="006020FE" w:rsidRPr="00E72E72">
        <w:rPr>
          <w:sz w:val="28"/>
          <w:szCs w:val="28"/>
        </w:rPr>
        <w:t xml:space="preserve">экспертиза: заместитель директора НИИ СП, </w:t>
      </w:r>
      <w:r w:rsidR="006020FE" w:rsidRPr="00E72E72">
        <w:rPr>
          <w:sz w:val="28"/>
          <w:szCs w:val="28"/>
        </w:rPr>
        <w:br/>
        <w:t>д.ю.н. И.В. Левакин</w:t>
      </w:r>
    </w:p>
    <w:p w:rsidR="006020FE" w:rsidRPr="00E72E72" w:rsidRDefault="006020FE" w:rsidP="006020FE">
      <w:pPr>
        <w:jc w:val="both"/>
        <w:rPr>
          <w:sz w:val="28"/>
          <w:szCs w:val="28"/>
        </w:rPr>
      </w:pPr>
    </w:p>
    <w:p w:rsidR="006020FE" w:rsidRPr="00E72E72" w:rsidRDefault="006020FE" w:rsidP="006020FE">
      <w:pPr>
        <w:widowControl w:val="0"/>
        <w:ind w:left="-57"/>
        <w:jc w:val="center"/>
        <w:rPr>
          <w:sz w:val="28"/>
          <w:szCs w:val="28"/>
        </w:rPr>
      </w:pPr>
      <w:r w:rsidRPr="00E72E72">
        <w:rPr>
          <w:sz w:val="28"/>
          <w:szCs w:val="28"/>
        </w:rPr>
        <w:t>ОТЧЕТ</w:t>
      </w:r>
    </w:p>
    <w:p w:rsidR="006020FE" w:rsidRPr="00E72E72" w:rsidRDefault="006020FE" w:rsidP="006020FE">
      <w:pPr>
        <w:widowControl w:val="0"/>
        <w:jc w:val="center"/>
        <w:rPr>
          <w:sz w:val="28"/>
          <w:szCs w:val="28"/>
        </w:rPr>
      </w:pPr>
      <w:r w:rsidRPr="00E72E72">
        <w:rPr>
          <w:sz w:val="28"/>
          <w:szCs w:val="28"/>
        </w:rPr>
        <w:t>О НАУЧНО-ИССЛЕДОВАТЕЛЬСКОЙ РАБОТЕ</w:t>
      </w:r>
    </w:p>
    <w:p w:rsidR="006020FE" w:rsidRPr="00E72E72" w:rsidRDefault="006020FE" w:rsidP="006020FE">
      <w:pPr>
        <w:widowControl w:val="0"/>
        <w:jc w:val="center"/>
        <w:rPr>
          <w:sz w:val="28"/>
          <w:szCs w:val="28"/>
        </w:rPr>
      </w:pPr>
    </w:p>
    <w:p w:rsidR="006020FE" w:rsidRPr="00E72E72" w:rsidRDefault="006020FE" w:rsidP="006020FE">
      <w:pPr>
        <w:widowControl w:val="0"/>
        <w:jc w:val="center"/>
        <w:rPr>
          <w:b/>
          <w:sz w:val="28"/>
          <w:szCs w:val="28"/>
        </w:rPr>
      </w:pPr>
      <w:r w:rsidRPr="00E72E72">
        <w:rPr>
          <w:b/>
          <w:sz w:val="28"/>
          <w:szCs w:val="28"/>
        </w:rPr>
        <w:t>АНАЛИЗ ЭФФЕКТИВНОСТИ ИСПОЛЬЗОВАНИЯ ГОСУДАРСТВЕННЫХ СРЕДСТВ В УСЛОВИЯХ АДМИНИСТРАТИВНОЙ РЕФОРМЫ</w:t>
      </w:r>
    </w:p>
    <w:p w:rsidR="006020FE" w:rsidRPr="00E72E72" w:rsidRDefault="006020FE" w:rsidP="006020FE">
      <w:pPr>
        <w:widowControl w:val="0"/>
        <w:jc w:val="center"/>
        <w:rPr>
          <w:sz w:val="28"/>
          <w:szCs w:val="28"/>
        </w:rPr>
      </w:pPr>
    </w:p>
    <w:p w:rsidR="006020FE" w:rsidRPr="00E72E72" w:rsidRDefault="006020FE" w:rsidP="006020FE">
      <w:pPr>
        <w:widowControl w:val="0"/>
        <w:jc w:val="center"/>
        <w:rPr>
          <w:bCs/>
          <w:sz w:val="28"/>
          <w:szCs w:val="28"/>
        </w:rPr>
      </w:pPr>
      <w:r w:rsidRPr="00E72E72">
        <w:rPr>
          <w:bCs/>
          <w:sz w:val="28"/>
          <w:szCs w:val="28"/>
        </w:rPr>
        <w:t>РЕФЕРАТ</w:t>
      </w:r>
    </w:p>
    <w:p w:rsidR="006020FE" w:rsidRPr="00E72E72" w:rsidRDefault="006020FE" w:rsidP="006020FE">
      <w:pPr>
        <w:ind w:firstLine="720"/>
        <w:jc w:val="both"/>
        <w:rPr>
          <w:sz w:val="28"/>
          <w:szCs w:val="28"/>
        </w:rPr>
      </w:pPr>
    </w:p>
    <w:p w:rsidR="006020FE" w:rsidRPr="00E72E72" w:rsidRDefault="006020FE" w:rsidP="006020FE">
      <w:pPr>
        <w:ind w:firstLine="720"/>
        <w:jc w:val="both"/>
        <w:rPr>
          <w:sz w:val="28"/>
          <w:szCs w:val="28"/>
        </w:rPr>
      </w:pPr>
      <w:r w:rsidRPr="00E72E72">
        <w:rPr>
          <w:sz w:val="28"/>
          <w:szCs w:val="28"/>
        </w:rPr>
        <w:t>Отчет: 126 страниц, 3 рисунка, 5 таблиц.</w:t>
      </w:r>
    </w:p>
    <w:p w:rsidR="006020FE" w:rsidRPr="00E72E72" w:rsidRDefault="006020FE" w:rsidP="006020FE">
      <w:pPr>
        <w:widowControl w:val="0"/>
        <w:ind w:firstLine="720"/>
        <w:jc w:val="both"/>
        <w:rPr>
          <w:b/>
          <w:bCs/>
          <w:sz w:val="28"/>
          <w:szCs w:val="28"/>
        </w:rPr>
      </w:pPr>
      <w:r w:rsidRPr="00E72E72">
        <w:rPr>
          <w:b/>
          <w:bCs/>
          <w:sz w:val="28"/>
          <w:szCs w:val="28"/>
        </w:rPr>
        <w:t xml:space="preserve">Ключевые слова: </w:t>
      </w:r>
      <w:r w:rsidRPr="00E72E72">
        <w:rPr>
          <w:sz w:val="28"/>
          <w:szCs w:val="28"/>
        </w:rPr>
        <w:t>АДМИНИСТРАТИВНАЯ РЕФОРМА, АУДИТ ЭФФЕКТИВНОСТИ, ИСПОЛЬЗОВАНИЕ ГОСУДАРСТВЕННЫХ СРЕДСТВ, КРИТЕРИИ ОЦЕНКИ ЭФФЕКТИВНОСТИ И РЕЗУЛЬТАТИВНОСТИ, ОРГАНЫ ГОСУДАРСТВЕННОГО ФИНАНСОВОГО КОНТРОЛЯ.</w:t>
      </w:r>
    </w:p>
    <w:p w:rsidR="006020FE" w:rsidRPr="00E72E72" w:rsidRDefault="006020FE" w:rsidP="006020FE">
      <w:pPr>
        <w:widowControl w:val="0"/>
        <w:ind w:firstLine="720"/>
        <w:jc w:val="both"/>
        <w:rPr>
          <w:sz w:val="28"/>
          <w:szCs w:val="28"/>
        </w:rPr>
      </w:pPr>
      <w:r w:rsidRPr="00E72E72">
        <w:rPr>
          <w:bCs/>
          <w:sz w:val="28"/>
          <w:szCs w:val="28"/>
        </w:rPr>
        <w:t>Объектом исследования</w:t>
      </w:r>
      <w:r w:rsidRPr="00E72E72">
        <w:rPr>
          <w:b/>
          <w:bCs/>
          <w:sz w:val="28"/>
          <w:szCs w:val="28"/>
        </w:rPr>
        <w:t xml:space="preserve"> </w:t>
      </w:r>
      <w:r w:rsidRPr="00E72E72">
        <w:rPr>
          <w:sz w:val="28"/>
          <w:szCs w:val="28"/>
        </w:rPr>
        <w:t>выступает деятельность органов государственного финансового контроля по оценке эффективности и результативности использования государственных средств в условиях административной реформы.</w:t>
      </w:r>
    </w:p>
    <w:p w:rsidR="006020FE" w:rsidRPr="00E72E72" w:rsidRDefault="006020FE" w:rsidP="006020FE">
      <w:pPr>
        <w:widowControl w:val="0"/>
        <w:ind w:firstLine="720"/>
        <w:jc w:val="both"/>
        <w:rPr>
          <w:sz w:val="28"/>
          <w:szCs w:val="28"/>
        </w:rPr>
      </w:pPr>
      <w:r w:rsidRPr="00E72E72">
        <w:rPr>
          <w:b/>
          <w:bCs/>
          <w:sz w:val="28"/>
          <w:szCs w:val="28"/>
        </w:rPr>
        <w:t xml:space="preserve">Целью работы </w:t>
      </w:r>
      <w:r w:rsidRPr="00E72E72">
        <w:rPr>
          <w:sz w:val="28"/>
          <w:szCs w:val="28"/>
        </w:rPr>
        <w:t>является разработка научно-методических предложений по внедрению аудита эффективности в практику внешнего финансового контроля в условиях административной реформы.</w:t>
      </w:r>
    </w:p>
    <w:p w:rsidR="006020FE" w:rsidRPr="00E72E72" w:rsidRDefault="006020FE" w:rsidP="006020FE">
      <w:pPr>
        <w:widowControl w:val="0"/>
        <w:ind w:firstLine="720"/>
        <w:jc w:val="both"/>
        <w:rPr>
          <w:sz w:val="28"/>
          <w:szCs w:val="28"/>
        </w:rPr>
      </w:pPr>
      <w:r w:rsidRPr="00E72E72">
        <w:rPr>
          <w:bCs/>
          <w:sz w:val="28"/>
          <w:szCs w:val="28"/>
        </w:rPr>
        <w:t>Предмет исследования</w:t>
      </w:r>
      <w:r w:rsidRPr="00E72E72">
        <w:rPr>
          <w:b/>
          <w:bCs/>
          <w:sz w:val="28"/>
          <w:szCs w:val="28"/>
        </w:rPr>
        <w:t xml:space="preserve"> </w:t>
      </w:r>
      <w:r w:rsidRPr="00E72E72">
        <w:rPr>
          <w:sz w:val="28"/>
          <w:szCs w:val="28"/>
        </w:rPr>
        <w:t>составляют нормы действующего законодательства о государственном финансовом контроле и практика его применения.</w:t>
      </w:r>
    </w:p>
    <w:p w:rsidR="006020FE" w:rsidRPr="00E72E72" w:rsidRDefault="006020FE" w:rsidP="006020FE">
      <w:pPr>
        <w:widowControl w:val="0"/>
        <w:ind w:firstLine="720"/>
        <w:jc w:val="both"/>
        <w:rPr>
          <w:sz w:val="28"/>
          <w:szCs w:val="28"/>
        </w:rPr>
      </w:pPr>
      <w:r w:rsidRPr="00E72E72">
        <w:rPr>
          <w:bCs/>
          <w:sz w:val="28"/>
          <w:szCs w:val="28"/>
        </w:rPr>
        <w:t xml:space="preserve">Актуальность </w:t>
      </w:r>
      <w:r w:rsidRPr="00E72E72">
        <w:rPr>
          <w:sz w:val="28"/>
          <w:szCs w:val="28"/>
        </w:rPr>
        <w:t>темы исследования обусловлена важностью и острой необходимостью совершенствования системы государственного финансового контроля за эффективным использованием государственных средств в условиях перехода на бюджетирование, ориентированное на результаты.</w:t>
      </w:r>
    </w:p>
    <w:p w:rsidR="006020FE" w:rsidRPr="00E72E72" w:rsidRDefault="006020FE" w:rsidP="006020FE">
      <w:pPr>
        <w:ind w:firstLine="720"/>
        <w:jc w:val="both"/>
        <w:rPr>
          <w:sz w:val="28"/>
          <w:szCs w:val="28"/>
        </w:rPr>
      </w:pPr>
      <w:r w:rsidRPr="00E72E72">
        <w:rPr>
          <w:sz w:val="28"/>
          <w:szCs w:val="28"/>
        </w:rPr>
        <w:t>В процессе работы были получены</w:t>
      </w:r>
      <w:r w:rsidRPr="00E72E72">
        <w:rPr>
          <w:b/>
          <w:sz w:val="28"/>
          <w:szCs w:val="28"/>
        </w:rPr>
        <w:t xml:space="preserve"> </w:t>
      </w:r>
      <w:r w:rsidRPr="00E72E72">
        <w:rPr>
          <w:sz w:val="28"/>
          <w:szCs w:val="28"/>
        </w:rPr>
        <w:t xml:space="preserve">следующие </w:t>
      </w:r>
      <w:r w:rsidRPr="00E72E72">
        <w:rPr>
          <w:b/>
          <w:sz w:val="28"/>
          <w:szCs w:val="28"/>
        </w:rPr>
        <w:t>научные результаты</w:t>
      </w:r>
      <w:r w:rsidRPr="00E72E72">
        <w:rPr>
          <w:sz w:val="28"/>
          <w:szCs w:val="28"/>
        </w:rPr>
        <w:t>:</w:t>
      </w:r>
    </w:p>
    <w:p w:rsidR="006020FE" w:rsidRPr="00E72E72" w:rsidRDefault="006020FE" w:rsidP="006020FE">
      <w:pPr>
        <w:ind w:firstLine="720"/>
        <w:jc w:val="both"/>
        <w:rPr>
          <w:sz w:val="28"/>
          <w:szCs w:val="28"/>
        </w:rPr>
      </w:pPr>
      <w:r w:rsidRPr="00E72E72">
        <w:rPr>
          <w:sz w:val="28"/>
          <w:szCs w:val="28"/>
        </w:rPr>
        <w:t>- проанализированы все существенные аспекты административной и бюджетной реформ, проведен анализ их взаимосвязи;</w:t>
      </w:r>
    </w:p>
    <w:p w:rsidR="006020FE" w:rsidRPr="00E72E72" w:rsidRDefault="006020FE" w:rsidP="006020FE">
      <w:pPr>
        <w:ind w:firstLine="720"/>
        <w:jc w:val="both"/>
        <w:rPr>
          <w:sz w:val="28"/>
          <w:szCs w:val="28"/>
        </w:rPr>
      </w:pPr>
      <w:r w:rsidRPr="00E72E72">
        <w:rPr>
          <w:sz w:val="28"/>
          <w:szCs w:val="28"/>
        </w:rPr>
        <w:t>- проведен анализ применимости международных индикаторов эффективности государственного управления;</w:t>
      </w:r>
    </w:p>
    <w:p w:rsidR="006020FE" w:rsidRPr="00E72E72" w:rsidRDefault="006020FE" w:rsidP="006020FE">
      <w:pPr>
        <w:ind w:firstLine="720"/>
        <w:jc w:val="both"/>
        <w:rPr>
          <w:sz w:val="28"/>
          <w:szCs w:val="28"/>
        </w:rPr>
      </w:pPr>
      <w:r w:rsidRPr="00E72E72">
        <w:rPr>
          <w:sz w:val="28"/>
          <w:szCs w:val="28"/>
        </w:rPr>
        <w:t>- определена система показателей эффективности бюджетной реформы;</w:t>
      </w:r>
    </w:p>
    <w:p w:rsidR="006020FE" w:rsidRPr="00E72E72" w:rsidRDefault="006020FE" w:rsidP="006020FE">
      <w:pPr>
        <w:ind w:firstLine="720"/>
        <w:jc w:val="both"/>
        <w:rPr>
          <w:sz w:val="28"/>
          <w:szCs w:val="28"/>
        </w:rPr>
      </w:pPr>
      <w:r w:rsidRPr="00E72E72">
        <w:rPr>
          <w:sz w:val="28"/>
          <w:szCs w:val="28"/>
        </w:rPr>
        <w:t>- проведен обзор международного опыта разработки и применения систем оценки эффективности и результативности использования государственных средств;</w:t>
      </w:r>
    </w:p>
    <w:p w:rsidR="006020FE" w:rsidRPr="00E72E72" w:rsidRDefault="006020FE" w:rsidP="006020FE">
      <w:pPr>
        <w:ind w:firstLine="720"/>
        <w:jc w:val="both"/>
        <w:rPr>
          <w:sz w:val="28"/>
          <w:szCs w:val="28"/>
        </w:rPr>
      </w:pPr>
      <w:r w:rsidRPr="00E72E72">
        <w:rPr>
          <w:sz w:val="28"/>
          <w:szCs w:val="28"/>
        </w:rPr>
        <w:t>- разработана модель системы критериев оценки эффективности и результативности использования государственных средств (во взаимосвязи с основными этапами государственного финансового контроля);</w:t>
      </w:r>
    </w:p>
    <w:p w:rsidR="006020FE" w:rsidRPr="00E72E72" w:rsidRDefault="006020FE" w:rsidP="006020FE">
      <w:pPr>
        <w:ind w:firstLine="720"/>
        <w:jc w:val="both"/>
        <w:rPr>
          <w:sz w:val="28"/>
          <w:szCs w:val="28"/>
        </w:rPr>
      </w:pPr>
      <w:r w:rsidRPr="00E72E72">
        <w:rPr>
          <w:sz w:val="28"/>
          <w:szCs w:val="28"/>
        </w:rPr>
        <w:t>- проанализированы особенности определения критериев эффективности использования государственных средств в различных сферах;</w:t>
      </w:r>
    </w:p>
    <w:p w:rsidR="006020FE" w:rsidRPr="00E72E72" w:rsidRDefault="006020FE" w:rsidP="006020FE">
      <w:pPr>
        <w:ind w:firstLine="720"/>
        <w:jc w:val="both"/>
        <w:rPr>
          <w:sz w:val="28"/>
          <w:szCs w:val="28"/>
        </w:rPr>
      </w:pPr>
      <w:r w:rsidRPr="00E72E72">
        <w:rPr>
          <w:sz w:val="28"/>
          <w:szCs w:val="28"/>
        </w:rPr>
        <w:t>- разработана система критериев (показателей) оценки ресурсного обеспечения строительства и развития Вооруженных Сил РФ (пример);</w:t>
      </w:r>
    </w:p>
    <w:p w:rsidR="006020FE" w:rsidRPr="00E72E72" w:rsidRDefault="006020FE" w:rsidP="006020FE">
      <w:pPr>
        <w:ind w:firstLine="720"/>
        <w:jc w:val="both"/>
        <w:rPr>
          <w:sz w:val="28"/>
          <w:szCs w:val="28"/>
        </w:rPr>
      </w:pPr>
      <w:r w:rsidRPr="00E72E72">
        <w:rPr>
          <w:sz w:val="28"/>
          <w:szCs w:val="28"/>
        </w:rPr>
        <w:t>- проведен анализ деятельности Счетной палаты РФ по оценке эффективности использования государственных средств;</w:t>
      </w:r>
    </w:p>
    <w:p w:rsidR="006020FE" w:rsidRPr="00E72E72" w:rsidRDefault="006020FE" w:rsidP="006020FE">
      <w:pPr>
        <w:ind w:firstLine="720"/>
        <w:jc w:val="both"/>
        <w:rPr>
          <w:sz w:val="28"/>
          <w:szCs w:val="28"/>
        </w:rPr>
      </w:pPr>
      <w:r w:rsidRPr="00E72E72">
        <w:rPr>
          <w:sz w:val="28"/>
          <w:szCs w:val="28"/>
        </w:rPr>
        <w:t>- проведен анализ проекта Федерального закона «О внесении изменений в Бюджетный кодекс Российской Федерации …» (по состоянию на 02.05.2006 г.);</w:t>
      </w:r>
    </w:p>
    <w:p w:rsidR="006020FE" w:rsidRPr="00E72E72" w:rsidRDefault="006020FE" w:rsidP="006020FE">
      <w:pPr>
        <w:ind w:firstLine="720"/>
        <w:jc w:val="both"/>
        <w:rPr>
          <w:sz w:val="28"/>
          <w:szCs w:val="28"/>
        </w:rPr>
      </w:pPr>
      <w:r w:rsidRPr="00E72E72">
        <w:rPr>
          <w:sz w:val="28"/>
          <w:szCs w:val="28"/>
        </w:rPr>
        <w:t>- разработаны научно-методические предложения по внедрению аудита эффективности в практику внешнего финансового контроля.</w:t>
      </w:r>
    </w:p>
    <w:p w:rsidR="006020FE" w:rsidRPr="00E72E72" w:rsidRDefault="006020FE" w:rsidP="006020FE">
      <w:pPr>
        <w:widowControl w:val="0"/>
        <w:ind w:firstLine="720"/>
        <w:jc w:val="both"/>
        <w:rPr>
          <w:color w:val="000000"/>
          <w:sz w:val="28"/>
          <w:szCs w:val="28"/>
        </w:rPr>
      </w:pPr>
      <w:r w:rsidRPr="00E72E72">
        <w:rPr>
          <w:b/>
          <w:sz w:val="28"/>
          <w:szCs w:val="28"/>
        </w:rPr>
        <w:t>Практическая значимость.</w:t>
      </w:r>
      <w:r w:rsidRPr="00E72E72">
        <w:rPr>
          <w:sz w:val="28"/>
          <w:szCs w:val="28"/>
        </w:rPr>
        <w:t xml:space="preserve"> Результаты исследований</w:t>
      </w:r>
      <w:r w:rsidRPr="00E72E72">
        <w:rPr>
          <w:color w:val="000000"/>
          <w:sz w:val="28"/>
          <w:szCs w:val="28"/>
        </w:rPr>
        <w:t xml:space="preserve"> целесообразно использовать в практике работы Счетной палаты Российской Федерации при разработке нормативно-методических и иных документов,  направленных на внедрение аудита эффективности использования государственных средств.</w:t>
      </w:r>
    </w:p>
    <w:p w:rsidR="006020FE" w:rsidRPr="00E72E72" w:rsidRDefault="006020FE" w:rsidP="006020FE">
      <w:pPr>
        <w:jc w:val="both"/>
        <w:rPr>
          <w:sz w:val="28"/>
          <w:szCs w:val="28"/>
        </w:rPr>
      </w:pPr>
      <w:r w:rsidRPr="00E72E72">
        <w:rPr>
          <w:sz w:val="28"/>
          <w:szCs w:val="28"/>
        </w:rPr>
        <w:t>_________________</w:t>
      </w:r>
    </w:p>
    <w:p w:rsidR="006020FE" w:rsidRDefault="006020FE" w:rsidP="00E20C88">
      <w:pPr>
        <w:jc w:val="both"/>
        <w:rPr>
          <w:sz w:val="28"/>
          <w:szCs w:val="28"/>
        </w:rPr>
      </w:pPr>
    </w:p>
    <w:p w:rsidR="00CC418F" w:rsidRPr="00E72E72" w:rsidRDefault="00CC418F" w:rsidP="00E20C88">
      <w:pPr>
        <w:jc w:val="both"/>
        <w:rPr>
          <w:sz w:val="28"/>
          <w:szCs w:val="28"/>
        </w:rPr>
      </w:pPr>
    </w:p>
    <w:p w:rsidR="005B1682" w:rsidRPr="00E72E72" w:rsidRDefault="005B1682" w:rsidP="005B1682">
      <w:pPr>
        <w:jc w:val="both"/>
        <w:rPr>
          <w:sz w:val="28"/>
          <w:szCs w:val="28"/>
        </w:rPr>
      </w:pPr>
      <w:r w:rsidRPr="00E72E72">
        <w:rPr>
          <w:sz w:val="28"/>
          <w:szCs w:val="28"/>
        </w:rPr>
        <w:t>Регистрационный номер контракта по Единому</w:t>
      </w:r>
    </w:p>
    <w:p w:rsidR="005B1682" w:rsidRPr="00E72E72" w:rsidRDefault="005B1682" w:rsidP="005B1682">
      <w:pPr>
        <w:jc w:val="both"/>
        <w:rPr>
          <w:sz w:val="28"/>
          <w:szCs w:val="28"/>
        </w:rPr>
      </w:pPr>
      <w:r w:rsidRPr="00E72E72">
        <w:rPr>
          <w:sz w:val="28"/>
          <w:szCs w:val="28"/>
        </w:rPr>
        <w:t>Реестру РНТД 15051.7717107208.06.1.001.0</w:t>
      </w:r>
    </w:p>
    <w:p w:rsidR="005B1682" w:rsidRPr="00E72E72" w:rsidRDefault="005B1682" w:rsidP="005B1682">
      <w:pPr>
        <w:jc w:val="both"/>
        <w:rPr>
          <w:sz w:val="28"/>
          <w:szCs w:val="28"/>
        </w:rPr>
      </w:pPr>
      <w:r w:rsidRPr="00E72E72">
        <w:rPr>
          <w:sz w:val="28"/>
          <w:szCs w:val="28"/>
        </w:rPr>
        <w:t>Дата регистрации 30/10/06</w:t>
      </w:r>
    </w:p>
    <w:p w:rsidR="005B1682" w:rsidRPr="00E72E72" w:rsidRDefault="005B1682" w:rsidP="005B1682">
      <w:pPr>
        <w:jc w:val="both"/>
        <w:rPr>
          <w:sz w:val="28"/>
          <w:szCs w:val="28"/>
        </w:rPr>
      </w:pPr>
      <w:r w:rsidRPr="00E72E72">
        <w:rPr>
          <w:sz w:val="28"/>
          <w:szCs w:val="28"/>
        </w:rPr>
        <w:t>Интернет-номер документа РФ11012165738</w:t>
      </w:r>
    </w:p>
    <w:p w:rsidR="001D7B53" w:rsidRPr="00E72E72" w:rsidRDefault="001D7B53" w:rsidP="001D7B53">
      <w:pPr>
        <w:jc w:val="both"/>
        <w:rPr>
          <w:sz w:val="28"/>
          <w:szCs w:val="28"/>
        </w:rPr>
      </w:pPr>
      <w:r w:rsidRPr="00E72E72">
        <w:rPr>
          <w:sz w:val="28"/>
          <w:szCs w:val="28"/>
        </w:rPr>
        <w:t>Шифр «3.1.8»</w:t>
      </w:r>
    </w:p>
    <w:p w:rsidR="001D7B53" w:rsidRPr="00E72E72" w:rsidRDefault="001D7B53" w:rsidP="001D7B53">
      <w:pPr>
        <w:jc w:val="both"/>
        <w:rPr>
          <w:sz w:val="28"/>
          <w:szCs w:val="28"/>
        </w:rPr>
      </w:pPr>
      <w:r w:rsidRPr="00E72E72">
        <w:rPr>
          <w:sz w:val="28"/>
          <w:szCs w:val="28"/>
        </w:rPr>
        <w:t>Госконтракт № 14 от 27.06.06</w:t>
      </w:r>
    </w:p>
    <w:p w:rsidR="001D7B53" w:rsidRPr="00E72E72" w:rsidRDefault="001D7B53" w:rsidP="001D7B53">
      <w:pPr>
        <w:jc w:val="both"/>
        <w:rPr>
          <w:sz w:val="28"/>
          <w:szCs w:val="28"/>
        </w:rPr>
      </w:pPr>
      <w:r w:rsidRPr="00E72E72">
        <w:rPr>
          <w:sz w:val="28"/>
          <w:szCs w:val="28"/>
        </w:rPr>
        <w:t>Исполнитель: ООО «Роуден», руководитель рабочей группы Л.А. Андреев</w:t>
      </w:r>
    </w:p>
    <w:p w:rsidR="001D7B53" w:rsidRPr="00E72E72" w:rsidRDefault="001D7B53" w:rsidP="001D7B53">
      <w:pPr>
        <w:jc w:val="both"/>
        <w:rPr>
          <w:sz w:val="28"/>
          <w:szCs w:val="28"/>
        </w:rPr>
      </w:pPr>
      <w:r w:rsidRPr="00E72E72">
        <w:rPr>
          <w:sz w:val="28"/>
          <w:szCs w:val="28"/>
        </w:rPr>
        <w:t xml:space="preserve">Научная экспертиза: первый заместитель директора НИИ СП, </w:t>
      </w:r>
      <w:r w:rsidR="00B70479" w:rsidRPr="00E72E72">
        <w:rPr>
          <w:sz w:val="28"/>
          <w:szCs w:val="28"/>
        </w:rPr>
        <w:br/>
      </w:r>
      <w:r w:rsidRPr="00E72E72">
        <w:rPr>
          <w:sz w:val="28"/>
          <w:szCs w:val="28"/>
        </w:rPr>
        <w:t xml:space="preserve">к.э.н </w:t>
      </w:r>
      <w:r w:rsidR="00B70479" w:rsidRPr="00E72E72">
        <w:rPr>
          <w:sz w:val="28"/>
          <w:szCs w:val="28"/>
        </w:rPr>
        <w:t xml:space="preserve"> </w:t>
      </w:r>
      <w:r w:rsidRPr="00E72E72">
        <w:rPr>
          <w:sz w:val="28"/>
          <w:szCs w:val="28"/>
        </w:rPr>
        <w:t>Е.И. Иванова</w:t>
      </w:r>
    </w:p>
    <w:p w:rsidR="00660992" w:rsidRPr="00E72E72" w:rsidRDefault="00660992" w:rsidP="00E20C88">
      <w:pPr>
        <w:jc w:val="both"/>
        <w:rPr>
          <w:sz w:val="28"/>
          <w:szCs w:val="28"/>
        </w:rPr>
      </w:pPr>
    </w:p>
    <w:p w:rsidR="001D7B53" w:rsidRPr="00E72E72" w:rsidRDefault="001D7B53" w:rsidP="001D7B53">
      <w:pPr>
        <w:widowControl w:val="0"/>
        <w:ind w:left="-57"/>
        <w:jc w:val="center"/>
        <w:rPr>
          <w:sz w:val="28"/>
          <w:szCs w:val="28"/>
        </w:rPr>
      </w:pPr>
      <w:r w:rsidRPr="00E72E72">
        <w:rPr>
          <w:sz w:val="28"/>
          <w:szCs w:val="28"/>
        </w:rPr>
        <w:t>ОТЧЕТ</w:t>
      </w:r>
    </w:p>
    <w:p w:rsidR="001D7B53" w:rsidRPr="00E72E72" w:rsidRDefault="001D7B53" w:rsidP="001D7B53">
      <w:pPr>
        <w:widowControl w:val="0"/>
        <w:jc w:val="center"/>
        <w:rPr>
          <w:sz w:val="28"/>
          <w:szCs w:val="28"/>
        </w:rPr>
      </w:pPr>
      <w:r w:rsidRPr="00E72E72">
        <w:rPr>
          <w:sz w:val="28"/>
          <w:szCs w:val="28"/>
        </w:rPr>
        <w:t>О НАУЧНО-ИССЛЕДОВАТЕЛЬСКОЙ РАБОТЕ</w:t>
      </w:r>
    </w:p>
    <w:p w:rsidR="001D7B53" w:rsidRPr="00E72E72" w:rsidRDefault="001D7B53" w:rsidP="001D7B53">
      <w:pPr>
        <w:widowControl w:val="0"/>
        <w:jc w:val="center"/>
        <w:rPr>
          <w:sz w:val="28"/>
          <w:szCs w:val="28"/>
        </w:rPr>
      </w:pPr>
    </w:p>
    <w:p w:rsidR="001D7B53" w:rsidRPr="00E72E72" w:rsidRDefault="001D7B53" w:rsidP="001D7B53">
      <w:pPr>
        <w:widowControl w:val="0"/>
        <w:jc w:val="center"/>
        <w:rPr>
          <w:b/>
          <w:sz w:val="28"/>
          <w:szCs w:val="28"/>
        </w:rPr>
      </w:pPr>
      <w:r w:rsidRPr="00E72E72">
        <w:rPr>
          <w:b/>
          <w:sz w:val="28"/>
          <w:szCs w:val="28"/>
        </w:rPr>
        <w:t>РАЗРАБОТКА МЕТОДИКИ ОЦЕНКИ ПОВЕДЕНЧЕСКИХ (СОЦИАЛЬНЫХ) ПОСЛЕДСТВИЙ ПРОВОДИМЫХ ГОСУДАРСТВОМ РЕФОРМ – НАЛОГОВОЙ, СОЦИАЛЬНОЙ, ОБРАЗОВАТЕЛЬНОЙ</w:t>
      </w:r>
    </w:p>
    <w:p w:rsidR="001D7B53" w:rsidRPr="00E72E72" w:rsidRDefault="001D7B53" w:rsidP="001D7B53">
      <w:pPr>
        <w:jc w:val="center"/>
        <w:rPr>
          <w:sz w:val="28"/>
          <w:szCs w:val="28"/>
        </w:rPr>
      </w:pPr>
      <w:r w:rsidRPr="00E72E72">
        <w:rPr>
          <w:sz w:val="28"/>
          <w:szCs w:val="28"/>
        </w:rPr>
        <w:t>РЕФЕРАТ</w:t>
      </w:r>
    </w:p>
    <w:p w:rsidR="00660992" w:rsidRPr="00E72E72" w:rsidRDefault="00660992" w:rsidP="00E20C88">
      <w:pPr>
        <w:jc w:val="both"/>
        <w:rPr>
          <w:sz w:val="28"/>
          <w:szCs w:val="28"/>
        </w:rPr>
      </w:pPr>
    </w:p>
    <w:p w:rsidR="001D7B53" w:rsidRPr="00E72E72" w:rsidRDefault="001D7B53" w:rsidP="001D7B53">
      <w:pPr>
        <w:pStyle w:val="22"/>
        <w:spacing w:after="0" w:line="240" w:lineRule="auto"/>
        <w:ind w:firstLine="720"/>
        <w:jc w:val="both"/>
        <w:rPr>
          <w:sz w:val="28"/>
          <w:szCs w:val="28"/>
        </w:rPr>
      </w:pPr>
      <w:r w:rsidRPr="00E72E72">
        <w:rPr>
          <w:sz w:val="28"/>
          <w:szCs w:val="28"/>
        </w:rPr>
        <w:t>Отчет</w:t>
      </w:r>
      <w:r w:rsidR="00BD422C" w:rsidRPr="00E72E72">
        <w:rPr>
          <w:sz w:val="28"/>
          <w:szCs w:val="28"/>
        </w:rPr>
        <w:t>:</w:t>
      </w:r>
      <w:r w:rsidRPr="00E72E72">
        <w:rPr>
          <w:sz w:val="28"/>
          <w:szCs w:val="28"/>
        </w:rPr>
        <w:t xml:space="preserve"> 44 страниц</w:t>
      </w:r>
      <w:r w:rsidR="00BD422C" w:rsidRPr="00E72E72">
        <w:rPr>
          <w:sz w:val="28"/>
          <w:szCs w:val="28"/>
        </w:rPr>
        <w:t>ы</w:t>
      </w:r>
      <w:r w:rsidRPr="00E72E72">
        <w:rPr>
          <w:sz w:val="28"/>
          <w:szCs w:val="28"/>
        </w:rPr>
        <w:t>, 3 рисунка, 2 таблиц</w:t>
      </w:r>
      <w:r w:rsidR="00BD422C" w:rsidRPr="00E72E72">
        <w:rPr>
          <w:sz w:val="28"/>
          <w:szCs w:val="28"/>
        </w:rPr>
        <w:t>ы</w:t>
      </w:r>
      <w:r w:rsidRPr="00E72E72">
        <w:rPr>
          <w:sz w:val="28"/>
          <w:szCs w:val="28"/>
        </w:rPr>
        <w:t>.</w:t>
      </w:r>
    </w:p>
    <w:p w:rsidR="00814C3F" w:rsidRPr="00E72E72" w:rsidRDefault="00814C3F" w:rsidP="001D7B53">
      <w:pPr>
        <w:pStyle w:val="22"/>
        <w:spacing w:after="0" w:line="240" w:lineRule="auto"/>
        <w:ind w:firstLine="720"/>
        <w:jc w:val="both"/>
        <w:rPr>
          <w:sz w:val="28"/>
          <w:szCs w:val="28"/>
        </w:rPr>
      </w:pPr>
      <w:r w:rsidRPr="00E72E72">
        <w:rPr>
          <w:b/>
          <w:sz w:val="28"/>
          <w:szCs w:val="28"/>
        </w:rPr>
        <w:t xml:space="preserve">Ключевые слова: </w:t>
      </w:r>
      <w:r w:rsidR="001942E5" w:rsidRPr="00E72E72">
        <w:rPr>
          <w:sz w:val="28"/>
          <w:szCs w:val="28"/>
        </w:rPr>
        <w:t>РЕФОРМА, НАЛОГОВАЯ, СОЦИАЛЬНАЯ, ОБРАЗОВАТЕЛЬНАЯ, ОЦЕНКА, ПОВЕДЕНЧЕСКИЕ ПОСЛЕДСТВИЯ, ДИНАМИКА, ВЗАИМОДЕЙСТВИЕ, ОБЩЕСТВЕННЫЕ ИНСТИТУТЫ, МОТИВАЦИЯ</w:t>
      </w:r>
      <w:r w:rsidR="00D91E83" w:rsidRPr="00E72E72">
        <w:rPr>
          <w:sz w:val="28"/>
          <w:szCs w:val="28"/>
        </w:rPr>
        <w:t>.</w:t>
      </w:r>
    </w:p>
    <w:p w:rsidR="001D7B53" w:rsidRPr="00E72E72" w:rsidRDefault="001D7B53" w:rsidP="001D7B53">
      <w:pPr>
        <w:pStyle w:val="a5"/>
        <w:spacing w:after="0"/>
        <w:ind w:firstLine="720"/>
        <w:jc w:val="both"/>
        <w:rPr>
          <w:sz w:val="28"/>
          <w:szCs w:val="28"/>
        </w:rPr>
      </w:pPr>
      <w:r w:rsidRPr="00E72E72">
        <w:rPr>
          <w:sz w:val="28"/>
          <w:szCs w:val="28"/>
        </w:rPr>
        <w:t>Объектом исследования является взаимодействие государства с другими общественными институтами.</w:t>
      </w:r>
    </w:p>
    <w:p w:rsidR="001D7B53" w:rsidRPr="00E72E72" w:rsidRDefault="001D7B53" w:rsidP="001D7B53">
      <w:pPr>
        <w:pStyle w:val="a5"/>
        <w:spacing w:after="0"/>
        <w:ind w:firstLine="720"/>
        <w:jc w:val="both"/>
        <w:rPr>
          <w:sz w:val="28"/>
          <w:szCs w:val="28"/>
        </w:rPr>
      </w:pPr>
      <w:r w:rsidRPr="00E72E72">
        <w:rPr>
          <w:b/>
          <w:sz w:val="28"/>
          <w:szCs w:val="28"/>
        </w:rPr>
        <w:t>Цель работы</w:t>
      </w:r>
      <w:r w:rsidRPr="00E72E72">
        <w:rPr>
          <w:sz w:val="28"/>
          <w:szCs w:val="28"/>
        </w:rPr>
        <w:t xml:space="preserve"> – обеспечение методической поддержки Счетной палаты Российской Федерации для качественной оценки поведенческих последствий управленческих решений, принимаемых на государственном уровне.</w:t>
      </w:r>
    </w:p>
    <w:p w:rsidR="001D7B53" w:rsidRPr="00E72E72" w:rsidRDefault="00016BBE" w:rsidP="001D7B53">
      <w:pPr>
        <w:pStyle w:val="a5"/>
        <w:spacing w:after="0"/>
        <w:ind w:firstLine="720"/>
        <w:jc w:val="both"/>
        <w:rPr>
          <w:b/>
          <w:sz w:val="28"/>
          <w:szCs w:val="28"/>
        </w:rPr>
      </w:pPr>
      <w:r w:rsidRPr="00E72E72">
        <w:rPr>
          <w:sz w:val="28"/>
          <w:szCs w:val="28"/>
        </w:rPr>
        <w:t xml:space="preserve">Получены </w:t>
      </w:r>
      <w:r w:rsidRPr="00E72E72">
        <w:rPr>
          <w:b/>
          <w:sz w:val="28"/>
          <w:szCs w:val="28"/>
        </w:rPr>
        <w:t>результаты</w:t>
      </w:r>
      <w:r w:rsidR="001D7B53" w:rsidRPr="00E72E72">
        <w:rPr>
          <w:b/>
          <w:sz w:val="28"/>
          <w:szCs w:val="28"/>
        </w:rPr>
        <w:t>:</w:t>
      </w:r>
    </w:p>
    <w:p w:rsidR="001D7B53" w:rsidRPr="00E72E72" w:rsidRDefault="00C152A4" w:rsidP="001D7B53">
      <w:pPr>
        <w:pStyle w:val="a5"/>
        <w:spacing w:after="0"/>
        <w:ind w:firstLine="720"/>
        <w:jc w:val="both"/>
        <w:rPr>
          <w:sz w:val="28"/>
          <w:szCs w:val="28"/>
        </w:rPr>
      </w:pPr>
      <w:r w:rsidRPr="00E72E72">
        <w:rPr>
          <w:sz w:val="28"/>
          <w:szCs w:val="28"/>
        </w:rPr>
        <w:t>-</w:t>
      </w:r>
      <w:r w:rsidR="001D7B53" w:rsidRPr="00E72E72">
        <w:rPr>
          <w:sz w:val="28"/>
          <w:szCs w:val="28"/>
        </w:rPr>
        <w:t>выявлен</w:t>
      </w:r>
      <w:r w:rsidRPr="00E72E72">
        <w:rPr>
          <w:sz w:val="28"/>
          <w:szCs w:val="28"/>
        </w:rPr>
        <w:t>а наиболее приемлемая методика</w:t>
      </w:r>
      <w:r w:rsidR="001D7B53" w:rsidRPr="00E72E72">
        <w:rPr>
          <w:sz w:val="28"/>
          <w:szCs w:val="28"/>
        </w:rPr>
        <w:t xml:space="preserve"> моделирования реакции общества и его групп на проводимые государством реформы;</w:t>
      </w:r>
    </w:p>
    <w:p w:rsidR="001D7B53" w:rsidRPr="00E72E72" w:rsidRDefault="00A457E8" w:rsidP="001D7B53">
      <w:pPr>
        <w:pStyle w:val="a5"/>
        <w:spacing w:after="0"/>
        <w:ind w:firstLine="720"/>
        <w:jc w:val="both"/>
        <w:rPr>
          <w:sz w:val="28"/>
          <w:szCs w:val="28"/>
        </w:rPr>
      </w:pPr>
      <w:r w:rsidRPr="00E72E72">
        <w:rPr>
          <w:sz w:val="28"/>
          <w:szCs w:val="28"/>
        </w:rPr>
        <w:t>-</w:t>
      </w:r>
      <w:r w:rsidR="001D7B53" w:rsidRPr="00E72E72">
        <w:rPr>
          <w:sz w:val="28"/>
          <w:szCs w:val="28"/>
        </w:rPr>
        <w:t>проведена оценка эффективности деятельности государства и</w:t>
      </w:r>
      <w:r w:rsidRPr="00E72E72">
        <w:rPr>
          <w:sz w:val="28"/>
          <w:szCs w:val="28"/>
        </w:rPr>
        <w:t xml:space="preserve"> предложена</w:t>
      </w:r>
      <w:r w:rsidR="001D7B53" w:rsidRPr="00E72E72">
        <w:rPr>
          <w:sz w:val="28"/>
          <w:szCs w:val="28"/>
        </w:rPr>
        <w:t xml:space="preserve"> методика проведения аудита эффективности этой деятельности;</w:t>
      </w:r>
    </w:p>
    <w:p w:rsidR="001D7B53" w:rsidRPr="00E72E72" w:rsidRDefault="001D7B53" w:rsidP="001D7B53">
      <w:pPr>
        <w:pStyle w:val="a5"/>
        <w:spacing w:after="0"/>
        <w:ind w:firstLine="720"/>
        <w:jc w:val="both"/>
        <w:rPr>
          <w:sz w:val="28"/>
          <w:szCs w:val="28"/>
        </w:rPr>
      </w:pPr>
      <w:r w:rsidRPr="00E72E72">
        <w:rPr>
          <w:sz w:val="28"/>
          <w:szCs w:val="28"/>
        </w:rPr>
        <w:t>- проведен модельный расчет реакции на мотивационные стимулы государства его агентов.</w:t>
      </w:r>
    </w:p>
    <w:p w:rsidR="001D7B53" w:rsidRPr="00E72E72" w:rsidRDefault="001D7B53" w:rsidP="001D7B53">
      <w:pPr>
        <w:pStyle w:val="a5"/>
        <w:spacing w:after="0"/>
        <w:ind w:firstLine="720"/>
        <w:jc w:val="both"/>
        <w:rPr>
          <w:sz w:val="28"/>
          <w:szCs w:val="28"/>
        </w:rPr>
      </w:pPr>
      <w:r w:rsidRPr="00E72E72">
        <w:rPr>
          <w:sz w:val="28"/>
          <w:szCs w:val="28"/>
        </w:rPr>
        <w:t>- рассмотрены конкретные</w:t>
      </w:r>
      <w:r w:rsidR="00953FF7" w:rsidRPr="00E72E72">
        <w:rPr>
          <w:sz w:val="28"/>
          <w:szCs w:val="28"/>
        </w:rPr>
        <w:t xml:space="preserve"> примеры</w:t>
      </w:r>
      <w:r w:rsidRPr="00E72E72">
        <w:rPr>
          <w:sz w:val="28"/>
          <w:szCs w:val="28"/>
        </w:rPr>
        <w:t xml:space="preserve"> реформ и возможных поведенческих последствий на эти реформы с выявлением соответствующих групп риска.</w:t>
      </w:r>
    </w:p>
    <w:p w:rsidR="00016BBE" w:rsidRPr="00E72E72" w:rsidRDefault="00016BBE" w:rsidP="00016BBE">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при проведении экспертно-аналитических и контрольных мероприятий.</w:t>
      </w:r>
    </w:p>
    <w:p w:rsidR="001D7B53" w:rsidRPr="00E72E72" w:rsidRDefault="00814C3F" w:rsidP="00814C3F">
      <w:pPr>
        <w:jc w:val="both"/>
        <w:rPr>
          <w:sz w:val="28"/>
          <w:szCs w:val="28"/>
        </w:rPr>
      </w:pPr>
      <w:r w:rsidRPr="00E72E72">
        <w:rPr>
          <w:sz w:val="28"/>
          <w:szCs w:val="28"/>
        </w:rPr>
        <w:t>______________</w:t>
      </w:r>
    </w:p>
    <w:p w:rsidR="001D7B53" w:rsidRPr="00E72E72" w:rsidRDefault="001D7B53" w:rsidP="00E20C88">
      <w:pPr>
        <w:jc w:val="both"/>
        <w:rPr>
          <w:sz w:val="28"/>
          <w:szCs w:val="28"/>
        </w:rPr>
      </w:pPr>
    </w:p>
    <w:p w:rsidR="005B1682" w:rsidRPr="00E72E72" w:rsidRDefault="005B1682" w:rsidP="005B1682">
      <w:pPr>
        <w:jc w:val="both"/>
        <w:rPr>
          <w:sz w:val="28"/>
          <w:szCs w:val="28"/>
        </w:rPr>
      </w:pPr>
      <w:r w:rsidRPr="00E72E72">
        <w:rPr>
          <w:sz w:val="28"/>
          <w:szCs w:val="28"/>
        </w:rPr>
        <w:t>Регистрационный номер контракта по Единому</w:t>
      </w:r>
    </w:p>
    <w:p w:rsidR="005B1682" w:rsidRPr="00E72E72" w:rsidRDefault="005B1682" w:rsidP="005B1682">
      <w:pPr>
        <w:jc w:val="both"/>
        <w:rPr>
          <w:sz w:val="28"/>
          <w:szCs w:val="28"/>
        </w:rPr>
      </w:pPr>
      <w:r w:rsidRPr="00E72E72">
        <w:rPr>
          <w:sz w:val="28"/>
          <w:szCs w:val="28"/>
        </w:rPr>
        <w:t>Реестру РНТД 15051.7717107208.06.1.001.0</w:t>
      </w:r>
    </w:p>
    <w:p w:rsidR="005B1682" w:rsidRPr="00E72E72" w:rsidRDefault="005B1682" w:rsidP="005B1682">
      <w:pPr>
        <w:jc w:val="both"/>
        <w:rPr>
          <w:sz w:val="28"/>
          <w:szCs w:val="28"/>
        </w:rPr>
      </w:pPr>
      <w:r w:rsidRPr="00E72E72">
        <w:rPr>
          <w:sz w:val="28"/>
          <w:szCs w:val="28"/>
        </w:rPr>
        <w:t>Дата регистрации 30/10/06</w:t>
      </w:r>
    </w:p>
    <w:p w:rsidR="005B1682" w:rsidRPr="00E72E72" w:rsidRDefault="005B1682" w:rsidP="005B1682">
      <w:pPr>
        <w:jc w:val="both"/>
        <w:rPr>
          <w:sz w:val="28"/>
          <w:szCs w:val="28"/>
        </w:rPr>
      </w:pPr>
      <w:r w:rsidRPr="00E72E72">
        <w:rPr>
          <w:sz w:val="28"/>
          <w:szCs w:val="28"/>
        </w:rPr>
        <w:t>Интернет-номер документа РФ11012165738</w:t>
      </w:r>
    </w:p>
    <w:p w:rsidR="00814C3F" w:rsidRPr="00E72E72" w:rsidRDefault="00814C3F" w:rsidP="00814C3F">
      <w:pPr>
        <w:jc w:val="both"/>
        <w:rPr>
          <w:sz w:val="28"/>
          <w:szCs w:val="28"/>
        </w:rPr>
      </w:pPr>
      <w:r w:rsidRPr="00E72E72">
        <w:rPr>
          <w:sz w:val="28"/>
          <w:szCs w:val="28"/>
        </w:rPr>
        <w:t>Шифр «1.1.15»</w:t>
      </w:r>
    </w:p>
    <w:p w:rsidR="00814C3F" w:rsidRPr="00E72E72" w:rsidRDefault="00814C3F" w:rsidP="00814C3F">
      <w:pPr>
        <w:jc w:val="both"/>
        <w:rPr>
          <w:sz w:val="28"/>
          <w:szCs w:val="28"/>
        </w:rPr>
      </w:pPr>
      <w:r w:rsidRPr="00E72E72">
        <w:rPr>
          <w:sz w:val="28"/>
          <w:szCs w:val="28"/>
        </w:rPr>
        <w:t>Госконтракт № 14 от 27.06.06</w:t>
      </w:r>
    </w:p>
    <w:p w:rsidR="00814C3F" w:rsidRPr="00E72E72" w:rsidRDefault="00814C3F" w:rsidP="00814C3F">
      <w:pPr>
        <w:jc w:val="both"/>
        <w:rPr>
          <w:sz w:val="28"/>
          <w:szCs w:val="28"/>
        </w:rPr>
      </w:pPr>
      <w:r w:rsidRPr="00E72E72">
        <w:rPr>
          <w:sz w:val="28"/>
          <w:szCs w:val="28"/>
        </w:rPr>
        <w:t>Исполнитель: ООО «Роуден», руководитель рабочей группы Л.А. Андреев</w:t>
      </w:r>
    </w:p>
    <w:p w:rsidR="00814C3F" w:rsidRPr="00E72E72" w:rsidRDefault="00814C3F" w:rsidP="00814C3F">
      <w:pPr>
        <w:jc w:val="both"/>
        <w:rPr>
          <w:sz w:val="28"/>
          <w:szCs w:val="28"/>
        </w:rPr>
      </w:pPr>
      <w:r w:rsidRPr="00E72E72">
        <w:rPr>
          <w:sz w:val="28"/>
          <w:szCs w:val="28"/>
        </w:rPr>
        <w:t xml:space="preserve">Научная экспертиза: первый заместитель директора НИИ СП, </w:t>
      </w:r>
      <w:r w:rsidR="00A9589C" w:rsidRPr="00E72E72">
        <w:rPr>
          <w:sz w:val="28"/>
          <w:szCs w:val="28"/>
        </w:rPr>
        <w:br/>
      </w:r>
      <w:r w:rsidRPr="00E72E72">
        <w:rPr>
          <w:sz w:val="28"/>
          <w:szCs w:val="28"/>
        </w:rPr>
        <w:t>к.э.н Е.И. Иванова</w:t>
      </w:r>
    </w:p>
    <w:p w:rsidR="00814C3F" w:rsidRPr="00E72E72" w:rsidRDefault="00814C3F" w:rsidP="00814C3F">
      <w:pPr>
        <w:jc w:val="both"/>
        <w:rPr>
          <w:sz w:val="28"/>
          <w:szCs w:val="28"/>
        </w:rPr>
      </w:pPr>
    </w:p>
    <w:p w:rsidR="00814C3F" w:rsidRPr="00E72E72" w:rsidRDefault="00814C3F" w:rsidP="00814C3F">
      <w:pPr>
        <w:widowControl w:val="0"/>
        <w:ind w:left="-57"/>
        <w:jc w:val="center"/>
        <w:rPr>
          <w:sz w:val="28"/>
          <w:szCs w:val="28"/>
        </w:rPr>
      </w:pPr>
      <w:r w:rsidRPr="00E72E72">
        <w:rPr>
          <w:sz w:val="28"/>
          <w:szCs w:val="28"/>
        </w:rPr>
        <w:t>ОТЧЕТ</w:t>
      </w:r>
    </w:p>
    <w:p w:rsidR="00814C3F" w:rsidRPr="00E72E72" w:rsidRDefault="00814C3F" w:rsidP="00814C3F">
      <w:pPr>
        <w:widowControl w:val="0"/>
        <w:jc w:val="center"/>
        <w:rPr>
          <w:sz w:val="28"/>
          <w:szCs w:val="28"/>
        </w:rPr>
      </w:pPr>
      <w:r w:rsidRPr="00E72E72">
        <w:rPr>
          <w:sz w:val="28"/>
          <w:szCs w:val="28"/>
        </w:rPr>
        <w:t>О НАУЧНО-ИССЛЕДОВАТЕЛЬСКОЙ РАБОТЕ</w:t>
      </w:r>
    </w:p>
    <w:p w:rsidR="00814C3F" w:rsidRPr="00E72E72" w:rsidRDefault="00814C3F" w:rsidP="00814C3F">
      <w:pPr>
        <w:widowControl w:val="0"/>
        <w:jc w:val="center"/>
        <w:rPr>
          <w:sz w:val="28"/>
          <w:szCs w:val="28"/>
        </w:rPr>
      </w:pPr>
    </w:p>
    <w:p w:rsidR="00814C3F" w:rsidRPr="00E72E72" w:rsidRDefault="00814C3F" w:rsidP="00814C3F">
      <w:pPr>
        <w:pStyle w:val="a8"/>
        <w:spacing w:line="240" w:lineRule="auto"/>
        <w:rPr>
          <w:rFonts w:cs="Arial"/>
          <w:szCs w:val="28"/>
          <w:lang w:val="ru-RU"/>
        </w:rPr>
      </w:pPr>
      <w:r w:rsidRPr="00E72E72">
        <w:rPr>
          <w:szCs w:val="28"/>
          <w:lang w:val="ru-RU"/>
        </w:rPr>
        <w:t>РАЗРАБОТКА СИСТЕМЫ ОЦЕНКИ СЕКТОРОВ ЭКОНОМИКИ, НЕ ПОДДАЮЩИХСЯ ИЗМЕРЕНИЮ ТРАДИЦИ</w:t>
      </w:r>
      <w:r w:rsidR="0007678C" w:rsidRPr="00E72E72">
        <w:rPr>
          <w:szCs w:val="28"/>
          <w:lang w:val="ru-RU"/>
        </w:rPr>
        <w:t>ОННЫМИ СТАТИСТИЧЕСКИМИ МЕТОДАМИ</w:t>
      </w:r>
    </w:p>
    <w:p w:rsidR="00814C3F" w:rsidRPr="00E72E72" w:rsidRDefault="00814C3F" w:rsidP="00814C3F">
      <w:pPr>
        <w:widowControl w:val="0"/>
        <w:jc w:val="center"/>
        <w:rPr>
          <w:sz w:val="28"/>
          <w:szCs w:val="28"/>
        </w:rPr>
      </w:pPr>
    </w:p>
    <w:p w:rsidR="00814C3F" w:rsidRPr="00E72E72" w:rsidRDefault="00814C3F" w:rsidP="00814C3F">
      <w:pPr>
        <w:jc w:val="center"/>
        <w:rPr>
          <w:sz w:val="28"/>
          <w:szCs w:val="28"/>
        </w:rPr>
      </w:pPr>
      <w:r w:rsidRPr="00E72E72">
        <w:rPr>
          <w:sz w:val="28"/>
          <w:szCs w:val="28"/>
        </w:rPr>
        <w:t>РЕФЕРАТ</w:t>
      </w:r>
    </w:p>
    <w:p w:rsidR="001942E5" w:rsidRPr="00E72E72" w:rsidRDefault="001942E5" w:rsidP="001942E5">
      <w:pPr>
        <w:pStyle w:val="22"/>
        <w:spacing w:after="0" w:line="240" w:lineRule="auto"/>
        <w:ind w:firstLine="720"/>
        <w:jc w:val="both"/>
        <w:rPr>
          <w:sz w:val="28"/>
          <w:szCs w:val="28"/>
        </w:rPr>
      </w:pPr>
      <w:r w:rsidRPr="00E72E72">
        <w:rPr>
          <w:sz w:val="28"/>
          <w:szCs w:val="28"/>
        </w:rPr>
        <w:t>Отчет</w:t>
      </w:r>
      <w:r w:rsidR="0007678C" w:rsidRPr="00E72E72">
        <w:rPr>
          <w:sz w:val="28"/>
          <w:szCs w:val="28"/>
        </w:rPr>
        <w:t>:</w:t>
      </w:r>
      <w:r w:rsidRPr="00E72E72">
        <w:rPr>
          <w:sz w:val="28"/>
          <w:szCs w:val="28"/>
        </w:rPr>
        <w:t xml:space="preserve"> 57 страниц, 7 рисунков, 6 таблиц.</w:t>
      </w:r>
    </w:p>
    <w:p w:rsidR="001942E5" w:rsidRPr="00E72E72" w:rsidRDefault="001942E5" w:rsidP="0007678C">
      <w:pPr>
        <w:pStyle w:val="22"/>
        <w:spacing w:after="0" w:line="240" w:lineRule="auto"/>
        <w:ind w:firstLine="720"/>
        <w:jc w:val="both"/>
        <w:rPr>
          <w:sz w:val="28"/>
          <w:szCs w:val="28"/>
        </w:rPr>
      </w:pPr>
      <w:r w:rsidRPr="00E72E72">
        <w:rPr>
          <w:b/>
          <w:sz w:val="28"/>
          <w:szCs w:val="28"/>
        </w:rPr>
        <w:t xml:space="preserve">Ключевые слова: </w:t>
      </w:r>
      <w:r w:rsidR="00B149F4" w:rsidRPr="00E72E72">
        <w:rPr>
          <w:sz w:val="28"/>
          <w:szCs w:val="28"/>
        </w:rPr>
        <w:t>СЕКТОР ЭКОНОМИКИ, НЕНАБЛЮДАЕМАЯ ЭКОНОМИКА, СТАТИСТИЧЕСКИЕ МЕТОДЫ, ПЛАНИРОВАНИЕ, СОЦИАЛЬНО-ЭКОНОМИЧЕСКОЕ РАЗВИТИЕ СТРАНЫ</w:t>
      </w:r>
      <w:r w:rsidR="00460DAC" w:rsidRPr="00E72E72">
        <w:rPr>
          <w:sz w:val="28"/>
          <w:szCs w:val="28"/>
        </w:rPr>
        <w:t>, КЛАССИФИКАЦИЯ, АНАЛИЗ, МОДЕЛЬ, СКРЫТАЯ ЗАРАБОТНАЯ ПЛАТА, ДЕТЕРМИНАНТ, ПРОГНОЗНЫЙ ПЕРИОД</w:t>
      </w:r>
      <w:r w:rsidR="00D91E83" w:rsidRPr="00E72E72">
        <w:rPr>
          <w:sz w:val="28"/>
          <w:szCs w:val="28"/>
        </w:rPr>
        <w:t>.</w:t>
      </w:r>
    </w:p>
    <w:p w:rsidR="001942E5" w:rsidRPr="00E72E72" w:rsidRDefault="001942E5" w:rsidP="001942E5">
      <w:pPr>
        <w:pStyle w:val="a5"/>
        <w:spacing w:after="0"/>
        <w:ind w:firstLine="720"/>
        <w:jc w:val="both"/>
        <w:rPr>
          <w:sz w:val="28"/>
          <w:szCs w:val="28"/>
        </w:rPr>
      </w:pPr>
      <w:r w:rsidRPr="00E72E72">
        <w:rPr>
          <w:sz w:val="28"/>
          <w:szCs w:val="28"/>
        </w:rPr>
        <w:t>Объектом исследования являются сектора экономики, не поддающиеся измерению традиционными статистическими методами.</w:t>
      </w:r>
    </w:p>
    <w:p w:rsidR="001942E5" w:rsidRPr="00E72E72" w:rsidRDefault="001942E5" w:rsidP="001942E5">
      <w:pPr>
        <w:pStyle w:val="a5"/>
        <w:spacing w:after="0"/>
        <w:ind w:firstLine="720"/>
        <w:jc w:val="both"/>
        <w:rPr>
          <w:sz w:val="28"/>
          <w:szCs w:val="28"/>
        </w:rPr>
      </w:pPr>
      <w:r w:rsidRPr="00E72E72">
        <w:rPr>
          <w:b/>
          <w:sz w:val="28"/>
          <w:szCs w:val="28"/>
        </w:rPr>
        <w:t>Цель работы</w:t>
      </w:r>
      <w:r w:rsidRPr="00E72E72">
        <w:rPr>
          <w:sz w:val="28"/>
          <w:szCs w:val="28"/>
        </w:rPr>
        <w:t xml:space="preserve"> – обеспечение методической поддержки Счетной палаты Российской Федерации для анализа уровня неопределенности, неизбежно сопровождающей планирование социально-экономического развития страны, в части оценки параметров ненаблюдаемой экономики Российской Федерации.</w:t>
      </w:r>
    </w:p>
    <w:p w:rsidR="001942E5" w:rsidRPr="00E72E72" w:rsidRDefault="001942E5" w:rsidP="001942E5">
      <w:pPr>
        <w:pStyle w:val="a5"/>
        <w:spacing w:after="0"/>
        <w:ind w:firstLine="720"/>
        <w:jc w:val="both"/>
        <w:rPr>
          <w:b/>
          <w:sz w:val="28"/>
          <w:szCs w:val="28"/>
        </w:rPr>
      </w:pPr>
      <w:r w:rsidRPr="00E72E72">
        <w:rPr>
          <w:sz w:val="28"/>
          <w:szCs w:val="28"/>
        </w:rPr>
        <w:t xml:space="preserve">Получены </w:t>
      </w:r>
      <w:r w:rsidRPr="00E72E72">
        <w:rPr>
          <w:b/>
          <w:sz w:val="28"/>
          <w:szCs w:val="28"/>
        </w:rPr>
        <w:t>результаты:</w:t>
      </w:r>
    </w:p>
    <w:p w:rsidR="001942E5" w:rsidRPr="00E72E72" w:rsidRDefault="001942E5" w:rsidP="001942E5">
      <w:pPr>
        <w:pStyle w:val="a5"/>
        <w:spacing w:after="0"/>
        <w:ind w:firstLine="720"/>
        <w:jc w:val="both"/>
        <w:rPr>
          <w:sz w:val="28"/>
          <w:szCs w:val="28"/>
        </w:rPr>
      </w:pPr>
      <w:r w:rsidRPr="00E72E72">
        <w:rPr>
          <w:sz w:val="28"/>
          <w:szCs w:val="28"/>
        </w:rPr>
        <w:t>- проведена классификация и анализ секторов ненаблюдаемой экономики для оценки возможности применения в российской практике методов, используемых отдельными зарубежными статистическими службами при оценке ее объемов;</w:t>
      </w:r>
    </w:p>
    <w:p w:rsidR="001942E5" w:rsidRPr="00E72E72" w:rsidRDefault="0007678C" w:rsidP="001942E5">
      <w:pPr>
        <w:pStyle w:val="a5"/>
        <w:spacing w:after="0"/>
        <w:ind w:firstLine="720"/>
        <w:jc w:val="both"/>
        <w:rPr>
          <w:sz w:val="28"/>
          <w:szCs w:val="28"/>
        </w:rPr>
      </w:pPr>
      <w:r w:rsidRPr="00E72E72">
        <w:rPr>
          <w:sz w:val="28"/>
          <w:szCs w:val="28"/>
        </w:rPr>
        <w:t>-</w:t>
      </w:r>
      <w:r w:rsidR="001942E5" w:rsidRPr="00E72E72">
        <w:rPr>
          <w:sz w:val="28"/>
          <w:szCs w:val="28"/>
        </w:rPr>
        <w:t>построена количественная модель оценки скрытой заработной платы и числа незарегистрированных занятых в экономике</w:t>
      </w:r>
      <w:r w:rsidR="00D91E83" w:rsidRPr="00E72E72">
        <w:rPr>
          <w:sz w:val="28"/>
          <w:szCs w:val="28"/>
        </w:rPr>
        <w:t>;</w:t>
      </w:r>
    </w:p>
    <w:p w:rsidR="001942E5" w:rsidRPr="00E72E72" w:rsidRDefault="0007678C" w:rsidP="001942E5">
      <w:pPr>
        <w:pStyle w:val="a5"/>
        <w:spacing w:after="0"/>
        <w:ind w:firstLine="720"/>
        <w:jc w:val="both"/>
        <w:rPr>
          <w:sz w:val="28"/>
          <w:szCs w:val="28"/>
        </w:rPr>
      </w:pPr>
      <w:r w:rsidRPr="00E72E72">
        <w:rPr>
          <w:sz w:val="28"/>
          <w:szCs w:val="28"/>
        </w:rPr>
        <w:t>-</w:t>
      </w:r>
      <w:r w:rsidR="001942E5" w:rsidRPr="00E72E72">
        <w:rPr>
          <w:sz w:val="28"/>
          <w:szCs w:val="28"/>
        </w:rPr>
        <w:t>разработана методология построения качественных моделей оценки ненаблюдаемой экономики с целью анализа влияния детерминант ненаблюдаемой экономики в прогнозном периоде;</w:t>
      </w:r>
    </w:p>
    <w:p w:rsidR="001942E5" w:rsidRPr="00E72E72" w:rsidRDefault="0007678C" w:rsidP="001942E5">
      <w:pPr>
        <w:pStyle w:val="a5"/>
        <w:spacing w:after="0"/>
        <w:ind w:firstLine="720"/>
        <w:jc w:val="both"/>
        <w:rPr>
          <w:sz w:val="28"/>
          <w:szCs w:val="28"/>
        </w:rPr>
      </w:pPr>
      <w:r w:rsidRPr="00E72E72">
        <w:rPr>
          <w:sz w:val="28"/>
          <w:szCs w:val="28"/>
        </w:rPr>
        <w:t>-</w:t>
      </w:r>
      <w:r w:rsidR="001942E5" w:rsidRPr="00E72E72">
        <w:rPr>
          <w:sz w:val="28"/>
          <w:szCs w:val="28"/>
        </w:rPr>
        <w:t>выделен детерминант ненаблюдаемой экономики.</w:t>
      </w:r>
    </w:p>
    <w:p w:rsidR="001942E5" w:rsidRPr="00E72E72" w:rsidRDefault="001942E5" w:rsidP="001942E5">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при проведении экспертно-аналитических и контрольных мероприятий.</w:t>
      </w:r>
    </w:p>
    <w:p w:rsidR="0007678C" w:rsidRPr="00E72E72" w:rsidRDefault="0007678C" w:rsidP="0007678C">
      <w:pPr>
        <w:jc w:val="both"/>
        <w:rPr>
          <w:sz w:val="28"/>
          <w:szCs w:val="28"/>
        </w:rPr>
      </w:pPr>
      <w:r w:rsidRPr="00E72E72">
        <w:rPr>
          <w:sz w:val="28"/>
          <w:szCs w:val="28"/>
        </w:rPr>
        <w:t>___________________________</w:t>
      </w:r>
    </w:p>
    <w:p w:rsidR="0007678C" w:rsidRPr="00E72E72" w:rsidRDefault="0007678C" w:rsidP="0007678C">
      <w:pPr>
        <w:jc w:val="both"/>
        <w:rPr>
          <w:sz w:val="28"/>
          <w:szCs w:val="28"/>
        </w:rPr>
      </w:pPr>
    </w:p>
    <w:p w:rsidR="005B1682" w:rsidRPr="00E72E72" w:rsidRDefault="005B1682" w:rsidP="005B1682">
      <w:pPr>
        <w:jc w:val="both"/>
        <w:rPr>
          <w:sz w:val="28"/>
          <w:szCs w:val="28"/>
        </w:rPr>
      </w:pPr>
      <w:r w:rsidRPr="00E72E72">
        <w:rPr>
          <w:sz w:val="28"/>
          <w:szCs w:val="28"/>
        </w:rPr>
        <w:t>Регистрационный номер контракта по Единому</w:t>
      </w:r>
    </w:p>
    <w:p w:rsidR="005B1682" w:rsidRPr="00E72E72" w:rsidRDefault="005B1682" w:rsidP="005B1682">
      <w:pPr>
        <w:jc w:val="both"/>
        <w:rPr>
          <w:sz w:val="28"/>
          <w:szCs w:val="28"/>
        </w:rPr>
      </w:pPr>
      <w:r w:rsidRPr="00E72E72">
        <w:rPr>
          <w:sz w:val="28"/>
          <w:szCs w:val="28"/>
        </w:rPr>
        <w:t>Реестру РНТД 15051.7717107208.06.1.001.0</w:t>
      </w:r>
    </w:p>
    <w:p w:rsidR="005B1682" w:rsidRPr="00E72E72" w:rsidRDefault="005B1682" w:rsidP="005B1682">
      <w:pPr>
        <w:jc w:val="both"/>
        <w:rPr>
          <w:sz w:val="28"/>
          <w:szCs w:val="28"/>
        </w:rPr>
      </w:pPr>
      <w:r w:rsidRPr="00E72E72">
        <w:rPr>
          <w:sz w:val="28"/>
          <w:szCs w:val="28"/>
        </w:rPr>
        <w:t>Дата регистрации 30/10/06</w:t>
      </w:r>
    </w:p>
    <w:p w:rsidR="005B1682" w:rsidRPr="00E72E72" w:rsidRDefault="005B1682" w:rsidP="005B1682">
      <w:pPr>
        <w:jc w:val="both"/>
        <w:rPr>
          <w:sz w:val="28"/>
          <w:szCs w:val="28"/>
        </w:rPr>
      </w:pPr>
      <w:r w:rsidRPr="00E72E72">
        <w:rPr>
          <w:sz w:val="28"/>
          <w:szCs w:val="28"/>
        </w:rPr>
        <w:t>Интернет-номер документа РФ11012165738</w:t>
      </w:r>
    </w:p>
    <w:p w:rsidR="00862FAB" w:rsidRPr="00E72E72" w:rsidRDefault="00862FAB" w:rsidP="00862FAB">
      <w:pPr>
        <w:jc w:val="both"/>
        <w:rPr>
          <w:sz w:val="28"/>
          <w:szCs w:val="28"/>
        </w:rPr>
      </w:pPr>
      <w:r w:rsidRPr="00E72E72">
        <w:rPr>
          <w:sz w:val="28"/>
          <w:szCs w:val="28"/>
        </w:rPr>
        <w:t>Шифр «1.3.1»</w:t>
      </w:r>
    </w:p>
    <w:p w:rsidR="00862FAB" w:rsidRPr="00E72E72" w:rsidRDefault="00862FAB" w:rsidP="00862FAB">
      <w:pPr>
        <w:jc w:val="both"/>
        <w:rPr>
          <w:sz w:val="28"/>
          <w:szCs w:val="28"/>
        </w:rPr>
      </w:pPr>
      <w:r w:rsidRPr="00E72E72">
        <w:rPr>
          <w:sz w:val="28"/>
          <w:szCs w:val="28"/>
        </w:rPr>
        <w:t>Госконтракт № 14 от 27.06.06</w:t>
      </w:r>
    </w:p>
    <w:p w:rsidR="00862FAB" w:rsidRPr="00E72E72" w:rsidRDefault="00862FAB" w:rsidP="00862FAB">
      <w:pPr>
        <w:jc w:val="both"/>
        <w:rPr>
          <w:sz w:val="28"/>
          <w:szCs w:val="28"/>
        </w:rPr>
      </w:pPr>
      <w:r w:rsidRPr="00E72E72">
        <w:rPr>
          <w:sz w:val="28"/>
          <w:szCs w:val="28"/>
        </w:rPr>
        <w:t>Исполнитель: ООО «Роуден», руководитель рабочей группы Л.А. Андреев</w:t>
      </w:r>
    </w:p>
    <w:p w:rsidR="00862FAB" w:rsidRPr="00E72E72" w:rsidRDefault="00862FAB" w:rsidP="00862FAB">
      <w:pPr>
        <w:jc w:val="both"/>
        <w:rPr>
          <w:sz w:val="28"/>
          <w:szCs w:val="28"/>
        </w:rPr>
      </w:pPr>
      <w:r w:rsidRPr="00E72E72">
        <w:rPr>
          <w:sz w:val="28"/>
          <w:szCs w:val="28"/>
        </w:rPr>
        <w:t xml:space="preserve">Научная экспертиза: первый заместитель директора НИИ СП, </w:t>
      </w:r>
      <w:r w:rsidR="00D935C6" w:rsidRPr="00E72E72">
        <w:rPr>
          <w:sz w:val="28"/>
          <w:szCs w:val="28"/>
        </w:rPr>
        <w:br/>
      </w:r>
      <w:r w:rsidRPr="00E72E72">
        <w:rPr>
          <w:sz w:val="28"/>
          <w:szCs w:val="28"/>
        </w:rPr>
        <w:t>к.э.н Е.И. Иванова</w:t>
      </w:r>
    </w:p>
    <w:p w:rsidR="00862FAB" w:rsidRPr="00E72E72" w:rsidRDefault="00862FAB" w:rsidP="00862FAB">
      <w:pPr>
        <w:jc w:val="both"/>
        <w:rPr>
          <w:sz w:val="28"/>
          <w:szCs w:val="28"/>
        </w:rPr>
      </w:pPr>
    </w:p>
    <w:p w:rsidR="00862FAB" w:rsidRPr="00E72E72" w:rsidRDefault="00862FAB" w:rsidP="00862FAB">
      <w:pPr>
        <w:widowControl w:val="0"/>
        <w:ind w:left="-57"/>
        <w:jc w:val="center"/>
        <w:rPr>
          <w:sz w:val="28"/>
          <w:szCs w:val="28"/>
        </w:rPr>
      </w:pPr>
      <w:r w:rsidRPr="00E72E72">
        <w:rPr>
          <w:sz w:val="28"/>
          <w:szCs w:val="28"/>
        </w:rPr>
        <w:t>ОТЧЕТ</w:t>
      </w:r>
    </w:p>
    <w:p w:rsidR="00862FAB" w:rsidRPr="00E72E72" w:rsidRDefault="00862FAB" w:rsidP="00862FAB">
      <w:pPr>
        <w:widowControl w:val="0"/>
        <w:jc w:val="center"/>
        <w:rPr>
          <w:sz w:val="28"/>
          <w:szCs w:val="28"/>
        </w:rPr>
      </w:pPr>
      <w:r w:rsidRPr="00E72E72">
        <w:rPr>
          <w:sz w:val="28"/>
          <w:szCs w:val="28"/>
        </w:rPr>
        <w:t>О НАУЧНО-ИССЛЕДОВАТЕЛЬСКОЙ РАБОТЕ</w:t>
      </w:r>
    </w:p>
    <w:p w:rsidR="00862FAB" w:rsidRPr="00E72E72" w:rsidRDefault="00862FAB" w:rsidP="00862FAB">
      <w:pPr>
        <w:widowControl w:val="0"/>
        <w:jc w:val="center"/>
        <w:rPr>
          <w:sz w:val="28"/>
          <w:szCs w:val="28"/>
        </w:rPr>
      </w:pPr>
    </w:p>
    <w:p w:rsidR="00862FAB" w:rsidRPr="00E72E72" w:rsidRDefault="00862FAB" w:rsidP="00862FAB">
      <w:pPr>
        <w:jc w:val="center"/>
        <w:rPr>
          <w:b/>
          <w:sz w:val="28"/>
          <w:szCs w:val="28"/>
        </w:rPr>
      </w:pPr>
      <w:r w:rsidRPr="00E72E72">
        <w:rPr>
          <w:b/>
          <w:sz w:val="28"/>
          <w:szCs w:val="28"/>
        </w:rPr>
        <w:t>ВЫЯВЛЕНИЕ БЮДЖЕТНЫХ И СОЦИАЛЬНО-ЭКОНОМИЧЕСКИХ ФАКТОРОВ, ВЛИЯЮЩИХ НА ДИНАМИКУ БЕДНОСТИ. РАЗРАБОТКА МЕТОДИКИ МОДЕЛИРОВАНИЯ ДИНАМИКИ БЕДНОСТИ С ЦЕЛЬЮ УПРАВЛЕНИЯ ПРОЦЕССОМ</w:t>
      </w:r>
    </w:p>
    <w:p w:rsidR="00862FAB" w:rsidRPr="00E72E72" w:rsidRDefault="00862FAB" w:rsidP="00862FAB">
      <w:pPr>
        <w:widowControl w:val="0"/>
        <w:jc w:val="center"/>
        <w:rPr>
          <w:sz w:val="28"/>
          <w:szCs w:val="28"/>
        </w:rPr>
      </w:pPr>
    </w:p>
    <w:p w:rsidR="00862FAB" w:rsidRPr="00E72E72" w:rsidRDefault="00862FAB" w:rsidP="00862FAB">
      <w:pPr>
        <w:jc w:val="center"/>
        <w:rPr>
          <w:sz w:val="28"/>
          <w:szCs w:val="28"/>
        </w:rPr>
      </w:pPr>
      <w:r w:rsidRPr="00E72E72">
        <w:rPr>
          <w:sz w:val="28"/>
          <w:szCs w:val="28"/>
        </w:rPr>
        <w:t>РЕФЕРАТ</w:t>
      </w:r>
    </w:p>
    <w:p w:rsidR="001D7B53" w:rsidRPr="00E72E72" w:rsidRDefault="001D7B53" w:rsidP="00E20C88">
      <w:pPr>
        <w:jc w:val="both"/>
        <w:rPr>
          <w:sz w:val="28"/>
          <w:szCs w:val="28"/>
        </w:rPr>
      </w:pPr>
    </w:p>
    <w:p w:rsidR="00862FAB" w:rsidRPr="00E72E72" w:rsidRDefault="00862FAB" w:rsidP="00862FAB">
      <w:pPr>
        <w:pStyle w:val="22"/>
        <w:spacing w:after="0" w:line="240" w:lineRule="auto"/>
        <w:ind w:firstLine="720"/>
        <w:jc w:val="both"/>
        <w:rPr>
          <w:sz w:val="28"/>
          <w:szCs w:val="28"/>
        </w:rPr>
      </w:pPr>
      <w:r w:rsidRPr="00E72E72">
        <w:rPr>
          <w:sz w:val="28"/>
          <w:szCs w:val="28"/>
        </w:rPr>
        <w:t>Отчет</w:t>
      </w:r>
      <w:r w:rsidR="00352731" w:rsidRPr="00E72E72">
        <w:rPr>
          <w:sz w:val="28"/>
          <w:szCs w:val="28"/>
        </w:rPr>
        <w:t>:</w:t>
      </w:r>
      <w:r w:rsidRPr="00E72E72">
        <w:rPr>
          <w:sz w:val="28"/>
          <w:szCs w:val="28"/>
        </w:rPr>
        <w:t xml:space="preserve"> 31 страниц</w:t>
      </w:r>
      <w:r w:rsidR="00352731" w:rsidRPr="00E72E72">
        <w:rPr>
          <w:sz w:val="28"/>
          <w:szCs w:val="28"/>
        </w:rPr>
        <w:t>а</w:t>
      </w:r>
      <w:r w:rsidRPr="00E72E72">
        <w:rPr>
          <w:sz w:val="28"/>
          <w:szCs w:val="28"/>
        </w:rPr>
        <w:t>, 5 рисунков, 1 таблица.</w:t>
      </w:r>
    </w:p>
    <w:p w:rsidR="00352731" w:rsidRPr="00E72E72" w:rsidRDefault="00862FAB" w:rsidP="00352731">
      <w:pPr>
        <w:pStyle w:val="22"/>
        <w:spacing w:after="0" w:line="240" w:lineRule="auto"/>
        <w:ind w:firstLine="720"/>
        <w:jc w:val="both"/>
        <w:rPr>
          <w:sz w:val="28"/>
          <w:szCs w:val="28"/>
        </w:rPr>
      </w:pPr>
      <w:r w:rsidRPr="00E72E72">
        <w:rPr>
          <w:b/>
          <w:sz w:val="28"/>
          <w:szCs w:val="28"/>
        </w:rPr>
        <w:t>Ключевые слова:</w:t>
      </w:r>
      <w:r w:rsidR="00352731" w:rsidRPr="00E72E72">
        <w:rPr>
          <w:sz w:val="28"/>
          <w:szCs w:val="28"/>
        </w:rPr>
        <w:t xml:space="preserve"> БЮДЖЕТ, СОЦИАЛЬНО-ЭКОНОМИЧЕСКИЕ ФАКТОРЫ, ДИНАМИКА БЕДНОСТИ, УРОВЕНЬ ЖИЗНИ, РЕФОРМА, СОЦИАЛЬНОЕ РАССЛОЕНИЕ, ЭКОНОМИКО-МАТЕМАТИЧЕСКАЯ МОДЕЛЬ</w:t>
      </w:r>
      <w:r w:rsidR="00D91E83" w:rsidRPr="00E72E72">
        <w:rPr>
          <w:sz w:val="28"/>
          <w:szCs w:val="28"/>
        </w:rPr>
        <w:t>.</w:t>
      </w:r>
    </w:p>
    <w:p w:rsidR="00862FAB" w:rsidRPr="00E72E72" w:rsidRDefault="00862FAB" w:rsidP="00D06E22">
      <w:pPr>
        <w:pStyle w:val="a5"/>
        <w:spacing w:after="0"/>
        <w:ind w:firstLine="720"/>
        <w:jc w:val="both"/>
        <w:rPr>
          <w:sz w:val="28"/>
          <w:szCs w:val="28"/>
        </w:rPr>
      </w:pPr>
      <w:r w:rsidRPr="00E72E72">
        <w:rPr>
          <w:sz w:val="28"/>
          <w:szCs w:val="28"/>
        </w:rPr>
        <w:t>Объектом исследования являются социальное расслоение и бедность в Российской Федерации.</w:t>
      </w:r>
    </w:p>
    <w:p w:rsidR="00862FAB" w:rsidRPr="00E72E72" w:rsidRDefault="00862FAB" w:rsidP="00D06E22">
      <w:pPr>
        <w:pStyle w:val="a5"/>
        <w:spacing w:after="0"/>
        <w:ind w:firstLine="720"/>
        <w:jc w:val="both"/>
        <w:rPr>
          <w:sz w:val="28"/>
          <w:szCs w:val="28"/>
        </w:rPr>
      </w:pPr>
      <w:r w:rsidRPr="00E72E72">
        <w:rPr>
          <w:b/>
          <w:sz w:val="28"/>
          <w:szCs w:val="28"/>
        </w:rPr>
        <w:t>Цель работы</w:t>
      </w:r>
      <w:r w:rsidRPr="00E72E72">
        <w:rPr>
          <w:sz w:val="28"/>
          <w:szCs w:val="28"/>
        </w:rPr>
        <w:t xml:space="preserve"> – обеспечение методической поддержки Счетной палаты Российской Федерации для анализа и прогноза уровня бедности в Российской Федерации</w:t>
      </w:r>
    </w:p>
    <w:p w:rsidR="00862FAB" w:rsidRPr="00E72E72" w:rsidRDefault="00862FAB" w:rsidP="00862FAB">
      <w:pPr>
        <w:pStyle w:val="a5"/>
        <w:spacing w:after="0"/>
        <w:ind w:firstLine="720"/>
        <w:jc w:val="both"/>
        <w:rPr>
          <w:b/>
          <w:sz w:val="28"/>
          <w:szCs w:val="28"/>
        </w:rPr>
      </w:pPr>
      <w:r w:rsidRPr="00E72E72">
        <w:rPr>
          <w:b/>
          <w:sz w:val="28"/>
          <w:szCs w:val="28"/>
        </w:rPr>
        <w:t xml:space="preserve">Получены результаты: </w:t>
      </w:r>
    </w:p>
    <w:p w:rsidR="00862FAB" w:rsidRPr="00E72E72" w:rsidRDefault="00282F0A" w:rsidP="00862FAB">
      <w:pPr>
        <w:pStyle w:val="a5"/>
        <w:spacing w:after="0"/>
        <w:ind w:firstLine="720"/>
        <w:jc w:val="both"/>
        <w:rPr>
          <w:sz w:val="28"/>
          <w:szCs w:val="28"/>
        </w:rPr>
      </w:pPr>
      <w:r w:rsidRPr="00E72E72">
        <w:rPr>
          <w:sz w:val="28"/>
          <w:szCs w:val="28"/>
        </w:rPr>
        <w:t>-</w:t>
      </w:r>
      <w:r w:rsidR="00862FAB" w:rsidRPr="00E72E72">
        <w:rPr>
          <w:sz w:val="28"/>
          <w:szCs w:val="28"/>
        </w:rPr>
        <w:t>проведен анализ экономического и математического содержания понятий социальное расслоение и бедность;</w:t>
      </w:r>
    </w:p>
    <w:p w:rsidR="00862FAB" w:rsidRPr="00E72E72" w:rsidRDefault="00282F0A" w:rsidP="00862FAB">
      <w:pPr>
        <w:pStyle w:val="a5"/>
        <w:spacing w:after="0"/>
        <w:ind w:firstLine="720"/>
        <w:jc w:val="both"/>
        <w:rPr>
          <w:sz w:val="28"/>
          <w:szCs w:val="28"/>
        </w:rPr>
      </w:pPr>
      <w:r w:rsidRPr="00E72E72">
        <w:rPr>
          <w:sz w:val="28"/>
          <w:szCs w:val="28"/>
        </w:rPr>
        <w:t>-</w:t>
      </w:r>
      <w:r w:rsidR="00862FAB" w:rsidRPr="00E72E72">
        <w:rPr>
          <w:sz w:val="28"/>
          <w:szCs w:val="28"/>
        </w:rPr>
        <w:t>построены экономико-математические модели, описывающие динамику социального расслоения и бедности;</w:t>
      </w:r>
    </w:p>
    <w:p w:rsidR="00862FAB" w:rsidRPr="00E72E72" w:rsidRDefault="00282F0A" w:rsidP="00862FAB">
      <w:pPr>
        <w:pStyle w:val="a5"/>
        <w:spacing w:after="0"/>
        <w:ind w:firstLine="720"/>
        <w:jc w:val="both"/>
        <w:rPr>
          <w:sz w:val="28"/>
          <w:szCs w:val="28"/>
        </w:rPr>
      </w:pPr>
      <w:r w:rsidRPr="00E72E72">
        <w:rPr>
          <w:sz w:val="28"/>
          <w:szCs w:val="28"/>
        </w:rPr>
        <w:t>-</w:t>
      </w:r>
      <w:r w:rsidR="00862FAB" w:rsidRPr="00E72E72">
        <w:rPr>
          <w:sz w:val="28"/>
          <w:szCs w:val="28"/>
        </w:rPr>
        <w:t>сделан прогноз динамики бедности на период 2006-2010 год</w:t>
      </w:r>
      <w:r w:rsidRPr="00E72E72">
        <w:rPr>
          <w:sz w:val="28"/>
          <w:szCs w:val="28"/>
        </w:rPr>
        <w:t>ов</w:t>
      </w:r>
      <w:r w:rsidR="00862FAB" w:rsidRPr="00E72E72">
        <w:rPr>
          <w:sz w:val="28"/>
          <w:szCs w:val="28"/>
        </w:rPr>
        <w:t>;</w:t>
      </w:r>
    </w:p>
    <w:p w:rsidR="00862FAB" w:rsidRPr="00E72E72" w:rsidRDefault="00282F0A" w:rsidP="00862FAB">
      <w:pPr>
        <w:pStyle w:val="a5"/>
        <w:spacing w:after="0"/>
        <w:ind w:firstLine="720"/>
        <w:jc w:val="both"/>
        <w:rPr>
          <w:sz w:val="28"/>
          <w:szCs w:val="28"/>
        </w:rPr>
      </w:pPr>
      <w:r w:rsidRPr="00E72E72">
        <w:rPr>
          <w:sz w:val="28"/>
          <w:szCs w:val="28"/>
        </w:rPr>
        <w:t>-</w:t>
      </w:r>
      <w:r w:rsidR="00862FAB" w:rsidRPr="00E72E72">
        <w:rPr>
          <w:sz w:val="28"/>
          <w:szCs w:val="28"/>
        </w:rPr>
        <w:t xml:space="preserve">разработаны предложения по корректировке планов социально-экономического развития Российской Федерации с целью обеспечить наиболее благоприятные темпы динамики </w:t>
      </w:r>
      <w:r w:rsidR="001D49D1" w:rsidRPr="00E72E72">
        <w:rPr>
          <w:sz w:val="28"/>
          <w:szCs w:val="28"/>
        </w:rPr>
        <w:t xml:space="preserve">сокращения </w:t>
      </w:r>
      <w:r w:rsidR="00862FAB" w:rsidRPr="00E72E72">
        <w:rPr>
          <w:sz w:val="28"/>
          <w:szCs w:val="28"/>
        </w:rPr>
        <w:t>бедности.</w:t>
      </w:r>
    </w:p>
    <w:p w:rsidR="00862FAB" w:rsidRPr="00E72E72" w:rsidRDefault="00862FAB" w:rsidP="00862FAB">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при проведении экспертно-аналитических и контрольных мероприятий.</w:t>
      </w:r>
    </w:p>
    <w:p w:rsidR="00862FAB" w:rsidRPr="00E72E72" w:rsidRDefault="00862FAB" w:rsidP="00862FAB">
      <w:pPr>
        <w:jc w:val="both"/>
        <w:rPr>
          <w:sz w:val="28"/>
          <w:szCs w:val="28"/>
        </w:rPr>
      </w:pPr>
      <w:r w:rsidRPr="00E72E72">
        <w:rPr>
          <w:sz w:val="28"/>
          <w:szCs w:val="28"/>
        </w:rPr>
        <w:t>______________</w:t>
      </w:r>
    </w:p>
    <w:p w:rsidR="00862FAB" w:rsidRPr="00E72E72" w:rsidRDefault="00862FAB" w:rsidP="00862FAB">
      <w:pPr>
        <w:jc w:val="both"/>
        <w:rPr>
          <w:sz w:val="28"/>
          <w:szCs w:val="28"/>
        </w:rPr>
      </w:pPr>
    </w:p>
    <w:p w:rsidR="00E94E25" w:rsidRPr="00E72E72" w:rsidRDefault="00E94E25" w:rsidP="001973E5">
      <w:pPr>
        <w:jc w:val="center"/>
        <w:rPr>
          <w:b/>
          <w:sz w:val="28"/>
          <w:szCs w:val="28"/>
        </w:rPr>
      </w:pPr>
      <w:r w:rsidRPr="00E72E72">
        <w:rPr>
          <w:b/>
          <w:sz w:val="28"/>
          <w:szCs w:val="28"/>
        </w:rPr>
        <w:t>2007 год</w:t>
      </w:r>
    </w:p>
    <w:p w:rsidR="00E94E25" w:rsidRDefault="00E94E25" w:rsidP="00C33739">
      <w:pPr>
        <w:jc w:val="both"/>
        <w:rPr>
          <w:sz w:val="28"/>
          <w:szCs w:val="28"/>
        </w:rPr>
      </w:pPr>
    </w:p>
    <w:p w:rsidR="00572FB8" w:rsidRPr="00E72E72" w:rsidRDefault="00572FB8" w:rsidP="00C33739">
      <w:pPr>
        <w:jc w:val="both"/>
        <w:rPr>
          <w:sz w:val="28"/>
          <w:szCs w:val="28"/>
        </w:rPr>
      </w:pPr>
    </w:p>
    <w:p w:rsidR="003460A3" w:rsidRPr="00E72E72" w:rsidRDefault="003460A3" w:rsidP="00C33739">
      <w:pPr>
        <w:jc w:val="both"/>
        <w:rPr>
          <w:sz w:val="28"/>
          <w:szCs w:val="28"/>
        </w:rPr>
      </w:pPr>
      <w:r w:rsidRPr="00E72E72">
        <w:rPr>
          <w:sz w:val="28"/>
          <w:szCs w:val="28"/>
        </w:rPr>
        <w:t xml:space="preserve">Шифр «1.3.6» </w:t>
      </w:r>
    </w:p>
    <w:p w:rsidR="003460A3" w:rsidRPr="00E72E72" w:rsidRDefault="003460A3" w:rsidP="00C33739">
      <w:pPr>
        <w:jc w:val="both"/>
        <w:rPr>
          <w:sz w:val="28"/>
          <w:szCs w:val="28"/>
        </w:rPr>
      </w:pPr>
      <w:r w:rsidRPr="00E72E72">
        <w:rPr>
          <w:sz w:val="28"/>
          <w:szCs w:val="28"/>
        </w:rPr>
        <w:t>Договор № 001 от 10.01.07</w:t>
      </w:r>
    </w:p>
    <w:p w:rsidR="003460A3" w:rsidRPr="00E72E72" w:rsidRDefault="003460A3" w:rsidP="00C33739">
      <w:pPr>
        <w:jc w:val="both"/>
        <w:rPr>
          <w:sz w:val="28"/>
          <w:szCs w:val="28"/>
        </w:rPr>
      </w:pPr>
      <w:r w:rsidRPr="00E72E72">
        <w:rPr>
          <w:sz w:val="28"/>
          <w:szCs w:val="28"/>
        </w:rPr>
        <w:t xml:space="preserve">Ответственный исполнитель: начальник отдела НИИ СП И.В. Шалганова </w:t>
      </w:r>
    </w:p>
    <w:p w:rsidR="003460A3" w:rsidRPr="00E72E72" w:rsidRDefault="003460A3" w:rsidP="00C33739">
      <w:pPr>
        <w:jc w:val="both"/>
        <w:rPr>
          <w:sz w:val="28"/>
          <w:szCs w:val="28"/>
        </w:rPr>
      </w:pPr>
    </w:p>
    <w:p w:rsidR="003460A3" w:rsidRPr="00E72E72" w:rsidRDefault="003460A3" w:rsidP="003460A3">
      <w:pPr>
        <w:widowControl w:val="0"/>
        <w:ind w:left="-57"/>
        <w:jc w:val="center"/>
        <w:rPr>
          <w:sz w:val="28"/>
          <w:szCs w:val="28"/>
        </w:rPr>
      </w:pPr>
      <w:r w:rsidRPr="00E72E72">
        <w:rPr>
          <w:sz w:val="28"/>
          <w:szCs w:val="28"/>
        </w:rPr>
        <w:t>ОТЧЕТ</w:t>
      </w:r>
    </w:p>
    <w:p w:rsidR="003460A3" w:rsidRPr="00E72E72" w:rsidRDefault="003460A3" w:rsidP="003460A3">
      <w:pPr>
        <w:widowControl w:val="0"/>
        <w:jc w:val="center"/>
        <w:rPr>
          <w:sz w:val="28"/>
          <w:szCs w:val="28"/>
        </w:rPr>
      </w:pPr>
      <w:r w:rsidRPr="00E72E72">
        <w:rPr>
          <w:sz w:val="28"/>
          <w:szCs w:val="28"/>
        </w:rPr>
        <w:t xml:space="preserve">О НАУЧНО-ИССЛЕДОВАТЕЛЬСКОЙ РАБОТЕ </w:t>
      </w:r>
    </w:p>
    <w:p w:rsidR="003460A3" w:rsidRPr="00E72E72" w:rsidRDefault="003460A3" w:rsidP="003460A3">
      <w:pPr>
        <w:widowControl w:val="0"/>
        <w:jc w:val="center"/>
        <w:rPr>
          <w:sz w:val="28"/>
          <w:szCs w:val="28"/>
        </w:rPr>
      </w:pPr>
    </w:p>
    <w:p w:rsidR="003460A3" w:rsidRPr="00E72E72" w:rsidRDefault="003460A3" w:rsidP="003460A3">
      <w:pPr>
        <w:widowControl w:val="0"/>
        <w:jc w:val="center"/>
        <w:rPr>
          <w:sz w:val="28"/>
          <w:szCs w:val="28"/>
        </w:rPr>
      </w:pPr>
      <w:r w:rsidRPr="00E72E72">
        <w:rPr>
          <w:b/>
          <w:bCs/>
          <w:iCs/>
          <w:sz w:val="28"/>
          <w:szCs w:val="28"/>
        </w:rPr>
        <w:t>РАЗРАБОТКА МЕТОДОЛОГИЧЕСКИХ ПОДХОДОВ К ОЦЕНКЕ ДЕМОГРАФИЧЕСКОЙ СИТУАЦИИ КАК СТРАТЕГИЧЕСКОГО ФАКТОРА РАЗВИТИЯ ГОСУДАРСТВА</w:t>
      </w:r>
    </w:p>
    <w:p w:rsidR="003460A3" w:rsidRPr="00E72E72" w:rsidRDefault="003460A3" w:rsidP="003460A3">
      <w:pPr>
        <w:widowControl w:val="0"/>
        <w:jc w:val="center"/>
        <w:rPr>
          <w:sz w:val="28"/>
          <w:szCs w:val="28"/>
        </w:rPr>
      </w:pPr>
    </w:p>
    <w:p w:rsidR="003460A3" w:rsidRPr="00E72E72" w:rsidRDefault="003460A3" w:rsidP="003460A3">
      <w:pPr>
        <w:pStyle w:val="22"/>
        <w:widowControl w:val="0"/>
        <w:spacing w:after="0" w:line="240" w:lineRule="auto"/>
        <w:jc w:val="center"/>
        <w:rPr>
          <w:bCs/>
          <w:sz w:val="28"/>
          <w:szCs w:val="28"/>
        </w:rPr>
      </w:pPr>
      <w:r w:rsidRPr="00E72E72">
        <w:rPr>
          <w:bCs/>
          <w:sz w:val="28"/>
          <w:szCs w:val="28"/>
        </w:rPr>
        <w:t>РЕФЕРАТ</w:t>
      </w:r>
    </w:p>
    <w:p w:rsidR="003460A3" w:rsidRPr="00E72E72" w:rsidRDefault="003460A3" w:rsidP="00C33739">
      <w:pPr>
        <w:jc w:val="both"/>
        <w:rPr>
          <w:sz w:val="28"/>
          <w:szCs w:val="28"/>
        </w:rPr>
      </w:pPr>
    </w:p>
    <w:p w:rsidR="003460A3" w:rsidRPr="00E72E72" w:rsidRDefault="003460A3" w:rsidP="00674052">
      <w:pPr>
        <w:ind w:firstLine="709"/>
        <w:jc w:val="both"/>
        <w:rPr>
          <w:sz w:val="28"/>
          <w:szCs w:val="28"/>
        </w:rPr>
      </w:pPr>
      <w:r w:rsidRPr="00E72E72">
        <w:rPr>
          <w:sz w:val="28"/>
          <w:szCs w:val="28"/>
        </w:rPr>
        <w:t>Отчет</w:t>
      </w:r>
      <w:r w:rsidR="00110797" w:rsidRPr="00E72E72">
        <w:rPr>
          <w:sz w:val="28"/>
          <w:szCs w:val="28"/>
        </w:rPr>
        <w:t>:</w:t>
      </w:r>
      <w:r w:rsidRPr="00E72E72">
        <w:rPr>
          <w:sz w:val="28"/>
          <w:szCs w:val="28"/>
        </w:rPr>
        <w:t xml:space="preserve"> 123 страниц</w:t>
      </w:r>
      <w:r w:rsidR="00110797" w:rsidRPr="00E72E72">
        <w:rPr>
          <w:sz w:val="28"/>
          <w:szCs w:val="28"/>
        </w:rPr>
        <w:t>ы</w:t>
      </w:r>
      <w:r w:rsidRPr="00E72E72">
        <w:rPr>
          <w:sz w:val="28"/>
          <w:szCs w:val="28"/>
        </w:rPr>
        <w:t>, 23 рисунка, 20 таблиц.</w:t>
      </w:r>
    </w:p>
    <w:p w:rsidR="003460A3" w:rsidRPr="00E72E72" w:rsidRDefault="003460A3" w:rsidP="00674052">
      <w:pPr>
        <w:ind w:firstLine="709"/>
        <w:jc w:val="both"/>
        <w:rPr>
          <w:sz w:val="28"/>
          <w:szCs w:val="28"/>
        </w:rPr>
      </w:pPr>
      <w:r w:rsidRPr="00E72E72">
        <w:rPr>
          <w:b/>
          <w:bCs/>
          <w:sz w:val="28"/>
          <w:szCs w:val="28"/>
        </w:rPr>
        <w:t xml:space="preserve">Ключевые слова: </w:t>
      </w:r>
      <w:r w:rsidRPr="00E72E72">
        <w:rPr>
          <w:bCs/>
          <w:sz w:val="28"/>
          <w:szCs w:val="28"/>
        </w:rPr>
        <w:t>ДЕМОГРАФИЧЕСКАЯ СИТУАЦИЯ, ДЕПОПУЛЯЦИЯ, РОЖДАЕМОСТЬ, РЕПРОДУКТИВНЫЕ УСТАНОВКИ, СМЕРТНОСТЬ НАСЕЛЕНИЯ, МОДЕЛЬ ЕСТЕСТВЕННОГО ВОСПРОИЗВОДСТВА, САЛЬДО МИГРАЦИИ, ГОСУДАРСТВЕННАЯ ДЕМОГРАФИЧЕСКАЯ ПОЛИТИКА, СИСТЕМА ИНДИКАТИВНЫХ ОЦЕНОК</w:t>
      </w:r>
      <w:r w:rsidRPr="00E72E72">
        <w:rPr>
          <w:sz w:val="28"/>
          <w:szCs w:val="28"/>
        </w:rPr>
        <w:t>.</w:t>
      </w:r>
    </w:p>
    <w:p w:rsidR="003460A3" w:rsidRPr="00E72E72" w:rsidRDefault="003460A3" w:rsidP="00674052">
      <w:pPr>
        <w:tabs>
          <w:tab w:val="left" w:pos="720"/>
        </w:tabs>
        <w:ind w:firstLine="720"/>
        <w:jc w:val="both"/>
        <w:rPr>
          <w:bCs/>
          <w:sz w:val="28"/>
          <w:szCs w:val="28"/>
        </w:rPr>
      </w:pPr>
      <w:r w:rsidRPr="00E72E72">
        <w:rPr>
          <w:b/>
          <w:sz w:val="28"/>
          <w:szCs w:val="28"/>
        </w:rPr>
        <w:t>Цель исследования:</w:t>
      </w:r>
      <w:r w:rsidRPr="00E72E72">
        <w:rPr>
          <w:bCs/>
          <w:sz w:val="28"/>
          <w:szCs w:val="28"/>
        </w:rPr>
        <w:t xml:space="preserve"> </w:t>
      </w:r>
      <w:r w:rsidRPr="00E72E72">
        <w:rPr>
          <w:sz w:val="28"/>
          <w:szCs w:val="28"/>
        </w:rPr>
        <w:t>на базе анализа  сложившейся в России демографической ситуации и объективных тенденций ее изменения разработать подходы к оценке эффективности реализации государственной демографической политики и ее соответствия стратегическим целям развития страны.</w:t>
      </w:r>
    </w:p>
    <w:p w:rsidR="003460A3" w:rsidRPr="00E72E72" w:rsidRDefault="003460A3" w:rsidP="00674052">
      <w:pPr>
        <w:pStyle w:val="af"/>
        <w:ind w:firstLine="720"/>
        <w:jc w:val="both"/>
        <w:rPr>
          <w:sz w:val="28"/>
          <w:szCs w:val="28"/>
        </w:rPr>
      </w:pPr>
      <w:r w:rsidRPr="00E72E72">
        <w:rPr>
          <w:sz w:val="28"/>
          <w:szCs w:val="28"/>
        </w:rPr>
        <w:t xml:space="preserve">Результатами проведенного исследования </w:t>
      </w:r>
      <w:r w:rsidRPr="00E72E72">
        <w:rPr>
          <w:b w:val="0"/>
          <w:sz w:val="28"/>
          <w:szCs w:val="28"/>
        </w:rPr>
        <w:t>являются</w:t>
      </w:r>
      <w:r w:rsidRPr="00E72E72">
        <w:rPr>
          <w:sz w:val="28"/>
          <w:szCs w:val="28"/>
        </w:rPr>
        <w:t>:</w:t>
      </w:r>
    </w:p>
    <w:p w:rsidR="003460A3" w:rsidRPr="00E72E72" w:rsidRDefault="00110797" w:rsidP="00110797">
      <w:pPr>
        <w:tabs>
          <w:tab w:val="left" w:pos="720"/>
        </w:tabs>
        <w:ind w:firstLine="720"/>
        <w:jc w:val="both"/>
        <w:rPr>
          <w:sz w:val="28"/>
          <w:szCs w:val="28"/>
        </w:rPr>
      </w:pPr>
      <w:r w:rsidRPr="00E72E72">
        <w:rPr>
          <w:sz w:val="28"/>
          <w:szCs w:val="28"/>
        </w:rPr>
        <w:t>-</w:t>
      </w:r>
      <w:r w:rsidR="003460A3" w:rsidRPr="00E72E72">
        <w:rPr>
          <w:sz w:val="28"/>
          <w:szCs w:val="28"/>
        </w:rPr>
        <w:t>характеристика демографического положения России на фоне общемировых тенденций и оценка его  перспектив;</w:t>
      </w:r>
    </w:p>
    <w:p w:rsidR="003460A3" w:rsidRPr="00E72E72" w:rsidRDefault="00110797" w:rsidP="00110797">
      <w:pPr>
        <w:tabs>
          <w:tab w:val="left" w:pos="720"/>
        </w:tabs>
        <w:ind w:firstLine="720"/>
        <w:jc w:val="both"/>
        <w:rPr>
          <w:sz w:val="28"/>
          <w:szCs w:val="28"/>
        </w:rPr>
      </w:pPr>
      <w:r w:rsidRPr="00E72E72">
        <w:rPr>
          <w:bCs/>
          <w:sz w:val="28"/>
          <w:szCs w:val="28"/>
        </w:rPr>
        <w:t>-</w:t>
      </w:r>
      <w:r w:rsidR="003460A3" w:rsidRPr="00E72E72">
        <w:rPr>
          <w:bCs/>
          <w:sz w:val="28"/>
          <w:szCs w:val="28"/>
        </w:rPr>
        <w:t>а</w:t>
      </w:r>
      <w:r w:rsidR="003460A3" w:rsidRPr="00E72E72">
        <w:rPr>
          <w:sz w:val="28"/>
          <w:szCs w:val="28"/>
        </w:rPr>
        <w:t>нализ государственной демографической политики Российской Федерации с позиций заявленных стратегических приоритетов;</w:t>
      </w:r>
    </w:p>
    <w:p w:rsidR="003460A3" w:rsidRPr="00E72E72" w:rsidRDefault="00110797" w:rsidP="00110797">
      <w:pPr>
        <w:tabs>
          <w:tab w:val="left" w:pos="720"/>
        </w:tabs>
        <w:ind w:firstLine="720"/>
        <w:jc w:val="both"/>
        <w:rPr>
          <w:sz w:val="28"/>
          <w:szCs w:val="28"/>
        </w:rPr>
      </w:pPr>
      <w:r w:rsidRPr="00E72E72">
        <w:rPr>
          <w:bCs/>
          <w:sz w:val="28"/>
          <w:szCs w:val="28"/>
        </w:rPr>
        <w:t>-</w:t>
      </w:r>
      <w:r w:rsidR="003460A3" w:rsidRPr="00E72E72">
        <w:rPr>
          <w:bCs/>
          <w:sz w:val="28"/>
          <w:szCs w:val="28"/>
        </w:rPr>
        <w:t>исследование</w:t>
      </w:r>
      <w:r w:rsidR="003460A3" w:rsidRPr="00E72E72">
        <w:rPr>
          <w:sz w:val="28"/>
          <w:szCs w:val="28"/>
        </w:rPr>
        <w:t xml:space="preserve"> международного опыта оценки эффективности национальной демографической политики и анализ возможностей его использования в российской практике;</w:t>
      </w:r>
    </w:p>
    <w:p w:rsidR="003460A3" w:rsidRPr="00E72E72" w:rsidRDefault="00110797" w:rsidP="00110797">
      <w:pPr>
        <w:ind w:firstLine="720"/>
        <w:jc w:val="both"/>
        <w:rPr>
          <w:sz w:val="28"/>
          <w:szCs w:val="28"/>
        </w:rPr>
      </w:pPr>
      <w:r w:rsidRPr="00E72E72">
        <w:rPr>
          <w:sz w:val="28"/>
          <w:szCs w:val="28"/>
        </w:rPr>
        <w:t>-</w:t>
      </w:r>
      <w:r w:rsidR="003460A3" w:rsidRPr="00E72E72">
        <w:rPr>
          <w:sz w:val="28"/>
          <w:szCs w:val="28"/>
        </w:rPr>
        <w:t>разработка методологических подходов к построению системы индикативных оценок демографической ситуации в стране как стратегического фактора развития.</w:t>
      </w:r>
    </w:p>
    <w:p w:rsidR="003460A3" w:rsidRPr="00E72E72" w:rsidRDefault="003460A3" w:rsidP="00524020">
      <w:pPr>
        <w:tabs>
          <w:tab w:val="left" w:pos="720"/>
        </w:tabs>
        <w:ind w:firstLine="720"/>
        <w:jc w:val="both"/>
        <w:rPr>
          <w:bCs/>
          <w:sz w:val="28"/>
          <w:szCs w:val="28"/>
        </w:rPr>
      </w:pPr>
      <w:r w:rsidRPr="00E72E72">
        <w:rPr>
          <w:sz w:val="28"/>
          <w:szCs w:val="28"/>
        </w:rPr>
        <w:t>На основе проведенного исследования разработаны методологические подходы к построению системы индикативных оценок демографического положения России, позволяющей оценить эффективность  государственной демографической политики и ее соответствие стратегическим целям развития страны.</w:t>
      </w:r>
    </w:p>
    <w:p w:rsidR="003460A3" w:rsidRPr="00E72E72" w:rsidRDefault="003460A3" w:rsidP="00674052">
      <w:pPr>
        <w:pStyle w:val="a4"/>
        <w:spacing w:line="240" w:lineRule="auto"/>
        <w:rPr>
          <w:sz w:val="28"/>
          <w:szCs w:val="28"/>
        </w:rPr>
      </w:pPr>
      <w:r w:rsidRPr="00E72E72">
        <w:rPr>
          <w:bCs/>
          <w:sz w:val="28"/>
          <w:szCs w:val="28"/>
        </w:rPr>
        <w:t>Сделанные выводы свидетельствуют о том, что п</w:t>
      </w:r>
      <w:r w:rsidRPr="00E72E72">
        <w:rPr>
          <w:sz w:val="28"/>
          <w:szCs w:val="28"/>
        </w:rPr>
        <w:t>роходящие в Российской Федерации преобразования и специфика  экономических и социальных процессов, связанных с административной реформой, перераспределением полномочий между уровнями власти, бюджетной реформой, обусловливают необходимость использования объективной и разносторонней информации, как на стадии постановки задач, так и в процессе достижения поставленных целей.  В условиях современных экономик, основанных на знаниях и развитии человеческого капитала, важнейшими критериями эффективности не только социальной, но и экономической политики становятся именно демографические индикаторы.</w:t>
      </w:r>
    </w:p>
    <w:p w:rsidR="003460A3" w:rsidRPr="00E72E72" w:rsidRDefault="003460A3" w:rsidP="00674052">
      <w:pPr>
        <w:ind w:firstLine="709"/>
        <w:jc w:val="both"/>
        <w:rPr>
          <w:sz w:val="28"/>
          <w:szCs w:val="28"/>
        </w:rPr>
      </w:pPr>
      <w:r w:rsidRPr="00E72E72">
        <w:rPr>
          <w:sz w:val="28"/>
          <w:szCs w:val="28"/>
        </w:rPr>
        <w:t xml:space="preserve">Одной из особенностей современного отношения к демографическим проблемам в России является то, что государство пытается их решать преимущественно за счет возрастающего финансирования. Однако результаты предпринимаемых усилий далеко не всегда соответствуют ожиданиям. Причиной этого является, зачастую, отсутствие четко сформулированных целей, базирующихся на понимании особенностей демографического развития страны, способов их достижения, критериев оценки эффективности осуществляемых мероприятий и действенного контроля полученных результатов. </w:t>
      </w:r>
    </w:p>
    <w:p w:rsidR="003460A3" w:rsidRPr="00E72E72" w:rsidRDefault="003460A3" w:rsidP="00674052">
      <w:pPr>
        <w:ind w:firstLine="709"/>
        <w:jc w:val="both"/>
        <w:rPr>
          <w:sz w:val="28"/>
          <w:szCs w:val="28"/>
        </w:rPr>
      </w:pPr>
      <w:r w:rsidRPr="00E72E72">
        <w:rPr>
          <w:sz w:val="28"/>
          <w:szCs w:val="28"/>
        </w:rPr>
        <w:t>В условиях, когда уровень рождаемости не обеспечивает даже простого воспроизводства населения, а смертностью, особенно среди мужчин трудоспособного возраста, неоправданно высока, рассчитывать на быстрое улучшение ситуации, даже в случае решительных действий властей, направленных на поддержание демографической безопасности России не приходится. К тому же  современная эмиграция в том виде, в котором она сложилась в России, корректируя количественные потери, в  значительной  степени  ухудшает качественные параметры населения и при определенных условиях может представлять угрозу не только для экономики, но и  для государственной целостности страны. Таким образом, в среднесрочной перспективе  речь может идти только об уменьшении масштабов потерь и блокировании последствий депопуляции в  различных областях.</w:t>
      </w:r>
    </w:p>
    <w:p w:rsidR="003460A3" w:rsidRPr="00E72E72" w:rsidRDefault="003460A3" w:rsidP="00674052">
      <w:pPr>
        <w:pStyle w:val="af0"/>
        <w:spacing w:before="0" w:beforeAutospacing="0" w:after="0" w:afterAutospacing="0"/>
        <w:ind w:firstLine="709"/>
        <w:jc w:val="both"/>
        <w:rPr>
          <w:rFonts w:ascii="Times New Roman" w:hAnsi="Times New Roman" w:cs="Times New Roman"/>
          <w:color w:val="000000"/>
          <w:sz w:val="28"/>
          <w:szCs w:val="28"/>
        </w:rPr>
      </w:pPr>
      <w:r w:rsidRPr="00E72E72">
        <w:rPr>
          <w:rFonts w:ascii="Times New Roman" w:hAnsi="Times New Roman" w:cs="Times New Roman"/>
          <w:color w:val="000000"/>
          <w:sz w:val="28"/>
          <w:szCs w:val="28"/>
        </w:rPr>
        <w:t xml:space="preserve">В целом для успешного решения проблемы устойчивого демографического развития России необходима совместная работа и эффективная координация  действий законодательной  и исполнительной власти всех уровней, а также  институтов гражданского общества, организованная в рамках единого плана действий. </w:t>
      </w:r>
    </w:p>
    <w:p w:rsidR="003460A3" w:rsidRPr="00E72E72" w:rsidRDefault="003460A3" w:rsidP="00674052">
      <w:pPr>
        <w:ind w:firstLine="709"/>
        <w:jc w:val="both"/>
        <w:rPr>
          <w:sz w:val="28"/>
          <w:szCs w:val="28"/>
        </w:rPr>
      </w:pPr>
      <w:r w:rsidRPr="00E72E72">
        <w:rPr>
          <w:sz w:val="28"/>
          <w:szCs w:val="28"/>
        </w:rPr>
        <w:t xml:space="preserve">Как показывает международный и российский опыт, показатели качества и динамики социально-демографических процессов являются наиболее адекватными с точки зрения общества для оценки действий, осуществляемых властными структурами. Что касается власти всех уровней, то  система количественных и качественных показателей, позволяет ей формировать адекватную единую государственную политику, единое экономическое и социальное пространство Российской Федерации. </w:t>
      </w:r>
    </w:p>
    <w:p w:rsidR="003460A3" w:rsidRPr="00E72E72" w:rsidRDefault="003460A3" w:rsidP="00674052">
      <w:pPr>
        <w:ind w:firstLine="540"/>
        <w:jc w:val="both"/>
        <w:rPr>
          <w:b/>
          <w:bCs/>
          <w:i/>
          <w:sz w:val="28"/>
          <w:szCs w:val="28"/>
        </w:rPr>
      </w:pPr>
      <w:r w:rsidRPr="00E72E72">
        <w:rPr>
          <w:b/>
          <w:sz w:val="28"/>
          <w:szCs w:val="28"/>
        </w:rPr>
        <w:t>Практическая значимость.</w:t>
      </w:r>
      <w:r w:rsidRPr="00E72E72">
        <w:rPr>
          <w:sz w:val="28"/>
          <w:szCs w:val="28"/>
        </w:rPr>
        <w:t xml:space="preserve"> Результаты исследования представляют интерес для специалистов в области социально-демографического политики и экономического развития в целом. Они могут быть использованы в практической деятельности Счетной палаты Российской Федерации и контрольно-счетных органов субъектов Российской Федерации при оценке эффективности расходования бюджетных средств, направляемых на финансирование социально-демографической политики. </w:t>
      </w:r>
    </w:p>
    <w:p w:rsidR="003460A3" w:rsidRPr="00E72E72" w:rsidRDefault="00674052" w:rsidP="00C33739">
      <w:pPr>
        <w:jc w:val="both"/>
        <w:rPr>
          <w:sz w:val="28"/>
          <w:szCs w:val="28"/>
        </w:rPr>
      </w:pPr>
      <w:r w:rsidRPr="00E72E72">
        <w:rPr>
          <w:sz w:val="28"/>
          <w:szCs w:val="28"/>
        </w:rPr>
        <w:t>_______________________</w:t>
      </w:r>
    </w:p>
    <w:p w:rsidR="003460A3" w:rsidRPr="00E72E72" w:rsidRDefault="003460A3" w:rsidP="00C33739">
      <w:pPr>
        <w:jc w:val="both"/>
        <w:rPr>
          <w:sz w:val="28"/>
          <w:szCs w:val="28"/>
        </w:rPr>
      </w:pPr>
    </w:p>
    <w:p w:rsidR="002D4070" w:rsidRPr="00E72E72" w:rsidRDefault="002D4070" w:rsidP="002D4070">
      <w:pPr>
        <w:ind w:firstLine="720"/>
        <w:jc w:val="both"/>
        <w:rPr>
          <w:sz w:val="28"/>
          <w:szCs w:val="28"/>
        </w:rPr>
      </w:pPr>
      <w:r w:rsidRPr="00E72E72">
        <w:rPr>
          <w:sz w:val="28"/>
          <w:szCs w:val="28"/>
        </w:rPr>
        <w:t>Шифр «1.1.2»</w:t>
      </w:r>
    </w:p>
    <w:p w:rsidR="002D4070" w:rsidRPr="00E72E72" w:rsidRDefault="002D4070" w:rsidP="002D4070">
      <w:pPr>
        <w:ind w:firstLine="720"/>
        <w:jc w:val="both"/>
        <w:rPr>
          <w:sz w:val="28"/>
          <w:szCs w:val="28"/>
        </w:rPr>
      </w:pPr>
      <w:r w:rsidRPr="00E72E72">
        <w:rPr>
          <w:sz w:val="28"/>
          <w:szCs w:val="28"/>
        </w:rPr>
        <w:t>Договор № 022 от 15.01.07</w:t>
      </w:r>
    </w:p>
    <w:p w:rsidR="002D4070" w:rsidRPr="00E72E72" w:rsidRDefault="002D4070" w:rsidP="002D4070">
      <w:pPr>
        <w:ind w:firstLine="720"/>
        <w:jc w:val="both"/>
        <w:rPr>
          <w:sz w:val="28"/>
          <w:szCs w:val="28"/>
        </w:rPr>
      </w:pPr>
      <w:r w:rsidRPr="00E72E72">
        <w:rPr>
          <w:sz w:val="28"/>
          <w:szCs w:val="28"/>
        </w:rPr>
        <w:t>Ответственный исполнитель: д.э.н. С.Н. Сильвестров</w:t>
      </w:r>
    </w:p>
    <w:p w:rsidR="002D4070" w:rsidRPr="00E72E72" w:rsidRDefault="002D4070" w:rsidP="002D4070">
      <w:pPr>
        <w:ind w:firstLine="720"/>
        <w:jc w:val="both"/>
        <w:rPr>
          <w:sz w:val="28"/>
          <w:szCs w:val="28"/>
        </w:rPr>
      </w:pPr>
      <w:r w:rsidRPr="00E72E72">
        <w:rPr>
          <w:sz w:val="28"/>
          <w:szCs w:val="28"/>
        </w:rPr>
        <w:t>Научная экспертиза: начальник отдела НИИ СП, к.э.н. О.К. Чепляева</w:t>
      </w:r>
    </w:p>
    <w:p w:rsidR="002D4070" w:rsidRPr="00E72E72" w:rsidRDefault="002D4070" w:rsidP="002D4070">
      <w:pPr>
        <w:jc w:val="both"/>
        <w:rPr>
          <w:sz w:val="28"/>
          <w:szCs w:val="28"/>
        </w:rPr>
      </w:pPr>
    </w:p>
    <w:p w:rsidR="002D4070" w:rsidRPr="00E72E72" w:rsidRDefault="002D4070" w:rsidP="002D4070">
      <w:pPr>
        <w:jc w:val="center"/>
        <w:rPr>
          <w:sz w:val="28"/>
          <w:szCs w:val="28"/>
        </w:rPr>
      </w:pPr>
      <w:r w:rsidRPr="00E72E72">
        <w:rPr>
          <w:sz w:val="28"/>
          <w:szCs w:val="28"/>
        </w:rPr>
        <w:t>ОТЧЕТ</w:t>
      </w:r>
    </w:p>
    <w:p w:rsidR="002D4070" w:rsidRPr="00E72E72" w:rsidRDefault="002D4070" w:rsidP="002D4070">
      <w:pPr>
        <w:jc w:val="center"/>
        <w:rPr>
          <w:sz w:val="28"/>
          <w:szCs w:val="28"/>
        </w:rPr>
      </w:pPr>
      <w:r w:rsidRPr="00E72E72">
        <w:rPr>
          <w:sz w:val="28"/>
          <w:szCs w:val="28"/>
        </w:rPr>
        <w:t>О НАУЧНО – ИССЛЕДОВАТЕЛЬСКОЙ РАБОТЕ</w:t>
      </w:r>
    </w:p>
    <w:p w:rsidR="002D4070" w:rsidRPr="00E72E72" w:rsidRDefault="002D4070" w:rsidP="002D4070">
      <w:pPr>
        <w:jc w:val="center"/>
        <w:rPr>
          <w:sz w:val="28"/>
          <w:szCs w:val="28"/>
        </w:rPr>
      </w:pPr>
    </w:p>
    <w:p w:rsidR="002D4070" w:rsidRPr="00E72E72" w:rsidRDefault="002D4070" w:rsidP="002D4070">
      <w:pPr>
        <w:jc w:val="center"/>
        <w:rPr>
          <w:b/>
          <w:sz w:val="28"/>
          <w:szCs w:val="28"/>
        </w:rPr>
      </w:pPr>
      <w:r w:rsidRPr="00E72E72">
        <w:rPr>
          <w:b/>
          <w:sz w:val="28"/>
          <w:szCs w:val="28"/>
        </w:rPr>
        <w:t>РАЗРАБОТКА МЕТОДИКИ ОЦЕНКИ НАЦИОАНАЛЬНОГО БОГАТСТВА РОССИЙСКОЙ ФЕДЕРАЦИИ</w:t>
      </w:r>
    </w:p>
    <w:p w:rsidR="002D4070" w:rsidRPr="00E72E72" w:rsidRDefault="002D4070" w:rsidP="002D4070">
      <w:pPr>
        <w:jc w:val="center"/>
        <w:rPr>
          <w:sz w:val="28"/>
          <w:szCs w:val="28"/>
        </w:rPr>
      </w:pPr>
    </w:p>
    <w:p w:rsidR="002D4070" w:rsidRPr="00E72E72" w:rsidRDefault="002D4070" w:rsidP="002D4070">
      <w:pPr>
        <w:jc w:val="center"/>
        <w:rPr>
          <w:sz w:val="28"/>
          <w:szCs w:val="28"/>
        </w:rPr>
      </w:pPr>
      <w:r w:rsidRPr="00E72E72">
        <w:rPr>
          <w:sz w:val="28"/>
          <w:szCs w:val="28"/>
        </w:rPr>
        <w:t>РЕФЕРАТ</w:t>
      </w:r>
    </w:p>
    <w:p w:rsidR="002D4070" w:rsidRPr="00E72E72" w:rsidRDefault="002D4070" w:rsidP="002D4070">
      <w:pPr>
        <w:ind w:firstLine="720"/>
        <w:jc w:val="both"/>
        <w:rPr>
          <w:sz w:val="28"/>
          <w:szCs w:val="28"/>
        </w:rPr>
      </w:pPr>
      <w:r w:rsidRPr="00E72E72">
        <w:rPr>
          <w:sz w:val="28"/>
          <w:szCs w:val="28"/>
        </w:rPr>
        <w:t>Отчет</w:t>
      </w:r>
      <w:r w:rsidR="006B536D" w:rsidRPr="00E72E72">
        <w:rPr>
          <w:sz w:val="28"/>
          <w:szCs w:val="28"/>
        </w:rPr>
        <w:t>:</w:t>
      </w:r>
      <w:r w:rsidRPr="00E72E72">
        <w:rPr>
          <w:sz w:val="28"/>
          <w:szCs w:val="28"/>
        </w:rPr>
        <w:t xml:space="preserve"> 250 страниц.</w:t>
      </w:r>
    </w:p>
    <w:p w:rsidR="002D4070" w:rsidRPr="00E72E72" w:rsidRDefault="002D4070" w:rsidP="002D4070">
      <w:pPr>
        <w:ind w:firstLine="720"/>
        <w:jc w:val="both"/>
        <w:rPr>
          <w:sz w:val="28"/>
          <w:szCs w:val="28"/>
        </w:rPr>
      </w:pPr>
      <w:r w:rsidRPr="00E72E72">
        <w:rPr>
          <w:b/>
          <w:sz w:val="28"/>
          <w:szCs w:val="28"/>
        </w:rPr>
        <w:t xml:space="preserve">Ключевые слова: </w:t>
      </w:r>
      <w:r w:rsidRPr="00E72E72">
        <w:rPr>
          <w:sz w:val="28"/>
          <w:szCs w:val="28"/>
        </w:rPr>
        <w:t>НАЦИОНАЛЬНОЕ БОГАТСТВО, НАЦИОНАЛЬНАЯ ЭКОНОМИКА, МАКРОЭКОНОМИЧЕСКОЕ РЕГУЛИРОВАНИЕ, ЭКСПОРТНО-СЫРЬЕВАЯ МОДЕЛЬ, ИННОВАЦИОННАЯ МОДЕЛЬ, АКТИВЫ, ПАССИВЫ, ПОРТФЕЛЬ РЕСУРСОВ, РЕСУРСНАЯ РЕНТА, ЭКОНОМИЧЕСКОЕ И СОЦИАЛЬНОЕ РАЗВИТИЕ, ЭКОЛОГИЯ, ЧЕЛОВЕЧЕСКИЙ КАПИТАЛ, МЕТОДОЛОГИЯ ОЦЕНКИ, СИСТЕМА НАЦИОНАЛЬНЫХ СЧЕТОВ</w:t>
      </w:r>
      <w:r w:rsidR="00B80D63" w:rsidRPr="00E72E72">
        <w:rPr>
          <w:sz w:val="28"/>
          <w:szCs w:val="28"/>
        </w:rPr>
        <w:t>.</w:t>
      </w:r>
    </w:p>
    <w:p w:rsidR="002D4070" w:rsidRPr="00E72E72" w:rsidRDefault="002D4070" w:rsidP="002D4070">
      <w:pPr>
        <w:ind w:firstLine="720"/>
        <w:jc w:val="both"/>
        <w:rPr>
          <w:b/>
          <w:sz w:val="28"/>
          <w:szCs w:val="28"/>
        </w:rPr>
      </w:pPr>
      <w:r w:rsidRPr="00E72E72">
        <w:rPr>
          <w:b/>
          <w:sz w:val="28"/>
          <w:szCs w:val="28"/>
        </w:rPr>
        <w:t>Получены результаты:</w:t>
      </w:r>
    </w:p>
    <w:p w:rsidR="002D4070" w:rsidRPr="00E72E72" w:rsidRDefault="002D4070" w:rsidP="002D4070">
      <w:pPr>
        <w:jc w:val="both"/>
        <w:rPr>
          <w:sz w:val="28"/>
          <w:szCs w:val="28"/>
        </w:rPr>
      </w:pPr>
      <w:r w:rsidRPr="00E72E72">
        <w:rPr>
          <w:sz w:val="28"/>
          <w:szCs w:val="28"/>
        </w:rPr>
        <w:t>- анализируется международный опыт и российские проблемы в области методики оценки национального богатства;</w:t>
      </w:r>
    </w:p>
    <w:p w:rsidR="002D4070" w:rsidRPr="00E72E72" w:rsidRDefault="002D4070" w:rsidP="002D4070">
      <w:pPr>
        <w:jc w:val="both"/>
        <w:rPr>
          <w:sz w:val="28"/>
          <w:szCs w:val="28"/>
        </w:rPr>
      </w:pPr>
      <w:r w:rsidRPr="00E72E72">
        <w:rPr>
          <w:sz w:val="28"/>
          <w:szCs w:val="28"/>
        </w:rPr>
        <w:t>- о</w:t>
      </w:r>
      <w:r w:rsidRPr="00E72E72">
        <w:rPr>
          <w:color w:val="000000"/>
          <w:spacing w:val="-6"/>
          <w:sz w:val="28"/>
          <w:szCs w:val="28"/>
        </w:rPr>
        <w:t>бобщены п</w:t>
      </w:r>
      <w:r w:rsidRPr="00E72E72">
        <w:rPr>
          <w:sz w:val="28"/>
          <w:szCs w:val="28"/>
        </w:rPr>
        <w:t>ринципы оценки национального богатства, соответствующие требованиям систем национальных счетов и эколого-экономических счетов;</w:t>
      </w:r>
    </w:p>
    <w:p w:rsidR="002D4070" w:rsidRPr="00E72E72" w:rsidRDefault="002D4070" w:rsidP="002D4070">
      <w:pPr>
        <w:jc w:val="both"/>
        <w:rPr>
          <w:sz w:val="28"/>
          <w:szCs w:val="28"/>
        </w:rPr>
      </w:pPr>
      <w:r w:rsidRPr="00E72E72">
        <w:rPr>
          <w:sz w:val="28"/>
          <w:szCs w:val="28"/>
        </w:rPr>
        <w:t>- рассмотрены на примере Мирового банка основные элементы и этапы оценки национального богатства;</w:t>
      </w:r>
    </w:p>
    <w:p w:rsidR="002D4070" w:rsidRPr="00E72E72" w:rsidRDefault="002D4070" w:rsidP="002D4070">
      <w:pPr>
        <w:jc w:val="both"/>
        <w:rPr>
          <w:sz w:val="28"/>
          <w:szCs w:val="28"/>
        </w:rPr>
      </w:pPr>
      <w:r w:rsidRPr="00E72E72">
        <w:rPr>
          <w:sz w:val="28"/>
          <w:szCs w:val="28"/>
        </w:rPr>
        <w:t>- разработаны рекомендации по разработке методики оценки национального богатства Российской Федерации.</w:t>
      </w:r>
    </w:p>
    <w:p w:rsidR="002D4070" w:rsidRPr="00E72E72" w:rsidRDefault="002D4070" w:rsidP="002D4070">
      <w:pPr>
        <w:ind w:firstLine="720"/>
        <w:jc w:val="both"/>
        <w:rPr>
          <w:sz w:val="28"/>
          <w:szCs w:val="28"/>
        </w:rPr>
      </w:pPr>
      <w:r w:rsidRPr="00E72E72">
        <w:rPr>
          <w:b/>
          <w:sz w:val="28"/>
          <w:szCs w:val="28"/>
        </w:rPr>
        <w:t>Практическая значимость.</w:t>
      </w:r>
      <w:r w:rsidRPr="00E72E72">
        <w:rPr>
          <w:sz w:val="28"/>
          <w:szCs w:val="28"/>
        </w:rPr>
        <w:t xml:space="preserve"> Полученные в ходе исследования рекомендации могут быть использованы для проведения макроэкономической политики устойчивого развития в России. </w:t>
      </w:r>
    </w:p>
    <w:p w:rsidR="00674052" w:rsidRPr="00E72E72" w:rsidRDefault="009E291D" w:rsidP="00C33739">
      <w:pPr>
        <w:jc w:val="both"/>
        <w:rPr>
          <w:sz w:val="28"/>
          <w:szCs w:val="28"/>
        </w:rPr>
      </w:pPr>
      <w:r w:rsidRPr="00E72E72">
        <w:rPr>
          <w:sz w:val="28"/>
          <w:szCs w:val="28"/>
        </w:rPr>
        <w:t>_______________________</w:t>
      </w:r>
    </w:p>
    <w:p w:rsidR="00674052" w:rsidRPr="00E72E72" w:rsidRDefault="00674052" w:rsidP="00C33739">
      <w:pPr>
        <w:jc w:val="both"/>
        <w:rPr>
          <w:sz w:val="28"/>
          <w:szCs w:val="28"/>
        </w:rPr>
      </w:pPr>
    </w:p>
    <w:p w:rsidR="00674052" w:rsidRPr="00E72E72" w:rsidRDefault="007444DF" w:rsidP="007444DF">
      <w:pPr>
        <w:ind w:firstLine="720"/>
        <w:jc w:val="both"/>
        <w:rPr>
          <w:sz w:val="28"/>
          <w:szCs w:val="28"/>
        </w:rPr>
      </w:pPr>
      <w:r w:rsidRPr="00E72E72">
        <w:rPr>
          <w:sz w:val="28"/>
          <w:szCs w:val="28"/>
        </w:rPr>
        <w:t>Шифр «1.4.6»</w:t>
      </w:r>
    </w:p>
    <w:p w:rsidR="00674052" w:rsidRPr="00E72E72" w:rsidRDefault="007444DF" w:rsidP="007444DF">
      <w:pPr>
        <w:ind w:firstLine="720"/>
        <w:jc w:val="both"/>
        <w:rPr>
          <w:sz w:val="28"/>
          <w:szCs w:val="28"/>
        </w:rPr>
      </w:pPr>
      <w:r w:rsidRPr="00E72E72">
        <w:rPr>
          <w:sz w:val="28"/>
          <w:szCs w:val="28"/>
        </w:rPr>
        <w:t>Договор № 052 от 26.02.07</w:t>
      </w:r>
    </w:p>
    <w:p w:rsidR="007444DF" w:rsidRPr="00E72E72" w:rsidRDefault="007444DF" w:rsidP="007444DF">
      <w:pPr>
        <w:ind w:firstLine="720"/>
        <w:jc w:val="both"/>
        <w:rPr>
          <w:sz w:val="28"/>
          <w:szCs w:val="28"/>
        </w:rPr>
      </w:pPr>
      <w:r w:rsidRPr="00E72E72">
        <w:rPr>
          <w:sz w:val="28"/>
          <w:szCs w:val="28"/>
        </w:rPr>
        <w:t>Ответственный исполнитель: д.э.н. Н.Х. Вафина</w:t>
      </w:r>
    </w:p>
    <w:p w:rsidR="007444DF" w:rsidRPr="00E72E72" w:rsidRDefault="007444DF" w:rsidP="007444DF">
      <w:pPr>
        <w:ind w:firstLine="720"/>
        <w:jc w:val="both"/>
        <w:rPr>
          <w:sz w:val="28"/>
          <w:szCs w:val="28"/>
        </w:rPr>
      </w:pPr>
      <w:r w:rsidRPr="00E72E72">
        <w:rPr>
          <w:sz w:val="28"/>
          <w:szCs w:val="28"/>
        </w:rPr>
        <w:t>Научная экспертиза: директор филиала НИИ СП Т.М. Данина</w:t>
      </w:r>
    </w:p>
    <w:p w:rsidR="007444DF" w:rsidRPr="00E72E72" w:rsidRDefault="007444DF" w:rsidP="00C33739">
      <w:pPr>
        <w:jc w:val="both"/>
        <w:rPr>
          <w:sz w:val="28"/>
          <w:szCs w:val="28"/>
        </w:rPr>
      </w:pPr>
    </w:p>
    <w:p w:rsidR="007444DF" w:rsidRPr="00E72E72" w:rsidRDefault="007444DF" w:rsidP="007444DF">
      <w:pPr>
        <w:jc w:val="center"/>
        <w:rPr>
          <w:sz w:val="28"/>
          <w:szCs w:val="28"/>
        </w:rPr>
      </w:pPr>
      <w:r w:rsidRPr="00E72E72">
        <w:rPr>
          <w:sz w:val="28"/>
          <w:szCs w:val="28"/>
        </w:rPr>
        <w:t>ОТЧЕТ</w:t>
      </w:r>
    </w:p>
    <w:p w:rsidR="007444DF" w:rsidRPr="00E72E72" w:rsidRDefault="007444DF" w:rsidP="007444DF">
      <w:pPr>
        <w:jc w:val="center"/>
        <w:rPr>
          <w:sz w:val="28"/>
          <w:szCs w:val="28"/>
        </w:rPr>
      </w:pPr>
      <w:r w:rsidRPr="00E72E72">
        <w:rPr>
          <w:sz w:val="28"/>
          <w:szCs w:val="28"/>
        </w:rPr>
        <w:t>О НАУЧНО – ИССЛЕДОВАТЕЛЬСКОЙ РАБОТЕ</w:t>
      </w:r>
    </w:p>
    <w:p w:rsidR="007444DF" w:rsidRPr="00E72E72" w:rsidRDefault="007444DF" w:rsidP="007444DF">
      <w:pPr>
        <w:jc w:val="center"/>
        <w:rPr>
          <w:sz w:val="28"/>
          <w:szCs w:val="28"/>
        </w:rPr>
      </w:pPr>
    </w:p>
    <w:p w:rsidR="007444DF" w:rsidRPr="00E72E72" w:rsidRDefault="007444DF" w:rsidP="007444DF">
      <w:pPr>
        <w:jc w:val="center"/>
        <w:rPr>
          <w:b/>
          <w:sz w:val="28"/>
          <w:szCs w:val="28"/>
        </w:rPr>
      </w:pPr>
      <w:r w:rsidRPr="00E72E72">
        <w:rPr>
          <w:b/>
          <w:sz w:val="28"/>
          <w:szCs w:val="28"/>
        </w:rPr>
        <w:t>ИССЛЕДОВАНИЕ ТЕОРЕТИЧЕСКИХ ОСНОВ ОЦЕНКИ КАЧЕСТВА УПРАВЛЕНИЯ ФИНАНСАМИ МУНИЦИПАЛЬНЫХ ОБРАЗОВАНИЙ (ОБЗОР И АНАЛИЗ ПРАКТИКИ ОРГАНИЗАЦИИ МОНИТОРИНГА ОБЩЕСТВЕННЫХ ФИНАНСОВ В РЕГИОНАХ ПФО)</w:t>
      </w:r>
    </w:p>
    <w:p w:rsidR="007444DF" w:rsidRPr="00E72E72" w:rsidRDefault="007444DF" w:rsidP="007444DF">
      <w:pPr>
        <w:jc w:val="center"/>
        <w:rPr>
          <w:sz w:val="28"/>
          <w:szCs w:val="28"/>
        </w:rPr>
      </w:pPr>
    </w:p>
    <w:p w:rsidR="007444DF" w:rsidRPr="00E72E72" w:rsidRDefault="007444DF" w:rsidP="007444DF">
      <w:pPr>
        <w:jc w:val="center"/>
        <w:rPr>
          <w:sz w:val="28"/>
          <w:szCs w:val="28"/>
        </w:rPr>
      </w:pPr>
      <w:r w:rsidRPr="00E72E72">
        <w:rPr>
          <w:sz w:val="28"/>
          <w:szCs w:val="28"/>
        </w:rPr>
        <w:t>РЕФЕРАТ</w:t>
      </w:r>
    </w:p>
    <w:p w:rsidR="007444DF" w:rsidRPr="00E72E72" w:rsidRDefault="007444DF" w:rsidP="00C33739">
      <w:pPr>
        <w:jc w:val="both"/>
        <w:rPr>
          <w:sz w:val="28"/>
          <w:szCs w:val="28"/>
        </w:rPr>
      </w:pPr>
    </w:p>
    <w:p w:rsidR="007444DF" w:rsidRPr="00E72E72" w:rsidRDefault="007444DF" w:rsidP="007444DF">
      <w:pPr>
        <w:tabs>
          <w:tab w:val="left" w:pos="825"/>
          <w:tab w:val="center" w:pos="4677"/>
        </w:tabs>
        <w:ind w:firstLine="720"/>
        <w:jc w:val="both"/>
        <w:rPr>
          <w:sz w:val="28"/>
          <w:szCs w:val="28"/>
        </w:rPr>
      </w:pPr>
      <w:r w:rsidRPr="00E72E72">
        <w:rPr>
          <w:sz w:val="28"/>
          <w:szCs w:val="28"/>
        </w:rPr>
        <w:t>Отчет</w:t>
      </w:r>
      <w:r w:rsidR="006B536D" w:rsidRPr="00E72E72">
        <w:rPr>
          <w:sz w:val="28"/>
          <w:szCs w:val="28"/>
        </w:rPr>
        <w:t>:</w:t>
      </w:r>
      <w:r w:rsidRPr="00E72E72">
        <w:rPr>
          <w:sz w:val="28"/>
          <w:szCs w:val="28"/>
        </w:rPr>
        <w:t xml:space="preserve"> 184 страниц</w:t>
      </w:r>
      <w:r w:rsidR="006B536D" w:rsidRPr="00E72E72">
        <w:rPr>
          <w:sz w:val="28"/>
          <w:szCs w:val="28"/>
        </w:rPr>
        <w:t>ы</w:t>
      </w:r>
      <w:r w:rsidRPr="00E72E72">
        <w:rPr>
          <w:sz w:val="28"/>
          <w:szCs w:val="28"/>
        </w:rPr>
        <w:t>, 1 рисунок, 5 таблиц.</w:t>
      </w:r>
    </w:p>
    <w:p w:rsidR="007444DF" w:rsidRPr="00E72E72" w:rsidRDefault="007444DF" w:rsidP="007444DF">
      <w:pPr>
        <w:ind w:firstLine="720"/>
        <w:jc w:val="both"/>
        <w:rPr>
          <w:sz w:val="28"/>
          <w:szCs w:val="28"/>
        </w:rPr>
      </w:pPr>
      <w:r w:rsidRPr="00E72E72">
        <w:rPr>
          <w:b/>
          <w:sz w:val="28"/>
          <w:szCs w:val="28"/>
        </w:rPr>
        <w:t>Ключевые слова:</w:t>
      </w:r>
      <w:r w:rsidRPr="00E72E72">
        <w:rPr>
          <w:sz w:val="28"/>
          <w:szCs w:val="28"/>
        </w:rPr>
        <w:t xml:space="preserve"> УПРАВЛЕНИЕ ОБЩЕСТВЕННЫМИ ФИНАНСАМИ, ИНДИКАТОРЫ МОНИТОРИНГА КАЧЕСТВА УПРАВЛЕНИЯ ФИНАНСАМИ, ГОДОВАЯ И ОПЕРАТИВНАЯ ОЦЕНКА КАЧЕСТВА В РЕГИОНЕ</w:t>
      </w:r>
      <w:r w:rsidR="00B80D63" w:rsidRPr="00E72E72">
        <w:rPr>
          <w:sz w:val="28"/>
          <w:szCs w:val="28"/>
        </w:rPr>
        <w:t>.</w:t>
      </w:r>
    </w:p>
    <w:p w:rsidR="007444DF" w:rsidRPr="00E72E72" w:rsidRDefault="007444DF" w:rsidP="007444DF">
      <w:pPr>
        <w:ind w:firstLine="720"/>
        <w:jc w:val="both"/>
        <w:rPr>
          <w:sz w:val="28"/>
          <w:szCs w:val="28"/>
        </w:rPr>
      </w:pPr>
      <w:r w:rsidRPr="00E72E72">
        <w:rPr>
          <w:sz w:val="28"/>
          <w:szCs w:val="28"/>
        </w:rPr>
        <w:t>Предметом исследования являются вопросы законодательно-нормативного и методического обеспечения оценки качества управления финансами муниципальных образований в условиях бюджетных реформ в субъектах Российской Федерации.</w:t>
      </w:r>
    </w:p>
    <w:p w:rsidR="007444DF" w:rsidRPr="00E72E72" w:rsidRDefault="007444DF" w:rsidP="007444DF">
      <w:pPr>
        <w:ind w:firstLine="720"/>
        <w:jc w:val="both"/>
        <w:rPr>
          <w:sz w:val="28"/>
          <w:szCs w:val="28"/>
        </w:rPr>
      </w:pPr>
      <w:r w:rsidRPr="00E72E72">
        <w:rPr>
          <w:sz w:val="28"/>
          <w:szCs w:val="28"/>
        </w:rPr>
        <w:t>Объектом исследования является Чувашская Республика.</w:t>
      </w:r>
    </w:p>
    <w:p w:rsidR="007444DF" w:rsidRPr="00E72E72" w:rsidRDefault="007444DF" w:rsidP="007444DF">
      <w:pPr>
        <w:ind w:firstLine="720"/>
        <w:jc w:val="both"/>
        <w:rPr>
          <w:sz w:val="28"/>
          <w:szCs w:val="28"/>
        </w:rPr>
      </w:pPr>
      <w:r w:rsidRPr="00E72E72">
        <w:rPr>
          <w:b/>
          <w:sz w:val="28"/>
          <w:szCs w:val="28"/>
        </w:rPr>
        <w:t>Цель работы</w:t>
      </w:r>
      <w:r w:rsidRPr="00E72E72">
        <w:rPr>
          <w:sz w:val="28"/>
          <w:szCs w:val="28"/>
        </w:rPr>
        <w:t xml:space="preserve"> – разработка предложений по методическому обеспечению финансового  контроля за качеством управления муниципальными финансами.</w:t>
      </w:r>
    </w:p>
    <w:p w:rsidR="007444DF" w:rsidRPr="00E72E72" w:rsidRDefault="007444DF" w:rsidP="007444DF">
      <w:pPr>
        <w:ind w:firstLine="720"/>
        <w:jc w:val="both"/>
        <w:rPr>
          <w:sz w:val="28"/>
          <w:szCs w:val="28"/>
        </w:rPr>
      </w:pPr>
      <w:r w:rsidRPr="00E72E72">
        <w:rPr>
          <w:sz w:val="28"/>
          <w:szCs w:val="28"/>
        </w:rPr>
        <w:t xml:space="preserve">В работе исследованы законодательно-нормативная база и методическое обеспечение оценки качества управления финансами муниципальных образований. </w:t>
      </w:r>
    </w:p>
    <w:p w:rsidR="007444DF" w:rsidRPr="00E72E72" w:rsidRDefault="007444DF" w:rsidP="007444DF">
      <w:pPr>
        <w:ind w:firstLine="720"/>
        <w:jc w:val="both"/>
        <w:rPr>
          <w:b/>
          <w:sz w:val="28"/>
          <w:szCs w:val="28"/>
        </w:rPr>
      </w:pPr>
      <w:r w:rsidRPr="00E72E72">
        <w:rPr>
          <w:sz w:val="28"/>
          <w:szCs w:val="28"/>
        </w:rPr>
        <w:t>Получены</w:t>
      </w:r>
      <w:r w:rsidRPr="00E72E72">
        <w:rPr>
          <w:b/>
          <w:sz w:val="28"/>
          <w:szCs w:val="28"/>
        </w:rPr>
        <w:t xml:space="preserve"> результаты:</w:t>
      </w:r>
    </w:p>
    <w:p w:rsidR="007444DF" w:rsidRPr="00E72E72" w:rsidRDefault="0088699A" w:rsidP="007444DF">
      <w:pPr>
        <w:ind w:firstLine="720"/>
        <w:jc w:val="both"/>
        <w:rPr>
          <w:sz w:val="28"/>
          <w:szCs w:val="28"/>
        </w:rPr>
      </w:pPr>
      <w:r w:rsidRPr="00E72E72">
        <w:rPr>
          <w:sz w:val="28"/>
          <w:szCs w:val="28"/>
        </w:rPr>
        <w:t>-</w:t>
      </w:r>
      <w:r w:rsidR="007444DF" w:rsidRPr="00E72E72">
        <w:rPr>
          <w:sz w:val="28"/>
          <w:szCs w:val="28"/>
        </w:rPr>
        <w:t>раскрыты основные положения международных кодексов и рекомендаций по вопросам управления общественными финансами;</w:t>
      </w:r>
    </w:p>
    <w:p w:rsidR="007444DF" w:rsidRPr="00E72E72" w:rsidRDefault="0088699A" w:rsidP="007444DF">
      <w:pPr>
        <w:ind w:firstLine="720"/>
        <w:jc w:val="both"/>
        <w:rPr>
          <w:sz w:val="28"/>
          <w:szCs w:val="28"/>
        </w:rPr>
      </w:pPr>
      <w:r w:rsidRPr="00E72E72">
        <w:rPr>
          <w:sz w:val="28"/>
          <w:szCs w:val="28"/>
        </w:rPr>
        <w:t>-</w:t>
      </w:r>
      <w:r w:rsidR="007444DF" w:rsidRPr="00E72E72">
        <w:rPr>
          <w:sz w:val="28"/>
          <w:szCs w:val="28"/>
        </w:rPr>
        <w:t>раскрыты составные части системы управления общественными  финансами, этапы развития методов управления общественными финансами, содержание основных блоков реформирования муниципальных финансов;</w:t>
      </w:r>
    </w:p>
    <w:p w:rsidR="007444DF" w:rsidRPr="00E72E72" w:rsidRDefault="0088699A" w:rsidP="007444DF">
      <w:pPr>
        <w:ind w:firstLine="720"/>
        <w:jc w:val="both"/>
        <w:rPr>
          <w:sz w:val="28"/>
          <w:szCs w:val="28"/>
        </w:rPr>
      </w:pPr>
      <w:r w:rsidRPr="00E72E72">
        <w:rPr>
          <w:sz w:val="28"/>
          <w:szCs w:val="28"/>
        </w:rPr>
        <w:t>-</w:t>
      </w:r>
      <w:r w:rsidR="007444DF" w:rsidRPr="00E72E72">
        <w:rPr>
          <w:sz w:val="28"/>
          <w:szCs w:val="28"/>
        </w:rPr>
        <w:t>изложены основные положения Методики годовой и оперативной оценки качества управления финансами и платежеспособности муниципальных образований Чувашской Республики;</w:t>
      </w:r>
    </w:p>
    <w:p w:rsidR="007444DF" w:rsidRPr="00E72E72" w:rsidRDefault="0088699A" w:rsidP="007444DF">
      <w:pPr>
        <w:ind w:firstLine="720"/>
        <w:jc w:val="both"/>
        <w:rPr>
          <w:sz w:val="28"/>
          <w:szCs w:val="28"/>
        </w:rPr>
      </w:pPr>
      <w:r w:rsidRPr="00E72E72">
        <w:rPr>
          <w:sz w:val="28"/>
          <w:szCs w:val="28"/>
        </w:rPr>
        <w:t>-</w:t>
      </w:r>
      <w:r w:rsidR="007444DF" w:rsidRPr="00E72E72">
        <w:rPr>
          <w:sz w:val="28"/>
          <w:szCs w:val="28"/>
        </w:rPr>
        <w:t>обобщены методические подходы к совершенствованию финансового контроля за качеством управления муниципальными финансами.</w:t>
      </w:r>
    </w:p>
    <w:p w:rsidR="007444DF" w:rsidRPr="00E72E72" w:rsidRDefault="00DC68CA" w:rsidP="007444DF">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и контрольно-счетными органами субъектов в контрольной и экспертно-аналитической деятельности.</w:t>
      </w:r>
    </w:p>
    <w:p w:rsidR="007444DF" w:rsidRPr="00E72E72" w:rsidRDefault="001F5E25" w:rsidP="00C33739">
      <w:pPr>
        <w:jc w:val="both"/>
        <w:rPr>
          <w:sz w:val="28"/>
          <w:szCs w:val="28"/>
        </w:rPr>
      </w:pPr>
      <w:r w:rsidRPr="00E72E72">
        <w:rPr>
          <w:sz w:val="28"/>
          <w:szCs w:val="28"/>
        </w:rPr>
        <w:t>__________________</w:t>
      </w:r>
    </w:p>
    <w:p w:rsidR="007444DF" w:rsidRPr="00E72E72" w:rsidRDefault="007444DF" w:rsidP="00C33739">
      <w:pPr>
        <w:jc w:val="both"/>
        <w:rPr>
          <w:sz w:val="28"/>
          <w:szCs w:val="28"/>
        </w:rPr>
      </w:pPr>
    </w:p>
    <w:p w:rsidR="007444DF" w:rsidRPr="00E72E72" w:rsidRDefault="001F5E25" w:rsidP="00C33739">
      <w:pPr>
        <w:jc w:val="both"/>
        <w:rPr>
          <w:sz w:val="28"/>
          <w:szCs w:val="28"/>
        </w:rPr>
      </w:pPr>
      <w:r w:rsidRPr="00E72E72">
        <w:rPr>
          <w:sz w:val="28"/>
          <w:szCs w:val="28"/>
        </w:rPr>
        <w:t>Регистрационный номер контракта по Единому</w:t>
      </w:r>
    </w:p>
    <w:p w:rsidR="007444DF" w:rsidRPr="00E72E72" w:rsidRDefault="001F5E25" w:rsidP="00C33739">
      <w:pPr>
        <w:jc w:val="both"/>
        <w:rPr>
          <w:sz w:val="28"/>
          <w:szCs w:val="28"/>
        </w:rPr>
      </w:pPr>
      <w:r w:rsidRPr="00E72E72">
        <w:rPr>
          <w:sz w:val="28"/>
          <w:szCs w:val="28"/>
        </w:rPr>
        <w:t>Реестру РНТД 15051.7727177589.07.1.001.9</w:t>
      </w:r>
    </w:p>
    <w:p w:rsidR="007444DF" w:rsidRPr="00E72E72" w:rsidRDefault="001F5E25" w:rsidP="00C33739">
      <w:pPr>
        <w:jc w:val="both"/>
        <w:rPr>
          <w:sz w:val="28"/>
          <w:szCs w:val="28"/>
        </w:rPr>
      </w:pPr>
      <w:r w:rsidRPr="00E72E72">
        <w:rPr>
          <w:sz w:val="28"/>
          <w:szCs w:val="28"/>
        </w:rPr>
        <w:t>Дата регистрации 04/07/07</w:t>
      </w:r>
    </w:p>
    <w:p w:rsidR="007444DF" w:rsidRPr="00E72E72" w:rsidRDefault="00157559" w:rsidP="00C33739">
      <w:pPr>
        <w:jc w:val="both"/>
        <w:rPr>
          <w:sz w:val="28"/>
          <w:szCs w:val="28"/>
        </w:rPr>
      </w:pPr>
      <w:r w:rsidRPr="00E72E72">
        <w:rPr>
          <w:sz w:val="28"/>
          <w:szCs w:val="28"/>
        </w:rPr>
        <w:t>Интернет-номер документа АХ10628135811</w:t>
      </w:r>
    </w:p>
    <w:p w:rsidR="00157559" w:rsidRPr="00E72E72" w:rsidRDefault="00157559" w:rsidP="00C33739">
      <w:pPr>
        <w:jc w:val="both"/>
        <w:rPr>
          <w:sz w:val="28"/>
          <w:szCs w:val="28"/>
        </w:rPr>
      </w:pPr>
      <w:r w:rsidRPr="00E72E72">
        <w:rPr>
          <w:sz w:val="28"/>
          <w:szCs w:val="28"/>
        </w:rPr>
        <w:t>Шифр «1.1.7»</w:t>
      </w:r>
    </w:p>
    <w:p w:rsidR="00157559" w:rsidRPr="00E72E72" w:rsidRDefault="00157559" w:rsidP="00C33739">
      <w:pPr>
        <w:jc w:val="both"/>
        <w:rPr>
          <w:sz w:val="28"/>
          <w:szCs w:val="28"/>
        </w:rPr>
      </w:pPr>
      <w:r w:rsidRPr="00E72E72">
        <w:rPr>
          <w:sz w:val="28"/>
          <w:szCs w:val="28"/>
        </w:rPr>
        <w:t>Госконтракт 4/ГК от 09.06.07</w:t>
      </w:r>
    </w:p>
    <w:p w:rsidR="007444DF" w:rsidRPr="00E72E72" w:rsidRDefault="00157559" w:rsidP="00C33739">
      <w:pPr>
        <w:jc w:val="both"/>
        <w:rPr>
          <w:sz w:val="28"/>
          <w:szCs w:val="28"/>
        </w:rPr>
      </w:pPr>
      <w:r w:rsidRPr="00E72E72">
        <w:rPr>
          <w:sz w:val="28"/>
          <w:szCs w:val="28"/>
        </w:rPr>
        <w:t>Ответственный исполнитель: д.э.н. В.К. Сенчагов</w:t>
      </w:r>
    </w:p>
    <w:p w:rsidR="00D935C6" w:rsidRPr="00E72E72" w:rsidRDefault="00D935C6" w:rsidP="00D935C6">
      <w:pPr>
        <w:jc w:val="both"/>
        <w:rPr>
          <w:sz w:val="28"/>
          <w:szCs w:val="28"/>
        </w:rPr>
      </w:pPr>
      <w:r w:rsidRPr="00E72E72">
        <w:rPr>
          <w:sz w:val="28"/>
          <w:szCs w:val="28"/>
        </w:rPr>
        <w:t xml:space="preserve">Научная экспертиза: первый заместитель директора НИИ СП, </w:t>
      </w:r>
      <w:r w:rsidRPr="00E72E72">
        <w:rPr>
          <w:sz w:val="28"/>
          <w:szCs w:val="28"/>
        </w:rPr>
        <w:br/>
        <w:t>к.э.н Е.И. Иванова</w:t>
      </w:r>
    </w:p>
    <w:p w:rsidR="00D935C6" w:rsidRPr="00E72E72" w:rsidRDefault="00D935C6" w:rsidP="00C33739">
      <w:pPr>
        <w:jc w:val="both"/>
        <w:rPr>
          <w:sz w:val="28"/>
          <w:szCs w:val="28"/>
        </w:rPr>
      </w:pPr>
    </w:p>
    <w:p w:rsidR="00157559" w:rsidRPr="00E72E72" w:rsidRDefault="00157559" w:rsidP="00157559">
      <w:pPr>
        <w:jc w:val="center"/>
        <w:rPr>
          <w:sz w:val="28"/>
          <w:szCs w:val="28"/>
        </w:rPr>
      </w:pPr>
      <w:r w:rsidRPr="00E72E72">
        <w:rPr>
          <w:sz w:val="28"/>
          <w:szCs w:val="28"/>
        </w:rPr>
        <w:t>ОТЧЕТ</w:t>
      </w:r>
    </w:p>
    <w:p w:rsidR="00157559" w:rsidRPr="00E72E72" w:rsidRDefault="00157559" w:rsidP="00157559">
      <w:pPr>
        <w:jc w:val="center"/>
        <w:rPr>
          <w:sz w:val="28"/>
          <w:szCs w:val="28"/>
        </w:rPr>
      </w:pPr>
      <w:r w:rsidRPr="00E72E72">
        <w:rPr>
          <w:sz w:val="28"/>
          <w:szCs w:val="28"/>
        </w:rPr>
        <w:t>О НАУЧНО – ИССЛЕДОВАТЕЛЬСКОЙ РАБОТЕ</w:t>
      </w:r>
    </w:p>
    <w:p w:rsidR="00157559" w:rsidRPr="00E72E72" w:rsidRDefault="00157559" w:rsidP="00157559">
      <w:pPr>
        <w:jc w:val="center"/>
        <w:rPr>
          <w:sz w:val="28"/>
          <w:szCs w:val="28"/>
        </w:rPr>
      </w:pPr>
    </w:p>
    <w:p w:rsidR="00157559" w:rsidRPr="00E72E72" w:rsidRDefault="00157559" w:rsidP="00157559">
      <w:pPr>
        <w:jc w:val="center"/>
        <w:rPr>
          <w:b/>
          <w:bCs/>
          <w:sz w:val="28"/>
          <w:szCs w:val="28"/>
        </w:rPr>
      </w:pPr>
      <w:r w:rsidRPr="00E72E72">
        <w:rPr>
          <w:b/>
          <w:bCs/>
          <w:sz w:val="28"/>
          <w:szCs w:val="28"/>
        </w:rPr>
        <w:t>СТРАТЕГИЯ ФИНАНСОВОЙ БЕЗОПАСНОСТИ: МЕТОДОЛОГИЯ, МЕХАНИЗМЫ, ОРГАНИЗАЦИЯ, ГОСУДАРСТВЕННЫЙ АУДИТ</w:t>
      </w:r>
    </w:p>
    <w:p w:rsidR="00157559" w:rsidRPr="00E72E72" w:rsidRDefault="00157559" w:rsidP="00157559">
      <w:pPr>
        <w:jc w:val="center"/>
        <w:rPr>
          <w:sz w:val="28"/>
          <w:szCs w:val="28"/>
        </w:rPr>
      </w:pPr>
    </w:p>
    <w:p w:rsidR="00157559" w:rsidRPr="00E72E72" w:rsidRDefault="00157559" w:rsidP="00157559">
      <w:pPr>
        <w:jc w:val="center"/>
        <w:rPr>
          <w:sz w:val="28"/>
          <w:szCs w:val="28"/>
        </w:rPr>
      </w:pPr>
      <w:r w:rsidRPr="00E72E72">
        <w:rPr>
          <w:sz w:val="28"/>
          <w:szCs w:val="28"/>
        </w:rPr>
        <w:t>РЕФЕРАТ</w:t>
      </w:r>
    </w:p>
    <w:p w:rsidR="00F171B8" w:rsidRPr="00E72E72" w:rsidRDefault="00F171B8" w:rsidP="00F171B8">
      <w:pPr>
        <w:ind w:firstLine="720"/>
        <w:jc w:val="both"/>
        <w:rPr>
          <w:sz w:val="28"/>
          <w:szCs w:val="28"/>
        </w:rPr>
      </w:pPr>
      <w:r w:rsidRPr="00E72E72">
        <w:rPr>
          <w:sz w:val="28"/>
          <w:szCs w:val="28"/>
        </w:rPr>
        <w:t>Отчет</w:t>
      </w:r>
      <w:r w:rsidR="00A402C9" w:rsidRPr="00E72E72">
        <w:rPr>
          <w:sz w:val="28"/>
          <w:szCs w:val="28"/>
        </w:rPr>
        <w:t>:</w:t>
      </w:r>
      <w:r w:rsidRPr="00E72E72">
        <w:rPr>
          <w:sz w:val="28"/>
          <w:szCs w:val="28"/>
        </w:rPr>
        <w:t xml:space="preserve"> 245 страниц, 21 таблица, 1 схема, 14 диаграмм.</w:t>
      </w:r>
    </w:p>
    <w:p w:rsidR="00F171B8" w:rsidRPr="00E72E72" w:rsidRDefault="00F171B8" w:rsidP="00F171B8">
      <w:pPr>
        <w:ind w:firstLine="720"/>
        <w:jc w:val="both"/>
        <w:rPr>
          <w:sz w:val="28"/>
          <w:szCs w:val="28"/>
        </w:rPr>
      </w:pPr>
      <w:r w:rsidRPr="00E72E72">
        <w:rPr>
          <w:b/>
          <w:sz w:val="28"/>
          <w:szCs w:val="28"/>
        </w:rPr>
        <w:t>Ключевые слова:</w:t>
      </w:r>
      <w:r w:rsidRPr="00E72E72">
        <w:rPr>
          <w:sz w:val="28"/>
          <w:szCs w:val="28"/>
        </w:rPr>
        <w:t xml:space="preserve"> ФИНАНСОВАЯ БЕЗОПАСНОСТЬ, ГОСУДАРСТВЕННЫЙ АУДИТ, СИСТЕМА ИНДИКАТОРОВ ФИНАНСОВОЙ БЕЗОПАСНОСТИ, МАТРИЦА ФИНАНСОВОГО ОБОРОТА, МОНИТОРИНГ, БЮДЖЕТНО-НАЛОГОВАЯ СФЕРА, ВНЕШНЕЭКОНОМИЧЕСКАЯ СФЕРА, КРЕДИТНО-БАНКОВСКАЯ СФЕРА, ФОНДОВЫЙ И ВАЛЮТНЫЙ РЫНОК, СФЕРА КОРПОРАТИВНЫХ И РЕГИОНАЛЬНЫХ ФИНАНСОВ, ФИНАНСЫ ДОМАШНИХ ХОЗЯЙСТВ</w:t>
      </w:r>
      <w:r w:rsidR="00B80D63" w:rsidRPr="00E72E72">
        <w:rPr>
          <w:sz w:val="28"/>
          <w:szCs w:val="28"/>
        </w:rPr>
        <w:t>.</w:t>
      </w:r>
    </w:p>
    <w:p w:rsidR="00F171B8" w:rsidRPr="00E72E72" w:rsidRDefault="00F171B8" w:rsidP="00F171B8">
      <w:pPr>
        <w:ind w:firstLine="720"/>
        <w:jc w:val="both"/>
        <w:rPr>
          <w:sz w:val="28"/>
          <w:szCs w:val="28"/>
        </w:rPr>
      </w:pPr>
      <w:r w:rsidRPr="00E72E72">
        <w:rPr>
          <w:bCs/>
          <w:sz w:val="28"/>
          <w:szCs w:val="28"/>
        </w:rPr>
        <w:t>Объектом исследования</w:t>
      </w:r>
      <w:r w:rsidRPr="00E72E72">
        <w:rPr>
          <w:sz w:val="28"/>
          <w:szCs w:val="28"/>
        </w:rPr>
        <w:t xml:space="preserve"> является методология, механизмы, организация государственного аудита, используемая при разработке стратегии финансовой безопасности России с учётом основных ее интересов и угроз и процесса реформирования бюджетного процесса.</w:t>
      </w:r>
    </w:p>
    <w:p w:rsidR="00F171B8" w:rsidRPr="00E72E72" w:rsidRDefault="00F171B8" w:rsidP="00F171B8">
      <w:pPr>
        <w:ind w:firstLine="720"/>
        <w:jc w:val="both"/>
        <w:rPr>
          <w:sz w:val="28"/>
          <w:szCs w:val="28"/>
        </w:rPr>
      </w:pPr>
      <w:r w:rsidRPr="00E72E72">
        <w:rPr>
          <w:b/>
          <w:bCs/>
          <w:sz w:val="28"/>
          <w:szCs w:val="28"/>
        </w:rPr>
        <w:t>Цель работы</w:t>
      </w:r>
      <w:r w:rsidRPr="00E72E72">
        <w:rPr>
          <w:sz w:val="28"/>
          <w:szCs w:val="28"/>
        </w:rPr>
        <w:t xml:space="preserve"> – разработка стратегии финансовой безопасности в условиях реформирования бюджетного процесса</w:t>
      </w:r>
      <w:r w:rsidR="00B80D63" w:rsidRPr="00E72E72">
        <w:rPr>
          <w:sz w:val="28"/>
          <w:szCs w:val="28"/>
        </w:rPr>
        <w:t>.</w:t>
      </w:r>
    </w:p>
    <w:p w:rsidR="00F171B8" w:rsidRPr="00E72E72" w:rsidRDefault="00F171B8" w:rsidP="00F171B8">
      <w:pPr>
        <w:ind w:firstLine="720"/>
        <w:jc w:val="both"/>
        <w:rPr>
          <w:b/>
          <w:sz w:val="28"/>
          <w:szCs w:val="28"/>
        </w:rPr>
      </w:pPr>
      <w:r w:rsidRPr="00E72E72">
        <w:rPr>
          <w:b/>
          <w:sz w:val="28"/>
          <w:szCs w:val="28"/>
        </w:rPr>
        <w:t>Получены результаты:</w:t>
      </w:r>
    </w:p>
    <w:p w:rsidR="00F171B8" w:rsidRPr="00E72E72" w:rsidRDefault="00F171B8" w:rsidP="00F171B8">
      <w:pPr>
        <w:ind w:firstLine="720"/>
        <w:jc w:val="both"/>
        <w:rPr>
          <w:sz w:val="28"/>
          <w:szCs w:val="28"/>
        </w:rPr>
      </w:pPr>
      <w:r w:rsidRPr="00E72E72">
        <w:rPr>
          <w:sz w:val="28"/>
          <w:szCs w:val="28"/>
        </w:rPr>
        <w:t>- проанализированы методология, механизмы и организационные процедуры обеспечения финансовой безопасности страны в стратегической перспективе, применяемых при этом индикаторов и других инструментов современного финансового анализа, моделирования и прогнозирования;</w:t>
      </w:r>
    </w:p>
    <w:p w:rsidR="00F171B8" w:rsidRPr="00E72E72" w:rsidRDefault="00F171B8" w:rsidP="00F171B8">
      <w:pPr>
        <w:ind w:firstLine="720"/>
        <w:jc w:val="both"/>
        <w:rPr>
          <w:sz w:val="28"/>
          <w:szCs w:val="28"/>
        </w:rPr>
      </w:pPr>
      <w:r w:rsidRPr="00E72E72">
        <w:rPr>
          <w:sz w:val="28"/>
          <w:szCs w:val="28"/>
        </w:rPr>
        <w:t>- сформированы предложения о совершенствовании стратегических подходов к формированию финансовой безопасности в условиях глобализации, разработан комплекс мероприятий по нейтрализации угроз в бюджетно-налоговой, внешнеэкономической, кредитно-банковской сферах, фондовом и валютном рынках, в сфере корпоративных и региональных финансов, финансах домашних хозяйств.</w:t>
      </w:r>
    </w:p>
    <w:p w:rsidR="00F171B8" w:rsidRPr="00E72E72" w:rsidRDefault="00F171B8" w:rsidP="00F171B8">
      <w:pPr>
        <w:ind w:firstLine="720"/>
        <w:jc w:val="both"/>
        <w:rPr>
          <w:sz w:val="28"/>
          <w:szCs w:val="28"/>
        </w:rPr>
      </w:pPr>
      <w:r w:rsidRPr="00E72E72">
        <w:rPr>
          <w:b/>
          <w:bCs/>
          <w:sz w:val="28"/>
          <w:szCs w:val="28"/>
        </w:rPr>
        <w:t>Практическая значимость.</w:t>
      </w:r>
      <w:r w:rsidRPr="00E72E72">
        <w:rPr>
          <w:sz w:val="28"/>
          <w:szCs w:val="28"/>
        </w:rPr>
        <w:t xml:space="preserve"> Реализация разработанных рекомендаций позволит контрольно-счетным органам повысить эффективность мониторинга показателей финансовой, денежно-кредитной и бюджетной системы, включая региональный аспект, с использованием индикаторов финансовой безопасности и современных подходов к управлению и прогнозированию финансов, и тем самым достичь большей прозрачности функционирования финансовой системы страны с целью создания более благоприятных условий для ее функционирования и развития экономики России.</w:t>
      </w:r>
    </w:p>
    <w:p w:rsidR="00157559" w:rsidRPr="00E72E72" w:rsidRDefault="0088188F" w:rsidP="00C33739">
      <w:pPr>
        <w:jc w:val="both"/>
        <w:rPr>
          <w:sz w:val="28"/>
          <w:szCs w:val="28"/>
        </w:rPr>
      </w:pPr>
      <w:r w:rsidRPr="00E72E72">
        <w:rPr>
          <w:sz w:val="28"/>
          <w:szCs w:val="28"/>
        </w:rPr>
        <w:t>_________________________</w:t>
      </w:r>
    </w:p>
    <w:p w:rsidR="0088188F" w:rsidRPr="00E72E72" w:rsidRDefault="0088188F" w:rsidP="00C33739">
      <w:pPr>
        <w:jc w:val="both"/>
        <w:rPr>
          <w:sz w:val="28"/>
          <w:szCs w:val="28"/>
        </w:rPr>
      </w:pPr>
    </w:p>
    <w:p w:rsidR="0088188F" w:rsidRPr="00E72E72" w:rsidRDefault="0088188F" w:rsidP="0088188F">
      <w:pPr>
        <w:jc w:val="both"/>
        <w:rPr>
          <w:sz w:val="28"/>
          <w:szCs w:val="28"/>
        </w:rPr>
      </w:pPr>
      <w:r w:rsidRPr="00E72E72">
        <w:rPr>
          <w:sz w:val="28"/>
          <w:szCs w:val="28"/>
        </w:rPr>
        <w:t>Регистрационный номер контракта по Единому</w:t>
      </w:r>
    </w:p>
    <w:p w:rsidR="0088188F" w:rsidRPr="00E72E72" w:rsidRDefault="0088188F" w:rsidP="0088188F">
      <w:pPr>
        <w:jc w:val="both"/>
        <w:rPr>
          <w:sz w:val="28"/>
          <w:szCs w:val="28"/>
        </w:rPr>
      </w:pPr>
      <w:r w:rsidRPr="00E72E72">
        <w:rPr>
          <w:sz w:val="28"/>
          <w:szCs w:val="28"/>
        </w:rPr>
        <w:t>Реестру РНТД 15051.7703327605.07.1.003.9</w:t>
      </w:r>
    </w:p>
    <w:p w:rsidR="0088188F" w:rsidRPr="00E72E72" w:rsidRDefault="0088188F" w:rsidP="0088188F">
      <w:pPr>
        <w:jc w:val="both"/>
        <w:rPr>
          <w:sz w:val="28"/>
          <w:szCs w:val="28"/>
        </w:rPr>
      </w:pPr>
      <w:r w:rsidRPr="00E72E72">
        <w:rPr>
          <w:sz w:val="28"/>
          <w:szCs w:val="28"/>
        </w:rPr>
        <w:t>Дата регистрации 30/11/07</w:t>
      </w:r>
    </w:p>
    <w:p w:rsidR="0088188F" w:rsidRPr="00E72E72" w:rsidRDefault="0088188F" w:rsidP="0088188F">
      <w:pPr>
        <w:jc w:val="both"/>
        <w:rPr>
          <w:sz w:val="28"/>
          <w:szCs w:val="28"/>
        </w:rPr>
      </w:pPr>
      <w:r w:rsidRPr="00E72E72">
        <w:rPr>
          <w:sz w:val="28"/>
          <w:szCs w:val="28"/>
        </w:rPr>
        <w:t>Интернет-номер документа ОВ11128160824</w:t>
      </w:r>
    </w:p>
    <w:p w:rsidR="0088188F" w:rsidRPr="00E72E72" w:rsidRDefault="0088188F" w:rsidP="0088188F">
      <w:pPr>
        <w:jc w:val="both"/>
        <w:rPr>
          <w:sz w:val="28"/>
          <w:szCs w:val="28"/>
        </w:rPr>
      </w:pPr>
      <w:r w:rsidRPr="00E72E72">
        <w:rPr>
          <w:sz w:val="28"/>
          <w:szCs w:val="28"/>
        </w:rPr>
        <w:t>Шифр «1.1.5»</w:t>
      </w:r>
    </w:p>
    <w:p w:rsidR="0088188F" w:rsidRPr="00E72E72" w:rsidRDefault="0088188F" w:rsidP="0088188F">
      <w:pPr>
        <w:jc w:val="both"/>
        <w:rPr>
          <w:sz w:val="28"/>
          <w:szCs w:val="28"/>
        </w:rPr>
      </w:pPr>
      <w:r w:rsidRPr="00E72E72">
        <w:rPr>
          <w:sz w:val="28"/>
          <w:szCs w:val="28"/>
        </w:rPr>
        <w:t>Госконтракт 37/ГК от 23.11.07</w:t>
      </w:r>
    </w:p>
    <w:p w:rsidR="0088188F" w:rsidRPr="00E72E72" w:rsidRDefault="0088188F" w:rsidP="0088188F">
      <w:pPr>
        <w:jc w:val="both"/>
        <w:rPr>
          <w:sz w:val="28"/>
          <w:szCs w:val="28"/>
        </w:rPr>
      </w:pPr>
      <w:r w:rsidRPr="00E72E72">
        <w:rPr>
          <w:sz w:val="28"/>
          <w:szCs w:val="28"/>
        </w:rPr>
        <w:t>Исполнитель: ООО «Франклин&amp;Грант. Финансы и аналитика», руководитель рабочей группы В.Н. Черкашенко</w:t>
      </w:r>
    </w:p>
    <w:p w:rsidR="0088188F" w:rsidRPr="00E72E72" w:rsidRDefault="0088188F" w:rsidP="0088188F">
      <w:pPr>
        <w:jc w:val="both"/>
        <w:rPr>
          <w:sz w:val="28"/>
          <w:szCs w:val="28"/>
        </w:rPr>
      </w:pPr>
      <w:r w:rsidRPr="00E72E72">
        <w:rPr>
          <w:sz w:val="28"/>
          <w:szCs w:val="28"/>
        </w:rPr>
        <w:t xml:space="preserve">Научная экспертиза: первый заместитель директора НИИ СП, </w:t>
      </w:r>
      <w:r w:rsidR="00A402C9" w:rsidRPr="00E72E72">
        <w:rPr>
          <w:sz w:val="28"/>
          <w:szCs w:val="28"/>
        </w:rPr>
        <w:br/>
      </w:r>
      <w:r w:rsidRPr="00E72E72">
        <w:rPr>
          <w:sz w:val="28"/>
          <w:szCs w:val="28"/>
        </w:rPr>
        <w:t>к.э.н. Е.И. Иванова</w:t>
      </w:r>
    </w:p>
    <w:p w:rsidR="0088188F" w:rsidRPr="00E72E72" w:rsidRDefault="0088188F" w:rsidP="0088188F">
      <w:pPr>
        <w:jc w:val="center"/>
        <w:rPr>
          <w:sz w:val="28"/>
          <w:szCs w:val="28"/>
        </w:rPr>
      </w:pPr>
      <w:r w:rsidRPr="00E72E72">
        <w:rPr>
          <w:sz w:val="28"/>
          <w:szCs w:val="28"/>
        </w:rPr>
        <w:t>ОТЧЕТ</w:t>
      </w:r>
    </w:p>
    <w:p w:rsidR="0088188F" w:rsidRPr="00E72E72" w:rsidRDefault="0088188F" w:rsidP="0088188F">
      <w:pPr>
        <w:jc w:val="center"/>
        <w:rPr>
          <w:sz w:val="28"/>
          <w:szCs w:val="28"/>
        </w:rPr>
      </w:pPr>
      <w:r w:rsidRPr="00E72E72">
        <w:rPr>
          <w:sz w:val="28"/>
          <w:szCs w:val="28"/>
        </w:rPr>
        <w:t>О НАУЧНО – ИССЛЕДОВАТЕЛЬСКОЙ РАБОТЕ</w:t>
      </w:r>
    </w:p>
    <w:p w:rsidR="0088188F" w:rsidRPr="00E72E72" w:rsidRDefault="0088188F" w:rsidP="0088188F">
      <w:pPr>
        <w:jc w:val="center"/>
        <w:rPr>
          <w:sz w:val="28"/>
          <w:szCs w:val="28"/>
        </w:rPr>
      </w:pPr>
    </w:p>
    <w:p w:rsidR="0088188F" w:rsidRPr="00E72E72" w:rsidRDefault="0088188F" w:rsidP="0088188F">
      <w:pPr>
        <w:pStyle w:val="a8"/>
        <w:spacing w:line="240" w:lineRule="auto"/>
        <w:rPr>
          <w:szCs w:val="28"/>
          <w:lang w:val="ru-RU"/>
        </w:rPr>
      </w:pPr>
      <w:r w:rsidRPr="00E72E72">
        <w:rPr>
          <w:bCs/>
          <w:szCs w:val="28"/>
          <w:lang w:val="ru-RU"/>
        </w:rPr>
        <w:t>РАЗРАБОТКА ИНСТРУМЕНТАРИЯ ДЛЯ АНАЛИЗА И ОЦЕНКИ ДИНАМИКИ СОЦИАЛЬНО-ЭКОНОМИЧЕСКОГО РАЗВИТИЯ СТРАНЫ И РОССИЙСКИХ РЕГИОНОВ</w:t>
      </w:r>
    </w:p>
    <w:p w:rsidR="0088188F" w:rsidRPr="00E72E72" w:rsidRDefault="0088188F" w:rsidP="0088188F">
      <w:pPr>
        <w:jc w:val="center"/>
        <w:rPr>
          <w:sz w:val="28"/>
          <w:szCs w:val="28"/>
        </w:rPr>
      </w:pPr>
    </w:p>
    <w:p w:rsidR="0088188F" w:rsidRPr="00E72E72" w:rsidRDefault="0088188F" w:rsidP="0088188F">
      <w:pPr>
        <w:jc w:val="center"/>
        <w:rPr>
          <w:sz w:val="28"/>
          <w:szCs w:val="28"/>
        </w:rPr>
      </w:pPr>
      <w:r w:rsidRPr="00E72E72">
        <w:rPr>
          <w:sz w:val="28"/>
          <w:szCs w:val="28"/>
        </w:rPr>
        <w:t>РЕФЕРАТ</w:t>
      </w:r>
    </w:p>
    <w:p w:rsidR="0088188F" w:rsidRPr="00E72E72" w:rsidRDefault="0088188F" w:rsidP="0088188F">
      <w:pPr>
        <w:jc w:val="both"/>
        <w:rPr>
          <w:sz w:val="28"/>
          <w:szCs w:val="28"/>
        </w:rPr>
      </w:pPr>
    </w:p>
    <w:p w:rsidR="0088188F" w:rsidRPr="00E72E72" w:rsidRDefault="0088188F" w:rsidP="0088188F">
      <w:pPr>
        <w:ind w:firstLine="709"/>
        <w:jc w:val="both"/>
        <w:rPr>
          <w:sz w:val="28"/>
          <w:szCs w:val="28"/>
        </w:rPr>
      </w:pPr>
      <w:r w:rsidRPr="00E72E72">
        <w:rPr>
          <w:sz w:val="28"/>
          <w:szCs w:val="28"/>
        </w:rPr>
        <w:t>Отчет</w:t>
      </w:r>
      <w:r w:rsidR="00A402C9" w:rsidRPr="00E72E72">
        <w:rPr>
          <w:sz w:val="28"/>
          <w:szCs w:val="28"/>
        </w:rPr>
        <w:t>:</w:t>
      </w:r>
      <w:r w:rsidRPr="00E72E72">
        <w:rPr>
          <w:sz w:val="28"/>
          <w:szCs w:val="28"/>
        </w:rPr>
        <w:t xml:space="preserve"> 58 страниц, 22 рисунка, 9 таблиц.</w:t>
      </w:r>
    </w:p>
    <w:p w:rsidR="0088188F" w:rsidRPr="00E72E72" w:rsidRDefault="0088188F" w:rsidP="0088188F">
      <w:pPr>
        <w:ind w:firstLine="709"/>
        <w:jc w:val="both"/>
        <w:rPr>
          <w:sz w:val="28"/>
          <w:szCs w:val="28"/>
        </w:rPr>
      </w:pPr>
      <w:r w:rsidRPr="00E72E72">
        <w:rPr>
          <w:b/>
          <w:sz w:val="28"/>
          <w:szCs w:val="28"/>
        </w:rPr>
        <w:t xml:space="preserve">Ключевые слова: </w:t>
      </w:r>
      <w:r w:rsidR="001F1C05" w:rsidRPr="00E72E72">
        <w:rPr>
          <w:sz w:val="28"/>
          <w:szCs w:val="28"/>
        </w:rPr>
        <w:t>ИНСТРУМЕНТАРИЙ, АНАЛИЗ, ДИНАМИКА, СОЦИАЛЬНО-ЭКОНОМИЧЕСКОЕ РАЗВИТИЕ, СОЦИАЛЬНЫЕ ПОКАЗАТЕЛИ, БЮДЖЕТНЫЕ ПОКАЗАТЕЛИ, МЕЖБЮДЖЕТНЫЙ ТРАНСФЕР, МАТЕМАТИЧЕСКИЙ АЛГОРИТМ, КАРТЫ КОХОНЕНА, МЕТОДИКА ВИЗУАЛИЗАЦИИ</w:t>
      </w:r>
      <w:r w:rsidR="00B80D63" w:rsidRPr="00E72E72">
        <w:rPr>
          <w:sz w:val="28"/>
          <w:szCs w:val="28"/>
        </w:rPr>
        <w:t>.</w:t>
      </w:r>
      <w:r w:rsidR="001F1C05" w:rsidRPr="00E72E72">
        <w:rPr>
          <w:sz w:val="28"/>
          <w:szCs w:val="28"/>
        </w:rPr>
        <w:t xml:space="preserve"> </w:t>
      </w:r>
    </w:p>
    <w:p w:rsidR="0088188F" w:rsidRPr="00E72E72" w:rsidRDefault="0088188F" w:rsidP="0088188F">
      <w:pPr>
        <w:ind w:firstLine="709"/>
        <w:jc w:val="both"/>
        <w:rPr>
          <w:sz w:val="28"/>
          <w:szCs w:val="28"/>
        </w:rPr>
      </w:pPr>
      <w:r w:rsidRPr="00E72E72">
        <w:rPr>
          <w:sz w:val="28"/>
          <w:szCs w:val="28"/>
        </w:rPr>
        <w:t>В виде отдельных документов к настоящему отчету прилагается документ «Инструментарий для анализа и оценки динамики социально-экономического развития страны и российских регионов. Руководство пользователя» на 42 страницах, содержащий 27 рисунков и 11 таблиц</w:t>
      </w:r>
      <w:r w:rsidR="00B80D63" w:rsidRPr="00E72E72">
        <w:rPr>
          <w:sz w:val="28"/>
          <w:szCs w:val="28"/>
        </w:rPr>
        <w:t>.</w:t>
      </w:r>
    </w:p>
    <w:p w:rsidR="0088188F" w:rsidRPr="00E72E72" w:rsidRDefault="0088188F" w:rsidP="0088188F">
      <w:pPr>
        <w:ind w:firstLine="709"/>
        <w:jc w:val="both"/>
        <w:rPr>
          <w:sz w:val="28"/>
          <w:szCs w:val="28"/>
        </w:rPr>
      </w:pPr>
      <w:r w:rsidRPr="00E72E72">
        <w:rPr>
          <w:sz w:val="28"/>
          <w:szCs w:val="28"/>
        </w:rPr>
        <w:t>Объектом исследования являются макроэкономические показатели Российской Федерации (показатели промышленности в целом и малых предприятий); социальные показатели Российской Федерации; бюджетные показатели Российской Федерации, касающиеся межбюджетных трансфертов, здравоохранения и образования; набор социально-экономических показателей регионов России с точки зрения возможности осуществления сегментации регионов по признаку их социально-экономической схожести.</w:t>
      </w:r>
    </w:p>
    <w:p w:rsidR="0088188F" w:rsidRPr="00E72E72" w:rsidRDefault="0088188F" w:rsidP="0088188F">
      <w:pPr>
        <w:ind w:firstLine="709"/>
        <w:jc w:val="both"/>
        <w:rPr>
          <w:sz w:val="28"/>
          <w:szCs w:val="28"/>
        </w:rPr>
      </w:pPr>
      <w:r w:rsidRPr="00E72E72">
        <w:rPr>
          <w:b/>
          <w:sz w:val="28"/>
          <w:szCs w:val="28"/>
        </w:rPr>
        <w:t xml:space="preserve">Цель работы </w:t>
      </w:r>
      <w:r w:rsidRPr="00E72E72">
        <w:rPr>
          <w:sz w:val="28"/>
          <w:szCs w:val="28"/>
        </w:rPr>
        <w:t>– создание инструментального средства для экспертизы Счетной палаты Российской Федерации проектов социально-экономического развития Российской Федерации и Российских регионов.</w:t>
      </w:r>
    </w:p>
    <w:p w:rsidR="0088188F" w:rsidRPr="00E72E72" w:rsidRDefault="00A402C9" w:rsidP="0088188F">
      <w:pPr>
        <w:ind w:firstLine="709"/>
        <w:jc w:val="both"/>
        <w:rPr>
          <w:b/>
          <w:sz w:val="28"/>
          <w:szCs w:val="28"/>
        </w:rPr>
      </w:pPr>
      <w:r w:rsidRPr="00E72E72">
        <w:rPr>
          <w:b/>
          <w:sz w:val="28"/>
          <w:szCs w:val="28"/>
        </w:rPr>
        <w:t>В результате исследования</w:t>
      </w:r>
      <w:r w:rsidRPr="00E72E72">
        <w:rPr>
          <w:sz w:val="28"/>
          <w:szCs w:val="28"/>
        </w:rPr>
        <w:t xml:space="preserve"> осуществлены</w:t>
      </w:r>
      <w:r w:rsidR="0088188F" w:rsidRPr="00E72E72">
        <w:rPr>
          <w:b/>
          <w:sz w:val="28"/>
          <w:szCs w:val="28"/>
        </w:rPr>
        <w:t>:</w:t>
      </w:r>
    </w:p>
    <w:p w:rsidR="0088188F" w:rsidRPr="00E72E72" w:rsidRDefault="0088188F" w:rsidP="0088188F">
      <w:pPr>
        <w:pStyle w:val="a4"/>
        <w:spacing w:line="240" w:lineRule="auto"/>
        <w:ind w:firstLine="720"/>
        <w:rPr>
          <w:sz w:val="28"/>
          <w:szCs w:val="28"/>
        </w:rPr>
      </w:pPr>
      <w:r w:rsidRPr="00E72E72">
        <w:rPr>
          <w:sz w:val="28"/>
          <w:szCs w:val="28"/>
        </w:rPr>
        <w:t>- разработка математических алгоритмов, реализующих методы анализа и прогноза социально-экономических характеристик Российской Федерации;</w:t>
      </w:r>
    </w:p>
    <w:p w:rsidR="0088188F" w:rsidRPr="00E72E72" w:rsidRDefault="0088188F" w:rsidP="0088188F">
      <w:pPr>
        <w:pStyle w:val="a4"/>
        <w:spacing w:line="240" w:lineRule="auto"/>
        <w:ind w:firstLine="720"/>
        <w:rPr>
          <w:sz w:val="28"/>
          <w:szCs w:val="28"/>
        </w:rPr>
      </w:pPr>
      <w:r w:rsidRPr="00E72E72">
        <w:rPr>
          <w:sz w:val="28"/>
          <w:szCs w:val="28"/>
        </w:rPr>
        <w:t>- обоснование методики сегментации регионов России по выбираемому пользователем набору признаков методом самоорганизующихся карт Кохонена;</w:t>
      </w:r>
    </w:p>
    <w:p w:rsidR="0088188F" w:rsidRPr="00E72E72" w:rsidRDefault="0088188F" w:rsidP="0088188F">
      <w:pPr>
        <w:pStyle w:val="a4"/>
        <w:spacing w:line="240" w:lineRule="auto"/>
        <w:ind w:firstLine="720"/>
        <w:rPr>
          <w:sz w:val="28"/>
          <w:szCs w:val="28"/>
        </w:rPr>
      </w:pPr>
      <w:r w:rsidRPr="00E72E72">
        <w:rPr>
          <w:sz w:val="28"/>
          <w:szCs w:val="28"/>
        </w:rPr>
        <w:t>- обоснование методики визуализации параметров бюджета;</w:t>
      </w:r>
    </w:p>
    <w:p w:rsidR="0088188F" w:rsidRPr="00E72E72" w:rsidRDefault="0088188F" w:rsidP="0088188F">
      <w:pPr>
        <w:pStyle w:val="a4"/>
        <w:spacing w:line="240" w:lineRule="auto"/>
        <w:ind w:firstLine="720"/>
        <w:rPr>
          <w:sz w:val="28"/>
          <w:szCs w:val="28"/>
        </w:rPr>
      </w:pPr>
      <w:r w:rsidRPr="00E72E72">
        <w:rPr>
          <w:sz w:val="28"/>
          <w:szCs w:val="28"/>
        </w:rPr>
        <w:t>- тестирование на языке высокого уровня методик на их сходимость и устойчивость;</w:t>
      </w:r>
    </w:p>
    <w:p w:rsidR="0088188F" w:rsidRPr="00E72E72" w:rsidRDefault="00A402C9" w:rsidP="0088188F">
      <w:pPr>
        <w:pStyle w:val="a4"/>
        <w:spacing w:line="240" w:lineRule="auto"/>
        <w:ind w:firstLine="720"/>
        <w:rPr>
          <w:sz w:val="28"/>
          <w:szCs w:val="28"/>
        </w:rPr>
      </w:pPr>
      <w:r w:rsidRPr="00E72E72">
        <w:rPr>
          <w:sz w:val="28"/>
          <w:szCs w:val="28"/>
        </w:rPr>
        <w:t>-</w:t>
      </w:r>
      <w:r w:rsidR="0088188F" w:rsidRPr="00E72E72">
        <w:rPr>
          <w:sz w:val="28"/>
          <w:szCs w:val="28"/>
        </w:rPr>
        <w:t>разработка интерфейса инструментария для анализа социально-экономических характеристик Российской  Федерации;</w:t>
      </w:r>
    </w:p>
    <w:p w:rsidR="0088188F" w:rsidRPr="00E72E72" w:rsidRDefault="0088188F" w:rsidP="0088188F">
      <w:pPr>
        <w:pStyle w:val="a4"/>
        <w:spacing w:line="240" w:lineRule="auto"/>
        <w:ind w:firstLine="720"/>
        <w:rPr>
          <w:sz w:val="28"/>
          <w:szCs w:val="28"/>
        </w:rPr>
      </w:pPr>
      <w:r w:rsidRPr="00E72E72">
        <w:rPr>
          <w:sz w:val="28"/>
          <w:szCs w:val="28"/>
        </w:rPr>
        <w:t>- разработка архитектуры инструментария;</w:t>
      </w:r>
    </w:p>
    <w:p w:rsidR="0088188F" w:rsidRPr="00E72E72" w:rsidRDefault="0088188F" w:rsidP="0088188F">
      <w:pPr>
        <w:pStyle w:val="a4"/>
        <w:spacing w:line="240" w:lineRule="auto"/>
        <w:ind w:firstLine="720"/>
        <w:rPr>
          <w:sz w:val="28"/>
          <w:szCs w:val="28"/>
        </w:rPr>
      </w:pPr>
      <w:r w:rsidRPr="00E72E72">
        <w:rPr>
          <w:sz w:val="28"/>
          <w:szCs w:val="28"/>
        </w:rPr>
        <w:t>- формулировка требований к блокам инструментария;</w:t>
      </w:r>
    </w:p>
    <w:p w:rsidR="0088188F" w:rsidRPr="00E72E72" w:rsidRDefault="0088188F" w:rsidP="0088188F">
      <w:pPr>
        <w:pStyle w:val="a4"/>
        <w:spacing w:line="240" w:lineRule="auto"/>
        <w:ind w:firstLine="720"/>
        <w:rPr>
          <w:sz w:val="28"/>
          <w:szCs w:val="28"/>
        </w:rPr>
      </w:pPr>
      <w:r w:rsidRPr="00E72E72">
        <w:rPr>
          <w:sz w:val="28"/>
          <w:szCs w:val="28"/>
        </w:rPr>
        <w:t>- описание интерфейса инструментария;</w:t>
      </w:r>
    </w:p>
    <w:p w:rsidR="0088188F" w:rsidRPr="00E72E72" w:rsidRDefault="0088188F" w:rsidP="0088188F">
      <w:pPr>
        <w:pStyle w:val="a4"/>
        <w:spacing w:line="240" w:lineRule="auto"/>
        <w:ind w:firstLine="720"/>
        <w:rPr>
          <w:sz w:val="28"/>
          <w:szCs w:val="28"/>
        </w:rPr>
      </w:pPr>
      <w:r w:rsidRPr="00E72E72">
        <w:rPr>
          <w:sz w:val="28"/>
          <w:szCs w:val="28"/>
        </w:rPr>
        <w:t>- разработка программной реализации инструментария.</w:t>
      </w:r>
    </w:p>
    <w:p w:rsidR="0088188F" w:rsidRPr="00E72E72" w:rsidRDefault="0088188F" w:rsidP="0088188F">
      <w:pPr>
        <w:shd w:val="clear" w:color="auto" w:fill="FFFFFF"/>
        <w:ind w:left="14" w:firstLine="713"/>
        <w:jc w:val="both"/>
        <w:rPr>
          <w:sz w:val="28"/>
          <w:szCs w:val="28"/>
        </w:rPr>
      </w:pPr>
      <w:r w:rsidRPr="00E72E72">
        <w:rPr>
          <w:sz w:val="28"/>
          <w:szCs w:val="28"/>
        </w:rPr>
        <w:t>Обеспечение возможности использования данных инструментария для анализа основных макроэкономических и бюджетных параметров экономики Российской Федерации в разрабатываемом в рамках данного Договора инструментария для анализа и оценки динамики социально-экономического развития страны и Российских регионов.</w:t>
      </w:r>
    </w:p>
    <w:p w:rsidR="00F171B8" w:rsidRPr="00E72E72" w:rsidRDefault="0088188F" w:rsidP="0088188F">
      <w:pPr>
        <w:ind w:firstLine="720"/>
        <w:jc w:val="both"/>
        <w:rPr>
          <w:sz w:val="28"/>
          <w:szCs w:val="28"/>
        </w:rPr>
      </w:pPr>
      <w:r w:rsidRPr="00E72E72">
        <w:rPr>
          <w:b/>
          <w:sz w:val="28"/>
          <w:szCs w:val="28"/>
        </w:rPr>
        <w:t xml:space="preserve">Практическая значимость. </w:t>
      </w:r>
      <w:r w:rsidRPr="00E72E72">
        <w:rPr>
          <w:sz w:val="28"/>
          <w:szCs w:val="28"/>
        </w:rPr>
        <w:t>Полученные результаты могут быть использованы Счетной палатой Российской Федерации при проведении экспертно-аналитических и контрольных мероприятий.</w:t>
      </w:r>
    </w:p>
    <w:p w:rsidR="00F171B8" w:rsidRPr="00E72E72" w:rsidRDefault="0083115D" w:rsidP="00C33739">
      <w:pPr>
        <w:jc w:val="both"/>
        <w:rPr>
          <w:sz w:val="28"/>
          <w:szCs w:val="28"/>
        </w:rPr>
      </w:pPr>
      <w:r w:rsidRPr="00E72E72">
        <w:rPr>
          <w:sz w:val="28"/>
          <w:szCs w:val="28"/>
        </w:rPr>
        <w:t>__________________</w:t>
      </w:r>
    </w:p>
    <w:p w:rsidR="0083115D" w:rsidRPr="00E72E72" w:rsidRDefault="0083115D" w:rsidP="00C33739">
      <w:pPr>
        <w:jc w:val="both"/>
        <w:rPr>
          <w:sz w:val="28"/>
          <w:szCs w:val="28"/>
        </w:rPr>
      </w:pPr>
    </w:p>
    <w:p w:rsidR="00437241" w:rsidRPr="00E72E72" w:rsidRDefault="00437241" w:rsidP="00437241">
      <w:pPr>
        <w:ind w:firstLine="720"/>
        <w:jc w:val="both"/>
        <w:rPr>
          <w:sz w:val="28"/>
          <w:szCs w:val="28"/>
        </w:rPr>
      </w:pPr>
      <w:r w:rsidRPr="00E72E72">
        <w:rPr>
          <w:sz w:val="28"/>
          <w:szCs w:val="28"/>
        </w:rPr>
        <w:t>Шифр «4.20»</w:t>
      </w:r>
    </w:p>
    <w:p w:rsidR="00437241" w:rsidRPr="00E72E72" w:rsidRDefault="00437241" w:rsidP="00437241">
      <w:pPr>
        <w:ind w:firstLine="720"/>
        <w:jc w:val="both"/>
        <w:rPr>
          <w:sz w:val="28"/>
          <w:szCs w:val="28"/>
        </w:rPr>
      </w:pPr>
      <w:r w:rsidRPr="00E72E72">
        <w:rPr>
          <w:sz w:val="28"/>
          <w:szCs w:val="28"/>
        </w:rPr>
        <w:t>Договор № 100 от 21.03.07</w:t>
      </w:r>
    </w:p>
    <w:p w:rsidR="00437241" w:rsidRPr="00E72E72" w:rsidRDefault="00437241" w:rsidP="00437241">
      <w:pPr>
        <w:ind w:firstLine="720"/>
        <w:jc w:val="both"/>
        <w:rPr>
          <w:sz w:val="28"/>
          <w:szCs w:val="28"/>
        </w:rPr>
      </w:pPr>
      <w:r w:rsidRPr="00E72E72">
        <w:rPr>
          <w:sz w:val="28"/>
          <w:szCs w:val="28"/>
        </w:rPr>
        <w:t>Ответственный исполнитель: д.э.н. Е.Н. Соболева</w:t>
      </w:r>
    </w:p>
    <w:p w:rsidR="00437241" w:rsidRPr="00E72E72" w:rsidRDefault="00437241" w:rsidP="00437241">
      <w:pPr>
        <w:ind w:firstLine="720"/>
        <w:jc w:val="both"/>
        <w:rPr>
          <w:sz w:val="28"/>
          <w:szCs w:val="28"/>
        </w:rPr>
      </w:pPr>
      <w:r w:rsidRPr="00E72E72">
        <w:rPr>
          <w:sz w:val="28"/>
          <w:szCs w:val="28"/>
        </w:rPr>
        <w:t xml:space="preserve">Научная экспертиза: ученый секретарь НИИ СП, </w:t>
      </w:r>
      <w:r w:rsidR="00A402C9" w:rsidRPr="00E72E72">
        <w:rPr>
          <w:sz w:val="28"/>
          <w:szCs w:val="28"/>
        </w:rPr>
        <w:t xml:space="preserve">к.ю.н. </w:t>
      </w:r>
      <w:r w:rsidRPr="00E72E72">
        <w:rPr>
          <w:sz w:val="28"/>
          <w:szCs w:val="28"/>
        </w:rPr>
        <w:t>А.А. Васильев</w:t>
      </w:r>
    </w:p>
    <w:p w:rsidR="00437241" w:rsidRPr="00E72E72" w:rsidRDefault="00437241" w:rsidP="00C33739">
      <w:pPr>
        <w:jc w:val="both"/>
        <w:rPr>
          <w:sz w:val="28"/>
          <w:szCs w:val="28"/>
        </w:rPr>
      </w:pPr>
    </w:p>
    <w:p w:rsidR="00437241" w:rsidRPr="00E72E72" w:rsidRDefault="00437241" w:rsidP="00437241">
      <w:pPr>
        <w:jc w:val="center"/>
        <w:rPr>
          <w:sz w:val="28"/>
          <w:szCs w:val="28"/>
        </w:rPr>
      </w:pPr>
      <w:r w:rsidRPr="00E72E72">
        <w:rPr>
          <w:sz w:val="28"/>
          <w:szCs w:val="28"/>
        </w:rPr>
        <w:t>ОТЧЕТ</w:t>
      </w:r>
    </w:p>
    <w:p w:rsidR="00437241" w:rsidRPr="00E72E72" w:rsidRDefault="00437241" w:rsidP="00437241">
      <w:pPr>
        <w:jc w:val="center"/>
        <w:rPr>
          <w:sz w:val="28"/>
          <w:szCs w:val="28"/>
        </w:rPr>
      </w:pPr>
      <w:r w:rsidRPr="00E72E72">
        <w:rPr>
          <w:sz w:val="28"/>
          <w:szCs w:val="28"/>
        </w:rPr>
        <w:t>О НАУЧНО – ИССЛЕДОВАТЕЛЬСКОЙ РАБОТЕ</w:t>
      </w:r>
    </w:p>
    <w:p w:rsidR="00437241" w:rsidRPr="00E72E72" w:rsidRDefault="00437241" w:rsidP="00437241">
      <w:pPr>
        <w:jc w:val="center"/>
        <w:rPr>
          <w:sz w:val="28"/>
          <w:szCs w:val="28"/>
        </w:rPr>
      </w:pPr>
    </w:p>
    <w:p w:rsidR="00437241" w:rsidRPr="00E72E72" w:rsidRDefault="00437241" w:rsidP="00437241">
      <w:pPr>
        <w:jc w:val="center"/>
        <w:rPr>
          <w:b/>
          <w:sz w:val="28"/>
          <w:szCs w:val="28"/>
        </w:rPr>
      </w:pPr>
      <w:r w:rsidRPr="00E72E72">
        <w:rPr>
          <w:b/>
          <w:sz w:val="28"/>
          <w:szCs w:val="28"/>
        </w:rPr>
        <w:t xml:space="preserve">МЕТОДИЧЕСКИЕ ПОДХОДЫ К ПРОВЕДЕНИЮ АНАЛИЗА РЕЗУЛЬТАТОВ И МЕТОДОВ ИСПОЛЬЗОВАНИЯ ИНСТРУМЕНТОВ ДОЛГОВОЙ ПОЛИТИКИ ПРИ ПРОВЕДЕНИИ </w:t>
      </w:r>
    </w:p>
    <w:p w:rsidR="00437241" w:rsidRPr="00E72E72" w:rsidRDefault="00D41B03" w:rsidP="00437241">
      <w:pPr>
        <w:jc w:val="center"/>
        <w:rPr>
          <w:b/>
          <w:sz w:val="28"/>
          <w:szCs w:val="28"/>
        </w:rPr>
      </w:pPr>
      <w:r w:rsidRPr="00E72E72">
        <w:rPr>
          <w:b/>
          <w:sz w:val="28"/>
          <w:szCs w:val="28"/>
        </w:rPr>
        <w:t>ДЕНЕЖНО-К</w:t>
      </w:r>
      <w:r w:rsidR="00437241" w:rsidRPr="00E72E72">
        <w:rPr>
          <w:b/>
          <w:sz w:val="28"/>
          <w:szCs w:val="28"/>
        </w:rPr>
        <w:t>РЕДИТНОЙ ПОЛИТИКИ</w:t>
      </w:r>
    </w:p>
    <w:p w:rsidR="00437241" w:rsidRPr="00E72E72" w:rsidRDefault="00437241" w:rsidP="00437241">
      <w:pPr>
        <w:jc w:val="center"/>
        <w:rPr>
          <w:sz w:val="28"/>
          <w:szCs w:val="28"/>
        </w:rPr>
      </w:pPr>
    </w:p>
    <w:p w:rsidR="00437241" w:rsidRPr="00E72E72" w:rsidRDefault="00437241" w:rsidP="00437241">
      <w:pPr>
        <w:jc w:val="center"/>
        <w:rPr>
          <w:sz w:val="28"/>
          <w:szCs w:val="28"/>
        </w:rPr>
      </w:pPr>
      <w:r w:rsidRPr="00E72E72">
        <w:rPr>
          <w:sz w:val="28"/>
          <w:szCs w:val="28"/>
        </w:rPr>
        <w:t>РЕФЕРАТ</w:t>
      </w:r>
    </w:p>
    <w:p w:rsidR="00437241" w:rsidRPr="00E72E72" w:rsidRDefault="00437241" w:rsidP="00437241">
      <w:pPr>
        <w:ind w:firstLine="720"/>
        <w:jc w:val="both"/>
        <w:rPr>
          <w:sz w:val="28"/>
          <w:szCs w:val="28"/>
        </w:rPr>
      </w:pPr>
    </w:p>
    <w:p w:rsidR="00437241" w:rsidRPr="00E72E72" w:rsidRDefault="00437241" w:rsidP="00437241">
      <w:pPr>
        <w:ind w:firstLine="720"/>
        <w:jc w:val="both"/>
        <w:rPr>
          <w:sz w:val="28"/>
          <w:szCs w:val="28"/>
        </w:rPr>
      </w:pPr>
      <w:r w:rsidRPr="00E72E72">
        <w:rPr>
          <w:sz w:val="28"/>
          <w:szCs w:val="28"/>
        </w:rPr>
        <w:t>Отчет</w:t>
      </w:r>
      <w:r w:rsidR="00D07F0F" w:rsidRPr="00E72E72">
        <w:rPr>
          <w:sz w:val="28"/>
          <w:szCs w:val="28"/>
        </w:rPr>
        <w:t>:</w:t>
      </w:r>
      <w:r w:rsidRPr="00E72E72">
        <w:rPr>
          <w:sz w:val="28"/>
          <w:szCs w:val="28"/>
        </w:rPr>
        <w:t xml:space="preserve"> 95 страниц, 3 график</w:t>
      </w:r>
      <w:r w:rsidR="00D07F0F" w:rsidRPr="00E72E72">
        <w:rPr>
          <w:sz w:val="28"/>
          <w:szCs w:val="28"/>
        </w:rPr>
        <w:t>а</w:t>
      </w:r>
      <w:r w:rsidRPr="00E72E72">
        <w:rPr>
          <w:sz w:val="28"/>
          <w:szCs w:val="28"/>
        </w:rPr>
        <w:t>.</w:t>
      </w:r>
    </w:p>
    <w:p w:rsidR="00437241" w:rsidRPr="00E72E72" w:rsidRDefault="00437241" w:rsidP="00437241">
      <w:pPr>
        <w:ind w:firstLine="720"/>
        <w:jc w:val="both"/>
        <w:rPr>
          <w:sz w:val="28"/>
          <w:szCs w:val="28"/>
        </w:rPr>
      </w:pPr>
      <w:r w:rsidRPr="00E72E72">
        <w:rPr>
          <w:b/>
          <w:sz w:val="28"/>
          <w:szCs w:val="28"/>
        </w:rPr>
        <w:t>Ключевые слова</w:t>
      </w:r>
      <w:r w:rsidRPr="00E72E72">
        <w:rPr>
          <w:sz w:val="28"/>
          <w:szCs w:val="28"/>
        </w:rPr>
        <w:t>: ИНСТРУМЕНТЫ ДОЛГОВОЙ ПОЛИТИКИ, ДЕНЕЖНО-КРЕДИТНАЯ ПОЛИТИКА, АНАЛИЗ РЕЗУЛЬТАТОВ И МЕТОДОВ ИСПОЛЬЗОВАНИЯ ИНСТРУМЕНТОВ ДОЛГОВОЙ ПОЛИТИКИ.</w:t>
      </w:r>
    </w:p>
    <w:p w:rsidR="00437241" w:rsidRPr="00E72E72" w:rsidRDefault="00437241" w:rsidP="00437241">
      <w:pPr>
        <w:ind w:firstLine="720"/>
        <w:jc w:val="both"/>
        <w:rPr>
          <w:sz w:val="28"/>
          <w:szCs w:val="28"/>
        </w:rPr>
      </w:pPr>
      <w:r w:rsidRPr="00E72E72">
        <w:rPr>
          <w:sz w:val="28"/>
          <w:szCs w:val="28"/>
        </w:rPr>
        <w:t>Объектом исследования являются использование долговых инструментов при проведении денежно-кредитной политики.</w:t>
      </w:r>
    </w:p>
    <w:p w:rsidR="00437241" w:rsidRPr="00E72E72" w:rsidRDefault="00437241" w:rsidP="00437241">
      <w:pPr>
        <w:ind w:firstLine="720"/>
        <w:jc w:val="both"/>
        <w:rPr>
          <w:sz w:val="28"/>
          <w:szCs w:val="28"/>
        </w:rPr>
      </w:pPr>
      <w:r w:rsidRPr="00E72E72">
        <w:rPr>
          <w:b/>
          <w:sz w:val="28"/>
          <w:szCs w:val="28"/>
        </w:rPr>
        <w:t>Целью работы</w:t>
      </w:r>
      <w:r w:rsidRPr="00E72E72">
        <w:rPr>
          <w:sz w:val="28"/>
          <w:szCs w:val="28"/>
        </w:rPr>
        <w:t xml:space="preserve"> является разработка методических подходов к проведению анализа результатов и методов использования инструментов долговой политики при проведении денежно-кредитной политики.</w:t>
      </w:r>
    </w:p>
    <w:p w:rsidR="00437241" w:rsidRPr="00E72E72" w:rsidRDefault="00437241" w:rsidP="00437241">
      <w:pPr>
        <w:ind w:firstLine="720"/>
        <w:jc w:val="both"/>
        <w:rPr>
          <w:sz w:val="28"/>
          <w:szCs w:val="28"/>
        </w:rPr>
      </w:pPr>
      <w:r w:rsidRPr="00E72E72">
        <w:rPr>
          <w:sz w:val="28"/>
          <w:szCs w:val="28"/>
        </w:rPr>
        <w:t>Новизна работы заключается в разработке методических подходов к проведению анализа результатов и методов использования инструментов долговой политики при проведении денежно-кредитной политики.</w:t>
      </w:r>
    </w:p>
    <w:p w:rsidR="00437241" w:rsidRPr="00E72E72" w:rsidRDefault="00437241" w:rsidP="00257848">
      <w:pPr>
        <w:ind w:firstLine="720"/>
        <w:jc w:val="both"/>
        <w:rPr>
          <w:b/>
          <w:sz w:val="28"/>
          <w:szCs w:val="28"/>
        </w:rPr>
      </w:pPr>
      <w:r w:rsidRPr="00E72E72">
        <w:rPr>
          <w:sz w:val="28"/>
          <w:szCs w:val="28"/>
        </w:rPr>
        <w:t>Получен</w:t>
      </w:r>
      <w:r w:rsidRPr="00E72E72">
        <w:rPr>
          <w:b/>
          <w:sz w:val="28"/>
          <w:szCs w:val="28"/>
        </w:rPr>
        <w:t xml:space="preserve"> результат:</w:t>
      </w:r>
      <w:r w:rsidR="00257848" w:rsidRPr="00E72E72">
        <w:rPr>
          <w:b/>
          <w:sz w:val="28"/>
          <w:szCs w:val="28"/>
        </w:rPr>
        <w:t xml:space="preserve"> </w:t>
      </w:r>
      <w:r w:rsidRPr="00E72E72">
        <w:rPr>
          <w:sz w:val="28"/>
          <w:szCs w:val="28"/>
        </w:rPr>
        <w:t>рассматриваются основные принципы и методы проведения анализа результатов и методов использования инструментов долговой политики при проведении денежно-кредитной политики.</w:t>
      </w:r>
    </w:p>
    <w:p w:rsidR="00437241" w:rsidRPr="00E72E72" w:rsidRDefault="00437241" w:rsidP="00437241">
      <w:pPr>
        <w:ind w:firstLine="720"/>
        <w:jc w:val="both"/>
        <w:rPr>
          <w:sz w:val="28"/>
          <w:szCs w:val="28"/>
        </w:rPr>
      </w:pPr>
      <w:r w:rsidRPr="00E72E72">
        <w:rPr>
          <w:sz w:val="28"/>
          <w:szCs w:val="28"/>
        </w:rPr>
        <w:t xml:space="preserve">Использование материалов исследования позволит более объективно оценивать результаты управленческих решений в части операций с долговыми обязательствами и подготавливать предложения и рекомендации Счетной палаты Российской Федерации по совершенствованию работы с данными видами заимствований. </w:t>
      </w:r>
    </w:p>
    <w:p w:rsidR="00437241" w:rsidRPr="00E72E72" w:rsidRDefault="00437241" w:rsidP="00437241">
      <w:pPr>
        <w:ind w:firstLine="720"/>
        <w:jc w:val="both"/>
        <w:rPr>
          <w:sz w:val="28"/>
          <w:szCs w:val="28"/>
        </w:rPr>
      </w:pPr>
      <w:r w:rsidRPr="00E72E72">
        <w:rPr>
          <w:b/>
          <w:sz w:val="28"/>
          <w:szCs w:val="28"/>
        </w:rPr>
        <w:t>Практическая значимость.</w:t>
      </w:r>
      <w:r w:rsidRPr="00E72E72">
        <w:rPr>
          <w:sz w:val="28"/>
          <w:szCs w:val="28"/>
        </w:rPr>
        <w:t xml:space="preserve"> Полученные результаты могут использоваться при разработке внутренних методических указаний проведения аудита эффективности управления государственным долгом, а также в текущей экспертно-аналитической работе Счетной палаты Российской Федерации.</w:t>
      </w:r>
    </w:p>
    <w:p w:rsidR="00C84A04" w:rsidRPr="00E72E72" w:rsidRDefault="00C84A04" w:rsidP="00AB60E1">
      <w:pPr>
        <w:jc w:val="center"/>
        <w:rPr>
          <w:b/>
          <w:sz w:val="28"/>
          <w:szCs w:val="28"/>
          <w:lang w:val="en-US"/>
        </w:rPr>
        <w:sectPr w:rsidR="00C84A04" w:rsidRPr="00E72E72" w:rsidSect="003E58D5">
          <w:footerReference w:type="first" r:id="rId10"/>
          <w:pgSz w:w="11906" w:h="16838" w:code="9"/>
          <w:pgMar w:top="1418" w:right="1134" w:bottom="1134" w:left="1134" w:header="709" w:footer="709" w:gutter="0"/>
          <w:cols w:space="708"/>
          <w:titlePg/>
          <w:docGrid w:linePitch="360"/>
        </w:sectPr>
      </w:pPr>
    </w:p>
    <w:p w:rsidR="00AB60E1" w:rsidRPr="00E72E72" w:rsidRDefault="00C84A04" w:rsidP="00C84A04">
      <w:pPr>
        <w:jc w:val="center"/>
        <w:rPr>
          <w:b/>
          <w:sz w:val="28"/>
          <w:szCs w:val="28"/>
        </w:rPr>
      </w:pPr>
      <w:r w:rsidRPr="00E72E72">
        <w:rPr>
          <w:b/>
          <w:sz w:val="28"/>
          <w:szCs w:val="28"/>
          <w:lang w:val="en-US"/>
        </w:rPr>
        <w:t>III</w:t>
      </w:r>
      <w:r w:rsidRPr="00E72E72">
        <w:rPr>
          <w:b/>
          <w:sz w:val="28"/>
          <w:szCs w:val="28"/>
        </w:rPr>
        <w:t>. НАУЧНО-МЕТОДИЧЕСКОЕ ОБЕСПЕЧЕНИЕ ОБРАЗОВАТЕЛЬНОЙ</w:t>
      </w:r>
    </w:p>
    <w:p w:rsidR="00AB60E1" w:rsidRPr="00E72E72" w:rsidRDefault="00C84A04" w:rsidP="00C84A04">
      <w:pPr>
        <w:jc w:val="center"/>
        <w:rPr>
          <w:b/>
          <w:sz w:val="28"/>
          <w:szCs w:val="28"/>
        </w:rPr>
      </w:pPr>
      <w:r w:rsidRPr="00E72E72">
        <w:rPr>
          <w:b/>
          <w:sz w:val="28"/>
          <w:szCs w:val="28"/>
        </w:rPr>
        <w:t>ДЕЯТЕЛЬНОСТИ СОТРУДНИКОВ КОНТРОЛЬНО-СЧЕТНЫХ              ОРГАНОВ РОССИЙСКОЙ ФЕДЕРАЦИИ</w:t>
      </w:r>
    </w:p>
    <w:p w:rsidR="00033F1F" w:rsidRPr="00E72E72" w:rsidRDefault="00033F1F" w:rsidP="00033F1F">
      <w:pPr>
        <w:jc w:val="center"/>
        <w:rPr>
          <w:b/>
          <w:sz w:val="28"/>
          <w:szCs w:val="28"/>
        </w:rPr>
      </w:pPr>
    </w:p>
    <w:p w:rsidR="00033F1F" w:rsidRPr="00E72E72" w:rsidRDefault="00033F1F" w:rsidP="00033F1F">
      <w:pPr>
        <w:jc w:val="center"/>
        <w:rPr>
          <w:b/>
          <w:sz w:val="28"/>
          <w:szCs w:val="28"/>
        </w:rPr>
      </w:pPr>
      <w:r w:rsidRPr="00E72E72">
        <w:rPr>
          <w:b/>
          <w:sz w:val="28"/>
          <w:szCs w:val="28"/>
        </w:rPr>
        <w:t>2006 год</w:t>
      </w:r>
    </w:p>
    <w:p w:rsidR="00AB60E1" w:rsidRPr="00E72E72" w:rsidRDefault="00AB60E1" w:rsidP="00437241">
      <w:pPr>
        <w:ind w:firstLine="720"/>
        <w:jc w:val="both"/>
        <w:rPr>
          <w:sz w:val="28"/>
          <w:szCs w:val="28"/>
        </w:rPr>
      </w:pPr>
    </w:p>
    <w:p w:rsidR="005E12B6" w:rsidRPr="00E72E72" w:rsidRDefault="005E12B6" w:rsidP="005E12B6">
      <w:pPr>
        <w:ind w:firstLine="720"/>
        <w:jc w:val="both"/>
        <w:rPr>
          <w:sz w:val="28"/>
          <w:szCs w:val="28"/>
        </w:rPr>
      </w:pPr>
      <w:r w:rsidRPr="00E72E72">
        <w:rPr>
          <w:sz w:val="28"/>
          <w:szCs w:val="28"/>
        </w:rPr>
        <w:t>Шифр «9.12»</w:t>
      </w:r>
    </w:p>
    <w:p w:rsidR="005E12B6" w:rsidRPr="00E72E72" w:rsidRDefault="005E12B6" w:rsidP="005E12B6">
      <w:pPr>
        <w:ind w:firstLine="720"/>
        <w:jc w:val="both"/>
        <w:rPr>
          <w:sz w:val="28"/>
          <w:szCs w:val="28"/>
        </w:rPr>
      </w:pPr>
      <w:r w:rsidRPr="00E72E72">
        <w:rPr>
          <w:sz w:val="28"/>
          <w:szCs w:val="28"/>
        </w:rPr>
        <w:t>Договор № 206 от 07.08.06</w:t>
      </w:r>
    </w:p>
    <w:p w:rsidR="005E12B6" w:rsidRPr="00E72E72" w:rsidRDefault="005E12B6" w:rsidP="005E12B6">
      <w:pPr>
        <w:ind w:firstLine="720"/>
        <w:jc w:val="both"/>
        <w:rPr>
          <w:sz w:val="28"/>
          <w:szCs w:val="28"/>
        </w:rPr>
      </w:pPr>
      <w:r w:rsidRPr="00E72E72">
        <w:rPr>
          <w:sz w:val="28"/>
          <w:szCs w:val="28"/>
        </w:rPr>
        <w:t>Ответственный исполнитель: д.э.н. В.А. Гневко</w:t>
      </w:r>
    </w:p>
    <w:p w:rsidR="005E12B6" w:rsidRPr="00E72E72" w:rsidRDefault="005E12B6" w:rsidP="005E12B6">
      <w:pPr>
        <w:ind w:left="720"/>
        <w:jc w:val="both"/>
        <w:rPr>
          <w:sz w:val="28"/>
          <w:szCs w:val="28"/>
        </w:rPr>
      </w:pPr>
      <w:r w:rsidRPr="00E72E72">
        <w:rPr>
          <w:sz w:val="28"/>
          <w:szCs w:val="28"/>
        </w:rPr>
        <w:t xml:space="preserve">Научная экспертиза: первый заместитель директора НИИ СП, </w:t>
      </w:r>
      <w:r w:rsidRPr="00E72E72">
        <w:rPr>
          <w:sz w:val="28"/>
          <w:szCs w:val="28"/>
        </w:rPr>
        <w:br/>
        <w:t>к.э.н. Е.И. Иванова</w:t>
      </w:r>
    </w:p>
    <w:p w:rsidR="005E12B6" w:rsidRPr="00E72E72" w:rsidRDefault="005E12B6" w:rsidP="005E12B6">
      <w:pPr>
        <w:ind w:firstLine="720"/>
        <w:jc w:val="both"/>
        <w:rPr>
          <w:sz w:val="28"/>
          <w:szCs w:val="28"/>
        </w:rPr>
      </w:pPr>
    </w:p>
    <w:p w:rsidR="005E12B6" w:rsidRPr="00E72E72" w:rsidRDefault="005E12B6" w:rsidP="005E12B6">
      <w:pPr>
        <w:widowControl w:val="0"/>
        <w:ind w:left="-57"/>
        <w:jc w:val="center"/>
        <w:rPr>
          <w:sz w:val="28"/>
          <w:szCs w:val="28"/>
        </w:rPr>
      </w:pPr>
      <w:r w:rsidRPr="00E72E72">
        <w:rPr>
          <w:sz w:val="28"/>
          <w:szCs w:val="28"/>
        </w:rPr>
        <w:t>ОТЧЕТ</w:t>
      </w:r>
    </w:p>
    <w:p w:rsidR="005E12B6" w:rsidRPr="00E72E72" w:rsidRDefault="005E12B6" w:rsidP="005E12B6">
      <w:pPr>
        <w:widowControl w:val="0"/>
        <w:jc w:val="center"/>
        <w:rPr>
          <w:sz w:val="28"/>
          <w:szCs w:val="28"/>
        </w:rPr>
      </w:pPr>
      <w:r w:rsidRPr="00E72E72">
        <w:rPr>
          <w:sz w:val="28"/>
          <w:szCs w:val="28"/>
        </w:rPr>
        <w:t>О НАУЧНО-ИССЛЕДОВАТЕЛЬСКОЙ РАБОТЕ</w:t>
      </w:r>
    </w:p>
    <w:p w:rsidR="005E12B6" w:rsidRPr="00E72E72" w:rsidRDefault="005E12B6" w:rsidP="005E12B6">
      <w:pPr>
        <w:widowControl w:val="0"/>
        <w:jc w:val="center"/>
        <w:rPr>
          <w:sz w:val="28"/>
          <w:szCs w:val="28"/>
        </w:rPr>
      </w:pPr>
    </w:p>
    <w:p w:rsidR="005E12B6" w:rsidRPr="00E72E72" w:rsidRDefault="005E12B6" w:rsidP="005E12B6">
      <w:pPr>
        <w:widowControl w:val="0"/>
        <w:jc w:val="center"/>
        <w:rPr>
          <w:b/>
          <w:sz w:val="28"/>
          <w:szCs w:val="28"/>
        </w:rPr>
      </w:pPr>
      <w:r w:rsidRPr="00E72E72">
        <w:rPr>
          <w:b/>
          <w:sz w:val="28"/>
          <w:szCs w:val="28"/>
        </w:rPr>
        <w:t>РАЗРАБОТКА АНАЛИТИЧЕСКОГО ДОКЛАДА</w:t>
      </w:r>
    </w:p>
    <w:p w:rsidR="005E12B6" w:rsidRPr="00E72E72" w:rsidRDefault="005E12B6" w:rsidP="005E12B6">
      <w:pPr>
        <w:widowControl w:val="0"/>
        <w:jc w:val="center"/>
        <w:rPr>
          <w:b/>
          <w:sz w:val="28"/>
          <w:szCs w:val="28"/>
        </w:rPr>
      </w:pPr>
      <w:r w:rsidRPr="00E72E72">
        <w:rPr>
          <w:b/>
          <w:sz w:val="28"/>
          <w:szCs w:val="28"/>
        </w:rPr>
        <w:t xml:space="preserve"> «ИННОВАЦИОННОЕ РАЗВИТИЕ ЭКОНОМИКИ РОССИИ: ФАКТОРЫ И МЕХАНИЗМЫ ВЛИЯНИЯ»</w:t>
      </w:r>
    </w:p>
    <w:p w:rsidR="005E12B6" w:rsidRPr="00E72E72" w:rsidRDefault="005E12B6" w:rsidP="005E12B6">
      <w:pPr>
        <w:widowControl w:val="0"/>
        <w:jc w:val="center"/>
        <w:rPr>
          <w:bCs/>
          <w:sz w:val="28"/>
          <w:szCs w:val="28"/>
        </w:rPr>
      </w:pPr>
    </w:p>
    <w:p w:rsidR="005E12B6" w:rsidRPr="00E72E72" w:rsidRDefault="005E12B6" w:rsidP="005E12B6">
      <w:pPr>
        <w:widowControl w:val="0"/>
        <w:jc w:val="center"/>
        <w:rPr>
          <w:bCs/>
          <w:sz w:val="28"/>
          <w:szCs w:val="28"/>
        </w:rPr>
      </w:pPr>
      <w:r w:rsidRPr="00E72E72">
        <w:rPr>
          <w:bCs/>
          <w:sz w:val="28"/>
          <w:szCs w:val="28"/>
        </w:rPr>
        <w:t>РЕФЕРАТ</w:t>
      </w:r>
    </w:p>
    <w:p w:rsidR="005E12B6" w:rsidRPr="00E72E72" w:rsidRDefault="005E12B6" w:rsidP="005E12B6">
      <w:pPr>
        <w:jc w:val="both"/>
        <w:rPr>
          <w:sz w:val="28"/>
          <w:szCs w:val="28"/>
        </w:rPr>
      </w:pPr>
    </w:p>
    <w:p w:rsidR="005E12B6" w:rsidRPr="00E72E72" w:rsidRDefault="005E12B6" w:rsidP="005E12B6">
      <w:pPr>
        <w:ind w:firstLine="720"/>
        <w:jc w:val="both"/>
        <w:rPr>
          <w:sz w:val="28"/>
          <w:szCs w:val="28"/>
        </w:rPr>
      </w:pPr>
      <w:r w:rsidRPr="00E72E72">
        <w:rPr>
          <w:sz w:val="28"/>
          <w:szCs w:val="28"/>
        </w:rPr>
        <w:t>Отчет: 81 страница, 4 рисунка, 4 таблицы.</w:t>
      </w:r>
    </w:p>
    <w:p w:rsidR="005E12B6" w:rsidRPr="00E72E72" w:rsidRDefault="005E12B6" w:rsidP="005E12B6">
      <w:pPr>
        <w:ind w:firstLine="720"/>
        <w:jc w:val="both"/>
        <w:rPr>
          <w:sz w:val="28"/>
          <w:szCs w:val="28"/>
        </w:rPr>
      </w:pPr>
      <w:r w:rsidRPr="00E72E72">
        <w:rPr>
          <w:b/>
          <w:sz w:val="28"/>
          <w:szCs w:val="28"/>
        </w:rPr>
        <w:t>Ключевые слова:</w:t>
      </w:r>
      <w:r w:rsidRPr="00E72E72">
        <w:rPr>
          <w:sz w:val="28"/>
          <w:szCs w:val="28"/>
        </w:rPr>
        <w:t xml:space="preserve"> ИННОВАЦИОННОЕ РАЗВИТИЕ ЭКОНОМИКИ, ФАКТОРЫ ВЛИЯНИЯ, МЕХАНИЗМЫ ФИНАНСОВОГО КОНТРОЛЯ, ПРЕДЛОЖЕНИЯ ПО ФОРМИРОВАНИЮ СИСТЕМЫ СТРАТЕГИЧЕСКОГО УПРАВЛЕНИЯ.</w:t>
      </w:r>
    </w:p>
    <w:p w:rsidR="005E12B6" w:rsidRPr="00E72E72" w:rsidRDefault="005E12B6" w:rsidP="005E12B6">
      <w:pPr>
        <w:ind w:firstLine="720"/>
        <w:jc w:val="both"/>
        <w:rPr>
          <w:sz w:val="28"/>
          <w:szCs w:val="28"/>
        </w:rPr>
      </w:pPr>
      <w:r w:rsidRPr="00E72E72">
        <w:rPr>
          <w:sz w:val="28"/>
          <w:szCs w:val="28"/>
        </w:rPr>
        <w:t>Объектом исследования является инновационное развитие экономики России.</w:t>
      </w:r>
    </w:p>
    <w:p w:rsidR="005E12B6" w:rsidRPr="00E72E72" w:rsidRDefault="005E12B6" w:rsidP="005E12B6">
      <w:pPr>
        <w:ind w:firstLine="720"/>
        <w:jc w:val="both"/>
        <w:rPr>
          <w:sz w:val="28"/>
          <w:szCs w:val="28"/>
        </w:rPr>
      </w:pPr>
      <w:r w:rsidRPr="00E72E72">
        <w:rPr>
          <w:b/>
          <w:sz w:val="28"/>
          <w:szCs w:val="28"/>
        </w:rPr>
        <w:t>Цель работы</w:t>
      </w:r>
      <w:r w:rsidRPr="00E72E72">
        <w:rPr>
          <w:sz w:val="28"/>
          <w:szCs w:val="28"/>
        </w:rPr>
        <w:t xml:space="preserve"> – обобщение и систематизация факторов, влияющих на уровень инновационного развития экономки и механизмов стимулирования и контроля этого процесса.</w:t>
      </w:r>
    </w:p>
    <w:p w:rsidR="005E12B6" w:rsidRPr="00E72E72" w:rsidRDefault="005E12B6" w:rsidP="005E12B6">
      <w:pPr>
        <w:ind w:firstLine="720"/>
        <w:jc w:val="both"/>
        <w:rPr>
          <w:b/>
          <w:sz w:val="28"/>
          <w:szCs w:val="28"/>
        </w:rPr>
      </w:pPr>
      <w:r w:rsidRPr="00E72E72">
        <w:rPr>
          <w:b/>
          <w:sz w:val="28"/>
          <w:szCs w:val="28"/>
        </w:rPr>
        <w:t xml:space="preserve">В результате исследования: </w:t>
      </w:r>
    </w:p>
    <w:p w:rsidR="005E12B6" w:rsidRPr="00E72E72" w:rsidRDefault="005E12B6" w:rsidP="005E12B6">
      <w:pPr>
        <w:ind w:firstLine="720"/>
        <w:jc w:val="both"/>
        <w:rPr>
          <w:sz w:val="28"/>
          <w:szCs w:val="28"/>
        </w:rPr>
      </w:pPr>
      <w:r w:rsidRPr="00E72E72">
        <w:rPr>
          <w:sz w:val="28"/>
          <w:szCs w:val="28"/>
        </w:rPr>
        <w:t>-осуществлен анализ факторов влияния на инновационное развитие экономики и механизмов их воздействия;</w:t>
      </w:r>
    </w:p>
    <w:p w:rsidR="005E12B6" w:rsidRPr="00E72E72" w:rsidRDefault="005E12B6" w:rsidP="005E12B6">
      <w:pPr>
        <w:ind w:firstLine="720"/>
        <w:jc w:val="both"/>
        <w:rPr>
          <w:sz w:val="28"/>
          <w:szCs w:val="28"/>
        </w:rPr>
      </w:pPr>
      <w:r w:rsidRPr="00E72E72">
        <w:rPr>
          <w:sz w:val="28"/>
          <w:szCs w:val="28"/>
        </w:rPr>
        <w:t>-систематизированы предложения по следующим направлениям:</w:t>
      </w:r>
    </w:p>
    <w:p w:rsidR="005E12B6" w:rsidRPr="00E72E72" w:rsidRDefault="005E12B6" w:rsidP="000E5558">
      <w:pPr>
        <w:ind w:firstLine="709"/>
        <w:jc w:val="both"/>
        <w:rPr>
          <w:sz w:val="28"/>
          <w:szCs w:val="28"/>
        </w:rPr>
      </w:pPr>
      <w:r w:rsidRPr="00E72E72">
        <w:rPr>
          <w:sz w:val="28"/>
          <w:szCs w:val="28"/>
        </w:rPr>
        <w:t>а) использованию механизмов финансового контроля;</w:t>
      </w:r>
    </w:p>
    <w:p w:rsidR="005E12B6" w:rsidRPr="00E72E72" w:rsidRDefault="005E12B6" w:rsidP="000E5558">
      <w:pPr>
        <w:ind w:firstLine="709"/>
        <w:jc w:val="both"/>
        <w:rPr>
          <w:sz w:val="28"/>
          <w:szCs w:val="28"/>
        </w:rPr>
      </w:pPr>
      <w:r w:rsidRPr="00E72E72">
        <w:rPr>
          <w:sz w:val="28"/>
          <w:szCs w:val="28"/>
        </w:rPr>
        <w:t>б) формированию системы стратегического управления;</w:t>
      </w:r>
    </w:p>
    <w:p w:rsidR="005E12B6" w:rsidRPr="00E72E72" w:rsidRDefault="005E12B6" w:rsidP="000E5558">
      <w:pPr>
        <w:ind w:firstLine="709"/>
        <w:jc w:val="both"/>
        <w:rPr>
          <w:sz w:val="28"/>
          <w:szCs w:val="28"/>
        </w:rPr>
      </w:pPr>
      <w:r w:rsidRPr="00E72E72">
        <w:rPr>
          <w:sz w:val="28"/>
          <w:szCs w:val="28"/>
        </w:rPr>
        <w:t>в) функционированию системы количественно определенных целей как фактора организации финансового контроля инновационного развития экономики;</w:t>
      </w:r>
    </w:p>
    <w:p w:rsidR="005E12B6" w:rsidRPr="00E72E72" w:rsidRDefault="005E12B6" w:rsidP="000E5558">
      <w:pPr>
        <w:ind w:firstLine="709"/>
        <w:jc w:val="both"/>
        <w:rPr>
          <w:sz w:val="28"/>
          <w:szCs w:val="28"/>
        </w:rPr>
      </w:pPr>
      <w:r w:rsidRPr="00E72E72">
        <w:rPr>
          <w:sz w:val="28"/>
          <w:szCs w:val="28"/>
        </w:rPr>
        <w:t>г) созданию механизма государственной поддержки обеспечения инновационного развития экономики;</w:t>
      </w:r>
    </w:p>
    <w:p w:rsidR="005E12B6" w:rsidRPr="00E72E72" w:rsidRDefault="00AB60E1" w:rsidP="000E5558">
      <w:pPr>
        <w:ind w:firstLine="709"/>
        <w:jc w:val="both"/>
        <w:rPr>
          <w:sz w:val="28"/>
          <w:szCs w:val="28"/>
        </w:rPr>
      </w:pPr>
      <w:r w:rsidRPr="00E72E72">
        <w:rPr>
          <w:sz w:val="28"/>
          <w:szCs w:val="28"/>
        </w:rPr>
        <w:t xml:space="preserve">д) </w:t>
      </w:r>
      <w:r w:rsidR="005E12B6" w:rsidRPr="00E72E72">
        <w:rPr>
          <w:sz w:val="28"/>
          <w:szCs w:val="28"/>
        </w:rPr>
        <w:t>созданию механизма финансового контроля обеспечения инновационного развития экономики.</w:t>
      </w:r>
    </w:p>
    <w:p w:rsidR="005E12B6" w:rsidRPr="00E72E72" w:rsidRDefault="005E12B6" w:rsidP="005E12B6">
      <w:pPr>
        <w:ind w:firstLine="720"/>
        <w:jc w:val="both"/>
        <w:rPr>
          <w:sz w:val="28"/>
          <w:szCs w:val="28"/>
        </w:rPr>
      </w:pPr>
      <w:r w:rsidRPr="00E72E72">
        <w:rPr>
          <w:b/>
          <w:sz w:val="28"/>
          <w:szCs w:val="28"/>
        </w:rPr>
        <w:t xml:space="preserve">Практическая значимость.  </w:t>
      </w:r>
      <w:r w:rsidRPr="00E72E72">
        <w:rPr>
          <w:sz w:val="28"/>
          <w:szCs w:val="28"/>
        </w:rPr>
        <w:t xml:space="preserve">Научные результаты работы представлены в виде аналитического доклада и могут быть использованы в качестве научно-методического пособия в процессе обучения в системе повышения квалификации, а также в качестве учебно-практического пособия. </w:t>
      </w:r>
    </w:p>
    <w:p w:rsidR="005E12B6" w:rsidRPr="00E72E72" w:rsidRDefault="005E12B6" w:rsidP="005E12B6">
      <w:pPr>
        <w:jc w:val="both"/>
        <w:rPr>
          <w:sz w:val="28"/>
          <w:szCs w:val="28"/>
        </w:rPr>
      </w:pPr>
      <w:r w:rsidRPr="00E72E72">
        <w:rPr>
          <w:sz w:val="28"/>
          <w:szCs w:val="28"/>
        </w:rPr>
        <w:t>________________</w:t>
      </w:r>
    </w:p>
    <w:p w:rsidR="005E12B6" w:rsidRPr="00E72E72" w:rsidRDefault="005E12B6" w:rsidP="005E12B6">
      <w:pPr>
        <w:jc w:val="both"/>
        <w:rPr>
          <w:sz w:val="28"/>
          <w:szCs w:val="28"/>
        </w:rPr>
      </w:pPr>
    </w:p>
    <w:p w:rsidR="00033F1F" w:rsidRPr="00E72E72" w:rsidRDefault="00033F1F" w:rsidP="00033F1F">
      <w:pPr>
        <w:jc w:val="both"/>
        <w:rPr>
          <w:sz w:val="28"/>
          <w:szCs w:val="28"/>
        </w:rPr>
      </w:pPr>
    </w:p>
    <w:p w:rsidR="00033F1F" w:rsidRPr="00E72E72" w:rsidRDefault="00033F1F" w:rsidP="00033F1F">
      <w:pPr>
        <w:widowControl w:val="0"/>
        <w:ind w:firstLine="709"/>
        <w:jc w:val="both"/>
        <w:rPr>
          <w:sz w:val="28"/>
          <w:szCs w:val="28"/>
        </w:rPr>
      </w:pPr>
      <w:r w:rsidRPr="00E72E72">
        <w:rPr>
          <w:sz w:val="28"/>
          <w:szCs w:val="28"/>
        </w:rPr>
        <w:t>Шифр «9.14»</w:t>
      </w:r>
    </w:p>
    <w:p w:rsidR="00033F1F" w:rsidRPr="00E72E72" w:rsidRDefault="00033F1F" w:rsidP="00033F1F">
      <w:pPr>
        <w:widowControl w:val="0"/>
        <w:ind w:firstLine="709"/>
        <w:jc w:val="both"/>
        <w:rPr>
          <w:sz w:val="28"/>
          <w:szCs w:val="28"/>
        </w:rPr>
      </w:pPr>
      <w:r w:rsidRPr="00E72E72">
        <w:rPr>
          <w:sz w:val="28"/>
          <w:szCs w:val="28"/>
        </w:rPr>
        <w:t>Договор № 208 от 07.08.06</w:t>
      </w:r>
    </w:p>
    <w:p w:rsidR="00033F1F" w:rsidRPr="00E72E72" w:rsidRDefault="00033F1F" w:rsidP="00033F1F">
      <w:pPr>
        <w:widowControl w:val="0"/>
        <w:ind w:firstLine="709"/>
        <w:jc w:val="both"/>
        <w:rPr>
          <w:sz w:val="28"/>
          <w:szCs w:val="28"/>
        </w:rPr>
      </w:pPr>
      <w:r w:rsidRPr="00E72E72">
        <w:rPr>
          <w:sz w:val="28"/>
          <w:szCs w:val="28"/>
        </w:rPr>
        <w:t xml:space="preserve">Ответственный исполнитель: д.э.н., профессор В.Е.Рохчин </w:t>
      </w:r>
    </w:p>
    <w:p w:rsidR="00033F1F" w:rsidRPr="00E72E72" w:rsidRDefault="00033F1F" w:rsidP="00033F1F">
      <w:pPr>
        <w:widowControl w:val="0"/>
        <w:ind w:left="720"/>
        <w:jc w:val="both"/>
        <w:rPr>
          <w:sz w:val="28"/>
          <w:szCs w:val="28"/>
        </w:rPr>
      </w:pPr>
      <w:r w:rsidRPr="00E72E72">
        <w:rPr>
          <w:sz w:val="28"/>
          <w:szCs w:val="28"/>
        </w:rPr>
        <w:t xml:space="preserve">Научная экспертиза: первый заместитель директора НИИ СП, </w:t>
      </w:r>
    </w:p>
    <w:p w:rsidR="00033F1F" w:rsidRPr="00E72E72" w:rsidRDefault="00033F1F" w:rsidP="00033F1F">
      <w:pPr>
        <w:widowControl w:val="0"/>
        <w:ind w:left="720"/>
        <w:jc w:val="both"/>
        <w:rPr>
          <w:sz w:val="28"/>
          <w:szCs w:val="28"/>
        </w:rPr>
      </w:pPr>
      <w:r w:rsidRPr="00E72E72">
        <w:rPr>
          <w:sz w:val="28"/>
          <w:szCs w:val="28"/>
        </w:rPr>
        <w:t xml:space="preserve">к.э.н. Е.И.Иванова </w:t>
      </w:r>
    </w:p>
    <w:p w:rsidR="00033F1F" w:rsidRPr="00E72E72" w:rsidRDefault="00033F1F" w:rsidP="00033F1F">
      <w:pPr>
        <w:widowControl w:val="0"/>
        <w:ind w:firstLine="709"/>
        <w:jc w:val="both"/>
        <w:rPr>
          <w:sz w:val="28"/>
          <w:szCs w:val="28"/>
        </w:rPr>
      </w:pPr>
    </w:p>
    <w:p w:rsidR="00033F1F" w:rsidRPr="00E72E72" w:rsidRDefault="00033F1F" w:rsidP="00033F1F">
      <w:pPr>
        <w:widowControl w:val="0"/>
        <w:ind w:left="-57"/>
        <w:jc w:val="center"/>
        <w:rPr>
          <w:sz w:val="28"/>
          <w:szCs w:val="28"/>
        </w:rPr>
      </w:pPr>
      <w:r w:rsidRPr="00E72E72">
        <w:rPr>
          <w:sz w:val="28"/>
          <w:szCs w:val="28"/>
        </w:rPr>
        <w:t>ОТЧЕТ</w:t>
      </w:r>
    </w:p>
    <w:p w:rsidR="00033F1F" w:rsidRPr="00E72E72" w:rsidRDefault="00033F1F" w:rsidP="00033F1F">
      <w:pPr>
        <w:widowControl w:val="0"/>
        <w:jc w:val="center"/>
        <w:rPr>
          <w:sz w:val="28"/>
          <w:szCs w:val="28"/>
        </w:rPr>
      </w:pPr>
      <w:r w:rsidRPr="00E72E72">
        <w:rPr>
          <w:sz w:val="28"/>
          <w:szCs w:val="28"/>
        </w:rPr>
        <w:t xml:space="preserve">О НАУЧНО-ИССЛЕДОВАТЕЛЬСКОЙ РАБОТЕ </w:t>
      </w:r>
    </w:p>
    <w:p w:rsidR="00033F1F" w:rsidRPr="00E72E72" w:rsidRDefault="00033F1F" w:rsidP="00033F1F">
      <w:pPr>
        <w:widowControl w:val="0"/>
        <w:spacing w:line="360" w:lineRule="auto"/>
        <w:jc w:val="center"/>
        <w:rPr>
          <w:sz w:val="28"/>
          <w:szCs w:val="28"/>
        </w:rPr>
      </w:pPr>
    </w:p>
    <w:p w:rsidR="00033F1F" w:rsidRPr="00E72E72" w:rsidRDefault="00033F1F" w:rsidP="00033F1F">
      <w:pPr>
        <w:widowControl w:val="0"/>
        <w:jc w:val="center"/>
        <w:rPr>
          <w:b/>
          <w:bCs/>
          <w:iCs/>
          <w:sz w:val="28"/>
          <w:szCs w:val="28"/>
        </w:rPr>
      </w:pPr>
      <w:r w:rsidRPr="00E72E72">
        <w:rPr>
          <w:b/>
          <w:sz w:val="28"/>
          <w:szCs w:val="28"/>
        </w:rPr>
        <w:t>РАЗРАБОТКА АНАЛИТИЧЕСКОГО ДОКЛАДА «ОЦЕНКА УРОВНЯ СОЦИАЛЬНО-ЭКОНОМИЧЕСКОГО РАЗВИТИЯ СУБЪЕКТОВ РОССИЙСКОЙ ФЕДЕРАЦИИ: МЕТОДИКИ ОЦЕНКИ»</w:t>
      </w:r>
    </w:p>
    <w:p w:rsidR="00033F1F" w:rsidRPr="00E72E72" w:rsidRDefault="00033F1F" w:rsidP="00033F1F">
      <w:pPr>
        <w:pStyle w:val="10"/>
        <w:keepNext w:val="0"/>
        <w:widowControl w:val="0"/>
        <w:outlineLvl w:val="0"/>
      </w:pPr>
    </w:p>
    <w:p w:rsidR="00033F1F" w:rsidRPr="00E72E72" w:rsidRDefault="00033F1F" w:rsidP="00033F1F">
      <w:pPr>
        <w:widowControl w:val="0"/>
        <w:jc w:val="center"/>
        <w:rPr>
          <w:bCs/>
          <w:sz w:val="28"/>
          <w:szCs w:val="28"/>
        </w:rPr>
      </w:pPr>
      <w:r w:rsidRPr="00E72E72">
        <w:rPr>
          <w:bCs/>
          <w:sz w:val="28"/>
          <w:szCs w:val="28"/>
        </w:rPr>
        <w:t>РЕФЕРАТ</w:t>
      </w:r>
    </w:p>
    <w:p w:rsidR="00033F1F" w:rsidRPr="00E72E72" w:rsidRDefault="00033F1F" w:rsidP="00033F1F">
      <w:pPr>
        <w:widowControl w:val="0"/>
        <w:ind w:firstLine="709"/>
        <w:jc w:val="both"/>
        <w:rPr>
          <w:sz w:val="28"/>
          <w:szCs w:val="28"/>
        </w:rPr>
      </w:pPr>
    </w:p>
    <w:p w:rsidR="00033F1F" w:rsidRPr="00E72E72" w:rsidRDefault="00033F1F" w:rsidP="00033F1F">
      <w:pPr>
        <w:widowControl w:val="0"/>
        <w:ind w:firstLine="720"/>
        <w:jc w:val="both"/>
        <w:rPr>
          <w:sz w:val="28"/>
          <w:szCs w:val="28"/>
        </w:rPr>
      </w:pPr>
      <w:r w:rsidRPr="00E72E72">
        <w:rPr>
          <w:sz w:val="28"/>
          <w:szCs w:val="28"/>
        </w:rPr>
        <w:t>Отчет: 104 страницы, 11 рисунков, 3 таблицы, 1 форма, 2 приложения.</w:t>
      </w:r>
    </w:p>
    <w:p w:rsidR="00033F1F" w:rsidRPr="00E72E72" w:rsidRDefault="00033F1F" w:rsidP="00033F1F">
      <w:pPr>
        <w:widowControl w:val="0"/>
        <w:ind w:firstLine="720"/>
        <w:jc w:val="both"/>
        <w:rPr>
          <w:sz w:val="28"/>
          <w:szCs w:val="28"/>
        </w:rPr>
      </w:pPr>
      <w:r w:rsidRPr="00E72E72">
        <w:rPr>
          <w:b/>
          <w:sz w:val="28"/>
          <w:szCs w:val="28"/>
        </w:rPr>
        <w:t>Ключевые слова:</w:t>
      </w:r>
      <w:r w:rsidRPr="00E72E72">
        <w:rPr>
          <w:sz w:val="28"/>
          <w:szCs w:val="28"/>
        </w:rPr>
        <w:t xml:space="preserve">  МЕТОДИКА АНАЛИЗА И ОЦЕНКИ УРОВНЯ СОЦИАЛЬНО-ЭКОНОМИЧЕСКОГО РАЗВИТИЯ РЕГИОНОВ-СУБЪЕКТОВ РФ, ЦЕЛИ СТРАТЕГИЧЕСКОГО АНАЛИЗА, СОЦИАЛЬНАЯ СФЕРА, ЭКОНОМИКА РЕГИОНА, МЕЖРЕГИОНАЛЬНЫЕ СВЯЗИ.</w:t>
      </w:r>
    </w:p>
    <w:p w:rsidR="00033F1F" w:rsidRPr="00E72E72" w:rsidRDefault="00033F1F" w:rsidP="00033F1F">
      <w:pPr>
        <w:widowControl w:val="0"/>
        <w:ind w:firstLine="709"/>
        <w:jc w:val="both"/>
        <w:rPr>
          <w:sz w:val="28"/>
          <w:szCs w:val="28"/>
        </w:rPr>
      </w:pPr>
      <w:r w:rsidRPr="00E72E72">
        <w:rPr>
          <w:sz w:val="28"/>
          <w:szCs w:val="28"/>
        </w:rPr>
        <w:t>Объектом исследования являются процессы стратегического анализа регионального социально-экономического развития в современной России.</w:t>
      </w:r>
    </w:p>
    <w:p w:rsidR="00033F1F" w:rsidRPr="00E72E72" w:rsidRDefault="00033F1F" w:rsidP="00033F1F">
      <w:pPr>
        <w:widowControl w:val="0"/>
        <w:ind w:firstLine="709"/>
        <w:jc w:val="both"/>
        <w:rPr>
          <w:sz w:val="28"/>
          <w:szCs w:val="28"/>
        </w:rPr>
      </w:pPr>
      <w:r w:rsidRPr="00E72E72">
        <w:rPr>
          <w:b/>
          <w:sz w:val="28"/>
          <w:szCs w:val="28"/>
        </w:rPr>
        <w:t>Цель работы</w:t>
      </w:r>
      <w:r w:rsidRPr="00E72E72">
        <w:rPr>
          <w:sz w:val="28"/>
          <w:szCs w:val="28"/>
        </w:rPr>
        <w:t xml:space="preserve"> – разработка аналитического доклада на основе обобщения и систематизации применяемых методик оценки надежности индикаторов уровня социально-экономического развития регионов России. </w:t>
      </w:r>
    </w:p>
    <w:p w:rsidR="00033F1F" w:rsidRPr="00E72E72" w:rsidRDefault="00033F1F" w:rsidP="00033F1F">
      <w:pPr>
        <w:widowControl w:val="0"/>
        <w:ind w:firstLine="709"/>
        <w:jc w:val="both"/>
        <w:rPr>
          <w:sz w:val="28"/>
          <w:szCs w:val="28"/>
        </w:rPr>
      </w:pPr>
      <w:r w:rsidRPr="00E72E72">
        <w:rPr>
          <w:sz w:val="28"/>
          <w:szCs w:val="28"/>
        </w:rPr>
        <w:t xml:space="preserve">В результате исследования </w:t>
      </w:r>
      <w:r w:rsidRPr="00E72E72">
        <w:rPr>
          <w:b/>
          <w:bCs/>
          <w:sz w:val="28"/>
          <w:szCs w:val="28"/>
        </w:rPr>
        <w:t>получены следующие</w:t>
      </w:r>
      <w:r w:rsidRPr="00E72E72">
        <w:rPr>
          <w:sz w:val="28"/>
          <w:szCs w:val="28"/>
        </w:rPr>
        <w:t xml:space="preserve"> </w:t>
      </w:r>
      <w:r w:rsidRPr="00E72E72">
        <w:rPr>
          <w:b/>
          <w:sz w:val="28"/>
          <w:szCs w:val="28"/>
        </w:rPr>
        <w:t>результаты</w:t>
      </w:r>
      <w:r w:rsidRPr="00E72E72">
        <w:rPr>
          <w:sz w:val="28"/>
          <w:szCs w:val="28"/>
        </w:rPr>
        <w:t xml:space="preserve">: </w:t>
      </w:r>
    </w:p>
    <w:p w:rsidR="00033F1F" w:rsidRPr="00E72E72" w:rsidRDefault="00033F1F" w:rsidP="00033F1F">
      <w:pPr>
        <w:widowControl w:val="0"/>
        <w:ind w:firstLine="720"/>
        <w:jc w:val="both"/>
        <w:rPr>
          <w:sz w:val="28"/>
          <w:szCs w:val="28"/>
        </w:rPr>
      </w:pPr>
      <w:r w:rsidRPr="00E72E72">
        <w:rPr>
          <w:sz w:val="28"/>
          <w:szCs w:val="28"/>
        </w:rPr>
        <w:t>- проведен анализ состояния и методического обеспечения работ по оценке уровня социально-экономического развития региона;</w:t>
      </w:r>
    </w:p>
    <w:p w:rsidR="00033F1F" w:rsidRPr="00E72E72" w:rsidRDefault="00033F1F" w:rsidP="00033F1F">
      <w:pPr>
        <w:widowControl w:val="0"/>
        <w:ind w:firstLine="720"/>
        <w:jc w:val="both"/>
        <w:rPr>
          <w:sz w:val="28"/>
          <w:szCs w:val="28"/>
        </w:rPr>
      </w:pPr>
      <w:r w:rsidRPr="00E72E72">
        <w:rPr>
          <w:sz w:val="28"/>
          <w:szCs w:val="28"/>
        </w:rPr>
        <w:t>- разработана методика анализа и оценки уровня социально-экономического развития регионов-субъектов РФ.</w:t>
      </w:r>
    </w:p>
    <w:p w:rsidR="00033F1F" w:rsidRPr="00E72E72" w:rsidRDefault="00033F1F" w:rsidP="00033F1F">
      <w:pPr>
        <w:widowControl w:val="0"/>
        <w:ind w:firstLine="709"/>
        <w:jc w:val="both"/>
        <w:rPr>
          <w:sz w:val="28"/>
          <w:szCs w:val="28"/>
        </w:rPr>
      </w:pPr>
      <w:r w:rsidRPr="00E72E72">
        <w:rPr>
          <w:b/>
          <w:sz w:val="28"/>
          <w:szCs w:val="28"/>
        </w:rPr>
        <w:t>Практическая значимость работы</w:t>
      </w:r>
      <w:r w:rsidRPr="00E72E72">
        <w:rPr>
          <w:sz w:val="28"/>
          <w:szCs w:val="28"/>
        </w:rPr>
        <w:t xml:space="preserve"> состоит в том, что аналитический доклад может быть использован в качестве научно-методического пособия в процессе обучения в системе повышения квалификации, а также в качестве практического пособия.</w:t>
      </w:r>
    </w:p>
    <w:p w:rsidR="00033F1F" w:rsidRPr="00E72E72" w:rsidRDefault="00033F1F" w:rsidP="00033F1F">
      <w:pPr>
        <w:jc w:val="both"/>
        <w:rPr>
          <w:sz w:val="28"/>
          <w:szCs w:val="28"/>
        </w:rPr>
      </w:pPr>
      <w:r w:rsidRPr="00E72E72">
        <w:rPr>
          <w:sz w:val="28"/>
          <w:szCs w:val="28"/>
        </w:rPr>
        <w:t>_________________</w:t>
      </w:r>
    </w:p>
    <w:p w:rsidR="00033F1F" w:rsidRPr="00E72E72" w:rsidRDefault="00033F1F" w:rsidP="00033F1F">
      <w:pPr>
        <w:widowControl w:val="0"/>
        <w:ind w:firstLine="709"/>
        <w:jc w:val="both"/>
        <w:rPr>
          <w:sz w:val="28"/>
          <w:szCs w:val="28"/>
        </w:rPr>
      </w:pPr>
    </w:p>
    <w:p w:rsidR="00033F1F" w:rsidRPr="00E72E72" w:rsidRDefault="00033F1F" w:rsidP="00033F1F">
      <w:pPr>
        <w:widowControl w:val="0"/>
        <w:ind w:firstLine="709"/>
        <w:jc w:val="both"/>
        <w:rPr>
          <w:sz w:val="28"/>
          <w:szCs w:val="28"/>
        </w:rPr>
      </w:pPr>
    </w:p>
    <w:p w:rsidR="00033F1F" w:rsidRPr="00E72E72" w:rsidRDefault="00033F1F" w:rsidP="00033F1F">
      <w:pPr>
        <w:widowControl w:val="0"/>
        <w:ind w:firstLine="709"/>
        <w:jc w:val="both"/>
        <w:rPr>
          <w:sz w:val="28"/>
          <w:szCs w:val="28"/>
        </w:rPr>
      </w:pPr>
      <w:r w:rsidRPr="00E72E72">
        <w:rPr>
          <w:sz w:val="28"/>
          <w:szCs w:val="28"/>
        </w:rPr>
        <w:t>Шифр «9.65»</w:t>
      </w:r>
    </w:p>
    <w:p w:rsidR="00033F1F" w:rsidRPr="00E72E72" w:rsidRDefault="00033F1F" w:rsidP="00033F1F">
      <w:pPr>
        <w:widowControl w:val="0"/>
        <w:ind w:firstLine="709"/>
        <w:jc w:val="both"/>
        <w:rPr>
          <w:sz w:val="28"/>
          <w:szCs w:val="28"/>
        </w:rPr>
      </w:pPr>
      <w:r w:rsidRPr="00E72E72">
        <w:rPr>
          <w:sz w:val="28"/>
          <w:szCs w:val="28"/>
        </w:rPr>
        <w:t>Договор № 288 от 04.10.06</w:t>
      </w:r>
    </w:p>
    <w:p w:rsidR="00033F1F" w:rsidRPr="00E72E72" w:rsidRDefault="00033F1F" w:rsidP="00033F1F">
      <w:pPr>
        <w:widowControl w:val="0"/>
        <w:ind w:firstLine="709"/>
        <w:jc w:val="both"/>
        <w:rPr>
          <w:sz w:val="28"/>
          <w:szCs w:val="28"/>
        </w:rPr>
      </w:pPr>
      <w:r w:rsidRPr="00E72E72">
        <w:rPr>
          <w:sz w:val="28"/>
          <w:szCs w:val="28"/>
        </w:rPr>
        <w:t xml:space="preserve">Ответственный исполнитель: д.э.н. Н.Д. Ильенкова </w:t>
      </w:r>
    </w:p>
    <w:p w:rsidR="00033F1F" w:rsidRPr="00E72E72" w:rsidRDefault="00033F1F" w:rsidP="00033F1F">
      <w:pPr>
        <w:widowControl w:val="0"/>
        <w:ind w:left="720"/>
        <w:jc w:val="both"/>
        <w:rPr>
          <w:sz w:val="28"/>
          <w:szCs w:val="28"/>
        </w:rPr>
      </w:pPr>
      <w:r w:rsidRPr="00E72E72">
        <w:rPr>
          <w:sz w:val="28"/>
          <w:szCs w:val="28"/>
        </w:rPr>
        <w:t xml:space="preserve">Научная экспертиза: первый заместитель директора НИИ СП, </w:t>
      </w:r>
      <w:r w:rsidRPr="00E72E72">
        <w:rPr>
          <w:sz w:val="28"/>
          <w:szCs w:val="28"/>
        </w:rPr>
        <w:br/>
        <w:t xml:space="preserve">к.э.н. Е.И.Иванова </w:t>
      </w:r>
    </w:p>
    <w:p w:rsidR="00033F1F" w:rsidRPr="00E72E72" w:rsidRDefault="00033F1F" w:rsidP="00033F1F">
      <w:pPr>
        <w:widowControl w:val="0"/>
        <w:ind w:firstLine="709"/>
        <w:jc w:val="both"/>
        <w:rPr>
          <w:sz w:val="28"/>
          <w:szCs w:val="28"/>
        </w:rPr>
      </w:pPr>
    </w:p>
    <w:p w:rsidR="00033F1F" w:rsidRPr="00E72E72" w:rsidRDefault="00033F1F" w:rsidP="00033F1F">
      <w:pPr>
        <w:widowControl w:val="0"/>
        <w:ind w:left="-57"/>
        <w:jc w:val="center"/>
        <w:rPr>
          <w:sz w:val="28"/>
          <w:szCs w:val="28"/>
        </w:rPr>
      </w:pPr>
      <w:r w:rsidRPr="00E72E72">
        <w:rPr>
          <w:sz w:val="28"/>
          <w:szCs w:val="28"/>
        </w:rPr>
        <w:t>ОТЧЕТ</w:t>
      </w:r>
    </w:p>
    <w:p w:rsidR="00033F1F" w:rsidRPr="00E72E72" w:rsidRDefault="00033F1F" w:rsidP="00033F1F">
      <w:pPr>
        <w:widowControl w:val="0"/>
        <w:jc w:val="center"/>
        <w:rPr>
          <w:sz w:val="28"/>
          <w:szCs w:val="28"/>
        </w:rPr>
      </w:pPr>
      <w:r w:rsidRPr="00E72E72">
        <w:rPr>
          <w:sz w:val="28"/>
          <w:szCs w:val="28"/>
        </w:rPr>
        <w:t>О НАУЧНО-ИССЛЕДОВАТЕЛЬСКОЙ РАБОТЕ</w:t>
      </w:r>
    </w:p>
    <w:p w:rsidR="00033F1F" w:rsidRPr="00E72E72" w:rsidRDefault="00033F1F" w:rsidP="00033F1F">
      <w:pPr>
        <w:widowControl w:val="0"/>
        <w:ind w:firstLine="540"/>
        <w:jc w:val="center"/>
        <w:rPr>
          <w:sz w:val="28"/>
          <w:szCs w:val="28"/>
        </w:rPr>
      </w:pPr>
    </w:p>
    <w:p w:rsidR="00033F1F" w:rsidRPr="00E72E72" w:rsidRDefault="00033F1F" w:rsidP="00033F1F">
      <w:pPr>
        <w:widowControl w:val="0"/>
        <w:ind w:firstLine="540"/>
        <w:jc w:val="center"/>
        <w:rPr>
          <w:b/>
          <w:sz w:val="28"/>
          <w:szCs w:val="28"/>
        </w:rPr>
      </w:pPr>
      <w:r w:rsidRPr="00E72E72">
        <w:rPr>
          <w:b/>
          <w:sz w:val="28"/>
          <w:szCs w:val="28"/>
        </w:rPr>
        <w:t>АНАЛИЗ И ОБОБЩЕНИЕ РЕЗУЛЬТАТОВ НИР ПО ПРОБЛЕМАМ ФОРМИРОВАНИЯ И ИСПОЛНЕНИЯ БЮДЖЕТОВ СУБЪЕКТОВ РФ</w:t>
      </w:r>
    </w:p>
    <w:p w:rsidR="00033F1F" w:rsidRPr="00E72E72" w:rsidRDefault="00033F1F" w:rsidP="00033F1F">
      <w:pPr>
        <w:widowControl w:val="0"/>
        <w:ind w:firstLine="540"/>
        <w:jc w:val="center"/>
        <w:rPr>
          <w:sz w:val="28"/>
          <w:szCs w:val="28"/>
        </w:rPr>
      </w:pPr>
    </w:p>
    <w:p w:rsidR="00033F1F" w:rsidRPr="00E72E72" w:rsidRDefault="00033F1F" w:rsidP="00033F1F">
      <w:pPr>
        <w:widowControl w:val="0"/>
        <w:jc w:val="center"/>
        <w:rPr>
          <w:bCs/>
          <w:sz w:val="28"/>
          <w:szCs w:val="28"/>
        </w:rPr>
      </w:pPr>
      <w:r w:rsidRPr="00E72E72">
        <w:rPr>
          <w:bCs/>
          <w:sz w:val="28"/>
          <w:szCs w:val="28"/>
        </w:rPr>
        <w:t>РЕФЕРАТ</w:t>
      </w:r>
    </w:p>
    <w:p w:rsidR="00033F1F" w:rsidRPr="00E72E72" w:rsidRDefault="00033F1F" w:rsidP="00033F1F">
      <w:pPr>
        <w:pStyle w:val="10"/>
        <w:keepNext w:val="0"/>
        <w:widowControl w:val="0"/>
        <w:outlineLvl w:val="0"/>
      </w:pPr>
    </w:p>
    <w:p w:rsidR="00033F1F" w:rsidRPr="00E72E72" w:rsidRDefault="00033F1F" w:rsidP="00033F1F">
      <w:pPr>
        <w:widowControl w:val="0"/>
        <w:ind w:firstLine="709"/>
        <w:jc w:val="both"/>
        <w:rPr>
          <w:sz w:val="28"/>
          <w:szCs w:val="28"/>
        </w:rPr>
      </w:pPr>
      <w:r w:rsidRPr="00E72E72">
        <w:rPr>
          <w:sz w:val="28"/>
          <w:szCs w:val="28"/>
        </w:rPr>
        <w:t>Отчет: 71 страница.</w:t>
      </w:r>
    </w:p>
    <w:p w:rsidR="00033F1F" w:rsidRPr="00E72E72" w:rsidRDefault="00033F1F" w:rsidP="00033F1F">
      <w:pPr>
        <w:widowControl w:val="0"/>
        <w:ind w:firstLine="709"/>
        <w:jc w:val="both"/>
        <w:rPr>
          <w:sz w:val="28"/>
          <w:szCs w:val="28"/>
        </w:rPr>
      </w:pPr>
      <w:r w:rsidRPr="00E72E72">
        <w:rPr>
          <w:b/>
          <w:sz w:val="28"/>
          <w:szCs w:val="28"/>
        </w:rPr>
        <w:t>Ключевые слова:</w:t>
      </w:r>
      <w:r w:rsidRPr="00E72E72">
        <w:rPr>
          <w:sz w:val="28"/>
          <w:szCs w:val="28"/>
        </w:rPr>
        <w:t xml:space="preserve"> УСТОЙЧИВОЕ СОЦИАЛЬНО-ЭКОНОМИЧЕСКОЕ РАЗВИТИЕ РЕГИОНОВ, БЮДЖЕТНАЯ СИСТЕМА, МЕЖБЮДЖЕТНЫЕ ОТНОШЕНИЯ, ФЕДЕРАЛЬНЫЙ, КОНСОЛИДИРОВАННЫЕ РЕГИОНАЛЬНЫЕ, РЕГИОНАЛЬНЫЕ, МЕСТНЫЕ, МУНИЦИПАЛЬНЫЕ БЮДЖЕТЫ, ДОХОДЫ МЕСТНЫХ БЮДЖЕТОВ.</w:t>
      </w:r>
    </w:p>
    <w:p w:rsidR="00033F1F" w:rsidRPr="00E72E72" w:rsidRDefault="00033F1F" w:rsidP="00033F1F">
      <w:pPr>
        <w:widowControl w:val="0"/>
        <w:ind w:firstLine="709"/>
        <w:jc w:val="both"/>
        <w:rPr>
          <w:sz w:val="28"/>
          <w:szCs w:val="28"/>
        </w:rPr>
      </w:pPr>
      <w:r w:rsidRPr="00E72E72">
        <w:rPr>
          <w:sz w:val="28"/>
          <w:szCs w:val="28"/>
        </w:rPr>
        <w:t>Объектами исследования являются научно-исследовательские отчеты по проблемам формирования и исполнения бюджетов субъектов Российской Федерации, выполненные по заказу НИИ СП в 2005-</w:t>
      </w:r>
      <w:smartTag w:uri="urn:schemas-microsoft-com:office:smarttags" w:element="metricconverter">
        <w:smartTagPr>
          <w:attr w:name="ProductID" w:val="2006 г"/>
        </w:smartTagPr>
        <w:r w:rsidRPr="00E72E72">
          <w:rPr>
            <w:sz w:val="28"/>
            <w:szCs w:val="28"/>
          </w:rPr>
          <w:t>2006 г</w:t>
        </w:r>
      </w:smartTag>
      <w:r w:rsidRPr="00E72E72">
        <w:rPr>
          <w:sz w:val="28"/>
          <w:szCs w:val="28"/>
        </w:rPr>
        <w:t>.г.</w:t>
      </w:r>
    </w:p>
    <w:p w:rsidR="00033F1F" w:rsidRPr="00E72E72" w:rsidRDefault="00033F1F" w:rsidP="00033F1F">
      <w:pPr>
        <w:widowControl w:val="0"/>
        <w:ind w:firstLine="709"/>
        <w:jc w:val="both"/>
        <w:rPr>
          <w:sz w:val="28"/>
          <w:szCs w:val="28"/>
        </w:rPr>
      </w:pPr>
      <w:r w:rsidRPr="00E72E72">
        <w:rPr>
          <w:b/>
          <w:sz w:val="28"/>
          <w:szCs w:val="28"/>
        </w:rPr>
        <w:t>Цель работы</w:t>
      </w:r>
      <w:r w:rsidRPr="00E72E72">
        <w:rPr>
          <w:sz w:val="28"/>
          <w:szCs w:val="28"/>
        </w:rPr>
        <w:t xml:space="preserve"> заключалась в анализе и обобщении результатов НИР по проблемам формирования и исполнения бюджетов субъектов Российской Федерации.</w:t>
      </w:r>
    </w:p>
    <w:p w:rsidR="00033F1F" w:rsidRPr="00E72E72" w:rsidRDefault="00033F1F" w:rsidP="00033F1F">
      <w:pPr>
        <w:widowControl w:val="0"/>
        <w:ind w:firstLine="709"/>
        <w:jc w:val="both"/>
        <w:rPr>
          <w:sz w:val="28"/>
          <w:szCs w:val="28"/>
        </w:rPr>
      </w:pPr>
      <w:r w:rsidRPr="00E72E72">
        <w:rPr>
          <w:b/>
          <w:sz w:val="28"/>
          <w:szCs w:val="28"/>
        </w:rPr>
        <w:t>Результаты</w:t>
      </w:r>
      <w:r w:rsidRPr="00E72E72">
        <w:rPr>
          <w:sz w:val="28"/>
          <w:szCs w:val="28"/>
        </w:rPr>
        <w:t xml:space="preserve">, </w:t>
      </w:r>
      <w:r w:rsidRPr="00E72E72">
        <w:rPr>
          <w:b/>
          <w:bCs/>
          <w:sz w:val="28"/>
          <w:szCs w:val="28"/>
        </w:rPr>
        <w:t>полученные в  ходе исследования:</w:t>
      </w:r>
    </w:p>
    <w:p w:rsidR="00033F1F" w:rsidRPr="00E72E72" w:rsidRDefault="00033F1F" w:rsidP="00033F1F">
      <w:pPr>
        <w:widowControl w:val="0"/>
        <w:ind w:firstLine="720"/>
        <w:jc w:val="both"/>
        <w:rPr>
          <w:sz w:val="28"/>
          <w:szCs w:val="28"/>
        </w:rPr>
      </w:pPr>
      <w:r w:rsidRPr="00E72E72">
        <w:rPr>
          <w:sz w:val="28"/>
          <w:szCs w:val="28"/>
        </w:rPr>
        <w:t>- проведен анализ результатов НИР по проблемам формирования и исполнения бюджетов субъектов Российской Федерации;</w:t>
      </w:r>
    </w:p>
    <w:p w:rsidR="00033F1F" w:rsidRPr="00E72E72" w:rsidRDefault="00033F1F" w:rsidP="00033F1F">
      <w:pPr>
        <w:widowControl w:val="0"/>
        <w:ind w:firstLine="720"/>
        <w:jc w:val="both"/>
        <w:rPr>
          <w:sz w:val="28"/>
          <w:szCs w:val="28"/>
        </w:rPr>
      </w:pPr>
      <w:r w:rsidRPr="00E72E72">
        <w:rPr>
          <w:sz w:val="28"/>
          <w:szCs w:val="28"/>
        </w:rPr>
        <w:t>- обобщены предложения и сделаны выводы по результатам проведенной аналитической работы;</w:t>
      </w:r>
    </w:p>
    <w:p w:rsidR="00033F1F" w:rsidRPr="00E72E72" w:rsidRDefault="00033F1F" w:rsidP="00033F1F">
      <w:pPr>
        <w:widowControl w:val="0"/>
        <w:ind w:firstLine="720"/>
        <w:jc w:val="both"/>
        <w:rPr>
          <w:sz w:val="28"/>
          <w:szCs w:val="28"/>
        </w:rPr>
      </w:pPr>
      <w:r w:rsidRPr="00E72E72">
        <w:rPr>
          <w:sz w:val="28"/>
          <w:szCs w:val="28"/>
        </w:rPr>
        <w:t>- даны рекомендации о возможности публикации результатов проанализированных НИР по проблемам формирования и исполнения бюджетов субъектов Российской Федерации.</w:t>
      </w:r>
    </w:p>
    <w:p w:rsidR="00033F1F" w:rsidRPr="00E72E72" w:rsidRDefault="00033F1F" w:rsidP="00033F1F">
      <w:pPr>
        <w:widowControl w:val="0"/>
        <w:ind w:firstLine="709"/>
        <w:jc w:val="both"/>
        <w:rPr>
          <w:sz w:val="28"/>
          <w:szCs w:val="28"/>
        </w:rPr>
      </w:pPr>
      <w:r w:rsidRPr="00E72E72">
        <w:rPr>
          <w:b/>
          <w:sz w:val="28"/>
          <w:szCs w:val="28"/>
        </w:rPr>
        <w:t>Практическая значимость</w:t>
      </w:r>
      <w:r w:rsidRPr="00E72E72">
        <w:rPr>
          <w:sz w:val="28"/>
          <w:szCs w:val="28"/>
        </w:rPr>
        <w:t>. Данный научный отчет, содержащий обобщение теоретической и аналитической работы, представленной в НИР по проблемам формирования и исполнения бюджетов субъектов Российской Федерации, может быть также использован при разработке методических пособий по вопросам информационного обеспечения анализа социально-экономического развития регионов и эффективности бюджетной системы.</w:t>
      </w:r>
    </w:p>
    <w:p w:rsidR="00033F1F" w:rsidRPr="00E72E72" w:rsidRDefault="00033F1F" w:rsidP="00033F1F">
      <w:pPr>
        <w:widowControl w:val="0"/>
        <w:jc w:val="both"/>
        <w:rPr>
          <w:bCs/>
          <w:sz w:val="28"/>
          <w:szCs w:val="28"/>
        </w:rPr>
      </w:pPr>
      <w:r w:rsidRPr="00E72E72">
        <w:rPr>
          <w:bCs/>
          <w:sz w:val="28"/>
          <w:szCs w:val="28"/>
        </w:rPr>
        <w:t>_____________________</w:t>
      </w:r>
    </w:p>
    <w:p w:rsidR="00033F1F" w:rsidRPr="00E72E72" w:rsidRDefault="00033F1F" w:rsidP="00033F1F">
      <w:pPr>
        <w:jc w:val="both"/>
        <w:rPr>
          <w:sz w:val="28"/>
          <w:szCs w:val="28"/>
        </w:rPr>
      </w:pPr>
    </w:p>
    <w:p w:rsidR="00033F1F" w:rsidRPr="00E72E72" w:rsidRDefault="00033F1F" w:rsidP="00033F1F">
      <w:pPr>
        <w:jc w:val="both"/>
        <w:rPr>
          <w:sz w:val="28"/>
          <w:szCs w:val="28"/>
        </w:rPr>
      </w:pPr>
    </w:p>
    <w:p w:rsidR="00033F1F" w:rsidRPr="00E72E72" w:rsidRDefault="00033F1F" w:rsidP="00033F1F">
      <w:pPr>
        <w:jc w:val="center"/>
        <w:rPr>
          <w:b/>
          <w:sz w:val="28"/>
          <w:szCs w:val="28"/>
        </w:rPr>
      </w:pPr>
      <w:r w:rsidRPr="00E72E72">
        <w:rPr>
          <w:b/>
          <w:sz w:val="28"/>
          <w:szCs w:val="28"/>
        </w:rPr>
        <w:t>2007 год</w:t>
      </w:r>
    </w:p>
    <w:p w:rsidR="00033F1F" w:rsidRPr="00E72E72" w:rsidRDefault="00033F1F" w:rsidP="00033F1F">
      <w:pPr>
        <w:jc w:val="both"/>
        <w:rPr>
          <w:sz w:val="28"/>
          <w:szCs w:val="28"/>
        </w:rPr>
      </w:pPr>
    </w:p>
    <w:p w:rsidR="00033F1F" w:rsidRPr="00E72E72" w:rsidRDefault="00033F1F" w:rsidP="00033F1F">
      <w:pPr>
        <w:ind w:firstLine="720"/>
        <w:jc w:val="both"/>
        <w:rPr>
          <w:sz w:val="28"/>
          <w:szCs w:val="28"/>
        </w:rPr>
      </w:pPr>
      <w:r w:rsidRPr="00E72E72">
        <w:rPr>
          <w:sz w:val="28"/>
          <w:szCs w:val="28"/>
        </w:rPr>
        <w:t>Шифр «6.2-2»</w:t>
      </w:r>
    </w:p>
    <w:p w:rsidR="00033F1F" w:rsidRPr="00E72E72" w:rsidRDefault="00033F1F" w:rsidP="00033F1F">
      <w:pPr>
        <w:ind w:firstLine="720"/>
        <w:jc w:val="both"/>
        <w:rPr>
          <w:sz w:val="28"/>
          <w:szCs w:val="28"/>
        </w:rPr>
      </w:pPr>
      <w:r w:rsidRPr="00E72E72">
        <w:rPr>
          <w:sz w:val="28"/>
          <w:szCs w:val="28"/>
        </w:rPr>
        <w:t>Договор № 065 от 01.03.07г.</w:t>
      </w:r>
    </w:p>
    <w:p w:rsidR="00033F1F" w:rsidRPr="00E72E72" w:rsidRDefault="00033F1F" w:rsidP="00033F1F">
      <w:pPr>
        <w:ind w:left="720"/>
        <w:jc w:val="both"/>
        <w:rPr>
          <w:sz w:val="28"/>
          <w:szCs w:val="28"/>
        </w:rPr>
      </w:pPr>
      <w:r w:rsidRPr="00E72E72">
        <w:rPr>
          <w:sz w:val="28"/>
          <w:szCs w:val="28"/>
        </w:rPr>
        <w:t xml:space="preserve">Авторы: к.э.н. Е.И.Иванова, д.э.н. Ю.В. Кузнецова, </w:t>
      </w:r>
      <w:r w:rsidRPr="00E72E72">
        <w:rPr>
          <w:sz w:val="28"/>
          <w:szCs w:val="28"/>
        </w:rPr>
        <w:br/>
        <w:t>к.э.н. О.К. Чепляева под редакцией д.ю.н. С.М. Шахрая</w:t>
      </w:r>
    </w:p>
    <w:p w:rsidR="00033F1F" w:rsidRPr="00E72E72" w:rsidRDefault="00033F1F" w:rsidP="00033F1F">
      <w:pPr>
        <w:jc w:val="both"/>
        <w:rPr>
          <w:sz w:val="28"/>
          <w:szCs w:val="28"/>
        </w:rPr>
      </w:pPr>
    </w:p>
    <w:p w:rsidR="00033F1F" w:rsidRPr="00E72E72" w:rsidRDefault="00033F1F" w:rsidP="00033F1F">
      <w:pPr>
        <w:ind w:firstLine="709"/>
        <w:jc w:val="center"/>
        <w:rPr>
          <w:sz w:val="28"/>
          <w:szCs w:val="28"/>
        </w:rPr>
      </w:pPr>
      <w:r w:rsidRPr="00E72E72">
        <w:rPr>
          <w:sz w:val="28"/>
          <w:szCs w:val="28"/>
        </w:rPr>
        <w:t>ОТЧЕТ</w:t>
      </w:r>
    </w:p>
    <w:p w:rsidR="00033F1F" w:rsidRPr="00E72E72" w:rsidRDefault="00033F1F" w:rsidP="00033F1F">
      <w:pPr>
        <w:ind w:firstLine="709"/>
        <w:jc w:val="center"/>
        <w:rPr>
          <w:sz w:val="28"/>
          <w:szCs w:val="28"/>
        </w:rPr>
      </w:pPr>
      <w:r w:rsidRPr="00E72E72">
        <w:rPr>
          <w:sz w:val="28"/>
          <w:szCs w:val="28"/>
        </w:rPr>
        <w:t>О НАУЧНО-ИССЛЕДОВАТЕЛЬСКОЙ РАБОТЕ</w:t>
      </w:r>
    </w:p>
    <w:p w:rsidR="00033F1F" w:rsidRPr="00E72E72" w:rsidRDefault="00033F1F" w:rsidP="00033F1F">
      <w:pPr>
        <w:ind w:firstLine="709"/>
        <w:jc w:val="center"/>
        <w:rPr>
          <w:sz w:val="28"/>
          <w:szCs w:val="28"/>
        </w:rPr>
      </w:pPr>
    </w:p>
    <w:p w:rsidR="00033F1F" w:rsidRPr="00E72E72" w:rsidRDefault="00033F1F" w:rsidP="00033F1F">
      <w:pPr>
        <w:ind w:firstLine="709"/>
        <w:jc w:val="center"/>
        <w:rPr>
          <w:b/>
          <w:sz w:val="28"/>
          <w:szCs w:val="28"/>
        </w:rPr>
      </w:pPr>
      <w:r w:rsidRPr="00E72E72">
        <w:rPr>
          <w:b/>
          <w:sz w:val="28"/>
          <w:szCs w:val="28"/>
        </w:rPr>
        <w:t>ПОДГОТОВКА РУКОПИСИ УЧЕБНОГО ПОСОБИЯ</w:t>
      </w:r>
    </w:p>
    <w:p w:rsidR="00033F1F" w:rsidRPr="00E72E72" w:rsidRDefault="00033F1F" w:rsidP="00033F1F">
      <w:pPr>
        <w:ind w:firstLine="709"/>
        <w:jc w:val="center"/>
        <w:rPr>
          <w:b/>
          <w:sz w:val="28"/>
          <w:szCs w:val="28"/>
        </w:rPr>
      </w:pPr>
      <w:r w:rsidRPr="00E72E72">
        <w:rPr>
          <w:b/>
          <w:sz w:val="28"/>
          <w:szCs w:val="28"/>
        </w:rPr>
        <w:t>«РАЗВИТИЕ БЮДЖЕТНОГО ФЕДЕРАЛИЗМА И РЕГИОНАЛЬНЫЕ АСПЕКТЫ В ОБЛАСТИ НАЛОГООБЛОЖЕНИЯ»</w:t>
      </w:r>
    </w:p>
    <w:p w:rsidR="00033F1F" w:rsidRPr="00E72E72" w:rsidRDefault="00033F1F" w:rsidP="00033F1F">
      <w:pPr>
        <w:ind w:firstLine="709"/>
        <w:jc w:val="center"/>
        <w:rPr>
          <w:sz w:val="28"/>
          <w:szCs w:val="28"/>
        </w:rPr>
      </w:pPr>
    </w:p>
    <w:p w:rsidR="00033F1F" w:rsidRPr="00E72E72" w:rsidRDefault="00033F1F" w:rsidP="00033F1F">
      <w:pPr>
        <w:jc w:val="center"/>
        <w:rPr>
          <w:sz w:val="28"/>
          <w:szCs w:val="28"/>
        </w:rPr>
      </w:pPr>
      <w:r w:rsidRPr="00E72E72">
        <w:rPr>
          <w:sz w:val="28"/>
          <w:szCs w:val="28"/>
        </w:rPr>
        <w:t>РЕФЕРАТ</w:t>
      </w:r>
    </w:p>
    <w:p w:rsidR="00033F1F" w:rsidRPr="00E72E72" w:rsidRDefault="00033F1F" w:rsidP="00033F1F">
      <w:pPr>
        <w:jc w:val="center"/>
        <w:rPr>
          <w:sz w:val="28"/>
          <w:szCs w:val="28"/>
        </w:rPr>
      </w:pPr>
    </w:p>
    <w:p w:rsidR="00033F1F" w:rsidRPr="00E72E72" w:rsidRDefault="00033F1F" w:rsidP="00033F1F">
      <w:pPr>
        <w:ind w:firstLine="720"/>
        <w:rPr>
          <w:sz w:val="28"/>
          <w:szCs w:val="28"/>
        </w:rPr>
      </w:pPr>
      <w:r w:rsidRPr="00E72E72">
        <w:rPr>
          <w:sz w:val="28"/>
          <w:szCs w:val="28"/>
        </w:rPr>
        <w:t>Рукопись учебного пособия: 110 страниц.</w:t>
      </w:r>
    </w:p>
    <w:p w:rsidR="00033F1F" w:rsidRPr="00E72E72" w:rsidRDefault="00033F1F" w:rsidP="00033F1F">
      <w:pPr>
        <w:ind w:firstLine="720"/>
        <w:jc w:val="both"/>
        <w:rPr>
          <w:rStyle w:val="af4"/>
          <w:noProof/>
          <w:color w:val="auto"/>
          <w:sz w:val="28"/>
          <w:szCs w:val="28"/>
          <w:u w:val="none"/>
        </w:rPr>
      </w:pPr>
      <w:r w:rsidRPr="00E72E72">
        <w:rPr>
          <w:b/>
          <w:sz w:val="28"/>
          <w:szCs w:val="28"/>
        </w:rPr>
        <w:t>Ключевые слова</w:t>
      </w:r>
      <w:r w:rsidRPr="00E72E72">
        <w:rPr>
          <w:sz w:val="28"/>
          <w:szCs w:val="28"/>
        </w:rPr>
        <w:t>:</w:t>
      </w:r>
      <w:r w:rsidRPr="00E72E72">
        <w:rPr>
          <w:b/>
          <w:smallCaps/>
          <w:sz w:val="28"/>
          <w:szCs w:val="28"/>
        </w:rPr>
        <w:t xml:space="preserve"> </w:t>
      </w:r>
      <w:r w:rsidRPr="00E72E72">
        <w:rPr>
          <w:smallCaps/>
          <w:sz w:val="28"/>
          <w:szCs w:val="28"/>
        </w:rPr>
        <w:t>БЮДЖЕТНЫЙ ФЕДЕРАЛИЗМ, РЕГИОНАЛЬНАЯ ПОЛИТИКА, МЕЖБЮДЖЕТНЫЕ ОТНОШЕНИЯ, СОЦИАЛЬНО-ЭКОНОМИЧЕСКАЯ АСИММЕТРИЯ, МЕЖРЕГИОНАЛЬНЫЕ ДИСПРОПОРЦИИ, ВЫРАВНИВАНИЕ МЕЖРЕГИОНАЛЬНЫХ РАЗЛИЧИЙ,</w:t>
      </w:r>
      <w:r w:rsidRPr="00E72E72">
        <w:rPr>
          <w:rStyle w:val="af4"/>
          <w:noProof/>
          <w:sz w:val="28"/>
          <w:szCs w:val="28"/>
          <w:u w:val="none"/>
        </w:rPr>
        <w:t xml:space="preserve"> </w:t>
      </w:r>
      <w:r w:rsidRPr="00E72E72">
        <w:rPr>
          <w:rStyle w:val="af4"/>
          <w:noProof/>
          <w:color w:val="auto"/>
          <w:sz w:val="28"/>
          <w:szCs w:val="28"/>
          <w:u w:val="none"/>
        </w:rPr>
        <w:t>СОЦИАЛЬНАЯ И ТЕРРИТОРИАЛЬНАЯ СПРАВЕДЛИВОСТЬ, МЕЖБЮДЖЕТНЫЕ ТРАНСФЕРТЫ, БЮДЖЕТНОЕ ЗАКОНОДАТЕЛЬСТВО, БЮДЖЕТНАЯ ОБЕСПЕЧЕННОСТЬ РЕГИОНОВ, РАСХОДНЫЕ ОБЯЗАТЕЛЬСТВА, ДОХОДНЫЕ ИСТОЧНИКИ, ДОТАЦИИ, МОДЕЛИ БЮДЖЕТНОГО ФЕДЕРАЛИЗМА, ЭФФЕКТИВНАЯ БЮДЖЕТНАЯ ПОЛИТИКА РЕГИОНОВ, ФОНДЫ ФИНАНСОВОЙ ПОДДЕРЖКИ, ОСОБЫЕ ЭКОНОМИЧЕСКИЕ ЗОНЫ, ИНВЕСТИЦИОННЫЙ ФОНД.</w:t>
      </w:r>
    </w:p>
    <w:p w:rsidR="00033F1F" w:rsidRPr="00E72E72" w:rsidRDefault="00033F1F" w:rsidP="00033F1F">
      <w:pPr>
        <w:ind w:firstLine="720"/>
        <w:jc w:val="both"/>
        <w:rPr>
          <w:rStyle w:val="af4"/>
          <w:noProof/>
          <w:color w:val="auto"/>
          <w:sz w:val="28"/>
          <w:szCs w:val="28"/>
          <w:u w:val="none"/>
        </w:rPr>
      </w:pPr>
      <w:r w:rsidRPr="00E72E72">
        <w:rPr>
          <w:rStyle w:val="af4"/>
          <w:b/>
          <w:noProof/>
          <w:color w:val="auto"/>
          <w:sz w:val="28"/>
          <w:szCs w:val="28"/>
          <w:u w:val="none"/>
        </w:rPr>
        <w:t>Цель работы</w:t>
      </w:r>
      <w:r w:rsidRPr="00E72E72">
        <w:rPr>
          <w:rStyle w:val="af4"/>
          <w:noProof/>
          <w:color w:val="auto"/>
          <w:sz w:val="28"/>
          <w:szCs w:val="28"/>
          <w:u w:val="none"/>
        </w:rPr>
        <w:t xml:space="preserve"> состояла в подготовке рукописи учебного пособия, в котором на базе фундаментальных и прикладных исследований по вопросам бюджетного федерализма и межбюджетных отношений должны быть отражены актуальные проблемы  развития бюджетного федерализма и региональных аспектов в области налогообложения на современном этапе развития России. Учебное пособие призвано сформировать у его читателей представление о ходе проводимых в сфере межбюджетных отношений преобразований и, что особенно важно, их мотивации.</w:t>
      </w:r>
    </w:p>
    <w:p w:rsidR="00033F1F" w:rsidRPr="00E72E72" w:rsidRDefault="00033F1F" w:rsidP="00033F1F">
      <w:pPr>
        <w:ind w:firstLine="720"/>
        <w:jc w:val="both"/>
        <w:rPr>
          <w:rStyle w:val="af4"/>
          <w:b/>
          <w:noProof/>
          <w:color w:val="auto"/>
          <w:sz w:val="28"/>
          <w:szCs w:val="28"/>
          <w:u w:val="none"/>
        </w:rPr>
      </w:pPr>
      <w:r w:rsidRPr="00E72E72">
        <w:rPr>
          <w:rStyle w:val="af4"/>
          <w:b/>
          <w:noProof/>
          <w:color w:val="auto"/>
          <w:sz w:val="28"/>
          <w:szCs w:val="28"/>
          <w:u w:val="none"/>
        </w:rPr>
        <w:t>В рукописи учебного пособия нашли отражения:</w:t>
      </w:r>
    </w:p>
    <w:p w:rsidR="00033F1F" w:rsidRPr="00E72E72" w:rsidRDefault="00033F1F" w:rsidP="00033F1F">
      <w:pPr>
        <w:ind w:firstLine="720"/>
        <w:jc w:val="both"/>
        <w:rPr>
          <w:rStyle w:val="af4"/>
          <w:noProof/>
          <w:color w:val="auto"/>
          <w:sz w:val="28"/>
          <w:szCs w:val="28"/>
          <w:u w:val="none"/>
        </w:rPr>
      </w:pPr>
      <w:r w:rsidRPr="00E72E72">
        <w:rPr>
          <w:sz w:val="28"/>
          <w:szCs w:val="28"/>
        </w:rPr>
        <w:t>- </w:t>
      </w:r>
      <w:r w:rsidRPr="00E72E72">
        <w:rPr>
          <w:rStyle w:val="af4"/>
          <w:noProof/>
          <w:color w:val="auto"/>
          <w:sz w:val="28"/>
          <w:szCs w:val="28"/>
          <w:u w:val="none"/>
        </w:rPr>
        <w:t>основные положения теории бюджетного федерализма и лучшей зарубежной практики;</w:t>
      </w:r>
    </w:p>
    <w:p w:rsidR="00033F1F" w:rsidRPr="00E72E72" w:rsidRDefault="00033F1F" w:rsidP="00033F1F">
      <w:pPr>
        <w:ind w:firstLine="720"/>
        <w:jc w:val="both"/>
        <w:rPr>
          <w:rStyle w:val="af4"/>
          <w:noProof/>
          <w:color w:val="auto"/>
          <w:sz w:val="28"/>
          <w:szCs w:val="28"/>
          <w:u w:val="none"/>
        </w:rPr>
      </w:pPr>
      <w:r w:rsidRPr="00E72E72">
        <w:rPr>
          <w:sz w:val="28"/>
          <w:szCs w:val="28"/>
        </w:rPr>
        <w:t>- </w:t>
      </w:r>
      <w:r w:rsidRPr="00E72E72">
        <w:rPr>
          <w:rStyle w:val="af4"/>
          <w:noProof/>
          <w:color w:val="auto"/>
          <w:sz w:val="28"/>
          <w:szCs w:val="28"/>
          <w:u w:val="none"/>
        </w:rPr>
        <w:t>краткий обзор истории становления межбюджетных отношений в России и проводившихся с начала 1990-ых годов реформ,</w:t>
      </w:r>
    </w:p>
    <w:p w:rsidR="00033F1F" w:rsidRPr="00E72E72" w:rsidRDefault="00033F1F" w:rsidP="00033F1F">
      <w:pPr>
        <w:ind w:firstLine="720"/>
        <w:jc w:val="both"/>
        <w:rPr>
          <w:rStyle w:val="af4"/>
          <w:noProof/>
          <w:color w:val="auto"/>
          <w:sz w:val="28"/>
          <w:szCs w:val="28"/>
          <w:u w:val="none"/>
        </w:rPr>
      </w:pPr>
      <w:r w:rsidRPr="00E72E72">
        <w:rPr>
          <w:sz w:val="28"/>
          <w:szCs w:val="28"/>
        </w:rPr>
        <w:t>- </w:t>
      </w:r>
      <w:r w:rsidRPr="00E72E72">
        <w:rPr>
          <w:rStyle w:val="af4"/>
          <w:noProof/>
          <w:color w:val="auto"/>
          <w:sz w:val="28"/>
          <w:szCs w:val="28"/>
          <w:u w:val="none"/>
        </w:rPr>
        <w:t>суть современных российских межбюджетных отношений, а также механизмов принятия решений по реформированию бюджетного федерализма;</w:t>
      </w:r>
    </w:p>
    <w:p w:rsidR="00033F1F" w:rsidRPr="00E72E72" w:rsidRDefault="00033F1F" w:rsidP="00033F1F">
      <w:pPr>
        <w:ind w:firstLine="720"/>
        <w:jc w:val="both"/>
        <w:rPr>
          <w:rStyle w:val="af4"/>
          <w:noProof/>
          <w:color w:val="auto"/>
          <w:sz w:val="28"/>
          <w:szCs w:val="28"/>
          <w:u w:val="none"/>
        </w:rPr>
      </w:pPr>
      <w:r w:rsidRPr="00E72E72">
        <w:rPr>
          <w:color w:val="000000"/>
          <w:sz w:val="28"/>
          <w:szCs w:val="28"/>
        </w:rPr>
        <w:t>- </w:t>
      </w:r>
      <w:r w:rsidRPr="00E72E72">
        <w:rPr>
          <w:rStyle w:val="af4"/>
          <w:noProof/>
          <w:color w:val="auto"/>
          <w:sz w:val="28"/>
          <w:szCs w:val="28"/>
          <w:u w:val="none"/>
        </w:rPr>
        <w:t>углубленный анализ текущих реформ в сфере бюджетного федерализма, в том числе, коментарии основных касающихся рассматриваемой проблемы положений новой редакции Бюджетного кодекса Российской Федерации;</w:t>
      </w:r>
    </w:p>
    <w:p w:rsidR="00033F1F" w:rsidRPr="00E72E72" w:rsidRDefault="00033F1F" w:rsidP="00033F1F">
      <w:pPr>
        <w:ind w:firstLine="720"/>
        <w:jc w:val="both"/>
        <w:rPr>
          <w:rStyle w:val="af4"/>
          <w:noProof/>
          <w:color w:val="auto"/>
          <w:sz w:val="28"/>
          <w:szCs w:val="28"/>
          <w:u w:val="none"/>
        </w:rPr>
      </w:pPr>
      <w:r w:rsidRPr="00E72E72">
        <w:rPr>
          <w:sz w:val="28"/>
          <w:szCs w:val="28"/>
        </w:rPr>
        <w:t>- </w:t>
      </w:r>
      <w:r w:rsidRPr="00E72E72">
        <w:rPr>
          <w:rStyle w:val="af4"/>
          <w:noProof/>
          <w:color w:val="auto"/>
          <w:sz w:val="28"/>
          <w:szCs w:val="28"/>
          <w:u w:val="none"/>
        </w:rPr>
        <w:t>существовавшие и существующие различные точки зрения на варианты трансформации межбюджетных отношений, аргументации сторонников конкурирующих предложений по ходу реформ, причинны выбора того или иного варианта реформ;</w:t>
      </w:r>
    </w:p>
    <w:p w:rsidR="00033F1F" w:rsidRPr="00E72E72" w:rsidRDefault="00033F1F" w:rsidP="00033F1F">
      <w:pPr>
        <w:ind w:firstLine="720"/>
        <w:jc w:val="both"/>
        <w:rPr>
          <w:rStyle w:val="af4"/>
          <w:noProof/>
          <w:color w:val="auto"/>
          <w:sz w:val="28"/>
          <w:szCs w:val="28"/>
          <w:u w:val="none"/>
        </w:rPr>
      </w:pPr>
      <w:r w:rsidRPr="00E72E72">
        <w:rPr>
          <w:sz w:val="28"/>
          <w:szCs w:val="28"/>
        </w:rPr>
        <w:t>- </w:t>
      </w:r>
      <w:r w:rsidRPr="00E72E72">
        <w:rPr>
          <w:rStyle w:val="af4"/>
          <w:noProof/>
          <w:color w:val="auto"/>
          <w:sz w:val="28"/>
          <w:szCs w:val="28"/>
          <w:u w:val="none"/>
        </w:rPr>
        <w:t>анализ сохраняющихся проблем в сфере межбюджетных отношений, задач и направлений, возможностей реализации дальнейших реформ.</w:t>
      </w:r>
    </w:p>
    <w:p w:rsidR="00033F1F" w:rsidRPr="00E72E72" w:rsidRDefault="00033F1F" w:rsidP="00033F1F">
      <w:pPr>
        <w:ind w:firstLine="720"/>
        <w:jc w:val="both"/>
        <w:rPr>
          <w:rStyle w:val="af4"/>
          <w:b/>
          <w:noProof/>
          <w:color w:val="auto"/>
          <w:sz w:val="28"/>
          <w:szCs w:val="28"/>
        </w:rPr>
      </w:pPr>
      <w:r w:rsidRPr="00E72E72">
        <w:rPr>
          <w:b/>
          <w:sz w:val="28"/>
          <w:szCs w:val="28"/>
        </w:rPr>
        <w:t>Практическая значимость.</w:t>
      </w:r>
      <w:r w:rsidRPr="00E72E72">
        <w:rPr>
          <w:sz w:val="28"/>
          <w:szCs w:val="28"/>
        </w:rPr>
        <w:t xml:space="preserve"> Учебное пособие «Развитие бюджетного федерализма и региональные аспекты в области налогообложения» может быть востребованным в системе подготовки и повышения квалификации специалистов в области финансового контроля и аудита эффективности использования государственных и муниципальных финансовых средств.</w:t>
      </w:r>
    </w:p>
    <w:p w:rsidR="00033F1F" w:rsidRPr="00E72E72" w:rsidRDefault="00033F1F" w:rsidP="00033F1F">
      <w:pPr>
        <w:shd w:val="clear" w:color="auto" w:fill="FFFFFF"/>
        <w:tabs>
          <w:tab w:val="left" w:pos="567"/>
        </w:tabs>
        <w:jc w:val="both"/>
        <w:rPr>
          <w:sz w:val="28"/>
          <w:szCs w:val="28"/>
        </w:rPr>
      </w:pPr>
      <w:r w:rsidRPr="00E72E72">
        <w:rPr>
          <w:sz w:val="28"/>
          <w:szCs w:val="28"/>
        </w:rPr>
        <w:t>_______________________</w:t>
      </w:r>
    </w:p>
    <w:p w:rsidR="00033F1F" w:rsidRPr="00E72E72" w:rsidRDefault="00033F1F" w:rsidP="00033F1F">
      <w:pPr>
        <w:shd w:val="clear" w:color="auto" w:fill="FFFFFF"/>
        <w:tabs>
          <w:tab w:val="left" w:pos="567"/>
        </w:tabs>
        <w:jc w:val="both"/>
        <w:rPr>
          <w:sz w:val="28"/>
          <w:szCs w:val="28"/>
        </w:rPr>
      </w:pPr>
    </w:p>
    <w:p w:rsidR="00033F1F" w:rsidRPr="00E72E72" w:rsidRDefault="00033F1F" w:rsidP="00033F1F">
      <w:pPr>
        <w:ind w:firstLine="720"/>
        <w:jc w:val="both"/>
        <w:rPr>
          <w:sz w:val="28"/>
          <w:szCs w:val="28"/>
        </w:rPr>
      </w:pPr>
      <w:r w:rsidRPr="00E72E72">
        <w:rPr>
          <w:sz w:val="28"/>
          <w:szCs w:val="28"/>
        </w:rPr>
        <w:t>Шифр «6.4.»</w:t>
      </w:r>
    </w:p>
    <w:p w:rsidR="00033F1F" w:rsidRPr="00E72E72" w:rsidRDefault="00033F1F" w:rsidP="00033F1F">
      <w:pPr>
        <w:ind w:firstLine="720"/>
        <w:jc w:val="both"/>
        <w:rPr>
          <w:sz w:val="28"/>
          <w:szCs w:val="28"/>
        </w:rPr>
      </w:pPr>
      <w:r w:rsidRPr="00E72E72">
        <w:rPr>
          <w:sz w:val="28"/>
          <w:szCs w:val="28"/>
        </w:rPr>
        <w:t>Договор № 181 от 23.07.07</w:t>
      </w:r>
    </w:p>
    <w:p w:rsidR="00033F1F" w:rsidRPr="00E72E72" w:rsidRDefault="00033F1F" w:rsidP="00033F1F">
      <w:pPr>
        <w:ind w:firstLine="720"/>
        <w:rPr>
          <w:sz w:val="28"/>
          <w:szCs w:val="28"/>
        </w:rPr>
      </w:pPr>
      <w:r w:rsidRPr="00E72E72">
        <w:rPr>
          <w:sz w:val="28"/>
          <w:szCs w:val="28"/>
        </w:rPr>
        <w:t>Ответственный исполнитель: д.,э.,н. Н.Х. Вафина</w:t>
      </w:r>
    </w:p>
    <w:p w:rsidR="00033F1F" w:rsidRPr="00E72E72" w:rsidRDefault="00033F1F" w:rsidP="00033F1F">
      <w:pPr>
        <w:ind w:firstLine="720"/>
        <w:jc w:val="both"/>
        <w:rPr>
          <w:sz w:val="28"/>
          <w:szCs w:val="28"/>
        </w:rPr>
      </w:pPr>
      <w:r w:rsidRPr="00E72E72">
        <w:rPr>
          <w:sz w:val="28"/>
          <w:szCs w:val="28"/>
        </w:rPr>
        <w:t>Научная экспертиза: директор филиала НИИ СП, к.э.н. Т.М. Данина</w:t>
      </w:r>
    </w:p>
    <w:p w:rsidR="00033F1F" w:rsidRPr="00E72E72" w:rsidRDefault="00033F1F" w:rsidP="00033F1F">
      <w:pPr>
        <w:ind w:firstLine="720"/>
        <w:jc w:val="both"/>
        <w:rPr>
          <w:sz w:val="28"/>
          <w:szCs w:val="28"/>
        </w:rPr>
      </w:pPr>
    </w:p>
    <w:p w:rsidR="00033F1F" w:rsidRPr="00E72E72" w:rsidRDefault="00033F1F" w:rsidP="00033F1F">
      <w:pPr>
        <w:ind w:firstLine="709"/>
        <w:jc w:val="center"/>
        <w:rPr>
          <w:sz w:val="28"/>
          <w:szCs w:val="28"/>
        </w:rPr>
      </w:pPr>
      <w:r w:rsidRPr="00E72E72">
        <w:rPr>
          <w:sz w:val="28"/>
          <w:szCs w:val="28"/>
        </w:rPr>
        <w:t>ОТЧЕТ</w:t>
      </w:r>
    </w:p>
    <w:p w:rsidR="00033F1F" w:rsidRPr="00E72E72" w:rsidRDefault="00033F1F" w:rsidP="00033F1F">
      <w:pPr>
        <w:ind w:firstLine="709"/>
        <w:jc w:val="center"/>
        <w:rPr>
          <w:sz w:val="28"/>
          <w:szCs w:val="28"/>
        </w:rPr>
      </w:pPr>
      <w:r w:rsidRPr="00E72E72">
        <w:rPr>
          <w:sz w:val="28"/>
          <w:szCs w:val="28"/>
        </w:rPr>
        <w:t>О НАУЧНО-ИССЛЕДОВАТЕЛЬСКОЙ РАБОТЕ</w:t>
      </w:r>
    </w:p>
    <w:p w:rsidR="00033F1F" w:rsidRPr="00E72E72" w:rsidRDefault="00033F1F" w:rsidP="00033F1F">
      <w:pPr>
        <w:ind w:firstLine="709"/>
        <w:jc w:val="center"/>
        <w:rPr>
          <w:sz w:val="28"/>
          <w:szCs w:val="28"/>
        </w:rPr>
      </w:pPr>
    </w:p>
    <w:p w:rsidR="00033F1F" w:rsidRPr="00E72E72" w:rsidRDefault="00033F1F" w:rsidP="00033F1F">
      <w:pPr>
        <w:ind w:firstLine="709"/>
        <w:jc w:val="center"/>
        <w:rPr>
          <w:b/>
          <w:sz w:val="28"/>
          <w:szCs w:val="28"/>
        </w:rPr>
      </w:pPr>
      <w:r w:rsidRPr="00E72E72">
        <w:rPr>
          <w:b/>
          <w:sz w:val="28"/>
          <w:szCs w:val="28"/>
        </w:rPr>
        <w:t xml:space="preserve">РАЗРАБОТКА ПРОЕКТА УЧЕБНО-МЕТОДИЧЕСКОГО ПОСОБИЯ ДЛЯ КУРСОВ ПОВЫШЕНИЯ КВАЛИФИКАЦИИ СПЕЦИАЛИСТОВ КСО РОССИЙСКОЙ ФЕДЕРАЦИИ </w:t>
      </w:r>
    </w:p>
    <w:p w:rsidR="00033F1F" w:rsidRPr="00E72E72" w:rsidRDefault="00033F1F" w:rsidP="00033F1F">
      <w:pPr>
        <w:ind w:firstLine="709"/>
        <w:jc w:val="center"/>
        <w:rPr>
          <w:b/>
          <w:sz w:val="28"/>
          <w:szCs w:val="28"/>
        </w:rPr>
      </w:pPr>
      <w:r w:rsidRPr="00E72E72">
        <w:rPr>
          <w:b/>
          <w:sz w:val="28"/>
          <w:szCs w:val="28"/>
        </w:rPr>
        <w:t>«ОЦЕНКА ПЛАНИРОВАНИЯ РЕГИОНАЛЬНОГО БЮДЖЕТА»</w:t>
      </w:r>
    </w:p>
    <w:p w:rsidR="00033F1F" w:rsidRPr="00E72E72" w:rsidRDefault="00033F1F" w:rsidP="00033F1F">
      <w:pPr>
        <w:jc w:val="center"/>
        <w:rPr>
          <w:b/>
          <w:sz w:val="28"/>
          <w:szCs w:val="28"/>
          <w:highlight w:val="red"/>
        </w:rPr>
      </w:pPr>
    </w:p>
    <w:p w:rsidR="00033F1F" w:rsidRPr="00E72E72" w:rsidRDefault="00033F1F" w:rsidP="00033F1F">
      <w:pPr>
        <w:jc w:val="center"/>
        <w:rPr>
          <w:sz w:val="28"/>
          <w:szCs w:val="28"/>
        </w:rPr>
      </w:pPr>
      <w:r w:rsidRPr="00E72E72">
        <w:rPr>
          <w:sz w:val="28"/>
          <w:szCs w:val="28"/>
        </w:rPr>
        <w:t>РЕФЕРАТ</w:t>
      </w:r>
    </w:p>
    <w:p w:rsidR="00033F1F" w:rsidRPr="00E72E72" w:rsidRDefault="00033F1F" w:rsidP="00033F1F">
      <w:pPr>
        <w:jc w:val="both"/>
        <w:rPr>
          <w:sz w:val="28"/>
          <w:szCs w:val="28"/>
        </w:rPr>
      </w:pPr>
    </w:p>
    <w:p w:rsidR="00033F1F" w:rsidRPr="00E72E72" w:rsidRDefault="00033F1F" w:rsidP="00033F1F">
      <w:pPr>
        <w:tabs>
          <w:tab w:val="left" w:pos="825"/>
          <w:tab w:val="center" w:pos="4677"/>
        </w:tabs>
        <w:ind w:firstLine="720"/>
        <w:rPr>
          <w:sz w:val="28"/>
          <w:szCs w:val="28"/>
        </w:rPr>
      </w:pPr>
      <w:r w:rsidRPr="00E72E72">
        <w:rPr>
          <w:sz w:val="28"/>
          <w:szCs w:val="28"/>
        </w:rPr>
        <w:t>Отчет: 185 страниц, 1 рисунок, 3 таблицы.</w:t>
      </w:r>
    </w:p>
    <w:p w:rsidR="00033F1F" w:rsidRPr="00E72E72" w:rsidRDefault="00033F1F" w:rsidP="00033F1F">
      <w:pPr>
        <w:ind w:firstLine="709"/>
        <w:jc w:val="both"/>
        <w:rPr>
          <w:sz w:val="28"/>
          <w:szCs w:val="28"/>
        </w:rPr>
      </w:pPr>
      <w:r w:rsidRPr="00E72E72">
        <w:rPr>
          <w:b/>
          <w:sz w:val="28"/>
          <w:szCs w:val="28"/>
        </w:rPr>
        <w:t>Ключевые слова:</w:t>
      </w:r>
      <w:r w:rsidRPr="00E72E72">
        <w:rPr>
          <w:sz w:val="28"/>
          <w:szCs w:val="28"/>
        </w:rPr>
        <w:t xml:space="preserve"> БЮДЖЕТНОЕ ПЛАНИРОВАНИЕ, СРЕДНЕСРОЧНЫЙ ФИНАНСОВЫЙ ПЛАН, РЕГИОНАЛЬНЫЙ БЮДЖЕТ, ПРОГНОЗИРОВАНИЕ ДОХОДОВ БЮДЖЕТА, ПЛАНИРОВАНИЕ ГОСУДАРСТВЕННОГО ДОЛГА.</w:t>
      </w:r>
    </w:p>
    <w:p w:rsidR="00033F1F" w:rsidRPr="00E72E72" w:rsidRDefault="00033F1F" w:rsidP="00033F1F">
      <w:pPr>
        <w:ind w:firstLine="709"/>
        <w:jc w:val="both"/>
        <w:rPr>
          <w:sz w:val="28"/>
          <w:szCs w:val="28"/>
        </w:rPr>
      </w:pPr>
      <w:r w:rsidRPr="00E72E72">
        <w:rPr>
          <w:b/>
          <w:sz w:val="28"/>
          <w:szCs w:val="28"/>
        </w:rPr>
        <w:t>Целью работы</w:t>
      </w:r>
      <w:r w:rsidRPr="00E72E72">
        <w:rPr>
          <w:sz w:val="28"/>
          <w:szCs w:val="28"/>
        </w:rPr>
        <w:t xml:space="preserve"> является разработка проекта учебно-методического пособия для курсов повышения квалификации специалистов контрольно-счетных органов «Оценка планирования регионального бюджета».</w:t>
      </w:r>
    </w:p>
    <w:p w:rsidR="00033F1F" w:rsidRPr="00E72E72" w:rsidRDefault="00033F1F" w:rsidP="00033F1F">
      <w:pPr>
        <w:ind w:firstLine="709"/>
        <w:jc w:val="both"/>
        <w:rPr>
          <w:b/>
          <w:sz w:val="28"/>
          <w:szCs w:val="28"/>
        </w:rPr>
      </w:pPr>
      <w:r w:rsidRPr="00E72E72">
        <w:rPr>
          <w:b/>
          <w:sz w:val="28"/>
          <w:szCs w:val="28"/>
        </w:rPr>
        <w:t>Получены следующие результаты:</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представлена структура учебно-методического пособия, обобщены основные положения законодательно-нормативных документов, источников информации и литературы по вопросам планирования регионального бюджета;</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сформирован текст теоретической части учебно-методического пособия;</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разработаны модель ситуационной задачи и задания итоговой аттестации для слушателей курсов повышения квалификации по теме «Планирование регионального бюджета» учебной программы «Государственный финансовый контроль в условиях реформирования бюджетного процесса»</w:t>
      </w:r>
      <w:r w:rsidR="00B80D63" w:rsidRPr="00E72E72">
        <w:rPr>
          <w:sz w:val="28"/>
          <w:szCs w:val="28"/>
        </w:rPr>
        <w:t>;</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изложены предложения по сбору и обработке информации для формирования практической части учебно-методического пособия.</w:t>
      </w:r>
    </w:p>
    <w:p w:rsidR="00033F1F" w:rsidRPr="00E72E72" w:rsidRDefault="00033F1F" w:rsidP="00033F1F">
      <w:pPr>
        <w:ind w:firstLine="709"/>
        <w:jc w:val="both"/>
        <w:rPr>
          <w:sz w:val="28"/>
          <w:szCs w:val="28"/>
        </w:rPr>
      </w:pPr>
      <w:r w:rsidRPr="00E72E72">
        <w:rPr>
          <w:b/>
          <w:sz w:val="28"/>
          <w:szCs w:val="28"/>
        </w:rPr>
        <w:t>Практическая значимость.</w:t>
      </w:r>
      <w:r w:rsidRPr="00E72E72">
        <w:rPr>
          <w:sz w:val="28"/>
          <w:szCs w:val="28"/>
        </w:rPr>
        <w:t xml:space="preserve"> Результаты исследования рекомендуется использовать для подготовки пособия к изданию для слушателей курсов повышения квалификации.</w:t>
      </w:r>
    </w:p>
    <w:p w:rsidR="00033F1F" w:rsidRPr="00E72E72" w:rsidRDefault="00033F1F" w:rsidP="00033F1F">
      <w:pPr>
        <w:jc w:val="both"/>
        <w:rPr>
          <w:sz w:val="28"/>
          <w:szCs w:val="28"/>
        </w:rPr>
      </w:pPr>
      <w:r w:rsidRPr="00E72E72">
        <w:rPr>
          <w:sz w:val="28"/>
          <w:szCs w:val="28"/>
        </w:rPr>
        <w:t>____________________</w:t>
      </w:r>
    </w:p>
    <w:p w:rsidR="00033F1F" w:rsidRPr="00E72E72" w:rsidRDefault="00033F1F" w:rsidP="00033F1F">
      <w:pPr>
        <w:jc w:val="both"/>
        <w:rPr>
          <w:sz w:val="28"/>
          <w:szCs w:val="28"/>
        </w:rPr>
      </w:pPr>
    </w:p>
    <w:p w:rsidR="00033F1F" w:rsidRPr="00E72E72" w:rsidRDefault="00033F1F" w:rsidP="00033F1F">
      <w:pPr>
        <w:ind w:firstLine="720"/>
        <w:jc w:val="both"/>
        <w:rPr>
          <w:sz w:val="28"/>
          <w:szCs w:val="28"/>
        </w:rPr>
      </w:pPr>
      <w:r w:rsidRPr="00E72E72">
        <w:rPr>
          <w:sz w:val="28"/>
          <w:szCs w:val="28"/>
        </w:rPr>
        <w:t>Шифр «6.5.»</w:t>
      </w:r>
    </w:p>
    <w:p w:rsidR="00033F1F" w:rsidRPr="00E72E72" w:rsidRDefault="00033F1F" w:rsidP="00033F1F">
      <w:pPr>
        <w:ind w:firstLine="720"/>
        <w:jc w:val="both"/>
        <w:rPr>
          <w:sz w:val="28"/>
          <w:szCs w:val="28"/>
        </w:rPr>
      </w:pPr>
      <w:r w:rsidRPr="00E72E72">
        <w:rPr>
          <w:sz w:val="28"/>
          <w:szCs w:val="28"/>
        </w:rPr>
        <w:t>Договор № 051 от 26.02.07</w:t>
      </w:r>
    </w:p>
    <w:p w:rsidR="00033F1F" w:rsidRPr="00E72E72" w:rsidRDefault="00033F1F" w:rsidP="00033F1F">
      <w:pPr>
        <w:ind w:firstLine="720"/>
        <w:rPr>
          <w:sz w:val="28"/>
          <w:szCs w:val="28"/>
        </w:rPr>
      </w:pPr>
      <w:r w:rsidRPr="00E72E72">
        <w:rPr>
          <w:sz w:val="28"/>
          <w:szCs w:val="28"/>
        </w:rPr>
        <w:t xml:space="preserve">Ответственный исполнитель: д.э.н., профессор Н.М. Сабитова </w:t>
      </w:r>
    </w:p>
    <w:p w:rsidR="00033F1F" w:rsidRPr="00E72E72" w:rsidRDefault="00033F1F" w:rsidP="00033F1F">
      <w:pPr>
        <w:ind w:firstLine="720"/>
        <w:jc w:val="both"/>
        <w:rPr>
          <w:sz w:val="28"/>
          <w:szCs w:val="28"/>
        </w:rPr>
      </w:pPr>
      <w:r w:rsidRPr="00E72E72">
        <w:rPr>
          <w:sz w:val="28"/>
          <w:szCs w:val="28"/>
        </w:rPr>
        <w:t>Научная экспертиза: директор филиала НИИ СП, к.э.н. Т.М. Данина</w:t>
      </w:r>
    </w:p>
    <w:p w:rsidR="00033F1F" w:rsidRPr="00E72E72" w:rsidRDefault="00033F1F" w:rsidP="00033F1F">
      <w:pPr>
        <w:rPr>
          <w:sz w:val="28"/>
          <w:szCs w:val="28"/>
        </w:rPr>
      </w:pPr>
    </w:p>
    <w:p w:rsidR="00033F1F" w:rsidRPr="00E72E72" w:rsidRDefault="00033F1F" w:rsidP="00033F1F">
      <w:pPr>
        <w:ind w:firstLine="709"/>
        <w:jc w:val="center"/>
        <w:rPr>
          <w:sz w:val="28"/>
          <w:szCs w:val="28"/>
        </w:rPr>
      </w:pPr>
      <w:r w:rsidRPr="00E72E72">
        <w:rPr>
          <w:sz w:val="28"/>
          <w:szCs w:val="28"/>
        </w:rPr>
        <w:t>ОТЧЕТ</w:t>
      </w:r>
    </w:p>
    <w:p w:rsidR="00033F1F" w:rsidRPr="00E72E72" w:rsidRDefault="00033F1F" w:rsidP="00033F1F">
      <w:pPr>
        <w:ind w:firstLine="709"/>
        <w:jc w:val="center"/>
        <w:rPr>
          <w:sz w:val="28"/>
          <w:szCs w:val="28"/>
        </w:rPr>
      </w:pPr>
      <w:r w:rsidRPr="00E72E72">
        <w:rPr>
          <w:sz w:val="28"/>
          <w:szCs w:val="28"/>
        </w:rPr>
        <w:t>О НАУЧНО-ИССЛЕДОВАТЕЛЬСКОЙ РАБОТЕ</w:t>
      </w:r>
    </w:p>
    <w:p w:rsidR="00033F1F" w:rsidRPr="00E72E72" w:rsidRDefault="00033F1F" w:rsidP="00033F1F">
      <w:pPr>
        <w:ind w:firstLine="709"/>
        <w:jc w:val="center"/>
        <w:rPr>
          <w:sz w:val="28"/>
          <w:szCs w:val="28"/>
        </w:rPr>
      </w:pPr>
    </w:p>
    <w:p w:rsidR="00033F1F" w:rsidRPr="00E72E72" w:rsidRDefault="00033F1F" w:rsidP="00033F1F">
      <w:pPr>
        <w:ind w:firstLine="709"/>
        <w:jc w:val="center"/>
        <w:rPr>
          <w:b/>
          <w:sz w:val="28"/>
          <w:szCs w:val="28"/>
        </w:rPr>
      </w:pPr>
      <w:r w:rsidRPr="00E72E72">
        <w:rPr>
          <w:b/>
          <w:sz w:val="28"/>
          <w:szCs w:val="28"/>
        </w:rPr>
        <w:t xml:space="preserve">РАЗРАБОТКА ПРОЕКТА УЧЕБНО-МЕТОДИЧЕСКОГО ПОСОБИЯ ДЛЯ КУРСОВ ПОВЫШЕНИЯ КВАЛИФИКАЦИИ СПЕЦИАЛИСТОВ КСО РОССИЙСКОЙ ФЕДРАЦИИ </w:t>
      </w:r>
    </w:p>
    <w:p w:rsidR="00B80D63" w:rsidRPr="00E72E72" w:rsidRDefault="00033F1F" w:rsidP="00033F1F">
      <w:pPr>
        <w:ind w:firstLine="709"/>
        <w:jc w:val="center"/>
        <w:rPr>
          <w:b/>
          <w:sz w:val="28"/>
          <w:szCs w:val="28"/>
        </w:rPr>
      </w:pPr>
      <w:r w:rsidRPr="00E72E72">
        <w:rPr>
          <w:b/>
          <w:sz w:val="28"/>
          <w:szCs w:val="28"/>
        </w:rPr>
        <w:t xml:space="preserve">«ПРАКТИКУМ ПО АНАЛИЗУ ИСПОЛНЕНИЯ </w:t>
      </w:r>
    </w:p>
    <w:p w:rsidR="00033F1F" w:rsidRPr="00E72E72" w:rsidRDefault="00033F1F" w:rsidP="00033F1F">
      <w:pPr>
        <w:ind w:firstLine="709"/>
        <w:jc w:val="center"/>
        <w:rPr>
          <w:b/>
          <w:sz w:val="28"/>
          <w:szCs w:val="28"/>
        </w:rPr>
      </w:pPr>
      <w:r w:rsidRPr="00E72E72">
        <w:rPr>
          <w:b/>
          <w:sz w:val="28"/>
          <w:szCs w:val="28"/>
        </w:rPr>
        <w:t>РЕГИОНАЛЬНОГО БЮДЖЕТА»</w:t>
      </w:r>
    </w:p>
    <w:p w:rsidR="00033F1F" w:rsidRPr="00E72E72" w:rsidRDefault="00033F1F" w:rsidP="00033F1F">
      <w:pPr>
        <w:ind w:firstLine="709"/>
        <w:jc w:val="center"/>
        <w:rPr>
          <w:sz w:val="28"/>
          <w:szCs w:val="28"/>
        </w:rPr>
      </w:pPr>
    </w:p>
    <w:p w:rsidR="00033F1F" w:rsidRPr="00E72E72" w:rsidRDefault="00033F1F" w:rsidP="00033F1F">
      <w:pPr>
        <w:jc w:val="center"/>
        <w:rPr>
          <w:sz w:val="28"/>
          <w:szCs w:val="28"/>
        </w:rPr>
      </w:pPr>
      <w:r w:rsidRPr="00E72E72">
        <w:rPr>
          <w:sz w:val="28"/>
          <w:szCs w:val="28"/>
        </w:rPr>
        <w:t>РЕФЕРАТ</w:t>
      </w:r>
    </w:p>
    <w:p w:rsidR="00033F1F" w:rsidRPr="00E72E72" w:rsidRDefault="00033F1F" w:rsidP="00033F1F">
      <w:pPr>
        <w:jc w:val="center"/>
        <w:rPr>
          <w:sz w:val="28"/>
          <w:szCs w:val="28"/>
        </w:rPr>
      </w:pPr>
    </w:p>
    <w:p w:rsidR="00033F1F" w:rsidRPr="00E72E72" w:rsidRDefault="00033F1F" w:rsidP="00033F1F">
      <w:pPr>
        <w:tabs>
          <w:tab w:val="left" w:pos="825"/>
          <w:tab w:val="center" w:pos="4677"/>
        </w:tabs>
        <w:ind w:firstLine="720"/>
        <w:rPr>
          <w:sz w:val="28"/>
          <w:szCs w:val="28"/>
        </w:rPr>
      </w:pPr>
      <w:r w:rsidRPr="00E72E72">
        <w:rPr>
          <w:sz w:val="28"/>
          <w:szCs w:val="28"/>
        </w:rPr>
        <w:t xml:space="preserve">Отчет: 107 страниц, 2 рисунка, 37 таблицы. </w:t>
      </w:r>
    </w:p>
    <w:p w:rsidR="00033F1F" w:rsidRPr="00E72E72" w:rsidRDefault="00033F1F" w:rsidP="00033F1F">
      <w:pPr>
        <w:tabs>
          <w:tab w:val="left" w:pos="825"/>
          <w:tab w:val="center" w:pos="4677"/>
        </w:tabs>
        <w:ind w:firstLine="720"/>
        <w:jc w:val="both"/>
        <w:rPr>
          <w:caps/>
          <w:sz w:val="28"/>
          <w:szCs w:val="28"/>
        </w:rPr>
      </w:pPr>
      <w:r w:rsidRPr="00E72E72">
        <w:rPr>
          <w:b/>
          <w:sz w:val="28"/>
          <w:szCs w:val="28"/>
        </w:rPr>
        <w:t xml:space="preserve">Ключевые слова: </w:t>
      </w:r>
      <w:r w:rsidRPr="00E72E72">
        <w:rPr>
          <w:caps/>
          <w:sz w:val="28"/>
          <w:szCs w:val="28"/>
        </w:rPr>
        <w:t>Региональный бюджет, расходы бюджета, доходы бюджета, отчет об исполнении бюджета, оценка эффективности использования средств.</w:t>
      </w:r>
    </w:p>
    <w:p w:rsidR="00033F1F" w:rsidRPr="00E72E72" w:rsidRDefault="00033F1F" w:rsidP="00033F1F">
      <w:pPr>
        <w:ind w:firstLine="720"/>
        <w:jc w:val="both"/>
        <w:rPr>
          <w:sz w:val="28"/>
          <w:szCs w:val="28"/>
        </w:rPr>
      </w:pPr>
      <w:r w:rsidRPr="00E72E72">
        <w:rPr>
          <w:b/>
          <w:sz w:val="28"/>
          <w:szCs w:val="28"/>
        </w:rPr>
        <w:t>Целью работы</w:t>
      </w:r>
      <w:r w:rsidRPr="00E72E72">
        <w:rPr>
          <w:sz w:val="28"/>
          <w:szCs w:val="28"/>
        </w:rPr>
        <w:t xml:space="preserve"> является разработка проекта Практикума по анализу исполнения регионального бюджета для слушателей курсов повышения квалификации специалистов Контрольно-счетных органов Российской Федерации.</w:t>
      </w:r>
    </w:p>
    <w:p w:rsidR="00033F1F" w:rsidRPr="00E72E72" w:rsidRDefault="00033F1F" w:rsidP="00033F1F">
      <w:pPr>
        <w:ind w:firstLine="720"/>
        <w:jc w:val="both"/>
        <w:rPr>
          <w:b/>
          <w:sz w:val="28"/>
          <w:szCs w:val="28"/>
        </w:rPr>
      </w:pPr>
      <w:r w:rsidRPr="00E72E72">
        <w:rPr>
          <w:b/>
          <w:sz w:val="28"/>
          <w:szCs w:val="28"/>
        </w:rPr>
        <w:t>Получены следующие результаты:</w:t>
      </w:r>
    </w:p>
    <w:p w:rsidR="00033F1F" w:rsidRPr="00E72E72" w:rsidRDefault="00033F1F" w:rsidP="00033F1F">
      <w:pPr>
        <w:ind w:firstLine="720"/>
        <w:jc w:val="both"/>
        <w:rPr>
          <w:sz w:val="28"/>
          <w:szCs w:val="28"/>
        </w:rPr>
      </w:pPr>
      <w:r w:rsidRPr="00E72E72">
        <w:rPr>
          <w:color w:val="000000"/>
          <w:sz w:val="28"/>
          <w:szCs w:val="28"/>
        </w:rPr>
        <w:t>- </w:t>
      </w:r>
      <w:r w:rsidRPr="00E72E72">
        <w:rPr>
          <w:sz w:val="28"/>
          <w:szCs w:val="28"/>
        </w:rPr>
        <w:t>разработаны тексты заданий и первичные материалы для их выполнения на основе использования опыта наилучшей практики Контрольно-счетных органов субъектов Российской Федерации. Задания сгруппированы по следующим темам: анализ общих итогов исполнения бюджета субъекта Российской Федерации; анализ исполнения бюджета по доходам; анализ расходов регионального бюджета;</w:t>
      </w:r>
      <w:r w:rsidRPr="00E72E72">
        <w:rPr>
          <w:b/>
          <w:sz w:val="28"/>
          <w:szCs w:val="28"/>
        </w:rPr>
        <w:t xml:space="preserve"> </w:t>
      </w:r>
      <w:r w:rsidRPr="00E72E72">
        <w:rPr>
          <w:sz w:val="28"/>
          <w:szCs w:val="28"/>
        </w:rPr>
        <w:t>анализ исполнения регионального бюджета по межбюджетным трансфертам субнационального уровня; анализ государственного долга субъектов Российской Федерации;</w:t>
      </w:r>
    </w:p>
    <w:p w:rsidR="00033F1F" w:rsidRPr="00E72E72" w:rsidRDefault="00033F1F" w:rsidP="00033F1F">
      <w:pPr>
        <w:ind w:firstLine="720"/>
        <w:jc w:val="both"/>
        <w:rPr>
          <w:sz w:val="28"/>
          <w:szCs w:val="28"/>
        </w:rPr>
      </w:pPr>
      <w:r w:rsidRPr="00E72E72">
        <w:rPr>
          <w:color w:val="000000"/>
          <w:sz w:val="28"/>
          <w:szCs w:val="28"/>
        </w:rPr>
        <w:t>- </w:t>
      </w:r>
      <w:r w:rsidRPr="00E72E72">
        <w:rPr>
          <w:sz w:val="28"/>
          <w:szCs w:val="28"/>
        </w:rPr>
        <w:t>разработаны методические рекомендации по выполнению задания итоговой аттестации слушателей курсов повышения квалификации.</w:t>
      </w:r>
    </w:p>
    <w:p w:rsidR="00033F1F" w:rsidRPr="00E72E72" w:rsidRDefault="00033F1F" w:rsidP="00033F1F">
      <w:pPr>
        <w:ind w:firstLine="720"/>
        <w:jc w:val="both"/>
        <w:rPr>
          <w:sz w:val="28"/>
          <w:szCs w:val="28"/>
        </w:rPr>
      </w:pPr>
      <w:r w:rsidRPr="00E72E72">
        <w:rPr>
          <w:b/>
          <w:sz w:val="28"/>
          <w:szCs w:val="28"/>
        </w:rPr>
        <w:t>Практическая значимость.</w:t>
      </w:r>
      <w:r w:rsidRPr="00E72E72">
        <w:rPr>
          <w:sz w:val="28"/>
          <w:szCs w:val="28"/>
        </w:rPr>
        <w:t xml:space="preserve"> Полученные результаты рекомендуется использовать для подготовки к изданию учебно-методического пособия для слушателей курсов повышения квалификации «Практикум по анализу исполнения регионального бюджета».</w:t>
      </w:r>
    </w:p>
    <w:p w:rsidR="00033F1F" w:rsidRPr="00E72E72" w:rsidRDefault="00033F1F" w:rsidP="00033F1F">
      <w:pPr>
        <w:jc w:val="both"/>
        <w:rPr>
          <w:sz w:val="28"/>
          <w:szCs w:val="28"/>
        </w:rPr>
      </w:pPr>
      <w:r w:rsidRPr="00E72E72">
        <w:rPr>
          <w:sz w:val="28"/>
          <w:szCs w:val="28"/>
        </w:rPr>
        <w:t>_______________________</w:t>
      </w:r>
    </w:p>
    <w:p w:rsidR="00033F1F" w:rsidRPr="00E72E72" w:rsidRDefault="00033F1F" w:rsidP="00033F1F">
      <w:pPr>
        <w:ind w:firstLine="720"/>
        <w:jc w:val="both"/>
        <w:rPr>
          <w:sz w:val="28"/>
          <w:szCs w:val="28"/>
        </w:rPr>
      </w:pPr>
    </w:p>
    <w:p w:rsidR="00033F1F" w:rsidRPr="00E72E72" w:rsidRDefault="00033F1F" w:rsidP="00033F1F">
      <w:pPr>
        <w:ind w:firstLine="720"/>
        <w:jc w:val="both"/>
        <w:rPr>
          <w:sz w:val="28"/>
          <w:szCs w:val="28"/>
        </w:rPr>
      </w:pPr>
      <w:r w:rsidRPr="00E72E72">
        <w:rPr>
          <w:sz w:val="28"/>
          <w:szCs w:val="28"/>
        </w:rPr>
        <w:t>Шифр 6.6.2</w:t>
      </w:r>
    </w:p>
    <w:p w:rsidR="00033F1F" w:rsidRPr="00E72E72" w:rsidRDefault="00033F1F" w:rsidP="00033F1F">
      <w:pPr>
        <w:ind w:firstLine="720"/>
        <w:jc w:val="both"/>
        <w:rPr>
          <w:sz w:val="28"/>
          <w:szCs w:val="28"/>
        </w:rPr>
      </w:pPr>
      <w:r w:rsidRPr="00E72E72">
        <w:rPr>
          <w:sz w:val="28"/>
          <w:szCs w:val="28"/>
        </w:rPr>
        <w:t>Договор № 177 от 20.07.07</w:t>
      </w:r>
    </w:p>
    <w:p w:rsidR="00033F1F" w:rsidRPr="00E72E72" w:rsidRDefault="00033F1F" w:rsidP="00033F1F">
      <w:pPr>
        <w:ind w:left="720"/>
        <w:jc w:val="both"/>
        <w:rPr>
          <w:sz w:val="28"/>
          <w:szCs w:val="28"/>
        </w:rPr>
      </w:pPr>
      <w:r w:rsidRPr="00E72E72">
        <w:rPr>
          <w:sz w:val="28"/>
          <w:szCs w:val="28"/>
        </w:rPr>
        <w:t>Авторы: к.э.н. Е.И.Иванова, к.э.н. Е.Е. Николаева, к.э.н. А.В. Сарычев, к.э.н. О.К. Чепляева под редакцией д.ю.н. С.М. Шахрая</w:t>
      </w:r>
    </w:p>
    <w:p w:rsidR="00033F1F" w:rsidRPr="00E72E72" w:rsidRDefault="00033F1F" w:rsidP="00033F1F">
      <w:pPr>
        <w:jc w:val="both"/>
        <w:rPr>
          <w:sz w:val="28"/>
          <w:szCs w:val="28"/>
        </w:rPr>
      </w:pPr>
    </w:p>
    <w:p w:rsidR="00033F1F" w:rsidRPr="00E72E72" w:rsidRDefault="00033F1F" w:rsidP="00033F1F">
      <w:pPr>
        <w:ind w:firstLine="709"/>
        <w:jc w:val="center"/>
        <w:rPr>
          <w:sz w:val="28"/>
          <w:szCs w:val="28"/>
        </w:rPr>
      </w:pPr>
      <w:r w:rsidRPr="00E72E72">
        <w:rPr>
          <w:sz w:val="28"/>
          <w:szCs w:val="28"/>
        </w:rPr>
        <w:t>ОТЧЕТ</w:t>
      </w:r>
    </w:p>
    <w:p w:rsidR="00033F1F" w:rsidRPr="00E72E72" w:rsidRDefault="00033F1F" w:rsidP="00033F1F">
      <w:pPr>
        <w:ind w:firstLine="709"/>
        <w:jc w:val="center"/>
        <w:rPr>
          <w:sz w:val="28"/>
          <w:szCs w:val="28"/>
        </w:rPr>
      </w:pPr>
      <w:r w:rsidRPr="00E72E72">
        <w:rPr>
          <w:sz w:val="28"/>
          <w:szCs w:val="28"/>
        </w:rPr>
        <w:t>О НАУЧНО-ИССЛЕДОВАТЕЛЬСКОЙ РАБОТЕ</w:t>
      </w:r>
    </w:p>
    <w:p w:rsidR="00033F1F" w:rsidRPr="00E72E72" w:rsidRDefault="00033F1F" w:rsidP="00033F1F">
      <w:pPr>
        <w:jc w:val="center"/>
        <w:rPr>
          <w:sz w:val="28"/>
          <w:szCs w:val="28"/>
        </w:rPr>
      </w:pPr>
    </w:p>
    <w:p w:rsidR="00033F1F" w:rsidRPr="00E72E72" w:rsidRDefault="00033F1F" w:rsidP="00033F1F">
      <w:pPr>
        <w:jc w:val="center"/>
        <w:rPr>
          <w:b/>
          <w:sz w:val="28"/>
          <w:szCs w:val="28"/>
        </w:rPr>
      </w:pPr>
      <w:r w:rsidRPr="00E72E72">
        <w:rPr>
          <w:b/>
          <w:sz w:val="28"/>
          <w:szCs w:val="28"/>
        </w:rPr>
        <w:t xml:space="preserve">ПОДГОТОВКА РУКОПИСИ УЧЕБНО-МЕТОДИЧЕСКОГО ПОСОБИЯ «РЕФОРМА МЕСТНОГО САМОУПРАВЛЕНИЯ В СИСТЕМЕ МЕР ПО СОВЕРШЕНСТВОВАНИЮ ПУБЛИЧНОЙ ВЛАСТИ </w:t>
      </w:r>
    </w:p>
    <w:p w:rsidR="00033F1F" w:rsidRPr="00E72E72" w:rsidRDefault="00033F1F" w:rsidP="00033F1F">
      <w:pPr>
        <w:jc w:val="center"/>
        <w:rPr>
          <w:b/>
          <w:sz w:val="28"/>
          <w:szCs w:val="28"/>
        </w:rPr>
      </w:pPr>
      <w:r w:rsidRPr="00E72E72">
        <w:rPr>
          <w:b/>
          <w:sz w:val="28"/>
          <w:szCs w:val="28"/>
        </w:rPr>
        <w:t xml:space="preserve">В РОССИЙСКОЙ ФЕДЕРАЦИИ» </w:t>
      </w:r>
    </w:p>
    <w:p w:rsidR="00033F1F" w:rsidRPr="00E72E72" w:rsidRDefault="00033F1F" w:rsidP="00033F1F">
      <w:pPr>
        <w:jc w:val="center"/>
        <w:rPr>
          <w:b/>
          <w:sz w:val="28"/>
          <w:szCs w:val="28"/>
        </w:rPr>
      </w:pPr>
      <w:r w:rsidRPr="00E72E72">
        <w:rPr>
          <w:b/>
          <w:sz w:val="28"/>
          <w:szCs w:val="28"/>
        </w:rPr>
        <w:t>(РАЗДЕЛ 1. ОРГАНИЗАЦИОННО-ТЕРРИТОРИАЛЬНЫЕ И ПРАВОВЫЕ ОСНОВЫ РАЗВИТИЯ МЕСТНОГО САМОУПРАВЛЕНИЯ В РОССИЙСКОЙ ФЕДЕРАЦИИ)</w:t>
      </w:r>
    </w:p>
    <w:p w:rsidR="00033F1F" w:rsidRPr="00E72E72" w:rsidRDefault="00033F1F" w:rsidP="00033F1F">
      <w:pPr>
        <w:ind w:firstLine="709"/>
        <w:jc w:val="center"/>
        <w:rPr>
          <w:b/>
          <w:sz w:val="28"/>
          <w:szCs w:val="28"/>
        </w:rPr>
      </w:pPr>
    </w:p>
    <w:p w:rsidR="00033F1F" w:rsidRPr="00E72E72" w:rsidRDefault="00033F1F" w:rsidP="00033F1F">
      <w:pPr>
        <w:jc w:val="center"/>
        <w:rPr>
          <w:sz w:val="28"/>
          <w:szCs w:val="28"/>
        </w:rPr>
      </w:pPr>
      <w:r w:rsidRPr="00E72E72">
        <w:rPr>
          <w:sz w:val="28"/>
          <w:szCs w:val="28"/>
        </w:rPr>
        <w:t>РЕФЕРАТ</w:t>
      </w:r>
    </w:p>
    <w:p w:rsidR="00033F1F" w:rsidRPr="00E72E72" w:rsidRDefault="00033F1F" w:rsidP="00033F1F">
      <w:pPr>
        <w:jc w:val="center"/>
        <w:rPr>
          <w:sz w:val="28"/>
          <w:szCs w:val="28"/>
        </w:rPr>
      </w:pPr>
    </w:p>
    <w:p w:rsidR="00033F1F" w:rsidRPr="00E72E72" w:rsidRDefault="00033F1F" w:rsidP="00033F1F">
      <w:pPr>
        <w:ind w:firstLine="709"/>
        <w:jc w:val="both"/>
        <w:rPr>
          <w:sz w:val="28"/>
          <w:szCs w:val="28"/>
        </w:rPr>
      </w:pPr>
      <w:r w:rsidRPr="00E72E72">
        <w:rPr>
          <w:sz w:val="28"/>
          <w:szCs w:val="28"/>
        </w:rPr>
        <w:t>Рукопись раздела 1 учебно-методического пособия: 86 страниц.</w:t>
      </w:r>
    </w:p>
    <w:p w:rsidR="00033F1F" w:rsidRPr="00E72E72" w:rsidRDefault="00033F1F" w:rsidP="00033F1F">
      <w:pPr>
        <w:ind w:firstLine="709"/>
        <w:jc w:val="both"/>
        <w:rPr>
          <w:bCs/>
          <w:sz w:val="28"/>
          <w:szCs w:val="28"/>
        </w:rPr>
      </w:pPr>
      <w:r w:rsidRPr="00E72E72">
        <w:rPr>
          <w:b/>
          <w:sz w:val="28"/>
          <w:szCs w:val="28"/>
        </w:rPr>
        <w:t>Ключевые слова:</w:t>
      </w:r>
      <w:r w:rsidRPr="00E72E72">
        <w:rPr>
          <w:sz w:val="28"/>
          <w:szCs w:val="28"/>
        </w:rPr>
        <w:t xml:space="preserve"> </w:t>
      </w:r>
      <w:r w:rsidRPr="00E72E72">
        <w:rPr>
          <w:bCs/>
          <w:sz w:val="28"/>
          <w:szCs w:val="28"/>
        </w:rPr>
        <w:t>АДМИНИСТРАТИВНО-ТЕРРИТОРИАЛЬНОЕ УСТРОЙСТВО (АТУ) СУБЪЕКТА РОССИЙСКОЙ ФЕДЕРАЦИИ, КОНСТИТУЦИОННЫЕ ОСНОВЫ ПРАВОВОГО РЕГУЛИРОВАНИЯ АТУ СУБЪЕКТА РОССИЙСКОЙ ФЕДЕРАЦИИ, СОВЕРШЕНСТВОВАНИЕ ФЕДЕРАЛЬНОГО ЗАКОНОДАТЕЛЬСТВА И ЗАКОНОДАТЕЛЬСТВА СУБЪЕКТОВ РОССИЙСКОЙ ФЕДЕРАЦИИ ОБ АТУ РОССИЙСКОЙ ФЕДЕРАЦИИ, МЕСТНОЕ САМОУПРАВЛЕНИЕ, МУНИЦИПАЛЬНЫЙ РАЙОН, ГОРОДСКОЙ ОКРУГ, БЮДЖЕТНЫЕ ПОЛНОМОЧИЯ, ВОПРОСЫ МЕСТНОГО ЗНАЧЕНИЯ, МЕСТНЫЕ НАЛОГИ И СБОРЫ, ПРИНЦИПЫ ПРАВОВОГО РЕГУЛИРОВАНИЯ ОРГАНИЗАЦИИ И ФУНКЦИЙ МЕСТНОГО САМОУПРАВЛЕНИЯ, БЮДЖЕТНО-ФИНАНСОВЫЕ И ЭКОНОМИЧЕСКИЕ ОСНОВЫ МЕСТНОГО САМОУПРАВЛЕНИЯ.</w:t>
      </w:r>
    </w:p>
    <w:p w:rsidR="00033F1F" w:rsidRPr="00E72E72" w:rsidRDefault="00033F1F" w:rsidP="00033F1F">
      <w:pPr>
        <w:shd w:val="clear" w:color="auto" w:fill="FFFFFF"/>
        <w:tabs>
          <w:tab w:val="left" w:pos="567"/>
        </w:tabs>
        <w:ind w:firstLine="709"/>
        <w:jc w:val="both"/>
        <w:rPr>
          <w:sz w:val="28"/>
          <w:szCs w:val="28"/>
          <w:highlight w:val="yellow"/>
        </w:rPr>
      </w:pPr>
      <w:r w:rsidRPr="00E72E72">
        <w:rPr>
          <w:b/>
          <w:bCs/>
          <w:sz w:val="28"/>
          <w:szCs w:val="28"/>
        </w:rPr>
        <w:t>Цель работы</w:t>
      </w:r>
      <w:r w:rsidRPr="00E72E72">
        <w:rPr>
          <w:bCs/>
          <w:sz w:val="28"/>
          <w:szCs w:val="28"/>
        </w:rPr>
        <w:t xml:space="preserve"> является </w:t>
      </w:r>
      <w:r w:rsidRPr="00E72E72">
        <w:rPr>
          <w:sz w:val="28"/>
          <w:szCs w:val="28"/>
        </w:rPr>
        <w:t>подготовка первого раздела «Организационно-территориальные и правовые основы развития местного самоуправления в Российской Федерации» рукописи учебного пособия «Реформа местного самоуправления в системе мер по совершенствованию публичной власти в Российской Федерации».</w:t>
      </w:r>
      <w:r w:rsidRPr="00E72E72">
        <w:rPr>
          <w:color w:val="000000"/>
          <w:sz w:val="28"/>
          <w:szCs w:val="28"/>
          <w:highlight w:val="yellow"/>
        </w:rPr>
        <w:t xml:space="preserve"> </w:t>
      </w:r>
    </w:p>
    <w:p w:rsidR="00033F1F" w:rsidRPr="00E72E72" w:rsidRDefault="00033F1F" w:rsidP="00033F1F">
      <w:pPr>
        <w:ind w:firstLine="709"/>
        <w:jc w:val="both"/>
        <w:rPr>
          <w:b/>
          <w:bCs/>
          <w:sz w:val="28"/>
          <w:szCs w:val="28"/>
        </w:rPr>
      </w:pPr>
      <w:r w:rsidRPr="00E72E72">
        <w:rPr>
          <w:b/>
          <w:bCs/>
          <w:sz w:val="28"/>
          <w:szCs w:val="28"/>
        </w:rPr>
        <w:t>Получены следующие результаты::</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проведен анализ правовых основ местного самоуправления, в том числе, законодательных основ местного самоуправления в Российской Федерации, законодательства субъектов Российской Федерации о местном самоуправлении, нормативно-правовых актов органов местного самоуправления;</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отражены территориальные основы местного самоуправления;</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 xml:space="preserve">освещена сущность основных моделей формирования органов МСУ.  </w:t>
      </w:r>
    </w:p>
    <w:p w:rsidR="00033F1F" w:rsidRPr="00E72E72" w:rsidRDefault="00033F1F" w:rsidP="00033F1F">
      <w:pPr>
        <w:ind w:firstLine="709"/>
        <w:jc w:val="both"/>
        <w:rPr>
          <w:sz w:val="28"/>
          <w:szCs w:val="28"/>
        </w:rPr>
      </w:pPr>
      <w:r w:rsidRPr="00E72E72">
        <w:rPr>
          <w:b/>
          <w:sz w:val="28"/>
          <w:szCs w:val="28"/>
        </w:rPr>
        <w:t>Практическая значимость.</w:t>
      </w:r>
      <w:r w:rsidRPr="00E72E72">
        <w:rPr>
          <w:sz w:val="28"/>
          <w:szCs w:val="28"/>
        </w:rPr>
        <w:t xml:space="preserve"> Полученный результат будет использован в качестве раздела рукописи учебного пособия «Реформа местного самоуправления в системе мер по совершенствованию публичной власти в Российской Федерации»</w:t>
      </w:r>
    </w:p>
    <w:p w:rsidR="00033F1F" w:rsidRPr="00E72E72" w:rsidRDefault="00033F1F" w:rsidP="00033F1F">
      <w:pPr>
        <w:jc w:val="both"/>
        <w:rPr>
          <w:sz w:val="28"/>
          <w:szCs w:val="28"/>
        </w:rPr>
      </w:pPr>
      <w:r w:rsidRPr="00E72E72">
        <w:rPr>
          <w:sz w:val="28"/>
          <w:szCs w:val="28"/>
        </w:rPr>
        <w:t>______________________</w:t>
      </w:r>
    </w:p>
    <w:p w:rsidR="00033F1F" w:rsidRPr="00E72E72" w:rsidRDefault="00033F1F" w:rsidP="00033F1F">
      <w:pPr>
        <w:jc w:val="both"/>
        <w:rPr>
          <w:sz w:val="28"/>
          <w:szCs w:val="28"/>
        </w:rPr>
      </w:pPr>
    </w:p>
    <w:p w:rsidR="00033F1F" w:rsidRPr="00E72E72" w:rsidRDefault="00033F1F" w:rsidP="00033F1F">
      <w:pPr>
        <w:ind w:firstLine="709"/>
        <w:jc w:val="both"/>
        <w:rPr>
          <w:sz w:val="28"/>
          <w:szCs w:val="28"/>
        </w:rPr>
      </w:pPr>
      <w:r w:rsidRPr="00E72E72">
        <w:rPr>
          <w:sz w:val="28"/>
          <w:szCs w:val="28"/>
        </w:rPr>
        <w:t>Шифр 6.6-3</w:t>
      </w:r>
    </w:p>
    <w:p w:rsidR="00033F1F" w:rsidRPr="00E72E72" w:rsidRDefault="00033F1F" w:rsidP="00033F1F">
      <w:pPr>
        <w:ind w:firstLine="709"/>
        <w:jc w:val="both"/>
        <w:rPr>
          <w:sz w:val="28"/>
          <w:szCs w:val="28"/>
        </w:rPr>
      </w:pPr>
      <w:r w:rsidRPr="00E72E72">
        <w:rPr>
          <w:sz w:val="28"/>
          <w:szCs w:val="28"/>
        </w:rPr>
        <w:t>Договор № 187 от 19.09.07</w:t>
      </w:r>
    </w:p>
    <w:p w:rsidR="00033F1F" w:rsidRPr="00E72E72" w:rsidRDefault="00033F1F" w:rsidP="00033F1F">
      <w:pPr>
        <w:ind w:left="720"/>
        <w:jc w:val="both"/>
        <w:rPr>
          <w:sz w:val="28"/>
          <w:szCs w:val="28"/>
        </w:rPr>
      </w:pPr>
      <w:r w:rsidRPr="00E72E72">
        <w:rPr>
          <w:sz w:val="28"/>
          <w:szCs w:val="28"/>
        </w:rPr>
        <w:t>Авторы: к.э.н. Е.И.Иванова, к.э.н. Е.Е. Николаева, к.э.н. А.В. Сарычев, к.э.н. О.К. Чепляева под редакцией д.ю.н. С.М. Шахрая</w:t>
      </w:r>
    </w:p>
    <w:p w:rsidR="00033F1F" w:rsidRPr="00E72E72" w:rsidRDefault="00033F1F" w:rsidP="00033F1F">
      <w:pPr>
        <w:ind w:left="720" w:firstLine="709"/>
        <w:jc w:val="both"/>
        <w:rPr>
          <w:sz w:val="28"/>
          <w:szCs w:val="28"/>
        </w:rPr>
      </w:pPr>
    </w:p>
    <w:p w:rsidR="00033F1F" w:rsidRPr="00E72E72" w:rsidRDefault="00033F1F" w:rsidP="00033F1F">
      <w:pPr>
        <w:ind w:firstLine="709"/>
        <w:jc w:val="center"/>
        <w:rPr>
          <w:sz w:val="28"/>
          <w:szCs w:val="28"/>
        </w:rPr>
      </w:pPr>
      <w:r w:rsidRPr="00E72E72">
        <w:rPr>
          <w:sz w:val="28"/>
          <w:szCs w:val="28"/>
        </w:rPr>
        <w:t>ОТЧЕТ</w:t>
      </w:r>
    </w:p>
    <w:p w:rsidR="00033F1F" w:rsidRPr="00E72E72" w:rsidRDefault="00033F1F" w:rsidP="00033F1F">
      <w:pPr>
        <w:ind w:firstLine="709"/>
        <w:jc w:val="center"/>
        <w:rPr>
          <w:sz w:val="28"/>
          <w:szCs w:val="28"/>
        </w:rPr>
      </w:pPr>
      <w:r w:rsidRPr="00E72E72">
        <w:rPr>
          <w:sz w:val="28"/>
          <w:szCs w:val="28"/>
        </w:rPr>
        <w:t>О НАУЧНО-ИССЛЕДОВАТЕЛЬСКОЙ РАБОТЕ</w:t>
      </w:r>
    </w:p>
    <w:p w:rsidR="00033F1F" w:rsidRPr="00E72E72" w:rsidRDefault="00033F1F" w:rsidP="00033F1F">
      <w:pPr>
        <w:ind w:firstLine="709"/>
        <w:jc w:val="center"/>
        <w:rPr>
          <w:sz w:val="28"/>
          <w:szCs w:val="28"/>
        </w:rPr>
      </w:pPr>
    </w:p>
    <w:p w:rsidR="00033F1F" w:rsidRPr="00E72E72" w:rsidRDefault="00033F1F" w:rsidP="00033F1F">
      <w:pPr>
        <w:jc w:val="center"/>
        <w:rPr>
          <w:b/>
          <w:sz w:val="28"/>
          <w:szCs w:val="28"/>
        </w:rPr>
      </w:pPr>
      <w:r w:rsidRPr="00E72E72">
        <w:rPr>
          <w:b/>
          <w:sz w:val="28"/>
          <w:szCs w:val="28"/>
        </w:rPr>
        <w:t xml:space="preserve">ПОДГОТОВКА РУКОПИСИ УЧЕБНО-МЕТОДИЧЕСКОГО ПОСОБИЯ «РЕФОРМА МЕСТНОГО САМОУПРАВЛЕНИЯ В СИСТЕМЕ МЕР ПО СОВЕРШЕНСТВОВАНИЮ ПУБЛИЧНОЙ ВЛАСТИ </w:t>
      </w:r>
    </w:p>
    <w:p w:rsidR="00033F1F" w:rsidRPr="00E72E72" w:rsidRDefault="00033F1F" w:rsidP="00033F1F">
      <w:pPr>
        <w:jc w:val="center"/>
        <w:rPr>
          <w:b/>
          <w:sz w:val="28"/>
          <w:szCs w:val="28"/>
        </w:rPr>
      </w:pPr>
      <w:r w:rsidRPr="00E72E72">
        <w:rPr>
          <w:b/>
          <w:sz w:val="28"/>
          <w:szCs w:val="28"/>
        </w:rPr>
        <w:t xml:space="preserve">В РОССИЙСКОЙ ФЕДЕРАЦИИ» </w:t>
      </w:r>
    </w:p>
    <w:p w:rsidR="00033F1F" w:rsidRPr="00E72E72" w:rsidRDefault="00033F1F" w:rsidP="00033F1F">
      <w:pPr>
        <w:jc w:val="center"/>
        <w:rPr>
          <w:b/>
          <w:sz w:val="28"/>
          <w:szCs w:val="28"/>
        </w:rPr>
      </w:pPr>
      <w:r w:rsidRPr="00E72E72">
        <w:rPr>
          <w:b/>
          <w:sz w:val="28"/>
          <w:szCs w:val="28"/>
        </w:rPr>
        <w:t>(РАЗДЕЛ 2. РЕАЛИЗАЦИЯ ПОЛНОМОЧИЙ ОРГАНАМИ МЕСТНОГО САМОУПРАВЛЕНИЯ В РОССИЙСКОЙ ФЕДЕРАЦИИ)</w:t>
      </w:r>
    </w:p>
    <w:p w:rsidR="00033F1F" w:rsidRPr="00E72E72" w:rsidRDefault="00033F1F" w:rsidP="00033F1F">
      <w:pPr>
        <w:ind w:firstLine="709"/>
        <w:jc w:val="center"/>
        <w:rPr>
          <w:b/>
          <w:sz w:val="28"/>
          <w:szCs w:val="28"/>
        </w:rPr>
      </w:pPr>
    </w:p>
    <w:p w:rsidR="00033F1F" w:rsidRPr="00E72E72" w:rsidRDefault="00033F1F" w:rsidP="00033F1F">
      <w:pPr>
        <w:jc w:val="center"/>
        <w:rPr>
          <w:sz w:val="28"/>
          <w:szCs w:val="28"/>
        </w:rPr>
      </w:pPr>
      <w:r w:rsidRPr="00E72E72">
        <w:rPr>
          <w:sz w:val="28"/>
          <w:szCs w:val="28"/>
        </w:rPr>
        <w:t>РЕФЕРАТ</w:t>
      </w:r>
    </w:p>
    <w:p w:rsidR="00033F1F" w:rsidRPr="00E72E72" w:rsidRDefault="00033F1F" w:rsidP="00033F1F">
      <w:pPr>
        <w:jc w:val="center"/>
        <w:rPr>
          <w:sz w:val="28"/>
          <w:szCs w:val="28"/>
        </w:rPr>
      </w:pPr>
    </w:p>
    <w:p w:rsidR="00033F1F" w:rsidRPr="00E72E72" w:rsidRDefault="00033F1F" w:rsidP="00033F1F">
      <w:pPr>
        <w:ind w:firstLine="709"/>
        <w:jc w:val="both"/>
        <w:rPr>
          <w:sz w:val="28"/>
          <w:szCs w:val="28"/>
        </w:rPr>
      </w:pPr>
      <w:r w:rsidRPr="00E72E72">
        <w:rPr>
          <w:sz w:val="28"/>
          <w:szCs w:val="28"/>
        </w:rPr>
        <w:t>Рукопись раздела 2 учебно-методического пособия: 87 страниц.</w:t>
      </w:r>
    </w:p>
    <w:p w:rsidR="00033F1F" w:rsidRPr="00E72E72" w:rsidRDefault="00033F1F" w:rsidP="00033F1F">
      <w:pPr>
        <w:ind w:firstLine="709"/>
        <w:jc w:val="both"/>
        <w:rPr>
          <w:bCs/>
          <w:sz w:val="28"/>
          <w:szCs w:val="28"/>
        </w:rPr>
      </w:pPr>
      <w:r w:rsidRPr="00E72E72">
        <w:rPr>
          <w:b/>
          <w:sz w:val="28"/>
          <w:szCs w:val="28"/>
        </w:rPr>
        <w:t>Ключевые слова:</w:t>
      </w:r>
      <w:r w:rsidRPr="00E72E72">
        <w:rPr>
          <w:sz w:val="28"/>
          <w:szCs w:val="28"/>
        </w:rPr>
        <w:t xml:space="preserve"> </w:t>
      </w:r>
      <w:r w:rsidRPr="00E72E72">
        <w:rPr>
          <w:bCs/>
          <w:sz w:val="28"/>
          <w:szCs w:val="28"/>
        </w:rPr>
        <w:t>АДМИНИСТРАТИВНО-ТЕРРИТОРИАЛЬНОЕ УСТРОЙСТВО (АТУ) СУБЪЕКТА РОССИЙСКОЙ ФЕДЕРАЦИИ, КОНСТИТУЦИОННЫЕ ОСНОВЫ ПРАВОВОГО РЕГУЛИРОВАНИЯ АТУ СУБЪЕКТА РОССИЙСКОЙ ФЕДЕРАЦИИ, СОВЕРШЕНСТВОВАНИЕ ФЕДЕРАЛЬНОГО ЗАКОНОДАТЕЛЬСТВА И ЗАКОНОДАТЕЛЬСТВА СУБЪЕКТОВ РОССИЙСКОЙ ФЕДЕРАЦИИ ОБ АТУ РОССИЙСКОЙ ФЕДЕРАЦИИ, МЕСТНОЕ САМОУПРАВЛЕНИЕ, МУНИЦИПАЛЬНЫЙ РАЙОН, ГОРОДСКОЙ ОКРУГ, БЮДЖЕТНЫЕ ПОЛНОМОЧИЯ, ВОПРОСЫ МЕСТНОГО ЗНАЧЕНИЯ, МЕСТНЫЕ НАЛОГИ И СБОРЫ, ПРИНЦИПЫ ПРАВОВОГО РЕГУЛИРОВАНИЯ ОРГАНИЗАЦИИ И ФУНКЦИЙ МЕСТНОГО САМОУПРАВЛЕНИЯ, БЮДЖЕТНО-ФИНАНСОВЫЕ И ЭКОНОМИЧЕСКИЕ ОСНОВЫ МЕСТНОГО САМОУПРАВЛЕНИЯ</w:t>
      </w:r>
      <w:r w:rsidR="00B80D63" w:rsidRPr="00E72E72">
        <w:rPr>
          <w:bCs/>
          <w:sz w:val="28"/>
          <w:szCs w:val="28"/>
        </w:rPr>
        <w:t>.</w:t>
      </w:r>
    </w:p>
    <w:p w:rsidR="00033F1F" w:rsidRPr="00E72E72" w:rsidRDefault="00033F1F" w:rsidP="00033F1F">
      <w:pPr>
        <w:shd w:val="clear" w:color="auto" w:fill="FFFFFF"/>
        <w:tabs>
          <w:tab w:val="left" w:pos="567"/>
        </w:tabs>
        <w:ind w:firstLine="720"/>
        <w:jc w:val="both"/>
        <w:rPr>
          <w:sz w:val="28"/>
          <w:szCs w:val="28"/>
          <w:highlight w:val="yellow"/>
        </w:rPr>
      </w:pPr>
      <w:r w:rsidRPr="00E72E72">
        <w:rPr>
          <w:b/>
          <w:bCs/>
          <w:sz w:val="28"/>
          <w:szCs w:val="28"/>
        </w:rPr>
        <w:t>Цель работы</w:t>
      </w:r>
      <w:r w:rsidRPr="00E72E72">
        <w:rPr>
          <w:bCs/>
          <w:sz w:val="28"/>
          <w:szCs w:val="28"/>
        </w:rPr>
        <w:t xml:space="preserve"> состояла в </w:t>
      </w:r>
      <w:r w:rsidRPr="00E72E72">
        <w:rPr>
          <w:sz w:val="28"/>
          <w:szCs w:val="28"/>
        </w:rPr>
        <w:t xml:space="preserve">подготовке второго раздела «Реализация полномочий органами местного самоуправления и финансово-экономические основы развития местного самоуправления в Российской Федерации» рукописи учебного пособия «Реформа местного самоуправления в системе мер по совершенствованию публичной власти в Российской Федерации». </w:t>
      </w:r>
    </w:p>
    <w:p w:rsidR="00033F1F" w:rsidRPr="00E72E72" w:rsidRDefault="00033F1F" w:rsidP="00033F1F">
      <w:pPr>
        <w:ind w:firstLine="720"/>
        <w:jc w:val="both"/>
        <w:rPr>
          <w:b/>
          <w:bCs/>
          <w:sz w:val="28"/>
          <w:szCs w:val="28"/>
        </w:rPr>
      </w:pPr>
      <w:r w:rsidRPr="00E72E72">
        <w:rPr>
          <w:b/>
          <w:bCs/>
          <w:sz w:val="28"/>
          <w:szCs w:val="28"/>
        </w:rPr>
        <w:t>Получены следующие результаты:</w:t>
      </w:r>
    </w:p>
    <w:p w:rsidR="00033F1F" w:rsidRPr="00E72E72" w:rsidRDefault="00033F1F" w:rsidP="00033F1F">
      <w:pPr>
        <w:ind w:firstLine="720"/>
        <w:jc w:val="both"/>
        <w:rPr>
          <w:sz w:val="28"/>
          <w:szCs w:val="28"/>
        </w:rPr>
      </w:pPr>
      <w:r w:rsidRPr="00E72E72">
        <w:rPr>
          <w:color w:val="000000"/>
          <w:sz w:val="28"/>
          <w:szCs w:val="28"/>
        </w:rPr>
        <w:t>- </w:t>
      </w:r>
      <w:r w:rsidRPr="00E72E72">
        <w:rPr>
          <w:sz w:val="28"/>
          <w:szCs w:val="28"/>
        </w:rPr>
        <w:t>определена сущность понятия «имущество»;</w:t>
      </w:r>
    </w:p>
    <w:p w:rsidR="00033F1F" w:rsidRPr="00E72E72" w:rsidRDefault="00033F1F" w:rsidP="00033F1F">
      <w:pPr>
        <w:ind w:firstLine="720"/>
        <w:jc w:val="both"/>
        <w:rPr>
          <w:sz w:val="28"/>
          <w:szCs w:val="28"/>
        </w:rPr>
      </w:pPr>
      <w:r w:rsidRPr="00E72E72">
        <w:rPr>
          <w:color w:val="000000"/>
          <w:sz w:val="28"/>
          <w:szCs w:val="28"/>
        </w:rPr>
        <w:t>- </w:t>
      </w:r>
      <w:r w:rsidRPr="00E72E72">
        <w:rPr>
          <w:sz w:val="28"/>
          <w:szCs w:val="28"/>
        </w:rPr>
        <w:t>проведен анализ порядка перераспределения имущества между органами власти;</w:t>
      </w:r>
    </w:p>
    <w:p w:rsidR="00033F1F" w:rsidRPr="00E72E72" w:rsidRDefault="00033F1F" w:rsidP="00033F1F">
      <w:pPr>
        <w:ind w:firstLine="720"/>
        <w:jc w:val="both"/>
        <w:rPr>
          <w:sz w:val="28"/>
          <w:szCs w:val="28"/>
        </w:rPr>
      </w:pPr>
      <w:r w:rsidRPr="00E72E72">
        <w:rPr>
          <w:color w:val="000000"/>
          <w:sz w:val="28"/>
          <w:szCs w:val="28"/>
        </w:rPr>
        <w:t>- </w:t>
      </w:r>
      <w:r w:rsidRPr="00E72E72">
        <w:rPr>
          <w:sz w:val="28"/>
          <w:szCs w:val="28"/>
        </w:rPr>
        <w:t>освещены современные требования и подходы к формированию муниципального заказа;</w:t>
      </w:r>
    </w:p>
    <w:p w:rsidR="00033F1F" w:rsidRPr="00E72E72" w:rsidRDefault="00033F1F" w:rsidP="00033F1F">
      <w:pPr>
        <w:ind w:firstLine="720"/>
        <w:jc w:val="both"/>
        <w:rPr>
          <w:sz w:val="28"/>
          <w:szCs w:val="28"/>
        </w:rPr>
      </w:pPr>
      <w:r w:rsidRPr="00E72E72">
        <w:rPr>
          <w:color w:val="000000"/>
          <w:sz w:val="28"/>
          <w:szCs w:val="28"/>
        </w:rPr>
        <w:t>- </w:t>
      </w:r>
      <w:r w:rsidRPr="00E72E72">
        <w:rPr>
          <w:sz w:val="28"/>
          <w:szCs w:val="28"/>
        </w:rPr>
        <w:t>рассмотрены финансово-экономические основы местного самоуправления.</w:t>
      </w:r>
    </w:p>
    <w:p w:rsidR="00033F1F" w:rsidRPr="00E72E72" w:rsidRDefault="00033F1F" w:rsidP="00033F1F">
      <w:pPr>
        <w:shd w:val="clear" w:color="auto" w:fill="FFFFFF"/>
        <w:tabs>
          <w:tab w:val="left" w:pos="567"/>
        </w:tabs>
        <w:ind w:firstLine="720"/>
        <w:jc w:val="both"/>
        <w:rPr>
          <w:sz w:val="28"/>
          <w:szCs w:val="28"/>
        </w:rPr>
      </w:pPr>
      <w:r w:rsidRPr="00E72E72">
        <w:rPr>
          <w:b/>
          <w:sz w:val="28"/>
          <w:szCs w:val="28"/>
        </w:rPr>
        <w:t>Практическая значимость.</w:t>
      </w:r>
      <w:r w:rsidRPr="00E72E72">
        <w:rPr>
          <w:sz w:val="28"/>
          <w:szCs w:val="28"/>
        </w:rPr>
        <w:t xml:space="preserve"> Полученный результат будет использован в качестве раздела учебного пособия «Реформа местного самоуправления в системе мер по совершенствованию публичной власти в Российской Федерации».</w:t>
      </w:r>
    </w:p>
    <w:p w:rsidR="00033F1F" w:rsidRPr="00E72E72" w:rsidRDefault="00033F1F" w:rsidP="00033F1F">
      <w:pPr>
        <w:jc w:val="both"/>
        <w:rPr>
          <w:sz w:val="28"/>
          <w:szCs w:val="28"/>
        </w:rPr>
      </w:pPr>
      <w:r w:rsidRPr="00E72E72">
        <w:rPr>
          <w:sz w:val="28"/>
          <w:szCs w:val="28"/>
        </w:rPr>
        <w:t>____________________________</w:t>
      </w:r>
    </w:p>
    <w:p w:rsidR="00033F1F" w:rsidRPr="00E72E72" w:rsidRDefault="00033F1F" w:rsidP="00033F1F">
      <w:pPr>
        <w:ind w:firstLine="709"/>
        <w:jc w:val="both"/>
        <w:rPr>
          <w:sz w:val="28"/>
          <w:szCs w:val="28"/>
        </w:rPr>
      </w:pPr>
    </w:p>
    <w:p w:rsidR="00033F1F" w:rsidRPr="00E72E72" w:rsidRDefault="00033F1F" w:rsidP="00033F1F">
      <w:pPr>
        <w:ind w:firstLine="709"/>
        <w:jc w:val="both"/>
        <w:rPr>
          <w:sz w:val="28"/>
          <w:szCs w:val="28"/>
        </w:rPr>
      </w:pPr>
      <w:r w:rsidRPr="00E72E72">
        <w:rPr>
          <w:sz w:val="28"/>
          <w:szCs w:val="28"/>
        </w:rPr>
        <w:t>Шифр «6.7.2»</w:t>
      </w:r>
    </w:p>
    <w:p w:rsidR="00033F1F" w:rsidRPr="00E72E72" w:rsidRDefault="00033F1F" w:rsidP="00033F1F">
      <w:pPr>
        <w:ind w:firstLine="709"/>
        <w:jc w:val="both"/>
        <w:rPr>
          <w:sz w:val="28"/>
          <w:szCs w:val="28"/>
        </w:rPr>
      </w:pPr>
      <w:r w:rsidRPr="00E72E72">
        <w:rPr>
          <w:sz w:val="28"/>
          <w:szCs w:val="28"/>
        </w:rPr>
        <w:t>Договор № 095 от 16.03.07</w:t>
      </w:r>
    </w:p>
    <w:p w:rsidR="00033F1F" w:rsidRPr="00E72E72" w:rsidRDefault="00033F1F" w:rsidP="00033F1F">
      <w:pPr>
        <w:ind w:left="720" w:hanging="11"/>
        <w:jc w:val="both"/>
        <w:rPr>
          <w:sz w:val="28"/>
          <w:szCs w:val="28"/>
        </w:rPr>
      </w:pPr>
      <w:r w:rsidRPr="00E72E72">
        <w:rPr>
          <w:sz w:val="28"/>
          <w:szCs w:val="28"/>
        </w:rPr>
        <w:t>Ответственный исполнитель: д.т.н., профессор, академик международной академии информатизации В.С. Торопцов</w:t>
      </w:r>
    </w:p>
    <w:p w:rsidR="00033F1F" w:rsidRPr="00E72E72" w:rsidRDefault="00033F1F" w:rsidP="00033F1F">
      <w:pPr>
        <w:ind w:firstLine="709"/>
        <w:jc w:val="both"/>
        <w:rPr>
          <w:sz w:val="28"/>
          <w:szCs w:val="28"/>
        </w:rPr>
      </w:pPr>
      <w:r w:rsidRPr="00E72E72">
        <w:rPr>
          <w:sz w:val="28"/>
          <w:szCs w:val="28"/>
        </w:rPr>
        <w:t>Научная экспертиза: начальник отдела НИИ СП, к.э.н. О.К. Чепляева</w:t>
      </w:r>
    </w:p>
    <w:p w:rsidR="00033F1F" w:rsidRPr="00E72E72" w:rsidRDefault="00033F1F" w:rsidP="00033F1F">
      <w:pPr>
        <w:rPr>
          <w:sz w:val="28"/>
          <w:szCs w:val="28"/>
        </w:rPr>
      </w:pPr>
    </w:p>
    <w:p w:rsidR="00033F1F" w:rsidRPr="00E72E72" w:rsidRDefault="00033F1F" w:rsidP="00033F1F">
      <w:pPr>
        <w:ind w:firstLine="709"/>
        <w:jc w:val="center"/>
        <w:rPr>
          <w:sz w:val="28"/>
          <w:szCs w:val="28"/>
        </w:rPr>
      </w:pPr>
      <w:r w:rsidRPr="00E72E72">
        <w:rPr>
          <w:sz w:val="28"/>
          <w:szCs w:val="28"/>
        </w:rPr>
        <w:t>ОТЧЕТ</w:t>
      </w:r>
    </w:p>
    <w:p w:rsidR="00033F1F" w:rsidRPr="00E72E72" w:rsidRDefault="00033F1F" w:rsidP="00033F1F">
      <w:pPr>
        <w:ind w:firstLine="709"/>
        <w:jc w:val="center"/>
        <w:rPr>
          <w:sz w:val="28"/>
          <w:szCs w:val="28"/>
        </w:rPr>
      </w:pPr>
      <w:r w:rsidRPr="00E72E72">
        <w:rPr>
          <w:sz w:val="28"/>
          <w:szCs w:val="28"/>
        </w:rPr>
        <w:t>О НАУЧНО-ИССЛЕДОВАТЕЛЬСКОЙ РАБОТЕ</w:t>
      </w:r>
    </w:p>
    <w:p w:rsidR="00033F1F" w:rsidRPr="00E72E72" w:rsidRDefault="00033F1F" w:rsidP="00033F1F">
      <w:pPr>
        <w:ind w:firstLine="709"/>
        <w:jc w:val="center"/>
        <w:rPr>
          <w:sz w:val="28"/>
          <w:szCs w:val="28"/>
        </w:rPr>
      </w:pPr>
    </w:p>
    <w:p w:rsidR="00033F1F" w:rsidRPr="00E72E72" w:rsidRDefault="00033F1F" w:rsidP="00033F1F">
      <w:pPr>
        <w:ind w:firstLine="709"/>
        <w:jc w:val="center"/>
        <w:rPr>
          <w:b/>
          <w:sz w:val="28"/>
          <w:szCs w:val="28"/>
        </w:rPr>
      </w:pPr>
      <w:r w:rsidRPr="00E72E72">
        <w:rPr>
          <w:b/>
          <w:sz w:val="28"/>
          <w:szCs w:val="28"/>
        </w:rPr>
        <w:t>РАЗРАБОТКА ПРОГРАММЫ ВНЕДРЕНИЯ СИСТЕМЫ ДИСТАНЦИОННОГО ОБУЧЕНИЯ СПЕЦИАЛИСТОВ КСО РОССИСКОЙ ФЕДЕРАЦИИ В ФИЛИАЛАХ НИИ СП В ПФО, ПРЕДУСМАТРИВАЮЩЕГО ЭКСПЕРИМЕНТАЛЬНУЮ ПРОВЕРКУ ИСПОЛЬЗОВАНИЯ ЭКСПЕРЕМЕНТАЛЬНОГО ОБРАЗЦА СЕТЕВОГО УМК ПО ДИСЦИПЛИНЕ «КОНТРОЛЬНО-АНАЛИТИЧЕСКАЯ ДЕЯТЕЛЬНОСТЬ ОРГАНОВ ГОСУДАРСТВЕННОГО АУДИТА»</w:t>
      </w:r>
    </w:p>
    <w:p w:rsidR="00033F1F" w:rsidRPr="00E72E72" w:rsidRDefault="00033F1F" w:rsidP="00033F1F">
      <w:pPr>
        <w:ind w:firstLine="709"/>
        <w:jc w:val="center"/>
        <w:rPr>
          <w:sz w:val="28"/>
          <w:szCs w:val="28"/>
        </w:rPr>
      </w:pPr>
    </w:p>
    <w:p w:rsidR="00033F1F" w:rsidRPr="00E72E72" w:rsidRDefault="00033F1F" w:rsidP="00033F1F">
      <w:pPr>
        <w:jc w:val="center"/>
        <w:rPr>
          <w:sz w:val="28"/>
          <w:szCs w:val="28"/>
        </w:rPr>
      </w:pPr>
      <w:r w:rsidRPr="00E72E72">
        <w:rPr>
          <w:sz w:val="28"/>
          <w:szCs w:val="28"/>
        </w:rPr>
        <w:t>РЕФЕРАТ</w:t>
      </w:r>
    </w:p>
    <w:p w:rsidR="00033F1F" w:rsidRPr="00E72E72" w:rsidRDefault="00033F1F" w:rsidP="00033F1F">
      <w:pPr>
        <w:jc w:val="center"/>
        <w:rPr>
          <w:sz w:val="28"/>
          <w:szCs w:val="28"/>
        </w:rPr>
      </w:pPr>
    </w:p>
    <w:p w:rsidR="00033F1F" w:rsidRPr="00E72E72" w:rsidRDefault="00033F1F" w:rsidP="00033F1F">
      <w:pPr>
        <w:ind w:firstLine="720"/>
        <w:jc w:val="both"/>
        <w:rPr>
          <w:sz w:val="28"/>
          <w:szCs w:val="28"/>
        </w:rPr>
      </w:pPr>
      <w:r w:rsidRPr="00E72E72">
        <w:rPr>
          <w:sz w:val="28"/>
          <w:szCs w:val="28"/>
        </w:rPr>
        <w:t>Отчет: 40 страниц, 28 рисунка, 2 таблицы.</w:t>
      </w:r>
    </w:p>
    <w:p w:rsidR="00033F1F" w:rsidRPr="00E72E72" w:rsidRDefault="00033F1F" w:rsidP="00033F1F">
      <w:pPr>
        <w:pStyle w:val="a5"/>
        <w:ind w:firstLine="720"/>
        <w:jc w:val="both"/>
        <w:rPr>
          <w:sz w:val="28"/>
          <w:szCs w:val="28"/>
        </w:rPr>
      </w:pPr>
      <w:r w:rsidRPr="00E72E72">
        <w:rPr>
          <w:b/>
          <w:sz w:val="28"/>
          <w:szCs w:val="28"/>
        </w:rPr>
        <w:t xml:space="preserve">Ключевые слова: </w:t>
      </w:r>
      <w:r w:rsidRPr="00E72E72">
        <w:rPr>
          <w:sz w:val="28"/>
          <w:szCs w:val="28"/>
        </w:rPr>
        <w:t>ГОСУДАРСТВЕННЫЙ АУДИТ, КОНТРОЛЬНО-СЧЕТНЫЕ ОРГАНЫ РОССИЙСКОЙ ФЕДЕРАЦИИ, СИСТЕМА ПОВЫШЕНИЯ КВАЛИФИКАЦИИ, ДИСТАНЦИОННОЕ ОБУЧЕНИЕ, ПРЕПОДАВАТЕЛИ–КОНСУЛЬТАНТЫ (ТЬЮТОРЫ), КОНТЕНТ,  СЕТЕВЫЕ УЧЕБНО-МЕТОДИЧЕСКИЕ КОМПЛЕКСЫ, СИСТЕМЫ УПРАВЛЕНИЯ ОБУЧЕНИЕМ, СИСТЕМА МЕНЕДЖМЕНТА КАЧЕСТВА, ПРОЦЕССНЫЙ ПОДХОД.</w:t>
      </w:r>
    </w:p>
    <w:p w:rsidR="00033F1F" w:rsidRPr="00E72E72" w:rsidRDefault="00033F1F" w:rsidP="00033F1F">
      <w:pPr>
        <w:ind w:firstLine="709"/>
        <w:jc w:val="both"/>
        <w:rPr>
          <w:sz w:val="28"/>
          <w:szCs w:val="28"/>
        </w:rPr>
      </w:pPr>
      <w:r w:rsidRPr="00E72E72">
        <w:rPr>
          <w:sz w:val="28"/>
          <w:szCs w:val="28"/>
        </w:rPr>
        <w:t>Объектом исследования</w:t>
      </w:r>
      <w:r w:rsidRPr="00E72E72">
        <w:rPr>
          <w:b/>
          <w:sz w:val="28"/>
          <w:szCs w:val="28"/>
        </w:rPr>
        <w:t xml:space="preserve"> </w:t>
      </w:r>
      <w:r w:rsidRPr="00E72E72">
        <w:rPr>
          <w:sz w:val="28"/>
          <w:szCs w:val="28"/>
        </w:rPr>
        <w:t>является система подготовки, переподготовки и повышения  квалификации работников контрольно-счетных органов Российской Федерации.</w:t>
      </w:r>
    </w:p>
    <w:p w:rsidR="00033F1F" w:rsidRPr="00E72E72" w:rsidRDefault="00033F1F" w:rsidP="00033F1F">
      <w:pPr>
        <w:tabs>
          <w:tab w:val="left" w:pos="4253"/>
        </w:tabs>
        <w:ind w:firstLine="709"/>
        <w:jc w:val="both"/>
        <w:rPr>
          <w:sz w:val="28"/>
          <w:szCs w:val="28"/>
        </w:rPr>
      </w:pPr>
      <w:r w:rsidRPr="00E72E72">
        <w:rPr>
          <w:b/>
          <w:sz w:val="28"/>
          <w:szCs w:val="28"/>
        </w:rPr>
        <w:t>Целью работы</w:t>
      </w:r>
      <w:r w:rsidRPr="00E72E72">
        <w:rPr>
          <w:sz w:val="28"/>
          <w:szCs w:val="28"/>
        </w:rPr>
        <w:t xml:space="preserve"> являлась разработка программы внедрения системы дистанционного обучения работников контрольно-счетных органов ПФО РФ с использованием сетевых учебно-методических  комплексов. </w:t>
      </w:r>
    </w:p>
    <w:p w:rsidR="00033F1F" w:rsidRPr="00E72E72" w:rsidRDefault="00033F1F" w:rsidP="00033F1F">
      <w:pPr>
        <w:ind w:firstLine="709"/>
        <w:jc w:val="both"/>
        <w:rPr>
          <w:b/>
          <w:bCs/>
          <w:sz w:val="28"/>
          <w:szCs w:val="28"/>
        </w:rPr>
      </w:pPr>
      <w:r w:rsidRPr="00E72E72">
        <w:rPr>
          <w:b/>
          <w:bCs/>
          <w:sz w:val="28"/>
          <w:szCs w:val="28"/>
        </w:rPr>
        <w:t>Получены следующие результаты:</w:t>
      </w:r>
    </w:p>
    <w:p w:rsidR="00033F1F" w:rsidRPr="00E72E72" w:rsidRDefault="00033F1F" w:rsidP="00033F1F">
      <w:pPr>
        <w:ind w:firstLine="709"/>
        <w:jc w:val="both"/>
        <w:rPr>
          <w:sz w:val="28"/>
          <w:szCs w:val="28"/>
        </w:rPr>
      </w:pPr>
      <w:r w:rsidRPr="00E72E72">
        <w:rPr>
          <w:color w:val="000000"/>
          <w:sz w:val="28"/>
          <w:szCs w:val="28"/>
        </w:rPr>
        <w:t>- </w:t>
      </w:r>
      <w:r w:rsidRPr="00E72E72">
        <w:rPr>
          <w:sz w:val="28"/>
          <w:szCs w:val="28"/>
        </w:rPr>
        <w:t>проведен анализ существующей системы повышения квалификации специалистов КСО в России в целом и ПФО в частности;</w:t>
      </w:r>
    </w:p>
    <w:p w:rsidR="00033F1F" w:rsidRPr="00E72E72" w:rsidRDefault="00033F1F" w:rsidP="00033F1F">
      <w:pPr>
        <w:ind w:firstLine="709"/>
        <w:jc w:val="both"/>
        <w:rPr>
          <w:bCs/>
          <w:sz w:val="28"/>
          <w:szCs w:val="28"/>
        </w:rPr>
      </w:pPr>
      <w:r w:rsidRPr="00E72E72">
        <w:rPr>
          <w:color w:val="000000"/>
          <w:sz w:val="28"/>
          <w:szCs w:val="28"/>
        </w:rPr>
        <w:t>- </w:t>
      </w:r>
      <w:r w:rsidRPr="00E72E72">
        <w:rPr>
          <w:bCs/>
          <w:sz w:val="28"/>
          <w:szCs w:val="28"/>
        </w:rPr>
        <w:t>разработаны методологические подходы  к организации процесса дистанционного обучения специалистов КСО, предусматривающего использование современных сетевых учебно-методических комплексов (на примере экспериментального образца сетевого УМК по дисциплине «</w:t>
      </w:r>
      <w:r w:rsidRPr="00E72E72">
        <w:rPr>
          <w:sz w:val="28"/>
          <w:szCs w:val="28"/>
        </w:rPr>
        <w:t>Контрольно-аналитическая деятельность органов государственного аудита»</w:t>
      </w:r>
      <w:r w:rsidRPr="00E72E72">
        <w:rPr>
          <w:bCs/>
          <w:sz w:val="28"/>
          <w:szCs w:val="28"/>
        </w:rPr>
        <w:t xml:space="preserve">). Разработка методологических подходов к  организации процесса дистанционного обучения специалистов КСО, предусматривающего использование современных сетевых учебно-методических комплексов и фактически  определяющего внедрение этого прогрессивного вида обучения, проводилась с позиций одного из основных в системе менеджмента качества </w:t>
      </w:r>
      <w:r w:rsidRPr="00E72E72">
        <w:rPr>
          <w:sz w:val="28"/>
          <w:szCs w:val="28"/>
        </w:rPr>
        <w:t>процессного подхода;</w:t>
      </w:r>
    </w:p>
    <w:p w:rsidR="00033F1F" w:rsidRPr="00E72E72" w:rsidRDefault="00033F1F" w:rsidP="00033F1F">
      <w:pPr>
        <w:ind w:firstLine="709"/>
        <w:jc w:val="both"/>
        <w:rPr>
          <w:bCs/>
          <w:sz w:val="28"/>
          <w:szCs w:val="28"/>
        </w:rPr>
      </w:pPr>
      <w:r w:rsidRPr="00E72E72">
        <w:rPr>
          <w:color w:val="000000"/>
          <w:sz w:val="28"/>
          <w:szCs w:val="28"/>
        </w:rPr>
        <w:t>- </w:t>
      </w:r>
      <w:r w:rsidRPr="00E72E72">
        <w:rPr>
          <w:bCs/>
          <w:sz w:val="28"/>
          <w:szCs w:val="28"/>
        </w:rPr>
        <w:t xml:space="preserve">разработана программа внедрения системы  дистанционного обучения в филиалах НИИ СП в ПФО с использованием системы управления обучением ТОРОС. </w:t>
      </w:r>
    </w:p>
    <w:p w:rsidR="00033F1F" w:rsidRPr="00E72E72" w:rsidRDefault="00033F1F" w:rsidP="00033F1F">
      <w:pPr>
        <w:ind w:firstLine="709"/>
        <w:jc w:val="both"/>
        <w:rPr>
          <w:bCs/>
          <w:sz w:val="28"/>
          <w:szCs w:val="28"/>
        </w:rPr>
      </w:pPr>
      <w:r w:rsidRPr="00E72E72">
        <w:rPr>
          <w:bCs/>
          <w:sz w:val="28"/>
          <w:szCs w:val="28"/>
        </w:rPr>
        <w:t>Программа предусматривает три этапа по внедрению системы  дистанционного обучения в филиалах НИИ СП в ПФО на основе использования современных сетевых учебно-методических комплексов (на примере экспериментального образца сетевого УМК по дисциплине «</w:t>
      </w:r>
      <w:r w:rsidRPr="00E72E72">
        <w:rPr>
          <w:sz w:val="28"/>
          <w:szCs w:val="28"/>
        </w:rPr>
        <w:t>Контрольно-аналитическая деятельность органов государственного аудита»</w:t>
      </w:r>
      <w:r w:rsidRPr="00E72E72">
        <w:rPr>
          <w:bCs/>
          <w:sz w:val="28"/>
          <w:szCs w:val="28"/>
        </w:rPr>
        <w:t>):</w:t>
      </w:r>
    </w:p>
    <w:p w:rsidR="00033F1F" w:rsidRPr="00E72E72" w:rsidRDefault="00033F1F" w:rsidP="00033F1F">
      <w:pPr>
        <w:pStyle w:val="4"/>
        <w:spacing w:before="0" w:after="0"/>
        <w:ind w:firstLine="709"/>
        <w:jc w:val="both"/>
        <w:rPr>
          <w:b w:val="0"/>
        </w:rPr>
      </w:pPr>
      <w:r w:rsidRPr="00E72E72">
        <w:rPr>
          <w:b w:val="0"/>
          <w:bCs w:val="0"/>
        </w:rPr>
        <w:t>Этап 1. И</w:t>
      </w:r>
      <w:r w:rsidRPr="00E72E72">
        <w:rPr>
          <w:b w:val="0"/>
        </w:rPr>
        <w:t xml:space="preserve">зучение преподавателями филиалов </w:t>
      </w:r>
      <w:r w:rsidRPr="00E72E72">
        <w:rPr>
          <w:b w:val="0"/>
          <w:bCs w:val="0"/>
        </w:rPr>
        <w:t>НИИ СП в ПФО</w:t>
      </w:r>
      <w:r w:rsidRPr="00E72E72">
        <w:rPr>
          <w:b w:val="0"/>
        </w:rPr>
        <w:t xml:space="preserve"> технологии работы с экспериментальным образцом сетевого УМК по дисциплине «Контрольно-аналитическая деятельность органов государственного аудита» и отработка этого порядка на примере темы 1  «Основы контрольно-аналитической деятельности органов государственного финансового контроля».</w:t>
      </w:r>
    </w:p>
    <w:p w:rsidR="00033F1F" w:rsidRPr="00E72E72" w:rsidRDefault="00033F1F" w:rsidP="00033F1F">
      <w:pPr>
        <w:ind w:firstLine="709"/>
        <w:jc w:val="both"/>
        <w:rPr>
          <w:sz w:val="28"/>
          <w:szCs w:val="28"/>
        </w:rPr>
      </w:pPr>
      <w:r w:rsidRPr="00E72E72">
        <w:rPr>
          <w:bCs/>
          <w:sz w:val="28"/>
          <w:szCs w:val="28"/>
        </w:rPr>
        <w:t>Этап 2. Практическая работа</w:t>
      </w:r>
      <w:r w:rsidRPr="00E72E72">
        <w:rPr>
          <w:sz w:val="28"/>
          <w:szCs w:val="28"/>
        </w:rPr>
        <w:t xml:space="preserve"> преподавателей  филиалов </w:t>
      </w:r>
      <w:r w:rsidRPr="00E72E72">
        <w:rPr>
          <w:bCs/>
          <w:sz w:val="28"/>
          <w:szCs w:val="28"/>
        </w:rPr>
        <w:t>НИИ СП в ПФО</w:t>
      </w:r>
      <w:r w:rsidRPr="00E72E72">
        <w:rPr>
          <w:sz w:val="28"/>
          <w:szCs w:val="28"/>
        </w:rPr>
        <w:t xml:space="preserve"> с контентом тем 2-11 экспериментального образца сетевого УМК по дисциплине «Контрольно-аналитическая деятельность органов государственного аудита» с использованием изученных на первом этапе Интернет-технологий. </w:t>
      </w:r>
    </w:p>
    <w:p w:rsidR="00033F1F" w:rsidRPr="00E72E72" w:rsidRDefault="00033F1F" w:rsidP="00033F1F">
      <w:pPr>
        <w:ind w:firstLine="567"/>
        <w:jc w:val="both"/>
        <w:rPr>
          <w:sz w:val="28"/>
          <w:szCs w:val="28"/>
        </w:rPr>
      </w:pPr>
      <w:r w:rsidRPr="00E72E72">
        <w:rPr>
          <w:bCs/>
          <w:sz w:val="28"/>
          <w:szCs w:val="28"/>
        </w:rPr>
        <w:t xml:space="preserve">Этап 3. Создание в </w:t>
      </w:r>
      <w:r w:rsidRPr="00E72E72">
        <w:rPr>
          <w:sz w:val="28"/>
          <w:szCs w:val="28"/>
        </w:rPr>
        <w:t xml:space="preserve">филиалах </w:t>
      </w:r>
      <w:r w:rsidRPr="00E72E72">
        <w:rPr>
          <w:bCs/>
          <w:sz w:val="28"/>
          <w:szCs w:val="28"/>
        </w:rPr>
        <w:t>НИИ СП в ПФО</w:t>
      </w:r>
      <w:r w:rsidRPr="00E72E72">
        <w:rPr>
          <w:sz w:val="28"/>
          <w:szCs w:val="28"/>
        </w:rPr>
        <w:t xml:space="preserve"> </w:t>
      </w:r>
      <w:r w:rsidRPr="00E72E72">
        <w:rPr>
          <w:bCs/>
          <w:sz w:val="28"/>
          <w:szCs w:val="28"/>
        </w:rPr>
        <w:t xml:space="preserve">экспериментальных групп обучаемых </w:t>
      </w:r>
      <w:r w:rsidRPr="00E72E72">
        <w:rPr>
          <w:sz w:val="28"/>
          <w:szCs w:val="28"/>
        </w:rPr>
        <w:t xml:space="preserve">и отработка с ними дистанционного учебного процесса по контенту одной из тем сетевого УМК по  </w:t>
      </w:r>
      <w:r w:rsidRPr="00E72E72">
        <w:rPr>
          <w:bCs/>
          <w:sz w:val="28"/>
          <w:szCs w:val="28"/>
        </w:rPr>
        <w:t>дисциплине «</w:t>
      </w:r>
      <w:r w:rsidRPr="00E72E72">
        <w:rPr>
          <w:sz w:val="28"/>
          <w:szCs w:val="28"/>
        </w:rPr>
        <w:t>Контрольно-аналитическая деятельность органов государственного аудита».</w:t>
      </w:r>
    </w:p>
    <w:p w:rsidR="00033F1F" w:rsidRPr="00E72E72" w:rsidRDefault="00033F1F" w:rsidP="00033F1F">
      <w:pPr>
        <w:ind w:firstLine="567"/>
        <w:jc w:val="both"/>
        <w:rPr>
          <w:sz w:val="28"/>
          <w:szCs w:val="28"/>
        </w:rPr>
      </w:pPr>
      <w:r w:rsidRPr="00E72E72">
        <w:rPr>
          <w:sz w:val="28"/>
          <w:szCs w:val="28"/>
        </w:rPr>
        <w:t xml:space="preserve">В Приложении А приведена Программа и примерная трудоемкость </w:t>
      </w:r>
      <w:r w:rsidRPr="00E72E72">
        <w:rPr>
          <w:bCs/>
          <w:sz w:val="28"/>
          <w:szCs w:val="28"/>
        </w:rPr>
        <w:t>внедрения системы дистанционного обучения в филиалах НИИ СП в ПФО на основе экспериментального образца сетевого УМК по дисциплине «</w:t>
      </w:r>
      <w:r w:rsidRPr="00E72E72">
        <w:rPr>
          <w:sz w:val="28"/>
          <w:szCs w:val="28"/>
        </w:rPr>
        <w:t>Контрольно-аналитическая деятельность органов государственного аудита».</w:t>
      </w:r>
    </w:p>
    <w:p w:rsidR="00033F1F" w:rsidRPr="00E72E72" w:rsidRDefault="00033F1F" w:rsidP="00033F1F">
      <w:pPr>
        <w:ind w:firstLine="567"/>
        <w:jc w:val="both"/>
        <w:rPr>
          <w:bCs/>
          <w:sz w:val="28"/>
          <w:szCs w:val="28"/>
        </w:rPr>
      </w:pPr>
      <w:r w:rsidRPr="00E72E72">
        <w:rPr>
          <w:b/>
          <w:sz w:val="28"/>
          <w:szCs w:val="28"/>
        </w:rPr>
        <w:t>Практическая значимость работы.</w:t>
      </w:r>
      <w:r w:rsidRPr="00E72E72">
        <w:rPr>
          <w:sz w:val="28"/>
          <w:szCs w:val="28"/>
        </w:rPr>
        <w:t xml:space="preserve"> Выполнение разработанной программы позволит внедрить прогрессивную систему дистанционного обучения в</w:t>
      </w:r>
      <w:r w:rsidRPr="00E72E72">
        <w:rPr>
          <w:bCs/>
          <w:sz w:val="28"/>
          <w:szCs w:val="28"/>
        </w:rPr>
        <w:t xml:space="preserve"> филиалах НИИ СП в ПФО и тем самым проводить </w:t>
      </w:r>
      <w:r w:rsidRPr="00E72E72">
        <w:rPr>
          <w:sz w:val="28"/>
          <w:szCs w:val="28"/>
        </w:rPr>
        <w:t xml:space="preserve">эффективную подготовку, переподготовку и повышение квалификации работников контрольно-счетных органов Российской Федерации с использованием сетевых УМК и </w:t>
      </w:r>
      <w:r w:rsidRPr="00E72E72">
        <w:rPr>
          <w:bCs/>
          <w:sz w:val="28"/>
          <w:szCs w:val="28"/>
        </w:rPr>
        <w:t>системы управления обучением ТОРОС, созданной на основе Интернет - технологий.</w:t>
      </w:r>
    </w:p>
    <w:p w:rsidR="00033F1F" w:rsidRPr="00E72E72" w:rsidRDefault="00033F1F" w:rsidP="00033F1F">
      <w:pPr>
        <w:rPr>
          <w:sz w:val="28"/>
          <w:szCs w:val="28"/>
        </w:rPr>
      </w:pPr>
      <w:r w:rsidRPr="00E72E72">
        <w:rPr>
          <w:sz w:val="28"/>
          <w:szCs w:val="28"/>
        </w:rPr>
        <w:t>__________________</w:t>
      </w:r>
    </w:p>
    <w:p w:rsidR="00033F1F" w:rsidRPr="00E72E72" w:rsidRDefault="00033F1F" w:rsidP="00033F1F">
      <w:pPr>
        <w:jc w:val="both"/>
        <w:rPr>
          <w:sz w:val="28"/>
          <w:szCs w:val="28"/>
        </w:rPr>
      </w:pPr>
    </w:p>
    <w:p w:rsidR="00033F1F" w:rsidRPr="00E72E72" w:rsidRDefault="00033F1F" w:rsidP="00033F1F">
      <w:pPr>
        <w:jc w:val="both"/>
        <w:rPr>
          <w:sz w:val="28"/>
          <w:szCs w:val="28"/>
        </w:rPr>
      </w:pPr>
    </w:p>
    <w:p w:rsidR="00033F1F" w:rsidRPr="00E72E72" w:rsidRDefault="00033F1F" w:rsidP="00033F1F">
      <w:pPr>
        <w:jc w:val="both"/>
        <w:rPr>
          <w:sz w:val="28"/>
          <w:szCs w:val="28"/>
        </w:rPr>
      </w:pPr>
    </w:p>
    <w:p w:rsidR="00033F1F" w:rsidRPr="00E72E72" w:rsidRDefault="00033F1F" w:rsidP="00033F1F">
      <w:pPr>
        <w:jc w:val="both"/>
        <w:rPr>
          <w:sz w:val="28"/>
          <w:szCs w:val="28"/>
        </w:rPr>
      </w:pPr>
    </w:p>
    <w:p w:rsidR="00033F1F" w:rsidRPr="00E72E72" w:rsidRDefault="00033F1F" w:rsidP="00033F1F">
      <w:pPr>
        <w:jc w:val="both"/>
        <w:rPr>
          <w:sz w:val="28"/>
          <w:szCs w:val="28"/>
        </w:rPr>
      </w:pPr>
    </w:p>
    <w:p w:rsidR="00E94E25" w:rsidRPr="00E72E72" w:rsidRDefault="00033F1F" w:rsidP="00EE52D8">
      <w:pPr>
        <w:jc w:val="both"/>
        <w:rPr>
          <w:sz w:val="28"/>
          <w:szCs w:val="28"/>
        </w:rPr>
      </w:pPr>
      <w:r w:rsidRPr="00E72E72">
        <w:rPr>
          <w:sz w:val="28"/>
          <w:szCs w:val="28"/>
        </w:rPr>
        <w:br w:type="page"/>
      </w:r>
    </w:p>
    <w:p w:rsidR="00E94E25" w:rsidRPr="00E72E72" w:rsidRDefault="00E94E25"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C41087" w:rsidP="00A758F3">
      <w:pPr>
        <w:jc w:val="center"/>
        <w:rPr>
          <w:b/>
          <w:sz w:val="28"/>
          <w:szCs w:val="28"/>
        </w:rPr>
      </w:pPr>
      <w:r w:rsidRPr="00E72E72">
        <w:rPr>
          <w:b/>
          <w:sz w:val="28"/>
          <w:szCs w:val="28"/>
        </w:rPr>
        <w:t>ПРОБЛЕМЫ УСТОЙЧИВОГО РАЗВИТИЯ</w:t>
      </w:r>
      <w:r w:rsidR="00A758F3" w:rsidRPr="00E72E72">
        <w:rPr>
          <w:b/>
          <w:sz w:val="28"/>
          <w:szCs w:val="28"/>
        </w:rPr>
        <w:t xml:space="preserve"> </w:t>
      </w:r>
    </w:p>
    <w:p w:rsidR="00A758F3" w:rsidRPr="00E72E72" w:rsidRDefault="00A758F3" w:rsidP="00A758F3">
      <w:pPr>
        <w:jc w:val="center"/>
        <w:rPr>
          <w:b/>
          <w:sz w:val="28"/>
          <w:szCs w:val="28"/>
        </w:rPr>
      </w:pPr>
      <w:r w:rsidRPr="00E72E72">
        <w:rPr>
          <w:b/>
          <w:sz w:val="28"/>
          <w:szCs w:val="28"/>
        </w:rPr>
        <w:t xml:space="preserve"> РОССИЙСКОЙ ФЕДЕРАЦИИ</w:t>
      </w:r>
    </w:p>
    <w:p w:rsidR="00A758F3" w:rsidRPr="00E72E72" w:rsidRDefault="00A758F3" w:rsidP="00C33739">
      <w:pPr>
        <w:jc w:val="both"/>
        <w:rPr>
          <w:sz w:val="28"/>
          <w:szCs w:val="28"/>
        </w:rPr>
      </w:pPr>
    </w:p>
    <w:p w:rsidR="00A758F3" w:rsidRPr="00E72E72" w:rsidRDefault="00A758F3" w:rsidP="00A758F3">
      <w:pPr>
        <w:jc w:val="center"/>
        <w:rPr>
          <w:sz w:val="28"/>
          <w:szCs w:val="28"/>
        </w:rPr>
      </w:pPr>
      <w:r w:rsidRPr="00E72E72">
        <w:rPr>
          <w:sz w:val="28"/>
          <w:szCs w:val="28"/>
        </w:rPr>
        <w:t>Реферативный сборник научно-исследовательских и опытно-конструкторских работ, выполненных НИИ СП в 2003 – 2007 годах</w:t>
      </w:r>
    </w:p>
    <w:p w:rsidR="00A758F3" w:rsidRPr="00E72E72" w:rsidRDefault="00A758F3" w:rsidP="00A758F3">
      <w:pPr>
        <w:jc w:val="center"/>
        <w:rPr>
          <w:sz w:val="28"/>
          <w:szCs w:val="28"/>
        </w:rPr>
      </w:pPr>
    </w:p>
    <w:p w:rsidR="00A758F3" w:rsidRPr="00E72E72" w:rsidRDefault="00A758F3" w:rsidP="00A758F3">
      <w:pPr>
        <w:jc w:val="center"/>
        <w:rPr>
          <w:sz w:val="28"/>
          <w:szCs w:val="28"/>
        </w:rPr>
      </w:pPr>
      <w:r w:rsidRPr="00E72E72">
        <w:rPr>
          <w:sz w:val="28"/>
          <w:szCs w:val="28"/>
        </w:rPr>
        <w:t>Выпуск 4</w:t>
      </w: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p>
    <w:p w:rsidR="00A758F3" w:rsidRPr="00E72E72" w:rsidRDefault="00A758F3" w:rsidP="00C33739">
      <w:pPr>
        <w:jc w:val="both"/>
        <w:rPr>
          <w:sz w:val="28"/>
          <w:szCs w:val="28"/>
        </w:rPr>
      </w:pPr>
      <w:r w:rsidRPr="00E72E72">
        <w:rPr>
          <w:sz w:val="28"/>
          <w:szCs w:val="28"/>
        </w:rPr>
        <w:t xml:space="preserve">Подписано в печать </w:t>
      </w:r>
      <w:r w:rsidR="00E0532D">
        <w:rPr>
          <w:sz w:val="28"/>
          <w:szCs w:val="28"/>
        </w:rPr>
        <w:t>05.06.</w:t>
      </w:r>
      <w:r w:rsidRPr="00E72E72">
        <w:rPr>
          <w:sz w:val="28"/>
          <w:szCs w:val="28"/>
        </w:rPr>
        <w:t>2008 г.</w:t>
      </w:r>
    </w:p>
    <w:p w:rsidR="00A758F3" w:rsidRPr="00E72E72" w:rsidRDefault="00A758F3" w:rsidP="00C33739">
      <w:pPr>
        <w:jc w:val="both"/>
        <w:rPr>
          <w:sz w:val="28"/>
          <w:szCs w:val="28"/>
        </w:rPr>
      </w:pPr>
      <w:r w:rsidRPr="00E72E72">
        <w:rPr>
          <w:sz w:val="28"/>
          <w:szCs w:val="28"/>
        </w:rPr>
        <w:t xml:space="preserve">Тираж </w:t>
      </w:r>
      <w:r w:rsidR="00E0532D">
        <w:rPr>
          <w:sz w:val="28"/>
          <w:szCs w:val="28"/>
        </w:rPr>
        <w:t>200</w:t>
      </w:r>
      <w:r w:rsidRPr="00E72E72">
        <w:rPr>
          <w:sz w:val="28"/>
          <w:szCs w:val="28"/>
        </w:rPr>
        <w:t xml:space="preserve"> экз.</w:t>
      </w:r>
      <w:bookmarkStart w:id="0" w:name="_GoBack"/>
      <w:bookmarkEnd w:id="0"/>
    </w:p>
    <w:sectPr w:rsidR="00A758F3" w:rsidRPr="00E72E72" w:rsidSect="003E58D5">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27E" w:rsidRDefault="001B427E">
      <w:r>
        <w:separator/>
      </w:r>
    </w:p>
  </w:endnote>
  <w:endnote w:type="continuationSeparator" w:id="0">
    <w:p w:rsidR="001B427E" w:rsidRDefault="001B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C5" w:rsidRDefault="00B833C5" w:rsidP="004B08D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833C5" w:rsidRDefault="00B833C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C5" w:rsidRDefault="00B833C5" w:rsidP="004B08D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0532D">
      <w:rPr>
        <w:rStyle w:val="ab"/>
        <w:noProof/>
      </w:rPr>
      <w:t>109</w:t>
    </w:r>
    <w:r>
      <w:rPr>
        <w:rStyle w:val="ab"/>
      </w:rPr>
      <w:fldChar w:fldCharType="end"/>
    </w:r>
  </w:p>
  <w:p w:rsidR="00B833C5" w:rsidRDefault="00B833C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DD" w:rsidRDefault="00F057DD">
    <w:pPr>
      <w:pStyle w:val="a9"/>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DD" w:rsidRDefault="00F057DD">
    <w:pPr>
      <w:pStyle w:val="a9"/>
    </w:pPr>
    <w:r>
      <w:tab/>
      <w:t>4</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27E" w:rsidRDefault="001B427E">
      <w:r>
        <w:separator/>
      </w:r>
    </w:p>
  </w:footnote>
  <w:footnote w:type="continuationSeparator" w:id="0">
    <w:p w:rsidR="001B427E" w:rsidRDefault="001B4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C57"/>
    <w:multiLevelType w:val="hybridMultilevel"/>
    <w:tmpl w:val="6CCC6DAA"/>
    <w:lvl w:ilvl="0" w:tplc="04190001">
      <w:start w:val="1"/>
      <w:numFmt w:val="bullet"/>
      <w:lvlText w:val=""/>
      <w:lvlJc w:val="left"/>
      <w:pPr>
        <w:tabs>
          <w:tab w:val="num" w:pos="1545"/>
        </w:tabs>
        <w:ind w:left="1545" w:hanging="360"/>
      </w:pPr>
      <w:rPr>
        <w:rFonts w:ascii="Symbol" w:hAnsi="Symbol" w:hint="default"/>
      </w:rPr>
    </w:lvl>
    <w:lvl w:ilvl="1" w:tplc="04190003" w:tentative="1">
      <w:start w:val="1"/>
      <w:numFmt w:val="bullet"/>
      <w:lvlText w:val="o"/>
      <w:lvlJc w:val="left"/>
      <w:pPr>
        <w:tabs>
          <w:tab w:val="num" w:pos="2265"/>
        </w:tabs>
        <w:ind w:left="2265" w:hanging="360"/>
      </w:pPr>
      <w:rPr>
        <w:rFonts w:ascii="Courier New" w:hAnsi="Courier New" w:cs="Courier New" w:hint="default"/>
      </w:rPr>
    </w:lvl>
    <w:lvl w:ilvl="2" w:tplc="04190005" w:tentative="1">
      <w:start w:val="1"/>
      <w:numFmt w:val="bullet"/>
      <w:lvlText w:val=""/>
      <w:lvlJc w:val="left"/>
      <w:pPr>
        <w:tabs>
          <w:tab w:val="num" w:pos="2985"/>
        </w:tabs>
        <w:ind w:left="2985" w:hanging="360"/>
      </w:pPr>
      <w:rPr>
        <w:rFonts w:ascii="Wingdings" w:hAnsi="Wingdings" w:hint="default"/>
      </w:rPr>
    </w:lvl>
    <w:lvl w:ilvl="3" w:tplc="04190001" w:tentative="1">
      <w:start w:val="1"/>
      <w:numFmt w:val="bullet"/>
      <w:lvlText w:val=""/>
      <w:lvlJc w:val="left"/>
      <w:pPr>
        <w:tabs>
          <w:tab w:val="num" w:pos="3705"/>
        </w:tabs>
        <w:ind w:left="3705" w:hanging="360"/>
      </w:pPr>
      <w:rPr>
        <w:rFonts w:ascii="Symbol" w:hAnsi="Symbol" w:hint="default"/>
      </w:rPr>
    </w:lvl>
    <w:lvl w:ilvl="4" w:tplc="04190003" w:tentative="1">
      <w:start w:val="1"/>
      <w:numFmt w:val="bullet"/>
      <w:lvlText w:val="o"/>
      <w:lvlJc w:val="left"/>
      <w:pPr>
        <w:tabs>
          <w:tab w:val="num" w:pos="4425"/>
        </w:tabs>
        <w:ind w:left="4425" w:hanging="360"/>
      </w:pPr>
      <w:rPr>
        <w:rFonts w:ascii="Courier New" w:hAnsi="Courier New" w:cs="Courier New" w:hint="default"/>
      </w:rPr>
    </w:lvl>
    <w:lvl w:ilvl="5" w:tplc="04190005" w:tentative="1">
      <w:start w:val="1"/>
      <w:numFmt w:val="bullet"/>
      <w:lvlText w:val=""/>
      <w:lvlJc w:val="left"/>
      <w:pPr>
        <w:tabs>
          <w:tab w:val="num" w:pos="5145"/>
        </w:tabs>
        <w:ind w:left="5145" w:hanging="360"/>
      </w:pPr>
      <w:rPr>
        <w:rFonts w:ascii="Wingdings" w:hAnsi="Wingdings" w:hint="default"/>
      </w:rPr>
    </w:lvl>
    <w:lvl w:ilvl="6" w:tplc="04190001" w:tentative="1">
      <w:start w:val="1"/>
      <w:numFmt w:val="bullet"/>
      <w:lvlText w:val=""/>
      <w:lvlJc w:val="left"/>
      <w:pPr>
        <w:tabs>
          <w:tab w:val="num" w:pos="5865"/>
        </w:tabs>
        <w:ind w:left="5865" w:hanging="360"/>
      </w:pPr>
      <w:rPr>
        <w:rFonts w:ascii="Symbol" w:hAnsi="Symbol" w:hint="default"/>
      </w:rPr>
    </w:lvl>
    <w:lvl w:ilvl="7" w:tplc="04190003" w:tentative="1">
      <w:start w:val="1"/>
      <w:numFmt w:val="bullet"/>
      <w:lvlText w:val="o"/>
      <w:lvlJc w:val="left"/>
      <w:pPr>
        <w:tabs>
          <w:tab w:val="num" w:pos="6585"/>
        </w:tabs>
        <w:ind w:left="6585" w:hanging="360"/>
      </w:pPr>
      <w:rPr>
        <w:rFonts w:ascii="Courier New" w:hAnsi="Courier New" w:cs="Courier New" w:hint="default"/>
      </w:rPr>
    </w:lvl>
    <w:lvl w:ilvl="8" w:tplc="04190005" w:tentative="1">
      <w:start w:val="1"/>
      <w:numFmt w:val="bullet"/>
      <w:lvlText w:val=""/>
      <w:lvlJc w:val="left"/>
      <w:pPr>
        <w:tabs>
          <w:tab w:val="num" w:pos="7305"/>
        </w:tabs>
        <w:ind w:left="7305" w:hanging="360"/>
      </w:pPr>
      <w:rPr>
        <w:rFonts w:ascii="Wingdings" w:hAnsi="Wingdings" w:hint="default"/>
      </w:rPr>
    </w:lvl>
  </w:abstractNum>
  <w:abstractNum w:abstractNumId="1">
    <w:nsid w:val="021A5E5F"/>
    <w:multiLevelType w:val="hybridMultilevel"/>
    <w:tmpl w:val="5B54047C"/>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046C523F"/>
    <w:multiLevelType w:val="hybridMultilevel"/>
    <w:tmpl w:val="E42AA2E0"/>
    <w:lvl w:ilvl="0" w:tplc="27568BC6">
      <w:start w:val="1"/>
      <w:numFmt w:val="bullet"/>
      <w:lvlText w:val=""/>
      <w:lvlJc w:val="left"/>
      <w:pPr>
        <w:tabs>
          <w:tab w:val="num" w:pos="2021"/>
        </w:tabs>
        <w:ind w:left="2021"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BB24B5E"/>
    <w:multiLevelType w:val="hybridMultilevel"/>
    <w:tmpl w:val="17BE36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F073521"/>
    <w:multiLevelType w:val="hybridMultilevel"/>
    <w:tmpl w:val="D8C22532"/>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
    <w:nsid w:val="1E282BE2"/>
    <w:multiLevelType w:val="hybridMultilevel"/>
    <w:tmpl w:val="E8DE0D8A"/>
    <w:lvl w:ilvl="0" w:tplc="4E686FE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B65129"/>
    <w:multiLevelType w:val="hybridMultilevel"/>
    <w:tmpl w:val="BA8E4F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68E5C52"/>
    <w:multiLevelType w:val="hybridMultilevel"/>
    <w:tmpl w:val="16C4BD5C"/>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77435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337668F8"/>
    <w:multiLevelType w:val="hybridMultilevel"/>
    <w:tmpl w:val="A5A8A2BA"/>
    <w:lvl w:ilvl="0" w:tplc="344A4E3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5E07E10"/>
    <w:multiLevelType w:val="hybridMultilevel"/>
    <w:tmpl w:val="2222EC5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nsid w:val="384279C1"/>
    <w:multiLevelType w:val="hybridMultilevel"/>
    <w:tmpl w:val="5E0A39D2"/>
    <w:lvl w:ilvl="0" w:tplc="0419000F">
      <w:start w:val="1"/>
      <w:numFmt w:val="decimal"/>
      <w:lvlText w:val="%1."/>
      <w:lvlJc w:val="left"/>
      <w:pPr>
        <w:tabs>
          <w:tab w:val="num" w:pos="2130"/>
        </w:tabs>
        <w:ind w:left="2130" w:hanging="360"/>
      </w:p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12">
    <w:nsid w:val="40624096"/>
    <w:multiLevelType w:val="hybridMultilevel"/>
    <w:tmpl w:val="4EB276F0"/>
    <w:lvl w:ilvl="0" w:tplc="EE1EAED2">
      <w:start w:val="1"/>
      <w:numFmt w:val="decimal"/>
      <w:lvlText w:val="%1."/>
      <w:lvlJc w:val="left"/>
      <w:pPr>
        <w:tabs>
          <w:tab w:val="num" w:pos="1134"/>
        </w:tabs>
        <w:ind w:left="0" w:firstLine="6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409C6CD3"/>
    <w:multiLevelType w:val="hybridMultilevel"/>
    <w:tmpl w:val="6C2C6688"/>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4">
    <w:nsid w:val="424C174B"/>
    <w:multiLevelType w:val="hybridMultilevel"/>
    <w:tmpl w:val="99A6EB6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48CD3291"/>
    <w:multiLevelType w:val="hybridMultilevel"/>
    <w:tmpl w:val="2298A9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092840"/>
    <w:multiLevelType w:val="hybridMultilevel"/>
    <w:tmpl w:val="29E49A4E"/>
    <w:lvl w:ilvl="0" w:tplc="344A4E3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3007CD"/>
    <w:multiLevelType w:val="multilevel"/>
    <w:tmpl w:val="2522FB6E"/>
    <w:lvl w:ilvl="0">
      <w:start w:val="1"/>
      <w:numFmt w:val="bullet"/>
      <w:pStyle w:val="-1"/>
      <w:lvlText w:val=""/>
      <w:lvlJc w:val="left"/>
      <w:pPr>
        <w:tabs>
          <w:tab w:val="num" w:pos="1713"/>
        </w:tabs>
        <w:ind w:left="1713" w:hanging="360"/>
      </w:pPr>
      <w:rPr>
        <w:rFonts w:ascii="Symbol" w:hAnsi="Symbol" w:hint="default"/>
      </w:rPr>
    </w:lvl>
    <w:lvl w:ilvl="1">
      <w:numFmt w:val="bullet"/>
      <w:lvlText w:val="-"/>
      <w:lvlJc w:val="left"/>
      <w:pPr>
        <w:tabs>
          <w:tab w:val="num" w:pos="2463"/>
        </w:tabs>
        <w:ind w:left="2463" w:hanging="390"/>
      </w:pPr>
      <w:rPr>
        <w:rFonts w:ascii="Times New Roman" w:eastAsia="Times New Roman" w:hAnsi="Times New Roman"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18">
    <w:nsid w:val="5CB96BA7"/>
    <w:multiLevelType w:val="hybridMultilevel"/>
    <w:tmpl w:val="6DB41C8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9">
    <w:nsid w:val="5FA74B9C"/>
    <w:multiLevelType w:val="hybridMultilevel"/>
    <w:tmpl w:val="46244A02"/>
    <w:lvl w:ilvl="0" w:tplc="1CD21844">
      <w:start w:val="1"/>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5FFF726D"/>
    <w:multiLevelType w:val="hybridMultilevel"/>
    <w:tmpl w:val="B592412A"/>
    <w:lvl w:ilvl="0" w:tplc="E4E6F93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1">
    <w:nsid w:val="65787F69"/>
    <w:multiLevelType w:val="hybridMultilevel"/>
    <w:tmpl w:val="65027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FB47DF"/>
    <w:multiLevelType w:val="hybridMultilevel"/>
    <w:tmpl w:val="1792A0FE"/>
    <w:lvl w:ilvl="0" w:tplc="0419000F">
      <w:start w:val="1"/>
      <w:numFmt w:val="decimal"/>
      <w:lvlText w:val="%1."/>
      <w:lvlJc w:val="left"/>
      <w:pPr>
        <w:tabs>
          <w:tab w:val="num" w:pos="2130"/>
        </w:tabs>
        <w:ind w:left="2130" w:hanging="360"/>
      </w:p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23">
    <w:nsid w:val="70181B54"/>
    <w:multiLevelType w:val="hybridMultilevel"/>
    <w:tmpl w:val="1DE4F798"/>
    <w:lvl w:ilvl="0" w:tplc="8A08C2E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2AA2A6C"/>
    <w:multiLevelType w:val="hybridMultilevel"/>
    <w:tmpl w:val="50A2D8D0"/>
    <w:lvl w:ilvl="0" w:tplc="0419000F">
      <w:start w:val="1"/>
      <w:numFmt w:val="decimal"/>
      <w:lvlText w:val="%1."/>
      <w:lvlJc w:val="left"/>
      <w:pPr>
        <w:tabs>
          <w:tab w:val="num" w:pos="2130"/>
        </w:tabs>
        <w:ind w:left="2130" w:hanging="360"/>
      </w:p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25">
    <w:nsid w:val="72D35A93"/>
    <w:multiLevelType w:val="hybridMultilevel"/>
    <w:tmpl w:val="47480364"/>
    <w:lvl w:ilvl="0" w:tplc="E510276E">
      <w:start w:val="1"/>
      <w:numFmt w:val="decimal"/>
      <w:lvlText w:val="%1)"/>
      <w:lvlJc w:val="left"/>
      <w:pPr>
        <w:tabs>
          <w:tab w:val="num" w:pos="1287"/>
        </w:tabs>
        <w:ind w:left="720" w:firstLine="170"/>
      </w:pPr>
      <w:rPr>
        <w:rFonts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6817B56"/>
    <w:multiLevelType w:val="hybridMultilevel"/>
    <w:tmpl w:val="EA3489EA"/>
    <w:lvl w:ilvl="0" w:tplc="47B6617E">
      <w:start w:val="1"/>
      <w:numFmt w:val="bullet"/>
      <w:lvlText w:val=""/>
      <w:lvlJc w:val="left"/>
      <w:pPr>
        <w:tabs>
          <w:tab w:val="num" w:pos="2574"/>
        </w:tabs>
        <w:ind w:left="1440" w:firstLine="84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7"/>
  </w:num>
  <w:num w:numId="4">
    <w:abstractNumId w:val="15"/>
  </w:num>
  <w:num w:numId="5">
    <w:abstractNumId w:val="4"/>
  </w:num>
  <w:num w:numId="6">
    <w:abstractNumId w:val="10"/>
  </w:num>
  <w:num w:numId="7">
    <w:abstractNumId w:val="12"/>
  </w:num>
  <w:num w:numId="8">
    <w:abstractNumId w:val="3"/>
  </w:num>
  <w:num w:numId="9">
    <w:abstractNumId w:val="24"/>
  </w:num>
  <w:num w:numId="10">
    <w:abstractNumId w:val="11"/>
  </w:num>
  <w:num w:numId="11">
    <w:abstractNumId w:val="13"/>
  </w:num>
  <w:num w:numId="12">
    <w:abstractNumId w:val="22"/>
  </w:num>
  <w:num w:numId="13">
    <w:abstractNumId w:val="26"/>
  </w:num>
  <w:num w:numId="14">
    <w:abstractNumId w:val="25"/>
  </w:num>
  <w:num w:numId="15">
    <w:abstractNumId w:val="2"/>
  </w:num>
  <w:num w:numId="16">
    <w:abstractNumId w:val="14"/>
  </w:num>
  <w:num w:numId="17">
    <w:abstractNumId w:val="18"/>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6"/>
  </w:num>
  <w:num w:numId="21">
    <w:abstractNumId w:val="0"/>
  </w:num>
  <w:num w:numId="22">
    <w:abstractNumId w:val="1"/>
  </w:num>
  <w:num w:numId="23">
    <w:abstractNumId w:val="8"/>
  </w:num>
  <w:num w:numId="24">
    <w:abstractNumId w:val="21"/>
  </w:num>
  <w:num w:numId="25">
    <w:abstractNumId w:val="16"/>
  </w:num>
  <w:num w:numId="26">
    <w:abstractNumId w:val="9"/>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866"/>
    <w:rsid w:val="00011A61"/>
    <w:rsid w:val="00016BBE"/>
    <w:rsid w:val="0002077D"/>
    <w:rsid w:val="00023648"/>
    <w:rsid w:val="00024170"/>
    <w:rsid w:val="00026356"/>
    <w:rsid w:val="000265F4"/>
    <w:rsid w:val="00032CC7"/>
    <w:rsid w:val="00033F1F"/>
    <w:rsid w:val="000455B6"/>
    <w:rsid w:val="00047C8B"/>
    <w:rsid w:val="00050BC1"/>
    <w:rsid w:val="000547D4"/>
    <w:rsid w:val="00056781"/>
    <w:rsid w:val="000614EF"/>
    <w:rsid w:val="00070B81"/>
    <w:rsid w:val="00075544"/>
    <w:rsid w:val="00075C03"/>
    <w:rsid w:val="0007678C"/>
    <w:rsid w:val="000963FF"/>
    <w:rsid w:val="0009757D"/>
    <w:rsid w:val="000A30DF"/>
    <w:rsid w:val="000A78E7"/>
    <w:rsid w:val="000B1CCA"/>
    <w:rsid w:val="000C6C07"/>
    <w:rsid w:val="000D14BA"/>
    <w:rsid w:val="000D4403"/>
    <w:rsid w:val="000E0CCA"/>
    <w:rsid w:val="000E1861"/>
    <w:rsid w:val="000E442D"/>
    <w:rsid w:val="000E5558"/>
    <w:rsid w:val="000E5894"/>
    <w:rsid w:val="000E7FCB"/>
    <w:rsid w:val="000F4E57"/>
    <w:rsid w:val="00102CBF"/>
    <w:rsid w:val="001062FD"/>
    <w:rsid w:val="001103D9"/>
    <w:rsid w:val="00110797"/>
    <w:rsid w:val="00110D39"/>
    <w:rsid w:val="001134A1"/>
    <w:rsid w:val="00115E51"/>
    <w:rsid w:val="00116BAC"/>
    <w:rsid w:val="00120968"/>
    <w:rsid w:val="00135910"/>
    <w:rsid w:val="00137F5E"/>
    <w:rsid w:val="00150544"/>
    <w:rsid w:val="00157559"/>
    <w:rsid w:val="0017604B"/>
    <w:rsid w:val="00180940"/>
    <w:rsid w:val="00181333"/>
    <w:rsid w:val="00184947"/>
    <w:rsid w:val="001872E3"/>
    <w:rsid w:val="00187C1F"/>
    <w:rsid w:val="001936DF"/>
    <w:rsid w:val="00193ED0"/>
    <w:rsid w:val="001942E5"/>
    <w:rsid w:val="001973E5"/>
    <w:rsid w:val="0019785B"/>
    <w:rsid w:val="001B079E"/>
    <w:rsid w:val="001B427E"/>
    <w:rsid w:val="001C46A8"/>
    <w:rsid w:val="001D04C2"/>
    <w:rsid w:val="001D402E"/>
    <w:rsid w:val="001D49D1"/>
    <w:rsid w:val="001D7B53"/>
    <w:rsid w:val="001E351C"/>
    <w:rsid w:val="001E56E3"/>
    <w:rsid w:val="001F1C05"/>
    <w:rsid w:val="001F26E9"/>
    <w:rsid w:val="001F3CE2"/>
    <w:rsid w:val="001F470A"/>
    <w:rsid w:val="001F5D6C"/>
    <w:rsid w:val="001F5E25"/>
    <w:rsid w:val="00206A65"/>
    <w:rsid w:val="0020794A"/>
    <w:rsid w:val="0021140E"/>
    <w:rsid w:val="002145B5"/>
    <w:rsid w:val="00226288"/>
    <w:rsid w:val="00230A92"/>
    <w:rsid w:val="002324B0"/>
    <w:rsid w:val="00246E53"/>
    <w:rsid w:val="00250C75"/>
    <w:rsid w:val="00257848"/>
    <w:rsid w:val="00282F0A"/>
    <w:rsid w:val="00284320"/>
    <w:rsid w:val="002C53A7"/>
    <w:rsid w:val="002C5BA0"/>
    <w:rsid w:val="002D4070"/>
    <w:rsid w:val="002D4708"/>
    <w:rsid w:val="002F6380"/>
    <w:rsid w:val="00302E15"/>
    <w:rsid w:val="0030364F"/>
    <w:rsid w:val="003039AE"/>
    <w:rsid w:val="00313103"/>
    <w:rsid w:val="00314B93"/>
    <w:rsid w:val="00317B25"/>
    <w:rsid w:val="00320520"/>
    <w:rsid w:val="00322AE3"/>
    <w:rsid w:val="0034143C"/>
    <w:rsid w:val="003460A3"/>
    <w:rsid w:val="00347006"/>
    <w:rsid w:val="00352596"/>
    <w:rsid w:val="00352731"/>
    <w:rsid w:val="00353F6E"/>
    <w:rsid w:val="00354EB6"/>
    <w:rsid w:val="00362E8A"/>
    <w:rsid w:val="00373480"/>
    <w:rsid w:val="0037650B"/>
    <w:rsid w:val="003848D4"/>
    <w:rsid w:val="00385D8C"/>
    <w:rsid w:val="00392240"/>
    <w:rsid w:val="0039361E"/>
    <w:rsid w:val="00393FF9"/>
    <w:rsid w:val="003A37BC"/>
    <w:rsid w:val="003A3BCF"/>
    <w:rsid w:val="003B02D7"/>
    <w:rsid w:val="003C140E"/>
    <w:rsid w:val="003C43A6"/>
    <w:rsid w:val="003D216F"/>
    <w:rsid w:val="003D4CEB"/>
    <w:rsid w:val="003D6524"/>
    <w:rsid w:val="003E000E"/>
    <w:rsid w:val="003E2FC3"/>
    <w:rsid w:val="003E39EA"/>
    <w:rsid w:val="003E476F"/>
    <w:rsid w:val="003E58D5"/>
    <w:rsid w:val="003F29E4"/>
    <w:rsid w:val="003F46A1"/>
    <w:rsid w:val="00411359"/>
    <w:rsid w:val="004140AA"/>
    <w:rsid w:val="00431EB1"/>
    <w:rsid w:val="004326D9"/>
    <w:rsid w:val="00437241"/>
    <w:rsid w:val="00442C77"/>
    <w:rsid w:val="00443294"/>
    <w:rsid w:val="00453C06"/>
    <w:rsid w:val="00460DAC"/>
    <w:rsid w:val="00464899"/>
    <w:rsid w:val="00465B8F"/>
    <w:rsid w:val="004725B7"/>
    <w:rsid w:val="00484E6F"/>
    <w:rsid w:val="00485529"/>
    <w:rsid w:val="00485F57"/>
    <w:rsid w:val="004A2605"/>
    <w:rsid w:val="004B08DB"/>
    <w:rsid w:val="004B1636"/>
    <w:rsid w:val="004B216B"/>
    <w:rsid w:val="004B2B35"/>
    <w:rsid w:val="004B54F3"/>
    <w:rsid w:val="004C0600"/>
    <w:rsid w:val="004C11C3"/>
    <w:rsid w:val="004C592B"/>
    <w:rsid w:val="004E37C2"/>
    <w:rsid w:val="004E7B9C"/>
    <w:rsid w:val="004F0CC3"/>
    <w:rsid w:val="004F15E9"/>
    <w:rsid w:val="004F3128"/>
    <w:rsid w:val="004F60A6"/>
    <w:rsid w:val="00500CB7"/>
    <w:rsid w:val="005113E3"/>
    <w:rsid w:val="0051252D"/>
    <w:rsid w:val="00512C80"/>
    <w:rsid w:val="005143DF"/>
    <w:rsid w:val="00514676"/>
    <w:rsid w:val="005168A3"/>
    <w:rsid w:val="00517AE8"/>
    <w:rsid w:val="00523E52"/>
    <w:rsid w:val="00524020"/>
    <w:rsid w:val="0052439C"/>
    <w:rsid w:val="005248A9"/>
    <w:rsid w:val="00533AC7"/>
    <w:rsid w:val="00545D6B"/>
    <w:rsid w:val="00572FB8"/>
    <w:rsid w:val="005742BE"/>
    <w:rsid w:val="00581782"/>
    <w:rsid w:val="005A2356"/>
    <w:rsid w:val="005A39D8"/>
    <w:rsid w:val="005A3EA9"/>
    <w:rsid w:val="005B145E"/>
    <w:rsid w:val="005B1682"/>
    <w:rsid w:val="005B504C"/>
    <w:rsid w:val="005D2B07"/>
    <w:rsid w:val="005D4CE9"/>
    <w:rsid w:val="005E12B6"/>
    <w:rsid w:val="005E2055"/>
    <w:rsid w:val="005E35BB"/>
    <w:rsid w:val="005E585C"/>
    <w:rsid w:val="005E6ECA"/>
    <w:rsid w:val="005E77AF"/>
    <w:rsid w:val="005E7CF4"/>
    <w:rsid w:val="005F0010"/>
    <w:rsid w:val="005F4AEF"/>
    <w:rsid w:val="006020FE"/>
    <w:rsid w:val="0061520B"/>
    <w:rsid w:val="006160B8"/>
    <w:rsid w:val="00622E41"/>
    <w:rsid w:val="00625798"/>
    <w:rsid w:val="00630DDD"/>
    <w:rsid w:val="006377A2"/>
    <w:rsid w:val="006410EB"/>
    <w:rsid w:val="00646953"/>
    <w:rsid w:val="00660992"/>
    <w:rsid w:val="00666483"/>
    <w:rsid w:val="0067106F"/>
    <w:rsid w:val="00674052"/>
    <w:rsid w:val="00675F5F"/>
    <w:rsid w:val="00681A5F"/>
    <w:rsid w:val="00685841"/>
    <w:rsid w:val="00693588"/>
    <w:rsid w:val="00694C9E"/>
    <w:rsid w:val="0069575A"/>
    <w:rsid w:val="00696237"/>
    <w:rsid w:val="006A141D"/>
    <w:rsid w:val="006A176F"/>
    <w:rsid w:val="006A6C60"/>
    <w:rsid w:val="006B536D"/>
    <w:rsid w:val="006C499F"/>
    <w:rsid w:val="006C49C8"/>
    <w:rsid w:val="006D7A51"/>
    <w:rsid w:val="00700D15"/>
    <w:rsid w:val="007216FC"/>
    <w:rsid w:val="00741750"/>
    <w:rsid w:val="0074372A"/>
    <w:rsid w:val="007444DF"/>
    <w:rsid w:val="00745639"/>
    <w:rsid w:val="00750379"/>
    <w:rsid w:val="0076687E"/>
    <w:rsid w:val="007759AF"/>
    <w:rsid w:val="00783222"/>
    <w:rsid w:val="007861FD"/>
    <w:rsid w:val="00787EE6"/>
    <w:rsid w:val="00791660"/>
    <w:rsid w:val="00797336"/>
    <w:rsid w:val="00797348"/>
    <w:rsid w:val="007A2430"/>
    <w:rsid w:val="007A29C3"/>
    <w:rsid w:val="007A4205"/>
    <w:rsid w:val="007C189F"/>
    <w:rsid w:val="007C1C19"/>
    <w:rsid w:val="007C51B3"/>
    <w:rsid w:val="007C7DB9"/>
    <w:rsid w:val="007D5298"/>
    <w:rsid w:val="007D7415"/>
    <w:rsid w:val="007F1DD9"/>
    <w:rsid w:val="007F588E"/>
    <w:rsid w:val="008134EF"/>
    <w:rsid w:val="00814C3F"/>
    <w:rsid w:val="00820584"/>
    <w:rsid w:val="0082249E"/>
    <w:rsid w:val="00822CD8"/>
    <w:rsid w:val="0083115D"/>
    <w:rsid w:val="0083474A"/>
    <w:rsid w:val="00836F06"/>
    <w:rsid w:val="008434B4"/>
    <w:rsid w:val="00844225"/>
    <w:rsid w:val="0084423D"/>
    <w:rsid w:val="00862FAB"/>
    <w:rsid w:val="00864605"/>
    <w:rsid w:val="008654E2"/>
    <w:rsid w:val="00880E51"/>
    <w:rsid w:val="0088188F"/>
    <w:rsid w:val="0088699A"/>
    <w:rsid w:val="00896534"/>
    <w:rsid w:val="008A4013"/>
    <w:rsid w:val="008A403D"/>
    <w:rsid w:val="008A7D62"/>
    <w:rsid w:val="008B2BF0"/>
    <w:rsid w:val="008B2E7F"/>
    <w:rsid w:val="008B7D6F"/>
    <w:rsid w:val="008C18D6"/>
    <w:rsid w:val="008C36F6"/>
    <w:rsid w:val="008C70AA"/>
    <w:rsid w:val="008D450B"/>
    <w:rsid w:val="008F270F"/>
    <w:rsid w:val="00902195"/>
    <w:rsid w:val="00923B11"/>
    <w:rsid w:val="0092639D"/>
    <w:rsid w:val="009328BD"/>
    <w:rsid w:val="00933749"/>
    <w:rsid w:val="009419CE"/>
    <w:rsid w:val="00944B18"/>
    <w:rsid w:val="00951219"/>
    <w:rsid w:val="00951A5F"/>
    <w:rsid w:val="00952275"/>
    <w:rsid w:val="00953FF7"/>
    <w:rsid w:val="00964295"/>
    <w:rsid w:val="0098101F"/>
    <w:rsid w:val="00983CF5"/>
    <w:rsid w:val="0099221E"/>
    <w:rsid w:val="0099415B"/>
    <w:rsid w:val="00995320"/>
    <w:rsid w:val="009A3164"/>
    <w:rsid w:val="009A345F"/>
    <w:rsid w:val="009A3571"/>
    <w:rsid w:val="009B1D8D"/>
    <w:rsid w:val="009B26E3"/>
    <w:rsid w:val="009B4866"/>
    <w:rsid w:val="009C3917"/>
    <w:rsid w:val="009C5708"/>
    <w:rsid w:val="009C5B61"/>
    <w:rsid w:val="009D6947"/>
    <w:rsid w:val="009E0D4F"/>
    <w:rsid w:val="009E18AD"/>
    <w:rsid w:val="009E2386"/>
    <w:rsid w:val="009E291D"/>
    <w:rsid w:val="009E35F2"/>
    <w:rsid w:val="009E56D0"/>
    <w:rsid w:val="009F6388"/>
    <w:rsid w:val="00A002A6"/>
    <w:rsid w:val="00A021B9"/>
    <w:rsid w:val="00A031D1"/>
    <w:rsid w:val="00A03BC9"/>
    <w:rsid w:val="00A06B6E"/>
    <w:rsid w:val="00A071C0"/>
    <w:rsid w:val="00A2480B"/>
    <w:rsid w:val="00A27C98"/>
    <w:rsid w:val="00A32768"/>
    <w:rsid w:val="00A402C9"/>
    <w:rsid w:val="00A4267A"/>
    <w:rsid w:val="00A432C9"/>
    <w:rsid w:val="00A457E8"/>
    <w:rsid w:val="00A51210"/>
    <w:rsid w:val="00A51E72"/>
    <w:rsid w:val="00A541D3"/>
    <w:rsid w:val="00A560E6"/>
    <w:rsid w:val="00A6163C"/>
    <w:rsid w:val="00A62252"/>
    <w:rsid w:val="00A66027"/>
    <w:rsid w:val="00A758F3"/>
    <w:rsid w:val="00A9475F"/>
    <w:rsid w:val="00A94F37"/>
    <w:rsid w:val="00A9589C"/>
    <w:rsid w:val="00A96F5F"/>
    <w:rsid w:val="00AA1924"/>
    <w:rsid w:val="00AB3CEE"/>
    <w:rsid w:val="00AB60E1"/>
    <w:rsid w:val="00AC266B"/>
    <w:rsid w:val="00AC3E08"/>
    <w:rsid w:val="00AC5B73"/>
    <w:rsid w:val="00AC640D"/>
    <w:rsid w:val="00AF0154"/>
    <w:rsid w:val="00AF2BA9"/>
    <w:rsid w:val="00AF540A"/>
    <w:rsid w:val="00B00371"/>
    <w:rsid w:val="00B034E5"/>
    <w:rsid w:val="00B0662F"/>
    <w:rsid w:val="00B07149"/>
    <w:rsid w:val="00B149F4"/>
    <w:rsid w:val="00B20FBB"/>
    <w:rsid w:val="00B31779"/>
    <w:rsid w:val="00B40D7D"/>
    <w:rsid w:val="00B40E18"/>
    <w:rsid w:val="00B565F3"/>
    <w:rsid w:val="00B57F36"/>
    <w:rsid w:val="00B627F5"/>
    <w:rsid w:val="00B6705E"/>
    <w:rsid w:val="00B70479"/>
    <w:rsid w:val="00B80D63"/>
    <w:rsid w:val="00B81703"/>
    <w:rsid w:val="00B833C5"/>
    <w:rsid w:val="00B84172"/>
    <w:rsid w:val="00B90339"/>
    <w:rsid w:val="00BA3C9A"/>
    <w:rsid w:val="00BA6171"/>
    <w:rsid w:val="00BA6F70"/>
    <w:rsid w:val="00BA7899"/>
    <w:rsid w:val="00BB1A53"/>
    <w:rsid w:val="00BB372C"/>
    <w:rsid w:val="00BC320E"/>
    <w:rsid w:val="00BD422C"/>
    <w:rsid w:val="00BE4508"/>
    <w:rsid w:val="00BF0230"/>
    <w:rsid w:val="00BF64BE"/>
    <w:rsid w:val="00BF6DBC"/>
    <w:rsid w:val="00C04626"/>
    <w:rsid w:val="00C152A4"/>
    <w:rsid w:val="00C22031"/>
    <w:rsid w:val="00C30216"/>
    <w:rsid w:val="00C33739"/>
    <w:rsid w:val="00C340BC"/>
    <w:rsid w:val="00C3413E"/>
    <w:rsid w:val="00C34687"/>
    <w:rsid w:val="00C41087"/>
    <w:rsid w:val="00C41805"/>
    <w:rsid w:val="00C45073"/>
    <w:rsid w:val="00C658E8"/>
    <w:rsid w:val="00C662E3"/>
    <w:rsid w:val="00C71DA4"/>
    <w:rsid w:val="00C84A04"/>
    <w:rsid w:val="00C92D60"/>
    <w:rsid w:val="00CA156F"/>
    <w:rsid w:val="00CB6DDF"/>
    <w:rsid w:val="00CC2D42"/>
    <w:rsid w:val="00CC418F"/>
    <w:rsid w:val="00CC5765"/>
    <w:rsid w:val="00CF282B"/>
    <w:rsid w:val="00CF56F1"/>
    <w:rsid w:val="00D01CE9"/>
    <w:rsid w:val="00D02B2F"/>
    <w:rsid w:val="00D052FB"/>
    <w:rsid w:val="00D06E22"/>
    <w:rsid w:val="00D07F0F"/>
    <w:rsid w:val="00D1133C"/>
    <w:rsid w:val="00D17375"/>
    <w:rsid w:val="00D21008"/>
    <w:rsid w:val="00D252AE"/>
    <w:rsid w:val="00D40F60"/>
    <w:rsid w:val="00D41B03"/>
    <w:rsid w:val="00D453F1"/>
    <w:rsid w:val="00D64988"/>
    <w:rsid w:val="00D73D5E"/>
    <w:rsid w:val="00D82D97"/>
    <w:rsid w:val="00D85F38"/>
    <w:rsid w:val="00D878A2"/>
    <w:rsid w:val="00D918E0"/>
    <w:rsid w:val="00D91E83"/>
    <w:rsid w:val="00D935C6"/>
    <w:rsid w:val="00DA4E08"/>
    <w:rsid w:val="00DC0297"/>
    <w:rsid w:val="00DC68CA"/>
    <w:rsid w:val="00DC72A9"/>
    <w:rsid w:val="00DE6DC6"/>
    <w:rsid w:val="00E0532D"/>
    <w:rsid w:val="00E061A8"/>
    <w:rsid w:val="00E07451"/>
    <w:rsid w:val="00E14F9B"/>
    <w:rsid w:val="00E20C88"/>
    <w:rsid w:val="00E24EB0"/>
    <w:rsid w:val="00E3452E"/>
    <w:rsid w:val="00E4252B"/>
    <w:rsid w:val="00E44781"/>
    <w:rsid w:val="00E67E8F"/>
    <w:rsid w:val="00E72E72"/>
    <w:rsid w:val="00E77F11"/>
    <w:rsid w:val="00E94E25"/>
    <w:rsid w:val="00EA394E"/>
    <w:rsid w:val="00EB1F5F"/>
    <w:rsid w:val="00EB24F2"/>
    <w:rsid w:val="00EB2B8D"/>
    <w:rsid w:val="00EC170C"/>
    <w:rsid w:val="00EC1AD3"/>
    <w:rsid w:val="00EE3A4C"/>
    <w:rsid w:val="00EE52D8"/>
    <w:rsid w:val="00EF3C72"/>
    <w:rsid w:val="00EF5960"/>
    <w:rsid w:val="00EF620C"/>
    <w:rsid w:val="00F015EF"/>
    <w:rsid w:val="00F03B08"/>
    <w:rsid w:val="00F057DD"/>
    <w:rsid w:val="00F11968"/>
    <w:rsid w:val="00F171B8"/>
    <w:rsid w:val="00F24D49"/>
    <w:rsid w:val="00F27652"/>
    <w:rsid w:val="00F44840"/>
    <w:rsid w:val="00F53350"/>
    <w:rsid w:val="00F5510F"/>
    <w:rsid w:val="00F60E74"/>
    <w:rsid w:val="00F64137"/>
    <w:rsid w:val="00F64F7F"/>
    <w:rsid w:val="00F83AE9"/>
    <w:rsid w:val="00F84621"/>
    <w:rsid w:val="00F85F57"/>
    <w:rsid w:val="00F90646"/>
    <w:rsid w:val="00F91861"/>
    <w:rsid w:val="00FA10A3"/>
    <w:rsid w:val="00FA25D1"/>
    <w:rsid w:val="00FA7CF3"/>
    <w:rsid w:val="00FB3AB8"/>
    <w:rsid w:val="00FB63B8"/>
    <w:rsid w:val="00FC1E12"/>
    <w:rsid w:val="00FD3B9D"/>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82FEF4-BD22-4646-B340-540E0239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7D7415"/>
    <w:pPr>
      <w:keepNext/>
      <w:spacing w:before="240" w:after="60"/>
      <w:outlineLvl w:val="1"/>
    </w:pPr>
    <w:rPr>
      <w:rFonts w:ascii="Arial" w:hAnsi="Arial" w:cs="Arial"/>
      <w:b/>
      <w:bCs/>
      <w:i/>
      <w:iCs/>
      <w:sz w:val="28"/>
      <w:szCs w:val="28"/>
    </w:rPr>
  </w:style>
  <w:style w:type="paragraph" w:styleId="3">
    <w:name w:val="heading 3"/>
    <w:basedOn w:val="a"/>
    <w:next w:val="a"/>
    <w:qFormat/>
    <w:rsid w:val="001D04C2"/>
    <w:pPr>
      <w:keepNext/>
      <w:spacing w:before="240" w:after="60"/>
      <w:outlineLvl w:val="2"/>
    </w:pPr>
    <w:rPr>
      <w:rFonts w:ascii="Arial" w:hAnsi="Arial" w:cs="Arial"/>
      <w:b/>
      <w:bCs/>
      <w:sz w:val="26"/>
      <w:szCs w:val="26"/>
    </w:rPr>
  </w:style>
  <w:style w:type="paragraph" w:styleId="4">
    <w:name w:val="heading 4"/>
    <w:aliases w:val=" Знак"/>
    <w:basedOn w:val="a"/>
    <w:next w:val="a"/>
    <w:link w:val="40"/>
    <w:qFormat/>
    <w:rsid w:val="00033F1F"/>
    <w:pPr>
      <w:keepNext/>
      <w:spacing w:before="240" w:after="60"/>
      <w:outlineLvl w:val="3"/>
    </w:pPr>
    <w:rPr>
      <w:b/>
      <w:bCs/>
      <w:sz w:val="28"/>
      <w:szCs w:val="28"/>
    </w:rPr>
  </w:style>
  <w:style w:type="paragraph" w:styleId="5">
    <w:name w:val="heading 5"/>
    <w:basedOn w:val="a"/>
    <w:next w:val="a"/>
    <w:qFormat/>
    <w:rsid w:val="005E7CF4"/>
    <w:pPr>
      <w:spacing w:before="240" w:after="60"/>
      <w:outlineLvl w:val="4"/>
    </w:pPr>
    <w:rPr>
      <w:b/>
      <w:bCs/>
      <w:i/>
      <w:iCs/>
      <w:sz w:val="26"/>
      <w:szCs w:val="26"/>
    </w:rPr>
  </w:style>
  <w:style w:type="paragraph" w:styleId="8">
    <w:name w:val="heading 8"/>
    <w:basedOn w:val="a"/>
    <w:next w:val="a"/>
    <w:qFormat/>
    <w:rsid w:val="005E7CF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545D6B"/>
    <w:rPr>
      <w:rFonts w:ascii="Verdana" w:hAnsi="Verdana" w:cs="Verdana"/>
      <w:sz w:val="20"/>
      <w:szCs w:val="20"/>
      <w:lang w:val="en-US" w:eastAsia="en-US"/>
    </w:rPr>
  </w:style>
  <w:style w:type="paragraph" w:styleId="a4">
    <w:name w:val="Body Text Indent"/>
    <w:basedOn w:val="a"/>
    <w:rsid w:val="00545D6B"/>
    <w:pPr>
      <w:spacing w:line="400" w:lineRule="exact"/>
      <w:ind w:firstLine="709"/>
      <w:jc w:val="both"/>
    </w:pPr>
    <w:rPr>
      <w:szCs w:val="20"/>
    </w:rPr>
  </w:style>
  <w:style w:type="paragraph" w:styleId="20">
    <w:name w:val="Body Text Indent 2"/>
    <w:basedOn w:val="a"/>
    <w:rsid w:val="00545D6B"/>
    <w:pPr>
      <w:spacing w:line="360" w:lineRule="auto"/>
      <w:ind w:left="360"/>
      <w:jc w:val="both"/>
    </w:pPr>
    <w:rPr>
      <w:sz w:val="28"/>
    </w:rPr>
  </w:style>
  <w:style w:type="paragraph" w:customStyle="1" w:styleId="DefinitionList">
    <w:name w:val="Definition List"/>
    <w:basedOn w:val="a"/>
    <w:next w:val="a"/>
    <w:rsid w:val="00F11968"/>
    <w:pPr>
      <w:autoSpaceDE w:val="0"/>
      <w:autoSpaceDN w:val="0"/>
      <w:ind w:left="360"/>
    </w:pPr>
  </w:style>
  <w:style w:type="paragraph" w:styleId="a5">
    <w:name w:val="Body Text"/>
    <w:aliases w:val="Заг1,BO,ID,body indent,ändrad, ändrad,EHPT,Body Text2,bt"/>
    <w:basedOn w:val="a"/>
    <w:rsid w:val="000D14BA"/>
    <w:pPr>
      <w:spacing w:after="120"/>
    </w:pPr>
  </w:style>
  <w:style w:type="paragraph" w:customStyle="1" w:styleId="-1">
    <w:name w:val="Перечисление-1"/>
    <w:basedOn w:val="a5"/>
    <w:rsid w:val="000D14BA"/>
    <w:pPr>
      <w:numPr>
        <w:numId w:val="1"/>
      </w:numPr>
      <w:spacing w:before="60" w:after="0" w:line="360" w:lineRule="auto"/>
      <w:jc w:val="both"/>
    </w:pPr>
    <w:rPr>
      <w:snapToGrid w:val="0"/>
      <w:color w:val="000000"/>
      <w:sz w:val="28"/>
      <w:szCs w:val="20"/>
    </w:rPr>
  </w:style>
  <w:style w:type="paragraph" w:styleId="a6">
    <w:name w:val="header"/>
    <w:basedOn w:val="a"/>
    <w:rsid w:val="001F3CE2"/>
    <w:pPr>
      <w:tabs>
        <w:tab w:val="center" w:pos="4677"/>
        <w:tab w:val="right" w:pos="9355"/>
      </w:tabs>
    </w:pPr>
    <w:rPr>
      <w:szCs w:val="20"/>
    </w:rPr>
  </w:style>
  <w:style w:type="paragraph" w:customStyle="1" w:styleId="1">
    <w:name w:val="Звичайний1"/>
    <w:rsid w:val="006A176F"/>
    <w:pPr>
      <w:widowControl w:val="0"/>
      <w:spacing w:line="280" w:lineRule="auto"/>
      <w:ind w:firstLine="500"/>
    </w:pPr>
  </w:style>
  <w:style w:type="paragraph" w:styleId="a7">
    <w:name w:val="Plain Text"/>
    <w:basedOn w:val="a"/>
    <w:rsid w:val="00F015EF"/>
    <w:pPr>
      <w:autoSpaceDE w:val="0"/>
      <w:autoSpaceDN w:val="0"/>
    </w:pPr>
    <w:rPr>
      <w:rFonts w:ascii="Courier New" w:hAnsi="Courier New" w:cs="Courier New"/>
      <w:sz w:val="20"/>
      <w:szCs w:val="20"/>
    </w:rPr>
  </w:style>
  <w:style w:type="paragraph" w:styleId="30">
    <w:name w:val="Body Text 3"/>
    <w:basedOn w:val="a"/>
    <w:rsid w:val="001134A1"/>
    <w:pPr>
      <w:spacing w:after="120"/>
    </w:pPr>
    <w:rPr>
      <w:sz w:val="16"/>
      <w:szCs w:val="16"/>
    </w:rPr>
  </w:style>
  <w:style w:type="paragraph" w:styleId="31">
    <w:name w:val="Body Text Indent 3"/>
    <w:basedOn w:val="a"/>
    <w:rsid w:val="00AF0154"/>
    <w:pPr>
      <w:spacing w:after="120"/>
      <w:ind w:left="283"/>
    </w:pPr>
    <w:rPr>
      <w:sz w:val="16"/>
      <w:szCs w:val="16"/>
    </w:rPr>
  </w:style>
  <w:style w:type="paragraph" w:styleId="a8">
    <w:name w:val="Title"/>
    <w:basedOn w:val="a"/>
    <w:qFormat/>
    <w:rsid w:val="009A345F"/>
    <w:pPr>
      <w:spacing w:line="360" w:lineRule="auto"/>
      <w:ind w:firstLine="709"/>
      <w:jc w:val="center"/>
    </w:pPr>
    <w:rPr>
      <w:b/>
      <w:color w:val="000000"/>
      <w:sz w:val="28"/>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002A6"/>
    <w:pPr>
      <w:spacing w:before="100" w:beforeAutospacing="1" w:after="100" w:afterAutospacing="1"/>
    </w:pPr>
    <w:rPr>
      <w:rFonts w:ascii="Tahoma" w:hAnsi="Tahoma"/>
      <w:sz w:val="20"/>
      <w:szCs w:val="20"/>
      <w:lang w:val="en-US" w:eastAsia="en-US"/>
    </w:rPr>
  </w:style>
  <w:style w:type="paragraph" w:styleId="a9">
    <w:name w:val="footer"/>
    <w:basedOn w:val="a"/>
    <w:link w:val="aa"/>
    <w:uiPriority w:val="99"/>
    <w:rsid w:val="004B216B"/>
    <w:pPr>
      <w:tabs>
        <w:tab w:val="center" w:pos="4677"/>
        <w:tab w:val="right" w:pos="9355"/>
      </w:tabs>
    </w:pPr>
  </w:style>
  <w:style w:type="character" w:styleId="ab">
    <w:name w:val="page number"/>
    <w:basedOn w:val="a0"/>
    <w:rsid w:val="004B216B"/>
  </w:style>
  <w:style w:type="paragraph" w:customStyle="1" w:styleId="ac">
    <w:name w:val="Заголовки частей документа"/>
    <w:basedOn w:val="a"/>
    <w:next w:val="a"/>
    <w:rsid w:val="00E20C88"/>
    <w:pPr>
      <w:keepNext/>
      <w:pageBreakBefore/>
      <w:spacing w:before="120" w:after="120" w:line="360" w:lineRule="auto"/>
      <w:jc w:val="center"/>
    </w:pPr>
    <w:rPr>
      <w:b/>
      <w:caps/>
      <w:sz w:val="28"/>
      <w:szCs w:val="20"/>
    </w:rPr>
  </w:style>
  <w:style w:type="paragraph" w:customStyle="1" w:styleId="ad">
    <w:name w:val="Обычный текст"/>
    <w:basedOn w:val="a"/>
    <w:rsid w:val="00E20C88"/>
    <w:pPr>
      <w:ind w:firstLine="567"/>
      <w:jc w:val="both"/>
    </w:pPr>
    <w:rPr>
      <w:sz w:val="28"/>
    </w:rPr>
  </w:style>
  <w:style w:type="paragraph" w:customStyle="1" w:styleId="bt">
    <w:name w:val="Основной текст.bt"/>
    <w:basedOn w:val="a"/>
    <w:rsid w:val="005E7CF4"/>
    <w:pPr>
      <w:spacing w:after="240"/>
      <w:ind w:firstLine="720"/>
    </w:pPr>
    <w:rPr>
      <w:szCs w:val="20"/>
      <w:lang w:val="en-US"/>
    </w:rPr>
  </w:style>
  <w:style w:type="paragraph" w:customStyle="1" w:styleId="10">
    <w:name w:val="заголовок 1"/>
    <w:basedOn w:val="a"/>
    <w:next w:val="a"/>
    <w:rsid w:val="00EB2B8D"/>
    <w:pPr>
      <w:keepNext/>
      <w:autoSpaceDE w:val="0"/>
      <w:autoSpaceDN w:val="0"/>
      <w:jc w:val="center"/>
    </w:pPr>
    <w:rPr>
      <w:b/>
      <w:bCs/>
      <w:sz w:val="28"/>
      <w:szCs w:val="28"/>
    </w:rPr>
  </w:style>
  <w:style w:type="paragraph" w:customStyle="1" w:styleId="ConsNormal">
    <w:name w:val="ConsNormal"/>
    <w:rsid w:val="00E67E8F"/>
    <w:pPr>
      <w:autoSpaceDE w:val="0"/>
      <w:autoSpaceDN w:val="0"/>
      <w:adjustRightInd w:val="0"/>
      <w:ind w:firstLine="720"/>
    </w:pPr>
    <w:rPr>
      <w:rFonts w:ascii="Arial" w:hAnsi="Arial" w:cs="Arial"/>
    </w:rPr>
  </w:style>
  <w:style w:type="paragraph" w:customStyle="1" w:styleId="21">
    <w:name w:val="Обычный (веб)2"/>
    <w:basedOn w:val="a"/>
    <w:rsid w:val="00E67E8F"/>
    <w:pPr>
      <w:spacing w:before="100" w:beforeAutospacing="1" w:after="100" w:afterAutospacing="1"/>
      <w:jc w:val="both"/>
    </w:pPr>
    <w:rPr>
      <w:rFonts w:ascii="Verdana" w:hAnsi="Verdana"/>
      <w:sz w:val="18"/>
      <w:szCs w:val="18"/>
    </w:rPr>
  </w:style>
  <w:style w:type="paragraph" w:customStyle="1" w:styleId="BodyText21">
    <w:name w:val="Body Text 21"/>
    <w:basedOn w:val="a"/>
    <w:rsid w:val="008A4013"/>
    <w:pPr>
      <w:overflowPunct w:val="0"/>
      <w:autoSpaceDE w:val="0"/>
      <w:autoSpaceDN w:val="0"/>
      <w:adjustRightInd w:val="0"/>
      <w:spacing w:line="360" w:lineRule="auto"/>
      <w:jc w:val="both"/>
    </w:pPr>
    <w:rPr>
      <w:szCs w:val="20"/>
    </w:rPr>
  </w:style>
  <w:style w:type="paragraph" w:customStyle="1" w:styleId="210">
    <w:name w:val="Основний текст 21"/>
    <w:basedOn w:val="a"/>
    <w:rsid w:val="00AF540A"/>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120"/>
      <w:ind w:firstLine="720"/>
      <w:jc w:val="both"/>
      <w:textAlignment w:val="baseline"/>
    </w:pPr>
    <w:rPr>
      <w:sz w:val="22"/>
      <w:szCs w:val="20"/>
    </w:rPr>
  </w:style>
  <w:style w:type="paragraph" w:styleId="22">
    <w:name w:val="Body Text 2"/>
    <w:basedOn w:val="a"/>
    <w:rsid w:val="00660992"/>
    <w:pPr>
      <w:spacing w:after="120" w:line="480" w:lineRule="auto"/>
    </w:pPr>
  </w:style>
  <w:style w:type="paragraph" w:customStyle="1" w:styleId="ae">
    <w:name w:val="приложение"/>
    <w:basedOn w:val="af"/>
    <w:rsid w:val="00A021B9"/>
    <w:pPr>
      <w:keepNext/>
      <w:spacing w:before="120" w:after="120" w:line="360" w:lineRule="auto"/>
      <w:jc w:val="center"/>
    </w:pPr>
    <w:rPr>
      <w:b w:val="0"/>
      <w:bCs w:val="0"/>
      <w:sz w:val="28"/>
    </w:rPr>
  </w:style>
  <w:style w:type="paragraph" w:styleId="af">
    <w:name w:val="caption"/>
    <w:basedOn w:val="a"/>
    <w:next w:val="a"/>
    <w:qFormat/>
    <w:rsid w:val="00A021B9"/>
    <w:rPr>
      <w:b/>
      <w:bCs/>
      <w:sz w:val="20"/>
      <w:szCs w:val="20"/>
    </w:rPr>
  </w:style>
  <w:style w:type="paragraph" w:customStyle="1" w:styleId="Titul">
    <w:name w:val="Titul"/>
    <w:basedOn w:val="a"/>
    <w:rsid w:val="008C36F6"/>
    <w:pPr>
      <w:spacing w:line="360" w:lineRule="auto"/>
      <w:jc w:val="center"/>
    </w:pPr>
    <w:rPr>
      <w:b/>
      <w:caps/>
      <w:sz w:val="28"/>
    </w:rPr>
  </w:style>
  <w:style w:type="paragraph" w:styleId="af0">
    <w:name w:val="Normal (Web)"/>
    <w:basedOn w:val="a"/>
    <w:rsid w:val="003460A3"/>
    <w:pPr>
      <w:spacing w:before="100" w:beforeAutospacing="1" w:after="100" w:afterAutospacing="1"/>
    </w:pPr>
    <w:rPr>
      <w:rFonts w:ascii="Arial" w:hAnsi="Arial" w:cs="Arial"/>
      <w:color w:val="1A1A1A"/>
      <w:sz w:val="20"/>
      <w:szCs w:val="20"/>
    </w:rPr>
  </w:style>
  <w:style w:type="character" w:styleId="af1">
    <w:name w:val="footnote reference"/>
    <w:basedOn w:val="a0"/>
    <w:semiHidden/>
    <w:rsid w:val="00075C03"/>
    <w:rPr>
      <w:vertAlign w:val="superscript"/>
    </w:rPr>
  </w:style>
  <w:style w:type="table" w:styleId="af2">
    <w:name w:val="Table Grid"/>
    <w:basedOn w:val="a1"/>
    <w:rsid w:val="00F53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hartSub">
    <w:name w:val="Заголовок 5.Chart Sub"/>
    <w:basedOn w:val="a"/>
    <w:next w:val="a"/>
    <w:rsid w:val="00E24EB0"/>
    <w:pPr>
      <w:keepNext/>
      <w:autoSpaceDE w:val="0"/>
      <w:autoSpaceDN w:val="0"/>
      <w:spacing w:line="360" w:lineRule="auto"/>
      <w:ind w:firstLine="709"/>
      <w:jc w:val="center"/>
    </w:pPr>
    <w:rPr>
      <w:b/>
      <w:bCs/>
      <w:i/>
      <w:iCs/>
      <w:color w:val="FF0000"/>
      <w:sz w:val="28"/>
      <w:szCs w:val="28"/>
    </w:rPr>
  </w:style>
  <w:style w:type="paragraph" w:customStyle="1" w:styleId="af3">
    <w:name w:val="Текст документа"/>
    <w:basedOn w:val="a"/>
    <w:rsid w:val="00137F5E"/>
    <w:pPr>
      <w:spacing w:line="360" w:lineRule="auto"/>
      <w:ind w:firstLine="720"/>
      <w:jc w:val="both"/>
    </w:pPr>
    <w:rPr>
      <w:szCs w:val="20"/>
    </w:rPr>
  </w:style>
  <w:style w:type="paragraph" w:customStyle="1" w:styleId="CharChar1CharChar1CharChar">
    <w:name w:val="Char Char Знак Знак1 Char Char1 Знак Знак Char Char"/>
    <w:basedOn w:val="a"/>
    <w:rsid w:val="00C34687"/>
    <w:pPr>
      <w:spacing w:before="100" w:beforeAutospacing="1" w:after="100" w:afterAutospacing="1"/>
    </w:pPr>
    <w:rPr>
      <w:rFonts w:ascii="Tahoma" w:hAnsi="Tahoma"/>
      <w:sz w:val="20"/>
      <w:szCs w:val="20"/>
      <w:lang w:val="en-US" w:eastAsia="en-US"/>
    </w:rPr>
  </w:style>
  <w:style w:type="character" w:customStyle="1" w:styleId="40">
    <w:name w:val="Заголовок 4 Знак"/>
    <w:aliases w:val=" Знак Знак"/>
    <w:basedOn w:val="a0"/>
    <w:link w:val="4"/>
    <w:rsid w:val="00033F1F"/>
    <w:rPr>
      <w:b/>
      <w:bCs/>
      <w:sz w:val="28"/>
      <w:szCs w:val="28"/>
      <w:lang w:val="ru-RU" w:eastAsia="ru-RU" w:bidi="ar-SA"/>
    </w:rPr>
  </w:style>
  <w:style w:type="character" w:styleId="af4">
    <w:name w:val="Hyperlink"/>
    <w:basedOn w:val="a0"/>
    <w:rsid w:val="00033F1F"/>
    <w:rPr>
      <w:color w:val="0000FF"/>
      <w:u w:val="single"/>
    </w:rPr>
  </w:style>
  <w:style w:type="character" w:customStyle="1" w:styleId="aa">
    <w:name w:val="Нижній колонтитул Знак"/>
    <w:basedOn w:val="a0"/>
    <w:link w:val="a9"/>
    <w:uiPriority w:val="99"/>
    <w:rsid w:val="00F05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29909</Words>
  <Characters>170486</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СЧЕТНАЯ ПАЛАТА РОССИЙСКОЙ ФЕДЕРАЦИИ</vt:lpstr>
    </vt:vector>
  </TitlesOfParts>
  <Company>НИИ СП</Company>
  <LinksUpToDate>false</LinksUpToDate>
  <CharactersWithSpaces>199996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СЧЕТНАЯ ПАЛАТА РОССИЙСКОЙ ФЕДЕРАЦИИ</dc:title>
  <dc:subject/>
  <dc:creator>607-3</dc:creator>
  <cp:keywords/>
  <cp:lastModifiedBy>Irina</cp:lastModifiedBy>
  <cp:revision>2</cp:revision>
  <cp:lastPrinted>2008-06-03T13:00:00Z</cp:lastPrinted>
  <dcterms:created xsi:type="dcterms:W3CDTF">2014-07-27T16:39:00Z</dcterms:created>
  <dcterms:modified xsi:type="dcterms:W3CDTF">2014-07-27T16:39:00Z</dcterms:modified>
</cp:coreProperties>
</file>