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36" w:rsidRPr="002351E8" w:rsidRDefault="00D97136" w:rsidP="007F26A7">
      <w:pPr>
        <w:ind w:hanging="1800"/>
        <w:jc w:val="center"/>
        <w:rPr>
          <w:sz w:val="28"/>
          <w:szCs w:val="28"/>
        </w:rPr>
      </w:pPr>
      <w:r w:rsidRPr="002351E8">
        <w:rPr>
          <w:sz w:val="28"/>
          <w:szCs w:val="28"/>
        </w:rPr>
        <w:t>ОМСКИЙ ГОСУДАРСТВЕННЫЙ УНИВЕРСИТЕТ ПУТЕЙ СООБЩЕНИЯ</w:t>
      </w:r>
    </w:p>
    <w:p w:rsidR="00D97136" w:rsidRPr="002351E8" w:rsidRDefault="00D97136" w:rsidP="007F26A7">
      <w:pPr>
        <w:tabs>
          <w:tab w:val="left" w:pos="1095"/>
          <w:tab w:val="center" w:pos="4087"/>
        </w:tabs>
        <w:jc w:val="center"/>
        <w:rPr>
          <w:sz w:val="28"/>
          <w:szCs w:val="28"/>
        </w:rPr>
      </w:pPr>
    </w:p>
    <w:p w:rsidR="00D97136" w:rsidRPr="002351E8" w:rsidRDefault="001247C3" w:rsidP="007F26A7">
      <w:pPr>
        <w:tabs>
          <w:tab w:val="left" w:pos="1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ОмГУПС</w:t>
      </w: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ind w:left="-540" w:hanging="180"/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1247C3" w:rsidP="007F26A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Дисциплина: История железнодорожного транспорта</w:t>
      </w:r>
      <w:r w:rsidR="00063BE1">
        <w:rPr>
          <w:sz w:val="28"/>
          <w:szCs w:val="28"/>
        </w:rPr>
        <w:t>.</w:t>
      </w: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ind w:left="-1080" w:firstLine="180"/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Default="00D97136" w:rsidP="007F26A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D97136" w:rsidRDefault="00D97136" w:rsidP="007F26A7">
      <w:pPr>
        <w:jc w:val="center"/>
        <w:rPr>
          <w:sz w:val="28"/>
          <w:szCs w:val="28"/>
        </w:rPr>
      </w:pPr>
    </w:p>
    <w:p w:rsidR="00D97136" w:rsidRPr="0019464D" w:rsidRDefault="00D97136" w:rsidP="007F26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</w:t>
      </w:r>
      <w:r w:rsidRPr="0019464D">
        <w:rPr>
          <w:sz w:val="28"/>
          <w:szCs w:val="28"/>
        </w:rPr>
        <w:t>Транссиб: цели сооружения, проектирование и строительство магистрали.</w:t>
      </w: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7F26A7">
      <w:pPr>
        <w:jc w:val="center"/>
        <w:rPr>
          <w:sz w:val="28"/>
          <w:szCs w:val="28"/>
        </w:rPr>
      </w:pPr>
    </w:p>
    <w:p w:rsidR="00D97136" w:rsidRPr="002351E8" w:rsidRDefault="00D97136" w:rsidP="00D97136">
      <w:pPr>
        <w:jc w:val="center"/>
        <w:rPr>
          <w:sz w:val="28"/>
          <w:szCs w:val="28"/>
        </w:rPr>
      </w:pPr>
    </w:p>
    <w:p w:rsidR="00D97136" w:rsidRPr="002351E8" w:rsidRDefault="00D97136" w:rsidP="00D97136">
      <w:pPr>
        <w:jc w:val="center"/>
        <w:rPr>
          <w:sz w:val="28"/>
          <w:szCs w:val="28"/>
        </w:rPr>
      </w:pPr>
    </w:p>
    <w:p w:rsidR="00D97136" w:rsidRPr="002351E8" w:rsidRDefault="00D97136" w:rsidP="00D97136">
      <w:pPr>
        <w:jc w:val="center"/>
        <w:rPr>
          <w:sz w:val="28"/>
          <w:szCs w:val="28"/>
        </w:rPr>
      </w:pP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F958F1" w:rsidP="00F958F1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C0617">
        <w:rPr>
          <w:sz w:val="28"/>
          <w:szCs w:val="28"/>
        </w:rPr>
        <w:t xml:space="preserve">  </w:t>
      </w:r>
      <w:r w:rsidR="00455CD2">
        <w:rPr>
          <w:sz w:val="28"/>
          <w:szCs w:val="28"/>
        </w:rPr>
        <w:t>Выполнил:</w:t>
      </w: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F958F1" w:rsidP="00F958F1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C0617">
        <w:rPr>
          <w:sz w:val="28"/>
          <w:szCs w:val="28"/>
        </w:rPr>
        <w:t xml:space="preserve"> </w:t>
      </w:r>
      <w:r w:rsidR="00B81980">
        <w:rPr>
          <w:sz w:val="28"/>
          <w:szCs w:val="28"/>
        </w:rPr>
        <w:t>1</w:t>
      </w:r>
      <w:r w:rsidR="00455CD2">
        <w:rPr>
          <w:sz w:val="28"/>
          <w:szCs w:val="28"/>
        </w:rPr>
        <w:t xml:space="preserve"> курс. С</w:t>
      </w: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455CD2" w:rsidP="00F958F1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ab/>
        <w:t>Учебный щифр</w:t>
      </w: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44637E" w:rsidP="0044637E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ab/>
        <w:t>г. Омск</w:t>
      </w: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F958F1" w:rsidP="00D97136">
      <w:pPr>
        <w:jc w:val="right"/>
        <w:rPr>
          <w:sz w:val="28"/>
          <w:szCs w:val="28"/>
        </w:rPr>
      </w:pPr>
    </w:p>
    <w:p w:rsidR="00F958F1" w:rsidRDefault="00F958F1" w:rsidP="00D97136">
      <w:pPr>
        <w:jc w:val="right"/>
        <w:rPr>
          <w:sz w:val="28"/>
          <w:szCs w:val="28"/>
        </w:rPr>
      </w:pPr>
    </w:p>
    <w:p w:rsidR="00D97136" w:rsidRDefault="00D97136" w:rsidP="00D97136">
      <w:pPr>
        <w:jc w:val="right"/>
      </w:pPr>
    </w:p>
    <w:p w:rsidR="00D97136" w:rsidRPr="0044637E" w:rsidRDefault="00D97136" w:rsidP="00D97136">
      <w:pPr>
        <w:jc w:val="right"/>
        <w:rPr>
          <w:sz w:val="28"/>
          <w:szCs w:val="28"/>
        </w:rPr>
      </w:pPr>
    </w:p>
    <w:p w:rsidR="00B81980" w:rsidRDefault="0044637E" w:rsidP="0044637E">
      <w:pPr>
        <w:tabs>
          <w:tab w:val="left" w:pos="2265"/>
        </w:tabs>
        <w:rPr>
          <w:sz w:val="28"/>
          <w:szCs w:val="28"/>
        </w:rPr>
      </w:pPr>
      <w:r w:rsidRPr="0044637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</w:p>
    <w:p w:rsidR="0044637E" w:rsidRDefault="0044637E" w:rsidP="00D97136">
      <w:pPr>
        <w:jc w:val="right"/>
      </w:pPr>
    </w:p>
    <w:p w:rsidR="00B81980" w:rsidRDefault="0044637E" w:rsidP="00B81980">
      <w:pPr>
        <w:tabs>
          <w:tab w:val="left" w:pos="2265"/>
        </w:tabs>
        <w:rPr>
          <w:b/>
        </w:rPr>
      </w:pPr>
      <w:r>
        <w:tab/>
      </w:r>
      <w:r w:rsidRPr="0044637E">
        <w:rPr>
          <w:b/>
        </w:rPr>
        <w:t xml:space="preserve">         </w:t>
      </w:r>
    </w:p>
    <w:p w:rsidR="00B81980" w:rsidRPr="0044637E" w:rsidRDefault="0044637E" w:rsidP="00B81980">
      <w:pPr>
        <w:tabs>
          <w:tab w:val="left" w:pos="2265"/>
        </w:tabs>
        <w:jc w:val="center"/>
        <w:rPr>
          <w:sz w:val="28"/>
          <w:szCs w:val="28"/>
        </w:rPr>
      </w:pPr>
      <w:r w:rsidRPr="0044637E">
        <w:rPr>
          <w:b/>
        </w:rPr>
        <w:t>ОМСК</w:t>
      </w:r>
      <w:r w:rsidR="00B81980">
        <w:rPr>
          <w:sz w:val="28"/>
          <w:szCs w:val="28"/>
        </w:rPr>
        <w:t xml:space="preserve">  </w:t>
      </w:r>
      <w:r w:rsidR="00B81980" w:rsidRPr="0044637E">
        <w:rPr>
          <w:sz w:val="28"/>
          <w:szCs w:val="28"/>
        </w:rPr>
        <w:t>2008</w:t>
      </w:r>
    </w:p>
    <w:p w:rsidR="00B81980" w:rsidRDefault="00B81980" w:rsidP="00B81980">
      <w:pPr>
        <w:jc w:val="right"/>
      </w:pPr>
    </w:p>
    <w:p w:rsidR="00B81980" w:rsidRDefault="00B81980" w:rsidP="00B81980">
      <w:pPr>
        <w:jc w:val="right"/>
      </w:pPr>
    </w:p>
    <w:p w:rsidR="001247C3" w:rsidRPr="0044637E" w:rsidRDefault="001247C3" w:rsidP="0044637E">
      <w:pPr>
        <w:tabs>
          <w:tab w:val="left" w:pos="2385"/>
        </w:tabs>
        <w:rPr>
          <w:b/>
        </w:rPr>
      </w:pPr>
    </w:p>
    <w:p w:rsidR="00644170" w:rsidRPr="001658D9" w:rsidRDefault="00644170" w:rsidP="001658D9">
      <w:pPr>
        <w:spacing w:line="360" w:lineRule="auto"/>
        <w:ind w:firstLine="900"/>
        <w:jc w:val="center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>ИСТОРИЯ ТРАНССИБИРСКОЙ ЖЕЛЕЗНОЙ ДОРОГИ</w:t>
      </w:r>
    </w:p>
    <w:p w:rsidR="001658D9" w:rsidRDefault="00644170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                        </w:t>
      </w:r>
    </w:p>
    <w:p w:rsidR="00644170" w:rsidRPr="001658D9" w:rsidRDefault="00644170" w:rsidP="00351CE7">
      <w:pPr>
        <w:spacing w:line="360" w:lineRule="auto"/>
        <w:ind w:firstLine="900"/>
        <w:rPr>
          <w:caps/>
          <w:spacing w:val="24"/>
          <w:sz w:val="28"/>
          <w:szCs w:val="28"/>
        </w:rPr>
      </w:pPr>
      <w:r w:rsidRPr="001658D9">
        <w:rPr>
          <w:caps/>
          <w:spacing w:val="24"/>
          <w:sz w:val="28"/>
          <w:szCs w:val="28"/>
        </w:rPr>
        <w:t>Содержание</w:t>
      </w:r>
    </w:p>
    <w:p w:rsidR="00644170" w:rsidRPr="001658D9" w:rsidRDefault="00644170" w:rsidP="00351CE7">
      <w:pPr>
        <w:spacing w:line="360" w:lineRule="auto"/>
        <w:ind w:firstLine="900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>1. Значение транспорта в жизни страны.</w:t>
      </w:r>
    </w:p>
    <w:p w:rsidR="00351CE7" w:rsidRPr="001658D9" w:rsidRDefault="00644170" w:rsidP="00351CE7">
      <w:pPr>
        <w:spacing w:line="360" w:lineRule="auto"/>
        <w:ind w:firstLine="900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2. </w:t>
      </w:r>
      <w:r w:rsidR="00AE2C01">
        <w:rPr>
          <w:spacing w:val="24"/>
          <w:sz w:val="28"/>
          <w:szCs w:val="28"/>
        </w:rPr>
        <w:t>Предпосылки для строительства Сибирской железной</w:t>
      </w:r>
      <w:r w:rsidR="00351CE7">
        <w:rPr>
          <w:spacing w:val="24"/>
          <w:sz w:val="28"/>
          <w:szCs w:val="28"/>
        </w:rPr>
        <w:t xml:space="preserve">   дороги.</w:t>
      </w:r>
    </w:p>
    <w:p w:rsidR="00F4486C" w:rsidRPr="001658D9" w:rsidRDefault="00AE2C01" w:rsidP="00351CE7">
      <w:pPr>
        <w:tabs>
          <w:tab w:val="left" w:pos="1350"/>
        </w:tabs>
        <w:spacing w:line="360" w:lineRule="auto"/>
        <w:ind w:firstLine="900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 xml:space="preserve">3.Решешие вопроса о строительстве </w:t>
      </w:r>
      <w:r w:rsidR="00532DA9">
        <w:rPr>
          <w:spacing w:val="24"/>
          <w:sz w:val="28"/>
          <w:szCs w:val="28"/>
        </w:rPr>
        <w:t>Транссиба.</w:t>
      </w:r>
    </w:p>
    <w:p w:rsidR="00F4486C" w:rsidRPr="001658D9" w:rsidRDefault="00532DA9" w:rsidP="00351CE7">
      <w:pPr>
        <w:spacing w:line="360" w:lineRule="auto"/>
        <w:ind w:firstLine="900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4.Проекты и строительство Транссиба.</w:t>
      </w:r>
    </w:p>
    <w:p w:rsidR="00F4486C" w:rsidRPr="001658D9" w:rsidRDefault="00532DA9" w:rsidP="00351CE7">
      <w:pPr>
        <w:spacing w:line="360" w:lineRule="auto"/>
        <w:ind w:firstLine="900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5.Заключение.</w:t>
      </w:r>
    </w:p>
    <w:p w:rsidR="00F4486C" w:rsidRPr="001658D9" w:rsidRDefault="00F4486C" w:rsidP="00351CE7">
      <w:pPr>
        <w:spacing w:line="360" w:lineRule="auto"/>
        <w:ind w:firstLine="900"/>
        <w:rPr>
          <w:spacing w:val="24"/>
          <w:sz w:val="28"/>
          <w:szCs w:val="28"/>
        </w:rPr>
      </w:pPr>
    </w:p>
    <w:p w:rsidR="00F4486C" w:rsidRPr="001658D9" w:rsidRDefault="00F4486C" w:rsidP="00351CE7">
      <w:pPr>
        <w:spacing w:line="360" w:lineRule="auto"/>
        <w:ind w:firstLine="900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1C07C1" w:rsidRPr="001658D9" w:rsidRDefault="001C07C1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F4486C" w:rsidP="001658D9">
      <w:pPr>
        <w:spacing w:line="360" w:lineRule="auto"/>
        <w:ind w:firstLine="900"/>
        <w:jc w:val="both"/>
        <w:rPr>
          <w:spacing w:val="24"/>
          <w:sz w:val="28"/>
          <w:szCs w:val="28"/>
        </w:rPr>
      </w:pPr>
    </w:p>
    <w:p w:rsidR="00F4486C" w:rsidRPr="001658D9" w:rsidRDefault="00644170" w:rsidP="00600BD2">
      <w:pPr>
        <w:spacing w:line="288" w:lineRule="auto"/>
        <w:ind w:firstLine="900"/>
        <w:jc w:val="center"/>
        <w:rPr>
          <w:spacing w:val="24"/>
          <w:sz w:val="32"/>
          <w:szCs w:val="32"/>
        </w:rPr>
      </w:pPr>
      <w:r w:rsidRPr="001658D9">
        <w:rPr>
          <w:caps/>
          <w:spacing w:val="24"/>
          <w:sz w:val="32"/>
          <w:szCs w:val="32"/>
        </w:rPr>
        <w:t>Значение транспорта в жизни страны</w:t>
      </w:r>
      <w:r w:rsidRPr="001658D9">
        <w:rPr>
          <w:spacing w:val="24"/>
          <w:sz w:val="32"/>
          <w:szCs w:val="32"/>
        </w:rPr>
        <w:t>.</w:t>
      </w:r>
    </w:p>
    <w:p w:rsidR="00F4486C" w:rsidRPr="001658D9" w:rsidRDefault="00F4486C" w:rsidP="00600BD2">
      <w:pPr>
        <w:spacing w:line="288" w:lineRule="auto"/>
        <w:ind w:firstLine="900"/>
        <w:jc w:val="center"/>
        <w:rPr>
          <w:spacing w:val="24"/>
          <w:sz w:val="32"/>
          <w:szCs w:val="32"/>
        </w:rPr>
      </w:pP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Невозможно переоценит значение транспорта в жизни нашей страны</w:t>
      </w:r>
      <w:r w:rsidR="00F4486C" w:rsidRPr="001658D9">
        <w:rPr>
          <w:spacing w:val="24"/>
          <w:sz w:val="28"/>
          <w:szCs w:val="28"/>
        </w:rPr>
        <w:t>, р</w:t>
      </w:r>
      <w:r w:rsidRPr="001658D9">
        <w:rPr>
          <w:spacing w:val="24"/>
          <w:sz w:val="28"/>
          <w:szCs w:val="28"/>
        </w:rPr>
        <w:t>азличные виды транспорта - автомобильный, водный, воздушный, железнодорожный и трубопроводный - образуют транспортную</w:t>
      </w:r>
      <w:r w:rsidR="006B5201" w:rsidRPr="001658D9">
        <w:rPr>
          <w:spacing w:val="24"/>
          <w:sz w:val="28"/>
          <w:szCs w:val="28"/>
        </w:rPr>
        <w:t xml:space="preserve"> систему страны. В этой системе ж</w:t>
      </w:r>
      <w:r w:rsidRPr="001658D9">
        <w:rPr>
          <w:spacing w:val="24"/>
          <w:sz w:val="28"/>
          <w:szCs w:val="28"/>
        </w:rPr>
        <w:t xml:space="preserve">елезнодорожный транспорт занимает особое место. Он незаменим при транспортировке массовых грузов на большие расстояния, при перевозках огромного числа пассажиров, особенно в пригородных зонах больших городов. 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>Железнодорожный транспорт позволяет перевозить любые грузы - твёрдые, жидкие, штучные, сыпучие, скоропортящиеся, он не ограничен сезонностью, как водный.</w:t>
      </w:r>
    </w:p>
    <w:p w:rsidR="00F4486C" w:rsidRPr="00532DA9" w:rsidRDefault="00644170" w:rsidP="00532DA9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Огромное значение железные дороги имеют в освоении и развитии необжитых и труднодоступных районов Севера и Востока нашей необъятной страны. И не случайно железнодорожную сеть страны образно называют её кровеносной системой.</w:t>
      </w:r>
      <w:r w:rsidRPr="001658D9">
        <w:rPr>
          <w:spacing w:val="24"/>
          <w:sz w:val="32"/>
          <w:szCs w:val="32"/>
        </w:rPr>
        <w:t xml:space="preserve">             </w:t>
      </w:r>
    </w:p>
    <w:p w:rsidR="00F4486C" w:rsidRPr="00532DA9" w:rsidRDefault="00532DA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Многие десятилетия отделяют нас от тех дней когда железные дороги царской России заканчивались на Урале,</w:t>
      </w:r>
      <w:r w:rsidR="00E87875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 xml:space="preserve">когда единственный Сибирский тракт не обеспечивал надежных </w:t>
      </w:r>
      <w:r w:rsidR="00160006">
        <w:rPr>
          <w:spacing w:val="24"/>
          <w:sz w:val="28"/>
          <w:szCs w:val="28"/>
        </w:rPr>
        <w:t>транспортных связей,а его состояние вызывало критику всей Российской общественности.</w:t>
      </w:r>
      <w:r w:rsidR="009D1C5E">
        <w:rPr>
          <w:spacing w:val="24"/>
          <w:sz w:val="28"/>
          <w:szCs w:val="28"/>
        </w:rPr>
        <w:t xml:space="preserve"> Из блокнотов современников:             </w:t>
      </w:r>
      <w:r w:rsidR="00160006">
        <w:rPr>
          <w:spacing w:val="24"/>
          <w:sz w:val="28"/>
          <w:szCs w:val="28"/>
        </w:rPr>
        <w:t>…дороги сплошь грунтовые</w:t>
      </w:r>
      <w:r w:rsidR="00612D7C">
        <w:rPr>
          <w:spacing w:val="24"/>
          <w:sz w:val="28"/>
          <w:szCs w:val="28"/>
        </w:rPr>
        <w:t xml:space="preserve">, </w:t>
      </w:r>
      <w:r w:rsidR="00160006">
        <w:rPr>
          <w:spacing w:val="24"/>
          <w:sz w:val="28"/>
          <w:szCs w:val="28"/>
        </w:rPr>
        <w:t>как зимой</w:t>
      </w:r>
      <w:r w:rsidR="00B86FE8">
        <w:rPr>
          <w:spacing w:val="24"/>
          <w:sz w:val="28"/>
          <w:szCs w:val="28"/>
        </w:rPr>
        <w:t>,</w:t>
      </w:r>
      <w:r w:rsidR="00160006">
        <w:rPr>
          <w:spacing w:val="24"/>
          <w:sz w:val="28"/>
          <w:szCs w:val="28"/>
        </w:rPr>
        <w:t xml:space="preserve"> так и летом в</w:t>
      </w:r>
      <w:r w:rsidR="009D1C5E">
        <w:rPr>
          <w:spacing w:val="24"/>
          <w:sz w:val="28"/>
          <w:szCs w:val="28"/>
        </w:rPr>
        <w:t xml:space="preserve"> </w:t>
      </w:r>
      <w:r w:rsidR="00160006">
        <w:rPr>
          <w:spacing w:val="24"/>
          <w:sz w:val="28"/>
          <w:szCs w:val="28"/>
        </w:rPr>
        <w:t>самом отвратительном состоянии…в дождливые дни становятся совсем непроезжие.</w:t>
      </w:r>
    </w:p>
    <w:p w:rsidR="00F4486C" w:rsidRDefault="00FA23AC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Новая страница в развитии экономики культуры и общественной жизни Си</w:t>
      </w:r>
      <w:r w:rsidR="00FF49A2">
        <w:rPr>
          <w:spacing w:val="24"/>
          <w:sz w:val="28"/>
          <w:szCs w:val="28"/>
        </w:rPr>
        <w:t>бири и Дальнего Востока открылась с сооружением Великого Сибирского железнодорожного пути. Транссибирская магистраль связала эти ранее изолированные районы с центрами европейской цивилизации</w:t>
      </w:r>
      <w:r w:rsidR="00BF2605">
        <w:rPr>
          <w:spacing w:val="24"/>
          <w:sz w:val="28"/>
          <w:szCs w:val="28"/>
        </w:rPr>
        <w:t>.</w:t>
      </w:r>
      <w:r w:rsidR="00B86FE8">
        <w:rPr>
          <w:spacing w:val="24"/>
          <w:sz w:val="28"/>
          <w:szCs w:val="28"/>
        </w:rPr>
        <w:t xml:space="preserve"> </w:t>
      </w:r>
      <w:r w:rsidR="00BF2605">
        <w:rPr>
          <w:spacing w:val="24"/>
          <w:sz w:val="28"/>
          <w:szCs w:val="28"/>
        </w:rPr>
        <w:t>Она</w:t>
      </w:r>
      <w:r w:rsidR="00FF49A2">
        <w:rPr>
          <w:spacing w:val="24"/>
          <w:sz w:val="28"/>
          <w:szCs w:val="28"/>
        </w:rPr>
        <w:t xml:space="preserve"> способствовала росту сбыта промышленной продукции российского капитализма,</w:t>
      </w:r>
      <w:r w:rsidR="00F603C5">
        <w:rPr>
          <w:spacing w:val="24"/>
          <w:sz w:val="28"/>
          <w:szCs w:val="28"/>
        </w:rPr>
        <w:t xml:space="preserve"> </w:t>
      </w:r>
      <w:r w:rsidR="00FF49A2">
        <w:rPr>
          <w:spacing w:val="24"/>
          <w:sz w:val="28"/>
          <w:szCs w:val="28"/>
        </w:rPr>
        <w:t>ускорению оборота товаров</w:t>
      </w:r>
      <w:r w:rsidR="00F603C5">
        <w:rPr>
          <w:spacing w:val="24"/>
          <w:sz w:val="28"/>
          <w:szCs w:val="28"/>
        </w:rPr>
        <w:t xml:space="preserve">, </w:t>
      </w:r>
      <w:r w:rsidR="00FF49A2">
        <w:rPr>
          <w:spacing w:val="24"/>
          <w:sz w:val="28"/>
          <w:szCs w:val="28"/>
        </w:rPr>
        <w:t xml:space="preserve">вывозу сырья и сельскохозяйственной продукции, усилению процессов колонизационного освоения и эксплуатации природных богатств края простиравшегося от Уральских гор до </w:t>
      </w:r>
      <w:r w:rsidR="0003239C">
        <w:rPr>
          <w:spacing w:val="24"/>
          <w:sz w:val="28"/>
          <w:szCs w:val="28"/>
        </w:rPr>
        <w:t>Т</w:t>
      </w:r>
      <w:r w:rsidR="00FF49A2">
        <w:rPr>
          <w:spacing w:val="24"/>
          <w:sz w:val="28"/>
          <w:szCs w:val="28"/>
        </w:rPr>
        <w:t>ихого</w:t>
      </w:r>
      <w:r w:rsidR="0003239C">
        <w:rPr>
          <w:spacing w:val="24"/>
          <w:sz w:val="28"/>
          <w:szCs w:val="28"/>
        </w:rPr>
        <w:t xml:space="preserve"> Океана и от Ледовитого океана до китайской и монгольской границы.</w:t>
      </w:r>
    </w:p>
    <w:p w:rsidR="00FA23AC" w:rsidRDefault="0003239C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Великий подвиг</w:t>
      </w:r>
      <w:r w:rsidR="00BF2605">
        <w:rPr>
          <w:spacing w:val="24"/>
          <w:sz w:val="28"/>
          <w:szCs w:val="28"/>
        </w:rPr>
        <w:t xml:space="preserve"> совершил </w:t>
      </w:r>
      <w:r>
        <w:rPr>
          <w:spacing w:val="24"/>
          <w:sz w:val="28"/>
          <w:szCs w:val="28"/>
        </w:rPr>
        <w:t xml:space="preserve"> русск</w:t>
      </w:r>
      <w:r w:rsidR="00BF2605">
        <w:rPr>
          <w:spacing w:val="24"/>
          <w:sz w:val="28"/>
          <w:szCs w:val="28"/>
        </w:rPr>
        <w:t>ий</w:t>
      </w:r>
      <w:r>
        <w:rPr>
          <w:spacing w:val="24"/>
          <w:sz w:val="28"/>
          <w:szCs w:val="28"/>
        </w:rPr>
        <w:t xml:space="preserve"> народ, построивш</w:t>
      </w:r>
      <w:r w:rsidR="00BF2605">
        <w:rPr>
          <w:spacing w:val="24"/>
          <w:sz w:val="28"/>
          <w:szCs w:val="28"/>
        </w:rPr>
        <w:t>ий</w:t>
      </w:r>
      <w:r>
        <w:rPr>
          <w:spacing w:val="24"/>
          <w:sz w:val="28"/>
          <w:szCs w:val="28"/>
        </w:rPr>
        <w:t xml:space="preserve"> невиданно высокими темпами эту</w:t>
      </w:r>
      <w:r w:rsidR="00F603C5">
        <w:rPr>
          <w:spacing w:val="24"/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не имевшую себе равных в мире </w:t>
      </w:r>
      <w:r w:rsidR="0099582A">
        <w:rPr>
          <w:spacing w:val="24"/>
          <w:sz w:val="28"/>
          <w:szCs w:val="28"/>
        </w:rPr>
        <w:t>железную</w:t>
      </w:r>
      <w:r w:rsidR="00235B06">
        <w:rPr>
          <w:spacing w:val="24"/>
          <w:sz w:val="28"/>
          <w:szCs w:val="28"/>
        </w:rPr>
        <w:t xml:space="preserve"> </w:t>
      </w:r>
      <w:r w:rsidR="0099582A">
        <w:rPr>
          <w:spacing w:val="24"/>
          <w:sz w:val="28"/>
          <w:szCs w:val="28"/>
        </w:rPr>
        <w:t>д</w:t>
      </w:r>
      <w:r w:rsidR="00235B06">
        <w:rPr>
          <w:spacing w:val="24"/>
          <w:sz w:val="28"/>
          <w:szCs w:val="28"/>
        </w:rPr>
        <w:t>орогу</w:t>
      </w:r>
      <w:r w:rsidR="00BF2605">
        <w:rPr>
          <w:spacing w:val="24"/>
          <w:sz w:val="28"/>
          <w:szCs w:val="28"/>
        </w:rPr>
        <w:t>. Магистраль</w:t>
      </w:r>
      <w:r w:rsidR="00235B06">
        <w:rPr>
          <w:spacing w:val="24"/>
          <w:sz w:val="28"/>
          <w:szCs w:val="28"/>
        </w:rPr>
        <w:t xml:space="preserve"> </w:t>
      </w:r>
      <w:r w:rsidR="0099582A">
        <w:rPr>
          <w:spacing w:val="24"/>
          <w:sz w:val="28"/>
          <w:szCs w:val="28"/>
        </w:rPr>
        <w:t>положил</w:t>
      </w:r>
      <w:r w:rsidR="00BF2605">
        <w:rPr>
          <w:spacing w:val="24"/>
          <w:sz w:val="28"/>
          <w:szCs w:val="28"/>
        </w:rPr>
        <w:t>а</w:t>
      </w:r>
      <w:r w:rsidR="0099582A">
        <w:rPr>
          <w:spacing w:val="24"/>
          <w:sz w:val="28"/>
          <w:szCs w:val="28"/>
        </w:rPr>
        <w:t xml:space="preserve"> начал</w:t>
      </w:r>
      <w:r>
        <w:rPr>
          <w:spacing w:val="24"/>
          <w:sz w:val="28"/>
          <w:szCs w:val="28"/>
        </w:rPr>
        <w:t>о прогрессивным преобразованиям в Сибири и на Дальнем Востоке.</w:t>
      </w:r>
    </w:p>
    <w:p w:rsidR="00FA23AC" w:rsidRDefault="00FA23AC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FA23AC" w:rsidRDefault="0003239C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А начиналось все так…</w:t>
      </w:r>
      <w:r w:rsidR="00B86FE8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Во второй половине 19-го века рельсовые магистрали прорезали в разных направлениях</w:t>
      </w:r>
      <w:r w:rsidR="006214A6">
        <w:rPr>
          <w:spacing w:val="24"/>
          <w:sz w:val="28"/>
          <w:szCs w:val="28"/>
        </w:rPr>
        <w:t xml:space="preserve"> Европейскую часть России. Когда же потребности российской политики обострили проблему освоения новых территорий</w:t>
      </w:r>
      <w:r w:rsidR="00F603C5">
        <w:rPr>
          <w:spacing w:val="24"/>
          <w:sz w:val="28"/>
          <w:szCs w:val="28"/>
        </w:rPr>
        <w:t>,</w:t>
      </w:r>
      <w:r w:rsidR="006214A6">
        <w:rPr>
          <w:spacing w:val="24"/>
          <w:sz w:val="28"/>
          <w:szCs w:val="28"/>
        </w:rPr>
        <w:t xml:space="preserve"> назрела необходимость строительства рельсового пути через Сибирь.</w:t>
      </w:r>
    </w:p>
    <w:p w:rsidR="00FA23AC" w:rsidRDefault="00FA23AC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FA23AC" w:rsidRDefault="00FA23AC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FA23AC" w:rsidRPr="00FA23AC" w:rsidRDefault="00FA23AC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644170" w:rsidRPr="001658D9" w:rsidRDefault="00644170" w:rsidP="00600BD2">
      <w:pPr>
        <w:spacing w:line="288" w:lineRule="auto"/>
        <w:ind w:firstLine="900"/>
        <w:jc w:val="center"/>
        <w:rPr>
          <w:caps/>
          <w:spacing w:val="24"/>
          <w:sz w:val="32"/>
          <w:szCs w:val="32"/>
        </w:rPr>
      </w:pPr>
      <w:r w:rsidRPr="001658D9">
        <w:rPr>
          <w:caps/>
          <w:spacing w:val="24"/>
          <w:sz w:val="32"/>
          <w:szCs w:val="32"/>
        </w:rPr>
        <w:t>Решение вопроса о Сибирской железной дороге</w:t>
      </w:r>
    </w:p>
    <w:p w:rsidR="00F4486C" w:rsidRPr="001658D9" w:rsidRDefault="00F4486C" w:rsidP="00600BD2">
      <w:pPr>
        <w:spacing w:line="288" w:lineRule="auto"/>
        <w:ind w:firstLine="900"/>
        <w:jc w:val="both"/>
        <w:rPr>
          <w:spacing w:val="24"/>
          <w:sz w:val="32"/>
          <w:szCs w:val="32"/>
        </w:rPr>
      </w:pPr>
    </w:p>
    <w:p w:rsidR="00F4486C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1857 году генерал-губернатор Восточной Сибири Н.Н.Муравьев-Амурский поставил вопрос о строительстве железной дороги на сибирских окраинах России. Он поручил военному инженеру Д.Романову</w:t>
      </w:r>
      <w:r w:rsidR="006B5201" w:rsidRPr="001658D9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провести изыскания и составить проект сооружения железной дороги от Амура до залива Де-Кастри. В пятидесятых-семидесятых годах XIX века русские специалисты разработали ряд новых проектов строите</w:t>
      </w:r>
      <w:r w:rsidR="006214A6">
        <w:rPr>
          <w:spacing w:val="24"/>
          <w:sz w:val="28"/>
          <w:szCs w:val="28"/>
        </w:rPr>
        <w:t>льства железных дорог в Сибири.</w:t>
      </w:r>
      <w:r w:rsidR="00F326C5">
        <w:rPr>
          <w:spacing w:val="24"/>
          <w:sz w:val="28"/>
          <w:szCs w:val="28"/>
        </w:rPr>
        <w:t xml:space="preserve"> </w:t>
      </w:r>
      <w:r w:rsidR="006214A6">
        <w:rPr>
          <w:spacing w:val="24"/>
          <w:sz w:val="28"/>
          <w:szCs w:val="28"/>
        </w:rPr>
        <w:t>В ходе обсуждения выделились три основных варианта строительства.</w:t>
      </w:r>
      <w:r w:rsidR="00F603C5">
        <w:rPr>
          <w:spacing w:val="24"/>
          <w:sz w:val="28"/>
          <w:szCs w:val="28"/>
        </w:rPr>
        <w:t xml:space="preserve"> </w:t>
      </w:r>
      <w:r w:rsidR="006214A6">
        <w:rPr>
          <w:spacing w:val="24"/>
          <w:sz w:val="28"/>
          <w:szCs w:val="28"/>
        </w:rPr>
        <w:t>Первая линия или северная</w:t>
      </w:r>
      <w:r w:rsidR="00F326C5">
        <w:rPr>
          <w:spacing w:val="24"/>
          <w:sz w:val="28"/>
          <w:szCs w:val="28"/>
        </w:rPr>
        <w:t>,</w:t>
      </w:r>
      <w:r w:rsidR="006214A6">
        <w:rPr>
          <w:spacing w:val="24"/>
          <w:sz w:val="28"/>
          <w:szCs w:val="28"/>
        </w:rPr>
        <w:t xml:space="preserve"> ее разработал горный инженер Рашет</w:t>
      </w:r>
      <w:r w:rsidR="009D42DF">
        <w:rPr>
          <w:spacing w:val="24"/>
          <w:sz w:val="28"/>
          <w:szCs w:val="28"/>
        </w:rPr>
        <w:t xml:space="preserve"> </w:t>
      </w:r>
      <w:r w:rsidR="006214A6">
        <w:rPr>
          <w:spacing w:val="24"/>
          <w:sz w:val="28"/>
          <w:szCs w:val="28"/>
        </w:rPr>
        <w:t>В.К.</w:t>
      </w:r>
      <w:r w:rsidR="009D42DF">
        <w:rPr>
          <w:spacing w:val="24"/>
          <w:sz w:val="28"/>
          <w:szCs w:val="28"/>
        </w:rPr>
        <w:t xml:space="preserve"> должна была пройти через Урал от Перми до Тюмени и далее на восток до Оби. Она должна была соединить главные уральские месторождения железной руды и угля.</w:t>
      </w:r>
    </w:p>
    <w:p w:rsidR="00F4486C" w:rsidRPr="001658D9" w:rsidRDefault="0014497E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 xml:space="preserve">Другое южное </w:t>
      </w:r>
      <w:r w:rsidR="009D42DF">
        <w:rPr>
          <w:spacing w:val="24"/>
          <w:sz w:val="28"/>
          <w:szCs w:val="28"/>
        </w:rPr>
        <w:t>направление предлагал полковник Богданович Е.В. он служил при министерстве внутренних дел и его убеждение было построить в Уральском крае железную дорогу от внутренних губерний в Екатеринбург и до Тюмени и далее продолжить дорогу через всю Сибирь.</w:t>
      </w:r>
      <w:r w:rsidR="00F326C5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Он выпустил брошюру,</w:t>
      </w:r>
      <w:r w:rsidR="009D1C5E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 xml:space="preserve">которая </w:t>
      </w:r>
      <w:r w:rsidR="009D1C5E">
        <w:rPr>
          <w:spacing w:val="24"/>
          <w:sz w:val="28"/>
          <w:szCs w:val="28"/>
        </w:rPr>
        <w:t>называлась «Проект Сибирско-Уральской железной дороги Е.В Богдановича». Этого человека называют одним из первых дальновидных инициаторов сплошного рельсового пути.</w:t>
      </w:r>
    </w:p>
    <w:p w:rsidR="00F4486C" w:rsidRPr="001658D9" w:rsidRDefault="009D1C5E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И последний третий проект принадлежит купцу из Перми Любимову И.И</w:t>
      </w:r>
      <w:r w:rsidR="002A06A2">
        <w:rPr>
          <w:spacing w:val="24"/>
          <w:sz w:val="28"/>
          <w:szCs w:val="28"/>
        </w:rPr>
        <w:t>. Он получил название среднего и предполагал прохождение пути от Перми до Кунгура, дальше до Екатеринбурга и до Шадринска. Но как ни странно все эти проекты не нашли поддержки у царского правительства.</w:t>
      </w:r>
      <w:r w:rsidR="00612D7C">
        <w:rPr>
          <w:spacing w:val="24"/>
          <w:sz w:val="28"/>
          <w:szCs w:val="28"/>
        </w:rPr>
        <w:t xml:space="preserve"> </w:t>
      </w:r>
      <w:r w:rsidR="002A06A2">
        <w:rPr>
          <w:spacing w:val="24"/>
          <w:sz w:val="28"/>
          <w:szCs w:val="28"/>
        </w:rPr>
        <w:t>Более того</w:t>
      </w:r>
      <w:r w:rsidR="00F603C5">
        <w:rPr>
          <w:spacing w:val="24"/>
          <w:sz w:val="28"/>
          <w:szCs w:val="28"/>
        </w:rPr>
        <w:t>,</w:t>
      </w:r>
      <w:r w:rsidR="002A06A2">
        <w:rPr>
          <w:spacing w:val="24"/>
          <w:sz w:val="28"/>
          <w:szCs w:val="28"/>
        </w:rPr>
        <w:t xml:space="preserve"> эти проекты порой встречали непонимание у самых высоких чинов, в том числе и у царя Николая Первого,</w:t>
      </w:r>
      <w:r w:rsidR="00F326C5">
        <w:rPr>
          <w:spacing w:val="24"/>
          <w:sz w:val="28"/>
          <w:szCs w:val="28"/>
        </w:rPr>
        <w:t xml:space="preserve"> </w:t>
      </w:r>
      <w:r w:rsidR="002A06A2">
        <w:rPr>
          <w:spacing w:val="24"/>
          <w:sz w:val="28"/>
          <w:szCs w:val="28"/>
        </w:rPr>
        <w:t>он не раз называл,</w:t>
      </w:r>
      <w:r w:rsidR="00F326C5">
        <w:rPr>
          <w:spacing w:val="24"/>
          <w:sz w:val="28"/>
          <w:szCs w:val="28"/>
        </w:rPr>
        <w:t xml:space="preserve"> </w:t>
      </w:r>
      <w:r w:rsidR="002A06A2">
        <w:rPr>
          <w:spacing w:val="24"/>
          <w:sz w:val="28"/>
          <w:szCs w:val="28"/>
        </w:rPr>
        <w:t>после докладов ему о строительстве дороги, идею утопичной.</w:t>
      </w:r>
    </w:p>
    <w:p w:rsidR="00F4486C" w:rsidRPr="001658D9" w:rsidRDefault="002A06A2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Много</w:t>
      </w:r>
      <w:r w:rsidR="002675F5">
        <w:rPr>
          <w:spacing w:val="24"/>
          <w:sz w:val="28"/>
          <w:szCs w:val="28"/>
        </w:rPr>
        <w:t xml:space="preserve"> вариантов строительства и финансирования дороги предлагали представители иностранного капитала.В 1857 году американец Коллинс,в 1858 году англичанин Моррисон изъявили желание учредить акционерную компанию для строительства железной дороги от Нижнего Новгорода до Татарского пролива.</w:t>
      </w:r>
      <w:r w:rsidR="00612D7C">
        <w:rPr>
          <w:spacing w:val="24"/>
          <w:sz w:val="28"/>
          <w:szCs w:val="28"/>
        </w:rPr>
        <w:t xml:space="preserve"> </w:t>
      </w:r>
      <w:r w:rsidR="002675F5">
        <w:rPr>
          <w:spacing w:val="24"/>
          <w:sz w:val="28"/>
          <w:szCs w:val="28"/>
        </w:rPr>
        <w:t>Но</w:t>
      </w:r>
      <w:r w:rsidR="00612D7C">
        <w:rPr>
          <w:spacing w:val="24"/>
          <w:sz w:val="28"/>
          <w:szCs w:val="28"/>
        </w:rPr>
        <w:t xml:space="preserve"> </w:t>
      </w:r>
      <w:r w:rsidR="002675F5">
        <w:rPr>
          <w:spacing w:val="24"/>
          <w:sz w:val="28"/>
          <w:szCs w:val="28"/>
        </w:rPr>
        <w:t>правительство России, опасаясь усиления иностранного влияния в Сибири и на Дальнем Востоке отклонило предложения иностранного капитала.</w:t>
      </w:r>
    </w:p>
    <w:p w:rsidR="00F4486C" w:rsidRPr="001658D9" w:rsidRDefault="002675F5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 xml:space="preserve">Между тем вокруг идеи о строительстве </w:t>
      </w:r>
      <w:r w:rsidR="003233BE">
        <w:rPr>
          <w:spacing w:val="24"/>
          <w:sz w:val="28"/>
          <w:szCs w:val="28"/>
        </w:rPr>
        <w:t>Великого пути разгорелись жаркие дискуссии.</w:t>
      </w:r>
      <w:r w:rsidR="00612D7C">
        <w:rPr>
          <w:spacing w:val="24"/>
          <w:sz w:val="28"/>
          <w:szCs w:val="28"/>
        </w:rPr>
        <w:t xml:space="preserve"> </w:t>
      </w:r>
      <w:r w:rsidR="003233BE">
        <w:rPr>
          <w:spacing w:val="24"/>
          <w:sz w:val="28"/>
          <w:szCs w:val="28"/>
        </w:rPr>
        <w:t>Некоторые деятели относились вообще с пренебрежением к этой идее, а такие как князь Мещерский И.В утверждали</w:t>
      </w:r>
      <w:r w:rsidR="00BF2605">
        <w:rPr>
          <w:spacing w:val="24"/>
          <w:sz w:val="28"/>
          <w:szCs w:val="28"/>
        </w:rPr>
        <w:t>,</w:t>
      </w:r>
      <w:r w:rsidR="00612D7C">
        <w:rPr>
          <w:spacing w:val="24"/>
          <w:sz w:val="28"/>
          <w:szCs w:val="28"/>
        </w:rPr>
        <w:t xml:space="preserve"> </w:t>
      </w:r>
      <w:r w:rsidR="003233BE">
        <w:rPr>
          <w:spacing w:val="24"/>
          <w:sz w:val="28"/>
          <w:szCs w:val="28"/>
        </w:rPr>
        <w:t>что «эта дорога вредная и бесполезная».</w:t>
      </w:r>
      <w:r w:rsidR="000E4836">
        <w:rPr>
          <w:spacing w:val="24"/>
          <w:sz w:val="28"/>
          <w:szCs w:val="28"/>
        </w:rPr>
        <w:t xml:space="preserve"> </w:t>
      </w:r>
      <w:r w:rsidR="003233BE">
        <w:rPr>
          <w:spacing w:val="24"/>
          <w:sz w:val="28"/>
          <w:szCs w:val="28"/>
        </w:rPr>
        <w:t>Стронники отделения Сибири от России(были и такие в то время) утверждали, что постройка дороги ликвидирует последние богатства края.</w:t>
      </w:r>
      <w:r w:rsidR="00612D7C">
        <w:rPr>
          <w:spacing w:val="24"/>
          <w:sz w:val="28"/>
          <w:szCs w:val="28"/>
        </w:rPr>
        <w:t xml:space="preserve"> </w:t>
      </w:r>
      <w:r w:rsidR="003233BE">
        <w:rPr>
          <w:spacing w:val="24"/>
          <w:sz w:val="28"/>
          <w:szCs w:val="28"/>
        </w:rPr>
        <w:t>Но как бы то ни было Сибирь медленно и настойчиво</w:t>
      </w:r>
      <w:r w:rsidR="00762AC6">
        <w:rPr>
          <w:spacing w:val="24"/>
          <w:sz w:val="28"/>
          <w:szCs w:val="28"/>
        </w:rPr>
        <w:t xml:space="preserve"> втягивалась в экономические процессы</w:t>
      </w:r>
      <w:r w:rsidR="00BF2605">
        <w:rPr>
          <w:spacing w:val="24"/>
          <w:sz w:val="28"/>
          <w:szCs w:val="28"/>
        </w:rPr>
        <w:t>,</w:t>
      </w:r>
      <w:r w:rsidR="000E4836">
        <w:rPr>
          <w:spacing w:val="24"/>
          <w:sz w:val="28"/>
          <w:szCs w:val="28"/>
        </w:rPr>
        <w:t xml:space="preserve"> </w:t>
      </w:r>
      <w:r w:rsidR="00BF2605">
        <w:rPr>
          <w:spacing w:val="24"/>
          <w:sz w:val="28"/>
          <w:szCs w:val="28"/>
        </w:rPr>
        <w:t xml:space="preserve">происходящие в </w:t>
      </w:r>
      <w:r w:rsidR="00762AC6">
        <w:rPr>
          <w:spacing w:val="24"/>
          <w:sz w:val="28"/>
          <w:szCs w:val="28"/>
        </w:rPr>
        <w:t>стране.</w:t>
      </w:r>
      <w:r w:rsidR="00612D7C">
        <w:rPr>
          <w:spacing w:val="24"/>
          <w:sz w:val="28"/>
          <w:szCs w:val="28"/>
        </w:rPr>
        <w:t xml:space="preserve"> </w:t>
      </w:r>
      <w:r w:rsidR="00762AC6">
        <w:rPr>
          <w:spacing w:val="24"/>
          <w:sz w:val="28"/>
          <w:szCs w:val="28"/>
        </w:rPr>
        <w:t>Активизировались купцы,</w:t>
      </w:r>
      <w:r w:rsidR="004F18C9">
        <w:rPr>
          <w:spacing w:val="24"/>
          <w:sz w:val="28"/>
          <w:szCs w:val="28"/>
        </w:rPr>
        <w:t xml:space="preserve"> </w:t>
      </w:r>
      <w:r w:rsidR="00762AC6">
        <w:rPr>
          <w:spacing w:val="24"/>
          <w:sz w:val="28"/>
          <w:szCs w:val="28"/>
        </w:rPr>
        <w:t>промышленники,</w:t>
      </w:r>
      <w:r w:rsidR="00F326C5">
        <w:rPr>
          <w:spacing w:val="24"/>
          <w:sz w:val="28"/>
          <w:szCs w:val="28"/>
        </w:rPr>
        <w:t xml:space="preserve"> </w:t>
      </w:r>
      <w:r w:rsidR="00762AC6">
        <w:rPr>
          <w:spacing w:val="24"/>
          <w:sz w:val="28"/>
          <w:szCs w:val="28"/>
        </w:rPr>
        <w:t>торговцы. Каждый хотел чтобы дорога прошла через их город, в городах возникали комитеты по железнодорожному вопросу</w:t>
      </w:r>
      <w:r w:rsidR="00BF2605">
        <w:rPr>
          <w:spacing w:val="24"/>
          <w:sz w:val="28"/>
          <w:szCs w:val="28"/>
        </w:rPr>
        <w:t>.</w:t>
      </w:r>
      <w:r w:rsidR="00612D7C">
        <w:rPr>
          <w:spacing w:val="24"/>
          <w:sz w:val="28"/>
          <w:szCs w:val="28"/>
        </w:rPr>
        <w:t xml:space="preserve"> </w:t>
      </w:r>
      <w:r w:rsidR="00762AC6">
        <w:rPr>
          <w:spacing w:val="24"/>
          <w:sz w:val="28"/>
          <w:szCs w:val="28"/>
        </w:rPr>
        <w:t>Эти комитеты доказывали целесообразность прохождения пути именно через их места.</w:t>
      </w:r>
    </w:p>
    <w:p w:rsidR="00F4486C" w:rsidRPr="001658D9" w:rsidRDefault="00762AC6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Постепенно вопрос о</w:t>
      </w:r>
      <w:r w:rsidR="0099582A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Сибирской железной дороге становится предметом регулярных обсуждений в правительстве.</w:t>
      </w:r>
      <w:r w:rsidR="0099582A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Сменивший на престоле Николая Первого Александр Второй оказался не таким реакционным противником постройки дороги</w:t>
      </w:r>
      <w:r w:rsidR="000D1C75">
        <w:rPr>
          <w:spacing w:val="24"/>
          <w:sz w:val="28"/>
          <w:szCs w:val="28"/>
        </w:rPr>
        <w:t>.</w:t>
      </w:r>
      <w:r w:rsidR="00612D7C">
        <w:rPr>
          <w:spacing w:val="24"/>
          <w:sz w:val="28"/>
          <w:szCs w:val="28"/>
        </w:rPr>
        <w:t xml:space="preserve"> </w:t>
      </w:r>
      <w:r w:rsidR="000D1C75">
        <w:rPr>
          <w:spacing w:val="24"/>
          <w:sz w:val="28"/>
          <w:szCs w:val="28"/>
        </w:rPr>
        <w:t>Он рекомендовал рассмотреть в правительственных органах возможнось начала строительства магистрали.</w:t>
      </w:r>
      <w:r w:rsidR="00612D7C">
        <w:rPr>
          <w:spacing w:val="24"/>
          <w:sz w:val="28"/>
          <w:szCs w:val="28"/>
        </w:rPr>
        <w:t xml:space="preserve"> </w:t>
      </w:r>
      <w:r w:rsidR="000D1C75">
        <w:rPr>
          <w:spacing w:val="24"/>
          <w:sz w:val="28"/>
          <w:szCs w:val="28"/>
        </w:rPr>
        <w:t>После обсуждений в 1875 году правительством был принят южный вариант в качестве основного.</w:t>
      </w:r>
      <w:r w:rsidR="00612D7C">
        <w:rPr>
          <w:spacing w:val="24"/>
          <w:sz w:val="28"/>
          <w:szCs w:val="28"/>
        </w:rPr>
        <w:t xml:space="preserve"> </w:t>
      </w:r>
      <w:r w:rsidR="000D1C75">
        <w:rPr>
          <w:spacing w:val="24"/>
          <w:sz w:val="28"/>
          <w:szCs w:val="28"/>
        </w:rPr>
        <w:t>А 8 июня 1887 года было принято решение о начале строительства железной дороги.</w:t>
      </w:r>
    </w:p>
    <w:p w:rsidR="00F4486C" w:rsidRDefault="00F4486C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762AC6" w:rsidRDefault="00762AC6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644170" w:rsidRPr="001658D9" w:rsidRDefault="00762792" w:rsidP="00762792">
      <w:pPr>
        <w:tabs>
          <w:tab w:val="left" w:pos="1410"/>
          <w:tab w:val="center" w:pos="5127"/>
        </w:tabs>
        <w:spacing w:line="288" w:lineRule="auto"/>
        <w:ind w:firstLine="900"/>
        <w:rPr>
          <w:caps/>
          <w:spacing w:val="24"/>
          <w:sz w:val="32"/>
          <w:szCs w:val="32"/>
        </w:rPr>
      </w:pPr>
      <w:r>
        <w:rPr>
          <w:caps/>
          <w:spacing w:val="24"/>
          <w:sz w:val="32"/>
          <w:szCs w:val="32"/>
        </w:rPr>
        <w:tab/>
        <w:t>СТРО</w:t>
      </w:r>
      <w:r w:rsidR="00644170" w:rsidRPr="001658D9">
        <w:rPr>
          <w:caps/>
          <w:spacing w:val="24"/>
          <w:sz w:val="32"/>
          <w:szCs w:val="32"/>
        </w:rPr>
        <w:t xml:space="preserve">ительство </w:t>
      </w:r>
      <w:r w:rsidR="00F4486C" w:rsidRPr="001658D9">
        <w:rPr>
          <w:caps/>
          <w:spacing w:val="24"/>
          <w:sz w:val="32"/>
          <w:szCs w:val="32"/>
        </w:rPr>
        <w:t>Транссиба</w:t>
      </w:r>
    </w:p>
    <w:p w:rsidR="00F4486C" w:rsidRPr="001658D9" w:rsidRDefault="00F4486C" w:rsidP="00600BD2">
      <w:pPr>
        <w:spacing w:line="288" w:lineRule="auto"/>
        <w:ind w:firstLine="900"/>
        <w:jc w:val="both"/>
        <w:rPr>
          <w:spacing w:val="24"/>
          <w:sz w:val="32"/>
          <w:szCs w:val="32"/>
        </w:rPr>
      </w:pP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Под руководством инженеров Н.П.Меженинова, О.П.Вяземского и А.И.Урсати в 1887 году были организованы три экспедиции для изыскания трассы Среднесибирской, Забайкальской и Южно - Уссурийской железных дорог, которые к девяностым годам XIX века почти завершили свою работу.</w:t>
      </w:r>
      <w:r w:rsidR="00612D7C">
        <w:rPr>
          <w:spacing w:val="24"/>
          <w:sz w:val="28"/>
          <w:szCs w:val="28"/>
        </w:rPr>
        <w:t xml:space="preserve"> </w:t>
      </w:r>
      <w:r w:rsidR="00762792">
        <w:rPr>
          <w:spacing w:val="24"/>
          <w:sz w:val="28"/>
          <w:szCs w:val="28"/>
        </w:rPr>
        <w:t>Большой вклад в разработку строительства Сибирской железной дороги внесло Императорское русское техническое общество.</w:t>
      </w:r>
      <w:r w:rsidR="00612D7C">
        <w:rPr>
          <w:spacing w:val="24"/>
          <w:sz w:val="28"/>
          <w:szCs w:val="28"/>
        </w:rPr>
        <w:t xml:space="preserve"> </w:t>
      </w:r>
      <w:r w:rsidR="00762792">
        <w:rPr>
          <w:spacing w:val="24"/>
          <w:sz w:val="28"/>
          <w:szCs w:val="28"/>
        </w:rPr>
        <w:t>В его составе действовал железнодорожный отдел.</w:t>
      </w:r>
      <w:r w:rsidR="00612D7C">
        <w:rPr>
          <w:spacing w:val="24"/>
          <w:sz w:val="28"/>
          <w:szCs w:val="28"/>
        </w:rPr>
        <w:t xml:space="preserve"> </w:t>
      </w:r>
      <w:r w:rsidR="00762792">
        <w:rPr>
          <w:spacing w:val="24"/>
          <w:sz w:val="28"/>
          <w:szCs w:val="28"/>
        </w:rPr>
        <w:t>В работе принимали участие ученые, инженеры,</w:t>
      </w:r>
      <w:r w:rsidR="00B86FE8">
        <w:rPr>
          <w:spacing w:val="24"/>
          <w:sz w:val="28"/>
          <w:szCs w:val="28"/>
        </w:rPr>
        <w:t xml:space="preserve"> </w:t>
      </w:r>
      <w:r w:rsidR="00762792">
        <w:rPr>
          <w:spacing w:val="24"/>
          <w:sz w:val="28"/>
          <w:szCs w:val="28"/>
        </w:rPr>
        <w:t>представители деловых кругов.Огромная роль принадлежала профессорам Белелюбскому</w:t>
      </w:r>
      <w:r w:rsidR="00BD2372">
        <w:rPr>
          <w:spacing w:val="24"/>
          <w:sz w:val="28"/>
          <w:szCs w:val="28"/>
        </w:rPr>
        <w:t xml:space="preserve"> </w:t>
      </w:r>
      <w:r w:rsidR="00762792">
        <w:rPr>
          <w:spacing w:val="24"/>
          <w:sz w:val="28"/>
          <w:szCs w:val="28"/>
        </w:rPr>
        <w:t>Н.А.,Герсеванову</w:t>
      </w:r>
      <w:r w:rsidR="00BD2372">
        <w:rPr>
          <w:spacing w:val="24"/>
          <w:sz w:val="28"/>
          <w:szCs w:val="28"/>
        </w:rPr>
        <w:t xml:space="preserve"> </w:t>
      </w:r>
      <w:r w:rsidR="00762792">
        <w:rPr>
          <w:spacing w:val="24"/>
          <w:sz w:val="28"/>
          <w:szCs w:val="28"/>
        </w:rPr>
        <w:t>М.Н.,</w:t>
      </w:r>
      <w:r w:rsidR="00F326C5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Го</w:t>
      </w:r>
      <w:r w:rsidR="00B86FE8">
        <w:rPr>
          <w:spacing w:val="24"/>
          <w:sz w:val="28"/>
          <w:szCs w:val="28"/>
        </w:rPr>
        <w:t>р</w:t>
      </w:r>
      <w:r w:rsidR="00BD2372">
        <w:rPr>
          <w:spacing w:val="24"/>
          <w:sz w:val="28"/>
          <w:szCs w:val="28"/>
        </w:rPr>
        <w:t>деенко Я.Н.,</w:t>
      </w:r>
      <w:r w:rsidR="00F326C5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инженерам Меженинову Н.П.,УрсатиА.И.,и другим.</w:t>
      </w:r>
      <w:r w:rsidR="00B86FE8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В начале 1891 года был создан Комитет по сооружению Сибирской железной дороги,</w:t>
      </w:r>
      <w:r w:rsidR="00B86FE8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который вынес важное постановление о том, что</w:t>
      </w:r>
      <w:r w:rsidR="00BF2605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Сибирская железная дорога,</w:t>
      </w:r>
      <w:r w:rsidR="00BF2605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это великое народное дело,</w:t>
      </w:r>
      <w:r w:rsidR="00B86FE8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должно осуществлятся русскими людьми и из</w:t>
      </w:r>
      <w:r w:rsidR="00BF2605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русских материалов и утвердил технические условия строительства магистрали.</w:t>
      </w:r>
      <w:r w:rsidR="00B86FE8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В феврале 1891 года Комитет министров признал возможным начать работы по сооружению Великого Сибирского пути одновременно с двух сторон - от Челябинска и от Владивостока. Девятнадцатого мая 1891 года во Владивостоке состоялась торжественная церемония закладки Уссурийской железной дороги - первого звена Транссибирской магистрали.</w:t>
      </w:r>
      <w:r w:rsidR="00BF2605">
        <w:rPr>
          <w:spacing w:val="24"/>
          <w:sz w:val="28"/>
          <w:szCs w:val="28"/>
        </w:rPr>
        <w:t xml:space="preserve"> </w:t>
      </w:r>
      <w:r w:rsidR="00BD2372">
        <w:rPr>
          <w:spacing w:val="24"/>
          <w:sz w:val="28"/>
          <w:szCs w:val="28"/>
        </w:rPr>
        <w:t>26 мая 1891 года газета «Владивосток» писала: «19 мая свершилось необычайное событие</w:t>
      </w:r>
      <w:r w:rsidR="00CC6BEE">
        <w:rPr>
          <w:spacing w:val="24"/>
          <w:sz w:val="28"/>
          <w:szCs w:val="28"/>
        </w:rPr>
        <w:t xml:space="preserve"> в истории нашего восточного побережья, это закладка Уссурийской магистрали»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Планировалось строить магистраль в три этапа. Первый этап </w:t>
      </w:r>
      <w:r w:rsidR="00BF2605">
        <w:rPr>
          <w:spacing w:val="24"/>
          <w:sz w:val="28"/>
          <w:szCs w:val="28"/>
        </w:rPr>
        <w:t>это</w:t>
      </w:r>
      <w:r w:rsidRPr="001658D9">
        <w:rPr>
          <w:spacing w:val="24"/>
          <w:sz w:val="28"/>
          <w:szCs w:val="28"/>
        </w:rPr>
        <w:t xml:space="preserve"> Западно-Сибирская дорога от Челябинска до Оби, Средне-Сибирская дорога от Оби до Иркутска и Южно-Уссурийская дорога от Владивостока до Графской. Второй этап - Забайкальская дорога от Мысовой до Сретенска на Шилке и Северо-Уссурийская от Графской до Хабаровска. Третий этап - Кругобайкальская дорога от Иркутска до Мысовой и Амурская дорога от Сретенска до Хабаровска.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Сооружение Транссибирской магистрали осуществлялось в суровых природно-климатических условиях. Почти на всём протяжении трасса прокладывалась по малозаселенной или безлюдной местности, в непроходимой тайге. Она пересекала могучие сибирские реки, многочисленные озера, районы повышенной заболоченности и вечной мерзлоты. Исключительные трудности для строителей представлял участок вокруг Байкала.</w:t>
      </w:r>
      <w:r w:rsidR="00BF2605">
        <w:rPr>
          <w:spacing w:val="24"/>
          <w:sz w:val="28"/>
          <w:szCs w:val="28"/>
        </w:rPr>
        <w:t xml:space="preserve"> Здесь приходилось взрывать скалы,</w:t>
      </w:r>
      <w:r w:rsidR="00A17E5B">
        <w:rPr>
          <w:spacing w:val="24"/>
          <w:sz w:val="28"/>
          <w:szCs w:val="28"/>
        </w:rPr>
        <w:t xml:space="preserve"> </w:t>
      </w:r>
      <w:r w:rsidR="00BF2605">
        <w:rPr>
          <w:spacing w:val="24"/>
          <w:sz w:val="28"/>
          <w:szCs w:val="28"/>
        </w:rPr>
        <w:t>прокладывать тоннели,</w:t>
      </w:r>
      <w:r w:rsidR="00A17E5B">
        <w:rPr>
          <w:spacing w:val="24"/>
          <w:sz w:val="28"/>
          <w:szCs w:val="28"/>
        </w:rPr>
        <w:t xml:space="preserve"> </w:t>
      </w:r>
      <w:r w:rsidR="00BF2605">
        <w:rPr>
          <w:spacing w:val="24"/>
          <w:sz w:val="28"/>
          <w:szCs w:val="28"/>
        </w:rPr>
        <w:t>возводить искусственные сооружения в у</w:t>
      </w:r>
      <w:r w:rsidR="00A17E5B">
        <w:rPr>
          <w:spacing w:val="24"/>
          <w:sz w:val="28"/>
          <w:szCs w:val="28"/>
        </w:rPr>
        <w:t>щелъях горных речек, впадающих в Байкал.</w:t>
      </w:r>
    </w:p>
    <w:p w:rsidR="00644170" w:rsidRPr="001658D9" w:rsidRDefault="00644170" w:rsidP="00A17E5B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Строительство Транссибирской магистрали потребовало огромных средств. По предварительным расчетам Комитета по сооружению Сибирской железной дороги её стоимость определялась в триста пятьдесят миллионов рублей золотом. Поэтому в целях ускорения и удешевления строительства в 1891 - 1892 годах для Уссурийской линии и Западно-Сибирской линии взяли за основу упрощенные технические условия.</w:t>
      </w:r>
      <w:r w:rsidR="00CC6BEE">
        <w:rPr>
          <w:spacing w:val="24"/>
          <w:sz w:val="28"/>
          <w:szCs w:val="28"/>
        </w:rPr>
        <w:t xml:space="preserve"> Уменшили </w:t>
      </w:r>
      <w:r w:rsidR="00A91ADA">
        <w:rPr>
          <w:spacing w:val="24"/>
          <w:sz w:val="28"/>
          <w:szCs w:val="28"/>
        </w:rPr>
        <w:t xml:space="preserve">  </w:t>
      </w:r>
      <w:r w:rsidR="00CC6BEE">
        <w:rPr>
          <w:spacing w:val="24"/>
          <w:sz w:val="28"/>
          <w:szCs w:val="28"/>
        </w:rPr>
        <w:t>ширину земляного полотна,</w:t>
      </w:r>
      <w:r w:rsidR="00A17E5B">
        <w:rPr>
          <w:spacing w:val="24"/>
          <w:sz w:val="28"/>
          <w:szCs w:val="28"/>
        </w:rPr>
        <w:t xml:space="preserve"> </w:t>
      </w:r>
      <w:r w:rsidR="00CC6BEE">
        <w:rPr>
          <w:spacing w:val="24"/>
          <w:sz w:val="28"/>
          <w:szCs w:val="28"/>
        </w:rPr>
        <w:t xml:space="preserve">толщину балластного </w:t>
      </w:r>
      <w:r w:rsidR="00A91ADA">
        <w:rPr>
          <w:spacing w:val="24"/>
          <w:sz w:val="28"/>
          <w:szCs w:val="28"/>
        </w:rPr>
        <w:t xml:space="preserve"> </w:t>
      </w:r>
      <w:r w:rsidR="00CC6BEE">
        <w:rPr>
          <w:spacing w:val="24"/>
          <w:sz w:val="28"/>
          <w:szCs w:val="28"/>
        </w:rPr>
        <w:t>слоя,</w:t>
      </w:r>
      <w:r w:rsidR="00A17E5B">
        <w:rPr>
          <w:spacing w:val="24"/>
          <w:sz w:val="28"/>
          <w:szCs w:val="28"/>
        </w:rPr>
        <w:t xml:space="preserve"> </w:t>
      </w:r>
      <w:r w:rsidR="00CC6BEE">
        <w:rPr>
          <w:spacing w:val="24"/>
          <w:sz w:val="28"/>
          <w:szCs w:val="28"/>
        </w:rPr>
        <w:t xml:space="preserve">укладывали облегченные рельсы и укороченные </w:t>
      </w:r>
      <w:r w:rsidR="00A91ADA">
        <w:rPr>
          <w:spacing w:val="24"/>
          <w:sz w:val="28"/>
          <w:szCs w:val="28"/>
        </w:rPr>
        <w:t xml:space="preserve"> </w:t>
      </w:r>
      <w:r w:rsidR="00CC6BEE">
        <w:rPr>
          <w:spacing w:val="24"/>
          <w:sz w:val="28"/>
          <w:szCs w:val="28"/>
        </w:rPr>
        <w:t>шпалы,</w:t>
      </w:r>
      <w:r w:rsidR="00A17E5B">
        <w:rPr>
          <w:spacing w:val="24"/>
          <w:sz w:val="28"/>
          <w:szCs w:val="28"/>
        </w:rPr>
        <w:t xml:space="preserve"> </w:t>
      </w:r>
      <w:r w:rsidR="00CC6BEE">
        <w:rPr>
          <w:spacing w:val="24"/>
          <w:sz w:val="28"/>
          <w:szCs w:val="28"/>
        </w:rPr>
        <w:t>умен</w:t>
      </w:r>
      <w:r w:rsidR="00A17E5B">
        <w:rPr>
          <w:spacing w:val="24"/>
          <w:sz w:val="28"/>
          <w:szCs w:val="28"/>
        </w:rPr>
        <w:t>ь</w:t>
      </w:r>
      <w:r w:rsidR="00CC6BEE">
        <w:rPr>
          <w:spacing w:val="24"/>
          <w:sz w:val="28"/>
          <w:szCs w:val="28"/>
        </w:rPr>
        <w:t>шили количество шпал на километр пути.</w:t>
      </w:r>
      <w:r w:rsidR="00A17E5B">
        <w:rPr>
          <w:spacing w:val="24"/>
          <w:sz w:val="28"/>
          <w:szCs w:val="28"/>
        </w:rPr>
        <w:t xml:space="preserve"> </w:t>
      </w:r>
      <w:r w:rsidR="00CC6BEE">
        <w:rPr>
          <w:spacing w:val="24"/>
          <w:sz w:val="28"/>
          <w:szCs w:val="28"/>
        </w:rPr>
        <w:t>Капитально строили только большие железнодорожные мосты, а средние и</w:t>
      </w:r>
      <w:r w:rsidR="00235B06">
        <w:rPr>
          <w:spacing w:val="24"/>
          <w:sz w:val="28"/>
          <w:szCs w:val="28"/>
        </w:rPr>
        <w:t xml:space="preserve"> малые возводили деревянными.</w:t>
      </w:r>
      <w:r w:rsidR="00CC6BEE">
        <w:rPr>
          <w:spacing w:val="24"/>
          <w:sz w:val="28"/>
          <w:szCs w:val="28"/>
        </w:rPr>
        <w:t xml:space="preserve"> </w:t>
      </w:r>
      <w:r w:rsidR="00A91ADA">
        <w:rPr>
          <w:spacing w:val="24"/>
          <w:sz w:val="28"/>
          <w:szCs w:val="28"/>
        </w:rPr>
        <w:t xml:space="preserve">  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Наиболее острой и трудноразрешимой была проблема обеспечения строительства Транссибирской магистрали рабочей силой.</w:t>
      </w:r>
      <w:r w:rsidR="00A91ADA">
        <w:rPr>
          <w:spacing w:val="24"/>
          <w:sz w:val="28"/>
          <w:szCs w:val="28"/>
        </w:rPr>
        <w:t xml:space="preserve"> </w:t>
      </w:r>
      <w:r w:rsidR="00CC6BEE">
        <w:rPr>
          <w:spacing w:val="24"/>
          <w:sz w:val="28"/>
          <w:szCs w:val="28"/>
        </w:rPr>
        <w:t>Для ее изучения на строительство были направлены специальные комиссии</w:t>
      </w:r>
      <w:r w:rsidR="00A91ADA">
        <w:rPr>
          <w:spacing w:val="24"/>
          <w:sz w:val="28"/>
          <w:szCs w:val="28"/>
        </w:rPr>
        <w:t>.</w:t>
      </w:r>
      <w:r w:rsidR="00B86FE8">
        <w:rPr>
          <w:spacing w:val="24"/>
          <w:sz w:val="28"/>
          <w:szCs w:val="28"/>
        </w:rPr>
        <w:t xml:space="preserve"> </w:t>
      </w:r>
      <w:r w:rsidR="00A91ADA">
        <w:rPr>
          <w:spacing w:val="24"/>
          <w:sz w:val="28"/>
          <w:szCs w:val="28"/>
        </w:rPr>
        <w:t xml:space="preserve">В отчетах комиссии было указано,что «в местном населении нельзя было найти опытных рабочих как-то </w:t>
      </w:r>
      <w:r w:rsidR="00A17E5B">
        <w:rPr>
          <w:spacing w:val="24"/>
          <w:sz w:val="28"/>
          <w:szCs w:val="28"/>
        </w:rPr>
        <w:t>с</w:t>
      </w:r>
      <w:r w:rsidR="00A91ADA">
        <w:rPr>
          <w:spacing w:val="24"/>
          <w:sz w:val="28"/>
          <w:szCs w:val="28"/>
        </w:rPr>
        <w:t xml:space="preserve">лесарей,  кузнецов, каменотесов и т.д., местные использовались только как </w:t>
      </w:r>
      <w:r w:rsidR="00A17E5B">
        <w:rPr>
          <w:spacing w:val="24"/>
          <w:sz w:val="28"/>
          <w:szCs w:val="28"/>
        </w:rPr>
        <w:t>«</w:t>
      </w:r>
      <w:r w:rsidR="00A91ADA">
        <w:rPr>
          <w:spacing w:val="24"/>
          <w:sz w:val="28"/>
          <w:szCs w:val="28"/>
        </w:rPr>
        <w:t>чернорабочие».</w:t>
      </w:r>
      <w:r w:rsidRPr="001658D9">
        <w:rPr>
          <w:spacing w:val="24"/>
          <w:sz w:val="28"/>
          <w:szCs w:val="28"/>
        </w:rPr>
        <w:t xml:space="preserve"> Царское правительство в решении этой проблемы пошло типичным для капитализма путем использования постоянной резервной армии труда.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Потребность в квалифицированных рабочих удовлетворялась вербовкой и переброской в Сибирь строителей из центра страны.</w:t>
      </w:r>
      <w:r w:rsidR="00A17E5B">
        <w:rPr>
          <w:spacing w:val="24"/>
          <w:sz w:val="28"/>
          <w:szCs w:val="28"/>
        </w:rPr>
        <w:t xml:space="preserve"> </w:t>
      </w:r>
      <w:r w:rsidR="00A91ADA">
        <w:rPr>
          <w:spacing w:val="24"/>
          <w:sz w:val="28"/>
          <w:szCs w:val="28"/>
        </w:rPr>
        <w:t>В разные годы к строительству магистрали привлекалось от 3,6 до 15 тысяч рабочих.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Значительную часть строителей составляли ссыльные, арестанты и солдаты. Девятнадцатого февраля 1891 года Комитет министров утвердил представление министра внутренних дел о применении труда ссыльных и арестантов на строительстве Уссурийской железной дороге. В 1904 году эту категорию рабочих использовали на трассе Среднесибирского участка магистрали, а в дальнейшем и на строительстве других линий.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По быстроте сооружения</w:t>
      </w:r>
      <w:r w:rsidR="00A91ADA">
        <w:rPr>
          <w:spacing w:val="24"/>
          <w:sz w:val="28"/>
          <w:szCs w:val="28"/>
        </w:rPr>
        <w:t>( в течени</w:t>
      </w:r>
      <w:r w:rsidR="00B86FE8">
        <w:rPr>
          <w:spacing w:val="24"/>
          <w:sz w:val="28"/>
          <w:szCs w:val="28"/>
        </w:rPr>
        <w:t>е</w:t>
      </w:r>
      <w:r w:rsidR="00A91ADA">
        <w:rPr>
          <w:spacing w:val="24"/>
          <w:sz w:val="28"/>
          <w:szCs w:val="28"/>
        </w:rPr>
        <w:t xml:space="preserve"> 10 лет),</w:t>
      </w:r>
      <w:r w:rsidRPr="001658D9">
        <w:rPr>
          <w:spacing w:val="24"/>
          <w:sz w:val="28"/>
          <w:szCs w:val="28"/>
        </w:rPr>
        <w:t xml:space="preserve"> по протяженности</w:t>
      </w:r>
      <w:r w:rsidR="00F43958">
        <w:rPr>
          <w:spacing w:val="24"/>
          <w:sz w:val="28"/>
          <w:szCs w:val="28"/>
        </w:rPr>
        <w:t>( 7,5 тысяч километров),</w:t>
      </w:r>
      <w:r w:rsidRPr="001658D9">
        <w:rPr>
          <w:spacing w:val="24"/>
          <w:sz w:val="28"/>
          <w:szCs w:val="28"/>
        </w:rPr>
        <w:t xml:space="preserve"> трудностям строительства и объёмам выполненных работ Великая Сибирская дорога не знала себе равных во всем мире. В условиях почти полного бездорожья на доставку необходимых строительных материалов затрачивалось много времени и средств.</w:t>
      </w:r>
      <w:r w:rsidR="000E4836">
        <w:rPr>
          <w:spacing w:val="24"/>
          <w:sz w:val="28"/>
          <w:szCs w:val="28"/>
        </w:rPr>
        <w:t xml:space="preserve"> </w:t>
      </w:r>
      <w:r w:rsidR="00F43958">
        <w:rPr>
          <w:spacing w:val="24"/>
          <w:sz w:val="28"/>
          <w:szCs w:val="28"/>
        </w:rPr>
        <w:t>Например</w:t>
      </w:r>
      <w:r w:rsidR="004F18C9">
        <w:rPr>
          <w:spacing w:val="24"/>
          <w:sz w:val="28"/>
          <w:szCs w:val="28"/>
        </w:rPr>
        <w:t xml:space="preserve">,  </w:t>
      </w:r>
      <w:r w:rsidR="00F43958">
        <w:rPr>
          <w:spacing w:val="24"/>
          <w:sz w:val="28"/>
          <w:szCs w:val="28"/>
        </w:rPr>
        <w:t>для моста через Иртыш и для станции в Омске камень возили из Челябинска по железной дороге и на баржах из карьеров расположенных за 300 верст от Омска!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Все работы производились вручную, орудия труда были самые примитивные - топор, пила, лопата, кайло и тачка. Несмотря на это, ежегодно прокладывалось около 500 - </w:t>
      </w:r>
      <w:smartTag w:uri="urn:schemas-microsoft-com:office:smarttags" w:element="metricconverter">
        <w:smartTagPr>
          <w:attr w:name="ProductID" w:val="600 километров"/>
        </w:smartTagPr>
        <w:r w:rsidRPr="001658D9">
          <w:rPr>
            <w:spacing w:val="24"/>
            <w:sz w:val="28"/>
            <w:szCs w:val="28"/>
          </w:rPr>
          <w:t>600 километров</w:t>
        </w:r>
      </w:smartTag>
      <w:r w:rsidRPr="001658D9">
        <w:rPr>
          <w:spacing w:val="24"/>
          <w:sz w:val="28"/>
          <w:szCs w:val="28"/>
        </w:rPr>
        <w:t xml:space="preserve"> железнодорожного пути.</w:t>
      </w:r>
      <w:r w:rsidR="00A17E5B">
        <w:rPr>
          <w:spacing w:val="24"/>
          <w:sz w:val="28"/>
          <w:szCs w:val="28"/>
        </w:rPr>
        <w:t xml:space="preserve"> </w:t>
      </w:r>
      <w:r w:rsidR="00F43958">
        <w:rPr>
          <w:spacing w:val="24"/>
          <w:sz w:val="28"/>
          <w:szCs w:val="28"/>
        </w:rPr>
        <w:t>Таких темпов еще не знала история</w:t>
      </w:r>
      <w:r w:rsidR="00B86FE8">
        <w:rPr>
          <w:spacing w:val="24"/>
          <w:sz w:val="28"/>
          <w:szCs w:val="28"/>
        </w:rPr>
        <w:t>.</w:t>
      </w:r>
      <w:r w:rsidR="00F43958">
        <w:rPr>
          <w:spacing w:val="24"/>
          <w:sz w:val="28"/>
          <w:szCs w:val="28"/>
        </w:rPr>
        <w:t xml:space="preserve"> Огромный объем выполненных работ потребовал от казны колоссальных затрат.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Превышение почти в три раза предварительной стоимости магистрали в значительной мере объяснялось недостатками в проектировании, просчетами в составлении смет, а также безудержным хищением казенных денег подрядчиками, поставщиками и чиновной администрацией. В феврале 1901 года "Искра" писала: "Каковы доходы гг. построечных воротил, видно хотя бы из того факта, что такие мелкие сошки, как счетоводы ... разъезжают во время постройки на рысаках, проигрывают свыше нескольких тысяч в один вечер в карты. Заведующий тамошним построечным участком, некий инженер Бертанович за три года постройки нажил состояние и купил на берегу Черного моря имение..."</w:t>
      </w:r>
      <w:r w:rsidR="00B86FE8">
        <w:rPr>
          <w:spacing w:val="24"/>
          <w:sz w:val="28"/>
          <w:szCs w:val="28"/>
        </w:rPr>
        <w:t xml:space="preserve"> </w:t>
      </w:r>
      <w:r w:rsidR="00F43958">
        <w:rPr>
          <w:spacing w:val="24"/>
          <w:sz w:val="28"/>
          <w:szCs w:val="28"/>
        </w:rPr>
        <w:t>Размеры хищений были столь велики,</w:t>
      </w:r>
      <w:r w:rsidR="000E4836">
        <w:rPr>
          <w:spacing w:val="24"/>
          <w:sz w:val="28"/>
          <w:szCs w:val="28"/>
        </w:rPr>
        <w:t xml:space="preserve"> </w:t>
      </w:r>
      <w:r w:rsidR="00F43958">
        <w:rPr>
          <w:spacing w:val="24"/>
          <w:sz w:val="28"/>
          <w:szCs w:val="28"/>
        </w:rPr>
        <w:t>что</w:t>
      </w:r>
      <w:r w:rsidR="001877D8">
        <w:rPr>
          <w:spacing w:val="24"/>
          <w:sz w:val="28"/>
          <w:szCs w:val="28"/>
        </w:rPr>
        <w:t xml:space="preserve"> </w:t>
      </w:r>
      <w:r w:rsidR="00F43958">
        <w:rPr>
          <w:spacing w:val="24"/>
          <w:sz w:val="28"/>
          <w:szCs w:val="28"/>
        </w:rPr>
        <w:t>царское пра</w:t>
      </w:r>
      <w:r w:rsidR="001877D8">
        <w:rPr>
          <w:spacing w:val="24"/>
          <w:sz w:val="28"/>
          <w:szCs w:val="28"/>
        </w:rPr>
        <w:t>вительство учредило специальную комиссию для расследования перерасхода средств на строительство.</w:t>
      </w:r>
      <w:r w:rsidR="000E4836">
        <w:rPr>
          <w:spacing w:val="24"/>
          <w:sz w:val="28"/>
          <w:szCs w:val="28"/>
        </w:rPr>
        <w:t xml:space="preserve"> </w:t>
      </w:r>
      <w:r w:rsidR="001877D8">
        <w:rPr>
          <w:spacing w:val="24"/>
          <w:sz w:val="28"/>
          <w:szCs w:val="28"/>
        </w:rPr>
        <w:t>Комиссия</w:t>
      </w:r>
      <w:r w:rsidR="00B86FE8">
        <w:rPr>
          <w:spacing w:val="24"/>
          <w:sz w:val="28"/>
          <w:szCs w:val="28"/>
        </w:rPr>
        <w:t>,</w:t>
      </w:r>
      <w:r w:rsidR="001877D8">
        <w:rPr>
          <w:spacing w:val="24"/>
          <w:sz w:val="28"/>
          <w:szCs w:val="28"/>
        </w:rPr>
        <w:t xml:space="preserve"> в состав которой входили высокопоставленные чиновники вынуждена была признать бесхозяйственность и р</w:t>
      </w:r>
      <w:r w:rsidR="000E4836">
        <w:rPr>
          <w:spacing w:val="24"/>
          <w:sz w:val="28"/>
          <w:szCs w:val="28"/>
        </w:rPr>
        <w:t>асхищение казенных денег, а так</w:t>
      </w:r>
      <w:r w:rsidR="001877D8">
        <w:rPr>
          <w:spacing w:val="24"/>
          <w:sz w:val="28"/>
          <w:szCs w:val="28"/>
        </w:rPr>
        <w:t>же крайне тяжелое материально-бытовые условия жизни строительных рабочих.</w:t>
      </w:r>
      <w:r w:rsidR="000E4836">
        <w:rPr>
          <w:spacing w:val="24"/>
          <w:sz w:val="28"/>
          <w:szCs w:val="28"/>
        </w:rPr>
        <w:t xml:space="preserve"> </w:t>
      </w:r>
      <w:r w:rsidR="001877D8">
        <w:rPr>
          <w:spacing w:val="24"/>
          <w:sz w:val="28"/>
          <w:szCs w:val="28"/>
        </w:rPr>
        <w:t>Тяжелейшими были условия работы контрактных</w:t>
      </w:r>
      <w:r w:rsidR="000E4836">
        <w:rPr>
          <w:spacing w:val="24"/>
          <w:sz w:val="28"/>
          <w:szCs w:val="28"/>
        </w:rPr>
        <w:t xml:space="preserve"> строительных рабочих, их заставляли работать по существу от рассвета до сумерек.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>На строительстве Среднесибирской дороги рабочий день продолжался 13 - 14 часов, Забайкальской и Уссурийской - 12 - 14 часов. Ещё более большим был рабочий день у подневольных строителей-солдат, ссыльных, каторжан, арестантов.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Невыносимо тяжёлыми были жилищные условия рабочих. Они размещались в тесных, грязных бараках без полов. Описание одного из таких бараков опубликовала либеральная печать того времени: "На пространстве трех сажен ширины и семи длины помещалось тридцать рабочих... Нары были настланы в один ряд на расстоянии до половины аршина от земли. Грязь на нарах была страшная</w:t>
      </w:r>
      <w:r w:rsidR="000E4836">
        <w:rPr>
          <w:spacing w:val="24"/>
          <w:sz w:val="28"/>
          <w:szCs w:val="28"/>
        </w:rPr>
        <w:t>,</w:t>
      </w:r>
      <w:r w:rsidRPr="001658D9">
        <w:rPr>
          <w:spacing w:val="24"/>
          <w:sz w:val="28"/>
          <w:szCs w:val="28"/>
        </w:rPr>
        <w:t xml:space="preserve"> и сидевшие на них люди поминутно чесали свои бока, грудь и голову, так как, по-видимому, насекомые не давали им покоя".</w:t>
      </w:r>
      <w:r w:rsidR="000E4836">
        <w:rPr>
          <w:spacing w:val="24"/>
          <w:sz w:val="28"/>
          <w:szCs w:val="28"/>
        </w:rPr>
        <w:t xml:space="preserve"> В</w:t>
      </w:r>
      <w:r w:rsidR="00FF3A91">
        <w:rPr>
          <w:spacing w:val="24"/>
          <w:sz w:val="28"/>
          <w:szCs w:val="28"/>
        </w:rPr>
        <w:t xml:space="preserve"> диком и малонаселенном крае рабочие полностью </w:t>
      </w:r>
      <w:r w:rsidR="000E4836">
        <w:rPr>
          <w:spacing w:val="24"/>
          <w:sz w:val="28"/>
          <w:szCs w:val="28"/>
        </w:rPr>
        <w:t>зависели</w:t>
      </w:r>
      <w:r w:rsidR="00FF3A91">
        <w:rPr>
          <w:spacing w:val="24"/>
          <w:sz w:val="28"/>
          <w:szCs w:val="28"/>
        </w:rPr>
        <w:t xml:space="preserve"> от подрядчиков.</w:t>
      </w:r>
      <w:r w:rsidR="000E4836">
        <w:rPr>
          <w:spacing w:val="24"/>
          <w:sz w:val="28"/>
          <w:szCs w:val="28"/>
        </w:rPr>
        <w:t xml:space="preserve">  </w:t>
      </w:r>
      <w:r w:rsidR="00FF3A91">
        <w:rPr>
          <w:spacing w:val="24"/>
          <w:sz w:val="28"/>
          <w:szCs w:val="28"/>
        </w:rPr>
        <w:t>Администрация под любым предлогом взыскивала с рабочих,</w:t>
      </w:r>
      <w:r w:rsidR="000E4836">
        <w:rPr>
          <w:spacing w:val="24"/>
          <w:sz w:val="28"/>
          <w:szCs w:val="28"/>
        </w:rPr>
        <w:t xml:space="preserve"> </w:t>
      </w:r>
      <w:r w:rsidR="00FF3A91">
        <w:rPr>
          <w:spacing w:val="24"/>
          <w:sz w:val="28"/>
          <w:szCs w:val="28"/>
        </w:rPr>
        <w:t>обсчитывала их,</w:t>
      </w:r>
      <w:r w:rsidR="000E4836">
        <w:rPr>
          <w:spacing w:val="24"/>
          <w:sz w:val="28"/>
          <w:szCs w:val="28"/>
        </w:rPr>
        <w:t xml:space="preserve"> </w:t>
      </w:r>
      <w:r w:rsidR="00FF3A91">
        <w:rPr>
          <w:spacing w:val="24"/>
          <w:sz w:val="28"/>
          <w:szCs w:val="28"/>
        </w:rPr>
        <w:t>занижала объемы выработки.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Очень плохо было организовано питание рабочих. Как правило, поставлялись недоброкачественные продукты. Большое количество продовольствия расхищалось. Газета "Северный вестник" опубликовала высказывания рабочих о качестве питания: "Придём, это, с работы-то, измученные, как собаки, голодные ... поставим чашку со щами перед собой</w:t>
      </w:r>
      <w:r w:rsidR="000E4836">
        <w:rPr>
          <w:spacing w:val="24"/>
          <w:sz w:val="28"/>
          <w:szCs w:val="28"/>
        </w:rPr>
        <w:t>,</w:t>
      </w:r>
      <w:r w:rsidRPr="001658D9">
        <w:rPr>
          <w:spacing w:val="24"/>
          <w:sz w:val="28"/>
          <w:szCs w:val="28"/>
        </w:rPr>
        <w:t xml:space="preserve"> да и сидим, смотрим</w:t>
      </w:r>
      <w:r w:rsidR="000E4836">
        <w:rPr>
          <w:spacing w:val="24"/>
          <w:sz w:val="28"/>
          <w:szCs w:val="28"/>
        </w:rPr>
        <w:t>,</w:t>
      </w:r>
      <w:r w:rsidRPr="001658D9">
        <w:rPr>
          <w:spacing w:val="24"/>
          <w:sz w:val="28"/>
          <w:szCs w:val="28"/>
        </w:rPr>
        <w:t xml:space="preserve"> друг на друга, выжидаем, кто первый начнёт хлебать-то. А никому не охота. На щи-то муторно смотреть, а не то что хлебать, мерзость одна... Хлебнёшь, это, ложку, другую да отходишь в сторону... Вот колодёру поешь маненько, да так и ходишь</w:t>
      </w:r>
      <w:r w:rsidR="000E4836">
        <w:rPr>
          <w:spacing w:val="24"/>
          <w:sz w:val="28"/>
          <w:szCs w:val="28"/>
        </w:rPr>
        <w:t>,</w:t>
      </w:r>
      <w:r w:rsidRPr="001658D9">
        <w:rPr>
          <w:spacing w:val="24"/>
          <w:sz w:val="28"/>
          <w:szCs w:val="28"/>
        </w:rPr>
        <w:t xml:space="preserve"> день-то маешься"</w:t>
      </w:r>
      <w:r w:rsidR="00FF07D4">
        <w:rPr>
          <w:spacing w:val="24"/>
          <w:sz w:val="28"/>
          <w:szCs w:val="28"/>
        </w:rPr>
        <w:t>.</w:t>
      </w:r>
      <w:r w:rsidRPr="001658D9">
        <w:rPr>
          <w:spacing w:val="24"/>
          <w:sz w:val="28"/>
          <w:szCs w:val="28"/>
        </w:rPr>
        <w:t xml:space="preserve"> Зато процветали кабаки. Из-за плохого медицинского обслуживания свирепствовали эпидемии, особенно высокой была смертность среди строительных рабочих.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Невыносимые условия труда, произвол местных властей, обман и издевательства, которым подвергались строительные рабочие со стороны администрации, не только вызывали недовольство строителей, но и являлись причиной их стихийных выступлений против начальства.</w:t>
      </w:r>
      <w:r w:rsidR="00FF07D4">
        <w:rPr>
          <w:spacing w:val="24"/>
          <w:sz w:val="28"/>
          <w:szCs w:val="28"/>
        </w:rPr>
        <w:t xml:space="preserve"> </w:t>
      </w:r>
      <w:r w:rsidR="00235B06">
        <w:rPr>
          <w:spacing w:val="24"/>
          <w:sz w:val="28"/>
          <w:szCs w:val="28"/>
        </w:rPr>
        <w:t>В ряде случаев рабочие добивались уступок со стороны начальства,</w:t>
      </w:r>
      <w:r w:rsidR="00B86FE8">
        <w:rPr>
          <w:spacing w:val="24"/>
          <w:sz w:val="28"/>
          <w:szCs w:val="28"/>
        </w:rPr>
        <w:t xml:space="preserve"> </w:t>
      </w:r>
      <w:r w:rsidR="00235B06">
        <w:rPr>
          <w:spacing w:val="24"/>
          <w:sz w:val="28"/>
          <w:szCs w:val="28"/>
        </w:rPr>
        <w:t>что вызывало тревогу у властей и царского правительства.</w:t>
      </w:r>
      <w:r w:rsidR="00FF07D4">
        <w:rPr>
          <w:spacing w:val="24"/>
          <w:sz w:val="28"/>
          <w:szCs w:val="28"/>
        </w:rPr>
        <w:t xml:space="preserve"> </w:t>
      </w:r>
      <w:r w:rsidR="00235B06">
        <w:rPr>
          <w:spacing w:val="24"/>
          <w:sz w:val="28"/>
          <w:szCs w:val="28"/>
        </w:rPr>
        <w:t>Трасса магистрали стала основным очагом рабочего движения в Сибири.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История сооружения Транссибирской магистрали - суровое обвинение царскому самодержавию в невиданном разгуле беззакония, казнокрадства и безмерной эксплуатации рабочих-строителей. Сама же магистраль стала монументальным воплощением передовой русской технической мысли и самоотверженного труда десятков тысяч рабочих и крестьян России. Несмотря на каждодневную и изнурительную борьбу с </w:t>
      </w:r>
      <w:r w:rsidR="00FF07D4">
        <w:rPr>
          <w:spacing w:val="24"/>
          <w:sz w:val="28"/>
          <w:szCs w:val="28"/>
        </w:rPr>
        <w:t>силами природы,</w:t>
      </w:r>
      <w:r w:rsidR="00B86FE8">
        <w:rPr>
          <w:spacing w:val="24"/>
          <w:sz w:val="28"/>
          <w:szCs w:val="28"/>
        </w:rPr>
        <w:t xml:space="preserve"> </w:t>
      </w:r>
      <w:r w:rsidR="00FF07D4">
        <w:rPr>
          <w:spacing w:val="24"/>
          <w:sz w:val="28"/>
          <w:szCs w:val="28"/>
        </w:rPr>
        <w:t>рабочие-строители и и</w:t>
      </w:r>
      <w:r w:rsidR="00B86FE8">
        <w:rPr>
          <w:spacing w:val="24"/>
          <w:sz w:val="28"/>
          <w:szCs w:val="28"/>
        </w:rPr>
        <w:t>н</w:t>
      </w:r>
      <w:r w:rsidR="00FF07D4">
        <w:rPr>
          <w:spacing w:val="24"/>
          <w:sz w:val="28"/>
          <w:szCs w:val="28"/>
        </w:rPr>
        <w:t>женеры с честью справились с задачей сооружения Великого Сибирского Пути в короткий срок.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строительстве Транссибирской магистрали участвовало много талантливых русских инженеров</w:t>
      </w:r>
      <w:r w:rsidR="00FF3A91">
        <w:rPr>
          <w:spacing w:val="24"/>
          <w:sz w:val="28"/>
          <w:szCs w:val="28"/>
        </w:rPr>
        <w:t>-воспитанников отечественных учебных заведений получивших опыт железнодорожного строительства в России.</w:t>
      </w:r>
      <w:r w:rsidRPr="001658D9">
        <w:rPr>
          <w:spacing w:val="24"/>
          <w:sz w:val="28"/>
          <w:szCs w:val="28"/>
        </w:rPr>
        <w:t xml:space="preserve"> В 1896 году была сдана в эксплуатацию Западно-Сибирская железная дорога от Челябинска до Новониколаевска</w:t>
      </w:r>
      <w:r w:rsidR="00FF07D4">
        <w:rPr>
          <w:spacing w:val="24"/>
          <w:sz w:val="28"/>
          <w:szCs w:val="28"/>
        </w:rPr>
        <w:t xml:space="preserve">. </w:t>
      </w:r>
      <w:r w:rsidR="00FF3A91">
        <w:rPr>
          <w:spacing w:val="24"/>
          <w:sz w:val="28"/>
          <w:szCs w:val="28"/>
        </w:rPr>
        <w:t>Руководителем экспедиции</w:t>
      </w:r>
      <w:r w:rsidR="002E5751">
        <w:rPr>
          <w:spacing w:val="24"/>
          <w:sz w:val="28"/>
          <w:szCs w:val="28"/>
        </w:rPr>
        <w:t xml:space="preserve"> и строительства на подходах к реке Обь был инженер и писатель Н.Г Гарин-Михайловский.</w:t>
      </w:r>
      <w:r w:rsidR="00FF07D4">
        <w:rPr>
          <w:spacing w:val="24"/>
          <w:sz w:val="28"/>
          <w:szCs w:val="28"/>
        </w:rPr>
        <w:t xml:space="preserve"> </w:t>
      </w:r>
      <w:r w:rsidR="002E5751">
        <w:rPr>
          <w:spacing w:val="24"/>
          <w:sz w:val="28"/>
          <w:szCs w:val="28"/>
        </w:rPr>
        <w:t>Железнодорожный мост через Обь</w:t>
      </w:r>
      <w:r w:rsidR="00AB179C">
        <w:rPr>
          <w:spacing w:val="24"/>
          <w:sz w:val="28"/>
          <w:szCs w:val="28"/>
        </w:rPr>
        <w:t xml:space="preserve"> </w:t>
      </w:r>
      <w:r w:rsidR="002E5751">
        <w:rPr>
          <w:spacing w:val="24"/>
          <w:sz w:val="28"/>
          <w:szCs w:val="28"/>
        </w:rPr>
        <w:t>проектировал выдающийся русский инженер проектировщик и строитель мостов,</w:t>
      </w:r>
      <w:r w:rsidR="00FF07D4">
        <w:rPr>
          <w:spacing w:val="24"/>
          <w:sz w:val="28"/>
          <w:szCs w:val="28"/>
        </w:rPr>
        <w:t xml:space="preserve"> </w:t>
      </w:r>
      <w:r w:rsidR="002E5751">
        <w:rPr>
          <w:spacing w:val="24"/>
          <w:sz w:val="28"/>
          <w:szCs w:val="28"/>
        </w:rPr>
        <w:t>впоследствии крупный ученый в области строительной механики и мостостроения Н.А Белелюбский.</w:t>
      </w:r>
      <w:r w:rsidR="00FF07D4">
        <w:rPr>
          <w:spacing w:val="24"/>
          <w:sz w:val="28"/>
          <w:szCs w:val="28"/>
        </w:rPr>
        <w:t xml:space="preserve"> </w:t>
      </w:r>
      <w:r w:rsidR="002E5751">
        <w:rPr>
          <w:spacing w:val="24"/>
          <w:sz w:val="28"/>
          <w:szCs w:val="28"/>
        </w:rPr>
        <w:t>Большую роль в организации строительства Кругобайкальской железной дороги</w:t>
      </w:r>
      <w:r w:rsidR="00AB179C">
        <w:rPr>
          <w:spacing w:val="24"/>
          <w:sz w:val="28"/>
          <w:szCs w:val="28"/>
        </w:rPr>
        <w:t xml:space="preserve"> и решении многих технических проблем,с ней связанных, сыграл А.В Ливеровский.</w:t>
      </w:r>
      <w:r w:rsidR="00B86FE8">
        <w:rPr>
          <w:spacing w:val="24"/>
          <w:sz w:val="28"/>
          <w:szCs w:val="28"/>
        </w:rPr>
        <w:t xml:space="preserve"> </w:t>
      </w:r>
      <w:r w:rsidR="00AB179C">
        <w:rPr>
          <w:spacing w:val="24"/>
          <w:sz w:val="28"/>
          <w:szCs w:val="28"/>
        </w:rPr>
        <w:t>Сооружением Уссурийской железной дороги руководил инженер О.П Вяземский.</w:t>
      </w:r>
      <w:r w:rsidRPr="001658D9">
        <w:rPr>
          <w:spacing w:val="24"/>
          <w:sz w:val="28"/>
          <w:szCs w:val="28"/>
        </w:rPr>
        <w:t xml:space="preserve"> Среднесибирская железная дорога от Оби до Иркутска была сооружена в 1899 году под руководством инженера Н.П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Меженинова. Двенадцатого сентября 1904 года по Кругобайкальской дороге прошёл первый опытный поезд, а в 1905 году открылось регулярное движение.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Сквозное железнодорожное сообщение от Челябинска до берегов Тихого океана по территории России было открыто лишь в 1916 году, после окончания</w:t>
      </w:r>
      <w:r w:rsidR="00FF07D4">
        <w:rPr>
          <w:spacing w:val="24"/>
          <w:sz w:val="28"/>
          <w:szCs w:val="28"/>
        </w:rPr>
        <w:t xml:space="preserve"> строительства</w:t>
      </w:r>
      <w:r w:rsidRPr="001658D9">
        <w:rPr>
          <w:spacing w:val="24"/>
          <w:sz w:val="28"/>
          <w:szCs w:val="28"/>
        </w:rPr>
        <w:t xml:space="preserve"> Амурской железной дороги. Транссибирская магистраль была разделена в административном отношении на четыре дороги: Сибирскую, Забайкальскую, Амурскую и Уссурийскую.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Началом строительства Великого Сибирского пути, как говорилось выше принято считать то время, когда был уложен первый камень в здание вокзала во Владивостоке. Возглавил строительство Южно-Уссурийскоой дороги инженер О.П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Вяземский.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Строители, прибывшие из центральной России, встретились с необычными для них климатическими условиями Приморья - за два летних месяца здесь выпадало до 90% годовых осадков. За несколько часов ливня ручейки превращались в могучие водяные потоки. Вода заливала большие площади полей. Половодье наступало не весной, а в июле или в августе. За лето случалось до десяти - двенадцати сильных подъёмов воды.</w:t>
      </w:r>
      <w:r w:rsidR="00FF07D4">
        <w:rPr>
          <w:spacing w:val="24"/>
          <w:sz w:val="28"/>
          <w:szCs w:val="28"/>
        </w:rPr>
        <w:t xml:space="preserve"> </w:t>
      </w:r>
      <w:r w:rsidR="00BF7A25">
        <w:rPr>
          <w:spacing w:val="24"/>
          <w:sz w:val="28"/>
          <w:szCs w:val="28"/>
        </w:rPr>
        <w:t xml:space="preserve">За период с </w:t>
      </w:r>
      <w:r w:rsidR="00612D7C">
        <w:rPr>
          <w:spacing w:val="24"/>
          <w:sz w:val="28"/>
          <w:szCs w:val="28"/>
        </w:rPr>
        <w:t>1888 года по 1889 в Сибирь переселилось более 1млн. человек. Переселение способствовало росту населения Сибири,пополняло ее трудовые ресурсы.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1894 году было окончательно определено направление и началось строительство Северо-Уссурийской дороги. Линия проходила по сильно пересечённой местности, пересекала много рек и водоразделов. Через три с половиной года, после начала работ в декабре 1894 года на Южно-Уссурийской дороге, открыли временное движение от Владивостока до Графской, а ещё через два года первый поезд </w:t>
      </w:r>
      <w:r w:rsidR="00FF07D4">
        <w:rPr>
          <w:spacing w:val="24"/>
          <w:sz w:val="28"/>
          <w:szCs w:val="28"/>
        </w:rPr>
        <w:t>пришел из Владивостока в Хабаровск.</w:t>
      </w:r>
      <w:r w:rsidR="00B86FE8">
        <w:rPr>
          <w:spacing w:val="24"/>
          <w:sz w:val="28"/>
          <w:szCs w:val="28"/>
        </w:rPr>
        <w:t xml:space="preserve"> </w:t>
      </w:r>
      <w:r w:rsidR="00FF07D4">
        <w:rPr>
          <w:spacing w:val="24"/>
          <w:sz w:val="28"/>
          <w:szCs w:val="28"/>
        </w:rPr>
        <w:t>На дороге построили много искусственных сооружений,</w:t>
      </w:r>
      <w:r w:rsidR="00B86FE8">
        <w:rPr>
          <w:spacing w:val="24"/>
          <w:sz w:val="28"/>
          <w:szCs w:val="28"/>
        </w:rPr>
        <w:t xml:space="preserve"> </w:t>
      </w:r>
      <w:r w:rsidR="00FF07D4">
        <w:rPr>
          <w:spacing w:val="24"/>
          <w:sz w:val="28"/>
          <w:szCs w:val="28"/>
        </w:rPr>
        <w:t>в том числе мосты через реки Хор,</w:t>
      </w:r>
      <w:r w:rsidR="00B86FE8">
        <w:rPr>
          <w:spacing w:val="24"/>
          <w:sz w:val="28"/>
          <w:szCs w:val="28"/>
        </w:rPr>
        <w:t xml:space="preserve"> </w:t>
      </w:r>
      <w:r w:rsidR="00FF07D4">
        <w:rPr>
          <w:spacing w:val="24"/>
          <w:sz w:val="28"/>
          <w:szCs w:val="28"/>
        </w:rPr>
        <w:t>Бикин,</w:t>
      </w:r>
      <w:r w:rsidR="00B86FE8">
        <w:rPr>
          <w:spacing w:val="24"/>
          <w:sz w:val="28"/>
          <w:szCs w:val="28"/>
        </w:rPr>
        <w:t xml:space="preserve"> </w:t>
      </w:r>
      <w:r w:rsidR="00FF07D4">
        <w:rPr>
          <w:spacing w:val="24"/>
          <w:sz w:val="28"/>
          <w:szCs w:val="28"/>
        </w:rPr>
        <w:t>Иман,</w:t>
      </w:r>
      <w:r w:rsidR="00B86FE8">
        <w:rPr>
          <w:spacing w:val="24"/>
          <w:sz w:val="28"/>
          <w:szCs w:val="28"/>
        </w:rPr>
        <w:t xml:space="preserve"> </w:t>
      </w:r>
      <w:r w:rsidR="00FF07D4">
        <w:rPr>
          <w:spacing w:val="24"/>
          <w:sz w:val="28"/>
          <w:szCs w:val="28"/>
        </w:rPr>
        <w:t>Уссури.</w:t>
      </w:r>
      <w:r w:rsidR="00B86FE8">
        <w:rPr>
          <w:spacing w:val="24"/>
          <w:sz w:val="28"/>
          <w:szCs w:val="28"/>
        </w:rPr>
        <w:t xml:space="preserve"> </w:t>
      </w:r>
      <w:r w:rsidR="009A4968">
        <w:rPr>
          <w:spacing w:val="24"/>
          <w:sz w:val="28"/>
          <w:szCs w:val="28"/>
        </w:rPr>
        <w:t>Эти мосты строили быстро. Основой такого успеха была хорошая инженерная подготовка, своевременная доставка материалов перед прибытием специалистов-мостовиков.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Вся Уссурийская железная дорога общей протяжённостью </w:t>
      </w:r>
      <w:smartTag w:uri="urn:schemas-microsoft-com:office:smarttags" w:element="metricconverter">
        <w:smartTagPr>
          <w:attr w:name="ProductID" w:val="769 километров"/>
        </w:smartTagPr>
        <w:r w:rsidRPr="001658D9">
          <w:rPr>
            <w:spacing w:val="24"/>
            <w:sz w:val="28"/>
            <w:szCs w:val="28"/>
          </w:rPr>
          <w:t>769 километров</w:t>
        </w:r>
      </w:smartTag>
      <w:r w:rsidRPr="001658D9">
        <w:rPr>
          <w:spacing w:val="24"/>
          <w:sz w:val="28"/>
          <w:szCs w:val="28"/>
        </w:rPr>
        <w:t xml:space="preserve"> с тридцатью девятью раздельными пунктами вступила в постоянную эксплуатацию в ноябре 1897 года. Она стала первой железнодорожной магистралью на Дальнем Востоке.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Строительство Западно-Сибирской дороги началось в июне 1892 года. Изысканиями и строительством руководил инженер К.Я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 xml:space="preserve">Михайловский. Дорога, за исключением водораздела между Ишимом и Иртышом, проходила по равнинной местности. Её строительство проектировалось в основном на невысоких насыпях. 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>Дорога поднималась лишь на подходах к мостам через большие реки. Только для обхода водоёмов, оврагов и при пересечении рек трасса дороги отклонялась от прямой.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И здесь строители столкнулись с трудностями, связанными с заготовкой и подвозом строительных материалов, обеспечением водой.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Строительство мостов и гражданских сооружений вели не только летом, но и в суровые сибирские зимы. Проектировал их профессор Н.А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Бел</w:t>
      </w:r>
      <w:r w:rsidR="009A4968">
        <w:rPr>
          <w:spacing w:val="24"/>
          <w:sz w:val="28"/>
          <w:szCs w:val="28"/>
        </w:rPr>
        <w:t>ю</w:t>
      </w:r>
      <w:r w:rsidRPr="001658D9">
        <w:rPr>
          <w:spacing w:val="24"/>
          <w:sz w:val="28"/>
          <w:szCs w:val="28"/>
        </w:rPr>
        <w:t>любский. Западно-Сибирская железная дорога до Оби вступила в постоянную эксплуатацию в 1896 году - на год раньше намеченного срока. При этом денег было израсходовано меньше, чем предусматривалось сметой.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1893 году под руководством инженера Н.П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Меженинова началось строительство дороги от Оби до Иркутска. Дорога в основном велась по горным участкам. Такой рельеф местности требовал возведения высоких насыпей, разработки глубоких выемок, выполнения больших объёмов работ в скальных грунтах.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Мосты через реки Томь, Ия, Уда, Кия строились по  проектам Н.А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Бел</w:t>
      </w:r>
      <w:r w:rsidR="009A4968">
        <w:rPr>
          <w:spacing w:val="24"/>
          <w:sz w:val="28"/>
          <w:szCs w:val="28"/>
        </w:rPr>
        <w:t>е</w:t>
      </w:r>
      <w:r w:rsidRPr="001658D9">
        <w:rPr>
          <w:spacing w:val="24"/>
          <w:sz w:val="28"/>
          <w:szCs w:val="28"/>
        </w:rPr>
        <w:t>любского. Уникальный мост через Енисей проектировал другой выдающийся мостовик - профессор Л.Д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Проскуряков.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январе 1898 года вошёл в строй участок дороги от Оби до Красноярска с веткой на Томск, а через год поезда пошли до озера Байкала.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Забайкальская железная дорога - это часть Великой Сибирской магистрали, которая начиналась от станции Мысовой на Байкале и заканчивалась у пристани Сретенск на Амуре. Трасса проходила по берегу Байкала, пересекала многочисленные горные реки. Сооружение дороги началось в 1895 году под руководством инженера А.Н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Пушечникова.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1897 году произошло катастрофическое наводнение, равного которому не было более двухсот лет. Вода поднялась выше максимальных расчётных горизонтов на шесть с половиной метров. Мощный водяной поток высотой более трёх метров сносил насыпи. Наводнение разрушило город Дородинск, основанный в начале XVIII века. Эта стихийная "экспертиза" заставила внести значительные коррективы в первоначальный </w:t>
      </w:r>
      <w:r w:rsidR="009A4968">
        <w:rPr>
          <w:spacing w:val="24"/>
          <w:sz w:val="28"/>
          <w:szCs w:val="28"/>
        </w:rPr>
        <w:t>проект дороги: потребовалось переносить трассу на новые места, поднимать насыпи,</w:t>
      </w:r>
      <w:r w:rsidR="003518FB">
        <w:rPr>
          <w:spacing w:val="24"/>
          <w:sz w:val="28"/>
          <w:szCs w:val="28"/>
        </w:rPr>
        <w:t xml:space="preserve"> </w:t>
      </w:r>
      <w:r w:rsidR="009A4968">
        <w:rPr>
          <w:spacing w:val="24"/>
          <w:sz w:val="28"/>
          <w:szCs w:val="28"/>
        </w:rPr>
        <w:t>строить защитные сооружения,</w:t>
      </w:r>
      <w:r w:rsidR="003518FB">
        <w:rPr>
          <w:spacing w:val="24"/>
          <w:sz w:val="28"/>
          <w:szCs w:val="28"/>
        </w:rPr>
        <w:t xml:space="preserve"> </w:t>
      </w:r>
      <w:r w:rsidR="009A4968">
        <w:rPr>
          <w:spacing w:val="24"/>
          <w:sz w:val="28"/>
          <w:szCs w:val="28"/>
        </w:rPr>
        <w:t>укреплять откосы земляного полотна.</w:t>
      </w:r>
      <w:r w:rsidR="003518FB">
        <w:rPr>
          <w:spacing w:val="24"/>
          <w:sz w:val="28"/>
          <w:szCs w:val="28"/>
        </w:rPr>
        <w:t xml:space="preserve"> </w:t>
      </w:r>
      <w:r w:rsidR="009A4968">
        <w:rPr>
          <w:spacing w:val="24"/>
          <w:sz w:val="28"/>
          <w:szCs w:val="28"/>
        </w:rPr>
        <w:t>Здесь строители впервые столкнулись с вечной мерзлотой.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Движение по Забайкальской магистрали было открыто в 1900 году. А в 1907 году на станции Мозгон было построено первое в мире здание на вечной мерзлоте, которое стоит и сейчас. Новый метод строительства зданий на вечной мерзлоте переняли в Канаде, в Гренландии и на Аляске.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По соглашению между Россией и Китаем в 1897 году началось строительство Китайско-Восточной железной дороги (КВЖД), соединяющей Сибирскую дорогу с Владивостоком. Она строилась русскими инженерами.</w:t>
      </w:r>
    </w:p>
    <w:p w:rsidR="006B5201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Ещё в 1902 году производили укладку пути, но уже </w:t>
      </w:r>
      <w:r w:rsidR="003518FB">
        <w:rPr>
          <w:spacing w:val="24"/>
          <w:sz w:val="28"/>
          <w:szCs w:val="28"/>
        </w:rPr>
        <w:t>через год КВЖД вступила в строй.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Новая дорога протяжённостью </w:t>
      </w:r>
      <w:smartTag w:uri="urn:schemas-microsoft-com:office:smarttags" w:element="metricconverter">
        <w:smartTagPr>
          <w:attr w:name="ProductID" w:val="6503 километра"/>
        </w:smartTagPr>
        <w:r w:rsidRPr="001658D9">
          <w:rPr>
            <w:spacing w:val="24"/>
            <w:sz w:val="28"/>
            <w:szCs w:val="28"/>
          </w:rPr>
          <w:t>6503 километра</w:t>
        </w:r>
      </w:smartTag>
      <w:r w:rsidRPr="001658D9">
        <w:rPr>
          <w:spacing w:val="24"/>
          <w:sz w:val="28"/>
          <w:szCs w:val="28"/>
        </w:rPr>
        <w:t xml:space="preserve"> позволила открыть сквозное железнодорожное движение от Челябинска до Владивостока. За одиннадцать лет было уложено </w:t>
      </w:r>
      <w:smartTag w:uri="urn:schemas-microsoft-com:office:smarttags" w:element="metricconverter">
        <w:smartTagPr>
          <w:attr w:name="ProductID" w:val="7717 километров"/>
        </w:smartTagPr>
        <w:r w:rsidRPr="001658D9">
          <w:rPr>
            <w:spacing w:val="24"/>
            <w:sz w:val="28"/>
            <w:szCs w:val="28"/>
          </w:rPr>
          <w:t>7717 километров</w:t>
        </w:r>
      </w:smartTag>
      <w:r w:rsidRPr="001658D9">
        <w:rPr>
          <w:spacing w:val="24"/>
          <w:sz w:val="28"/>
          <w:szCs w:val="28"/>
        </w:rPr>
        <w:t xml:space="preserve"> пути, </w:t>
      </w:r>
      <w:r w:rsidR="003518FB">
        <w:rPr>
          <w:spacing w:val="24"/>
          <w:sz w:val="28"/>
          <w:szCs w:val="28"/>
        </w:rPr>
        <w:t>выполнено более ста миллионов кубометров земляных работ, возведены мосты и тоннели на участках общей протяженностью до ста километров.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  1890   году  экспедиция   инженеров  О.П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Вяземского   и Г.В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Андрианова провела первые изыскания южного обхода Байкала, которые показали исключительную сложность сооружений Кругобайкальского участка, его большую стоимость, поэтому от строительства этого участка пришлось временно отказаться, заменив его паромной переправой.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1900 году было решено построить вдоль южного берега Байкала Кругобайкальскую железную дорогу. 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>Строительство возглавил инженер Б.У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Савримович. Строительство сложнейшего</w:t>
      </w:r>
      <w:r w:rsidR="001658D9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шестнадцатикилометрового участка дороги между мысами Асломовым и Шаражангаем возглавил инженер А.В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Ливеровский. Длина этого участка составляет восемнадцатую часть общей длины дороги, но строительство его потребовало четвёртой части от всех затрат на дорогу. Было выполнено два с половиной миллиона кубометров скальных работ, построено двенадцать тоннелей и четыре противоотве</w:t>
      </w:r>
      <w:r w:rsidR="003518FB">
        <w:rPr>
          <w:spacing w:val="24"/>
          <w:sz w:val="28"/>
          <w:szCs w:val="28"/>
        </w:rPr>
        <w:t>с</w:t>
      </w:r>
      <w:r w:rsidRPr="001658D9">
        <w:rPr>
          <w:spacing w:val="24"/>
          <w:sz w:val="28"/>
          <w:szCs w:val="28"/>
        </w:rPr>
        <w:t>ные галереи.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На этом участке впервые в практике железнодорожного строительства в России было использовано электричество для освещения бараков строителей, а также на буровых и других работах. А.В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 xml:space="preserve">Ливеровский провёл исследования по подбору оптимальных взрывчатых веществ, определение размеров и размещение скважин при производстве взрывных работ в горных породах различной крепости. Суммарная длина пробуренных скважин превысила </w:t>
      </w:r>
      <w:smartTag w:uri="urn:schemas-microsoft-com:office:smarttags" w:element="metricconverter">
        <w:smartTagPr>
          <w:attr w:name="ProductID" w:val="700 километров"/>
        </w:smartTagPr>
        <w:r w:rsidRPr="001658D9">
          <w:rPr>
            <w:spacing w:val="24"/>
            <w:sz w:val="28"/>
            <w:szCs w:val="28"/>
          </w:rPr>
          <w:t>700 километров</w:t>
        </w:r>
      </w:smartTag>
      <w:r w:rsidRPr="001658D9">
        <w:rPr>
          <w:spacing w:val="24"/>
          <w:sz w:val="28"/>
          <w:szCs w:val="28"/>
        </w:rPr>
        <w:t xml:space="preserve">, а расход взрывчатых веществ - две тысячи четыреста </w:t>
      </w:r>
      <w:r w:rsidR="003518FB">
        <w:rPr>
          <w:spacing w:val="24"/>
          <w:sz w:val="28"/>
          <w:szCs w:val="28"/>
        </w:rPr>
        <w:t>тонн. Строители ввели дорогу в постоянную эксплуатацию в 1905 году – на год раньше срока.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1906 году начались изыскания трассы Амурской дороги. Изыскания на Западном участке о Сретенска велись под руководством О.Д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Дроздова. На Восточном участке от Амозара до Хабаровска работала группа Е.Ю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Подруцкого.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Работы велись зимой, морозы доходили до -50 градусов. Люди жили в палатках, часто болели.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Государственная Дума, не считаясь с общественным мнением, в начале 1907 года отклонила законопроект о построении Амурской дороги, но уже через год было принято решение о строительстве железной дороги на всём протяжении с ветвями к Нерчинску и Благовещенску. Работы на первом участке протяжённостью </w:t>
      </w:r>
      <w:smartTag w:uri="urn:schemas-microsoft-com:office:smarttags" w:element="metricconverter">
        <w:smartTagPr>
          <w:attr w:name="ProductID" w:val="193 километра"/>
        </w:smartTagPr>
        <w:r w:rsidRPr="001658D9">
          <w:rPr>
            <w:spacing w:val="24"/>
            <w:sz w:val="28"/>
            <w:szCs w:val="28"/>
          </w:rPr>
          <w:t>193 километра</w:t>
        </w:r>
      </w:smartTag>
      <w:r w:rsidRPr="001658D9">
        <w:rPr>
          <w:spacing w:val="24"/>
          <w:sz w:val="28"/>
          <w:szCs w:val="28"/>
        </w:rPr>
        <w:t xml:space="preserve"> от станции Куэнга до станции Урюм были закончены в 1910 году. Но ещё в 1909 году дорога пошла дальше на восток от станции Урюм до станции Керак. Этот 636 километровый </w:t>
      </w:r>
      <w:r w:rsidR="003518FB">
        <w:rPr>
          <w:spacing w:val="24"/>
          <w:sz w:val="28"/>
          <w:szCs w:val="28"/>
        </w:rPr>
        <w:t>участок получил название Западно – Амурской железной дороги.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1911 году началась прокладка участка Средне-Амурской железной дороги от станции Керак до реки Бурей протяжённостью </w:t>
      </w:r>
      <w:smartTag w:uri="urn:schemas-microsoft-com:office:smarttags" w:element="metricconverter">
        <w:smartTagPr>
          <w:attr w:name="ProductID" w:val="675 километров"/>
        </w:smartTagPr>
        <w:r w:rsidRPr="001658D9">
          <w:rPr>
            <w:spacing w:val="24"/>
            <w:sz w:val="28"/>
            <w:szCs w:val="28"/>
          </w:rPr>
          <w:t>675 километров</w:t>
        </w:r>
      </w:smartTag>
      <w:r w:rsidRPr="001658D9">
        <w:rPr>
          <w:spacing w:val="24"/>
          <w:sz w:val="28"/>
          <w:szCs w:val="28"/>
        </w:rPr>
        <w:t xml:space="preserve"> с ветвью на Благовещенск. Руководил работами инженер В.В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Трегубов. В 1912 году строительство последнего участка Великого Сибирского пути от Буреи до Хабаровска возглавил А.В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>Ливеровский. Здесь на пути строителей встретилось немало трудных горных массивов, водных преград.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По проекту Л.Д</w:t>
      </w:r>
      <w:r w:rsidR="008005CD">
        <w:rPr>
          <w:spacing w:val="24"/>
          <w:sz w:val="28"/>
          <w:szCs w:val="28"/>
        </w:rPr>
        <w:t xml:space="preserve"> </w:t>
      </w:r>
      <w:r w:rsidRPr="001658D9">
        <w:rPr>
          <w:spacing w:val="24"/>
          <w:sz w:val="28"/>
          <w:szCs w:val="28"/>
        </w:rPr>
        <w:t xml:space="preserve">Проскурякова был построен мост через реку Амур длиной </w:t>
      </w:r>
      <w:smartTag w:uri="urn:schemas-microsoft-com:office:smarttags" w:element="metricconverter">
        <w:smartTagPr>
          <w:attr w:name="ProductID" w:val="2600 метров"/>
        </w:smartTagPr>
        <w:r w:rsidRPr="001658D9">
          <w:rPr>
            <w:spacing w:val="24"/>
            <w:sz w:val="28"/>
            <w:szCs w:val="28"/>
          </w:rPr>
          <w:t>2600 метров</w:t>
        </w:r>
      </w:smartTag>
      <w:r w:rsidRPr="001658D9">
        <w:rPr>
          <w:spacing w:val="24"/>
          <w:sz w:val="28"/>
          <w:szCs w:val="28"/>
        </w:rPr>
        <w:t xml:space="preserve"> с пролётами до </w:t>
      </w:r>
      <w:smartTag w:uri="urn:schemas-microsoft-com:office:smarttags" w:element="metricconverter">
        <w:smartTagPr>
          <w:attr w:name="ProductID" w:val="130 метров"/>
        </w:smartTagPr>
        <w:r w:rsidRPr="001658D9">
          <w:rPr>
            <w:spacing w:val="24"/>
            <w:sz w:val="28"/>
            <w:szCs w:val="28"/>
          </w:rPr>
          <w:t>130 метров</w:t>
        </w:r>
      </w:smartTag>
      <w:r w:rsidRPr="001658D9">
        <w:rPr>
          <w:spacing w:val="24"/>
          <w:sz w:val="28"/>
          <w:szCs w:val="28"/>
        </w:rPr>
        <w:t>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1915 году, когда по дороге закончили укладку пути, мост через Амур ещё не был готов. Вагоны через </w:t>
      </w:r>
      <w:r w:rsidR="003518FB">
        <w:rPr>
          <w:spacing w:val="24"/>
          <w:sz w:val="28"/>
          <w:szCs w:val="28"/>
        </w:rPr>
        <w:t>реку летом переправляли на паромах, а зимой лошади</w:t>
      </w:r>
      <w:r w:rsidR="00650F24">
        <w:rPr>
          <w:spacing w:val="24"/>
          <w:sz w:val="28"/>
          <w:szCs w:val="28"/>
        </w:rPr>
        <w:t xml:space="preserve"> </w:t>
      </w:r>
      <w:r w:rsidR="003518FB">
        <w:rPr>
          <w:spacing w:val="24"/>
          <w:sz w:val="28"/>
          <w:szCs w:val="28"/>
        </w:rPr>
        <w:t>тащили их по ледовой переправе.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В октябре 1916 года мост через Амур был введён в эксплуатацию. Теперь на протяжении всего Великого </w:t>
      </w:r>
      <w:r w:rsidR="00FF73C5">
        <w:rPr>
          <w:spacing w:val="24"/>
          <w:sz w:val="28"/>
          <w:szCs w:val="28"/>
        </w:rPr>
        <w:t xml:space="preserve">Сибирского пути поезда </w:t>
      </w:r>
      <w:r w:rsidR="00650F24">
        <w:rPr>
          <w:spacing w:val="24"/>
          <w:sz w:val="28"/>
          <w:szCs w:val="28"/>
        </w:rPr>
        <w:t>ш</w:t>
      </w:r>
      <w:r w:rsidR="00FF73C5">
        <w:rPr>
          <w:spacing w:val="24"/>
          <w:sz w:val="28"/>
          <w:szCs w:val="28"/>
        </w:rPr>
        <w:t>ли по территории России.</w:t>
      </w:r>
      <w:r w:rsidR="00650F24">
        <w:rPr>
          <w:spacing w:val="24"/>
          <w:sz w:val="28"/>
          <w:szCs w:val="28"/>
        </w:rPr>
        <w:t xml:space="preserve"> </w:t>
      </w:r>
      <w:r w:rsidR="00FF73C5">
        <w:rPr>
          <w:spacing w:val="24"/>
          <w:sz w:val="28"/>
          <w:szCs w:val="28"/>
        </w:rPr>
        <w:t>Из года в год росли потоки перевозимых грузов по Транссибу везли хлеб</w:t>
      </w:r>
      <w:r w:rsidR="00650F24">
        <w:rPr>
          <w:spacing w:val="24"/>
          <w:sz w:val="28"/>
          <w:szCs w:val="28"/>
        </w:rPr>
        <w:t xml:space="preserve">, </w:t>
      </w:r>
      <w:r w:rsidR="00FF73C5">
        <w:rPr>
          <w:spacing w:val="24"/>
          <w:sz w:val="28"/>
          <w:szCs w:val="28"/>
        </w:rPr>
        <w:t>каменный уголь,</w:t>
      </w:r>
      <w:r w:rsidR="00650F24">
        <w:rPr>
          <w:spacing w:val="24"/>
          <w:sz w:val="28"/>
          <w:szCs w:val="28"/>
        </w:rPr>
        <w:t xml:space="preserve"> </w:t>
      </w:r>
      <w:r w:rsidR="00FF73C5">
        <w:rPr>
          <w:spacing w:val="24"/>
          <w:sz w:val="28"/>
          <w:szCs w:val="28"/>
        </w:rPr>
        <w:t>лес,</w:t>
      </w:r>
      <w:r w:rsidR="00650F24">
        <w:rPr>
          <w:spacing w:val="24"/>
          <w:sz w:val="28"/>
          <w:szCs w:val="28"/>
        </w:rPr>
        <w:t xml:space="preserve"> </w:t>
      </w:r>
      <w:r w:rsidR="00FF73C5">
        <w:rPr>
          <w:spacing w:val="24"/>
          <w:sz w:val="28"/>
          <w:szCs w:val="28"/>
        </w:rPr>
        <w:t>промышленные изделия.</w:t>
      </w:r>
      <w:r w:rsidR="00650F24">
        <w:rPr>
          <w:spacing w:val="24"/>
          <w:sz w:val="28"/>
          <w:szCs w:val="28"/>
        </w:rPr>
        <w:t xml:space="preserve"> </w:t>
      </w:r>
      <w:r w:rsidR="00FF73C5">
        <w:rPr>
          <w:spacing w:val="24"/>
          <w:sz w:val="28"/>
          <w:szCs w:val="28"/>
        </w:rPr>
        <w:t>К 1907 году из Сибири вывозилось груза на</w:t>
      </w:r>
      <w:r w:rsidR="00650F24">
        <w:rPr>
          <w:spacing w:val="24"/>
          <w:sz w:val="28"/>
          <w:szCs w:val="28"/>
        </w:rPr>
        <w:t xml:space="preserve"> </w:t>
      </w:r>
      <w:r w:rsidR="00FF73C5">
        <w:rPr>
          <w:spacing w:val="24"/>
          <w:sz w:val="28"/>
          <w:szCs w:val="28"/>
        </w:rPr>
        <w:t>134 млн. рублей,</w:t>
      </w:r>
      <w:r w:rsidR="00650F24">
        <w:rPr>
          <w:spacing w:val="24"/>
          <w:sz w:val="28"/>
          <w:szCs w:val="28"/>
        </w:rPr>
        <w:t xml:space="preserve"> </w:t>
      </w:r>
      <w:r w:rsidR="00FF73C5">
        <w:rPr>
          <w:spacing w:val="24"/>
          <w:sz w:val="28"/>
          <w:szCs w:val="28"/>
        </w:rPr>
        <w:t>а ввозилось на 214млн.</w:t>
      </w:r>
      <w:r w:rsidR="00650F24">
        <w:rPr>
          <w:spacing w:val="24"/>
          <w:sz w:val="28"/>
          <w:szCs w:val="28"/>
        </w:rPr>
        <w:t xml:space="preserve"> </w:t>
      </w:r>
      <w:r w:rsidR="00FF73C5">
        <w:rPr>
          <w:spacing w:val="24"/>
          <w:sz w:val="28"/>
          <w:szCs w:val="28"/>
        </w:rPr>
        <w:t>Магистраль заняла первое место по перевозкам каменного угля. К 1907 году по дороге перевезли свыше 50 млн. пудов всевозможных грузов.</w:t>
      </w:r>
      <w:r w:rsidR="00650F24">
        <w:rPr>
          <w:spacing w:val="24"/>
          <w:sz w:val="28"/>
          <w:szCs w:val="28"/>
        </w:rPr>
        <w:t xml:space="preserve"> </w:t>
      </w:r>
      <w:r w:rsidR="00FF73C5">
        <w:rPr>
          <w:spacing w:val="24"/>
          <w:sz w:val="28"/>
          <w:szCs w:val="28"/>
        </w:rPr>
        <w:t>Возр</w:t>
      </w:r>
      <w:r w:rsidR="00650F24">
        <w:rPr>
          <w:spacing w:val="24"/>
          <w:sz w:val="28"/>
          <w:szCs w:val="28"/>
        </w:rPr>
        <w:t>а</w:t>
      </w:r>
      <w:r w:rsidR="00FF73C5">
        <w:rPr>
          <w:spacing w:val="24"/>
          <w:sz w:val="28"/>
          <w:szCs w:val="28"/>
        </w:rPr>
        <w:t>стала и перевозка</w:t>
      </w:r>
      <w:r w:rsidR="003B11D5">
        <w:rPr>
          <w:spacing w:val="24"/>
          <w:sz w:val="28"/>
          <w:szCs w:val="28"/>
        </w:rPr>
        <w:t xml:space="preserve"> пассажиров к 1912 году было перевезено 3млн.человек.Таким образом Транссиб</w:t>
      </w:r>
      <w:r w:rsidR="00B04328">
        <w:rPr>
          <w:spacing w:val="24"/>
          <w:sz w:val="28"/>
          <w:szCs w:val="28"/>
        </w:rPr>
        <w:t xml:space="preserve"> уже в первый период эксплуатации выявил свое большое значение для развития экономики,</w:t>
      </w:r>
      <w:r w:rsidR="00650F24">
        <w:rPr>
          <w:spacing w:val="24"/>
          <w:sz w:val="28"/>
          <w:szCs w:val="28"/>
        </w:rPr>
        <w:t xml:space="preserve"> </w:t>
      </w:r>
      <w:r w:rsidR="00B04328">
        <w:rPr>
          <w:spacing w:val="24"/>
          <w:sz w:val="28"/>
          <w:szCs w:val="28"/>
        </w:rPr>
        <w:t>способствовало ускорению и росту оборота товаров.</w:t>
      </w:r>
      <w:r w:rsidR="00650F24">
        <w:rPr>
          <w:spacing w:val="24"/>
          <w:sz w:val="28"/>
          <w:szCs w:val="28"/>
        </w:rPr>
        <w:t xml:space="preserve"> </w:t>
      </w:r>
      <w:r w:rsidR="00B04328">
        <w:rPr>
          <w:spacing w:val="24"/>
          <w:sz w:val="28"/>
          <w:szCs w:val="28"/>
        </w:rPr>
        <w:t>В 1906году правительство приняло ряд мер по увеличению пропускной способности магистрали.3 июня 1907 года Совет министров одобрил предложение МПС о сооружении второй колеи железной дороги.</w:t>
      </w:r>
      <w:r w:rsidR="00650F24">
        <w:rPr>
          <w:spacing w:val="24"/>
          <w:sz w:val="28"/>
          <w:szCs w:val="28"/>
        </w:rPr>
        <w:t xml:space="preserve"> </w:t>
      </w:r>
      <w:r w:rsidR="00B04328">
        <w:rPr>
          <w:spacing w:val="24"/>
          <w:sz w:val="28"/>
          <w:szCs w:val="28"/>
        </w:rPr>
        <w:t>В 1909 году Сибирская магистраль на протяжении 3274 километра стала двухпутной. В 1913 году вторая колея была проложена вдоль Байкала и за Байкал до станции Карымская.</w:t>
      </w:r>
      <w:r w:rsidR="00650F24">
        <w:rPr>
          <w:spacing w:val="24"/>
          <w:sz w:val="28"/>
          <w:szCs w:val="28"/>
        </w:rPr>
        <w:t xml:space="preserve"> </w:t>
      </w:r>
      <w:r w:rsidR="00B04328">
        <w:rPr>
          <w:spacing w:val="24"/>
          <w:sz w:val="28"/>
          <w:szCs w:val="28"/>
        </w:rPr>
        <w:t>Осуществление важных мероприятий по увеличению пропускной способности Транссиба</w:t>
      </w:r>
      <w:r w:rsidR="00ED0E64">
        <w:rPr>
          <w:spacing w:val="24"/>
          <w:sz w:val="28"/>
          <w:szCs w:val="28"/>
        </w:rPr>
        <w:t xml:space="preserve"> сопровождалось строительством новых ее учасков или ответвлений от них.</w:t>
      </w:r>
    </w:p>
    <w:p w:rsidR="006B5201" w:rsidRDefault="00ED0E64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Вместе с этим все время росли прибыли и доходы магистрали и к 1911 году общая сумма доходов составила 46,2 млрд. рублей.</w:t>
      </w:r>
      <w:r w:rsidR="00650F24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Транссибирская магистраль с сетью обслуживающих ее депо и мастерских стала крупней</w:t>
      </w:r>
      <w:r w:rsidR="00650F24">
        <w:rPr>
          <w:spacing w:val="24"/>
          <w:sz w:val="28"/>
          <w:szCs w:val="28"/>
        </w:rPr>
        <w:t>ш</w:t>
      </w:r>
      <w:r>
        <w:rPr>
          <w:spacing w:val="24"/>
          <w:sz w:val="28"/>
          <w:szCs w:val="28"/>
        </w:rPr>
        <w:t>им государс</w:t>
      </w:r>
      <w:r w:rsidR="00D7372B">
        <w:rPr>
          <w:spacing w:val="24"/>
          <w:sz w:val="28"/>
          <w:szCs w:val="28"/>
        </w:rPr>
        <w:t>т</w:t>
      </w:r>
      <w:r>
        <w:rPr>
          <w:spacing w:val="24"/>
          <w:sz w:val="28"/>
          <w:szCs w:val="28"/>
        </w:rPr>
        <w:t>венно-монополистическим предприятием.</w:t>
      </w:r>
    </w:p>
    <w:p w:rsidR="00ED0E64" w:rsidRDefault="00650F24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Дорога сформировала крупные рабочие центры в Сибири такие как Омск, Новониколаевск, Красноярск, Томск, Иркутск, Чита, Владивосток.</w:t>
      </w:r>
    </w:p>
    <w:p w:rsidR="00ED0E64" w:rsidRDefault="00D7372B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После революционных событий 1917 года новое правительство Советской России тоже уделяло много внимания для дальнейшего развития магистрали. Социально-экономическая и политическая обстановка в стране требовала повышения темпов индустриализации.</w:t>
      </w:r>
      <w:r w:rsidR="004F1608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Для подъема транспорта были необходимы новые локомотивы и подвижной состав,</w:t>
      </w:r>
      <w:r w:rsidR="004F1608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новое верхнее строение пути,</w:t>
      </w:r>
      <w:r w:rsidR="004F1608">
        <w:rPr>
          <w:spacing w:val="2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более совершенные средства связи, сигнализации и т.д. С 1930 по 1940 год грузооборот на магистрали</w:t>
      </w:r>
      <w:r w:rsidR="00365A13">
        <w:rPr>
          <w:spacing w:val="24"/>
          <w:sz w:val="28"/>
          <w:szCs w:val="28"/>
        </w:rPr>
        <w:t xml:space="preserve"> увеличился в восемь раз</w:t>
      </w:r>
      <w:r w:rsidR="004F1608">
        <w:rPr>
          <w:spacing w:val="24"/>
          <w:sz w:val="28"/>
          <w:szCs w:val="28"/>
        </w:rPr>
        <w:t xml:space="preserve">. </w:t>
      </w:r>
      <w:r w:rsidR="00365A13">
        <w:rPr>
          <w:spacing w:val="24"/>
          <w:sz w:val="28"/>
          <w:szCs w:val="28"/>
        </w:rPr>
        <w:t>Появились первые электрифицированные участки. В 1937 году первый состав по участку нынешней Западно-Сибирской железной дороге на участке Белово – Новокузнецк провели на электрической тяге. А первый участок Транссиба Чулымская – Барабинск был электрифицирован в 1953 году. В последующие годы</w:t>
      </w:r>
      <w:r w:rsidR="00034C53">
        <w:rPr>
          <w:spacing w:val="24"/>
          <w:sz w:val="28"/>
          <w:szCs w:val="28"/>
        </w:rPr>
        <w:t xml:space="preserve"> на электрическую тягу переводились большие участки Барабинск – Татарская, Татарская – Омск.</w:t>
      </w:r>
    </w:p>
    <w:p w:rsidR="00ED0E64" w:rsidRDefault="00034C53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С начала 1960-х годов отмечается дальнейшее развитие Транссиба. В это время Западно-Сибирская железная дорога становится одной из самых мощных магистралей в стране и в мире!</w:t>
      </w:r>
    </w:p>
    <w:p w:rsidR="00ED0E64" w:rsidRPr="001658D9" w:rsidRDefault="00ED0E64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600BD2" w:rsidRDefault="00600BD2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608" w:rsidRDefault="004F1608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608" w:rsidRDefault="004F1608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608" w:rsidRDefault="004F1608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1658D9" w:rsidRDefault="001658D9" w:rsidP="00600BD2">
      <w:pPr>
        <w:spacing w:line="288" w:lineRule="auto"/>
        <w:ind w:firstLine="900"/>
        <w:jc w:val="center"/>
        <w:rPr>
          <w:caps/>
          <w:spacing w:val="24"/>
          <w:sz w:val="28"/>
          <w:szCs w:val="28"/>
        </w:rPr>
      </w:pPr>
      <w:r w:rsidRPr="001658D9">
        <w:rPr>
          <w:caps/>
          <w:spacing w:val="24"/>
          <w:sz w:val="28"/>
          <w:szCs w:val="28"/>
        </w:rPr>
        <w:t>Заключение</w:t>
      </w:r>
    </w:p>
    <w:p w:rsidR="006B5201" w:rsidRPr="001658D9" w:rsidRDefault="00644170" w:rsidP="007037DA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</w:t>
      </w:r>
      <w:r w:rsidR="00780D01">
        <w:rPr>
          <w:spacing w:val="24"/>
          <w:sz w:val="28"/>
          <w:szCs w:val="28"/>
        </w:rPr>
        <w:t>Сооружение Транссибирской магистрали положило начало новому этапу в экономическом развитии Сибири и Дальнего Востока</w:t>
      </w:r>
      <w:r w:rsidR="004F1608">
        <w:rPr>
          <w:spacing w:val="24"/>
          <w:sz w:val="28"/>
          <w:szCs w:val="28"/>
        </w:rPr>
        <w:t>.</w:t>
      </w:r>
      <w:r w:rsidR="00780D01">
        <w:rPr>
          <w:spacing w:val="24"/>
          <w:sz w:val="28"/>
          <w:szCs w:val="28"/>
        </w:rPr>
        <w:t xml:space="preserve"> Строительство и эксплуатация</w:t>
      </w:r>
      <w:r w:rsidR="00926FA9">
        <w:rPr>
          <w:spacing w:val="24"/>
          <w:sz w:val="28"/>
          <w:szCs w:val="28"/>
        </w:rPr>
        <w:t xml:space="preserve"> магистрали способствовали формированию и развитию многих отраслей промышленности.</w:t>
      </w:r>
      <w:r w:rsidR="00650F24">
        <w:rPr>
          <w:spacing w:val="24"/>
          <w:sz w:val="28"/>
          <w:szCs w:val="28"/>
        </w:rPr>
        <w:t xml:space="preserve"> </w:t>
      </w:r>
      <w:r w:rsidR="00926FA9">
        <w:rPr>
          <w:spacing w:val="24"/>
          <w:sz w:val="28"/>
          <w:szCs w:val="28"/>
        </w:rPr>
        <w:t>Железной дороге всецело обязана своим развитием угледобыча. Огромная потребность в топливе и наличие богатейших каменноугольных месторождений  почти по всей трассе вызвали быстрый рост</w:t>
      </w:r>
      <w:r w:rsidR="006F41DF">
        <w:rPr>
          <w:spacing w:val="24"/>
          <w:sz w:val="28"/>
          <w:szCs w:val="28"/>
        </w:rPr>
        <w:t xml:space="preserve"> этой важной отрасли горного дела.</w:t>
      </w:r>
      <w:r w:rsidR="00650F24">
        <w:rPr>
          <w:spacing w:val="24"/>
          <w:sz w:val="28"/>
          <w:szCs w:val="28"/>
        </w:rPr>
        <w:t xml:space="preserve"> </w:t>
      </w:r>
      <w:r w:rsidR="006F41DF">
        <w:rPr>
          <w:spacing w:val="24"/>
          <w:sz w:val="28"/>
          <w:szCs w:val="28"/>
        </w:rPr>
        <w:t>После открытия движения по Тра</w:t>
      </w:r>
      <w:r w:rsidR="00650F24">
        <w:rPr>
          <w:spacing w:val="24"/>
          <w:sz w:val="28"/>
          <w:szCs w:val="28"/>
        </w:rPr>
        <w:t>н</w:t>
      </w:r>
      <w:r w:rsidR="006F41DF">
        <w:rPr>
          <w:spacing w:val="24"/>
          <w:sz w:val="28"/>
          <w:szCs w:val="28"/>
        </w:rPr>
        <w:t>ссибу Сибирь приобрела значение важнейшего экономического района.</w:t>
      </w:r>
      <w:r w:rsidRPr="001658D9">
        <w:rPr>
          <w:spacing w:val="24"/>
          <w:sz w:val="28"/>
          <w:szCs w:val="28"/>
        </w:rPr>
        <w:t xml:space="preserve">  </w:t>
      </w:r>
      <w:r w:rsidR="006F41DF">
        <w:rPr>
          <w:spacing w:val="24"/>
          <w:sz w:val="28"/>
          <w:szCs w:val="28"/>
        </w:rPr>
        <w:t>Если взглянуть на карту Сибири и Дальнего Востока</w:t>
      </w:r>
      <w:r w:rsidR="008005CD">
        <w:rPr>
          <w:spacing w:val="24"/>
          <w:sz w:val="28"/>
          <w:szCs w:val="28"/>
        </w:rPr>
        <w:t>,</w:t>
      </w:r>
      <w:r w:rsidR="006F41DF">
        <w:rPr>
          <w:spacing w:val="24"/>
          <w:sz w:val="28"/>
          <w:szCs w:val="28"/>
        </w:rPr>
        <w:t xml:space="preserve"> то обращает на себя внимание. Что основные города и промышленные центры</w:t>
      </w:r>
      <w:r w:rsidR="008005CD">
        <w:rPr>
          <w:spacing w:val="24"/>
          <w:sz w:val="28"/>
          <w:szCs w:val="28"/>
        </w:rPr>
        <w:t>,</w:t>
      </w:r>
      <w:r w:rsidR="006F41DF">
        <w:rPr>
          <w:spacing w:val="24"/>
          <w:sz w:val="28"/>
          <w:szCs w:val="28"/>
        </w:rPr>
        <w:t xml:space="preserve"> такие как Омск,</w:t>
      </w:r>
      <w:r w:rsidR="00650F24">
        <w:rPr>
          <w:spacing w:val="24"/>
          <w:sz w:val="28"/>
          <w:szCs w:val="28"/>
        </w:rPr>
        <w:t xml:space="preserve"> </w:t>
      </w:r>
      <w:r w:rsidR="006F41DF">
        <w:rPr>
          <w:spacing w:val="24"/>
          <w:sz w:val="28"/>
          <w:szCs w:val="28"/>
        </w:rPr>
        <w:t>Новосиб</w:t>
      </w:r>
      <w:r w:rsidR="00650F24">
        <w:rPr>
          <w:spacing w:val="24"/>
          <w:sz w:val="28"/>
          <w:szCs w:val="28"/>
        </w:rPr>
        <w:t>и</w:t>
      </w:r>
      <w:r w:rsidR="006F41DF">
        <w:rPr>
          <w:spacing w:val="24"/>
          <w:sz w:val="28"/>
          <w:szCs w:val="28"/>
        </w:rPr>
        <w:t>рск, Красноярск,</w:t>
      </w:r>
      <w:r w:rsidR="00650F24">
        <w:rPr>
          <w:spacing w:val="24"/>
          <w:sz w:val="28"/>
          <w:szCs w:val="28"/>
        </w:rPr>
        <w:t xml:space="preserve"> </w:t>
      </w:r>
      <w:r w:rsidR="006F41DF">
        <w:rPr>
          <w:spacing w:val="24"/>
          <w:sz w:val="28"/>
          <w:szCs w:val="28"/>
        </w:rPr>
        <w:t>Улан-Уде, Чита и другие как-бы нанизаны на линию Транссибирской магистрали. И</w:t>
      </w:r>
      <w:r w:rsidR="00650F24">
        <w:rPr>
          <w:spacing w:val="24"/>
          <w:sz w:val="28"/>
          <w:szCs w:val="28"/>
        </w:rPr>
        <w:t xml:space="preserve"> </w:t>
      </w:r>
      <w:r w:rsidR="006F41DF">
        <w:rPr>
          <w:spacing w:val="24"/>
          <w:sz w:val="28"/>
          <w:szCs w:val="28"/>
        </w:rPr>
        <w:t>это не случайно Транссибирская Магистраль есть и будет той артерией</w:t>
      </w:r>
      <w:r w:rsidR="008005CD">
        <w:rPr>
          <w:spacing w:val="24"/>
          <w:sz w:val="28"/>
          <w:szCs w:val="28"/>
        </w:rPr>
        <w:t>,</w:t>
      </w:r>
      <w:r w:rsidR="00EE5C16">
        <w:rPr>
          <w:spacing w:val="24"/>
          <w:sz w:val="28"/>
          <w:szCs w:val="28"/>
        </w:rPr>
        <w:t xml:space="preserve"> </w:t>
      </w:r>
      <w:r w:rsidR="006F41DF">
        <w:rPr>
          <w:spacing w:val="24"/>
          <w:sz w:val="28"/>
          <w:szCs w:val="28"/>
        </w:rPr>
        <w:t>которая питала рождавшиеся промышленные центры,</w:t>
      </w:r>
      <w:r w:rsidR="00650F24">
        <w:rPr>
          <w:spacing w:val="24"/>
          <w:sz w:val="28"/>
          <w:szCs w:val="28"/>
        </w:rPr>
        <w:t xml:space="preserve"> </w:t>
      </w:r>
      <w:r w:rsidR="006F41DF">
        <w:rPr>
          <w:spacing w:val="24"/>
          <w:sz w:val="28"/>
          <w:szCs w:val="28"/>
        </w:rPr>
        <w:t>играла опре</w:t>
      </w:r>
      <w:r w:rsidR="00650F24">
        <w:rPr>
          <w:spacing w:val="24"/>
          <w:sz w:val="28"/>
          <w:szCs w:val="28"/>
        </w:rPr>
        <w:t>д</w:t>
      </w:r>
      <w:r w:rsidR="006F41DF">
        <w:rPr>
          <w:spacing w:val="24"/>
          <w:sz w:val="28"/>
          <w:szCs w:val="28"/>
        </w:rPr>
        <w:t>еляющую роль в их становлении</w:t>
      </w:r>
      <w:r w:rsidR="005708E2">
        <w:rPr>
          <w:spacing w:val="24"/>
          <w:sz w:val="28"/>
          <w:szCs w:val="28"/>
        </w:rPr>
        <w:t>,</w:t>
      </w:r>
      <w:r w:rsidR="00650F24">
        <w:rPr>
          <w:spacing w:val="24"/>
          <w:sz w:val="28"/>
          <w:szCs w:val="28"/>
        </w:rPr>
        <w:t xml:space="preserve"> </w:t>
      </w:r>
      <w:r w:rsidR="005708E2">
        <w:rPr>
          <w:spacing w:val="24"/>
          <w:sz w:val="28"/>
          <w:szCs w:val="28"/>
        </w:rPr>
        <w:t>экономическом и культурном развитии.</w:t>
      </w:r>
      <w:r w:rsidR="00650F24">
        <w:rPr>
          <w:spacing w:val="24"/>
          <w:sz w:val="28"/>
          <w:szCs w:val="28"/>
        </w:rPr>
        <w:t xml:space="preserve"> </w:t>
      </w:r>
      <w:r w:rsidR="007037DA">
        <w:rPr>
          <w:spacing w:val="24"/>
          <w:sz w:val="28"/>
          <w:szCs w:val="28"/>
        </w:rPr>
        <w:t>Транссиб сыграл решающую роль в развитии целых территориально-промышленных комплексов,</w:t>
      </w:r>
      <w:r w:rsidR="00650F24">
        <w:rPr>
          <w:spacing w:val="24"/>
          <w:sz w:val="28"/>
          <w:szCs w:val="28"/>
        </w:rPr>
        <w:t xml:space="preserve"> </w:t>
      </w:r>
      <w:r w:rsidR="007037DA">
        <w:rPr>
          <w:spacing w:val="24"/>
          <w:sz w:val="28"/>
          <w:szCs w:val="28"/>
        </w:rPr>
        <w:t>это Кузбасский,</w:t>
      </w:r>
      <w:r w:rsidR="00650F24">
        <w:rPr>
          <w:spacing w:val="24"/>
          <w:sz w:val="28"/>
          <w:szCs w:val="28"/>
        </w:rPr>
        <w:t xml:space="preserve"> </w:t>
      </w:r>
      <w:r w:rsidR="007037DA">
        <w:rPr>
          <w:spacing w:val="24"/>
          <w:sz w:val="28"/>
          <w:szCs w:val="28"/>
        </w:rPr>
        <w:t>Канско-Ачинский,</w:t>
      </w:r>
      <w:r w:rsidR="00650F24">
        <w:rPr>
          <w:spacing w:val="24"/>
          <w:sz w:val="28"/>
          <w:szCs w:val="28"/>
        </w:rPr>
        <w:t xml:space="preserve"> </w:t>
      </w:r>
      <w:r w:rsidR="007037DA">
        <w:rPr>
          <w:spacing w:val="24"/>
          <w:sz w:val="28"/>
          <w:szCs w:val="28"/>
        </w:rPr>
        <w:t>Братско-Усть-Илимский.</w:t>
      </w:r>
      <w:r w:rsidRPr="001658D9">
        <w:rPr>
          <w:spacing w:val="24"/>
          <w:sz w:val="28"/>
          <w:szCs w:val="28"/>
        </w:rPr>
        <w:t xml:space="preserve"> </w:t>
      </w: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</w:t>
      </w:r>
      <w:r w:rsidR="007037DA">
        <w:rPr>
          <w:spacing w:val="24"/>
          <w:sz w:val="28"/>
          <w:szCs w:val="28"/>
        </w:rPr>
        <w:t>А сегодня наша Западно-Сибирская магистраль-одна из ведущих дорог страны. Она надежно обеспечивает внешние и внутренние хозяйственно-экономические связи</w:t>
      </w:r>
      <w:r w:rsidR="009C0A02">
        <w:rPr>
          <w:spacing w:val="24"/>
          <w:sz w:val="28"/>
          <w:szCs w:val="28"/>
        </w:rPr>
        <w:t>,</w:t>
      </w:r>
      <w:r w:rsidR="00650F24">
        <w:rPr>
          <w:spacing w:val="24"/>
          <w:sz w:val="28"/>
          <w:szCs w:val="28"/>
        </w:rPr>
        <w:t xml:space="preserve"> </w:t>
      </w:r>
      <w:r w:rsidR="007037DA">
        <w:rPr>
          <w:spacing w:val="24"/>
          <w:sz w:val="28"/>
          <w:szCs w:val="28"/>
        </w:rPr>
        <w:t>устойчивое тра</w:t>
      </w:r>
      <w:r w:rsidR="00650F24">
        <w:rPr>
          <w:spacing w:val="24"/>
          <w:sz w:val="28"/>
          <w:szCs w:val="28"/>
        </w:rPr>
        <w:t>н</w:t>
      </w:r>
      <w:r w:rsidR="007037DA">
        <w:rPr>
          <w:spacing w:val="24"/>
          <w:sz w:val="28"/>
          <w:szCs w:val="28"/>
        </w:rPr>
        <w:t>спортное обслуживание крупнейших комплексов добывающей и перерабатывающей отраслей.</w:t>
      </w:r>
      <w:r w:rsidR="00650F24">
        <w:rPr>
          <w:spacing w:val="24"/>
          <w:sz w:val="28"/>
          <w:szCs w:val="28"/>
        </w:rPr>
        <w:t xml:space="preserve"> </w:t>
      </w:r>
      <w:r w:rsidR="007037DA">
        <w:rPr>
          <w:spacing w:val="24"/>
          <w:sz w:val="28"/>
          <w:szCs w:val="28"/>
        </w:rPr>
        <w:t>Перево</w:t>
      </w:r>
      <w:r w:rsidR="00650F24">
        <w:rPr>
          <w:spacing w:val="24"/>
          <w:sz w:val="28"/>
          <w:szCs w:val="28"/>
        </w:rPr>
        <w:t>зит миллионы пассажиров Западно</w:t>
      </w:r>
      <w:r w:rsidR="009C0A02">
        <w:rPr>
          <w:spacing w:val="24"/>
          <w:sz w:val="28"/>
          <w:szCs w:val="28"/>
        </w:rPr>
        <w:t>-С</w:t>
      </w:r>
      <w:r w:rsidR="007037DA">
        <w:rPr>
          <w:spacing w:val="24"/>
          <w:sz w:val="28"/>
          <w:szCs w:val="28"/>
        </w:rPr>
        <w:t>ибирская дорога работает и живет</w:t>
      </w:r>
      <w:r w:rsidR="009C0A02">
        <w:rPr>
          <w:spacing w:val="24"/>
          <w:sz w:val="28"/>
          <w:szCs w:val="28"/>
        </w:rPr>
        <w:t xml:space="preserve"> по законам рынка, является полигоном для внедрения новых технологий. На ней трудится славный отряд железнодорожников Транссиба. История магистрали продолжается…</w:t>
      </w:r>
    </w:p>
    <w:p w:rsidR="006B5201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                 </w:t>
      </w:r>
    </w:p>
    <w:p w:rsidR="006B5201" w:rsidRPr="001658D9" w:rsidRDefault="006B5201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013840" w:rsidRPr="001658D9" w:rsidRDefault="0001384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013840" w:rsidRPr="001658D9" w:rsidRDefault="0001384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644170" w:rsidRPr="001658D9" w:rsidRDefault="00644170" w:rsidP="00600BD2">
      <w:pPr>
        <w:spacing w:line="288" w:lineRule="auto"/>
        <w:ind w:firstLine="900"/>
        <w:jc w:val="center"/>
        <w:rPr>
          <w:caps/>
          <w:spacing w:val="24"/>
          <w:sz w:val="28"/>
          <w:szCs w:val="28"/>
        </w:rPr>
      </w:pPr>
      <w:r w:rsidRPr="001658D9">
        <w:rPr>
          <w:caps/>
          <w:spacing w:val="24"/>
          <w:sz w:val="28"/>
          <w:szCs w:val="28"/>
        </w:rPr>
        <w:t>Список используемой литературы:</w:t>
      </w:r>
    </w:p>
    <w:p w:rsidR="00013840" w:rsidRPr="001658D9" w:rsidRDefault="0001384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1.Зензинов Н.А. «От Петербург-Московской до Байкало-Амурской магистрали», М.:Транспорт </w:t>
      </w:r>
      <w:smartTag w:uri="urn:schemas-microsoft-com:office:smarttags" w:element="metricconverter">
        <w:smartTagPr>
          <w:attr w:name="ProductID" w:val="1986 г"/>
        </w:smartTagPr>
        <w:r w:rsidRPr="001658D9">
          <w:rPr>
            <w:spacing w:val="24"/>
            <w:sz w:val="28"/>
            <w:szCs w:val="28"/>
          </w:rPr>
          <w:t>1986 г</w:t>
        </w:r>
      </w:smartTag>
      <w:r w:rsidRPr="001658D9">
        <w:rPr>
          <w:spacing w:val="24"/>
          <w:sz w:val="28"/>
          <w:szCs w:val="28"/>
        </w:rPr>
        <w:t>.</w:t>
      </w:r>
    </w:p>
    <w:p w:rsidR="00013840" w:rsidRPr="001658D9" w:rsidRDefault="0001384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644170" w:rsidRPr="001658D9" w:rsidRDefault="00644170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  <w:r w:rsidRPr="001658D9">
        <w:rPr>
          <w:spacing w:val="24"/>
          <w:sz w:val="28"/>
          <w:szCs w:val="28"/>
        </w:rPr>
        <w:t xml:space="preserve">2.Залужная Д.В. «Транссибирская магистраль: её прошлое и настоящее». Исторический очерк - М.:Мысль </w:t>
      </w:r>
      <w:smartTag w:uri="urn:schemas-microsoft-com:office:smarttags" w:element="metricconverter">
        <w:smartTagPr>
          <w:attr w:name="ProductID" w:val="1980 г"/>
        </w:smartTagPr>
        <w:r w:rsidRPr="001658D9">
          <w:rPr>
            <w:spacing w:val="24"/>
            <w:sz w:val="28"/>
            <w:szCs w:val="28"/>
          </w:rPr>
          <w:t>1980 г</w:t>
        </w:r>
      </w:smartTag>
      <w:r w:rsidRPr="001658D9">
        <w:rPr>
          <w:spacing w:val="24"/>
          <w:sz w:val="28"/>
          <w:szCs w:val="28"/>
        </w:rPr>
        <w:t>.</w:t>
      </w:r>
    </w:p>
    <w:p w:rsidR="00910AD9" w:rsidRDefault="00910AD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4F18C9" w:rsidRPr="001658D9" w:rsidRDefault="004F18C9" w:rsidP="00600BD2">
      <w:pPr>
        <w:spacing w:line="288" w:lineRule="auto"/>
        <w:ind w:firstLine="900"/>
        <w:jc w:val="both"/>
        <w:rPr>
          <w:spacing w:val="24"/>
          <w:sz w:val="28"/>
          <w:szCs w:val="28"/>
        </w:rPr>
      </w:pPr>
    </w:p>
    <w:p w:rsidR="001247C3" w:rsidRPr="002351E8" w:rsidRDefault="001247C3">
      <w:pPr>
        <w:rPr>
          <w:sz w:val="28"/>
          <w:szCs w:val="28"/>
        </w:rPr>
      </w:pPr>
      <w:bookmarkStart w:id="0" w:name="_GoBack"/>
      <w:bookmarkEnd w:id="0"/>
    </w:p>
    <w:sectPr w:rsidR="001247C3" w:rsidRPr="002351E8" w:rsidSect="001247C3">
      <w:pgSz w:w="11906" w:h="16838"/>
      <w:pgMar w:top="899" w:right="851" w:bottom="1134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170"/>
    <w:rsid w:val="00013840"/>
    <w:rsid w:val="0003239C"/>
    <w:rsid w:val="00034C53"/>
    <w:rsid w:val="00063BE1"/>
    <w:rsid w:val="000C288A"/>
    <w:rsid w:val="000D1C75"/>
    <w:rsid w:val="000E4836"/>
    <w:rsid w:val="001247C3"/>
    <w:rsid w:val="0012493D"/>
    <w:rsid w:val="0014497E"/>
    <w:rsid w:val="00160006"/>
    <w:rsid w:val="001658D9"/>
    <w:rsid w:val="001877D8"/>
    <w:rsid w:val="001C07C1"/>
    <w:rsid w:val="00235B06"/>
    <w:rsid w:val="002675F5"/>
    <w:rsid w:val="002A06A2"/>
    <w:rsid w:val="002E5751"/>
    <w:rsid w:val="003233BE"/>
    <w:rsid w:val="003518FB"/>
    <w:rsid w:val="00351CE7"/>
    <w:rsid w:val="00365A13"/>
    <w:rsid w:val="003B11D5"/>
    <w:rsid w:val="0044637E"/>
    <w:rsid w:val="00455CD2"/>
    <w:rsid w:val="004F1608"/>
    <w:rsid w:val="004F18C9"/>
    <w:rsid w:val="00532DA9"/>
    <w:rsid w:val="005708E2"/>
    <w:rsid w:val="005C0AB4"/>
    <w:rsid w:val="0060065D"/>
    <w:rsid w:val="00600BD2"/>
    <w:rsid w:val="00612D7C"/>
    <w:rsid w:val="006214A6"/>
    <w:rsid w:val="00644170"/>
    <w:rsid w:val="00650F24"/>
    <w:rsid w:val="006B5201"/>
    <w:rsid w:val="006B6F16"/>
    <w:rsid w:val="006F41DF"/>
    <w:rsid w:val="007037DA"/>
    <w:rsid w:val="00762792"/>
    <w:rsid w:val="00762AC6"/>
    <w:rsid w:val="00780D01"/>
    <w:rsid w:val="007F26A7"/>
    <w:rsid w:val="008005CD"/>
    <w:rsid w:val="00910AD9"/>
    <w:rsid w:val="00926FA9"/>
    <w:rsid w:val="0099582A"/>
    <w:rsid w:val="009A4968"/>
    <w:rsid w:val="009C0A02"/>
    <w:rsid w:val="009D1C5E"/>
    <w:rsid w:val="009D42DF"/>
    <w:rsid w:val="00A17E5B"/>
    <w:rsid w:val="00A91ADA"/>
    <w:rsid w:val="00AB179C"/>
    <w:rsid w:val="00AE2C01"/>
    <w:rsid w:val="00AF1DA8"/>
    <w:rsid w:val="00B04328"/>
    <w:rsid w:val="00B65763"/>
    <w:rsid w:val="00B81980"/>
    <w:rsid w:val="00B86FE8"/>
    <w:rsid w:val="00BD2372"/>
    <w:rsid w:val="00BF2605"/>
    <w:rsid w:val="00BF7A25"/>
    <w:rsid w:val="00CC6BEE"/>
    <w:rsid w:val="00D7372B"/>
    <w:rsid w:val="00D97136"/>
    <w:rsid w:val="00DC0617"/>
    <w:rsid w:val="00E87875"/>
    <w:rsid w:val="00ED0E64"/>
    <w:rsid w:val="00EE5C16"/>
    <w:rsid w:val="00F326C5"/>
    <w:rsid w:val="00F43958"/>
    <w:rsid w:val="00F4486C"/>
    <w:rsid w:val="00F552E4"/>
    <w:rsid w:val="00F603C5"/>
    <w:rsid w:val="00F958F1"/>
    <w:rsid w:val="00FA23AC"/>
    <w:rsid w:val="00FD61EF"/>
    <w:rsid w:val="00FF07D4"/>
    <w:rsid w:val="00FF3A91"/>
    <w:rsid w:val="00FF49A2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FA2C9-D43C-4F81-A897-37D976EA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4336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депо Московка</Company>
  <LinksUpToDate>false</LinksUpToDate>
  <CharactersWithSpaces>29000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cp:lastModifiedBy>Irina</cp:lastModifiedBy>
  <cp:revision>2</cp:revision>
  <dcterms:created xsi:type="dcterms:W3CDTF">2014-07-20T09:51:00Z</dcterms:created>
  <dcterms:modified xsi:type="dcterms:W3CDTF">2014-07-20T09:51:00Z</dcterms:modified>
</cp:coreProperties>
</file>