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5EA" w:rsidRDefault="00A865EA">
      <w:pPr>
        <w:pStyle w:val="2"/>
        <w:jc w:val="both"/>
      </w:pPr>
    </w:p>
    <w:p w:rsidR="00EA0BA0" w:rsidRDefault="00EA0BA0">
      <w:pPr>
        <w:pStyle w:val="2"/>
        <w:jc w:val="both"/>
      </w:pPr>
      <w:r>
        <w:t>Сатира в современной литературе (по роману В. Войновича «Жизнь и необычайные приключения солдата Ивана Чонкина»)</w:t>
      </w:r>
    </w:p>
    <w:p w:rsidR="00EA0BA0" w:rsidRDefault="00EA0BA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Войнович В.</w:t>
      </w:r>
    </w:p>
    <w:p w:rsidR="00EA0BA0" w:rsidRPr="00A865EA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тоже именно так и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думает: о будущей отличной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лет, скажем, через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триста, а может даже и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меньше…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Зощенко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Достойным продолжателем сатирического жанра в современной литературе является, я считаю, писатель Владимир Войнович. Его произведение “Жизнь и необычайные приключения солдата Ивана Чонкина” долгое время не публиковалось в нашей стране и лишь во времена демократических перемен стало доступно русскому читателю. Этот роман-анекдот высмеивает жизнь нашего общества при тоталитарном режиме Сталина. Писатель подвергает сатирическому анализу все важные сферы государства: народное хозяйство, армию, правительство и сам социалистический строй. Главный герой романа-анекдота — красноармеец последнего года службы Иван Чонкин. События происходят перед самой войной в военной части, расположенной в сельской местности. Сюжет прост: в расположении части приземляется аэроплан с неисправным мотором. К самолету приставляют часовым Чонкина, и он, забытый начальством, охраняет самолет всю войну, а под конец еще и вступает в бой за него, правда, со своими войсками.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высмеивает царящую в Красной Армии муштру, солдафонство, глупость и жестокость. В самом начале романа-анекдота происходит дикая сцена наказания Чонкина, неправильно отдавшего честь старшине роты Пескову. Старшина с садистским наслаждением на жаре приказывал бедному солдатику ложиться и вставать много раз. Наблюдавший за этой сценой капитан Завгородний, вместо того чтобы пресечь издевательство над солдатом, советует старшине погонять его мимо столба: “Пусть пройдет десять раз строевым шагом туда и обратно и поприветствует”.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Чонкина, охраняющего самолет, начальство забыло. Иван женился на деревенской бабенке Нюрке, дом которой был по соседству с самолетом. На свои рапорты, в которых он просил выдать ему “сухой паек на неограниченное время”, ответа не получал. Начало войны Чонкин встречает, сидя в туалете и читая наклеенные на стенах обрывки газет, из которых он черпал политическую информацию.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показана трусость и глупость командного состава армии. Когда капитану Миляге притащили пленного “шпиона”, он сначала избил его, а потом, узнав, что фамилия “шпиона” Сталин, пришел в ужас и стал пресмыкаться перед пострадавшим: “Капитана знобило. Он уже видел себя приставленным к стенке”. И было от чего ему стушеваться: арестованный назвался отцом вождя Сталина. Атмосферу подобострастия и подхалимства Войнович передает через пафос самого проходимца. Осмелев, тот начинает пугать офицера: “Что, испугался, бандит?” Но капитан Миляга погибает от другой своей глупости: попав по пьяному делу в плен к своим же, он со страху начинает говорить по-немецки, и его принимают за немецкого шпиона. Бестолковщина продолжается и выливается в целое сражение за злосчастный аэроплан, который Чонкин с Нюркой защищают от своих же. Войска во главе с генералом удивляются, что один человек мог им столько времени противостоять. На самом деле им противостояла собственная глупость и неразбериха.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Виновника суматохи в конце концов арестовывают и увозят. Описывая момент прощания Чонкина с Нюркой, автор показывает символически, что, пока в армии будет царить такая атмосфера, глупость и трагедии, с ней связанные, никогда не кончатся. “Я еще вернусь!” — гордо кричит придурковатый Чонкин своей подруге на прощание.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Завершается роман-анекдот сценой, на мой взгляд, обличающей ура-патриотизм, присущий сталинской эпохе и вообще тоталитарному режиму. Селекционер-самородок Гладышев находит на поле боя убитого шальной пулей за злосчастный аэроплан мерина. Под копытом лошади лежал смятый клочок бумаги с надписью: “Если погибну, прошу считать коммунистом”. Этой горькой улыбкой из недавнего трагического прошлого кончается роман-анекдот.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Произведение Войновича было по-разному воспринято литературной критикой и представителями общества от армии и идеологии. Некоторые военные сетовали на то, что автор в слишком оскорбительной форме изложил события героической эпохи и т.д.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считаю, никакого оскорбления нет. В резкой форме высмеяны недостатки общества, стоившие нашей стране миллионов невинных жизней. </w:t>
      </w:r>
    </w:p>
    <w:p w:rsidR="00EA0BA0" w:rsidRDefault="00EA0BA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Проблемы, поставленные Войновичем, задевают самые болевые точки нашей военной и идеологической жизни, а также и нравственной. Они и сейчас продолжают оставаться бельмом в глазу некоторых чиновников и просто некультурных людей. Так и должно быть. Зло не уходит без боя.</w:t>
      </w:r>
      <w:bookmarkStart w:id="0" w:name="_GoBack"/>
      <w:bookmarkEnd w:id="0"/>
    </w:p>
    <w:sectPr w:rsidR="00EA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5EA"/>
    <w:rsid w:val="000B4E59"/>
    <w:rsid w:val="007024CE"/>
    <w:rsid w:val="00A865EA"/>
    <w:rsid w:val="00EA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22A98-1EC4-41AD-A28B-BED8C43B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Сатира в современной литературе (по роману В. Войновича «Жизнь и необычайные приключения солдата Ивана Чонкина») - CoolReferat.com</vt:lpstr>
    </vt:vector>
  </TitlesOfParts>
  <Company>*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Сатира в современной литературе (по роману В. Войновича «Жизнь и необычайные приключения солдата Ивана Чонкина») - CoolReferat.com</dc:title>
  <dc:subject/>
  <dc:creator>Admin</dc:creator>
  <cp:keywords/>
  <dc:description/>
  <cp:lastModifiedBy>Irina</cp:lastModifiedBy>
  <cp:revision>2</cp:revision>
  <dcterms:created xsi:type="dcterms:W3CDTF">2014-08-17T18:52:00Z</dcterms:created>
  <dcterms:modified xsi:type="dcterms:W3CDTF">2014-08-17T18:52:00Z</dcterms:modified>
</cp:coreProperties>
</file>