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23D" w:rsidRDefault="005A7B10">
      <w:pPr>
        <w:pStyle w:val="1"/>
        <w:jc w:val="center"/>
      </w:pPr>
      <w:r>
        <w:t>Литературный герой МАРСЕЛЬ</w:t>
      </w:r>
    </w:p>
    <w:p w:rsidR="0081323D" w:rsidRPr="005A7B10" w:rsidRDefault="005A7B10">
      <w:pPr>
        <w:pStyle w:val="a3"/>
      </w:pPr>
      <w:r>
        <w:t xml:space="preserve">МАРСЕЛЬ (фр. Marcel) - главный персонаж эпопеи «В поисках утраченного времени» (1907-1922) М.Пруста. От имени М., не случайно получившего имя автора, ведется рассказ. Перед читателем разворачивается грандиозная эпопея внутренней жизни героя, связанного с другими персонажами множеством разнообразных ниточек - социальных, любовных, дружеских, семейных и прочих. С младенчества М. отличает «болезненно преувеличенная чувствительность», заставляющая его с трепетом романтического героя ждать свидания, например, с морем или со знаменитым собором. Вкус случайно попробованного пирожного пробуждает в нем поток воспоминаний, который приводит к настоящему взрыву в его сознании, меняющему многое в его внутренней жизни. Тем не менее «болезненное преувеличение» - не физический недуг героя и не литературная игра его создателя. У Пруста оно служит возможно полному раскрытию личности, которая отнюдь не лишена ни социального, ни исторического обоснования. Всматриваясь в своего персонажа, по сути в самого себя, Пруст раскрывает (не декларируя этого) два важных момента для всей (не только французской) будущей литературы. Во-первых, как бы ни был человек от природы способен к насыщенной внутренней жизни, он должен учиться видеть, а также чувствовать и думать, ибо впечатлительность только в сочетании с изощренным умением чувствовать и мыслить способна наполнить неоценимым богатством каждое проживаемое мгновение. Во-вторых, значительное изменение человеческой личности может происходить не только по причине внешней, будь то жизнь общества или семьи, но также из-за необъяснимого для посторонних и даже близких людей случайного состояния, которое может оказать сильное влияние на чувства и мысли человека. Психология созерцания, по глубокому убеждению Пруста, не менее, а то и более важна, чем психология действия, которая гораздо очевиднее и понятнее благодаря мастерам классической литературы. В этом открытие Пруста, новизна его персонажей, в первую очередь рассказчика М., образ которого часто сливается с личностью автора, как это впервые случилось в романтических лиро-эпических поэмах за сто лет до появления в печати первых книг, составляющих эпопею «В поисках утраченного времени». Первое знакомство русского читателя с М. и частично с эпопеей «В поисках утраченного времени» произошло в 1930-х гг. в переводах А.Франковского и А.Федорова, которые «считали невозможным упрощать, сглаживать, облегчать стиль Пруста, делать его более «приятным», чем он есть, и прежде всего старались нигде не нарушать единства больших по объему и сложных по сочетанию частей, предложений…». </w:t>
      </w:r>
      <w:bookmarkStart w:id="0" w:name="_GoBack"/>
      <w:bookmarkEnd w:id="0"/>
    </w:p>
    <w:sectPr w:rsidR="0081323D" w:rsidRPr="005A7B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B10"/>
    <w:rsid w:val="00416D3F"/>
    <w:rsid w:val="005A7B10"/>
    <w:rsid w:val="0081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172BE-9158-41B5-B28F-9FB61674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МАРСЕЛЬ</dc:title>
  <dc:subject/>
  <dc:creator>admin</dc:creator>
  <cp:keywords/>
  <dc:description/>
  <cp:lastModifiedBy>admin</cp:lastModifiedBy>
  <cp:revision>2</cp:revision>
  <dcterms:created xsi:type="dcterms:W3CDTF">2014-07-11T10:36:00Z</dcterms:created>
  <dcterms:modified xsi:type="dcterms:W3CDTF">2014-07-11T10:36:00Z</dcterms:modified>
</cp:coreProperties>
</file>