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D65" w:rsidRDefault="00CD739E">
      <w:pPr>
        <w:pStyle w:val="1"/>
        <w:jc w:val="center"/>
      </w:pPr>
      <w:r>
        <w:t>Образ Петербурга в романе Федора Достоевского Преступление и наказание</w:t>
      </w:r>
    </w:p>
    <w:p w:rsidR="00D64D65" w:rsidRDefault="00CD739E">
      <w:pPr>
        <w:spacing w:after="240"/>
      </w:pPr>
      <w:r>
        <w:t>Образ Петербурга в романе Федора Достоевского 8220 Преступление и наказание 8221</w:t>
      </w:r>
      <w:r>
        <w:br/>
      </w:r>
      <w:r>
        <w:br/>
        <w:t>Образ Петербурга занимает особое место в системе образов, возникающих на страницах романа Ф.М. Достоевского "Преступление и наказание". Этот образ чрезвычайно важен для понимания романа и, в первую очередь, для объяснения тех или иных поступков героев.</w:t>
      </w:r>
      <w:r>
        <w:br/>
      </w:r>
      <w:r>
        <w:br/>
        <w:t>Петербург предстает в романе сумрачным, мучительным, враждебным человеку. Это город узких, тесных улиц, заселенных ремесленниками и нищими чиновниками, грязных и страшных дворов, в которых разыгрываются повседневные трагедии. Этот тягостный серый пейзаж становится фоном, бытовой средой, в которой разворачивается действие романа, и придает ему особенно мрачный колорит.</w:t>
      </w:r>
      <w:r>
        <w:br/>
      </w:r>
      <w:r>
        <w:br/>
        <w:t>Но Петербург, описанный в романе Достоевского, – это не только фон, на котором развертываются драматические события. Его образ становится как бы символом неблагополучной, безнравственной жизни, четко сопоставимым с описанными в произведении событиями. Практически все действие романа происходит в той части города, где жила беднота. Петербург – город, в котором на каждом углу распивочные, зазывающие бедняков залить их горе, пьяные толпы на улицах, женщины, бросающиеся с моста, это страшное царство нищеты, бесправия, болезней, как физических, так и душевных.</w:t>
      </w:r>
      <w:r>
        <w:br/>
      </w:r>
      <w:r>
        <w:br/>
        <w:t>Городской пейзаж в романе связан с душевным состоянием самого автора, с внутренним миром его героев. Он соответствует больным, диким мыслям главного героя произведения Раскольникова и способствует возникновению в его сознании бесчеловечной теории. Читатель, блуждая вместе с ним по Петербургу, прежде всего остро ощущает невыносимую духоту. Это ощущение нехватки воздуха становится лейтмотивом романа и приобретает всеобъемлющий смысл. Не случайно одни и те же слова автор вкладывает в уста Свидригайлова и Порфирия Петровича – слова, передающие главную потребность смятенной души: "Всем человекам надобно воздуху, воздуху, воздуху-с…прежде всего!", "Воздуху пропустить свежего!". Человек задыхается в городе "под тяжелым петербургским небом". Так же тяжело несостоятельному человеку и в комнатах, где он живет. В душных и темных квартирах голодают люди, умирают их мечты, а им на смену в уме зарождаются преступные мысли. В каморке, похожей на шкаф или на гроб, где часами лежал и думал свои тяжелые думы Раскольников, созрела у него идея убийства, обоснованного его теорией.</w:t>
      </w:r>
      <w:r>
        <w:br/>
      </w:r>
      <w:r>
        <w:br/>
        <w:t>Подобным же образом, как воплощение несчастной судьбы ее хозяйки, изображается комната Сони Мармеладовой. Ее комната "походила как будто на сарай", по форме напоминала уродливо неправильный четырехугольник, окна выходили на канаву. Потолок был низок, а двери наглухо заперты. Они имеют символическое значение по отношению к ее судьбе, ведь эта девушка достойна лучшей участи, но из-за нищеты и необходимости помогать Екатерине Ивановне и ее детям Соня вынуждена зарабатывать деньги унизительным и противным ей путем – единственным, который может предложить ей петербургская жизнь, расходившаяся с мировоззрением героини, но поглотившая ее.</w:t>
      </w:r>
      <w:r>
        <w:br/>
      </w:r>
      <w:r>
        <w:br/>
        <w:t>На страницах романа Достоевского мы находим образ больного города. Ведь большинство его жителей больны или физически, или психически. Раскольников бесспорно страдает нервным расстройством, мучается кошмарами, чувствует сильное недомогание из-за лихорадки. Екатерина Ивановна умирает вследствие чахотки. Мать Раскольникова Пульхерия Александровна после ареста сына пребывала "не в здравом состоянии рассудка", потом у нее началась горячка, от которой она скончалась.</w:t>
      </w:r>
      <w:r>
        <w:br/>
      </w:r>
      <w:r>
        <w:br/>
        <w:t>Характерной чертой, по которой читатель может узнать обстановку и людей, затронутых болезнью, является раздражающий, нездоровый желтый цвет. У старухи-процентщицы была небольшая комната с желтыми обоями и очень старой мебелью желтого дерева. Комната Сони была обклеена "желтоватыми, обшмыганными и истасканными" обоями. В квартире у Порфирия Петровича также находилась мебель желтого дерева. О постоянном, непробудном пьянстве свидетельствовало желтое, даже слегка зеленоватое лицо Мармеладова и испитое, опять же с желтым оттенком лицо женщины-самоубийцы.</w:t>
      </w:r>
      <w:r>
        <w:br/>
      </w:r>
      <w:r>
        <w:br/>
        <w:t>Подобные детали отражают напряженную, безысходную атмосферу существования главных действующих лиц романа.</w:t>
      </w:r>
      <w:r>
        <w:br/>
      </w:r>
      <w:r>
        <w:br/>
        <w:t>Жизнь Петербурга трагична. Бродя по нему, Раскольников видит безграничное горе людей, их искалеченные судьбы: то несовершеннолетнюю девочку, которую "напоили и обманули", то мещанку Афросиньюшку, которая уже в очередной раз пытается покончить с собой.</w:t>
      </w:r>
      <w:r>
        <w:br/>
      </w:r>
      <w:r>
        <w:br/>
        <w:t>В Петербурге, изображенном Достоевским, жизнь приобретает чрезвычайно уродливые очертания. Реальное нередко кажется кошмарным видением, а бред и сон – реальностью. В ночь после убийства Раскольникову слышались "отчаянные вопли с улицы, которые, впрочем, он каждую ночь выслушивал под своим окном в третьем часу". Это происходит с ним в реальном времени. Но столь же правдоподобно рисуется и его бред: ему кажется, что он слышит "вой, вопли, скрежет, слезы, побои и ругательства", чудится безобразная сцена избиения его хозяйки. Очевидно, что он не раз и наяву был свидетелем подобных сцен. Увидев страшный сон, герои романа не сразу осознают – было ли это на самом деле, или привиделось в кошмаре.</w:t>
      </w:r>
      <w:r>
        <w:br/>
      </w:r>
      <w:r>
        <w:br/>
        <w:t>В Петербурге Достоевского все смешалось: реальность и бред, явь и кошмар. Поэтому Свидригайлов называет его "городом полусумасшедших". Также он говорит о Петербурге как о городе, где столько "мрачных, резких и странных влияний на душу человека". Свидригайлов пророчит Петербургу страшную судьбу – наводнение.</w:t>
      </w:r>
      <w:r>
        <w:br/>
      </w:r>
      <w:r>
        <w:br/>
        <w:t>Перед всеми героями романа северная столица – это "немой и глухой" город, подавляющий все живое. В этом фантастическом образе Петербурга, созданном Достоевским, воплощен авторский протест против существующего зла и безнравственности, против ненормально устроенного современного ему общества.</w:t>
      </w:r>
      <w:bookmarkStart w:id="0" w:name="_GoBack"/>
      <w:bookmarkEnd w:id="0"/>
    </w:p>
    <w:sectPr w:rsidR="00D64D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39E"/>
    <w:rsid w:val="0095054A"/>
    <w:rsid w:val="00CD739E"/>
    <w:rsid w:val="00D64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66E962-470C-49D2-9071-2D803B08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Петербурга в романе Федора Достоевского Преступление и наказание</dc:title>
  <dc:subject/>
  <dc:creator>admin</dc:creator>
  <cp:keywords/>
  <dc:description/>
  <cp:lastModifiedBy>admin</cp:lastModifiedBy>
  <cp:revision>2</cp:revision>
  <dcterms:created xsi:type="dcterms:W3CDTF">2014-06-23T01:54:00Z</dcterms:created>
  <dcterms:modified xsi:type="dcterms:W3CDTF">2014-06-23T01:54:00Z</dcterms:modified>
</cp:coreProperties>
</file>