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E52" w:rsidRDefault="000D6E52" w:rsidP="00AB357A">
      <w:pPr>
        <w:pStyle w:val="2"/>
        <w:jc w:val="center"/>
        <w:rPr>
          <w:b/>
          <w:bCs/>
          <w:sz w:val="28"/>
          <w:szCs w:val="28"/>
          <w:lang w:val="kk-KZ"/>
        </w:rPr>
      </w:pPr>
    </w:p>
    <w:p w:rsidR="00BE6946" w:rsidRPr="00B0387D" w:rsidRDefault="00AB357A" w:rsidP="00AB357A">
      <w:pPr>
        <w:pStyle w:val="2"/>
        <w:jc w:val="center"/>
        <w:rPr>
          <w:sz w:val="28"/>
          <w:szCs w:val="28"/>
        </w:rPr>
      </w:pPr>
      <w:r>
        <w:rPr>
          <w:b/>
          <w:bCs/>
          <w:sz w:val="28"/>
          <w:szCs w:val="28"/>
          <w:lang w:val="kk-KZ"/>
        </w:rPr>
        <w:t xml:space="preserve">                                          </w:t>
      </w:r>
      <w:r w:rsidR="00CC7E64">
        <w:rPr>
          <w:b/>
          <w:bCs/>
          <w:sz w:val="28"/>
          <w:szCs w:val="28"/>
          <w:lang w:val="kk-KZ"/>
        </w:rPr>
        <w:t xml:space="preserve">         </w:t>
      </w:r>
      <w:r w:rsidR="00BE6946" w:rsidRPr="00B0387D">
        <w:rPr>
          <w:b/>
          <w:bCs/>
          <w:sz w:val="28"/>
          <w:szCs w:val="28"/>
        </w:rPr>
        <w:t>Введение</w:t>
      </w:r>
    </w:p>
    <w:p w:rsidR="00BE6946" w:rsidRDefault="00BE6946" w:rsidP="00BE6946">
      <w:pPr>
        <w:spacing w:line="360" w:lineRule="auto"/>
        <w:rPr>
          <w:sz w:val="36"/>
          <w:szCs w:val="36"/>
        </w:rPr>
      </w:pPr>
    </w:p>
    <w:p w:rsidR="00DA3F11" w:rsidRDefault="00DA3F11" w:rsidP="00BE6946">
      <w:pPr>
        <w:spacing w:line="360" w:lineRule="auto"/>
        <w:jc w:val="both"/>
        <w:rPr>
          <w:lang w:val="kk-KZ"/>
        </w:rPr>
      </w:pPr>
      <w:r>
        <w:t xml:space="preserve">   </w:t>
      </w:r>
      <w:r w:rsidR="00BE6946">
        <w:t xml:space="preserve">   Право - важное средство регламентации, развития  и охраны общественных отношений. Но сами эти отношения есть продукт жизнедеятельности людей, их  поведения в обществе. Следовательно, регулировать общественные отношения право может, лишь воздействуя на поведение конкретных людей, отдельных личностей, из действий которых слагаются эти отношения. Можно сказать, что право - один из важнейших инструментов управления поведением людей, которое и выступает      непосредственным объектом правового регулирования.  </w:t>
      </w:r>
    </w:p>
    <w:p w:rsidR="00322699" w:rsidRDefault="00DA3F11" w:rsidP="00BE6946">
      <w:pPr>
        <w:spacing w:line="360" w:lineRule="auto"/>
        <w:jc w:val="both"/>
        <w:rPr>
          <w:lang w:val="kk-KZ"/>
        </w:rPr>
      </w:pPr>
      <w:r>
        <w:t xml:space="preserve">      </w:t>
      </w:r>
      <w:r w:rsidR="00BE6946">
        <w:t xml:space="preserve">В юридической </w:t>
      </w:r>
      <w:bookmarkStart w:id="0" w:name="OCRUncertain054"/>
      <w:r w:rsidR="00BE6946">
        <w:t>л</w:t>
      </w:r>
      <w:bookmarkEnd w:id="0"/>
      <w:r w:rsidR="00BE6946">
        <w:t>итературе нет единого подхо</w:t>
      </w:r>
      <w:bookmarkStart w:id="1" w:name="OCRUncertain057"/>
      <w:r>
        <w:t>да к определению понятия права.</w:t>
      </w:r>
      <w:r w:rsidR="00BE6946">
        <w:t xml:space="preserve"> Еще</w:t>
      </w:r>
      <w:bookmarkEnd w:id="1"/>
      <w:r w:rsidR="00BE6946">
        <w:t xml:space="preserve"> ри</w:t>
      </w:r>
      <w:bookmarkStart w:id="2" w:name="OCRUncertain058"/>
      <w:r w:rsidR="00BE6946">
        <w:t>м</w:t>
      </w:r>
      <w:bookmarkEnd w:id="2"/>
      <w:r w:rsidR="00BE6946">
        <w:t>ски</w:t>
      </w:r>
      <w:bookmarkStart w:id="3" w:name="OCRUncertain059"/>
      <w:r w:rsidR="00BE6946">
        <w:t>е</w:t>
      </w:r>
      <w:bookmarkEnd w:id="3"/>
      <w:r w:rsidR="00BE6946">
        <w:t xml:space="preserve"> юристы </w:t>
      </w:r>
      <w:bookmarkStart w:id="4" w:name="OCRUncertain062"/>
      <w:r w:rsidR="00BE6946">
        <w:t>обращали</w:t>
      </w:r>
      <w:bookmarkEnd w:id="4"/>
      <w:r w:rsidR="00BE6946">
        <w:t xml:space="preserve"> </w:t>
      </w:r>
      <w:bookmarkStart w:id="5" w:name="OCRUncertain063"/>
      <w:r w:rsidR="00BE6946">
        <w:t>в</w:t>
      </w:r>
      <w:bookmarkEnd w:id="5"/>
      <w:r w:rsidR="00BE6946">
        <w:t>нимание на то, что пр</w:t>
      </w:r>
      <w:bookmarkStart w:id="6" w:name="OCRUncertain066"/>
      <w:r w:rsidR="00BE6946">
        <w:t>ав</w:t>
      </w:r>
      <w:bookmarkEnd w:id="6"/>
      <w:r w:rsidR="00BE6946">
        <w:t>о н</w:t>
      </w:r>
      <w:bookmarkStart w:id="7" w:name="OCRUncertain067"/>
      <w:r w:rsidR="00BE6946">
        <w:t>е</w:t>
      </w:r>
      <w:bookmarkEnd w:id="7"/>
      <w:r w:rsidR="00BE6946">
        <w:t xml:space="preserve"> исчерпывается одним каким-либо </w:t>
      </w:r>
      <w:bookmarkStart w:id="8" w:name="OCRUncertain071"/>
      <w:r w:rsidR="00BE6946">
        <w:t>признако</w:t>
      </w:r>
      <w:bookmarkEnd w:id="8"/>
      <w:r w:rsidR="00BE6946">
        <w:t>м  или значени</w:t>
      </w:r>
      <w:bookmarkStart w:id="9" w:name="OCRUncertain073"/>
      <w:r w:rsidR="00BE6946">
        <w:t>ем.</w:t>
      </w:r>
      <w:bookmarkEnd w:id="9"/>
      <w:r w:rsidR="00BE6946">
        <w:t xml:space="preserve"> Советский и пост советский п</w:t>
      </w:r>
      <w:bookmarkStart w:id="10" w:name="OCRUncertain075"/>
      <w:r w:rsidR="00BE6946">
        <w:t>е</w:t>
      </w:r>
      <w:bookmarkEnd w:id="10"/>
      <w:r w:rsidR="00BE6946">
        <w:t>риод характерен тем, что определение понятия права строится либо на категоричном признани</w:t>
      </w:r>
      <w:bookmarkStart w:id="11" w:name="OCRUncertain080"/>
      <w:r w:rsidR="00BE6946">
        <w:t>и классового</w:t>
      </w:r>
      <w:bookmarkEnd w:id="11"/>
      <w:r w:rsidR="00BE6946">
        <w:t xml:space="preserve"> </w:t>
      </w:r>
      <w:bookmarkStart w:id="12" w:name="OCRUncertain081"/>
      <w:r w:rsidR="00BE6946">
        <w:t>х</w:t>
      </w:r>
      <w:bookmarkEnd w:id="12"/>
      <w:r w:rsidR="00BE6946">
        <w:t xml:space="preserve">арактера права, либо </w:t>
      </w:r>
      <w:bookmarkStart w:id="13" w:name="OCRUncertain087"/>
      <w:r w:rsidR="00BE6946">
        <w:t xml:space="preserve">отрицании классового характера.    </w:t>
      </w:r>
    </w:p>
    <w:p w:rsidR="00657D5F" w:rsidRDefault="00322699" w:rsidP="00BE6946">
      <w:pPr>
        <w:spacing w:line="360" w:lineRule="auto"/>
        <w:jc w:val="both"/>
        <w:rPr>
          <w:lang w:val="kk-KZ"/>
        </w:rPr>
      </w:pPr>
      <w:r>
        <w:rPr>
          <w:lang w:val="kk-KZ"/>
        </w:rPr>
        <w:t xml:space="preserve">       </w:t>
      </w:r>
      <w:r w:rsidR="00BE6946">
        <w:t>Ис</w:t>
      </w:r>
      <w:bookmarkEnd w:id="13"/>
      <w:r w:rsidR="00BE6946">
        <w:t>ходя и</w:t>
      </w:r>
      <w:bookmarkStart w:id="14" w:name="OCRUncertain089"/>
      <w:r w:rsidR="00BE6946">
        <w:t>з</w:t>
      </w:r>
      <w:bookmarkEnd w:id="14"/>
      <w:r w:rsidR="00BE6946">
        <w:t xml:space="preserve"> кла</w:t>
      </w:r>
      <w:bookmarkStart w:id="15" w:name="OCRUncertain090"/>
      <w:r w:rsidR="00BE6946">
        <w:t>с</w:t>
      </w:r>
      <w:bookmarkEnd w:id="15"/>
      <w:r w:rsidR="00BE6946">
        <w:t>сового по</w:t>
      </w:r>
      <w:bookmarkStart w:id="16" w:name="OCRUncertain091"/>
      <w:r w:rsidR="00BE6946">
        <w:t>дх</w:t>
      </w:r>
      <w:bookmarkEnd w:id="16"/>
      <w:r w:rsidR="00BE6946">
        <w:t>од</w:t>
      </w:r>
      <w:bookmarkStart w:id="17" w:name="OCRUncertain092"/>
      <w:r w:rsidR="00BE6946">
        <w:t>а</w:t>
      </w:r>
      <w:bookmarkEnd w:id="17"/>
      <w:r w:rsidR="00BE6946">
        <w:t xml:space="preserve"> </w:t>
      </w:r>
      <w:bookmarkStart w:id="18" w:name="OCRUncertain093"/>
      <w:r w:rsidR="00BE6946">
        <w:t>право</w:t>
      </w:r>
      <w:bookmarkEnd w:id="18"/>
      <w:r w:rsidR="00BE6946">
        <w:t xml:space="preserve"> рас</w:t>
      </w:r>
      <w:bookmarkStart w:id="19" w:name="OCRUncertain094"/>
      <w:r w:rsidR="00BE6946">
        <w:t>см</w:t>
      </w:r>
      <w:bookmarkEnd w:id="19"/>
      <w:r w:rsidR="00BE6946">
        <w:t>атривает</w:t>
      </w:r>
      <w:bookmarkStart w:id="20" w:name="OCRUncertain095"/>
      <w:r w:rsidR="00BE6946">
        <w:t>с</w:t>
      </w:r>
      <w:bookmarkEnd w:id="20"/>
      <w:r w:rsidR="00BE6946">
        <w:t xml:space="preserve">я как </w:t>
      </w:r>
      <w:bookmarkStart w:id="21" w:name="OCRUncertain096"/>
      <w:r w:rsidR="00AB357A">
        <w:rPr>
          <w:lang w:val="kk-KZ"/>
        </w:rPr>
        <w:t>«</w:t>
      </w:r>
      <w:r w:rsidR="00BE6946">
        <w:t>совокупность</w:t>
      </w:r>
      <w:bookmarkEnd w:id="21"/>
      <w:r w:rsidR="00BE6946">
        <w:t xml:space="preserve"> у</w:t>
      </w:r>
      <w:bookmarkStart w:id="22" w:name="OCRUncertain097"/>
      <w:r w:rsidR="00BE6946">
        <w:t>с</w:t>
      </w:r>
      <w:bookmarkEnd w:id="22"/>
      <w:r w:rsidR="00BE6946">
        <w:t>т</w:t>
      </w:r>
      <w:bookmarkStart w:id="23" w:name="OCRUncertain098"/>
      <w:r w:rsidR="00BE6946">
        <w:t>ан</w:t>
      </w:r>
      <w:bookmarkEnd w:id="23"/>
      <w:r w:rsidR="00BE6946">
        <w:t>о</w:t>
      </w:r>
      <w:bookmarkStart w:id="24" w:name="OCRUncertain099"/>
      <w:r w:rsidR="00BE6946">
        <w:t>в</w:t>
      </w:r>
      <w:bookmarkEnd w:id="24"/>
      <w:r w:rsidR="00BE6946">
        <w:t>ленны</w:t>
      </w:r>
      <w:bookmarkStart w:id="25" w:name="OCRUncertain101"/>
      <w:r w:rsidR="00BE6946">
        <w:t>х</w:t>
      </w:r>
      <w:bookmarkEnd w:id="25"/>
      <w:r w:rsidR="00BE6946">
        <w:t xml:space="preserve"> и охраняе</w:t>
      </w:r>
      <w:bookmarkStart w:id="26" w:name="OCRUncertain103"/>
      <w:r w:rsidR="00BE6946">
        <w:t>м</w:t>
      </w:r>
      <w:bookmarkEnd w:id="26"/>
      <w:r w:rsidR="00BE6946">
        <w:t>ых гос</w:t>
      </w:r>
      <w:bookmarkStart w:id="27" w:name="OCRUncertain105"/>
      <w:r w:rsidR="00BE6946">
        <w:t>у</w:t>
      </w:r>
      <w:bookmarkEnd w:id="27"/>
      <w:r w:rsidR="00BE6946">
        <w:t>дарством  нор</w:t>
      </w:r>
      <w:bookmarkStart w:id="28" w:name="OCRUncertain107"/>
      <w:r w:rsidR="00BE6946">
        <w:t>м,</w:t>
      </w:r>
      <w:bookmarkEnd w:id="28"/>
      <w:r w:rsidR="00BE6946" w:rsidRPr="00736821">
        <w:t xml:space="preserve"> </w:t>
      </w:r>
      <w:bookmarkStart w:id="29" w:name="OCRUncertain108"/>
      <w:r w:rsidR="00BE6946">
        <w:t xml:space="preserve">выражающих </w:t>
      </w:r>
      <w:bookmarkStart w:id="30" w:name="OCRUncertain111"/>
      <w:bookmarkEnd w:id="29"/>
      <w:r w:rsidR="00BE6946">
        <w:t>в</w:t>
      </w:r>
      <w:bookmarkEnd w:id="30"/>
      <w:r w:rsidR="00BE6946">
        <w:t xml:space="preserve">олю  </w:t>
      </w:r>
      <w:bookmarkStart w:id="31" w:name="OCRUncertain113"/>
      <w:r w:rsidR="00BE6946">
        <w:t xml:space="preserve">господствующего </w:t>
      </w:r>
      <w:bookmarkEnd w:id="31"/>
      <w:r w:rsidR="00BE6946">
        <w:rPr>
          <w:smallCaps/>
        </w:rPr>
        <w:t xml:space="preserve"> </w:t>
      </w:r>
      <w:r w:rsidR="00BE6946">
        <w:t xml:space="preserve">класса, </w:t>
      </w:r>
      <w:bookmarkStart w:id="32" w:name="OCRUncertain115"/>
      <w:r w:rsidR="00BE6946">
        <w:t>содержание</w:t>
      </w:r>
      <w:bookmarkEnd w:id="32"/>
      <w:r w:rsidR="00BE6946">
        <w:t xml:space="preserve"> которой опреде</w:t>
      </w:r>
      <w:bookmarkStart w:id="33" w:name="OCRUncertain117"/>
      <w:r w:rsidR="00BE6946">
        <w:t xml:space="preserve">ляется материальными условиями жизни этого </w:t>
      </w:r>
      <w:bookmarkStart w:id="34" w:name="OCRUncertain122"/>
      <w:bookmarkEnd w:id="33"/>
      <w:r w:rsidR="00BE6946">
        <w:t>класса</w:t>
      </w:r>
      <w:bookmarkEnd w:id="34"/>
      <w:r w:rsidR="00AB357A">
        <w:rPr>
          <w:lang w:val="kk-KZ"/>
        </w:rPr>
        <w:t>»</w:t>
      </w:r>
      <w:r w:rsidR="00BE6946">
        <w:rPr>
          <w:rFonts w:ascii="Arial" w:hAnsi="Arial" w:cs="Arial"/>
        </w:rPr>
        <w:t xml:space="preserve">. </w:t>
      </w:r>
      <w:r w:rsidR="00BE6946">
        <w:t>Но всякое ли поведение человека оценивается правом? Например, увлечение спортом, отношения дружбы, любви юридически безразличны и не требуют правового определения. Эти отношения можно оценить с моральной точки зрения. Для юридической науки наиболее  значимо поведение, подлежащее правовому регулированию, то есть поведение людей в сфере правового воздействия</w:t>
      </w:r>
      <w:r w:rsidR="00BE6946">
        <w:rPr>
          <w:rFonts w:ascii="Arial" w:hAnsi="Arial" w:cs="Arial"/>
        </w:rPr>
        <w:t>.</w:t>
      </w:r>
      <w:r w:rsidR="00BE6946">
        <w:t xml:space="preserve"> К. Маркс характеризовал роль поведения людей в правовом р</w:t>
      </w:r>
      <w:r w:rsidR="00657D5F">
        <w:t xml:space="preserve">егулировании, подчеркивая, что </w:t>
      </w:r>
      <w:r w:rsidR="00657D5F">
        <w:rPr>
          <w:lang w:val="kk-KZ"/>
        </w:rPr>
        <w:t>«</w:t>
      </w:r>
      <w:r w:rsidR="00BE6946">
        <w:t>помимо своих действий человек совершенно не существует  для закон</w:t>
      </w:r>
      <w:r w:rsidR="00657D5F">
        <w:t>а, не является его объектом</w:t>
      </w:r>
      <w:r w:rsidR="00657D5F">
        <w:rPr>
          <w:lang w:val="kk-KZ"/>
        </w:rPr>
        <w:t>».</w:t>
      </w:r>
    </w:p>
    <w:p w:rsidR="00BE6946" w:rsidRDefault="00657D5F" w:rsidP="00BE6946">
      <w:pPr>
        <w:spacing w:line="360" w:lineRule="auto"/>
        <w:jc w:val="both"/>
      </w:pPr>
      <w:r>
        <w:rPr>
          <w:lang w:val="kk-KZ"/>
        </w:rPr>
        <w:t xml:space="preserve">     </w:t>
      </w:r>
      <w:r w:rsidR="00BE6946">
        <w:t xml:space="preserve"> Поведение человека всегда является, сознательным волевым проявлением, тем самым, отличаясь от иных действий, которые носят, например, инстинктивный либо рефлекторный характер. Подвергаясь воздействию со стороны права, человек соотносит с ним свои поступки и может соответственно выполнять его предписания либо действовать в их нарушение. Конкретные поступки в рамках закона основываются на различной степени активности. Правовая норма предписывает в определенных ситуациях как воздерживаться от каких-либо действий</w:t>
      </w:r>
      <w:r w:rsidR="00BE6946">
        <w:rPr>
          <w:b/>
          <w:bCs/>
        </w:rPr>
        <w:t xml:space="preserve"> </w:t>
      </w:r>
      <w:r w:rsidR="00BE6946">
        <w:t>(соблюдать правовые требования), так и совершать действия (исполнять указания норм права). В его положениях также могут содержаться указания, которые дают субъекту права возможность выбора того или иного действия), есть использовать правовые нормы по своему усмотрению). Они уполномочивают человека самому принимать решения, на основании которых могут возникать соответствующие права и обязанности.</w:t>
      </w:r>
    </w:p>
    <w:p w:rsidR="00BE6946" w:rsidRDefault="00BE6946" w:rsidP="00BE6946">
      <w:pPr>
        <w:spacing w:line="360" w:lineRule="auto"/>
        <w:jc w:val="both"/>
      </w:pPr>
      <w:r>
        <w:t xml:space="preserve">       Поведение является важнейшей социальной характеристикой личности. В зависимости от формы выражения оно может быть вербальным (словесным), складывающимся из различных высказываний, суждений и оценок, которые дают представление о внутреннем состоянии индивида, и реальным (практическим), которое заключает в себе определенные действия людей.</w:t>
      </w:r>
    </w:p>
    <w:p w:rsidR="00BE6946" w:rsidRDefault="00657D5F" w:rsidP="00BE6946">
      <w:pPr>
        <w:spacing w:line="360" w:lineRule="auto"/>
        <w:jc w:val="both"/>
        <w:rPr>
          <w:lang w:val="en-US"/>
        </w:rPr>
      </w:pPr>
      <w:r>
        <w:rPr>
          <w:lang w:val="kk-KZ"/>
        </w:rPr>
        <w:t xml:space="preserve">       </w:t>
      </w:r>
      <w:r w:rsidR="00BE6946">
        <w:t xml:space="preserve"> Молодые</w:t>
      </w:r>
      <w:r w:rsidR="00BE6946" w:rsidRPr="00131C2C">
        <w:t xml:space="preserve">  граждане  государства должны формировать свой жизненный  потенциал применительно к своему времени и его требованиям. В связи с этим возрастает роль и значение правовой системы, оказывающей влияние на молодое поколение людей. Необходимо повышать уровень правовой грамотности, культуры, наконец, уделять внимание правовому поведению, хотя в настоящее время сделать это сложно. </w:t>
      </w:r>
    </w:p>
    <w:p w:rsidR="008D1D16" w:rsidRDefault="008D1D16" w:rsidP="00BE6946">
      <w:pPr>
        <w:spacing w:line="360" w:lineRule="auto"/>
        <w:jc w:val="both"/>
        <w:rPr>
          <w:lang w:val="kk-KZ"/>
        </w:rPr>
      </w:pPr>
      <w:r w:rsidRPr="008D1D16">
        <w:t xml:space="preserve">      </w:t>
      </w:r>
      <w:r>
        <w:rPr>
          <w:lang w:val="kk-KZ"/>
        </w:rPr>
        <w:t>Актуальность данной работы определена необходимостью детального изучения правомерного поведения, его признаков и видов.</w:t>
      </w:r>
    </w:p>
    <w:p w:rsidR="008D1D16" w:rsidRDefault="008D1D16" w:rsidP="00BE6946">
      <w:pPr>
        <w:spacing w:line="360" w:lineRule="auto"/>
        <w:jc w:val="both"/>
        <w:rPr>
          <w:lang w:val="kk-KZ"/>
        </w:rPr>
      </w:pPr>
      <w:r>
        <w:rPr>
          <w:lang w:val="kk-KZ"/>
        </w:rPr>
        <w:t xml:space="preserve">     Цель данной работы – изучить и охарак</w:t>
      </w:r>
      <w:r w:rsidR="00961A15">
        <w:rPr>
          <w:lang w:val="kk-KZ"/>
        </w:rPr>
        <w:t>теризовать провомерное поведения</w:t>
      </w:r>
      <w:r>
        <w:rPr>
          <w:lang w:val="kk-KZ"/>
        </w:rPr>
        <w:t>.</w:t>
      </w:r>
    </w:p>
    <w:p w:rsidR="008D1D16" w:rsidRDefault="008D1D16" w:rsidP="00BE6946">
      <w:pPr>
        <w:spacing w:line="360" w:lineRule="auto"/>
        <w:jc w:val="both"/>
        <w:rPr>
          <w:lang w:val="kk-KZ"/>
        </w:rPr>
      </w:pPr>
      <w:r>
        <w:rPr>
          <w:lang w:val="kk-KZ"/>
        </w:rPr>
        <w:t xml:space="preserve">     Задачи данной работы состоят из следующего:</w:t>
      </w:r>
    </w:p>
    <w:p w:rsidR="008D1D16" w:rsidRDefault="008D1D16" w:rsidP="00BE6946">
      <w:pPr>
        <w:spacing w:line="360" w:lineRule="auto"/>
        <w:jc w:val="both"/>
        <w:rPr>
          <w:lang w:val="kk-KZ"/>
        </w:rPr>
      </w:pPr>
      <w:r>
        <w:rPr>
          <w:lang w:val="kk-KZ"/>
        </w:rPr>
        <w:t xml:space="preserve">     - изучить п</w:t>
      </w:r>
      <w:r w:rsidR="00961A15">
        <w:t>оняти</w:t>
      </w:r>
      <w:r w:rsidR="00961A15">
        <w:rPr>
          <w:lang w:val="kk-KZ"/>
        </w:rPr>
        <w:t>е</w:t>
      </w:r>
      <w:r w:rsidRPr="008D1D16">
        <w:t xml:space="preserve"> и основные признаки правомерного поведения</w:t>
      </w:r>
      <w:r>
        <w:rPr>
          <w:lang w:val="kk-KZ"/>
        </w:rPr>
        <w:t>;</w:t>
      </w:r>
    </w:p>
    <w:p w:rsidR="00C82F02" w:rsidRDefault="00C82F02" w:rsidP="00C82F02">
      <w:pPr>
        <w:spacing w:line="360" w:lineRule="auto"/>
        <w:rPr>
          <w:lang w:val="kk-KZ"/>
        </w:rPr>
      </w:pPr>
      <w:r>
        <w:rPr>
          <w:lang w:val="kk-KZ"/>
        </w:rPr>
        <w:t xml:space="preserve">     </w:t>
      </w:r>
      <w:r w:rsidR="007E360D">
        <w:rPr>
          <w:lang w:val="kk-KZ"/>
        </w:rPr>
        <w:t xml:space="preserve">- </w:t>
      </w:r>
      <w:r w:rsidRPr="00C82F02">
        <w:rPr>
          <w:lang w:val="kk-KZ"/>
        </w:rPr>
        <w:t>рассмотреть</w:t>
      </w:r>
      <w:r w:rsidRPr="00C82F02">
        <w:t xml:space="preserve"> </w:t>
      </w:r>
      <w:r w:rsidRPr="00C82F02">
        <w:rPr>
          <w:lang w:val="kk-KZ"/>
        </w:rPr>
        <w:t>виды правомерного поведения</w:t>
      </w:r>
      <w:r>
        <w:rPr>
          <w:lang w:val="kk-KZ"/>
        </w:rPr>
        <w:t>;</w:t>
      </w:r>
    </w:p>
    <w:p w:rsidR="00C82F02" w:rsidRDefault="00C82F02" w:rsidP="00C82F02">
      <w:pPr>
        <w:spacing w:line="360" w:lineRule="auto"/>
        <w:rPr>
          <w:lang w:val="kk-KZ"/>
        </w:rPr>
      </w:pPr>
      <w:r>
        <w:rPr>
          <w:lang w:val="kk-KZ"/>
        </w:rPr>
        <w:t xml:space="preserve">     - </w:t>
      </w:r>
      <w:r w:rsidRPr="00C82F02">
        <w:rPr>
          <w:lang w:val="kk-KZ"/>
        </w:rPr>
        <w:t>охарактеризовать р</w:t>
      </w:r>
      <w:r w:rsidRPr="00C82F02">
        <w:t>оль правомерного поведения</w:t>
      </w:r>
      <w:r>
        <w:rPr>
          <w:lang w:val="kk-KZ"/>
        </w:rPr>
        <w:t>;</w:t>
      </w:r>
    </w:p>
    <w:p w:rsidR="00C82F02" w:rsidRDefault="00C82F02" w:rsidP="00C82F02">
      <w:pPr>
        <w:spacing w:line="360" w:lineRule="auto"/>
        <w:rPr>
          <w:lang w:val="kk-KZ"/>
        </w:rPr>
      </w:pPr>
      <w:r>
        <w:rPr>
          <w:lang w:val="kk-KZ"/>
        </w:rPr>
        <w:t xml:space="preserve">     - </w:t>
      </w:r>
      <w:r w:rsidR="006A61DE">
        <w:rPr>
          <w:lang w:val="kk-KZ"/>
        </w:rPr>
        <w:t>определить с</w:t>
      </w:r>
      <w:r w:rsidR="006A61DE" w:rsidRPr="006A61DE">
        <w:rPr>
          <w:lang w:val="kk-KZ"/>
        </w:rPr>
        <w:t>оотношение правомерного поведения с законопослушным поведением</w:t>
      </w:r>
      <w:r w:rsidR="006A61DE">
        <w:rPr>
          <w:lang w:val="kk-KZ"/>
        </w:rPr>
        <w:t>.</w:t>
      </w:r>
    </w:p>
    <w:p w:rsidR="00DA3F11" w:rsidRPr="00C82F02" w:rsidRDefault="00DA3F11" w:rsidP="00C82F02">
      <w:pPr>
        <w:spacing w:line="360" w:lineRule="auto"/>
        <w:rPr>
          <w:b/>
          <w:lang w:val="kk-KZ"/>
        </w:rPr>
      </w:pPr>
    </w:p>
    <w:p w:rsidR="007E360D" w:rsidRDefault="007E360D" w:rsidP="006A61DE">
      <w:pPr>
        <w:rPr>
          <w:b/>
          <w:lang w:val="kk-KZ"/>
        </w:rPr>
      </w:pPr>
    </w:p>
    <w:p w:rsidR="00206B0E" w:rsidRPr="00F24971" w:rsidRDefault="00475FC3" w:rsidP="00F24971">
      <w:pPr>
        <w:jc w:val="center"/>
        <w:rPr>
          <w:b/>
          <w:lang w:val="kk-KZ"/>
        </w:rPr>
      </w:pPr>
      <w:r>
        <w:rPr>
          <w:b/>
          <w:lang w:val="kk-KZ"/>
        </w:rPr>
        <w:t>1</w:t>
      </w:r>
      <w:r w:rsidR="00F24971" w:rsidRPr="00F24971">
        <w:rPr>
          <w:b/>
          <w:lang w:val="kk-KZ"/>
        </w:rPr>
        <w:t xml:space="preserve"> Понятие</w:t>
      </w:r>
      <w:r>
        <w:rPr>
          <w:b/>
          <w:lang w:val="kk-KZ"/>
        </w:rPr>
        <w:t>, признаки и виды</w:t>
      </w:r>
      <w:r w:rsidR="007E360D">
        <w:rPr>
          <w:b/>
          <w:lang w:val="kk-KZ"/>
        </w:rPr>
        <w:t xml:space="preserve"> </w:t>
      </w:r>
      <w:r w:rsidR="00F24971" w:rsidRPr="00F24971">
        <w:rPr>
          <w:b/>
          <w:lang w:val="kk-KZ"/>
        </w:rPr>
        <w:t>п</w:t>
      </w:r>
      <w:r w:rsidR="00F24971" w:rsidRPr="00F24971">
        <w:rPr>
          <w:b/>
        </w:rPr>
        <w:t>равомерно</w:t>
      </w:r>
      <w:r w:rsidR="00F24971" w:rsidRPr="00F24971">
        <w:rPr>
          <w:b/>
          <w:lang w:val="kk-KZ"/>
        </w:rPr>
        <w:t>го</w:t>
      </w:r>
      <w:r w:rsidR="00F24971" w:rsidRPr="00F24971">
        <w:rPr>
          <w:b/>
        </w:rPr>
        <w:t xml:space="preserve"> поведени</w:t>
      </w:r>
      <w:r w:rsidR="00F24971" w:rsidRPr="00F24971">
        <w:rPr>
          <w:b/>
          <w:lang w:val="kk-KZ"/>
        </w:rPr>
        <w:t>я</w:t>
      </w:r>
    </w:p>
    <w:p w:rsidR="00BE6946" w:rsidRPr="00F24971" w:rsidRDefault="00BE6946" w:rsidP="00206B0E">
      <w:pPr>
        <w:spacing w:line="360" w:lineRule="auto"/>
        <w:jc w:val="center"/>
        <w:rPr>
          <w:b/>
        </w:rPr>
      </w:pPr>
    </w:p>
    <w:p w:rsidR="00BE6946" w:rsidRPr="002706D7" w:rsidRDefault="00F24971" w:rsidP="00206B0E">
      <w:pPr>
        <w:spacing w:line="360" w:lineRule="auto"/>
        <w:jc w:val="center"/>
        <w:rPr>
          <w:b/>
          <w:lang w:val="kk-KZ"/>
        </w:rPr>
      </w:pPr>
      <w:r>
        <w:rPr>
          <w:b/>
        </w:rPr>
        <w:t>1</w:t>
      </w:r>
      <w:r>
        <w:rPr>
          <w:b/>
          <w:lang w:val="kk-KZ"/>
        </w:rPr>
        <w:t>.1</w:t>
      </w:r>
      <w:r w:rsidR="00BE6946" w:rsidRPr="00F24971">
        <w:rPr>
          <w:b/>
        </w:rPr>
        <w:t xml:space="preserve"> Понятие и основные </w:t>
      </w:r>
      <w:r w:rsidR="002706D7">
        <w:rPr>
          <w:b/>
        </w:rPr>
        <w:t>признаки правомерного поведения</w:t>
      </w:r>
    </w:p>
    <w:p w:rsidR="00BE6946" w:rsidRDefault="00BE6946" w:rsidP="00CF0FFB">
      <w:pPr>
        <w:spacing w:line="360" w:lineRule="auto"/>
        <w:jc w:val="both"/>
      </w:pPr>
    </w:p>
    <w:p w:rsidR="00CF0FFB" w:rsidRPr="00FE6BC4" w:rsidRDefault="00BE6946" w:rsidP="00CF0FFB">
      <w:pPr>
        <w:spacing w:line="360" w:lineRule="auto"/>
        <w:jc w:val="both"/>
      </w:pPr>
      <w:r>
        <w:t xml:space="preserve">      </w:t>
      </w:r>
      <w:r w:rsidR="00CF0FFB" w:rsidRPr="00FE6BC4">
        <w:t>«Правило поведения» можно рассматривать как синоним нормы права. Возможно рассмотрение воздействия права на поведение, и о поведении как объекте правоотношения, и о бихевиористском подходе к пониманию права, когда в основе лежит изучение связки «право – поведение». Словом, поведение также оказывается важным предметом интересов теоретико-правового знания.</w:t>
      </w:r>
    </w:p>
    <w:p w:rsidR="00CF0FFB" w:rsidRPr="00044DD1" w:rsidRDefault="00CF0FFB" w:rsidP="00CF0FFB">
      <w:pPr>
        <w:spacing w:line="360" w:lineRule="auto"/>
        <w:jc w:val="both"/>
        <w:rPr>
          <w:lang w:val="kk-KZ"/>
        </w:rPr>
      </w:pPr>
      <w:r w:rsidRPr="00FE6BC4">
        <w:t>В общем, так оно и должно быть. Ибо если само право – это социально-регулятивная система, то регулирует она, прежде всего, и главным образом поведение человека, то, как он действует, как должен действовать. Вот почему теория права традиционно обращается к характеристике поведения, вырабатывая критерии, которые позволили бы оценить конкретное поведение. Ведь именно поведение выступает итогом, результатом реализации права, и только эти оценки могут ответить на вопрос – соответствует ли поведение правовым требованиям или, напротив, отклоняется от этих требований, правомерно ли оно, противоправн</w:t>
      </w:r>
      <w:r w:rsidR="00044DD1">
        <w:t>о</w:t>
      </w:r>
      <w:r w:rsidR="00044DD1" w:rsidRPr="00044DD1">
        <w:t xml:space="preserve"> [1</w:t>
      </w:r>
      <w:r w:rsidR="00044DD1">
        <w:rPr>
          <w:lang w:val="kk-KZ"/>
        </w:rPr>
        <w:t>, с.44</w:t>
      </w:r>
      <w:r w:rsidR="00044DD1" w:rsidRPr="00044DD1">
        <w:t>]</w:t>
      </w:r>
      <w:r w:rsidR="00044DD1">
        <w:rPr>
          <w:lang w:val="kk-KZ"/>
        </w:rPr>
        <w:t>.</w:t>
      </w:r>
    </w:p>
    <w:p w:rsidR="00CF0FFB" w:rsidRPr="00FE6BC4" w:rsidRDefault="00044DD1" w:rsidP="00CF0FFB">
      <w:pPr>
        <w:spacing w:line="360" w:lineRule="auto"/>
        <w:jc w:val="both"/>
      </w:pPr>
      <w:r w:rsidRPr="00044DD1">
        <w:t xml:space="preserve">      </w:t>
      </w:r>
      <w:r w:rsidR="00CF0FFB" w:rsidRPr="00FE6BC4">
        <w:t>И, конечно, всегда надо отвечать на вопрос: а что делать, если адресат нормы действительно отклоняется в своем поведении от правовых требований, если нарушил правовую норму, стал правонарушителем? Какую ответственность он за это должен нести? Зачем нужна вообще ответственность обществу?</w:t>
      </w:r>
    </w:p>
    <w:p w:rsidR="00CF0FFB" w:rsidRPr="00FE6BC4" w:rsidRDefault="00322699" w:rsidP="00CF0FFB">
      <w:pPr>
        <w:spacing w:line="360" w:lineRule="auto"/>
        <w:jc w:val="both"/>
      </w:pPr>
      <w:r>
        <w:rPr>
          <w:lang w:val="kk-KZ"/>
        </w:rPr>
        <w:t xml:space="preserve">      </w:t>
      </w:r>
      <w:r w:rsidR="00CF0FFB" w:rsidRPr="00FE6BC4">
        <w:t>Таким образом, юридический интерес к поведению – это также одно из важных направлений в познании права как целостного социального института. Теория права при этом выделяет и формулирует только то, что органично связывает поведение с правовым воздействием, с регулятивной природой права.</w:t>
      </w:r>
    </w:p>
    <w:p w:rsidR="00322699" w:rsidRDefault="00322699" w:rsidP="00CF0FFB">
      <w:pPr>
        <w:spacing w:line="360" w:lineRule="auto"/>
        <w:jc w:val="both"/>
        <w:rPr>
          <w:lang w:val="kk-KZ"/>
        </w:rPr>
      </w:pPr>
      <w:r>
        <w:rPr>
          <w:lang w:val="kk-KZ"/>
        </w:rPr>
        <w:t xml:space="preserve">      </w:t>
      </w:r>
      <w:r w:rsidR="00CF0FFB" w:rsidRPr="00FE6BC4">
        <w:t>На первом месте при этом оказывается проблема мотивов поведения: участвуют ли в формировании этих</w:t>
      </w:r>
      <w:r>
        <w:rPr>
          <w:lang w:val="kk-KZ"/>
        </w:rPr>
        <w:t xml:space="preserve">  </w:t>
      </w:r>
      <w:r w:rsidR="00CF0FFB" w:rsidRPr="00FE6BC4">
        <w:t xml:space="preserve"> мотивов</w:t>
      </w:r>
      <w:r>
        <w:rPr>
          <w:lang w:val="kk-KZ"/>
        </w:rPr>
        <w:t xml:space="preserve">  </w:t>
      </w:r>
      <w:r w:rsidR="00CF0FFB" w:rsidRPr="00FE6BC4">
        <w:t xml:space="preserve"> правовые </w:t>
      </w:r>
      <w:r>
        <w:rPr>
          <w:lang w:val="kk-KZ"/>
        </w:rPr>
        <w:t xml:space="preserve">  </w:t>
      </w:r>
      <w:r w:rsidR="00CF0FFB" w:rsidRPr="00FE6BC4">
        <w:t xml:space="preserve">требования </w:t>
      </w:r>
      <w:r>
        <w:rPr>
          <w:lang w:val="kk-KZ"/>
        </w:rPr>
        <w:t xml:space="preserve">  </w:t>
      </w:r>
      <w:r w:rsidR="00CF0FFB" w:rsidRPr="00FE6BC4">
        <w:t xml:space="preserve">или </w:t>
      </w:r>
      <w:r>
        <w:rPr>
          <w:lang w:val="kk-KZ"/>
        </w:rPr>
        <w:t xml:space="preserve">  </w:t>
      </w:r>
      <w:r w:rsidR="00CF0FFB" w:rsidRPr="00FE6BC4">
        <w:t xml:space="preserve">их </w:t>
      </w:r>
    </w:p>
    <w:p w:rsidR="00CF0FFB" w:rsidRPr="00FE6BC4" w:rsidRDefault="00CF0FFB" w:rsidP="00CF0FFB">
      <w:pPr>
        <w:spacing w:line="360" w:lineRule="auto"/>
        <w:jc w:val="both"/>
      </w:pPr>
      <w:r w:rsidRPr="00FE6BC4">
        <w:t>природа знает иные, может быть, более глубокие пласты, причины.</w:t>
      </w:r>
    </w:p>
    <w:p w:rsidR="00CF0FFB" w:rsidRPr="00FE6BC4" w:rsidRDefault="003213D1" w:rsidP="00CF0FFB">
      <w:pPr>
        <w:spacing w:line="360" w:lineRule="auto"/>
        <w:jc w:val="both"/>
      </w:pPr>
      <w:r>
        <w:rPr>
          <w:lang w:val="kk-KZ"/>
        </w:rPr>
        <w:t xml:space="preserve">       </w:t>
      </w:r>
      <w:r w:rsidR="00CF0FFB" w:rsidRPr="00FE6BC4">
        <w:t>Конечно, это область знания не только теории права. Здесь она основательно пересекается с другими науками, и прежде всего с психологией. Теория права в этой области во многом использует современные наработки именно психологии, особенно социал</w:t>
      </w:r>
      <w:r w:rsidR="00044DD1">
        <w:t>ьной психологии</w:t>
      </w:r>
      <w:r w:rsidR="00044DD1" w:rsidRPr="00044DD1">
        <w:t xml:space="preserve"> [</w:t>
      </w:r>
      <w:r w:rsidR="00044DD1">
        <w:rPr>
          <w:lang w:val="kk-KZ"/>
        </w:rPr>
        <w:t>2, с.72</w:t>
      </w:r>
      <w:r w:rsidR="00044DD1" w:rsidRPr="00044DD1">
        <w:t>]</w:t>
      </w:r>
      <w:r w:rsidR="00044DD1">
        <w:rPr>
          <w:lang w:val="kk-KZ"/>
        </w:rPr>
        <w:t>.</w:t>
      </w:r>
    </w:p>
    <w:p w:rsidR="00CF0FFB" w:rsidRPr="00FE6BC4" w:rsidRDefault="003213D1" w:rsidP="00CF0FFB">
      <w:pPr>
        <w:spacing w:line="360" w:lineRule="auto"/>
        <w:jc w:val="both"/>
      </w:pPr>
      <w:r>
        <w:rPr>
          <w:lang w:val="kk-KZ"/>
        </w:rPr>
        <w:t xml:space="preserve">        </w:t>
      </w:r>
      <w:r w:rsidR="00CF0FFB" w:rsidRPr="00FE6BC4">
        <w:t>Современный научный уровень знания последовательно связывает мотивы поведения с интересами, определяя последние как объективные или субъективные потребности и жизнедеятельности субъектов права. Различают личные, общественные, государственные, национальные и иные интересы.</w:t>
      </w:r>
    </w:p>
    <w:p w:rsidR="00CF0FFB" w:rsidRPr="00FE6BC4" w:rsidRDefault="00CF0FFB" w:rsidP="00CF0FFB">
      <w:pPr>
        <w:spacing w:line="360" w:lineRule="auto"/>
        <w:jc w:val="both"/>
      </w:pPr>
      <w:r w:rsidRPr="00FE6BC4">
        <w:t>У физических лиц интерес всегда формирует те или иные личностные установки предрасположенности, штампы, ценностные ориентиры, цели, способы их достижения и иные сознательные и эмоциональные стороны поведения, знать и учитывать которые особенно важно при правоприменении.</w:t>
      </w:r>
    </w:p>
    <w:p w:rsidR="00CF0FFB" w:rsidRPr="00FE6BC4" w:rsidRDefault="00CF0FFB" w:rsidP="00CF0FFB">
      <w:pPr>
        <w:spacing w:line="360" w:lineRule="auto"/>
        <w:jc w:val="both"/>
      </w:pPr>
      <w:r w:rsidRPr="00FE6BC4">
        <w:t>Эти установки могут формировать различные стереотипы поведения личности. Например, прагматические, когда все поведение субъекта права оценивается, «пропускается» сквозь призму выгодности или пагубности «для себя». Одной из психологических форм такого поведения является эгоизм и его крайние проявления в виде эгоцентризма.</w:t>
      </w:r>
      <w:r>
        <w:t xml:space="preserve"> </w:t>
      </w:r>
      <w:r w:rsidRPr="00FE6BC4">
        <w:t>Вместе с тем эгоизм может формировать мотивы предприимчивости, деловитости, карьерности (а не только карьеризма), что, в общем, не всегда заслуживает негативной оценки. В свою очередь иные установки могут формировать мотивы, определяющие поведение, полезное для «ближнего», для общества, так называемые альтруистические мотивы. Альтруизм, так же как и эгоизм, имеет различные уровни и формы проявления и также определяется, в конечном счете, осознанными или «прочувствованными» интересами.</w:t>
      </w:r>
      <w:r>
        <w:t xml:space="preserve"> </w:t>
      </w:r>
      <w:r w:rsidRPr="00FE6BC4">
        <w:t>Одна из древних альтруистических форм – это установка на самопожертвование для помощи тому, кто в этом нуждается, во имя общественных идеалов и целей.</w:t>
      </w:r>
    </w:p>
    <w:p w:rsidR="00CF0FFB" w:rsidRPr="00FE6BC4" w:rsidRDefault="003213D1" w:rsidP="00CF0FFB">
      <w:pPr>
        <w:spacing w:line="360" w:lineRule="auto"/>
        <w:jc w:val="both"/>
      </w:pPr>
      <w:r>
        <w:rPr>
          <w:lang w:val="kk-KZ"/>
        </w:rPr>
        <w:t xml:space="preserve">       </w:t>
      </w:r>
      <w:r w:rsidR="00CF0FFB" w:rsidRPr="00FE6BC4">
        <w:t>Весьма распространенной в истории является и такая альтруистическая форма, которую обозначают как теодицию. Теодиция – это претерпевание страданий в настоящем ради благополучия, даже «блаженства» в будущем.</w:t>
      </w:r>
    </w:p>
    <w:p w:rsidR="001818CB" w:rsidRDefault="003213D1" w:rsidP="00CF0FFB">
      <w:pPr>
        <w:spacing w:line="360" w:lineRule="auto"/>
        <w:jc w:val="both"/>
        <w:rPr>
          <w:lang w:val="kk-KZ"/>
        </w:rPr>
      </w:pPr>
      <w:r>
        <w:rPr>
          <w:lang w:val="kk-KZ"/>
        </w:rPr>
        <w:t xml:space="preserve">       </w:t>
      </w:r>
      <w:r w:rsidR="00CF0FFB" w:rsidRPr="00FE6BC4">
        <w:t>Религиозные</w:t>
      </w:r>
      <w:r w:rsidR="001818CB">
        <w:rPr>
          <w:lang w:val="kk-KZ"/>
        </w:rPr>
        <w:t xml:space="preserve">    </w:t>
      </w:r>
      <w:r w:rsidR="00CF0FFB" w:rsidRPr="00FE6BC4">
        <w:t xml:space="preserve"> догмы</w:t>
      </w:r>
      <w:r w:rsidR="001818CB">
        <w:rPr>
          <w:lang w:val="kk-KZ"/>
        </w:rPr>
        <w:t xml:space="preserve">    </w:t>
      </w:r>
      <w:r w:rsidR="00CF0FFB" w:rsidRPr="00FE6BC4">
        <w:t xml:space="preserve"> теодиции </w:t>
      </w:r>
      <w:r w:rsidR="001818CB">
        <w:rPr>
          <w:lang w:val="kk-KZ"/>
        </w:rPr>
        <w:t xml:space="preserve">     </w:t>
      </w:r>
      <w:r w:rsidR="00CF0FFB" w:rsidRPr="00FE6BC4">
        <w:t>широко</w:t>
      </w:r>
      <w:r w:rsidR="001818CB">
        <w:rPr>
          <w:lang w:val="kk-KZ"/>
        </w:rPr>
        <w:t xml:space="preserve">    </w:t>
      </w:r>
      <w:r w:rsidR="00CF0FFB" w:rsidRPr="00FE6BC4">
        <w:t xml:space="preserve"> известны: </w:t>
      </w:r>
      <w:r w:rsidR="001818CB">
        <w:rPr>
          <w:lang w:val="kk-KZ"/>
        </w:rPr>
        <w:t xml:space="preserve">    </w:t>
      </w:r>
      <w:r w:rsidR="00CF0FFB" w:rsidRPr="00FE6BC4">
        <w:t xml:space="preserve">претерпевание </w:t>
      </w:r>
    </w:p>
    <w:p w:rsidR="00CF0FFB" w:rsidRPr="00044DD1" w:rsidRDefault="00CF0FFB" w:rsidP="00CF0FFB">
      <w:pPr>
        <w:spacing w:line="360" w:lineRule="auto"/>
        <w:jc w:val="both"/>
        <w:rPr>
          <w:lang w:val="kk-KZ"/>
        </w:rPr>
      </w:pPr>
      <w:r w:rsidRPr="00FE6BC4">
        <w:t xml:space="preserve">страданий на земле во имя блаженства в загробной жизни. Это один из основных библейских мотивов, объясняющий и устанавливающий, почему надо претерпевать те или иные страдания. Он трогательно и красочно дан в описаниях несчастий Иова, в так </w:t>
      </w:r>
      <w:r w:rsidR="00044DD1">
        <w:t>называемой вавилонской теодиции</w:t>
      </w:r>
      <w:r w:rsidR="00044DD1">
        <w:rPr>
          <w:lang w:val="kk-KZ"/>
        </w:rPr>
        <w:t xml:space="preserve"> </w:t>
      </w:r>
      <w:r w:rsidR="00044DD1" w:rsidRPr="00044DD1">
        <w:t>[</w:t>
      </w:r>
      <w:r w:rsidR="00044DD1">
        <w:rPr>
          <w:lang w:val="kk-KZ"/>
        </w:rPr>
        <w:t>3, с.49</w:t>
      </w:r>
      <w:r w:rsidR="00044DD1" w:rsidRPr="00044DD1">
        <w:t>]</w:t>
      </w:r>
      <w:r w:rsidR="00044DD1">
        <w:rPr>
          <w:lang w:val="kk-KZ"/>
        </w:rPr>
        <w:t>.</w:t>
      </w:r>
    </w:p>
    <w:p w:rsidR="00BE6946" w:rsidRDefault="003213D1" w:rsidP="00CF0FFB">
      <w:pPr>
        <w:spacing w:line="360" w:lineRule="auto"/>
        <w:jc w:val="both"/>
      </w:pPr>
      <w:r>
        <w:rPr>
          <w:lang w:val="kk-KZ"/>
        </w:rPr>
        <w:t xml:space="preserve">       </w:t>
      </w:r>
      <w:r w:rsidR="00BE6946">
        <w:t xml:space="preserve">Субъекты права ежедневно вступают в различные по своему характеру и содержанию правоотношения, реализуют субъективные права и обязанности. Общество и государство заинтересованы в нормальном функционировании правовых отношений, которое возможно в случаях соблюдения, исполнения и использования норм права. Норма права выступает эталоном  для оценки поведения как правомерного или как противоправного. Отражая важность тех или иных вариантов поведения, в норме права одни поступки запрещаются, другие, наоборот поощряются, а третьи – ограничиваются.  Такие разновидности поведения носят название </w:t>
      </w:r>
      <w:r w:rsidR="00BE6946" w:rsidRPr="00131C2C">
        <w:t>правового поведения</w:t>
      </w:r>
      <w:r w:rsidR="00BE6946">
        <w:t>, которое может быть правомерным и неправомерным (противоправным). Поведение, находящееся вне сферы правого регулирования, не может оцениваться как правомерное или противоправное и не является правовым, оно безразлично для права и компетентных органов. Например, налоговым органам безразлично сколько раз налогоплательщик изучал предписания налогового законодательства, их интересует только полнота и своевременность уплаты налога.</w:t>
      </w:r>
    </w:p>
    <w:p w:rsidR="00BE6946" w:rsidRPr="00044DD1" w:rsidRDefault="00BE6946" w:rsidP="00CF0FFB">
      <w:pPr>
        <w:spacing w:line="360" w:lineRule="auto"/>
        <w:jc w:val="both"/>
        <w:rPr>
          <w:lang w:val="kk-KZ"/>
        </w:rPr>
      </w:pPr>
      <w:r>
        <w:t xml:space="preserve">    </w:t>
      </w:r>
      <w:r w:rsidRPr="006F68AB">
        <w:t>Правомерное поведение субъектов права можно определить как  их «деятельность в сфере социально-правого регулирования, основанную на сознательном  выполнении требований норм права, которое выражается в их соблюдении и использовании»</w:t>
      </w:r>
      <w:r w:rsidR="00044DD1">
        <w:rPr>
          <w:lang w:val="kk-KZ"/>
        </w:rPr>
        <w:t xml:space="preserve"> </w:t>
      </w:r>
      <w:r w:rsidR="00044DD1" w:rsidRPr="00044DD1">
        <w:t>[</w:t>
      </w:r>
      <w:r w:rsidR="00044DD1">
        <w:rPr>
          <w:lang w:val="kk-KZ"/>
        </w:rPr>
        <w:t>4, с.107</w:t>
      </w:r>
      <w:r w:rsidR="00044DD1" w:rsidRPr="00044DD1">
        <w:t>]</w:t>
      </w:r>
      <w:r w:rsidR="00044DD1">
        <w:rPr>
          <w:lang w:val="kk-KZ"/>
        </w:rPr>
        <w:t>.</w:t>
      </w:r>
    </w:p>
    <w:p w:rsidR="00BE6946" w:rsidRDefault="00475FC3" w:rsidP="00CF0FFB">
      <w:pPr>
        <w:spacing w:line="360" w:lineRule="auto"/>
        <w:jc w:val="both"/>
      </w:pPr>
      <w:r>
        <w:t xml:space="preserve">   </w:t>
      </w:r>
      <w:r w:rsidR="00BE6946">
        <w:t xml:space="preserve">   Так же можно дать ещё  определение правомерного поведения. </w:t>
      </w:r>
    </w:p>
    <w:p w:rsidR="00BE6946" w:rsidRPr="00F24971" w:rsidRDefault="00475FC3" w:rsidP="00CF0FFB">
      <w:pPr>
        <w:spacing w:line="360" w:lineRule="auto"/>
        <w:jc w:val="both"/>
        <w:rPr>
          <w:lang w:val="kk-KZ"/>
        </w:rPr>
      </w:pPr>
      <w:r>
        <w:t xml:space="preserve"> </w:t>
      </w:r>
      <w:r w:rsidR="00BE6946">
        <w:t xml:space="preserve">     </w:t>
      </w:r>
      <w:r w:rsidR="00BE6946" w:rsidRPr="006F68AB">
        <w:t>Правомерное поведение - это массовое по масштабам социально полезное поведение людей и организаций, соответствующее правовым нормам и гарантируемое государством.</w:t>
      </w:r>
    </w:p>
    <w:p w:rsidR="00BE6946" w:rsidRDefault="00BE6946" w:rsidP="00CF0FFB">
      <w:pPr>
        <w:spacing w:line="360" w:lineRule="auto"/>
        <w:jc w:val="both"/>
      </w:pPr>
      <w:r>
        <w:t xml:space="preserve"> </w:t>
      </w:r>
      <w:r w:rsidR="00475FC3">
        <w:rPr>
          <w:lang w:val="kk-KZ"/>
        </w:rPr>
        <w:t xml:space="preserve"> </w:t>
      </w:r>
      <w:r w:rsidR="00097536">
        <w:rPr>
          <w:lang w:val="kk-KZ"/>
        </w:rPr>
        <w:t xml:space="preserve"> </w:t>
      </w:r>
      <w:r>
        <w:t xml:space="preserve">  Правомерному поведению присущи следующие признаки.</w:t>
      </w:r>
    </w:p>
    <w:p w:rsidR="00BE6946" w:rsidRPr="00074DED" w:rsidRDefault="00BE6946" w:rsidP="00CF0FFB">
      <w:pPr>
        <w:spacing w:line="360" w:lineRule="auto"/>
        <w:jc w:val="both"/>
        <w:sectPr w:rsidR="00BE6946" w:rsidRPr="00074DED" w:rsidSect="00AB357A">
          <w:headerReference w:type="default" r:id="rId7"/>
          <w:footerReference w:type="even" r:id="rId8"/>
          <w:footerReference w:type="default" r:id="rId9"/>
          <w:footnotePr>
            <w:numRestart w:val="eachPage"/>
          </w:footnotePr>
          <w:pgSz w:w="11906" w:h="16838" w:code="9"/>
          <w:pgMar w:top="709" w:right="567" w:bottom="567" w:left="1701" w:header="720" w:footer="720" w:gutter="0"/>
          <w:pgNumType w:start="3"/>
          <w:cols w:space="720"/>
        </w:sectPr>
      </w:pPr>
      <w:r>
        <w:t xml:space="preserve">  </w:t>
      </w:r>
      <w:r w:rsidR="00475FC3">
        <w:rPr>
          <w:lang w:val="kk-KZ"/>
        </w:rPr>
        <w:t xml:space="preserve">   </w:t>
      </w:r>
      <w:r>
        <w:t xml:space="preserve"> Во-первых, правомерное поведение </w:t>
      </w:r>
      <w:r w:rsidRPr="006F68AB">
        <w:t>соответствует требованиям правовых норм.</w:t>
      </w:r>
      <w:r>
        <w:t xml:space="preserve"> Человек действует правомерно, если он точно соблюдает правовые предписания. Это формально-юридический критерий поведения. Нередко правомерное поведение трактуется как поведение, не нарушающее норм права. Однако такая трактовка  не вполне точно отражает содержание данного явления, ибо поведение, не противоречащее правовым предписаниям, может осуществляться вне сферы правого регулирования, не быть правовым.                                                             </w:t>
      </w:r>
    </w:p>
    <w:p w:rsidR="00BE6946" w:rsidRPr="003D7CF1" w:rsidRDefault="00BE6946" w:rsidP="00CF0FFB">
      <w:pPr>
        <w:spacing w:line="360" w:lineRule="auto"/>
        <w:jc w:val="both"/>
      </w:pPr>
      <w:r>
        <w:t xml:space="preserve">Во-вторых, правомерное поведение обычно.   Это действия, адекватные образу жизни, полезные (желательные), а порой необходимые для нормального функционирования общества. Положительную роль оно играет и для личности, ибо благодаря ему обеспечивается свобода, защищаются законные интересы.                                                                                                                                                                                                                                                                                                                       </w:t>
      </w:r>
    </w:p>
    <w:p w:rsidR="000227F7" w:rsidRDefault="00BE6946" w:rsidP="00CF0FFB">
      <w:pPr>
        <w:spacing w:line="360" w:lineRule="auto"/>
        <w:jc w:val="both"/>
        <w:rPr>
          <w:lang w:val="kk-KZ"/>
        </w:rPr>
      </w:pPr>
      <w:r>
        <w:t xml:space="preserve">В-третьих, правомерному поведению присущ признак, характеризующий его субъективную сторону, которую, как и у любого другого действия, составляют мотивы и цели, степень осознания возможных последствий поступка и внутреннее отношение к ним индивида. При этом мотивы отражают не только направленность (нарушает или нет нормы права), но и характер, степень активности, самостоятельность и интенсивность поведения в ходе реализации. Субъективная сторона свидетельствует об уровне правовой  культуры  личности, степени ответственности лица, о его отношении к социальным и </w:t>
      </w:r>
      <w:r w:rsidR="00044DD1">
        <w:t>правовым ценностям</w:t>
      </w:r>
      <w:r>
        <w:t xml:space="preserve"> </w:t>
      </w:r>
      <w:r w:rsidR="00044DD1" w:rsidRPr="00044DD1">
        <w:t>[</w:t>
      </w:r>
      <w:r w:rsidR="00044DD1">
        <w:rPr>
          <w:lang w:val="kk-KZ"/>
        </w:rPr>
        <w:t>5, с.36</w:t>
      </w:r>
      <w:r w:rsidR="00044DD1" w:rsidRPr="00044DD1">
        <w:t>]</w:t>
      </w:r>
      <w:r w:rsidR="00044DD1">
        <w:rPr>
          <w:lang w:val="kk-KZ"/>
        </w:rPr>
        <w:t>.</w:t>
      </w:r>
      <w:r>
        <w:t xml:space="preserve">    </w:t>
      </w:r>
    </w:p>
    <w:p w:rsidR="000227F7" w:rsidRPr="000227F7" w:rsidRDefault="000227F7" w:rsidP="000227F7">
      <w:pPr>
        <w:spacing w:line="360" w:lineRule="auto"/>
        <w:jc w:val="both"/>
        <w:rPr>
          <w:b/>
          <w:lang w:val="kk-KZ"/>
        </w:rPr>
      </w:pPr>
    </w:p>
    <w:p w:rsidR="000227F7" w:rsidRPr="000227F7" w:rsidRDefault="000227F7" w:rsidP="000227F7">
      <w:pPr>
        <w:spacing w:line="360" w:lineRule="auto"/>
        <w:jc w:val="center"/>
        <w:rPr>
          <w:b/>
          <w:lang w:val="kk-KZ"/>
        </w:rPr>
      </w:pPr>
      <w:r w:rsidRPr="000227F7">
        <w:rPr>
          <w:b/>
          <w:lang w:val="kk-KZ"/>
        </w:rPr>
        <w:t>1.2</w:t>
      </w:r>
      <w:r w:rsidRPr="000227F7">
        <w:rPr>
          <w:b/>
        </w:rPr>
        <w:t xml:space="preserve">  </w:t>
      </w:r>
      <w:r w:rsidRPr="000227F7">
        <w:rPr>
          <w:b/>
          <w:lang w:val="kk-KZ"/>
        </w:rPr>
        <w:t>Виды правомерного поведение</w:t>
      </w:r>
    </w:p>
    <w:p w:rsidR="000227F7" w:rsidRDefault="000227F7" w:rsidP="000227F7">
      <w:pPr>
        <w:spacing w:line="360" w:lineRule="auto"/>
        <w:jc w:val="center"/>
        <w:rPr>
          <w:lang w:val="kk-KZ"/>
        </w:rPr>
      </w:pPr>
    </w:p>
    <w:p w:rsidR="000227F7" w:rsidRDefault="000227F7" w:rsidP="000227F7">
      <w:pPr>
        <w:spacing w:line="360" w:lineRule="auto"/>
        <w:jc w:val="both"/>
      </w:pPr>
      <w:r>
        <w:rPr>
          <w:lang w:val="kk-KZ"/>
        </w:rPr>
        <w:t xml:space="preserve">     </w:t>
      </w:r>
      <w:r>
        <w:t xml:space="preserve">   Классифицировать правомерное поведение на виды можно по различным основаниям. В качестве критериев классификации можно назвать: степень социальной значимости; мотивы поведения и степень активности субъекта; формы реализации права; отраслевую принадлежность; субъективный состав. </w:t>
      </w:r>
    </w:p>
    <w:p w:rsidR="00081397" w:rsidRDefault="000227F7" w:rsidP="00CB1399">
      <w:pPr>
        <w:spacing w:line="360" w:lineRule="auto"/>
        <w:jc w:val="both"/>
        <w:rPr>
          <w:lang w:val="kk-KZ"/>
        </w:rPr>
      </w:pPr>
      <w:r>
        <w:t xml:space="preserve">   Правомерное поведение по степени социальной значимости подразделяется на: необходимое; желательное; допустимое. Если взять за основу мотивы поведения, характеристику волевых и сознательных процессов и степень социальной активности, то правомерное поведение классифицируется на: социально-активное; привычное</w:t>
      </w:r>
      <w:r w:rsidR="00ED2B34">
        <w:t>; конформистское; маргинальное.</w:t>
      </w:r>
      <w:r w:rsidR="00ED2B34">
        <w:rPr>
          <w:lang w:val="kk-KZ"/>
        </w:rPr>
        <w:t xml:space="preserve"> </w:t>
      </w:r>
      <w:r>
        <w:t xml:space="preserve">В зависимости от формы реализации норм права правомерное поведение может выразиться в виде соблюдения, исполнения и использования. По субъектному составу оно классифицируется на индивидуальное и коллективное. </w:t>
      </w:r>
    </w:p>
    <w:p w:rsidR="000227F7" w:rsidRDefault="00CB1399" w:rsidP="00CB1399">
      <w:pPr>
        <w:spacing w:line="360" w:lineRule="auto"/>
        <w:jc w:val="both"/>
      </w:pPr>
      <w:r>
        <w:rPr>
          <w:lang w:val="kk-KZ"/>
        </w:rPr>
        <w:t xml:space="preserve">    </w:t>
      </w:r>
      <w:r w:rsidR="00081397">
        <w:rPr>
          <w:lang w:val="kk-KZ"/>
        </w:rPr>
        <w:t xml:space="preserve">  </w:t>
      </w:r>
      <w:r w:rsidR="000227F7">
        <w:t>Отраслевая принадлежность (урегулированность той или иной отраслью права) позволяет выделить следующие виды правомерного поведения: конституционное; уголовно-правовое; трудовое; гражданско-правовое и т. д. В зависимости от активности субъекта правомерное поведение может выражаться в форме действия или бездействия. На основе критерия социальной значимости оно может быть необ</w:t>
      </w:r>
      <w:r w:rsidR="00044DD1">
        <w:t>ходимым, желаемым и допустимым</w:t>
      </w:r>
      <w:r w:rsidR="00044DD1" w:rsidRPr="00044DD1">
        <w:t xml:space="preserve"> [</w:t>
      </w:r>
      <w:r w:rsidR="00044DD1">
        <w:rPr>
          <w:lang w:val="kk-KZ"/>
        </w:rPr>
        <w:t>6, с.91</w:t>
      </w:r>
      <w:r w:rsidR="00044DD1" w:rsidRPr="00044DD1">
        <w:t>]</w:t>
      </w:r>
      <w:r w:rsidR="00044DD1">
        <w:rPr>
          <w:lang w:val="kk-KZ"/>
        </w:rPr>
        <w:t>.</w:t>
      </w:r>
      <w:r w:rsidR="00044DD1">
        <w:t xml:space="preserve">    </w:t>
      </w:r>
    </w:p>
    <w:p w:rsidR="000227F7" w:rsidRDefault="00380DFA" w:rsidP="00CB1399">
      <w:pPr>
        <w:spacing w:line="360" w:lineRule="auto"/>
        <w:jc w:val="both"/>
      </w:pPr>
      <w:r>
        <w:rPr>
          <w:lang w:val="kk-KZ"/>
        </w:rPr>
        <w:t xml:space="preserve">   </w:t>
      </w:r>
      <w:r w:rsidR="000227F7">
        <w:t xml:space="preserve">   Причём такие классификации являются весьма условными. Так, социально-активное поведение может быть одновременно и уголовно-правовым, и характеризоваться использованием предоставленных правомочий. Например, если субъект реализует право на необходимую оборону или право на задержание лица, совершившего преступление, то его правомерное поведение одновременно является уголовно-правовым, социально-активным  и характеризуется использованием предоставленных ему субъективных прав.</w:t>
      </w:r>
    </w:p>
    <w:p w:rsidR="000227F7" w:rsidRDefault="00380DFA" w:rsidP="00CB1399">
      <w:pPr>
        <w:spacing w:line="360" w:lineRule="auto"/>
        <w:jc w:val="both"/>
      </w:pPr>
      <w:r>
        <w:rPr>
          <w:lang w:val="kk-KZ"/>
        </w:rPr>
        <w:t xml:space="preserve">  </w:t>
      </w:r>
      <w:r w:rsidR="000227F7">
        <w:t xml:space="preserve">   Рассмотрим характеристики необходимого, желательного и допустимого правомерного поведения.</w:t>
      </w:r>
    </w:p>
    <w:p w:rsidR="000227F7" w:rsidRDefault="000227F7" w:rsidP="00CB1399">
      <w:pPr>
        <w:spacing w:line="360" w:lineRule="auto"/>
        <w:jc w:val="both"/>
      </w:pPr>
      <w:r>
        <w:t xml:space="preserve"> </w:t>
      </w:r>
      <w:r w:rsidR="00380DFA">
        <w:rPr>
          <w:lang w:val="kk-KZ"/>
        </w:rPr>
        <w:t xml:space="preserve">   </w:t>
      </w:r>
      <w:r>
        <w:t xml:space="preserve">  Некоторые виды правомерного поведения объективно </w:t>
      </w:r>
      <w:r w:rsidRPr="00AF4BA6">
        <w:t>необходимы</w:t>
      </w:r>
      <w:r>
        <w:t xml:space="preserve"> для нормального функционирования общества и государства. Так, государство не сможет реализовать функцию обороны без исполнения гражданами обязанности по защите Родины, а социальная функция государства не сможет эффективно осуществляться без исполнения обязанности по уплате налогов, так как реализация многочисленных социальных программ зависит от их обеспеченности соответствующими налоговыми поступлениями в государственный бюджет. Необходимым будет являться и поведение, обеспечивающее реализацию прав и свобод человека, а субъекты, являясь включенными в сферу правого регулирования, должны уважать и соблюдать права других членов общества и при реализации своих прав и свобод не злоупотреблять ими. Варианты необходимого поведения закрепляются в императивных нормах в виде обязанностей, а их соблюдение обеспечивается угроз</w:t>
      </w:r>
      <w:r w:rsidR="00044DD1">
        <w:t>ой государственного принуждения</w:t>
      </w:r>
      <w:r w:rsidR="00044DD1" w:rsidRPr="00044DD1">
        <w:t xml:space="preserve"> [</w:t>
      </w:r>
      <w:r w:rsidR="00044DD1">
        <w:rPr>
          <w:lang w:val="kk-KZ"/>
        </w:rPr>
        <w:t>7, с.22</w:t>
      </w:r>
      <w:r w:rsidR="00044DD1" w:rsidRPr="00044DD1">
        <w:t>]</w:t>
      </w:r>
      <w:r w:rsidR="00044DD1">
        <w:rPr>
          <w:lang w:val="kk-KZ"/>
        </w:rPr>
        <w:t>.</w:t>
      </w:r>
      <w:r w:rsidR="00044DD1">
        <w:t xml:space="preserve">    </w:t>
      </w:r>
    </w:p>
    <w:p w:rsidR="000227F7" w:rsidRDefault="000227F7" w:rsidP="00380DFA">
      <w:pPr>
        <w:spacing w:line="360" w:lineRule="auto"/>
        <w:ind w:firstLine="142"/>
        <w:jc w:val="both"/>
      </w:pPr>
      <w:r>
        <w:t xml:space="preserve"> </w:t>
      </w:r>
      <w:r w:rsidR="00380DFA">
        <w:rPr>
          <w:lang w:val="kk-KZ"/>
        </w:rPr>
        <w:t xml:space="preserve">  </w:t>
      </w:r>
      <w:r>
        <w:t xml:space="preserve">  Другие виды правомерного поведения, не будучи столь необходимыми, являются желательными для общества (занятие предпринимательской деятельностью,     обжалование неправомерных действий финансовых органов, научное творчество, направленное на совершенствование финансовой системы государства и т. п.). Желательные варианты поведения формулируются не в виде обязанностей , а как право субъекта, реализация которого во многом зависит от воли и сознания самого управомоченного лица. Стимулируя желательное поведение, государство за его совершение может устанавливать поощрительные санкции. </w:t>
      </w:r>
    </w:p>
    <w:p w:rsidR="000227F7" w:rsidRDefault="00380DFA" w:rsidP="00380DFA">
      <w:pPr>
        <w:spacing w:line="360" w:lineRule="auto"/>
        <w:ind w:firstLine="142"/>
        <w:jc w:val="both"/>
      </w:pPr>
      <w:r>
        <w:rPr>
          <w:lang w:val="kk-KZ"/>
        </w:rPr>
        <w:t xml:space="preserve">  </w:t>
      </w:r>
      <w:r w:rsidR="000227F7">
        <w:t xml:space="preserve">  Возможно, правомерное социально допустимое поведение. Таковы, например, минимизация налогообложения, совершение действий, направленных на переход к упрощенной схеме налогообложения, добровольная ликвидация юридического лица, развод, частые смены работы и т. д. Государство не заинтересовано в их распространении, но это действия правомерные, дозволенные законом, а потому возможность их совершения обеспечивается государством.</w:t>
      </w:r>
    </w:p>
    <w:p w:rsidR="000227F7" w:rsidRDefault="00380DFA" w:rsidP="00D1530F">
      <w:pPr>
        <w:spacing w:line="360" w:lineRule="auto"/>
        <w:jc w:val="both"/>
      </w:pPr>
      <w:r>
        <w:rPr>
          <w:lang w:val="kk-KZ"/>
        </w:rPr>
        <w:t xml:space="preserve"> </w:t>
      </w:r>
      <w:r w:rsidR="003213D1">
        <w:rPr>
          <w:lang w:val="kk-KZ"/>
        </w:rPr>
        <w:t xml:space="preserve"> </w:t>
      </w:r>
      <w:r>
        <w:rPr>
          <w:lang w:val="kk-KZ"/>
        </w:rPr>
        <w:t xml:space="preserve">  </w:t>
      </w:r>
      <w:r w:rsidR="000227F7">
        <w:t xml:space="preserve"> Рассмотрим характеристики</w:t>
      </w:r>
      <w:r w:rsidR="000227F7" w:rsidRPr="00E02B53">
        <w:t xml:space="preserve"> </w:t>
      </w:r>
      <w:r w:rsidR="000227F7">
        <w:t>маргинального,</w:t>
      </w:r>
      <w:r w:rsidR="000227F7" w:rsidRPr="00E02B53">
        <w:t xml:space="preserve"> </w:t>
      </w:r>
      <w:r w:rsidR="000227F7">
        <w:t>конформистского, привычного социально- активного правомерного поведения.</w:t>
      </w:r>
    </w:p>
    <w:p w:rsidR="000227F7" w:rsidRDefault="00CB1399" w:rsidP="00CB1399">
      <w:pPr>
        <w:spacing w:line="360" w:lineRule="auto"/>
        <w:jc w:val="both"/>
      </w:pPr>
      <w:r>
        <w:rPr>
          <w:lang w:val="kk-KZ"/>
        </w:rPr>
        <w:t xml:space="preserve">  </w:t>
      </w:r>
      <w:r w:rsidR="00D1530F">
        <w:t xml:space="preserve"> </w:t>
      </w:r>
      <w:r w:rsidR="000227F7" w:rsidRPr="00380DFA">
        <w:t xml:space="preserve">  </w:t>
      </w:r>
      <w:r w:rsidR="000227F7" w:rsidRPr="00380DFA">
        <w:rPr>
          <w:bCs/>
        </w:rPr>
        <w:t xml:space="preserve"> </w:t>
      </w:r>
      <w:r w:rsidR="000227F7" w:rsidRPr="00380DFA">
        <w:rPr>
          <w:bCs/>
          <w:iCs/>
        </w:rPr>
        <w:t>Маргинальное поведение</w:t>
      </w:r>
      <w:r w:rsidR="00380DFA">
        <w:rPr>
          <w:lang w:val="kk-KZ"/>
        </w:rPr>
        <w:t xml:space="preserve">. </w:t>
      </w:r>
      <w:r w:rsidR="000227F7">
        <w:t>Следование праву людей, правосознание которых расходится с требованиями правовых норм, относится к поступкам, лежащим в основе такого формально правомерного поведения как</w:t>
      </w:r>
      <w:r w:rsidR="000227F7">
        <w:rPr>
          <w:b/>
          <w:bCs/>
        </w:rPr>
        <w:t xml:space="preserve"> </w:t>
      </w:r>
      <w:r w:rsidR="000227F7">
        <w:t>маргинальное (маргинальный - находящийся на гране), т.е. пограничное</w:t>
      </w:r>
      <w:r w:rsidR="000227F7">
        <w:rPr>
          <w:b/>
          <w:bCs/>
        </w:rPr>
        <w:t xml:space="preserve">. </w:t>
      </w:r>
      <w:r w:rsidR="00380DFA">
        <w:rPr>
          <w:lang w:val="kk-KZ"/>
        </w:rPr>
        <w:t>«</w:t>
      </w:r>
      <w:r w:rsidR="000227F7" w:rsidRPr="00500789">
        <w:t>Маргинальное - это деяние, которое тоже  соответствует правовым предписаниям, но совершается под воздействием государственного принуждения, из-за страха перед наказанием</w:t>
      </w:r>
      <w:r w:rsidR="00380DFA">
        <w:rPr>
          <w:lang w:val="kk-KZ"/>
        </w:rPr>
        <w:t>»</w:t>
      </w:r>
      <w:r w:rsidR="000227F7">
        <w:t xml:space="preserve"> Оно отражает состояние индивида, которое находится на грани антиобщественного проявления, ведущего к правонарушению, однако таким не становится в силу ряда причин и обстоятельств. В данный промежуток времени мотивами поведения оказываются иные движущие силы — угроза возможного наказания, собственные выгоды от правомерности, боязнь осуждения со стороны коллектива, группы, ближайшего социального окружения и другие сдерживающие мотивы.</w:t>
      </w:r>
    </w:p>
    <w:p w:rsidR="000227F7" w:rsidRDefault="00ED2B34" w:rsidP="000227F7">
      <w:pPr>
        <w:spacing w:line="360" w:lineRule="auto"/>
        <w:jc w:val="both"/>
      </w:pPr>
      <w:r>
        <w:rPr>
          <w:lang w:val="kk-KZ"/>
        </w:rPr>
        <w:t xml:space="preserve"> </w:t>
      </w:r>
      <w:r w:rsidR="000227F7">
        <w:t xml:space="preserve">  </w:t>
      </w:r>
      <w:r w:rsidR="00D1530F">
        <w:rPr>
          <w:lang w:val="kk-KZ"/>
        </w:rPr>
        <w:t xml:space="preserve">  </w:t>
      </w:r>
      <w:r w:rsidR="000227F7">
        <w:t xml:space="preserve"> Маргинальный статус стал нормой существования значительного числа людей. В политическом плане такой человек, оторванный от своих социальных корней, испытывает чувство постоянной неудовлетворенности, видя главную причину его в общественных переменах. Отсюда его потенциальная готовность воспринять крайние консервативные или радикальные лозунги, стать на путь антисоциального поведения, впадать в агрессивность или</w:t>
      </w:r>
      <w:r w:rsidR="000227F7">
        <w:rPr>
          <w:b/>
          <w:bCs/>
        </w:rPr>
        <w:t xml:space="preserve">, </w:t>
      </w:r>
      <w:r w:rsidR="000227F7">
        <w:t>напротив, социальную апатию. В правовом плане маргинальность характеризует</w:t>
      </w:r>
      <w:r>
        <w:t xml:space="preserve">ся особым, </w:t>
      </w:r>
      <w:r>
        <w:rPr>
          <w:lang w:val="kk-KZ"/>
        </w:rPr>
        <w:t>«</w:t>
      </w:r>
      <w:r>
        <w:t>промежуточным</w:t>
      </w:r>
      <w:r>
        <w:rPr>
          <w:lang w:val="kk-KZ"/>
        </w:rPr>
        <w:t>»</w:t>
      </w:r>
      <w:r w:rsidR="000227F7">
        <w:t xml:space="preserve">, переходным между правомерным и противоправным состоянием личности, поведение которой вызывается как собственной социально-психологической деформированностью, так и определенным (вольным или невольным) провоцированием со стороны государственных институтов и общества в целом (нестабильностью политико-правовой ситуации, существованием необоснованных препятствий и ограничений на определенные виды деятельности, отсутствием во многих случаях четкой границы </w:t>
      </w:r>
      <w:r w:rsidR="00044DD1">
        <w:t>между дозволенным и наказуемым)</w:t>
      </w:r>
      <w:r w:rsidR="00044DD1" w:rsidRPr="00044DD1">
        <w:t xml:space="preserve"> [</w:t>
      </w:r>
      <w:r w:rsidR="00044DD1">
        <w:rPr>
          <w:lang w:val="kk-KZ"/>
        </w:rPr>
        <w:t>8, с.177</w:t>
      </w:r>
      <w:r w:rsidR="00044DD1" w:rsidRPr="00044DD1">
        <w:t>]</w:t>
      </w:r>
      <w:r w:rsidR="00044DD1">
        <w:rPr>
          <w:lang w:val="kk-KZ"/>
        </w:rPr>
        <w:t>.</w:t>
      </w:r>
      <w:r w:rsidR="00044DD1">
        <w:t xml:space="preserve">    </w:t>
      </w:r>
    </w:p>
    <w:p w:rsidR="000227F7" w:rsidRDefault="000227F7" w:rsidP="000227F7">
      <w:pPr>
        <w:spacing w:line="360" w:lineRule="auto"/>
        <w:jc w:val="both"/>
      </w:pPr>
      <w:r>
        <w:t xml:space="preserve"> </w:t>
      </w:r>
      <w:r w:rsidR="00ED2B34">
        <w:rPr>
          <w:lang w:val="kk-KZ"/>
        </w:rPr>
        <w:t xml:space="preserve"> </w:t>
      </w:r>
      <w:r>
        <w:t xml:space="preserve">   Так, роль провоцирующего фактора играет медлительность в решении проблем, затрагивающих болевые точки современного положения многих социальных, национально-региональных групп населения. Примером тому служит судьба сотен тысяч беженцев, вынужденных покинуть традиционные места проживания, оказавшихся во многих случаях без квартир, постоянной работы и заработка и балансирующих на грани допустимого и запрещенного. Их социально-правовой статус остается, несмотря на ряд законодательных актов, все еще не решенным. Столь же сложным является положение тех, кто, отбыв наказание, в силу неудовлетворительной социальной и внутренней адаптации не находит своего стабильного места в законопослушной жизни</w:t>
      </w:r>
      <w:r w:rsidR="00380DFA">
        <w:t xml:space="preserve"> и тем самым является основным </w:t>
      </w:r>
      <w:r w:rsidR="00380DFA">
        <w:rPr>
          <w:lang w:val="kk-KZ"/>
        </w:rPr>
        <w:t>«</w:t>
      </w:r>
      <w:r w:rsidR="00380DFA">
        <w:t>поставщиком</w:t>
      </w:r>
      <w:r w:rsidR="00380DFA">
        <w:rPr>
          <w:lang w:val="kk-KZ"/>
        </w:rPr>
        <w:t>»</w:t>
      </w:r>
      <w:r>
        <w:t xml:space="preserve"> неустойчивых, криминогенных форм поведения. Им необходимы большее внимание со стороны общества, государственная помощь в социальном обустройстве.</w:t>
      </w:r>
    </w:p>
    <w:p w:rsidR="000227F7" w:rsidRPr="00044DD1" w:rsidRDefault="00ED2B34" w:rsidP="007B3261">
      <w:pPr>
        <w:spacing w:line="360" w:lineRule="auto"/>
        <w:jc w:val="both"/>
        <w:rPr>
          <w:lang w:val="kk-KZ"/>
        </w:rPr>
      </w:pPr>
      <w:r>
        <w:t xml:space="preserve">   </w:t>
      </w:r>
      <w:r w:rsidR="000227F7" w:rsidRPr="00FF1253">
        <w:t xml:space="preserve">   Среди лиц, поведение которых относят к маргинальному, все же большую часть составляют те, кто не находится в столь резк</w:t>
      </w:r>
      <w:r w:rsidR="00380DFA">
        <w:t xml:space="preserve">ом пограничном состоянии между </w:t>
      </w:r>
      <w:r w:rsidR="00380DFA">
        <w:rPr>
          <w:lang w:val="kk-KZ"/>
        </w:rPr>
        <w:t>«</w:t>
      </w:r>
      <w:r w:rsidR="00380DFA">
        <w:t>добром и злом</w:t>
      </w:r>
      <w:r w:rsidR="00380DFA">
        <w:rPr>
          <w:lang w:val="kk-KZ"/>
        </w:rPr>
        <w:t>»</w:t>
      </w:r>
      <w:r w:rsidR="000227F7" w:rsidRPr="00FF1253">
        <w:t xml:space="preserve">. Человек не совершает преступлений, </w:t>
      </w:r>
      <w:r w:rsidR="00044DD1">
        <w:t xml:space="preserve">поскольку сознает </w:t>
      </w:r>
      <w:r w:rsidR="00044DD1">
        <w:rPr>
          <w:lang w:val="kk-KZ"/>
        </w:rPr>
        <w:t>«</w:t>
      </w:r>
      <w:r w:rsidR="00044DD1">
        <w:t>невыгодность</w:t>
      </w:r>
      <w:r w:rsidR="00044DD1">
        <w:rPr>
          <w:lang w:val="kk-KZ"/>
        </w:rPr>
        <w:t>»</w:t>
      </w:r>
      <w:r w:rsidR="00044DD1">
        <w:t xml:space="preserve">, </w:t>
      </w:r>
      <w:r w:rsidR="00044DD1">
        <w:rPr>
          <w:lang w:val="kk-KZ"/>
        </w:rPr>
        <w:t>«</w:t>
      </w:r>
      <w:r w:rsidR="00044DD1">
        <w:t>нецелесообразность</w:t>
      </w:r>
      <w:r w:rsidR="00044DD1">
        <w:rPr>
          <w:lang w:val="kk-KZ"/>
        </w:rPr>
        <w:t>»</w:t>
      </w:r>
      <w:r w:rsidR="000227F7" w:rsidRPr="00FF1253">
        <w:t xml:space="preserve"> таких поступков, руководствуясь при этом личным расчетом или страхом перед н</w:t>
      </w:r>
      <w:r w:rsidR="00044DD1">
        <w:t xml:space="preserve">аказанием. Фактор </w:t>
      </w:r>
      <w:r w:rsidR="00044DD1">
        <w:rPr>
          <w:lang w:val="kk-KZ"/>
        </w:rPr>
        <w:t>«</w:t>
      </w:r>
      <w:r w:rsidR="00044DD1">
        <w:t>невыгодности</w:t>
      </w:r>
      <w:r w:rsidR="00044DD1">
        <w:rPr>
          <w:lang w:val="kk-KZ"/>
        </w:rPr>
        <w:t>»</w:t>
      </w:r>
      <w:r w:rsidR="000227F7" w:rsidRPr="00FF1253">
        <w:t xml:space="preserve"> отрицательных по отношению к праву действий является нередко сдерживающим моментом для весьма значительной категории лиц, удер</w:t>
      </w:r>
      <w:r w:rsidR="00044DD1">
        <w:t xml:space="preserve">живая их в рамках </w:t>
      </w:r>
      <w:r w:rsidR="00044DD1" w:rsidRPr="00044DD1">
        <w:t>правомерности</w:t>
      </w:r>
      <w:r w:rsidR="00044DD1" w:rsidRPr="00044DD1">
        <w:rPr>
          <w:lang w:val="kk-KZ"/>
        </w:rPr>
        <w:t xml:space="preserve"> </w:t>
      </w:r>
      <w:r w:rsidR="00044DD1" w:rsidRPr="00044DD1">
        <w:t xml:space="preserve"> [</w:t>
      </w:r>
      <w:r w:rsidR="00044DD1">
        <w:rPr>
          <w:lang w:val="kk-KZ"/>
        </w:rPr>
        <w:t>9</w:t>
      </w:r>
      <w:r w:rsidR="00044DD1" w:rsidRPr="00044DD1">
        <w:rPr>
          <w:lang w:val="kk-KZ"/>
        </w:rPr>
        <w:t>, с.</w:t>
      </w:r>
      <w:r w:rsidR="00044DD1">
        <w:rPr>
          <w:lang w:val="kk-KZ"/>
        </w:rPr>
        <w:t>45</w:t>
      </w:r>
      <w:r w:rsidR="00044DD1" w:rsidRPr="00044DD1">
        <w:t>]</w:t>
      </w:r>
      <w:r w:rsidR="00044DD1" w:rsidRPr="00044DD1">
        <w:rPr>
          <w:lang w:val="kk-KZ"/>
        </w:rPr>
        <w:t>.</w:t>
      </w:r>
      <w:r w:rsidR="00044DD1">
        <w:t xml:space="preserve">    </w:t>
      </w:r>
    </w:p>
    <w:p w:rsidR="000227F7" w:rsidRPr="00380DFA" w:rsidRDefault="00380DFA" w:rsidP="007B3261">
      <w:pPr>
        <w:spacing w:line="360" w:lineRule="auto"/>
        <w:jc w:val="both"/>
      </w:pPr>
      <w:r w:rsidRPr="00380DFA">
        <w:rPr>
          <w:lang w:val="kk-KZ"/>
        </w:rPr>
        <w:t xml:space="preserve"> </w:t>
      </w:r>
      <w:r w:rsidR="000227F7" w:rsidRPr="00380DFA">
        <w:t xml:space="preserve">   </w:t>
      </w:r>
      <w:r>
        <w:rPr>
          <w:lang w:val="kk-KZ"/>
        </w:rPr>
        <w:t xml:space="preserve"> </w:t>
      </w:r>
      <w:r w:rsidR="000227F7" w:rsidRPr="00380DFA">
        <w:rPr>
          <w:bCs/>
          <w:iCs/>
        </w:rPr>
        <w:t xml:space="preserve"> Конформистское поведение</w:t>
      </w:r>
      <w:r w:rsidRPr="00380DFA">
        <w:rPr>
          <w:bCs/>
          <w:iCs/>
          <w:lang w:val="kk-KZ"/>
        </w:rPr>
        <w:t>.</w:t>
      </w:r>
      <w:r w:rsidR="000227F7" w:rsidRPr="00380DFA">
        <w:rPr>
          <w:bCs/>
          <w:iCs/>
        </w:rPr>
        <w:t xml:space="preserve">  </w:t>
      </w:r>
      <w:r w:rsidR="000227F7" w:rsidRPr="00380DFA">
        <w:rPr>
          <w:i/>
          <w:iCs/>
        </w:rPr>
        <w:t xml:space="preserve"> </w:t>
      </w:r>
      <w:r w:rsidR="000227F7" w:rsidRPr="00380DFA">
        <w:t xml:space="preserve"> Конформистское правомерное поведение представляет собой пассивное соблюдение личностью норм права, приспособление, подчинение своего поведения мнению и действиям окружающих (непосредственного социального окружения, группы и т.п.). Иными словами, в сфере социально-правовых отношений человек поступает правомерно, поскольку "так поступают другие". Как социально-психологическую категорию конформизм следует отличать от понятия,</w:t>
      </w:r>
      <w:r w:rsidR="000227F7" w:rsidRPr="00380DFA">
        <w:rPr>
          <w:b/>
          <w:bCs/>
        </w:rPr>
        <w:t xml:space="preserve"> </w:t>
      </w:r>
      <w:r w:rsidR="00ED2B34">
        <w:t xml:space="preserve">конформности </w:t>
      </w:r>
      <w:r w:rsidR="00ED2B34">
        <w:rPr>
          <w:lang w:val="kk-KZ"/>
        </w:rPr>
        <w:t xml:space="preserve">- </w:t>
      </w:r>
      <w:r w:rsidR="000227F7" w:rsidRPr="00380DFA">
        <w:t>соответствия поступков личности признанным или требуемым стандартам ценностей, разделяемых группой, в которую входит данная личность.</w:t>
      </w:r>
    </w:p>
    <w:p w:rsidR="000227F7" w:rsidRDefault="000227F7" w:rsidP="000227F7">
      <w:pPr>
        <w:spacing w:line="360" w:lineRule="auto"/>
        <w:jc w:val="both"/>
      </w:pPr>
      <w:r>
        <w:t xml:space="preserve">      Конформистское поведение составляет лишь низшую ступень общего, свойственного для всех поведения конформного. Оно основано на приспособленческом, при отсутствии собственных критических позиций, соотношении поступков людей с действиями других лиц. Понятие конформизма применимо только определенному способу разрешения конфликта между индивидом и группой — к подчинению индивида групповым стандартам и требованиям.</w:t>
      </w:r>
    </w:p>
    <w:p w:rsidR="000227F7" w:rsidRDefault="000227F7" w:rsidP="00FE59AC">
      <w:pPr>
        <w:spacing w:line="360" w:lineRule="auto"/>
        <w:jc w:val="both"/>
      </w:pPr>
      <w:r>
        <w:t xml:space="preserve">      Мотивы такого поведения характеризуют гражданскую несформированность личности: согласное подчинение, основанное на пассивном отношении к правовому порядку; желание избежать обсуждения в группе или коллективе; боязнь утратить доверие близких или знакомых; желание заслужить одобрение тех, с кем связан межличностными отношениями, и т.д. В свою очередь, это приводит к поведению ситуативному, зависящему от подчиненности внешнему приказу и примеру. В противоположность личности с четкой системой ценностных ориентации, которые могут и не совпадать с мнением окружающих, конформистская позиция субъекта права не позволяет ему сопротивляться внушаемым указаниям, противопоставлять свое мнение мнению других, отстаи</w:t>
      </w:r>
      <w:r w:rsidR="00044DD1">
        <w:t>вать его и свой выбор поведения</w:t>
      </w:r>
      <w:r w:rsidR="00044DD1" w:rsidRPr="00044DD1">
        <w:t xml:space="preserve"> [</w:t>
      </w:r>
      <w:r w:rsidR="00044DD1">
        <w:rPr>
          <w:lang w:val="kk-KZ"/>
        </w:rPr>
        <w:t>10</w:t>
      </w:r>
      <w:r w:rsidR="00044DD1" w:rsidRPr="00044DD1">
        <w:rPr>
          <w:lang w:val="kk-KZ"/>
        </w:rPr>
        <w:t>, с.</w:t>
      </w:r>
      <w:r w:rsidR="00044DD1">
        <w:rPr>
          <w:lang w:val="kk-KZ"/>
        </w:rPr>
        <w:t>63</w:t>
      </w:r>
      <w:r w:rsidR="00044DD1" w:rsidRPr="00044DD1">
        <w:t>]</w:t>
      </w:r>
      <w:r w:rsidR="00044DD1" w:rsidRPr="00044DD1">
        <w:rPr>
          <w:lang w:val="kk-KZ"/>
        </w:rPr>
        <w:t>.</w:t>
      </w:r>
      <w:r w:rsidR="00044DD1">
        <w:t xml:space="preserve">    </w:t>
      </w:r>
    </w:p>
    <w:p w:rsidR="000227F7" w:rsidRPr="00FE59AC" w:rsidRDefault="00FE59AC" w:rsidP="00FE59AC">
      <w:pPr>
        <w:spacing w:line="360" w:lineRule="auto"/>
        <w:jc w:val="both"/>
        <w:rPr>
          <w:lang w:val="kk-KZ"/>
        </w:rPr>
      </w:pPr>
      <w:r>
        <w:rPr>
          <w:lang w:val="kk-KZ"/>
        </w:rPr>
        <w:t xml:space="preserve">     </w:t>
      </w:r>
      <w:r w:rsidR="000227F7">
        <w:t xml:space="preserve">Социально-правовой конформизм признается социально полезным явлением, поскольку индивид, подчиняясь мнению других, соблюдает требования права и тем самым способствует реализации их в жизнь. Однако следует признать и то, что конформистское поведение, будучи образцом приемлемого для общества правомерного поведения, не является для него желаемым как перспективная цель действия права, поскольку представляет собой безоговорочное повиновение, слепое следование праву без активного отношения к нему на основании собственных оценок полезности и необходимости, правовых установлении.                                          </w:t>
      </w:r>
    </w:p>
    <w:p w:rsidR="000227F7" w:rsidRPr="00044DD1" w:rsidRDefault="000227F7" w:rsidP="000227F7">
      <w:pPr>
        <w:spacing w:line="360" w:lineRule="auto"/>
        <w:jc w:val="both"/>
        <w:rPr>
          <w:lang w:val="kk-KZ"/>
        </w:rPr>
      </w:pPr>
      <w:r>
        <w:t xml:space="preserve">     </w:t>
      </w:r>
      <w:r w:rsidR="00FE59AC">
        <w:t xml:space="preserve"> </w:t>
      </w:r>
      <w:r w:rsidRPr="00FE59AC">
        <w:rPr>
          <w:bCs/>
          <w:iCs/>
        </w:rPr>
        <w:t>Привычное поведение</w:t>
      </w:r>
      <w:r w:rsidR="00FE59AC">
        <w:rPr>
          <w:bCs/>
          <w:iCs/>
          <w:lang w:val="kk-KZ"/>
        </w:rPr>
        <w:t>.</w:t>
      </w:r>
      <w:r>
        <w:rPr>
          <w:i/>
          <w:iCs/>
        </w:rPr>
        <w:t xml:space="preserve"> </w:t>
      </w:r>
      <w:r>
        <w:t xml:space="preserve"> Человек, как известно, выбирает наиболее целесообразный и практически оправданный вариант поведения, он действует избирательно.</w:t>
      </w:r>
      <w:r w:rsidR="00044DD1">
        <w:t xml:space="preserve"> Используя метод </w:t>
      </w:r>
      <w:r w:rsidR="00044DD1">
        <w:rPr>
          <w:lang w:val="kk-KZ"/>
        </w:rPr>
        <w:t>«</w:t>
      </w:r>
      <w:r w:rsidR="00044DD1">
        <w:t>проб и ошибок</w:t>
      </w:r>
      <w:r w:rsidR="00044DD1">
        <w:rPr>
          <w:lang w:val="kk-KZ"/>
        </w:rPr>
        <w:t>»</w:t>
      </w:r>
      <w:r>
        <w:t>, быстро привыкает повторять именно те действия, за которыми следует устраивающий его результат, и не склонен к действиям, которые не ведут к удовлетворяющим его последствиям. Привычка возникает в результате многократного повторения действий, совершаемых в уже привычной, известной обстановке. В этих условиях лишь вначале человек обдумывает свои поступки, а в дальнейшем он действует в силу образовавшейся прив</w:t>
      </w:r>
      <w:r w:rsidR="00044DD1">
        <w:t>ычки вести себя так, а не иначе</w:t>
      </w:r>
      <w:r w:rsidR="00044DD1">
        <w:rPr>
          <w:lang w:val="kk-KZ"/>
        </w:rPr>
        <w:t xml:space="preserve"> </w:t>
      </w:r>
      <w:r w:rsidR="00044DD1" w:rsidRPr="00044DD1">
        <w:t>[</w:t>
      </w:r>
      <w:r w:rsidR="00044DD1">
        <w:rPr>
          <w:lang w:val="kk-KZ"/>
        </w:rPr>
        <w:t>11</w:t>
      </w:r>
      <w:r w:rsidR="00044DD1" w:rsidRPr="00044DD1">
        <w:rPr>
          <w:lang w:val="kk-KZ"/>
        </w:rPr>
        <w:t>, с.</w:t>
      </w:r>
      <w:r w:rsidR="00044DD1">
        <w:rPr>
          <w:lang w:val="kk-KZ"/>
        </w:rPr>
        <w:t>79</w:t>
      </w:r>
      <w:r w:rsidR="00044DD1" w:rsidRPr="00044DD1">
        <w:t>]</w:t>
      </w:r>
      <w:r w:rsidR="00044DD1" w:rsidRPr="00044DD1">
        <w:rPr>
          <w:lang w:val="kk-KZ"/>
        </w:rPr>
        <w:t>.</w:t>
      </w:r>
      <w:r w:rsidR="00044DD1">
        <w:t xml:space="preserve">    </w:t>
      </w:r>
    </w:p>
    <w:p w:rsidR="000227F7" w:rsidRDefault="00FE59AC" w:rsidP="000227F7">
      <w:pPr>
        <w:spacing w:line="360" w:lineRule="auto"/>
        <w:jc w:val="both"/>
      </w:pPr>
      <w:r>
        <w:rPr>
          <w:lang w:val="kk-KZ"/>
        </w:rPr>
        <w:t xml:space="preserve">   </w:t>
      </w:r>
      <w:r w:rsidR="000227F7">
        <w:t xml:space="preserve">    Правовые привычки как поведенческие регуляторы играют существенную роль в процессе становления правомерного поведения. Согласно неоднократно проведенным юристами исследованиям, привычки в качестве доминирующего мотива своих поступков в сфере права называют до трети опрошенных. Осознанное усвоение правовых ценностей обеспечивает достаточно высокий уровень развития личности, если исполнение требований права происходит, хотя и привычно, но не бездумно, а со знанием дела.</w:t>
      </w:r>
    </w:p>
    <w:p w:rsidR="000227F7" w:rsidRDefault="00FE59AC" w:rsidP="000227F7">
      <w:pPr>
        <w:spacing w:line="360" w:lineRule="auto"/>
        <w:jc w:val="both"/>
      </w:pPr>
      <w:r>
        <w:rPr>
          <w:lang w:val="kk-KZ"/>
        </w:rPr>
        <w:t xml:space="preserve">   </w:t>
      </w:r>
      <w:r w:rsidR="000227F7">
        <w:t xml:space="preserve">    В то же время все социальные нормы права и принципы (а правовые особенно) носят общий характер и не всегда могут соответствовать конкретной жизненной ситуации. Общая норма не учитывает неравенство физических и духовных особенностей различных людей, их неодинаковые возможности в осуществлении того или иного действия. Поэтому нередко существует необходимость самостоятельного осмысления личностью обстановки, правильной ориентации в изменившейся ситуации, в изменившихся условиях выбора. В силу этого формирование правовых привычек соблюдать закон при всей их значимости не </w:t>
      </w:r>
      <w:r w:rsidR="00044DD1">
        <w:t>исчерпывает целей и задач права</w:t>
      </w:r>
      <w:r w:rsidR="00044DD1">
        <w:rPr>
          <w:lang w:val="kk-KZ"/>
        </w:rPr>
        <w:t xml:space="preserve"> </w:t>
      </w:r>
      <w:r w:rsidR="00044DD1" w:rsidRPr="00044DD1">
        <w:t>[</w:t>
      </w:r>
      <w:r w:rsidR="00044DD1">
        <w:rPr>
          <w:lang w:val="kk-KZ"/>
        </w:rPr>
        <w:t>12</w:t>
      </w:r>
      <w:r w:rsidR="00044DD1" w:rsidRPr="00044DD1">
        <w:rPr>
          <w:lang w:val="kk-KZ"/>
        </w:rPr>
        <w:t>, с.</w:t>
      </w:r>
      <w:r w:rsidR="00044DD1">
        <w:rPr>
          <w:lang w:val="kk-KZ"/>
        </w:rPr>
        <w:t>40</w:t>
      </w:r>
      <w:r w:rsidR="00044DD1" w:rsidRPr="00044DD1">
        <w:t>]</w:t>
      </w:r>
      <w:r w:rsidR="00044DD1" w:rsidRPr="00044DD1">
        <w:rPr>
          <w:lang w:val="kk-KZ"/>
        </w:rPr>
        <w:t>.</w:t>
      </w:r>
      <w:r w:rsidR="00044DD1">
        <w:t xml:space="preserve">    </w:t>
      </w:r>
    </w:p>
    <w:p w:rsidR="000227F7" w:rsidRDefault="00FE59AC" w:rsidP="00FE59AC">
      <w:pPr>
        <w:spacing w:line="360" w:lineRule="auto"/>
        <w:jc w:val="both"/>
      </w:pPr>
      <w:r>
        <w:rPr>
          <w:lang w:val="kk-KZ"/>
        </w:rPr>
        <w:t xml:space="preserve">   </w:t>
      </w:r>
      <w:r w:rsidR="000227F7">
        <w:t xml:space="preserve">    Позитивные действия, в основе которых лежит исполнение нормативных предписаний, требуют проявления инициативы, творчества, деятельной активности личности, а эти черты социальной ценности правомерного поведения далеко не всегда достигаются лишь формированием привычки к исполнению закона. Имеется весьма существенная негативная сторона привычной деятельности, связанная с ее определенным консерватизмом. Привычки влияют на сохранение потребности в совершении определенного действия, хотя объективно, быть может, такая потребность уже исчезла. Десятилетиями воспитанная привычка следовать устоявшимся канонам поведения становится причиной, например, негативного восприятия нестандартных ситуаций, появляющихся в процессе резких сдвигов всех сторон общественной жизни в сторону радикальных реформ, пугающих многих своей новизной и непривычностью. В этой связи важно знать, что консерватизм свойствен значительному числу лиц, ведущих себя правомерно.</w:t>
      </w:r>
    </w:p>
    <w:p w:rsidR="000227F7" w:rsidRPr="00FE59AC" w:rsidRDefault="00FE59AC" w:rsidP="00FE59AC">
      <w:pPr>
        <w:spacing w:line="360" w:lineRule="auto"/>
        <w:jc w:val="both"/>
        <w:rPr>
          <w:iCs/>
          <w:lang w:val="kk-KZ"/>
        </w:rPr>
      </w:pPr>
      <w:r w:rsidRPr="00FE59AC">
        <w:rPr>
          <w:bCs/>
          <w:iCs/>
          <w:lang w:val="kk-KZ"/>
        </w:rPr>
        <w:t xml:space="preserve">     </w:t>
      </w:r>
      <w:r w:rsidR="000227F7" w:rsidRPr="00FE59AC">
        <w:rPr>
          <w:bCs/>
          <w:iCs/>
        </w:rPr>
        <w:t>Социально-активное поведение</w:t>
      </w:r>
      <w:r>
        <w:rPr>
          <w:bCs/>
          <w:iCs/>
          <w:lang w:val="kk-KZ"/>
        </w:rPr>
        <w:t>.</w:t>
      </w:r>
      <w:r w:rsidR="000227F7">
        <w:t xml:space="preserve"> Социально-правовая активность личности представляет собой наиболее высокий уровень правомерного поведения, проявляющийся в общественно полезной, одобряемой государством и обществом деятельности в правовой сфере. Это, прежде всего инициативное поведение, которое может стать и нередко становится существенным фактором изменений в самой правовой системе. Социально-правовая активность определяется развитым правосознанием, глубокой правовой убежденностью, сознательно принятой на себя готовностью использовать предоставленные правом возможности, творчески руководствоваться ими</w:t>
      </w:r>
      <w:r w:rsidR="00044DD1">
        <w:t xml:space="preserve"> в своем повседневном поведении</w:t>
      </w:r>
      <w:r w:rsidR="00044DD1" w:rsidRPr="00044DD1">
        <w:t xml:space="preserve"> [</w:t>
      </w:r>
      <w:r w:rsidR="00044DD1">
        <w:rPr>
          <w:lang w:val="kk-KZ"/>
        </w:rPr>
        <w:t>13</w:t>
      </w:r>
      <w:r w:rsidR="00044DD1" w:rsidRPr="00044DD1">
        <w:rPr>
          <w:lang w:val="kk-KZ"/>
        </w:rPr>
        <w:t>, с.</w:t>
      </w:r>
      <w:r w:rsidR="00044DD1">
        <w:rPr>
          <w:lang w:val="kk-KZ"/>
        </w:rPr>
        <w:t>151</w:t>
      </w:r>
      <w:r w:rsidR="00044DD1" w:rsidRPr="00044DD1">
        <w:t>]</w:t>
      </w:r>
      <w:r w:rsidR="00044DD1" w:rsidRPr="00044DD1">
        <w:rPr>
          <w:lang w:val="kk-KZ"/>
        </w:rPr>
        <w:t>.</w:t>
      </w:r>
      <w:r w:rsidR="00044DD1">
        <w:t xml:space="preserve">    </w:t>
      </w:r>
    </w:p>
    <w:p w:rsidR="000227F7" w:rsidRDefault="000227F7" w:rsidP="00FE59AC">
      <w:pPr>
        <w:spacing w:line="360" w:lineRule="auto"/>
        <w:jc w:val="both"/>
      </w:pPr>
      <w:r>
        <w:t xml:space="preserve"> </w:t>
      </w:r>
      <w:r w:rsidR="00FE59AC">
        <w:rPr>
          <w:lang w:val="kk-KZ"/>
        </w:rPr>
        <w:t xml:space="preserve">  </w:t>
      </w:r>
      <w:r>
        <w:t xml:space="preserve">   Такое поведение включает в себя следующие обобщающие компоненты:</w:t>
      </w:r>
    </w:p>
    <w:p w:rsidR="000227F7" w:rsidRDefault="00FE59AC" w:rsidP="00FE59AC">
      <w:pPr>
        <w:spacing w:line="360" w:lineRule="auto"/>
        <w:jc w:val="both"/>
      </w:pPr>
      <w:r>
        <w:rPr>
          <w:lang w:val="kk-KZ"/>
        </w:rPr>
        <w:t xml:space="preserve">     </w:t>
      </w:r>
      <w:r w:rsidR="000227F7">
        <w:t>а) активность в деятельности добровольных формирований (партий, массовых движений, союзов и организаций, добровольных обществ, фондов, ассоциаций и других общественных объединений), возникших на основе общности интересов социальных групп, идейного и группового выбора личности. Эта активность ставит целью воздействовать на поддержку, функционирование или изменение государственно-правовых структур, осуществление реформ, защиту гражданских, политических, социальных и культурных прав и свобод граждан, их участие в управлении государственными и общественными делами;</w:t>
      </w:r>
    </w:p>
    <w:p w:rsidR="000227F7" w:rsidRDefault="00FE59AC" w:rsidP="00FE59AC">
      <w:pPr>
        <w:spacing w:line="360" w:lineRule="auto"/>
        <w:jc w:val="both"/>
      </w:pPr>
      <w:r>
        <w:rPr>
          <w:lang w:val="kk-KZ"/>
        </w:rPr>
        <w:t xml:space="preserve">    </w:t>
      </w:r>
      <w:r w:rsidR="000227F7">
        <w:t>б) активность в государственно-организованных формах деятельности в сфере правотворчества и правореализации (участие в обсуждении и принятии законопроектов, иных общегосударственных и общественно значимых решений; участие в выборах представительных органов власти и контроле за деятельностью депутатов всех уровней; участие в реализации правовых установлении и охране правопорядка);</w:t>
      </w:r>
    </w:p>
    <w:p w:rsidR="000227F7" w:rsidRDefault="00FE59AC" w:rsidP="00FE59AC">
      <w:pPr>
        <w:spacing w:line="360" w:lineRule="auto"/>
        <w:jc w:val="both"/>
      </w:pPr>
      <w:r>
        <w:rPr>
          <w:lang w:val="kk-KZ"/>
        </w:rPr>
        <w:t xml:space="preserve">      </w:t>
      </w:r>
      <w:r w:rsidR="000227F7">
        <w:t>в) активность в создании и деятельности альтернативных или параллельных общественных и общественно-государственных структур (комитеты или советы общественного самоуправления по месту жительства; экспертные общественные советы, временные проблемные комиссии, региональные и местные фонды — по градостроительству окружающей среде, охране памятников и др.; группы самопомощи и обеспечения порядка, правозащитные ассоциации,</w:t>
      </w:r>
      <w:r w:rsidR="00893279">
        <w:t xml:space="preserve"> группы </w:t>
      </w:r>
      <w:r w:rsidR="00893279">
        <w:rPr>
          <w:lang w:val="kk-KZ"/>
        </w:rPr>
        <w:t>«</w:t>
      </w:r>
      <w:r w:rsidR="00893279">
        <w:t>общественного давления</w:t>
      </w:r>
      <w:r w:rsidR="00893279">
        <w:rPr>
          <w:lang w:val="kk-KZ"/>
        </w:rPr>
        <w:t>»</w:t>
      </w:r>
      <w:r w:rsidR="000227F7">
        <w:t xml:space="preserve"> и т.п.);</w:t>
      </w:r>
    </w:p>
    <w:p w:rsidR="00044DD1" w:rsidRDefault="00FE59AC" w:rsidP="00704249">
      <w:pPr>
        <w:spacing w:line="360" w:lineRule="auto"/>
        <w:jc w:val="both"/>
        <w:rPr>
          <w:lang w:val="kk-KZ"/>
        </w:rPr>
      </w:pPr>
      <w:r>
        <w:rPr>
          <w:lang w:val="kk-KZ"/>
        </w:rPr>
        <w:t xml:space="preserve">     </w:t>
      </w:r>
      <w:r w:rsidR="000227F7">
        <w:t xml:space="preserve">г) самодеятельную активность личности в сфере права (голосование определенным образом во время выборов и референдумов; инициативные предложения по политико-правовым вопросам, направляемые в государственные органы и средства массовой информации; </w:t>
      </w:r>
    </w:p>
    <w:p w:rsidR="00704249" w:rsidRDefault="00044DD1" w:rsidP="00704249">
      <w:pPr>
        <w:spacing w:line="360" w:lineRule="auto"/>
        <w:jc w:val="both"/>
        <w:rPr>
          <w:sz w:val="32"/>
          <w:szCs w:val="32"/>
          <w:lang w:val="kk-KZ"/>
        </w:rPr>
      </w:pPr>
      <w:r>
        <w:rPr>
          <w:lang w:val="kk-KZ"/>
        </w:rPr>
        <w:t xml:space="preserve">     д) </w:t>
      </w:r>
      <w:r w:rsidR="000227F7">
        <w:t>самостоятельное противодействие нарушениям законност</w:t>
      </w:r>
      <w:r>
        <w:t xml:space="preserve">и и общественной морали и т.п.) </w:t>
      </w:r>
      <w:r w:rsidRPr="00044DD1">
        <w:t>[</w:t>
      </w:r>
      <w:r>
        <w:rPr>
          <w:lang w:val="kk-KZ"/>
        </w:rPr>
        <w:t>14</w:t>
      </w:r>
      <w:r w:rsidRPr="00044DD1">
        <w:rPr>
          <w:lang w:val="kk-KZ"/>
        </w:rPr>
        <w:t>, с.</w:t>
      </w:r>
      <w:r>
        <w:rPr>
          <w:lang w:val="kk-KZ"/>
        </w:rPr>
        <w:t>69</w:t>
      </w:r>
      <w:r w:rsidRPr="00044DD1">
        <w:t>]</w:t>
      </w:r>
      <w:r w:rsidRPr="00044DD1">
        <w:rPr>
          <w:lang w:val="kk-KZ"/>
        </w:rPr>
        <w:t>.</w:t>
      </w:r>
      <w:r>
        <w:t xml:space="preserve">    </w:t>
      </w:r>
    </w:p>
    <w:p w:rsidR="00704249" w:rsidRDefault="00704249" w:rsidP="00704249">
      <w:pPr>
        <w:spacing w:line="360" w:lineRule="auto"/>
        <w:jc w:val="both"/>
        <w:rPr>
          <w:sz w:val="32"/>
          <w:szCs w:val="32"/>
          <w:lang w:val="kk-KZ"/>
        </w:rPr>
      </w:pPr>
    </w:p>
    <w:p w:rsidR="009F31ED" w:rsidRDefault="009F31ED" w:rsidP="00704249">
      <w:pPr>
        <w:spacing w:line="360" w:lineRule="auto"/>
        <w:jc w:val="both"/>
        <w:rPr>
          <w:sz w:val="32"/>
          <w:szCs w:val="32"/>
          <w:lang w:val="kk-KZ"/>
        </w:rPr>
      </w:pPr>
    </w:p>
    <w:p w:rsidR="009F31ED" w:rsidRDefault="009F31ED" w:rsidP="00704249">
      <w:pPr>
        <w:spacing w:line="360" w:lineRule="auto"/>
        <w:jc w:val="both"/>
        <w:rPr>
          <w:sz w:val="32"/>
          <w:szCs w:val="32"/>
          <w:lang w:val="kk-KZ"/>
        </w:rPr>
      </w:pPr>
    </w:p>
    <w:p w:rsidR="009F31ED" w:rsidRDefault="009F31ED" w:rsidP="00704249">
      <w:pPr>
        <w:spacing w:line="360" w:lineRule="auto"/>
        <w:jc w:val="both"/>
        <w:rPr>
          <w:sz w:val="32"/>
          <w:szCs w:val="32"/>
          <w:lang w:val="kk-KZ"/>
        </w:rPr>
      </w:pPr>
    </w:p>
    <w:p w:rsidR="009F31ED" w:rsidRDefault="009F31ED" w:rsidP="00704249">
      <w:pPr>
        <w:spacing w:line="360" w:lineRule="auto"/>
        <w:jc w:val="both"/>
        <w:rPr>
          <w:sz w:val="32"/>
          <w:szCs w:val="32"/>
          <w:lang w:val="kk-KZ"/>
        </w:rPr>
      </w:pPr>
    </w:p>
    <w:p w:rsidR="009F31ED" w:rsidRDefault="009F31ED" w:rsidP="00704249">
      <w:pPr>
        <w:spacing w:line="360" w:lineRule="auto"/>
        <w:jc w:val="both"/>
        <w:rPr>
          <w:sz w:val="32"/>
          <w:szCs w:val="32"/>
          <w:lang w:val="kk-KZ"/>
        </w:rPr>
      </w:pPr>
    </w:p>
    <w:p w:rsidR="009F31ED" w:rsidRDefault="009F31ED" w:rsidP="00704249">
      <w:pPr>
        <w:spacing w:line="360" w:lineRule="auto"/>
        <w:jc w:val="both"/>
        <w:rPr>
          <w:sz w:val="32"/>
          <w:szCs w:val="32"/>
          <w:lang w:val="kk-KZ"/>
        </w:rPr>
      </w:pPr>
    </w:p>
    <w:p w:rsidR="009F31ED" w:rsidRDefault="009F31ED" w:rsidP="00704249">
      <w:pPr>
        <w:spacing w:line="360" w:lineRule="auto"/>
        <w:jc w:val="both"/>
        <w:rPr>
          <w:sz w:val="32"/>
          <w:szCs w:val="32"/>
          <w:lang w:val="kk-KZ"/>
        </w:rPr>
      </w:pPr>
    </w:p>
    <w:p w:rsidR="009F31ED" w:rsidRDefault="009F31ED" w:rsidP="00704249">
      <w:pPr>
        <w:spacing w:line="360" w:lineRule="auto"/>
        <w:jc w:val="both"/>
        <w:rPr>
          <w:sz w:val="32"/>
          <w:szCs w:val="32"/>
          <w:lang w:val="kk-KZ"/>
        </w:rPr>
      </w:pPr>
    </w:p>
    <w:p w:rsidR="009F31ED" w:rsidRDefault="009F31ED" w:rsidP="00704249">
      <w:pPr>
        <w:spacing w:line="360" w:lineRule="auto"/>
        <w:jc w:val="both"/>
        <w:rPr>
          <w:sz w:val="32"/>
          <w:szCs w:val="32"/>
          <w:lang w:val="kk-KZ"/>
        </w:rPr>
      </w:pPr>
    </w:p>
    <w:p w:rsidR="009F31ED" w:rsidRDefault="009F31ED" w:rsidP="00704249">
      <w:pPr>
        <w:spacing w:line="360" w:lineRule="auto"/>
        <w:jc w:val="both"/>
        <w:rPr>
          <w:sz w:val="32"/>
          <w:szCs w:val="32"/>
          <w:lang w:val="kk-KZ"/>
        </w:rPr>
      </w:pPr>
    </w:p>
    <w:p w:rsidR="009F31ED" w:rsidRDefault="009F31ED" w:rsidP="00704249">
      <w:pPr>
        <w:spacing w:line="360" w:lineRule="auto"/>
        <w:jc w:val="both"/>
        <w:rPr>
          <w:sz w:val="32"/>
          <w:szCs w:val="32"/>
          <w:lang w:val="kk-KZ"/>
        </w:rPr>
      </w:pPr>
    </w:p>
    <w:p w:rsidR="009F31ED" w:rsidRDefault="009F31ED" w:rsidP="00704249">
      <w:pPr>
        <w:spacing w:line="360" w:lineRule="auto"/>
        <w:jc w:val="both"/>
        <w:rPr>
          <w:sz w:val="32"/>
          <w:szCs w:val="32"/>
          <w:lang w:val="kk-KZ"/>
        </w:rPr>
      </w:pPr>
    </w:p>
    <w:p w:rsidR="009F31ED" w:rsidRDefault="009F31ED" w:rsidP="00704249">
      <w:pPr>
        <w:spacing w:line="360" w:lineRule="auto"/>
        <w:jc w:val="both"/>
        <w:rPr>
          <w:sz w:val="32"/>
          <w:szCs w:val="32"/>
          <w:lang w:val="kk-KZ"/>
        </w:rPr>
      </w:pPr>
    </w:p>
    <w:p w:rsidR="00F762CA" w:rsidRDefault="00F762CA" w:rsidP="00704249">
      <w:pPr>
        <w:spacing w:line="360" w:lineRule="auto"/>
        <w:jc w:val="both"/>
        <w:rPr>
          <w:sz w:val="32"/>
          <w:szCs w:val="32"/>
          <w:lang w:val="kk-KZ"/>
        </w:rPr>
      </w:pPr>
    </w:p>
    <w:p w:rsidR="00F762CA" w:rsidRDefault="00F762CA" w:rsidP="00704249">
      <w:pPr>
        <w:spacing w:line="360" w:lineRule="auto"/>
        <w:jc w:val="both"/>
        <w:rPr>
          <w:sz w:val="32"/>
          <w:szCs w:val="32"/>
          <w:lang w:val="kk-KZ"/>
        </w:rPr>
      </w:pPr>
    </w:p>
    <w:p w:rsidR="00F762CA" w:rsidRDefault="00F762CA" w:rsidP="00704249">
      <w:pPr>
        <w:spacing w:line="360" w:lineRule="auto"/>
        <w:jc w:val="both"/>
        <w:rPr>
          <w:sz w:val="32"/>
          <w:szCs w:val="32"/>
          <w:lang w:val="kk-KZ"/>
        </w:rPr>
      </w:pPr>
    </w:p>
    <w:p w:rsidR="009F31ED" w:rsidRDefault="009F31ED" w:rsidP="00704249">
      <w:pPr>
        <w:spacing w:line="360" w:lineRule="auto"/>
        <w:jc w:val="both"/>
        <w:rPr>
          <w:sz w:val="32"/>
          <w:szCs w:val="32"/>
          <w:lang w:val="kk-KZ"/>
        </w:rPr>
      </w:pPr>
    </w:p>
    <w:p w:rsidR="009F31ED" w:rsidRDefault="009F31ED" w:rsidP="00704249">
      <w:pPr>
        <w:spacing w:line="360" w:lineRule="auto"/>
        <w:jc w:val="both"/>
        <w:rPr>
          <w:sz w:val="32"/>
          <w:szCs w:val="32"/>
          <w:lang w:val="kk-KZ"/>
        </w:rPr>
      </w:pPr>
    </w:p>
    <w:p w:rsidR="009F31ED" w:rsidRPr="002706D7" w:rsidRDefault="00F762CA" w:rsidP="002706D7">
      <w:pPr>
        <w:jc w:val="center"/>
        <w:rPr>
          <w:b/>
          <w:lang w:val="kk-KZ"/>
        </w:rPr>
      </w:pPr>
      <w:r w:rsidRPr="002706D7">
        <w:rPr>
          <w:b/>
          <w:lang w:val="kk-KZ"/>
        </w:rPr>
        <w:t>2</w:t>
      </w:r>
      <w:r w:rsidR="003C65E1">
        <w:rPr>
          <w:b/>
          <w:lang w:val="kk-KZ"/>
        </w:rPr>
        <w:t xml:space="preserve"> Роль правомерного поведения</w:t>
      </w:r>
      <w:r w:rsidR="009F31ED" w:rsidRPr="002706D7">
        <w:rPr>
          <w:b/>
          <w:lang w:val="kk-KZ"/>
        </w:rPr>
        <w:t xml:space="preserve"> и соотношение его с законопослушным поведением</w:t>
      </w:r>
    </w:p>
    <w:p w:rsidR="002706D7" w:rsidRPr="002706D7" w:rsidRDefault="002706D7" w:rsidP="002706D7">
      <w:pPr>
        <w:jc w:val="center"/>
        <w:rPr>
          <w:b/>
          <w:lang w:val="kk-KZ"/>
        </w:rPr>
      </w:pPr>
    </w:p>
    <w:p w:rsidR="00EF44DE" w:rsidRPr="002706D7" w:rsidRDefault="00F762CA" w:rsidP="002706D7">
      <w:pPr>
        <w:jc w:val="center"/>
        <w:rPr>
          <w:b/>
          <w:sz w:val="32"/>
          <w:szCs w:val="32"/>
        </w:rPr>
      </w:pPr>
      <w:r w:rsidRPr="002706D7">
        <w:rPr>
          <w:b/>
          <w:lang w:val="kk-KZ"/>
        </w:rPr>
        <w:t>2.1</w:t>
      </w:r>
      <w:r w:rsidR="00704249" w:rsidRPr="002706D7">
        <w:rPr>
          <w:b/>
          <w:lang w:val="kk-KZ"/>
        </w:rPr>
        <w:t xml:space="preserve"> </w:t>
      </w:r>
      <w:r w:rsidR="00EF44DE" w:rsidRPr="002706D7">
        <w:rPr>
          <w:b/>
        </w:rPr>
        <w:t>Роль правомерного поведения</w:t>
      </w:r>
    </w:p>
    <w:p w:rsidR="00EF44DE" w:rsidRDefault="00EF44DE" w:rsidP="00EF44DE">
      <w:pPr>
        <w:spacing w:line="360" w:lineRule="auto"/>
        <w:rPr>
          <w:sz w:val="32"/>
          <w:szCs w:val="32"/>
        </w:rPr>
      </w:pPr>
    </w:p>
    <w:p w:rsidR="00EF44DE" w:rsidRDefault="00341755" w:rsidP="00B74EA5">
      <w:pPr>
        <w:spacing w:line="382" w:lineRule="auto"/>
        <w:jc w:val="both"/>
      </w:pPr>
      <w:r>
        <w:rPr>
          <w:sz w:val="32"/>
          <w:szCs w:val="32"/>
          <w:lang w:val="kk-KZ"/>
        </w:rPr>
        <w:t xml:space="preserve"> </w:t>
      </w:r>
      <w:r w:rsidR="003354B1" w:rsidRPr="003354B1">
        <w:rPr>
          <w:sz w:val="32"/>
          <w:szCs w:val="32"/>
        </w:rPr>
        <w:t xml:space="preserve"> </w:t>
      </w:r>
      <w:r w:rsidR="00EF44DE">
        <w:rPr>
          <w:sz w:val="32"/>
          <w:szCs w:val="32"/>
        </w:rPr>
        <w:t xml:space="preserve">   </w:t>
      </w:r>
      <w:r w:rsidR="00EF44DE">
        <w:t xml:space="preserve">Одна из важнейших особенностей правомерного поведения заключается в том, что оно является общественно необходимым и общественно полезным поведением. Оно создает основу стабильности и организованности общества, формирует предпосылки для его развития и совершенствования. Правомерное поведение способствует укреплению законности и конституционности.                                                                            </w:t>
      </w:r>
    </w:p>
    <w:p w:rsidR="00EF44DE" w:rsidRDefault="00EF44DE" w:rsidP="00B74EA5">
      <w:pPr>
        <w:spacing w:line="382" w:lineRule="auto"/>
        <w:jc w:val="both"/>
      </w:pPr>
      <w:r>
        <w:t xml:space="preserve"> </w:t>
      </w:r>
      <w:r w:rsidR="00341755">
        <w:rPr>
          <w:lang w:val="kk-KZ"/>
        </w:rPr>
        <w:t xml:space="preserve">  </w:t>
      </w:r>
      <w:r>
        <w:t xml:space="preserve">  Однако если любое правомерное поведение является общественно необходимым и полезным, то это вовсе не означает, что любое общественно необходимое и полезное деяние автоматически считается правомерным. Правомерным может считаться лишь то общественно полезное и необходимое деяние, которое связано с осуществлением вытекающих из содержания норм права субъективных прав и юридических обязанностей. </w:t>
      </w:r>
    </w:p>
    <w:p w:rsidR="00EF44DE" w:rsidRDefault="003354B1" w:rsidP="00B74EA5">
      <w:pPr>
        <w:spacing w:line="382" w:lineRule="auto"/>
        <w:jc w:val="both"/>
      </w:pPr>
      <w:r w:rsidRPr="003354B1">
        <w:t xml:space="preserve">    </w:t>
      </w:r>
      <w:r w:rsidR="00EF44DE">
        <w:t xml:space="preserve">  Все другие общественно полезные и общественно необходимые деяния, не урегулированные правовыми нормами, не могут рассматриваться в качестве правомерных. Они могут оцениваться лишь под углом зрения их соотношения с нормами  морали, религиозными нормами, содержащимися в актах партийных органов и общественных организаций, обычаями и др. </w:t>
      </w:r>
    </w:p>
    <w:p w:rsidR="00EF44DE" w:rsidRDefault="00EF44DE" w:rsidP="00B74EA5">
      <w:pPr>
        <w:spacing w:line="382" w:lineRule="auto"/>
        <w:jc w:val="both"/>
      </w:pPr>
      <w:r>
        <w:t xml:space="preserve">  Не могут подвергаться правовой оценке на предмет установления правомерности или неправомерности поведения также деяния лиц, обладающих правоспособностью, но не имеющих дееспособности. Деяния несовершеннолетних лиц или невменяемых, несмотря на то, что они урегулированы нормами права, не будут иметь юридических посл</w:t>
      </w:r>
      <w:r w:rsidR="00044DD1">
        <w:t>едствий в силу указанных причин</w:t>
      </w:r>
      <w:r>
        <w:t xml:space="preserve"> </w:t>
      </w:r>
      <w:r w:rsidR="00044DD1" w:rsidRPr="00044DD1">
        <w:t>[</w:t>
      </w:r>
      <w:r w:rsidR="00044DD1">
        <w:rPr>
          <w:lang w:val="kk-KZ"/>
        </w:rPr>
        <w:t>15</w:t>
      </w:r>
      <w:r w:rsidR="00044DD1" w:rsidRPr="00044DD1">
        <w:rPr>
          <w:lang w:val="kk-KZ"/>
        </w:rPr>
        <w:t>, с.</w:t>
      </w:r>
      <w:r w:rsidR="00044DD1">
        <w:rPr>
          <w:lang w:val="kk-KZ"/>
        </w:rPr>
        <w:t>187</w:t>
      </w:r>
      <w:r w:rsidR="00044DD1" w:rsidRPr="00044DD1">
        <w:t>]</w:t>
      </w:r>
      <w:r w:rsidR="00044DD1" w:rsidRPr="00044DD1">
        <w:rPr>
          <w:lang w:val="kk-KZ"/>
        </w:rPr>
        <w:t>.</w:t>
      </w:r>
      <w:r w:rsidR="00044DD1">
        <w:t xml:space="preserve">    </w:t>
      </w:r>
    </w:p>
    <w:p w:rsidR="00B74EA5" w:rsidRDefault="003354B1" w:rsidP="00B74EA5">
      <w:pPr>
        <w:spacing w:line="382" w:lineRule="auto"/>
        <w:jc w:val="both"/>
        <w:rPr>
          <w:lang w:val="kk-KZ"/>
        </w:rPr>
      </w:pPr>
      <w:r w:rsidRPr="003354B1">
        <w:t xml:space="preserve">    </w:t>
      </w:r>
      <w:r w:rsidR="00EF44DE">
        <w:t xml:space="preserve">  Исключение</w:t>
      </w:r>
      <w:r w:rsidR="00B74EA5">
        <w:rPr>
          <w:lang w:val="kk-KZ"/>
        </w:rPr>
        <w:t xml:space="preserve">   </w:t>
      </w:r>
      <w:r w:rsidR="00EF44DE">
        <w:t xml:space="preserve"> составляют</w:t>
      </w:r>
      <w:r w:rsidR="00B74EA5">
        <w:rPr>
          <w:lang w:val="kk-KZ"/>
        </w:rPr>
        <w:t xml:space="preserve">  </w:t>
      </w:r>
      <w:r w:rsidR="00EF44DE">
        <w:t xml:space="preserve"> деяния </w:t>
      </w:r>
      <w:r w:rsidR="00B74EA5">
        <w:rPr>
          <w:lang w:val="kk-KZ"/>
        </w:rPr>
        <w:t xml:space="preserve">   </w:t>
      </w:r>
      <w:r w:rsidR="00EF44DE">
        <w:t>несовершеннолетних,</w:t>
      </w:r>
      <w:r w:rsidR="00B74EA5">
        <w:rPr>
          <w:lang w:val="kk-KZ"/>
        </w:rPr>
        <w:t xml:space="preserve">  </w:t>
      </w:r>
      <w:r w:rsidR="00EF44DE">
        <w:t xml:space="preserve"> оговоренные</w:t>
      </w:r>
      <w:r w:rsidR="00B74EA5">
        <w:rPr>
          <w:lang w:val="kk-KZ"/>
        </w:rPr>
        <w:t xml:space="preserve">  </w:t>
      </w:r>
      <w:r w:rsidR="00EF44DE">
        <w:t xml:space="preserve"> в </w:t>
      </w:r>
    </w:p>
    <w:p w:rsidR="00972619" w:rsidRPr="001936E1" w:rsidRDefault="00EF44DE" w:rsidP="00B74EA5">
      <w:pPr>
        <w:spacing w:line="382" w:lineRule="auto"/>
        <w:jc w:val="both"/>
      </w:pPr>
      <w:r>
        <w:t>за</w:t>
      </w:r>
      <w:r w:rsidR="00972619">
        <w:t>коне. Так, согласно ст.2</w:t>
      </w:r>
      <w:r w:rsidR="00972619">
        <w:rPr>
          <w:lang w:val="kk-KZ"/>
        </w:rPr>
        <w:t>3</w:t>
      </w:r>
      <w:r w:rsidR="003354B1">
        <w:t xml:space="preserve"> ( п.2</w:t>
      </w:r>
      <w:r>
        <w:t xml:space="preserve">) Гражданского кодекса </w:t>
      </w:r>
      <w:r w:rsidR="00341755">
        <w:t>Республики Казахстан</w:t>
      </w:r>
      <w:r>
        <w:t xml:space="preserve">, </w:t>
      </w:r>
      <w:r w:rsidR="00972619">
        <w:t xml:space="preserve">Несовершеннолетние </w:t>
      </w:r>
      <w:r w:rsidR="001936E1">
        <w:rPr>
          <w:lang w:val="kk-KZ"/>
        </w:rPr>
        <w:t xml:space="preserve"> </w:t>
      </w:r>
      <w:r w:rsidR="00972619">
        <w:t xml:space="preserve"> в </w:t>
      </w:r>
      <w:r w:rsidR="001936E1">
        <w:rPr>
          <w:lang w:val="kk-KZ"/>
        </w:rPr>
        <w:t xml:space="preserve">   </w:t>
      </w:r>
      <w:r w:rsidR="00972619">
        <w:t xml:space="preserve"> возрасте </w:t>
      </w:r>
      <w:r w:rsidR="001936E1">
        <w:rPr>
          <w:lang w:val="kk-KZ"/>
        </w:rPr>
        <w:t xml:space="preserve">   </w:t>
      </w:r>
      <w:r w:rsidR="00972619">
        <w:t xml:space="preserve"> до  </w:t>
      </w:r>
      <w:r w:rsidR="001936E1">
        <w:rPr>
          <w:lang w:val="kk-KZ"/>
        </w:rPr>
        <w:t xml:space="preserve">   </w:t>
      </w:r>
      <w:r w:rsidR="00972619">
        <w:t xml:space="preserve">четырнадцати  </w:t>
      </w:r>
      <w:r w:rsidR="001936E1">
        <w:rPr>
          <w:lang w:val="kk-KZ"/>
        </w:rPr>
        <w:t xml:space="preserve">    </w:t>
      </w:r>
      <w:r w:rsidR="00972619">
        <w:t xml:space="preserve">лет  </w:t>
      </w:r>
      <w:r w:rsidR="001936E1">
        <w:rPr>
          <w:lang w:val="kk-KZ"/>
        </w:rPr>
        <w:t xml:space="preserve">     </w:t>
      </w:r>
      <w:r w:rsidR="00972619">
        <w:t>вправе</w:t>
      </w:r>
      <w:r w:rsidR="001936E1">
        <w:rPr>
          <w:lang w:val="kk-KZ"/>
        </w:rPr>
        <w:t xml:space="preserve"> </w:t>
      </w:r>
      <w:r w:rsidR="00972619">
        <w:t>самостоятельно  совершать  лишь  соответствующие  их  возрасту  мелкиебытовые сделки, исполняемые при самом их совершении.</w:t>
      </w:r>
      <w:r w:rsidR="00972619">
        <w:rPr>
          <w:lang w:val="kk-KZ"/>
        </w:rPr>
        <w:t>.</w:t>
      </w:r>
    </w:p>
    <w:p w:rsidR="00296E23" w:rsidRDefault="003354B1" w:rsidP="00B74EA5">
      <w:pPr>
        <w:spacing w:line="382" w:lineRule="auto"/>
        <w:jc w:val="both"/>
        <w:rPr>
          <w:lang w:val="kk-KZ"/>
        </w:rPr>
      </w:pPr>
      <w:r w:rsidRPr="003354B1">
        <w:t xml:space="preserve">    </w:t>
      </w:r>
      <w:r w:rsidR="00EF44DE">
        <w:t xml:space="preserve">  В данном случае действия несовершеннолетних в области гражданско-правовых отношений следует рассматривать с точки зрения их соответствия или несоответствия правовым велениям, на предмет определения их правомерности или неправомерности.</w:t>
      </w:r>
    </w:p>
    <w:p w:rsidR="00EF44DE" w:rsidRDefault="00296E23" w:rsidP="00B74EA5">
      <w:pPr>
        <w:spacing w:line="382" w:lineRule="auto"/>
        <w:jc w:val="both"/>
      </w:pPr>
      <w:r>
        <w:rPr>
          <w:lang w:val="kk-KZ"/>
        </w:rPr>
        <w:t xml:space="preserve">    </w:t>
      </w:r>
      <w:r w:rsidR="00EF44DE">
        <w:t xml:space="preserve"> Однако в случае неправомерности действий несовершеннолетних, причинивших ущерб другому лицу, имущественная ответственность по сделкам лежит на их родителях, опекунах или усыновителях. </w:t>
      </w:r>
    </w:p>
    <w:p w:rsidR="00EF44DE" w:rsidRPr="006E3DCC" w:rsidRDefault="003354B1" w:rsidP="00B74EA5">
      <w:pPr>
        <w:spacing w:line="382" w:lineRule="auto"/>
        <w:jc w:val="both"/>
      </w:pPr>
      <w:r w:rsidRPr="003354B1">
        <w:t xml:space="preserve">    </w:t>
      </w:r>
      <w:r w:rsidR="00EF44DE">
        <w:t xml:space="preserve">  Исключение, согласно </w:t>
      </w:r>
      <w:r w:rsidR="00341755">
        <w:rPr>
          <w:lang w:val="kk-KZ"/>
        </w:rPr>
        <w:t xml:space="preserve">казахстанскому </w:t>
      </w:r>
      <w:r w:rsidR="00EF44DE">
        <w:t>законодательству, составляют также некоторые действия лиц, ограниченных судом в дееспособности вследствие злоупотребления спиртными напитками или наркотическими средствами. О правовой оценке их самостоятельного поведения можно говорить лишь применительно к совершению ими мелких бытовых сделок, которые им разрешается заключать в с</w:t>
      </w:r>
      <w:r w:rsidR="00296E23">
        <w:t xml:space="preserve">оответствии  с законом  ( ст. </w:t>
      </w:r>
      <w:r w:rsidR="00296E23">
        <w:rPr>
          <w:lang w:val="kk-KZ"/>
        </w:rPr>
        <w:t>27</w:t>
      </w:r>
      <w:r w:rsidR="00296E23">
        <w:t xml:space="preserve"> ГК Р</w:t>
      </w:r>
      <w:r w:rsidR="00296E23">
        <w:rPr>
          <w:lang w:val="kk-KZ"/>
        </w:rPr>
        <w:t>К</w:t>
      </w:r>
      <w:r w:rsidR="00EF44DE">
        <w:t xml:space="preserve"> ) . Только об этих деяниях можно говорить как о правомерных или неправоме</w:t>
      </w:r>
      <w:r w:rsidR="00BA327F">
        <w:t xml:space="preserve">рных , но не о каких-либо иных </w:t>
      </w:r>
      <w:r w:rsidR="00BA327F" w:rsidRPr="00044DD1">
        <w:t>[</w:t>
      </w:r>
      <w:r w:rsidR="00BA327F">
        <w:rPr>
          <w:lang w:val="kk-KZ"/>
        </w:rPr>
        <w:t>16</w:t>
      </w:r>
      <w:r w:rsidR="00CB28F5">
        <w:rPr>
          <w:lang w:val="kk-KZ"/>
        </w:rPr>
        <w:t>, с.101-102</w:t>
      </w:r>
      <w:r w:rsidR="00BA327F" w:rsidRPr="00044DD1">
        <w:t>]</w:t>
      </w:r>
      <w:r w:rsidR="00BA327F" w:rsidRPr="00044DD1">
        <w:rPr>
          <w:lang w:val="kk-KZ"/>
        </w:rPr>
        <w:t>.</w:t>
      </w:r>
      <w:r w:rsidR="00BA327F">
        <w:t xml:space="preserve">    </w:t>
      </w:r>
    </w:p>
    <w:p w:rsidR="00341755" w:rsidRDefault="00EF44DE" w:rsidP="00B74EA5">
      <w:pPr>
        <w:spacing w:line="382" w:lineRule="auto"/>
        <w:jc w:val="both"/>
        <w:rPr>
          <w:lang w:val="kk-KZ"/>
        </w:rPr>
      </w:pPr>
      <w:r>
        <w:rPr>
          <w:sz w:val="32"/>
          <w:szCs w:val="32"/>
        </w:rPr>
        <w:t xml:space="preserve">     </w:t>
      </w:r>
      <w:r w:rsidRPr="00D81486">
        <w:t>Социальная ценность правомерного поведения проявляется и в том, что оно составляет органическую часть цивилизованно</w:t>
      </w:r>
      <w:r w:rsidR="0059582C">
        <w:t>го поведения. Цивилизованность</w:t>
      </w:r>
      <w:r w:rsidR="0059582C">
        <w:rPr>
          <w:lang w:val="kk-KZ"/>
        </w:rPr>
        <w:t>-</w:t>
      </w:r>
      <w:r w:rsidR="0059582C">
        <w:t xml:space="preserve"> </w:t>
      </w:r>
      <w:r w:rsidRPr="00D81486">
        <w:t xml:space="preserve"> общепринятое понятие, включающее в себя многие внешние проявления культуры человека и общества.</w:t>
      </w:r>
    </w:p>
    <w:p w:rsidR="006A61DE" w:rsidRDefault="00341755" w:rsidP="00B74EA5">
      <w:pPr>
        <w:spacing w:line="382" w:lineRule="auto"/>
        <w:jc w:val="both"/>
        <w:rPr>
          <w:lang w:val="kk-KZ"/>
        </w:rPr>
      </w:pPr>
      <w:r>
        <w:rPr>
          <w:lang w:val="kk-KZ"/>
        </w:rPr>
        <w:t xml:space="preserve">     </w:t>
      </w:r>
      <w:r w:rsidR="00EF44DE" w:rsidRPr="00D81486">
        <w:t xml:space="preserve"> Цивилизованное правомерное поведение – это следование субъекта права нормативным требованиям на основе убежденности в нравственно-этическом приоритете общечеловеческих догм – не укради, не убий, не обмани. Его содержание зависит  и от того, в какой мере человек следует существующим писаным и не писаным правилам, насколько является активным носителем понимания гражданских обязанностей, разделяет и</w:t>
      </w:r>
      <w:r w:rsidR="00EF44DE">
        <w:t xml:space="preserve"> </w:t>
      </w:r>
      <w:r w:rsidR="00EF44DE" w:rsidRPr="00D81486">
        <w:t>подчеркивает общественные представления  о доб</w:t>
      </w:r>
      <w:r w:rsidR="00BA327F">
        <w:t>ре и зле, справедливости и долге</w:t>
      </w:r>
      <w:r w:rsidR="00EF44DE">
        <w:t xml:space="preserve">  </w:t>
      </w:r>
      <w:r w:rsidR="00BA327F" w:rsidRPr="00044DD1">
        <w:t>[</w:t>
      </w:r>
      <w:r w:rsidR="00BA327F">
        <w:rPr>
          <w:lang w:val="kk-KZ"/>
        </w:rPr>
        <w:t>17</w:t>
      </w:r>
      <w:r w:rsidR="00BA327F" w:rsidRPr="00044DD1">
        <w:rPr>
          <w:lang w:val="kk-KZ"/>
        </w:rPr>
        <w:t>, с.</w:t>
      </w:r>
      <w:r w:rsidR="00BA327F">
        <w:rPr>
          <w:lang w:val="kk-KZ"/>
        </w:rPr>
        <w:t>58</w:t>
      </w:r>
      <w:r w:rsidR="00BA327F" w:rsidRPr="00044DD1">
        <w:t>]</w:t>
      </w:r>
      <w:r w:rsidR="00BA327F" w:rsidRPr="00044DD1">
        <w:rPr>
          <w:lang w:val="kk-KZ"/>
        </w:rPr>
        <w:t>.</w:t>
      </w:r>
      <w:r w:rsidR="00BA327F">
        <w:t xml:space="preserve">    </w:t>
      </w:r>
      <w:r w:rsidR="00EF44DE">
        <w:t xml:space="preserve">  </w:t>
      </w:r>
    </w:p>
    <w:p w:rsidR="00984E11" w:rsidRPr="002439D0" w:rsidRDefault="00097536" w:rsidP="002439D0">
      <w:pPr>
        <w:spacing w:line="382" w:lineRule="auto"/>
        <w:jc w:val="both"/>
        <w:rPr>
          <w:lang w:val="kk-KZ"/>
        </w:rPr>
      </w:pPr>
      <w:r>
        <w:rPr>
          <w:b/>
          <w:lang w:val="kk-KZ"/>
        </w:rPr>
        <w:t xml:space="preserve">     </w:t>
      </w:r>
      <w:r w:rsidR="00984E11">
        <w:rPr>
          <w:b/>
          <w:lang w:val="kk-KZ"/>
        </w:rPr>
        <w:t>2.2 С</w:t>
      </w:r>
      <w:r w:rsidR="00984E11" w:rsidRPr="009F31ED">
        <w:rPr>
          <w:b/>
          <w:lang w:val="kk-KZ"/>
        </w:rPr>
        <w:t xml:space="preserve">оотношение </w:t>
      </w:r>
      <w:r w:rsidR="00984E11">
        <w:rPr>
          <w:b/>
          <w:lang w:val="kk-KZ"/>
        </w:rPr>
        <w:t xml:space="preserve">правомерного поведения </w:t>
      </w:r>
      <w:r w:rsidR="00984E11" w:rsidRPr="009F31ED">
        <w:rPr>
          <w:b/>
          <w:lang w:val="kk-KZ"/>
        </w:rPr>
        <w:t>с законопослушным поведением</w:t>
      </w:r>
    </w:p>
    <w:p w:rsidR="00704249" w:rsidRPr="00DB162E" w:rsidRDefault="00704249" w:rsidP="00DB162E">
      <w:pPr>
        <w:spacing w:line="360" w:lineRule="auto"/>
      </w:pPr>
    </w:p>
    <w:p w:rsidR="00F762CA" w:rsidRPr="00FE6BC4" w:rsidRDefault="00A01EED" w:rsidP="00A01EED">
      <w:pPr>
        <w:spacing w:line="360" w:lineRule="auto"/>
        <w:jc w:val="both"/>
      </w:pPr>
      <w:r>
        <w:rPr>
          <w:lang w:val="kk-KZ"/>
        </w:rPr>
        <w:t xml:space="preserve">      </w:t>
      </w:r>
      <w:r w:rsidR="00F762CA" w:rsidRPr="00FE6BC4">
        <w:t xml:space="preserve">Правомерное поведение разнообразно в своих проявлениях, поэтому возможна различная классификация его типов по различным основаниям. Например, дореволюционный русский юрист С.А. Муромцев в зависимости от рамок нравственного и безнравственного различал «идеальное правомерное» поведение и «внешне правомерное, принуждаемое правом». В.Н. Кудрявцев, взяв за основу субъектный состав (правомерное поведение гражданина, коллектива, должностных лиц), называет такие разновидности поведения гражданина, как: </w:t>
      </w:r>
    </w:p>
    <w:p w:rsidR="00F762CA" w:rsidRPr="00FE6BC4" w:rsidRDefault="00A01EED" w:rsidP="00A01EED">
      <w:pPr>
        <w:spacing w:line="360" w:lineRule="auto"/>
        <w:jc w:val="both"/>
      </w:pPr>
      <w:r>
        <w:rPr>
          <w:lang w:val="kk-KZ"/>
        </w:rPr>
        <w:t xml:space="preserve">       - </w:t>
      </w:r>
      <w:r w:rsidR="00F762CA" w:rsidRPr="00FE6BC4">
        <w:t xml:space="preserve">материальные действия – осуществление своих прав и выполнение обязанностей, социально-правовая активность; </w:t>
      </w:r>
    </w:p>
    <w:p w:rsidR="00F762CA" w:rsidRPr="00FE6BC4" w:rsidRDefault="00A01EED" w:rsidP="00A01EED">
      <w:pPr>
        <w:spacing w:line="360" w:lineRule="auto"/>
        <w:jc w:val="both"/>
      </w:pPr>
      <w:r>
        <w:rPr>
          <w:lang w:val="kk-KZ"/>
        </w:rPr>
        <w:t xml:space="preserve">      - </w:t>
      </w:r>
      <w:r w:rsidR="00F762CA" w:rsidRPr="00FE6BC4">
        <w:t xml:space="preserve">инструментальные действия, т. е. приобретение прав и обязанностей, защита своих прав и законных интересов. </w:t>
      </w:r>
    </w:p>
    <w:p w:rsidR="00F762CA" w:rsidRPr="00FE6BC4" w:rsidRDefault="00A01EED" w:rsidP="00A01EED">
      <w:pPr>
        <w:spacing w:line="360" w:lineRule="auto"/>
        <w:jc w:val="both"/>
      </w:pPr>
      <w:r>
        <w:rPr>
          <w:lang w:val="kk-KZ"/>
        </w:rPr>
        <w:t xml:space="preserve">      </w:t>
      </w:r>
      <w:r w:rsidR="00F762CA" w:rsidRPr="00FE6BC4">
        <w:t>В юридической литературе была предложена классификация, согласно которой в зависимости от содержания правосознания различаются:</w:t>
      </w:r>
    </w:p>
    <w:p w:rsidR="00F762CA" w:rsidRPr="00FE6BC4" w:rsidRDefault="00A01EED" w:rsidP="00A01EED">
      <w:pPr>
        <w:spacing w:line="360" w:lineRule="auto"/>
        <w:jc w:val="both"/>
      </w:pPr>
      <w:r>
        <w:rPr>
          <w:lang w:val="kk-KZ"/>
        </w:rPr>
        <w:t xml:space="preserve">      - </w:t>
      </w:r>
      <w:r w:rsidR="00F762CA" w:rsidRPr="00FE6BC4">
        <w:t xml:space="preserve">объективно-правомерное поведение, выражающее высокий уровень уважения к праву в целом; </w:t>
      </w:r>
    </w:p>
    <w:p w:rsidR="00F762CA" w:rsidRPr="00FE6BC4" w:rsidRDefault="00A01EED" w:rsidP="00A01EED">
      <w:pPr>
        <w:spacing w:line="360" w:lineRule="auto"/>
        <w:jc w:val="both"/>
      </w:pPr>
      <w:r>
        <w:rPr>
          <w:lang w:val="kk-KZ"/>
        </w:rPr>
        <w:t xml:space="preserve">      - </w:t>
      </w:r>
      <w:r w:rsidR="00F762CA" w:rsidRPr="00FE6BC4">
        <w:t xml:space="preserve">ситуативно-правомерное поведение, не выражающее достаточно высокого уважения к праву; </w:t>
      </w:r>
    </w:p>
    <w:p w:rsidR="00F762CA" w:rsidRPr="00FE6BC4" w:rsidRDefault="00A01EED" w:rsidP="00A01EED">
      <w:pPr>
        <w:spacing w:line="360" w:lineRule="auto"/>
        <w:jc w:val="both"/>
      </w:pPr>
      <w:r>
        <w:rPr>
          <w:lang w:val="kk-KZ"/>
        </w:rPr>
        <w:t xml:space="preserve">      - </w:t>
      </w:r>
      <w:r w:rsidR="00F762CA" w:rsidRPr="00FE6BC4">
        <w:t xml:space="preserve">законопослушное поведение; </w:t>
      </w:r>
    </w:p>
    <w:p w:rsidR="00F762CA" w:rsidRPr="00FE6BC4" w:rsidRDefault="00A01EED" w:rsidP="00A01EED">
      <w:pPr>
        <w:spacing w:line="360" w:lineRule="auto"/>
        <w:jc w:val="both"/>
      </w:pPr>
      <w:r>
        <w:rPr>
          <w:lang w:val="kk-KZ"/>
        </w:rPr>
        <w:t xml:space="preserve">      - </w:t>
      </w:r>
      <w:r w:rsidR="00F762CA" w:rsidRPr="00FE6BC4">
        <w:t xml:space="preserve">поведение, не выражающее уважения к праву вообще. </w:t>
      </w:r>
    </w:p>
    <w:p w:rsidR="00F762CA" w:rsidRPr="00FE6BC4" w:rsidRDefault="00A01EED" w:rsidP="00A01EED">
      <w:pPr>
        <w:spacing w:line="360" w:lineRule="auto"/>
        <w:jc w:val="both"/>
      </w:pPr>
      <w:r>
        <w:rPr>
          <w:lang w:val="kk-KZ"/>
        </w:rPr>
        <w:t xml:space="preserve">      </w:t>
      </w:r>
      <w:r w:rsidR="00F762CA" w:rsidRPr="00FE6BC4">
        <w:t xml:space="preserve">Наибольшее распространение получила классификация типов правомерного поведения в зависимости от его мотивации. По этому критерию принято выделять четыре типа правомерного поведения: маргинальное, конформистское, стереотипное (привычное), социально-активное. </w:t>
      </w:r>
    </w:p>
    <w:p w:rsidR="00F762CA" w:rsidRPr="00FE6BC4" w:rsidRDefault="00512084" w:rsidP="00512084">
      <w:pPr>
        <w:spacing w:line="360" w:lineRule="auto"/>
        <w:jc w:val="both"/>
      </w:pPr>
      <w:r>
        <w:rPr>
          <w:lang w:val="kk-KZ"/>
        </w:rPr>
        <w:t xml:space="preserve">       </w:t>
      </w:r>
      <w:r w:rsidR="00F762CA" w:rsidRPr="00FE6BC4">
        <w:t>Весьма интересной, на наш взгляд, является классификация правомерного поведения в зависимости от социальной значимости того или иног</w:t>
      </w:r>
      <w:r w:rsidR="00F762CA">
        <w:t>о его варианта, предложенная А.</w:t>
      </w:r>
      <w:r w:rsidR="00F762CA" w:rsidRPr="00FE6BC4">
        <w:t xml:space="preserve">С. Шабуровым. В частности, ученый выделяет объективно необходимое правомерное поведение (например, защита Родины, исполнение трудовых обязанностей и др.). Варианты такого поведения закрепляются в императивных нормах в виде обязанностей. </w:t>
      </w:r>
    </w:p>
    <w:p w:rsidR="00F762CA" w:rsidRPr="00FE6BC4" w:rsidRDefault="00512084" w:rsidP="00512084">
      <w:pPr>
        <w:spacing w:line="360" w:lineRule="auto"/>
        <w:jc w:val="both"/>
      </w:pPr>
      <w:r>
        <w:rPr>
          <w:lang w:val="kk-KZ"/>
        </w:rPr>
        <w:t xml:space="preserve">     </w:t>
      </w:r>
      <w:r w:rsidR="00F762CA" w:rsidRPr="00FE6BC4">
        <w:t>Другие варианты поведения, не являясь столь необходимыми, желательны для общества (участие в выборах, вступление в брак, обжалование неправомерных действий должностных лиц и др.). Указанное поведение закрепляется не как юридическая обязанность, а как субъективное право. Варианты такого поведения закреплены в</w:t>
      </w:r>
      <w:r w:rsidR="001936E1">
        <w:t xml:space="preserve"> диспозитивных </w:t>
      </w:r>
      <w:r w:rsidR="001936E1">
        <w:rPr>
          <w:lang w:val="kk-KZ"/>
        </w:rPr>
        <w:t xml:space="preserve"> </w:t>
      </w:r>
      <w:r w:rsidR="00F762CA" w:rsidRPr="00FE6BC4">
        <w:t xml:space="preserve">нормах. Возможно социально допустимое правомерное поведение (например, развод супругов, забастовка, частая смена работы и др.). Государство не заинтересовано в их распространенности, однако эти действия являются правомерными. Правомерное поведение можно классифицировать и по иным основаниям: по объективной стороне (активные действия и бездействие), по форме реализации норм права (соблюдение, исполнение и использование), по субъектам (индивидуальное и групповое), в зависимости от сферы осуществления правомерных деяний (политические, экономические, социальные и др.), в зависимости от принадлежности к различным отраслям права. на основе которых совершаются правомерные деяния (гражданско-правовые, административно-правовые, трудовые и др). </w:t>
      </w:r>
      <w:r w:rsidR="00F762CA" w:rsidRPr="00FE6BC4">
        <w:rPr>
          <w:rStyle w:val="font0"/>
        </w:rPr>
        <w:t xml:space="preserve">Очень важное значение имеет классификация правомерных действий по субъективной стороне. Субъективная сторона правомерных действий характеризуется уровнем ответственности субъектов, которые могут относиться к реализации норм права с чувством высокой ответственности либо безответственно. В зависимости от степени ответственности, отношения субъекта к своему поведению, его мотиваций различают несколько видов правомерных действий. </w:t>
      </w:r>
      <w:r w:rsidR="00F762CA" w:rsidRPr="00FE6BC4">
        <w:t>Можно проводить классификацию правомерного поведения индивидов в зависимости от преобладающих мотивов. В этой связи выделяются следующие его виды.</w:t>
      </w:r>
    </w:p>
    <w:p w:rsidR="00F762CA" w:rsidRPr="00FE6BC4" w:rsidRDefault="001936E1" w:rsidP="001936E1">
      <w:pPr>
        <w:spacing w:line="360" w:lineRule="auto"/>
        <w:jc w:val="both"/>
      </w:pPr>
      <w:r>
        <w:rPr>
          <w:lang w:val="kk-KZ"/>
        </w:rPr>
        <w:t xml:space="preserve">       </w:t>
      </w:r>
      <w:r w:rsidR="00F762CA" w:rsidRPr="00FE6BC4">
        <w:t>Законопослушное поведение – это ответственное правомерное поведение, характеризуемое сознательным подчинением людей требованиям закона. Правомерные предписания в этом случае используют добровольно, на основе надлежащего правосознания. Подобное поведение преобладает в структуре пр</w:t>
      </w:r>
      <w:r w:rsidR="00BA327F">
        <w:t xml:space="preserve">авомерного поведения </w:t>
      </w:r>
      <w:r w:rsidR="00BA327F" w:rsidRPr="00044DD1">
        <w:t>[</w:t>
      </w:r>
      <w:r w:rsidR="00BA327F">
        <w:rPr>
          <w:lang w:val="kk-KZ"/>
        </w:rPr>
        <w:t>17</w:t>
      </w:r>
      <w:r w:rsidR="00BA327F" w:rsidRPr="00044DD1">
        <w:rPr>
          <w:lang w:val="kk-KZ"/>
        </w:rPr>
        <w:t>, с.</w:t>
      </w:r>
      <w:r w:rsidR="00BA327F">
        <w:rPr>
          <w:lang w:val="kk-KZ"/>
        </w:rPr>
        <w:t>99</w:t>
      </w:r>
      <w:r w:rsidR="00BA327F" w:rsidRPr="00044DD1">
        <w:t>]</w:t>
      </w:r>
      <w:r w:rsidR="00BA327F" w:rsidRPr="00044DD1">
        <w:rPr>
          <w:lang w:val="kk-KZ"/>
        </w:rPr>
        <w:t>.</w:t>
      </w:r>
    </w:p>
    <w:p w:rsidR="00F762CA" w:rsidRPr="00FE6BC4" w:rsidRDefault="00F762CA" w:rsidP="00F762CA">
      <w:pPr>
        <w:spacing w:line="360" w:lineRule="auto"/>
        <w:ind w:firstLine="709"/>
        <w:jc w:val="both"/>
      </w:pPr>
      <w:r w:rsidRPr="00FE6BC4">
        <w:t>Как разновидность законопослушного поведения, можно рассматривать социально-активное правомерное поведение – деятельность по реализации правовых норм на основе осознания их ценности и глубокого убеждения в необходимости их исполнения. Социально-активное правомерное поведение личности характеризуется ее осознанной и целенаправленной деятельностью ради достижения какого-либо социально полезного результата. Главный критерий такого поведения видится в наличии конкретных позитивных результатов, осуществляемых в рамках законопослушного поведения. Социально-правовая активность определяется высоким уровнем правосознания, глубокой правовой убежденностью, сформированной самостоятельностью, сознательно принятой на себя готовностью использовать предоставленные правом возможности, творчески руководствоваться ими в своем повседневном поведении.</w:t>
      </w:r>
      <w:r>
        <w:t xml:space="preserve"> </w:t>
      </w:r>
      <w:r w:rsidRPr="00FE6BC4">
        <w:t xml:space="preserve">Следует заметить, что в юридической науке отношение к социально-активному поведению варьируется от полного его отрицания до различных трактовок этого вида правомерного поведения. Проблема в том, что понятие правовой активности имеет сложную структуру. Оно включает, во-первых, правомерное поведение, предусмотренное законом; во-вторых, правомерное поведение, не предусмотренное законом, однако ему не противоречащее. Объективная сторона такого поведения содержит не просто общественно полезное, целенаправленное, имеющее положительный результат деяние, а главное – инициативное со стороны субъекта деяние. Субъективная же сторона характеризуется не только осознанием потребностей и интересов инициативной деятельности, но и готовностью к ней. </w:t>
      </w:r>
    </w:p>
    <w:p w:rsidR="00F762CA" w:rsidRPr="00FE6BC4" w:rsidRDefault="00F762CA" w:rsidP="00F762CA">
      <w:pPr>
        <w:spacing w:line="360" w:lineRule="auto"/>
        <w:ind w:firstLine="709"/>
        <w:jc w:val="both"/>
      </w:pPr>
      <w:r w:rsidRPr="00FE6BC4">
        <w:t>Изложенное позволяет определить правовую активность как, с одной стороны, свойство, содержательную характеристику личности, выражающуюся в готовности к активной деятельности в сфере права на основе уважительного отношения к праву, солидарности с его принципами и нормами (внутренний аспект), а с другой – как позитивную, целенаправленную, инициативную, сознательную, в значительной степени творческую и интенсивную деятельность личности, превосходящую обычные требования к возможному и должному поведению, как предусмотренному, так и не предусмотренному нормами права, однако им не противоречащую, объективно направленную на укрепление демократии, законности и правопорядка (внешнее ее проявление).</w:t>
      </w:r>
      <w:r>
        <w:t xml:space="preserve"> </w:t>
      </w:r>
      <w:r w:rsidRPr="00FE6BC4">
        <w:t>При анализе правовой активности внутренний и внешний аспекты должны рассматриваться в единстве, ибо внутренняя правовая активность выступает предпосылкой внешнего ее проявления.</w:t>
      </w:r>
      <w:r>
        <w:t xml:space="preserve"> </w:t>
      </w:r>
      <w:r w:rsidRPr="00FE6BC4">
        <w:t>Внутренний аспект правовой активности показывает, как личность, взаимодействуя с правовой средой, «снимает» ее объективные свойства, переносит и закрепляет их в своей структуре, накладывая на них печать субъективных восприятий. Специфика взаимодействия, в котором участвуют, с одной стороны, личность как субъект права, носитель юридических прав и обязанностей, с другой – социально-правовая среда, обусловливает специфическое отражение (как результат этого взаимодействия), нашедшее свое оформление в виде определенных образований, закрепленных в структуре данного субъекта. Исходя из того что структура человеческой личности представлена интеллектуальными, эмоциональными и волевыми процессами, а также основываясь на том, что правовая активность обеспечивает участие индивидов в правовой жизни общества, ее (личности) содержание можно охарактеризовать следующими свойствами: информативными (определяющими характер и объем правовых знаний); ценностно-ориентирующими (выражающими правовую позицию личности); поведенческими (обеспечивающими необходимый темп, интенсивность правовой деятельности).</w:t>
      </w:r>
    </w:p>
    <w:p w:rsidR="00F762CA" w:rsidRPr="00FE6BC4" w:rsidRDefault="00F762CA" w:rsidP="00F762CA">
      <w:pPr>
        <w:spacing w:line="360" w:lineRule="auto"/>
        <w:ind w:firstLine="709"/>
        <w:jc w:val="both"/>
      </w:pPr>
      <w:r w:rsidRPr="00FE6BC4">
        <w:t>Если внутренний аспект правовой активности отражает подверженность личности правовому воздействию, восприятие им права и его ценностей, то внешняя сторона правовой активности характеризует обратный процесс: воздействие его носителя сообразно его потребностям и интересам на правовую среду, в ходе которого она претерпевает определенные преобразования. Процесс объективирования правовой активности во внешней среде приобретает определенные формы.</w:t>
      </w:r>
      <w:r>
        <w:t xml:space="preserve"> </w:t>
      </w:r>
      <w:r w:rsidRPr="00FE6BC4">
        <w:t>Представляется, что правовая активность личности может проявляться в области познания правовых явлений, в сфере правотворчества, в деятельности, направленной против нарушений закона.</w:t>
      </w:r>
    </w:p>
    <w:p w:rsidR="00F762CA" w:rsidRPr="00FE6BC4" w:rsidRDefault="00512084" w:rsidP="00512084">
      <w:pPr>
        <w:spacing w:line="360" w:lineRule="auto"/>
        <w:jc w:val="both"/>
      </w:pPr>
      <w:r>
        <w:rPr>
          <w:lang w:val="kk-KZ"/>
        </w:rPr>
        <w:t xml:space="preserve">      </w:t>
      </w:r>
      <w:r w:rsidR="00F762CA" w:rsidRPr="00FE6BC4">
        <w:t>Познавательная активность, будучи включенной в общую систему социальной активности, выступает в качестве условия дальнейшей практической деятельности личности. Познавательная активность в сфере действия правовых норм – сложное явление. Основная ее черта – целенаправленность, но от того, совпадают ли цели будущей деятельности (поведения) лица с целями правовой нормы или расходятся с ними, будет, вероятно, зависеть и отношение правового познания к социально-правовой активности или же признание его антиправовой или неправовой активностью. С этой точки зрения и определяется ценность правовой информации. Подчеркнем, что только позитивная цель характеризует правовую познавательную активность личности, в противном случае мы имеем дело с антиобщественным проявлением, со стремлением, изучив закон, поступить в дальнейшем вопреки его требованию.</w:t>
      </w:r>
    </w:p>
    <w:p w:rsidR="00F762CA" w:rsidRPr="00FE6BC4" w:rsidRDefault="00512084" w:rsidP="00512084">
      <w:pPr>
        <w:spacing w:line="360" w:lineRule="auto"/>
        <w:jc w:val="both"/>
      </w:pPr>
      <w:r>
        <w:rPr>
          <w:lang w:val="kk-KZ"/>
        </w:rPr>
        <w:t xml:space="preserve">      </w:t>
      </w:r>
      <w:r w:rsidR="00F762CA" w:rsidRPr="00FE6BC4">
        <w:t>При определении значимости социально-правовой активности в информационно-познавательной сфере следует учитывать следующие обстоятельства:</w:t>
      </w:r>
    </w:p>
    <w:p w:rsidR="00F762CA" w:rsidRPr="00FE6BC4" w:rsidRDefault="00512084" w:rsidP="00512084">
      <w:pPr>
        <w:spacing w:line="360" w:lineRule="auto"/>
        <w:jc w:val="both"/>
      </w:pPr>
      <w:r>
        <w:rPr>
          <w:lang w:val="kk-KZ"/>
        </w:rPr>
        <w:t xml:space="preserve">     - </w:t>
      </w:r>
      <w:r w:rsidR="00F762CA" w:rsidRPr="00FE6BC4">
        <w:t>активность в познании правовых явлений - важнейшая часть социальной активности личности;</w:t>
      </w:r>
    </w:p>
    <w:p w:rsidR="00F762CA" w:rsidRPr="00FE6BC4" w:rsidRDefault="003213D1" w:rsidP="003213D1">
      <w:pPr>
        <w:spacing w:line="360" w:lineRule="auto"/>
        <w:jc w:val="both"/>
      </w:pPr>
      <w:r>
        <w:rPr>
          <w:lang w:val="kk-KZ"/>
        </w:rPr>
        <w:t xml:space="preserve">     - </w:t>
      </w:r>
      <w:r w:rsidR="00F762CA" w:rsidRPr="00FE6BC4">
        <w:t>данный вид активности является реализацией когнитивного (познавательного) компонента правовой установки;</w:t>
      </w:r>
    </w:p>
    <w:p w:rsidR="00F762CA" w:rsidRPr="00FE6BC4" w:rsidRDefault="003213D1" w:rsidP="003213D1">
      <w:pPr>
        <w:spacing w:line="360" w:lineRule="auto"/>
        <w:jc w:val="both"/>
      </w:pPr>
      <w:r>
        <w:rPr>
          <w:lang w:val="kk-KZ"/>
        </w:rPr>
        <w:t xml:space="preserve">     - </w:t>
      </w:r>
      <w:r w:rsidR="00F762CA" w:rsidRPr="00FE6BC4">
        <w:t>познавательная активность в сфере права - основополагающий фактор, предопределяющий характер правовой активности личности в целом;</w:t>
      </w:r>
    </w:p>
    <w:p w:rsidR="003354B1" w:rsidRPr="003354B1" w:rsidRDefault="003213D1" w:rsidP="003213D1">
      <w:pPr>
        <w:spacing w:line="360" w:lineRule="auto"/>
        <w:jc w:val="both"/>
      </w:pPr>
      <w:r>
        <w:rPr>
          <w:lang w:val="kk-KZ"/>
        </w:rPr>
        <w:t xml:space="preserve">     - </w:t>
      </w:r>
      <w:r w:rsidR="00F762CA" w:rsidRPr="00FE6BC4">
        <w:t>до момента получения правовой информации необходимо сформировать (выработать) установку личности на получение такого варианта решения правовой задачи, который находился бы в полном соответствии с нормами и принципами права и морали, т.е. установку на активность, а не псевдоактивность</w:t>
      </w:r>
      <w:r w:rsidR="00984E11">
        <w:rPr>
          <w:lang w:val="kk-KZ"/>
        </w:rPr>
        <w:t xml:space="preserve">  </w:t>
      </w:r>
      <w:r w:rsidR="00F762CA" w:rsidRPr="00FE6BC4">
        <w:t xml:space="preserve"> (или </w:t>
      </w:r>
      <w:r w:rsidR="00984E11">
        <w:rPr>
          <w:lang w:val="kk-KZ"/>
        </w:rPr>
        <w:t xml:space="preserve">  </w:t>
      </w:r>
      <w:r w:rsidR="00F762CA" w:rsidRPr="00FE6BC4">
        <w:t xml:space="preserve">антиобщественную </w:t>
      </w:r>
      <w:r w:rsidR="00984E11">
        <w:rPr>
          <w:lang w:val="kk-KZ"/>
        </w:rPr>
        <w:t xml:space="preserve">   </w:t>
      </w:r>
      <w:r w:rsidR="00F762CA" w:rsidRPr="00FE6BC4">
        <w:t xml:space="preserve">активность) </w:t>
      </w:r>
      <w:r w:rsidR="00984E11">
        <w:rPr>
          <w:lang w:val="kk-KZ"/>
        </w:rPr>
        <w:t xml:space="preserve">  </w:t>
      </w:r>
      <w:r w:rsidR="00F762CA" w:rsidRPr="00FE6BC4">
        <w:t xml:space="preserve">в </w:t>
      </w:r>
      <w:r w:rsidR="00984E11">
        <w:rPr>
          <w:lang w:val="kk-KZ"/>
        </w:rPr>
        <w:t xml:space="preserve">  </w:t>
      </w:r>
      <w:r w:rsidR="00F762CA" w:rsidRPr="00FE6BC4">
        <w:t xml:space="preserve">сфере </w:t>
      </w:r>
      <w:r w:rsidR="00984E11">
        <w:rPr>
          <w:lang w:val="kk-KZ"/>
        </w:rPr>
        <w:t xml:space="preserve"> </w:t>
      </w:r>
      <w:r w:rsidR="00F762CA" w:rsidRPr="00FE6BC4">
        <w:t xml:space="preserve">правовой </w:t>
      </w:r>
    </w:p>
    <w:p w:rsidR="00F762CA" w:rsidRPr="00FE6BC4" w:rsidRDefault="00F762CA" w:rsidP="003354B1">
      <w:pPr>
        <w:spacing w:line="360" w:lineRule="auto"/>
        <w:jc w:val="both"/>
      </w:pPr>
      <w:r w:rsidRPr="00FE6BC4">
        <w:t>реальности;</w:t>
      </w:r>
    </w:p>
    <w:p w:rsidR="00F762CA" w:rsidRPr="00FE6BC4" w:rsidRDefault="003213D1" w:rsidP="003213D1">
      <w:pPr>
        <w:spacing w:line="360" w:lineRule="auto"/>
        <w:jc w:val="both"/>
      </w:pPr>
      <w:r>
        <w:rPr>
          <w:lang w:val="kk-KZ"/>
        </w:rPr>
        <w:t xml:space="preserve">       - </w:t>
      </w:r>
      <w:r w:rsidR="00F762CA" w:rsidRPr="00FE6BC4">
        <w:t>с целью формирования установки на социально-правовую активность в информационно-познавательной сфере необходимо учитывать, к какому социальному слою относится та или иная группа - рабочие, И</w:t>
      </w:r>
      <w:r w:rsidR="00B25175">
        <w:rPr>
          <w:lang w:val="kk-KZ"/>
        </w:rPr>
        <w:t>нженерно-технические работник</w:t>
      </w:r>
      <w:r w:rsidR="00F762CA" w:rsidRPr="00FE6BC4">
        <w:t>, врачи, учителя, руководящие работники, студенты, учащиеся и т.п..</w:t>
      </w:r>
    </w:p>
    <w:p w:rsidR="00F762CA" w:rsidRPr="00FE6BC4" w:rsidRDefault="003213D1" w:rsidP="003213D1">
      <w:pPr>
        <w:spacing w:line="360" w:lineRule="auto"/>
        <w:jc w:val="both"/>
      </w:pPr>
      <w:r>
        <w:rPr>
          <w:lang w:val="kk-KZ"/>
        </w:rPr>
        <w:t xml:space="preserve">      </w:t>
      </w:r>
      <w:r w:rsidR="00F762CA" w:rsidRPr="00FE6BC4">
        <w:t>Проявление информационно-познавательной активности в сфере права, т.е. восприятие личностью содержания правовой нормы, – первый шаг на пути формирования установок на другие виды социально-правовой активности. Это внешне мало</w:t>
      </w:r>
      <w:r w:rsidR="00F762CA">
        <w:t xml:space="preserve"> </w:t>
      </w:r>
      <w:r w:rsidR="00F762CA" w:rsidRPr="00FE6BC4">
        <w:t>уловимый процесс. Жизненный опыт личности, ее принципы, понятия, представления о праве, моральных ценностях могут еще задолго до получения информации о новой норме права способствовать выработке установок, либо совпадающих с правовыми требованиями, либо противоречащих им. В случае совпадения установки с требованиями нормы возрастает убежденность личности в верности, справедливости нормативного требования. Причинами несовпадения могут быть либо антиобщественная направленность иных установок личности, либо недостаточно полная осведомленность о правовой норме, действующей часто в совокупности с целой системой неизвестных данному лицу правил, либо, наконец, отставание права от быстро развивающихся общественных отношений. Чтобы право постоянно находилось на уровне требований общества, необходимо оперативное и точное отражение в праве всех изменений в общественных отношениях, что может быть достигнуто в немалой степени благодаря усилению правотворческой активности граждан.</w:t>
      </w:r>
    </w:p>
    <w:p w:rsidR="00F762CA" w:rsidRPr="00FE6BC4" w:rsidRDefault="00F762CA" w:rsidP="00F762CA">
      <w:pPr>
        <w:spacing w:line="360" w:lineRule="auto"/>
        <w:ind w:firstLine="709"/>
        <w:jc w:val="both"/>
      </w:pPr>
      <w:r w:rsidRPr="00FE6BC4">
        <w:t>Активность личности в правотворческой сфере наряду с активностью в сфере информационно-познавательной есть выражение правового осознания действительности. Правовая норма не всегда «рождается» в государственных органах: практическая необходимость изменения или создания нормы права часто возникает в сознании отдельных граждан, общественных групп, коллективов. Наличие позитивной правовой установки, базирующейся на большом жизненном опыте, знание конкретных общественных отношений порождает несогласие с устаревшей нормой права или отсутствием нормы (пробелом в законодательстве), что при определенных условиях может послужить толчком для проявления гражданином правотворческой активности. Правотворческая активность может проявляться по-разному: это и активность в государственно-организационных формах (участие в обсуждении и принятии законопроектов), это и самодеятельная активность личности в сфере права (голосование определенным образом во время проведения референдумов).</w:t>
      </w:r>
    </w:p>
    <w:p w:rsidR="00F762CA" w:rsidRPr="00FE6BC4" w:rsidRDefault="009E2717" w:rsidP="009E2717">
      <w:pPr>
        <w:spacing w:line="360" w:lineRule="auto"/>
        <w:jc w:val="both"/>
      </w:pPr>
      <w:r>
        <w:rPr>
          <w:lang w:val="kk-KZ"/>
        </w:rPr>
        <w:t xml:space="preserve">       </w:t>
      </w:r>
      <w:r w:rsidR="00F762CA" w:rsidRPr="00FE6BC4">
        <w:t>Без сомнения, правовая активность может и должна проявляться и в деятельности, направленной против нарушений закона. Причем активность в правоохранительной сфере может выражаться как в самостоятельном противодействии нарушениям законности (например, при задержании преступника), так и в форме участия в работе различных государственных комиссий (в административных, наблюдательных, по делам несовершеннолетних и защите их прав, работе в качестве присяжных заседателей), государственно-общественных (территориальных комиссий по вопросам помилования и др.) органов и общественных организаций и органов общественности (по охране и укреплению правопорядка, проводимые профсоюзами, домовыми комитетами и т.д.).</w:t>
      </w:r>
    </w:p>
    <w:p w:rsidR="00F762CA" w:rsidRPr="00FE6BC4" w:rsidRDefault="009E2717" w:rsidP="009E2717">
      <w:pPr>
        <w:spacing w:line="360" w:lineRule="auto"/>
        <w:jc w:val="both"/>
      </w:pPr>
      <w:r>
        <w:rPr>
          <w:lang w:val="kk-KZ"/>
        </w:rPr>
        <w:t xml:space="preserve">       </w:t>
      </w:r>
      <w:r w:rsidR="00F762CA" w:rsidRPr="00FE6BC4">
        <w:t xml:space="preserve">Положительное (привычное) поведение – это поведение в рамках привычной деятельности по соблюдению и выполнению правовых норм (например, выполнение служебных обязанностей). Такое поведение, соответствующее правовым нормам, находит выражение в повседневной служебной, бытовой и иной сферах жизни человека. В рамках этого вида поведения граждане выполняют юридические обязанности, совершают те или иные юридически значимые действия. Такое поведение необходимо для нормальной жизнедеятельности человека в семье, государстве, обществе. Именно таким образом удовлетворяются материальные, духовные и иные потребности человека. </w:t>
      </w:r>
    </w:p>
    <w:p w:rsidR="009E2717" w:rsidRDefault="00DC54AE" w:rsidP="00DC54AE">
      <w:pPr>
        <w:spacing w:line="360" w:lineRule="auto"/>
        <w:jc w:val="both"/>
        <w:rPr>
          <w:lang w:val="kk-KZ"/>
        </w:rPr>
      </w:pPr>
      <w:r>
        <w:rPr>
          <w:lang w:val="kk-KZ"/>
        </w:rPr>
        <w:t xml:space="preserve">       </w:t>
      </w:r>
      <w:r w:rsidR="00F762CA" w:rsidRPr="00FE6BC4">
        <w:t xml:space="preserve">Данный вид </w:t>
      </w:r>
      <w:r>
        <w:rPr>
          <w:lang w:val="kk-KZ"/>
        </w:rPr>
        <w:t xml:space="preserve">  </w:t>
      </w:r>
      <w:r w:rsidR="00F762CA" w:rsidRPr="00FE6BC4">
        <w:t>правомерного</w:t>
      </w:r>
      <w:r>
        <w:rPr>
          <w:lang w:val="kk-KZ"/>
        </w:rPr>
        <w:t xml:space="preserve">   </w:t>
      </w:r>
      <w:r w:rsidR="00F762CA" w:rsidRPr="00FE6BC4">
        <w:t xml:space="preserve"> поведения </w:t>
      </w:r>
      <w:r>
        <w:rPr>
          <w:lang w:val="kk-KZ"/>
        </w:rPr>
        <w:t xml:space="preserve">  </w:t>
      </w:r>
      <w:r w:rsidR="00F762CA" w:rsidRPr="00FE6BC4">
        <w:t xml:space="preserve">предполагает, </w:t>
      </w:r>
      <w:r>
        <w:rPr>
          <w:lang w:val="kk-KZ"/>
        </w:rPr>
        <w:t xml:space="preserve"> </w:t>
      </w:r>
      <w:r w:rsidR="00F762CA" w:rsidRPr="00FE6BC4">
        <w:t>что для</w:t>
      </w:r>
      <w:r>
        <w:rPr>
          <w:lang w:val="kk-KZ"/>
        </w:rPr>
        <w:t xml:space="preserve">  </w:t>
      </w:r>
      <w:r w:rsidR="00F762CA" w:rsidRPr="00FE6BC4">
        <w:t xml:space="preserve"> индивида </w:t>
      </w:r>
    </w:p>
    <w:p w:rsidR="00F762CA" w:rsidRPr="00FE6BC4" w:rsidRDefault="00F762CA" w:rsidP="009E2717">
      <w:pPr>
        <w:spacing w:line="360" w:lineRule="auto"/>
        <w:jc w:val="both"/>
      </w:pPr>
      <w:r w:rsidRPr="00FE6BC4">
        <w:t xml:space="preserve">следование усвоенным правовым идеям и принципам становится во многих случаях само собой разумеющимся, постоянно повторяющимся действием, привычным поведенческим актом, при котором личность не подвергает каждый раз анализу правильность тех требований, которые предъявляет к ней общество, а следует им без особых раздумий, без длительной борьбы мотивов. Такая привычка как бы освобождает личность от многократного обращения к своему сознанию, от построения новой модели своего поведения, давая ему заранее предварительную оценку и, таким образом, регулируя его. В этом случае совершается процесс перерастания привычки в реальный акт поведения, что, в свою очередь, порождает потребность вести себя соответствующим образом в аналогичной, повторяющейся ситуации. Социальные привычки, лежащие в основе анализируемого вида правомерного поведения, хотя и обладают определенной долей автоматизма, не должны рассматриваться в качестве механически выработанного навыка поведения. </w:t>
      </w:r>
    </w:p>
    <w:p w:rsidR="00F762CA" w:rsidRPr="00FE6BC4" w:rsidRDefault="00F762CA" w:rsidP="00F762CA">
      <w:pPr>
        <w:spacing w:line="360" w:lineRule="auto"/>
        <w:ind w:firstLine="709"/>
        <w:jc w:val="both"/>
      </w:pPr>
      <w:r w:rsidRPr="00FE6BC4">
        <w:t>Это в большей степени синтез многократно повторенного социального опыта человека, его поведенческих мотивов, основанных на убежденности в необходимости исполнения установленных норм поведения. Правовые привычки как поведенческие регуляторы играют существенную роль в процессе становления правомерного поведения. Согласно неоднократно проведенным юристами исследованиям привычку в качестве доминирующего мотива своих поступков в сфере права называют до трети опрошенных. Осознанное усвоение правовых ценностей обеспечивает достаточное высокий уровень развития личности, если исполнение требований права происходит, хотя и привычно, но не бездумно, а со знанием дела.</w:t>
      </w:r>
    </w:p>
    <w:p w:rsidR="00F762CA" w:rsidRPr="00FE6BC4" w:rsidRDefault="00F762CA" w:rsidP="00F762CA">
      <w:pPr>
        <w:spacing w:line="360" w:lineRule="auto"/>
        <w:ind w:firstLine="709"/>
        <w:jc w:val="both"/>
      </w:pPr>
      <w:r w:rsidRPr="00FE6BC4">
        <w:t>Конформистское (пассивное) поведение характеризуется пассивным соблюдением норм права в силу подчинения своих действий поведению окружающих; человек поступает «как все».</w:t>
      </w:r>
    </w:p>
    <w:p w:rsidR="00F762CA" w:rsidRPr="00FE6BC4" w:rsidRDefault="00F762CA" w:rsidP="00F762CA">
      <w:pPr>
        <w:spacing w:line="360" w:lineRule="auto"/>
        <w:ind w:firstLine="709"/>
        <w:jc w:val="both"/>
      </w:pPr>
      <w:r w:rsidRPr="00FE6BC4">
        <w:t>Конформизм (от лат. conformis – подобный, сообразный) как категория социальной психологии вбирает в себя такие его свойства, как приспособленчество, пассивное принятие существующего порядка, отсутствие собственных позиций, безусловное подчинение психологическому давлению. Нередко конформизм предполагает внешнее формальное согласие с группой, подчиненность ей индивида при внутреннем расхождении с мнением большинства. Конформисты – это лица, во многом лишенные индивидуальности, подверженные нивелированию, усреднению, деперсонализации. Истоки распространения социального конформизма коренятся в нашей недавней истории. Как известно, при советской власти индивид рассматривался как «винтик», приспосабливающий свое поведение к общему стандарту, основанному н</w:t>
      </w:r>
      <w:r w:rsidR="00BA327F">
        <w:t>а том, что инициатива наказуема</w:t>
      </w:r>
      <w:r w:rsidRPr="00FE6BC4">
        <w:t xml:space="preserve"> </w:t>
      </w:r>
      <w:r w:rsidR="00BA327F" w:rsidRPr="00044DD1">
        <w:t>[</w:t>
      </w:r>
      <w:r w:rsidR="00BA327F">
        <w:rPr>
          <w:lang w:val="kk-KZ"/>
        </w:rPr>
        <w:t>18</w:t>
      </w:r>
      <w:r w:rsidR="00BA327F" w:rsidRPr="00044DD1">
        <w:rPr>
          <w:lang w:val="kk-KZ"/>
        </w:rPr>
        <w:t>, с.</w:t>
      </w:r>
      <w:r w:rsidR="00BA327F">
        <w:rPr>
          <w:lang w:val="kk-KZ"/>
        </w:rPr>
        <w:t>115</w:t>
      </w:r>
      <w:r w:rsidR="00BA327F" w:rsidRPr="00044DD1">
        <w:t>]</w:t>
      </w:r>
      <w:r w:rsidR="00BA327F" w:rsidRPr="00044DD1">
        <w:rPr>
          <w:lang w:val="kk-KZ"/>
        </w:rPr>
        <w:t>.</w:t>
      </w:r>
    </w:p>
    <w:p w:rsidR="00F762CA" w:rsidRPr="00FE6BC4" w:rsidRDefault="00F762CA" w:rsidP="00F762CA">
      <w:pPr>
        <w:spacing w:line="360" w:lineRule="auto"/>
        <w:ind w:firstLine="709"/>
        <w:jc w:val="both"/>
      </w:pPr>
      <w:r w:rsidRPr="00FE6BC4">
        <w:t xml:space="preserve">Личные качества человека подавлялись и вытеснялись властным авторитетом государства, которое осуществляло над ним всеохватывающую опеку, снимая желание действовать самостоятельно, поступать в соответствии со своим внутренним убеждением. При такой оценке конформистского поведения подчеркнем, что оно все же признается как правомерное поведение, обладающее общественно полезными качествами, поскольку индивид, подчиняясь мнению других, соблюдает требования права и тем самым способствует реализации их в жизнь. Справедливости ради, отметим, что в науке бытует совершенно иная характеристика конформистского поведения. Так, проф. В.М. Сырых полагает, что оно проявляется в том, что гражданин сознательно уклоняется от использования той или иной части субъективных прав и свобод. Такое поведение остается в рамках права, но оно не соответствует его целям. Там, где должны быть получены позитивные результаты, личность не стремится их достичь. Например, не предпринимает попыток реализовать свое право на труд, приобрести профессию или специальность, уклоняется от вступления в брак, не участвует </w:t>
      </w:r>
      <w:r w:rsidR="003354B1">
        <w:t xml:space="preserve">в выборах в </w:t>
      </w:r>
      <w:r w:rsidR="003354B1">
        <w:rPr>
          <w:lang w:val="kk-KZ"/>
        </w:rPr>
        <w:t>Парламент</w:t>
      </w:r>
      <w:r w:rsidR="003354B1">
        <w:t xml:space="preserve">, органы местного </w:t>
      </w:r>
      <w:r w:rsidRPr="00FE6BC4">
        <w:t>управления. По мнению ученого, конформистское поведение причиняет ущерб государству, которое не получает тех результатов от нормативно-правовых актов, которые оно могло бы получить при условии активного правового поведения всех или большинства членов общества.</w:t>
      </w:r>
    </w:p>
    <w:p w:rsidR="00F762CA" w:rsidRPr="00FE6BC4" w:rsidRDefault="00F762CA" w:rsidP="00F762CA">
      <w:pPr>
        <w:spacing w:line="360" w:lineRule="auto"/>
        <w:ind w:firstLine="709"/>
        <w:jc w:val="both"/>
      </w:pPr>
      <w:r w:rsidRPr="00FE6BC4">
        <w:t xml:space="preserve">Маргинальное (пограничное) поведение основано на страхе перед юридической ответственностью, личном расчете, боязни осуждения. Оно сочетается с предрасположенностью к противоправному поведению. Такое поведение людей соответствует действующим нормам права, но их правовое сознание находится в противоречии с этими нормами. Маргинальный тип поведения наиболее характерен для лиц, которые по тем или иным причинам не имеют необходимого минимума материальных благ, проживают за чертой бедности и не видят реального пути для изменения своего положения. Маргинальное поведение является правомерным, поскольку лицо, относящееся к правовым предписаниям неодобрительно, все же идет на их соблюдение и исполнение, и в этой степени его поступки соответствуют требованиям закона, хотя, как ранее отмечалось, с ними расходится сложившееся индивидуальное правосознание личности. </w:t>
      </w:r>
    </w:p>
    <w:p w:rsidR="00F762CA" w:rsidRPr="00FE6BC4" w:rsidRDefault="004D40D1" w:rsidP="004D40D1">
      <w:pPr>
        <w:spacing w:line="360" w:lineRule="auto"/>
        <w:jc w:val="both"/>
      </w:pPr>
      <w:r>
        <w:rPr>
          <w:lang w:val="kk-KZ"/>
        </w:rPr>
        <w:t xml:space="preserve">        </w:t>
      </w:r>
      <w:r w:rsidR="00F762CA" w:rsidRPr="00FE6BC4">
        <w:t>По мнению проф. В.В. Оксамытного, в правовом плане маргинальность характеризуется особым, «промежуточным», переходным между правомерным и противоправным состоянием личности, поведение которой вызывается как собственной социально-психологической деформированностью, так и определенным (вольным или невольным) провоцированием со стороны государственных институтов и общества в целом. Причинами могут стать нестабильность политико-правовой ситуации, существование необоснованных препятствий и ограничений на определенные виды деятельности, отсутствие во многих случаях четких границ между дозволенным и наказуемым.</w:t>
      </w:r>
    </w:p>
    <w:p w:rsidR="00F762CA" w:rsidRPr="00FE6BC4" w:rsidRDefault="004D40D1" w:rsidP="004D40D1">
      <w:pPr>
        <w:spacing w:line="360" w:lineRule="auto"/>
        <w:jc w:val="both"/>
      </w:pPr>
      <w:r>
        <w:rPr>
          <w:lang w:val="kk-KZ"/>
        </w:rPr>
        <w:t xml:space="preserve">      </w:t>
      </w:r>
      <w:r w:rsidR="00F762CA" w:rsidRPr="00FE6BC4">
        <w:t xml:space="preserve">Следует отметить, что в последнее время правоохранительные органы в противодействии совершаемым правонарушениям фактически остались без «общественного прикрытия». Далеко не везде продолжают свою подвижническую деятельность товарищеские суды, только изредка на улицах некоторых городов можно встретить дружинников, окончательно исчезли разного рода советы профилактики правонарушений, «народные контроли», «группы», «общества». Долгое время считалось, что в стране эффективно используются данные формы участия общественности в укреплении правопорядка. </w:t>
      </w:r>
    </w:p>
    <w:p w:rsidR="004D40D1" w:rsidRDefault="00F762CA" w:rsidP="00F762CA">
      <w:pPr>
        <w:spacing w:line="360" w:lineRule="auto"/>
        <w:ind w:firstLine="709"/>
        <w:jc w:val="both"/>
        <w:rPr>
          <w:lang w:val="kk-KZ"/>
        </w:rPr>
      </w:pPr>
      <w:r w:rsidRPr="00FE6BC4">
        <w:t xml:space="preserve">Вместе </w:t>
      </w:r>
      <w:r w:rsidR="004D40D1">
        <w:rPr>
          <w:lang w:val="kk-KZ"/>
        </w:rPr>
        <w:t xml:space="preserve">    </w:t>
      </w:r>
      <w:r w:rsidRPr="00FE6BC4">
        <w:t xml:space="preserve">с тем </w:t>
      </w:r>
      <w:r w:rsidR="004D40D1">
        <w:rPr>
          <w:lang w:val="kk-KZ"/>
        </w:rPr>
        <w:t xml:space="preserve">  </w:t>
      </w:r>
      <w:r w:rsidRPr="00FE6BC4">
        <w:t>в</w:t>
      </w:r>
      <w:r w:rsidR="004D40D1">
        <w:rPr>
          <w:lang w:val="kk-KZ"/>
        </w:rPr>
        <w:t xml:space="preserve">   </w:t>
      </w:r>
      <w:r w:rsidRPr="00FE6BC4">
        <w:t xml:space="preserve"> большинстве </w:t>
      </w:r>
      <w:r w:rsidR="004D40D1">
        <w:rPr>
          <w:lang w:val="kk-KZ"/>
        </w:rPr>
        <w:t xml:space="preserve">   </w:t>
      </w:r>
      <w:r w:rsidRPr="00FE6BC4">
        <w:t xml:space="preserve">случаев </w:t>
      </w:r>
      <w:r w:rsidR="004D40D1">
        <w:rPr>
          <w:lang w:val="kk-KZ"/>
        </w:rPr>
        <w:t xml:space="preserve">   </w:t>
      </w:r>
      <w:r w:rsidRPr="00FE6BC4">
        <w:t>это</w:t>
      </w:r>
      <w:r w:rsidR="004D40D1">
        <w:rPr>
          <w:lang w:val="kk-KZ"/>
        </w:rPr>
        <w:t xml:space="preserve">   </w:t>
      </w:r>
      <w:r w:rsidRPr="00FE6BC4">
        <w:t xml:space="preserve"> участие</w:t>
      </w:r>
      <w:r w:rsidR="004D40D1">
        <w:rPr>
          <w:lang w:val="kk-KZ"/>
        </w:rPr>
        <w:t xml:space="preserve">  </w:t>
      </w:r>
      <w:r w:rsidRPr="00FE6BC4">
        <w:t xml:space="preserve"> либо</w:t>
      </w:r>
      <w:r w:rsidR="004D40D1">
        <w:rPr>
          <w:lang w:val="kk-KZ"/>
        </w:rPr>
        <w:t xml:space="preserve">  </w:t>
      </w:r>
      <w:r w:rsidRPr="00FE6BC4">
        <w:t xml:space="preserve"> носило</w:t>
      </w:r>
    </w:p>
    <w:p w:rsidR="00F762CA" w:rsidRPr="00FE6BC4" w:rsidRDefault="00F762CA" w:rsidP="004D40D1">
      <w:pPr>
        <w:spacing w:line="360" w:lineRule="auto"/>
        <w:jc w:val="both"/>
      </w:pPr>
      <w:r w:rsidRPr="00FE6BC4">
        <w:t xml:space="preserve"> формальный характер, либо не влияло заметно на борьбу с преступностью и укрепление законности. В связи с переходом предприятий на самофинансирование, вступлением их в рыночные отношения, отменой некоторых льгот для членов добровольных народных дружин общественные формирования утратили свою активность в сфере охраны правопорядка. В настоящее время с большим трудом восстанавливаются прежние формы участия населения в правоохранительной сфере, появляются новые (например, специализированные отряды, охраняющие дачные и садоводческие товарищества; деятельность казачьих отрядов, направленная на содействие милиции). Фактором, сдерживающим активность в охране правопорядка, возможно, является отсутствие соответствующего федерального законодательства, регулирующего участие граждан и общественных</w:t>
      </w:r>
      <w:r w:rsidR="00BA327F">
        <w:t xml:space="preserve"> формирований в указанной сфере</w:t>
      </w:r>
      <w:r w:rsidR="00BA327F" w:rsidRPr="00BA327F">
        <w:t xml:space="preserve"> </w:t>
      </w:r>
      <w:r w:rsidR="00BA327F" w:rsidRPr="00044DD1">
        <w:t>[</w:t>
      </w:r>
      <w:r w:rsidR="00BA327F">
        <w:rPr>
          <w:lang w:val="kk-KZ"/>
        </w:rPr>
        <w:t>19</w:t>
      </w:r>
      <w:r w:rsidR="00BA327F" w:rsidRPr="00044DD1">
        <w:rPr>
          <w:lang w:val="kk-KZ"/>
        </w:rPr>
        <w:t>, с.</w:t>
      </w:r>
      <w:r w:rsidR="00BA327F">
        <w:rPr>
          <w:lang w:val="kk-KZ"/>
        </w:rPr>
        <w:t>22</w:t>
      </w:r>
      <w:r w:rsidR="00BA327F" w:rsidRPr="00044DD1">
        <w:t>]</w:t>
      </w:r>
      <w:r w:rsidR="00BA327F" w:rsidRPr="00044DD1">
        <w:rPr>
          <w:lang w:val="kk-KZ"/>
        </w:rPr>
        <w:t>.</w:t>
      </w:r>
    </w:p>
    <w:p w:rsidR="00F762CA" w:rsidRPr="00FE6BC4" w:rsidRDefault="00DC54AE" w:rsidP="00DC54AE">
      <w:pPr>
        <w:spacing w:line="360" w:lineRule="auto"/>
        <w:jc w:val="both"/>
      </w:pPr>
      <w:r>
        <w:rPr>
          <w:lang w:val="kk-KZ"/>
        </w:rPr>
        <w:t xml:space="preserve">       </w:t>
      </w:r>
      <w:r w:rsidR="00F762CA" w:rsidRPr="00FE6BC4">
        <w:t>В целом препятствий, стоящих на пути формирования и проявления правовой активности личности, весьма много: социальные и правовые деформации в обществе, отсутствие надежно гарантированной системой правовой защищенности личности, широко распространенные правовой нигилизм и юридическая неграмотность населения, низкий социальный престиж правоприменяющих субъектов и их деятельности – лишь наиболее очевидные из них, и потому распространенность активных форм правомерного поведения нельзя рассматривать и оценивать в отрыве от процессов, происходящих в государстве и обществе.</w:t>
      </w:r>
    </w:p>
    <w:p w:rsidR="00F762CA" w:rsidRPr="00FE6BC4" w:rsidRDefault="00DC54AE" w:rsidP="00DC54AE">
      <w:pPr>
        <w:widowControl w:val="0"/>
        <w:autoSpaceDE w:val="0"/>
        <w:autoSpaceDN w:val="0"/>
        <w:adjustRightInd w:val="0"/>
        <w:spacing w:line="360" w:lineRule="auto"/>
        <w:jc w:val="both"/>
      </w:pPr>
      <w:r>
        <w:rPr>
          <w:lang w:val="kk-KZ"/>
        </w:rPr>
        <w:t xml:space="preserve">        </w:t>
      </w:r>
      <w:r w:rsidR="00F762CA" w:rsidRPr="00FE6BC4">
        <w:t xml:space="preserve">Понятие достижения законопослушного поведения тесно связано с проблемой построения правового государства. Нужно стремиться к такому качеству общества, когда законопослушное поведение становится устойчивым, массовидным, типичным и стереотипным, т.е.  тогда, когда оно не нуждается в значительных интеллектуальных усилиях и будет реализовываться на «подсознательном алгоритме». Либеральное </w:t>
      </w:r>
      <w:r>
        <w:t>сознание продуцирует плюрализм</w:t>
      </w:r>
      <w:r>
        <w:rPr>
          <w:lang w:val="kk-KZ"/>
        </w:rPr>
        <w:t xml:space="preserve"> -</w:t>
      </w:r>
      <w:r>
        <w:t xml:space="preserve"> </w:t>
      </w:r>
      <w:r w:rsidR="00F762CA" w:rsidRPr="00FE6BC4">
        <w:t xml:space="preserve"> в политике, экономике, искусстве и т.п. Ему свойственен высокий уровень правосознания, поскольку право мыслится как одно из главных социальных феноменов, опосредующих социальные связи членов общества. Право является не только критерием дозволенного, предписанного и запрещенного, но и мерилом свободы индивидов и социальных общностей.</w:t>
      </w:r>
    </w:p>
    <w:p w:rsidR="00F762CA" w:rsidRPr="00FE6BC4" w:rsidRDefault="00F762CA" w:rsidP="00F762CA">
      <w:pPr>
        <w:widowControl w:val="0"/>
        <w:autoSpaceDE w:val="0"/>
        <w:autoSpaceDN w:val="0"/>
        <w:adjustRightInd w:val="0"/>
        <w:spacing w:line="360" w:lineRule="auto"/>
        <w:ind w:firstLine="709"/>
        <w:jc w:val="both"/>
      </w:pPr>
      <w:r w:rsidRPr="00FE6BC4">
        <w:rPr>
          <w:bCs/>
        </w:rPr>
        <w:t xml:space="preserve">Построение правового государства затруднено там, где имеются давние традиции правового нигилизма. </w:t>
      </w:r>
      <w:r w:rsidRPr="00FE6BC4">
        <w:t xml:space="preserve">Довольно часто можно встретить рассуждения о том, что недостатки общественного развития главным образом являются следствием плохих законов. С этим можно согласиться лишь отчасти, поскольку даже совершенный закон мало что способен изменить, если члены общества не имеют привычку соизмерять свои действия с правом. </w:t>
      </w:r>
    </w:p>
    <w:p w:rsidR="00F762CA" w:rsidRPr="00FE6BC4" w:rsidRDefault="00F762CA" w:rsidP="00F762CA">
      <w:pPr>
        <w:widowControl w:val="0"/>
        <w:autoSpaceDE w:val="0"/>
        <w:autoSpaceDN w:val="0"/>
        <w:adjustRightInd w:val="0"/>
        <w:spacing w:line="360" w:lineRule="auto"/>
        <w:ind w:firstLine="709"/>
        <w:jc w:val="both"/>
      </w:pPr>
      <w:r w:rsidRPr="00FE6BC4">
        <w:rPr>
          <w:bCs/>
        </w:rPr>
        <w:t xml:space="preserve">Законопослушное поведение предполагает и определенный уровень индивидуальной нравственности, достигаемой в рамках общественной морали. </w:t>
      </w:r>
      <w:r w:rsidRPr="00FE6BC4">
        <w:t>Правовое государство основывается на Праве, которое объективно нуждается в моральном обосновании. Право регулирует не все общественные отношения, а только те из них, которые представляют собой наибольшую общественную значимо</w:t>
      </w:r>
      <w:r>
        <w:t xml:space="preserve">сть. </w:t>
      </w:r>
      <w:r w:rsidRPr="00FE6BC4">
        <w:t>Культурный рост необходим для достижения р</w:t>
      </w:r>
      <w:r w:rsidR="00BA327F">
        <w:t>оста законопослушного поведения</w:t>
      </w:r>
      <w:r w:rsidR="00BA327F" w:rsidRPr="00BA327F">
        <w:t xml:space="preserve"> </w:t>
      </w:r>
      <w:r w:rsidR="00BA327F" w:rsidRPr="00044DD1">
        <w:t>[</w:t>
      </w:r>
      <w:r w:rsidR="00BA327F">
        <w:rPr>
          <w:lang w:val="kk-KZ"/>
        </w:rPr>
        <w:t>20</w:t>
      </w:r>
      <w:r w:rsidR="00BA327F" w:rsidRPr="00044DD1">
        <w:rPr>
          <w:lang w:val="kk-KZ"/>
        </w:rPr>
        <w:t>, с.</w:t>
      </w:r>
      <w:r w:rsidR="00BA327F">
        <w:rPr>
          <w:lang w:val="kk-KZ"/>
        </w:rPr>
        <w:t>154</w:t>
      </w:r>
      <w:r w:rsidR="00BA327F" w:rsidRPr="00044DD1">
        <w:t>]</w:t>
      </w:r>
      <w:r w:rsidR="00BA327F" w:rsidRPr="00044DD1">
        <w:rPr>
          <w:lang w:val="kk-KZ"/>
        </w:rPr>
        <w:t>.</w:t>
      </w:r>
    </w:p>
    <w:p w:rsidR="00F762CA" w:rsidRPr="00FE6BC4" w:rsidRDefault="00F762CA" w:rsidP="00F762CA">
      <w:pPr>
        <w:spacing w:line="360" w:lineRule="auto"/>
        <w:ind w:firstLine="709"/>
        <w:jc w:val="both"/>
      </w:pPr>
      <w:r w:rsidRPr="00FE6BC4">
        <w:t>Предложенная классификация правомерного поведения, безусловно, имеет познавательное значение, хотя следует учитывать и то обстоятельство, что границы между перечисленными видами правомерного поведения довольно условны: не всегда тот или иной поступок можно с полной уверенностью отнести к определенному виду правомерного поведения. Для закона мотивы, лежащие в основе в той или иной разновидности правомерного поведения, не имеют решающего значения, поскольку и то поведение, которое совершается из альтруистических побуждений, и поведение, стимулом к совершению которого являются эгоистические интересы, в равной мере признается правомерным.</w:t>
      </w:r>
    </w:p>
    <w:p w:rsidR="00BE6946" w:rsidRPr="006E51A2" w:rsidRDefault="00BE6946" w:rsidP="00BE6946">
      <w:pPr>
        <w:spacing w:line="360" w:lineRule="auto"/>
        <w:rPr>
          <w:lang w:val="kk-KZ"/>
        </w:rPr>
      </w:pPr>
    </w:p>
    <w:p w:rsidR="0096543D" w:rsidRDefault="00BE6946" w:rsidP="00BE6946">
      <w:pPr>
        <w:spacing w:line="360" w:lineRule="auto"/>
        <w:jc w:val="both"/>
        <w:rPr>
          <w:sz w:val="32"/>
          <w:szCs w:val="32"/>
          <w:lang w:val="kk-KZ"/>
        </w:rPr>
      </w:pPr>
      <w:r>
        <w:rPr>
          <w:sz w:val="32"/>
          <w:szCs w:val="32"/>
        </w:rPr>
        <w:t xml:space="preserve">                                             </w:t>
      </w:r>
    </w:p>
    <w:p w:rsidR="00BE6946" w:rsidRPr="005E032A" w:rsidRDefault="00BE6946" w:rsidP="005E032A">
      <w:pPr>
        <w:spacing w:line="360" w:lineRule="auto"/>
        <w:jc w:val="center"/>
        <w:rPr>
          <w:b/>
          <w:bCs/>
          <w:lang w:val="kk-KZ"/>
        </w:rPr>
      </w:pPr>
      <w:r w:rsidRPr="005E032A">
        <w:rPr>
          <w:b/>
          <w:bCs/>
        </w:rPr>
        <w:t>Заключение</w:t>
      </w:r>
    </w:p>
    <w:p w:rsidR="00B86B85" w:rsidRDefault="00B86B85" w:rsidP="00BE6946">
      <w:pPr>
        <w:spacing w:line="360" w:lineRule="auto"/>
        <w:jc w:val="both"/>
        <w:rPr>
          <w:lang w:val="kk-KZ"/>
        </w:rPr>
      </w:pPr>
    </w:p>
    <w:p w:rsidR="00BE6946" w:rsidRPr="0042352A" w:rsidRDefault="00B86B85" w:rsidP="00BE6946">
      <w:pPr>
        <w:spacing w:line="360" w:lineRule="auto"/>
        <w:jc w:val="both"/>
      </w:pPr>
      <w:r>
        <w:rPr>
          <w:lang w:val="kk-KZ"/>
        </w:rPr>
        <w:t xml:space="preserve">      </w:t>
      </w:r>
      <w:r w:rsidR="00BE6946" w:rsidRPr="0042352A">
        <w:t>Обобщая вышеизложенное, следует отметить, что и правомерное поведение и правонарушение - правовые категории, которые широко освещаются в научной литературе. Однако необходимо заметить, что правомерному поведению уделяется внимания недостаточно, хотя роль правомерного поведения в обществе чрезвычайно высока. Именно правомерное поведение способствует упорядочению общественных отношений, необходимых для нормального функционирования и развития общества, обеспечивается правопорядок. Будет неправильно говорить, что социальная роль правомерного поведения сводится к удовлетворению общественных нужд. Не следует забывать об интересах самих субъектов правовых действий. Неправильно также считать, что, говоря о правомерном поведении, мы имеем ввиду конкретного гражданина или коллектив. Это относится и к обществу и к государству - и то и другое должны поощрять и стимулировать правомерное поведение, пресекать деяния субъектов, препятствующих совершению правомерных действий.</w:t>
      </w:r>
    </w:p>
    <w:p w:rsidR="00BE6946" w:rsidRPr="0042352A" w:rsidRDefault="00B86B85" w:rsidP="00BE6946">
      <w:pPr>
        <w:spacing w:line="360" w:lineRule="auto"/>
        <w:jc w:val="both"/>
      </w:pPr>
      <w:r>
        <w:rPr>
          <w:lang w:val="kk-KZ"/>
        </w:rPr>
        <w:t xml:space="preserve">       </w:t>
      </w:r>
      <w:r w:rsidR="00BE6946" w:rsidRPr="0042352A">
        <w:t>Что касается правонарушений, то взятые в совокупности на определенном отрезке времени в конкретной стране, они отличаются значительным разнообразием, как по степени общественной опасности, так и по психологическим, социальным и юридическим признака</w:t>
      </w:r>
      <w:r w:rsidR="00C106FE">
        <w:rPr>
          <w:lang w:val="kk-KZ"/>
        </w:rPr>
        <w:t>м</w:t>
      </w:r>
      <w:r w:rsidR="00BE6946" w:rsidRPr="0042352A">
        <w:t>. Но, однако, они имеют, общи черты в происхождении, причинах и дальнейшей исторической судьбе. Это дает возможность изучать не только отдельные виды правонарушений, но и всю их совокупность.</w:t>
      </w:r>
    </w:p>
    <w:p w:rsidR="00BE6946" w:rsidRPr="00322ACB" w:rsidRDefault="00322ACB" w:rsidP="00BE6946">
      <w:pPr>
        <w:spacing w:line="360" w:lineRule="auto"/>
        <w:jc w:val="both"/>
        <w:rPr>
          <w:lang w:val="kk-KZ"/>
        </w:rPr>
      </w:pPr>
      <w:r>
        <w:rPr>
          <w:lang w:val="kk-KZ"/>
        </w:rPr>
        <w:t xml:space="preserve"> </w:t>
      </w:r>
      <w:r w:rsidR="00B86B85">
        <w:rPr>
          <w:lang w:val="kk-KZ"/>
        </w:rPr>
        <w:t xml:space="preserve"> </w:t>
      </w:r>
      <w:r>
        <w:rPr>
          <w:lang w:val="kk-KZ"/>
        </w:rPr>
        <w:t xml:space="preserve">    </w:t>
      </w:r>
      <w:r>
        <w:t xml:space="preserve">В </w:t>
      </w:r>
      <w:r w:rsidR="00BE6946" w:rsidRPr="0042352A">
        <w:t xml:space="preserve"> науке, изучающей правовые явления в социально - историческ</w:t>
      </w:r>
      <w:r>
        <w:t xml:space="preserve">ом аспекте подчеркивается, что </w:t>
      </w:r>
      <w:r>
        <w:rPr>
          <w:lang w:val="kk-KZ"/>
        </w:rPr>
        <w:t>«</w:t>
      </w:r>
      <w:r w:rsidR="00BE6946" w:rsidRPr="0042352A">
        <w:t>преступность - это относительно массовое, исторически измененное, социальное, имеющее уголовно-правовой характер явление общества, слагающееся из всей совокупности преступлений, совершаемых в соответствующем государств</w:t>
      </w:r>
      <w:r>
        <w:t>е в определенный период времени</w:t>
      </w:r>
      <w:r>
        <w:rPr>
          <w:lang w:val="kk-KZ"/>
        </w:rPr>
        <w:t>»</w:t>
      </w:r>
      <w:r w:rsidR="00BE6946" w:rsidRPr="0042352A">
        <w:t>.</w:t>
      </w:r>
    </w:p>
    <w:p w:rsidR="00BE6946" w:rsidRPr="0042352A" w:rsidRDefault="003213D1" w:rsidP="00BE6946">
      <w:pPr>
        <w:spacing w:line="360" w:lineRule="auto"/>
        <w:jc w:val="both"/>
      </w:pPr>
      <w:r>
        <w:rPr>
          <w:lang w:val="kk-KZ"/>
        </w:rPr>
        <w:t xml:space="preserve">      </w:t>
      </w:r>
      <w:r w:rsidR="00BE6946" w:rsidRPr="0042352A">
        <w:t>В своей принципиальной основе это положение относится и к другим видам правонарушений.</w:t>
      </w:r>
    </w:p>
    <w:p w:rsidR="00BE6946" w:rsidRPr="003213D1" w:rsidRDefault="003213D1" w:rsidP="00BE6946">
      <w:pPr>
        <w:spacing w:line="360" w:lineRule="auto"/>
        <w:jc w:val="both"/>
        <w:rPr>
          <w:lang w:val="kk-KZ"/>
        </w:rPr>
      </w:pPr>
      <w:r>
        <w:rPr>
          <w:lang w:val="kk-KZ"/>
        </w:rPr>
        <w:t xml:space="preserve">       </w:t>
      </w:r>
      <w:r w:rsidR="00BE6946" w:rsidRPr="0042352A">
        <w:t>Социальная характеристика правонарушений содержит, по крайней мере, четыре существенных момента. Во-первых, это историческое происхождение, во-вторых, социальная природа правонарушений проявляется в конкретном содержании этих элементов, на которых образованы правонарушения. В-третьих, социальная природа правонарушений проявляется в том уроне, который они наносят интересам общества. В-четвертых, “структура и динамика правонарушений испытывают существенные изменения в зависимости от изменений, происходящих в условиях социальной жизни людей”.</w:t>
      </w:r>
    </w:p>
    <w:p w:rsidR="00BE6946" w:rsidRPr="0042352A" w:rsidRDefault="00BE6946" w:rsidP="00BE6946">
      <w:pPr>
        <w:spacing w:line="360" w:lineRule="auto"/>
        <w:jc w:val="both"/>
      </w:pPr>
      <w:r w:rsidRPr="0042352A">
        <w:t>Юридическая ответственность, также как и правонарушение, исторична. Например, известные уголовному праву виды наказаний и их эволюция прямо связаны с особенностями различных этапов социальной истории.</w:t>
      </w:r>
    </w:p>
    <w:p w:rsidR="00BE6946" w:rsidRPr="0042352A" w:rsidRDefault="00DE3F42" w:rsidP="00BE6946">
      <w:pPr>
        <w:spacing w:line="360" w:lineRule="auto"/>
        <w:jc w:val="both"/>
      </w:pPr>
      <w:r>
        <w:rPr>
          <w:lang w:val="kk-KZ"/>
        </w:rPr>
        <w:t xml:space="preserve"> </w:t>
      </w:r>
      <w:r w:rsidR="00322ACB">
        <w:rPr>
          <w:lang w:val="kk-KZ"/>
        </w:rPr>
        <w:t xml:space="preserve">     </w:t>
      </w:r>
      <w:r w:rsidR="00BE6946" w:rsidRPr="0042352A">
        <w:t>Несомненно, следует отказаться от использования  юридической ответственности за незначительные правонарушения, что облегчит деятельность судебных органов.</w:t>
      </w:r>
    </w:p>
    <w:p w:rsidR="00BE6946" w:rsidRPr="0042352A" w:rsidRDefault="003213D1" w:rsidP="00BE6946">
      <w:pPr>
        <w:spacing w:line="360" w:lineRule="auto"/>
        <w:jc w:val="both"/>
      </w:pPr>
      <w:r>
        <w:rPr>
          <w:lang w:val="kk-KZ"/>
        </w:rPr>
        <w:t xml:space="preserve">      </w:t>
      </w:r>
      <w:r w:rsidR="00BE6946" w:rsidRPr="0042352A">
        <w:t>И социальная значимость правомерного поведения и правонарушения и их юридическое закрепление различны. Для нормального развития общества необходима не только высока</w:t>
      </w:r>
      <w:r>
        <w:t xml:space="preserve">я правовая культура личности – </w:t>
      </w:r>
      <w:r>
        <w:rPr>
          <w:lang w:val="kk-KZ"/>
        </w:rPr>
        <w:t>«</w:t>
      </w:r>
      <w:r w:rsidR="00BE6946" w:rsidRPr="0042352A">
        <w:t>это знание и понимание права</w:t>
      </w:r>
      <w:r>
        <w:t>, действия в соответствии с ним</w:t>
      </w:r>
      <w:r>
        <w:rPr>
          <w:lang w:val="kk-KZ"/>
        </w:rPr>
        <w:t>»</w:t>
      </w:r>
      <w:r w:rsidR="00BE6946" w:rsidRPr="0042352A">
        <w:t>, а также и гарантированность осуществления своих прав и свобод со стороны государства. Без взаимной ответственности личности и государства невозможно избежать противоречий, невозможно построение правового государства.</w:t>
      </w:r>
    </w:p>
    <w:p w:rsidR="00322ACB" w:rsidRPr="00322ACB" w:rsidRDefault="003213D1" w:rsidP="00CF5E78">
      <w:pPr>
        <w:spacing w:line="360" w:lineRule="auto"/>
        <w:jc w:val="both"/>
        <w:rPr>
          <w:lang w:val="kk-KZ"/>
        </w:rPr>
      </w:pPr>
      <w:r>
        <w:rPr>
          <w:lang w:val="kk-KZ"/>
        </w:rPr>
        <w:t xml:space="preserve">      </w:t>
      </w:r>
      <w:r w:rsidR="00BE6946" w:rsidRPr="0042352A">
        <w:t xml:space="preserve">Конституция </w:t>
      </w:r>
      <w:r w:rsidR="00341755">
        <w:t>Республики Казахстан</w:t>
      </w:r>
      <w:r w:rsidR="00BE6946" w:rsidRPr="0042352A">
        <w:t>, ее статьи являются основным гарантом осуществления прав и свобод.</w:t>
      </w:r>
      <w:r w:rsidR="00BE6946" w:rsidRPr="00C30F88">
        <w:t xml:space="preserve"> </w:t>
      </w:r>
      <w:r w:rsidR="00BE6946" w:rsidRPr="00207268">
        <w:t xml:space="preserve">Статья вторая Конституции </w:t>
      </w:r>
      <w:r w:rsidR="00341755">
        <w:t>Республики Казахстан</w:t>
      </w:r>
      <w:r w:rsidR="00BE6946" w:rsidRPr="00207268">
        <w:t xml:space="preserve"> говорит о том, что «человек, его права и свободы являются высшей ценностью. Признание, соблюдение и защита прав и свобод человека и</w:t>
      </w:r>
      <w:r w:rsidR="00BE6946">
        <w:t xml:space="preserve"> </w:t>
      </w:r>
      <w:r w:rsidR="00BE6946" w:rsidRPr="00207268">
        <w:t>гражданина</w:t>
      </w:r>
      <w:r w:rsidR="00BE6946">
        <w:t xml:space="preserve"> </w:t>
      </w:r>
      <w:r w:rsidR="00BE6946" w:rsidRPr="00207268">
        <w:t>- обязанность государства». Это означает, что человек является самым важным элементом всего государства и общества, а</w:t>
      </w:r>
      <w:r w:rsidR="00BE6946">
        <w:t xml:space="preserve"> </w:t>
      </w:r>
      <w:r w:rsidR="00BE6946" w:rsidRPr="00207268">
        <w:t xml:space="preserve">все действия государства и права должны быть направлены на обеспечение его достойного существования. </w:t>
      </w:r>
      <w:r w:rsidR="00BE6946" w:rsidRPr="0042352A">
        <w:t xml:space="preserve"> </w:t>
      </w:r>
    </w:p>
    <w:p w:rsidR="00BE6946" w:rsidRPr="0042352A" w:rsidRDefault="00322ACB" w:rsidP="00535134">
      <w:pPr>
        <w:spacing w:line="360" w:lineRule="auto"/>
        <w:jc w:val="both"/>
      </w:pPr>
      <w:r>
        <w:rPr>
          <w:lang w:val="kk-KZ"/>
        </w:rPr>
        <w:t xml:space="preserve">     </w:t>
      </w:r>
      <w:r w:rsidR="00BE6946" w:rsidRPr="0042352A">
        <w:t>В современном демократическом государстве человек, с его правами и свободами, является высшей ценностью государства, и потому оно ответственно перед гражданином за создание условий для свободного и достойного развития личности.</w:t>
      </w:r>
    </w:p>
    <w:p w:rsidR="00BE6946" w:rsidRPr="00B96800" w:rsidRDefault="006448C3" w:rsidP="00B96800">
      <w:pPr>
        <w:spacing w:line="360" w:lineRule="auto"/>
        <w:jc w:val="both"/>
        <w:rPr>
          <w:sz w:val="32"/>
          <w:szCs w:val="32"/>
        </w:rPr>
      </w:pPr>
      <w:r>
        <w:rPr>
          <w:lang w:val="kk-KZ"/>
        </w:rPr>
        <w:t xml:space="preserve">      </w:t>
      </w:r>
      <w:r w:rsidR="000247E7" w:rsidRPr="00FE6BC4">
        <w:t>Наконец, и это особенно важно для настоящей работы, детальная разработка проблемы правомерного поведения может способствовать более точной, адекватно отражающей объективную действительность правовой квалификации человеческого поведения, создавать условия для устранения из практики правоприменительных органов случаев нарушения законности. Исследование сущности и особенностей правомерного поведения представляет, таким образом, огромный интерес не только для теории права, но и для всех отраслевых юридических наук, а также социологии права, политологии, этики, психологии</w:t>
      </w:r>
      <w:r w:rsidR="00BE6946">
        <w:rPr>
          <w:sz w:val="32"/>
          <w:szCs w:val="32"/>
        </w:rPr>
        <w:br w:type="page"/>
      </w:r>
      <w:r w:rsidR="00B96800" w:rsidRPr="00CB28F5">
        <w:rPr>
          <w:b/>
        </w:rPr>
        <w:t xml:space="preserve">                                         </w:t>
      </w:r>
      <w:r w:rsidR="00CB28F5" w:rsidRPr="00CB28F5">
        <w:rPr>
          <w:b/>
          <w:lang w:val="kk-KZ"/>
        </w:rPr>
        <w:t>Список использованной</w:t>
      </w:r>
      <w:r w:rsidR="006E51A2" w:rsidRPr="00CB28F5">
        <w:rPr>
          <w:b/>
          <w:lang w:val="kk-KZ"/>
        </w:rPr>
        <w:t xml:space="preserve"> литератур</w:t>
      </w:r>
      <w:r w:rsidR="00CB28F5" w:rsidRPr="00CB28F5">
        <w:rPr>
          <w:b/>
          <w:lang w:val="kk-KZ"/>
        </w:rPr>
        <w:t>ы</w:t>
      </w:r>
    </w:p>
    <w:p w:rsidR="00BE6946" w:rsidRDefault="00BE6946" w:rsidP="00BE6946">
      <w:pPr>
        <w:rPr>
          <w:sz w:val="36"/>
          <w:szCs w:val="36"/>
        </w:rPr>
      </w:pPr>
    </w:p>
    <w:p w:rsidR="00B22A49" w:rsidRPr="00FE6BC4" w:rsidRDefault="00B22A49" w:rsidP="00B22A49">
      <w:pPr>
        <w:numPr>
          <w:ilvl w:val="0"/>
          <w:numId w:val="4"/>
        </w:numPr>
        <w:tabs>
          <w:tab w:val="clear" w:pos="1429"/>
          <w:tab w:val="num" w:pos="540"/>
        </w:tabs>
        <w:spacing w:line="360" w:lineRule="auto"/>
        <w:ind w:left="0" w:firstLine="0"/>
        <w:jc w:val="both"/>
      </w:pPr>
      <w:r w:rsidRPr="00FE6BC4">
        <w:t>Алексеев С.С. Государство и право. Начальный курс. – М.: Юрид. лит., 2004.</w:t>
      </w:r>
    </w:p>
    <w:p w:rsidR="00B22A49" w:rsidRPr="00FE6BC4" w:rsidRDefault="00B22A49" w:rsidP="00B22A49">
      <w:pPr>
        <w:numPr>
          <w:ilvl w:val="0"/>
          <w:numId w:val="4"/>
        </w:numPr>
        <w:tabs>
          <w:tab w:val="clear" w:pos="1429"/>
          <w:tab w:val="num" w:pos="540"/>
        </w:tabs>
        <w:spacing w:line="360" w:lineRule="auto"/>
        <w:ind w:left="0" w:firstLine="0"/>
        <w:jc w:val="both"/>
      </w:pPr>
      <w:r>
        <w:t>Кудрявцев В.</w:t>
      </w:r>
      <w:r w:rsidRPr="00FE6BC4">
        <w:t>Н. Правовое поведение: норма и патология. М., 1982.</w:t>
      </w:r>
    </w:p>
    <w:p w:rsidR="00B22A49" w:rsidRPr="00FE6BC4" w:rsidRDefault="00B22A49" w:rsidP="00B22A49">
      <w:pPr>
        <w:numPr>
          <w:ilvl w:val="0"/>
          <w:numId w:val="4"/>
        </w:numPr>
        <w:tabs>
          <w:tab w:val="clear" w:pos="1429"/>
          <w:tab w:val="num" w:pos="540"/>
        </w:tabs>
        <w:spacing w:line="360" w:lineRule="auto"/>
        <w:ind w:left="0" w:firstLine="0"/>
        <w:jc w:val="both"/>
      </w:pPr>
      <w:r>
        <w:t>Кулапов В.</w:t>
      </w:r>
      <w:r w:rsidRPr="00FE6BC4">
        <w:t>Л. Правомерное поведение и правонарушение // Теория государства и п</w:t>
      </w:r>
      <w:r>
        <w:t>рава: курс лекций / под ред. Н.И. Матузова и А.</w:t>
      </w:r>
      <w:r w:rsidRPr="00FE6BC4">
        <w:t>В. Малько. М., 2001. С. 580.</w:t>
      </w:r>
    </w:p>
    <w:p w:rsidR="00B22A49" w:rsidRPr="00FE6BC4" w:rsidRDefault="00B22A49" w:rsidP="00B22A49">
      <w:pPr>
        <w:numPr>
          <w:ilvl w:val="0"/>
          <w:numId w:val="4"/>
        </w:numPr>
        <w:tabs>
          <w:tab w:val="clear" w:pos="1429"/>
          <w:tab w:val="num" w:pos="540"/>
        </w:tabs>
        <w:spacing w:line="360" w:lineRule="auto"/>
        <w:ind w:left="0" w:firstLine="0"/>
        <w:jc w:val="both"/>
      </w:pPr>
      <w:r>
        <w:t>Марченко М.</w:t>
      </w:r>
      <w:r w:rsidRPr="00FE6BC4">
        <w:t>Н. Теория государства и права. – М.:</w:t>
      </w:r>
      <w:r>
        <w:t xml:space="preserve"> </w:t>
      </w:r>
      <w:r w:rsidRPr="00FE6BC4">
        <w:t xml:space="preserve">Наука. 2003. </w:t>
      </w:r>
    </w:p>
    <w:p w:rsidR="00B22A49" w:rsidRPr="00FE6BC4" w:rsidRDefault="00B22A49" w:rsidP="00B22A49">
      <w:pPr>
        <w:numPr>
          <w:ilvl w:val="0"/>
          <w:numId w:val="4"/>
        </w:numPr>
        <w:tabs>
          <w:tab w:val="clear" w:pos="1429"/>
          <w:tab w:val="num" w:pos="540"/>
        </w:tabs>
        <w:spacing w:line="360" w:lineRule="auto"/>
        <w:ind w:left="0" w:firstLine="0"/>
        <w:jc w:val="both"/>
      </w:pPr>
      <w:r w:rsidRPr="00FE6BC4">
        <w:t>Обеспечение законности в деятельности органов внутренних дел: Учебное пособие. М., 1993.Общая теория государства и права: Академический курс в 2 томах // Под ред. М.Н. Марченко. Том 2. Теория права. М., 2006.</w:t>
      </w:r>
    </w:p>
    <w:p w:rsidR="00B22A49" w:rsidRPr="00FE6BC4" w:rsidRDefault="00B22A49" w:rsidP="00B22A49">
      <w:pPr>
        <w:numPr>
          <w:ilvl w:val="0"/>
          <w:numId w:val="4"/>
        </w:numPr>
        <w:tabs>
          <w:tab w:val="clear" w:pos="1429"/>
          <w:tab w:val="num" w:pos="540"/>
        </w:tabs>
        <w:spacing w:line="360" w:lineRule="auto"/>
        <w:ind w:left="0" w:firstLine="0"/>
        <w:jc w:val="both"/>
      </w:pPr>
      <w:r w:rsidRPr="00FE6BC4">
        <w:t>Потапов В.А. Законность и правомерное поведение граждан в условиях реформирования России (региональный аспект): Автореф. дисс. ... канд. юрид. наук. Н.Новгород, 2005.</w:t>
      </w:r>
    </w:p>
    <w:p w:rsidR="00B22A49" w:rsidRPr="00FE6BC4" w:rsidRDefault="00B22A49" w:rsidP="00B22A49">
      <w:pPr>
        <w:numPr>
          <w:ilvl w:val="0"/>
          <w:numId w:val="4"/>
        </w:numPr>
        <w:tabs>
          <w:tab w:val="clear" w:pos="1429"/>
          <w:tab w:val="num" w:pos="540"/>
        </w:tabs>
        <w:spacing w:line="360" w:lineRule="auto"/>
        <w:ind w:left="0" w:firstLine="0"/>
        <w:jc w:val="both"/>
      </w:pPr>
      <w:r w:rsidRPr="00FE6BC4">
        <w:t xml:space="preserve">Сырых В.М. Теория государства и права. – М., 2004. </w:t>
      </w:r>
    </w:p>
    <w:p w:rsidR="00B22A49" w:rsidRPr="00B22A49" w:rsidRDefault="00B22A49" w:rsidP="00B22A49">
      <w:pPr>
        <w:numPr>
          <w:ilvl w:val="0"/>
          <w:numId w:val="4"/>
        </w:numPr>
        <w:tabs>
          <w:tab w:val="clear" w:pos="1429"/>
          <w:tab w:val="num" w:pos="540"/>
        </w:tabs>
        <w:spacing w:line="360" w:lineRule="auto"/>
        <w:ind w:left="0" w:firstLine="0"/>
        <w:jc w:val="both"/>
      </w:pPr>
      <w:r w:rsidRPr="00FE6BC4">
        <w:t>Черданцев А.Ф. Теория государства и права: Курс лекций. – Екатеринбург, 200</w:t>
      </w:r>
      <w:r>
        <w:t>6.</w:t>
      </w:r>
    </w:p>
    <w:p w:rsidR="00B22A49" w:rsidRPr="00B22A49" w:rsidRDefault="00B22A49" w:rsidP="00B22A49">
      <w:pPr>
        <w:numPr>
          <w:ilvl w:val="0"/>
          <w:numId w:val="4"/>
        </w:numPr>
        <w:tabs>
          <w:tab w:val="clear" w:pos="1429"/>
          <w:tab w:val="num" w:pos="540"/>
        </w:tabs>
        <w:spacing w:line="360" w:lineRule="auto"/>
        <w:ind w:left="0" w:firstLine="0"/>
        <w:jc w:val="both"/>
      </w:pPr>
      <w:r w:rsidRPr="00B22A49">
        <w:t>Дмитрук В.Н. Теория государства и права./ Учебное пособие, -Мн.: Амосфея, 1998. С.124</w:t>
      </w:r>
    </w:p>
    <w:p w:rsidR="00B22A49" w:rsidRPr="00B22A49" w:rsidRDefault="00B22A49" w:rsidP="00B22A49">
      <w:pPr>
        <w:numPr>
          <w:ilvl w:val="0"/>
          <w:numId w:val="4"/>
        </w:numPr>
        <w:tabs>
          <w:tab w:val="clear" w:pos="1429"/>
          <w:tab w:val="num" w:pos="540"/>
        </w:tabs>
        <w:spacing w:line="360" w:lineRule="auto"/>
        <w:ind w:left="0" w:firstLine="0"/>
        <w:jc w:val="both"/>
      </w:pPr>
      <w:r w:rsidRPr="00B22A49">
        <w:t xml:space="preserve">Клименко С.В Основы государства и права Пособие для поступающих в вузы М,2004 </w:t>
      </w:r>
    </w:p>
    <w:p w:rsidR="00B22A49" w:rsidRPr="00B22A49" w:rsidRDefault="00B22A49" w:rsidP="00B22A49">
      <w:pPr>
        <w:numPr>
          <w:ilvl w:val="0"/>
          <w:numId w:val="4"/>
        </w:numPr>
        <w:tabs>
          <w:tab w:val="clear" w:pos="1429"/>
          <w:tab w:val="num" w:pos="540"/>
        </w:tabs>
        <w:spacing w:line="360" w:lineRule="auto"/>
        <w:ind w:left="0" w:firstLine="0"/>
        <w:jc w:val="both"/>
      </w:pPr>
      <w:r w:rsidRPr="00B22A49">
        <w:t>Спиридонов Л. И. Теория государства и права.</w:t>
      </w:r>
      <w:r w:rsidRPr="00B22A49">
        <w:rPr>
          <w:noProof/>
        </w:rPr>
        <w:t xml:space="preserve"> -</w:t>
      </w:r>
      <w:r w:rsidRPr="00B22A49">
        <w:t xml:space="preserve"> М.,</w:t>
      </w:r>
      <w:r w:rsidRPr="00B22A49">
        <w:rPr>
          <w:noProof/>
        </w:rPr>
        <w:t xml:space="preserve"> 1996.</w:t>
      </w:r>
    </w:p>
    <w:p w:rsidR="00B22A49" w:rsidRPr="00B22A49" w:rsidRDefault="00B22A49" w:rsidP="00B22A49">
      <w:pPr>
        <w:numPr>
          <w:ilvl w:val="0"/>
          <w:numId w:val="4"/>
        </w:numPr>
        <w:tabs>
          <w:tab w:val="clear" w:pos="1429"/>
          <w:tab w:val="num" w:pos="540"/>
        </w:tabs>
        <w:spacing w:line="360" w:lineRule="auto"/>
        <w:ind w:left="0" w:firstLine="0"/>
        <w:jc w:val="both"/>
      </w:pPr>
      <w:r w:rsidRPr="00B22A49">
        <w:t>Малько А.В. Теория государства и права в вопросах и ответах.</w:t>
      </w:r>
      <w:r w:rsidRPr="00B22A49">
        <w:rPr>
          <w:noProof/>
        </w:rPr>
        <w:t xml:space="preserve"> -</w:t>
      </w:r>
      <w:r w:rsidRPr="00B22A49">
        <w:t xml:space="preserve">    М.,1997</w:t>
      </w:r>
    </w:p>
    <w:p w:rsidR="00B22A49" w:rsidRPr="00B22A49" w:rsidRDefault="00EC7B7D" w:rsidP="00B22A49">
      <w:pPr>
        <w:numPr>
          <w:ilvl w:val="0"/>
          <w:numId w:val="4"/>
        </w:numPr>
        <w:tabs>
          <w:tab w:val="clear" w:pos="1429"/>
          <w:tab w:val="num" w:pos="540"/>
        </w:tabs>
        <w:spacing w:line="360" w:lineRule="auto"/>
        <w:ind w:left="0" w:firstLine="0"/>
        <w:jc w:val="both"/>
      </w:pPr>
      <w:r>
        <w:t>Марченко М.Н Т</w:t>
      </w:r>
      <w:r>
        <w:rPr>
          <w:lang w:val="kk-KZ"/>
        </w:rPr>
        <w:t>еория государства и права</w:t>
      </w:r>
      <w:r w:rsidR="00B22A49" w:rsidRPr="00B22A49">
        <w:t xml:space="preserve"> Учебное пособие М,2002</w:t>
      </w:r>
    </w:p>
    <w:p w:rsidR="00B22A49" w:rsidRPr="00B22A49" w:rsidRDefault="00B22A49" w:rsidP="00B22A49">
      <w:pPr>
        <w:numPr>
          <w:ilvl w:val="0"/>
          <w:numId w:val="4"/>
        </w:numPr>
        <w:tabs>
          <w:tab w:val="clear" w:pos="1429"/>
          <w:tab w:val="num" w:pos="540"/>
        </w:tabs>
        <w:spacing w:line="360" w:lineRule="auto"/>
        <w:ind w:left="0" w:firstLine="0"/>
        <w:jc w:val="both"/>
      </w:pPr>
      <w:r w:rsidRPr="00B22A49">
        <w:t xml:space="preserve"> Общая теория права и государства. /Под ред. В.В. Лазарева.</w:t>
      </w:r>
      <w:r w:rsidRPr="00B22A49">
        <w:rPr>
          <w:noProof/>
        </w:rPr>
        <w:t xml:space="preserve"> -</w:t>
      </w:r>
      <w:r w:rsidRPr="00B22A49">
        <w:t xml:space="preserve"> М.,</w:t>
      </w:r>
      <w:r w:rsidRPr="00B22A49">
        <w:rPr>
          <w:noProof/>
        </w:rPr>
        <w:t xml:space="preserve"> 1997.</w:t>
      </w:r>
    </w:p>
    <w:p w:rsidR="00B22A49" w:rsidRPr="00B22A49" w:rsidRDefault="00B22A49" w:rsidP="00B22A49">
      <w:pPr>
        <w:numPr>
          <w:ilvl w:val="0"/>
          <w:numId w:val="4"/>
        </w:numPr>
        <w:tabs>
          <w:tab w:val="clear" w:pos="1429"/>
          <w:tab w:val="num" w:pos="540"/>
        </w:tabs>
        <w:spacing w:line="360" w:lineRule="auto"/>
        <w:ind w:left="0" w:firstLine="0"/>
        <w:jc w:val="both"/>
      </w:pPr>
      <w:r w:rsidRPr="00B22A49">
        <w:t xml:space="preserve">  Оксамытный В.В Правомерное</w:t>
      </w:r>
      <w:r w:rsidR="00CD5078">
        <w:t xml:space="preserve"> поведение личности. Киев 1985</w:t>
      </w:r>
      <w:r w:rsidR="00CD5078">
        <w:rPr>
          <w:lang w:val="kk-KZ"/>
        </w:rPr>
        <w:t>;</w:t>
      </w:r>
    </w:p>
    <w:p w:rsidR="00BE6946" w:rsidRPr="00B22A49" w:rsidRDefault="00BE6946" w:rsidP="00B22A49">
      <w:pPr>
        <w:numPr>
          <w:ilvl w:val="0"/>
          <w:numId w:val="4"/>
        </w:numPr>
        <w:tabs>
          <w:tab w:val="clear" w:pos="1429"/>
          <w:tab w:val="num" w:pos="540"/>
        </w:tabs>
        <w:spacing w:line="360" w:lineRule="auto"/>
        <w:ind w:left="0" w:firstLine="0"/>
        <w:jc w:val="both"/>
      </w:pPr>
      <w:r w:rsidRPr="00B22A49">
        <w:t xml:space="preserve"> Алексеев С.С. Государство и право: Начальный курс. М.:Юр. Лит-ра,1996    </w:t>
      </w:r>
    </w:p>
    <w:p w:rsidR="00604E74" w:rsidRDefault="00604E74" w:rsidP="00B22A49">
      <w:pPr>
        <w:numPr>
          <w:ilvl w:val="0"/>
          <w:numId w:val="4"/>
        </w:numPr>
        <w:tabs>
          <w:tab w:val="clear" w:pos="1429"/>
          <w:tab w:val="num" w:pos="540"/>
        </w:tabs>
        <w:spacing w:line="360" w:lineRule="auto"/>
        <w:ind w:left="0" w:firstLine="0"/>
        <w:jc w:val="both"/>
      </w:pPr>
      <w:r>
        <w:rPr>
          <w:lang w:val="kk-KZ"/>
        </w:rPr>
        <w:t>Гражданский Кодекс Республики Казахстан</w:t>
      </w:r>
    </w:p>
    <w:p w:rsidR="00BE6946" w:rsidRPr="00B22A49" w:rsidRDefault="00BE6946" w:rsidP="00B22A49">
      <w:pPr>
        <w:numPr>
          <w:ilvl w:val="0"/>
          <w:numId w:val="4"/>
        </w:numPr>
        <w:tabs>
          <w:tab w:val="clear" w:pos="1429"/>
          <w:tab w:val="num" w:pos="540"/>
        </w:tabs>
        <w:spacing w:line="360" w:lineRule="auto"/>
        <w:ind w:left="0" w:firstLine="0"/>
        <w:jc w:val="both"/>
      </w:pPr>
      <w:r w:rsidRPr="00B22A49">
        <w:t>Венгеров А.Б ТГП Ч2 Тео</w:t>
      </w:r>
      <w:r w:rsidR="009331E3">
        <w:t>рия права М,1996</w:t>
      </w:r>
      <w:r w:rsidR="009331E3">
        <w:rPr>
          <w:lang w:val="kk-KZ"/>
        </w:rPr>
        <w:t>;</w:t>
      </w:r>
    </w:p>
    <w:p w:rsidR="00BE6946" w:rsidRPr="00604E74" w:rsidRDefault="00B22A49" w:rsidP="00B22A49">
      <w:pPr>
        <w:spacing w:line="360" w:lineRule="auto"/>
        <w:rPr>
          <w:lang w:val="kk-KZ"/>
        </w:rPr>
      </w:pPr>
      <w:r>
        <w:t>1</w:t>
      </w:r>
      <w:r>
        <w:rPr>
          <w:lang w:val="kk-KZ"/>
        </w:rPr>
        <w:t>9.</w:t>
      </w:r>
      <w:r w:rsidR="00BE6946" w:rsidRPr="00B22A49">
        <w:t xml:space="preserve"> Теория государства и права. Учебник / Под ред. доктора юр. наук, профессора В.К. Бабаева. -М. Юристъ. 2003.</w:t>
      </w:r>
    </w:p>
    <w:p w:rsidR="00BE6946" w:rsidRPr="00B22A49" w:rsidRDefault="00B22A49" w:rsidP="00B22A49">
      <w:pPr>
        <w:spacing w:line="360" w:lineRule="auto"/>
      </w:pPr>
      <w:r>
        <w:rPr>
          <w:lang w:val="kk-KZ"/>
        </w:rPr>
        <w:t xml:space="preserve">20. </w:t>
      </w:r>
      <w:r w:rsidR="00BE6946" w:rsidRPr="00B22A49">
        <w:t>Хропанюк В.Н. Теория государства и права.</w:t>
      </w:r>
      <w:r w:rsidR="00BE6946" w:rsidRPr="00B22A49">
        <w:rPr>
          <w:noProof/>
        </w:rPr>
        <w:t xml:space="preserve"> -</w:t>
      </w:r>
      <w:r w:rsidR="00BE6946" w:rsidRPr="00B22A49">
        <w:t xml:space="preserve"> М.,</w:t>
      </w:r>
      <w:r w:rsidR="00BE6946" w:rsidRPr="00B22A49">
        <w:rPr>
          <w:noProof/>
        </w:rPr>
        <w:t xml:space="preserve"> 1996.</w:t>
      </w:r>
      <w:r w:rsidR="00BE6946" w:rsidRPr="00B22A49">
        <w:t xml:space="preserve"> </w:t>
      </w:r>
    </w:p>
    <w:p w:rsidR="00BE6946" w:rsidRPr="00CC7E64" w:rsidRDefault="00BE6946" w:rsidP="00CC7E64">
      <w:pPr>
        <w:rPr>
          <w:lang w:val="kk-KZ"/>
        </w:rPr>
      </w:pPr>
    </w:p>
    <w:p w:rsidR="00E55C1B" w:rsidRDefault="00E55C1B">
      <w:bookmarkStart w:id="35" w:name="_GoBack"/>
      <w:bookmarkEnd w:id="35"/>
    </w:p>
    <w:sectPr w:rsidR="00E55C1B" w:rsidSect="00A82230">
      <w:footnotePr>
        <w:numRestart w:val="eachPage"/>
      </w:footnotePr>
      <w:type w:val="continuous"/>
      <w:pgSz w:w="11906" w:h="16838"/>
      <w:pgMar w:top="1134" w:right="566"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196" w:rsidRDefault="00784196">
      <w:r>
        <w:separator/>
      </w:r>
    </w:p>
  </w:endnote>
  <w:endnote w:type="continuationSeparator" w:id="0">
    <w:p w:rsidR="00784196" w:rsidRDefault="0078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57A" w:rsidRDefault="00AB357A" w:rsidP="00A82230">
    <w:pPr>
      <w:pStyle w:val="a8"/>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B357A" w:rsidRDefault="00AB357A" w:rsidP="00AB357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57A" w:rsidRDefault="00AB357A" w:rsidP="00A82230">
    <w:pPr>
      <w:pStyle w:val="a8"/>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0D6E52">
      <w:rPr>
        <w:rStyle w:val="a4"/>
        <w:noProof/>
      </w:rPr>
      <w:t>3</w:t>
    </w:r>
    <w:r>
      <w:rPr>
        <w:rStyle w:val="a4"/>
      </w:rPr>
      <w:fldChar w:fldCharType="end"/>
    </w:r>
  </w:p>
  <w:p w:rsidR="00AB357A" w:rsidRDefault="00AB357A" w:rsidP="00AB357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196" w:rsidRDefault="00784196">
      <w:r>
        <w:separator/>
      </w:r>
    </w:p>
  </w:footnote>
  <w:footnote w:type="continuationSeparator" w:id="0">
    <w:p w:rsidR="00784196" w:rsidRDefault="00784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946" w:rsidRPr="00AB357A" w:rsidRDefault="00BE6946">
    <w:pPr>
      <w:pStyle w:val="a3"/>
      <w:framePr w:wrap="auto" w:vAnchor="text" w:hAnchor="margin" w:xAlign="center" w:y="1"/>
      <w:rPr>
        <w:rStyle w:val="a4"/>
        <w:lang w:val="kk-KZ"/>
      </w:rPr>
    </w:pPr>
  </w:p>
  <w:p w:rsidR="00BE6946" w:rsidRDefault="00BE694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A6CF2"/>
    <w:multiLevelType w:val="hybridMultilevel"/>
    <w:tmpl w:val="B432800A"/>
    <w:lvl w:ilvl="0" w:tplc="681463BE">
      <w:start w:val="1"/>
      <w:numFmt w:val="decimal"/>
      <w:lvlText w:val="%1."/>
      <w:lvlJc w:val="left"/>
      <w:pPr>
        <w:tabs>
          <w:tab w:val="num" w:pos="1429"/>
        </w:tabs>
        <w:ind w:left="1429" w:hanging="360"/>
      </w:pPr>
      <w:rPr>
        <w:rFonts w:cs="Times New Roman"/>
        <w:b w:val="0"/>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
    <w:nsid w:val="10455572"/>
    <w:multiLevelType w:val="hybridMultilevel"/>
    <w:tmpl w:val="8DF45E2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5AE01E37"/>
    <w:multiLevelType w:val="hybridMultilevel"/>
    <w:tmpl w:val="C5AAC6F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623E3AFA"/>
    <w:multiLevelType w:val="hybridMultilevel"/>
    <w:tmpl w:val="921823F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946"/>
    <w:rsid w:val="000227F7"/>
    <w:rsid w:val="00022F8E"/>
    <w:rsid w:val="000247E7"/>
    <w:rsid w:val="00044DD1"/>
    <w:rsid w:val="00081397"/>
    <w:rsid w:val="00097536"/>
    <w:rsid w:val="000D6E52"/>
    <w:rsid w:val="001818CB"/>
    <w:rsid w:val="001936E1"/>
    <w:rsid w:val="00206B0E"/>
    <w:rsid w:val="002439D0"/>
    <w:rsid w:val="002706D7"/>
    <w:rsid w:val="00296E23"/>
    <w:rsid w:val="003213D1"/>
    <w:rsid w:val="00322699"/>
    <w:rsid w:val="00322ACB"/>
    <w:rsid w:val="003354B1"/>
    <w:rsid w:val="00341755"/>
    <w:rsid w:val="00380DFA"/>
    <w:rsid w:val="003C65E1"/>
    <w:rsid w:val="00475FC3"/>
    <w:rsid w:val="004D40D1"/>
    <w:rsid w:val="004F281B"/>
    <w:rsid w:val="00512084"/>
    <w:rsid w:val="00535134"/>
    <w:rsid w:val="0059582C"/>
    <w:rsid w:val="005C3C4C"/>
    <w:rsid w:val="005E032A"/>
    <w:rsid w:val="005E4D70"/>
    <w:rsid w:val="005F44FD"/>
    <w:rsid w:val="00604E74"/>
    <w:rsid w:val="006448C3"/>
    <w:rsid w:val="00657D5F"/>
    <w:rsid w:val="006A61DE"/>
    <w:rsid w:val="006E51A2"/>
    <w:rsid w:val="00704249"/>
    <w:rsid w:val="007112E4"/>
    <w:rsid w:val="00784196"/>
    <w:rsid w:val="007B3261"/>
    <w:rsid w:val="007E360D"/>
    <w:rsid w:val="0087153E"/>
    <w:rsid w:val="00893279"/>
    <w:rsid w:val="008D01DA"/>
    <w:rsid w:val="008D1D16"/>
    <w:rsid w:val="009331E3"/>
    <w:rsid w:val="00961A15"/>
    <w:rsid w:val="0096543D"/>
    <w:rsid w:val="00972619"/>
    <w:rsid w:val="00984E11"/>
    <w:rsid w:val="009A7634"/>
    <w:rsid w:val="009D72E2"/>
    <w:rsid w:val="009E2717"/>
    <w:rsid w:val="009F31ED"/>
    <w:rsid w:val="00A01EED"/>
    <w:rsid w:val="00A82230"/>
    <w:rsid w:val="00AB357A"/>
    <w:rsid w:val="00AD74F8"/>
    <w:rsid w:val="00B0387D"/>
    <w:rsid w:val="00B16F5D"/>
    <w:rsid w:val="00B22A49"/>
    <w:rsid w:val="00B25175"/>
    <w:rsid w:val="00B74EA5"/>
    <w:rsid w:val="00B86B85"/>
    <w:rsid w:val="00B96800"/>
    <w:rsid w:val="00BA327F"/>
    <w:rsid w:val="00BE03A1"/>
    <w:rsid w:val="00BE6946"/>
    <w:rsid w:val="00C106FE"/>
    <w:rsid w:val="00C31A50"/>
    <w:rsid w:val="00C82F02"/>
    <w:rsid w:val="00CB1399"/>
    <w:rsid w:val="00CB28F5"/>
    <w:rsid w:val="00CC7E64"/>
    <w:rsid w:val="00CD5078"/>
    <w:rsid w:val="00CF0FFB"/>
    <w:rsid w:val="00CF5E78"/>
    <w:rsid w:val="00D1530F"/>
    <w:rsid w:val="00DA3F11"/>
    <w:rsid w:val="00DB162E"/>
    <w:rsid w:val="00DC54AE"/>
    <w:rsid w:val="00DE3F42"/>
    <w:rsid w:val="00E55C1B"/>
    <w:rsid w:val="00E6024A"/>
    <w:rsid w:val="00EC7B7D"/>
    <w:rsid w:val="00ED2B34"/>
    <w:rsid w:val="00EF44DE"/>
    <w:rsid w:val="00F24971"/>
    <w:rsid w:val="00F762CA"/>
    <w:rsid w:val="00FE59AC"/>
    <w:rsid w:val="00FE6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868BD1-BCC7-4FF4-A3E3-7F46498F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946"/>
    <w:rPr>
      <w:sz w:val="28"/>
      <w:szCs w:val="28"/>
    </w:rPr>
  </w:style>
  <w:style w:type="paragraph" w:styleId="1">
    <w:name w:val="heading 1"/>
    <w:basedOn w:val="a"/>
    <w:next w:val="a"/>
    <w:link w:val="10"/>
    <w:qFormat/>
    <w:rsid w:val="00BE6946"/>
    <w:pPr>
      <w:keepNext/>
      <w:outlineLvl w:val="0"/>
    </w:pPr>
    <w:rPr>
      <w:sz w:val="32"/>
      <w:szCs w:val="32"/>
    </w:rPr>
  </w:style>
  <w:style w:type="paragraph" w:styleId="2">
    <w:name w:val="heading 2"/>
    <w:basedOn w:val="a"/>
    <w:next w:val="a"/>
    <w:qFormat/>
    <w:rsid w:val="00BE6946"/>
    <w:pPr>
      <w:keepNext/>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E6946"/>
    <w:pPr>
      <w:tabs>
        <w:tab w:val="center" w:pos="4153"/>
        <w:tab w:val="right" w:pos="8306"/>
      </w:tabs>
    </w:pPr>
  </w:style>
  <w:style w:type="character" w:styleId="a4">
    <w:name w:val="page number"/>
    <w:basedOn w:val="a0"/>
    <w:rsid w:val="00BE6946"/>
  </w:style>
  <w:style w:type="paragraph" w:styleId="a5">
    <w:name w:val="footnote text"/>
    <w:basedOn w:val="a"/>
    <w:link w:val="a6"/>
    <w:semiHidden/>
    <w:rsid w:val="00BE6946"/>
  </w:style>
  <w:style w:type="character" w:styleId="a7">
    <w:name w:val="footnote reference"/>
    <w:basedOn w:val="a0"/>
    <w:semiHidden/>
    <w:rsid w:val="00BE6946"/>
    <w:rPr>
      <w:vertAlign w:val="superscript"/>
    </w:rPr>
  </w:style>
  <w:style w:type="paragraph" w:styleId="3">
    <w:name w:val="Body Text 3"/>
    <w:basedOn w:val="a"/>
    <w:rsid w:val="00BE6946"/>
    <w:pPr>
      <w:spacing w:after="120"/>
    </w:pPr>
    <w:rPr>
      <w:sz w:val="16"/>
      <w:szCs w:val="16"/>
    </w:rPr>
  </w:style>
  <w:style w:type="character" w:customStyle="1" w:styleId="10">
    <w:name w:val="Заголовок 1 Знак"/>
    <w:basedOn w:val="a0"/>
    <w:link w:val="1"/>
    <w:rsid w:val="00BE6946"/>
    <w:rPr>
      <w:sz w:val="32"/>
      <w:szCs w:val="32"/>
      <w:lang w:val="ru-RU" w:eastAsia="ru-RU" w:bidi="ar-SA"/>
    </w:rPr>
  </w:style>
  <w:style w:type="paragraph" w:styleId="a8">
    <w:name w:val="footer"/>
    <w:basedOn w:val="a"/>
    <w:rsid w:val="00AB357A"/>
    <w:pPr>
      <w:tabs>
        <w:tab w:val="center" w:pos="4677"/>
        <w:tab w:val="right" w:pos="9355"/>
      </w:tabs>
    </w:pPr>
  </w:style>
  <w:style w:type="paragraph" w:styleId="a9">
    <w:name w:val="Body Text Indent"/>
    <w:basedOn w:val="a"/>
    <w:rsid w:val="00704249"/>
    <w:pPr>
      <w:spacing w:after="120"/>
      <w:ind w:left="283"/>
    </w:pPr>
  </w:style>
  <w:style w:type="paragraph" w:styleId="aa">
    <w:name w:val="Body Text"/>
    <w:basedOn w:val="a"/>
    <w:rsid w:val="00CF0FFB"/>
    <w:pPr>
      <w:spacing w:after="120"/>
    </w:pPr>
  </w:style>
  <w:style w:type="character" w:customStyle="1" w:styleId="a6">
    <w:name w:val="Текст сноски Знак"/>
    <w:basedOn w:val="a0"/>
    <w:link w:val="a5"/>
    <w:semiHidden/>
    <w:locked/>
    <w:rsid w:val="00F762CA"/>
    <w:rPr>
      <w:sz w:val="28"/>
      <w:szCs w:val="28"/>
      <w:lang w:val="ru-RU" w:eastAsia="ru-RU" w:bidi="ar-SA"/>
    </w:rPr>
  </w:style>
  <w:style w:type="character" w:customStyle="1" w:styleId="font0">
    <w:name w:val="font0"/>
    <w:basedOn w:val="a0"/>
    <w:rsid w:val="00F762C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8976</Words>
  <Characters>51164</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LinksUpToDate>false</LinksUpToDate>
  <CharactersWithSpaces>60020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Tolegen</dc:creator>
  <cp:keywords/>
  <dc:description/>
  <cp:lastModifiedBy>admin</cp:lastModifiedBy>
  <cp:revision>2</cp:revision>
  <dcterms:created xsi:type="dcterms:W3CDTF">2014-05-16T10:48:00Z</dcterms:created>
  <dcterms:modified xsi:type="dcterms:W3CDTF">2014-05-16T10:48:00Z</dcterms:modified>
</cp:coreProperties>
</file>