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25" w:rsidRDefault="000C5F25" w:rsidP="000C5F25">
      <w:r>
        <w:t>Содержание</w:t>
      </w:r>
    </w:p>
    <w:p w:rsidR="000C5F25" w:rsidRDefault="000C5F25" w:rsidP="000C5F25"/>
    <w:p w:rsidR="000C5F25" w:rsidRDefault="000C5F25" w:rsidP="000C5F25">
      <w:r>
        <w:t>Аннотация --------------------------------------------------------------------------------------------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Введение ---------------------------------------------------------------------------------------------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1. Постановка задачи 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2. Математическая модель ----------------------------------------------------------------------</w:t>
      </w:r>
    </w:p>
    <w:p w:rsidR="000C5F25" w:rsidRDefault="000C5F25" w:rsidP="000C5F25"/>
    <w:p w:rsidR="000C5F25" w:rsidRDefault="000C5F25" w:rsidP="000C5F25">
      <w:r>
        <w:t>3. Описание алгоритма работы программы</w:t>
      </w:r>
    </w:p>
    <w:p w:rsidR="000C5F25" w:rsidRDefault="000C5F25" w:rsidP="000C5F25"/>
    <w:p w:rsidR="000C5F25" w:rsidRDefault="000C5F25" w:rsidP="000C5F25">
      <w:r>
        <w:t>1) Общий ----------------------------------------------------------------------------------------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2) Перемещение фигуры --------------------------------------------------------------------</w:t>
      </w:r>
    </w:p>
    <w:p w:rsidR="000C5F25" w:rsidRDefault="000C5F25" w:rsidP="000C5F25"/>
    <w:p w:rsidR="000C5F25" w:rsidRDefault="000C5F25" w:rsidP="000C5F25">
      <w:r>
        <w:t>3) Взаимодействие со стенками -----------------------------------------------------------</w:t>
      </w:r>
    </w:p>
    <w:p w:rsidR="000C5F25" w:rsidRDefault="000C5F25" w:rsidP="000C5F25"/>
    <w:p w:rsidR="000C5F25" w:rsidRDefault="000C5F25" w:rsidP="000C5F25">
      <w:r>
        <w:t>4. Блок - схема алгоритма работы программы</w:t>
      </w:r>
    </w:p>
    <w:p w:rsidR="000C5F25" w:rsidRDefault="000C5F25" w:rsidP="000C5F25"/>
    <w:p w:rsidR="000C5F25" w:rsidRDefault="000C5F25" w:rsidP="000C5F25">
      <w:r>
        <w:t>1) Общая ---------------------------------------------------------------------------------------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2) Перемещение фигуры -------------------------------------------------------------------</w:t>
      </w:r>
    </w:p>
    <w:p w:rsidR="000C5F25" w:rsidRDefault="000C5F25" w:rsidP="000C5F25"/>
    <w:p w:rsidR="000C5F25" w:rsidRDefault="000C5F25" w:rsidP="000C5F25">
      <w:r>
        <w:t xml:space="preserve">3) Взаимодействие со стенками </w:t>
      </w:r>
    </w:p>
    <w:p w:rsidR="000C5F25" w:rsidRDefault="000C5F25" w:rsidP="000C5F25"/>
    <w:p w:rsidR="000C5F25" w:rsidRDefault="000C5F25" w:rsidP="000C5F25">
      <w:r>
        <w:t>5. Инструкция по пользованию ---------------------------------------------------------------</w:t>
      </w:r>
    </w:p>
    <w:p w:rsidR="000C5F25" w:rsidRDefault="000C5F25" w:rsidP="000C5F25"/>
    <w:p w:rsidR="000C5F25" w:rsidRDefault="000C5F25" w:rsidP="000C5F25">
      <w:r>
        <w:t>6. Тестовый пример 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7. Описание классов------------------------------------------------------------------------------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8. Исходные тексты программы</w:t>
      </w:r>
    </w:p>
    <w:p w:rsidR="000C5F25" w:rsidRDefault="000C5F25" w:rsidP="000C5F25"/>
    <w:p w:rsidR="000C5F25" w:rsidRDefault="000C5F25" w:rsidP="000C5F25">
      <w:r>
        <w:t>1) Nurbolat.h ----------------------------------------------------------------------------------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2) Nurbolat.cpp 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3) Nurbolat.rc 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4) NurbolatDoc.h 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5) NurbolatDoc.cpp --------------------------------------------------------------------------</w:t>
      </w:r>
    </w:p>
    <w:p w:rsidR="000C5F25" w:rsidRDefault="000C5F25" w:rsidP="000C5F25"/>
    <w:p w:rsidR="000C5F25" w:rsidRDefault="000C5F25" w:rsidP="000C5F25">
      <w:r>
        <w:t>6) NurbolatView.h 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7) NurbolatView.cpp -------------------------------------------------------------------------</w:t>
      </w:r>
    </w:p>
    <w:p w:rsidR="000C5F25" w:rsidRDefault="000C5F25" w:rsidP="000C5F25"/>
    <w:p w:rsidR="000C5F25" w:rsidRDefault="000C5F25" w:rsidP="000C5F25">
      <w:r>
        <w:t>8) ChildFrm.h 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9) ChildFrm.cpp 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10) Fig.h ---------------------------------------------------------------------------------------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11) Fig.cpp ------------------------------------------------------------------------------------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12) Group.h -----------------------------------------------------------------------------------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lastRenderedPageBreak/>
        <w:t>13) Group.cpp 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14) IzmenitUdalitFig.h ----------------------------------------------------------------------</w:t>
      </w:r>
    </w:p>
    <w:p w:rsidR="000C5F25" w:rsidRDefault="000C5F25" w:rsidP="000C5F25"/>
    <w:p w:rsidR="000C5F25" w:rsidRDefault="000C5F25" w:rsidP="000C5F25">
      <w:r>
        <w:t>15) IzmenitUdalitFig.cpp --------------------------------------------------------------------</w:t>
      </w:r>
    </w:p>
    <w:p w:rsidR="000C5F25" w:rsidRDefault="000C5F25" w:rsidP="000C5F25"/>
    <w:p w:rsidR="000C5F25" w:rsidRDefault="000C5F25" w:rsidP="000C5F25">
      <w:r>
        <w:t>16) MainFrm.h 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17) MainFrm.cpp 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18) SozdatFig.h 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19) SozdatFig.cpp 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20) StdAfx.h ------------------------------------------------------------------------------------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21) StdAfx.cpp ---------------------------------------------------------------------------------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22) SvoistvaGr.h -------------------------------------------------------------------------------</w:t>
      </w:r>
    </w:p>
    <w:p w:rsidR="000C5F25" w:rsidRDefault="000C5F25" w:rsidP="000C5F25"/>
    <w:p w:rsidR="000C5F25" w:rsidRDefault="000C5F25" w:rsidP="000C5F25">
      <w:r>
        <w:t>23) SvoistvaGr.cpp ----------------------------------------------------------------------------</w:t>
      </w:r>
    </w:p>
    <w:p w:rsidR="000C5F25" w:rsidRDefault="000C5F25" w:rsidP="000C5F25">
      <w:r>
        <w:t>Введение</w:t>
      </w:r>
    </w:p>
    <w:p w:rsidR="000C5F25" w:rsidRDefault="000C5F25" w:rsidP="000C5F25"/>
    <w:p w:rsidR="000C5F25" w:rsidRDefault="000C5F25" w:rsidP="000C5F25">
      <w:r>
        <w:t>Созданная программа позволяет создавать, уничтожать, изменять свойства фигур.</w:t>
      </w:r>
    </w:p>
    <w:p w:rsidR="000C5F25" w:rsidRDefault="000C5F25" w:rsidP="000C5F25"/>
    <w:p w:rsidR="000C5F25" w:rsidRDefault="000C5F25" w:rsidP="000C5F25">
      <w:r>
        <w:t>Можно объединять фигуры в группы и изменять свойства фигур в группе, при этом изменятся свойства каждой фигуры в группе.</w:t>
      </w:r>
    </w:p>
    <w:p w:rsidR="000C5F25" w:rsidRDefault="000C5F25" w:rsidP="000C5F25"/>
    <w:p w:rsidR="000C5F25" w:rsidRDefault="000C5F25" w:rsidP="000C5F25">
      <w:r>
        <w:lastRenderedPageBreak/>
        <w:t>В процессе написания программы рассмотрены вопросы работы с классами, создания и управления коллекциями, а также события Windows.</w:t>
      </w:r>
    </w:p>
    <w:p w:rsidR="000C5F25" w:rsidRDefault="000C5F25" w:rsidP="000C5F25"/>
    <w:p w:rsidR="000C5F25" w:rsidRDefault="000C5F25" w:rsidP="000C5F25">
      <w:r>
        <w:t>Для создания программы использовалась среда разработки Visual C++ 6.0.</w:t>
      </w:r>
    </w:p>
    <w:p w:rsidR="000C5F25" w:rsidRDefault="000C5F25" w:rsidP="000C5F25"/>
    <w:p w:rsidR="000C5F25" w:rsidRDefault="000C5F25" w:rsidP="000C5F25">
      <w:r>
        <w:t>Данная программа позволяет создавать фигуры пяти различных видов.</w:t>
      </w:r>
    </w:p>
    <w:p w:rsidR="000C5F25" w:rsidRDefault="000C5F25" w:rsidP="000C5F25"/>
    <w:p w:rsidR="000C5F25" w:rsidRDefault="000C5F25" w:rsidP="000C5F25"/>
    <w:p w:rsidR="000C5F25" w:rsidRDefault="000C5F25" w:rsidP="000C5F25">
      <w:r>
        <w:t>При создании фигуры задается ее имя, размер, скорость по X и скорость по Y, скорость вращения, цвет, тип взаимодействия со стенками и с другими фигурами. Во время выполнения программы эти параметры можно изменять. В программе используется динамически изменяемое меню и контекстное меню. Фигуры можно объединять в группы, и изменять свойства группы, которые отразятся на всех фигурах, принадлежащих ей. Также можно просмотреть информацию о программе.</w:t>
      </w:r>
    </w:p>
    <w:p w:rsidR="000C5F25" w:rsidRDefault="000C5F25" w:rsidP="000C5F25"/>
    <w:p w:rsidR="000C5F25" w:rsidRDefault="000C5F25" w:rsidP="000C5F25">
      <w:r>
        <w:t>Требования, предъявляемые к программе:</w:t>
      </w:r>
    </w:p>
    <w:p w:rsidR="000C5F25" w:rsidRDefault="000C5F25" w:rsidP="000C5F25"/>
    <w:p w:rsidR="000C5F25" w:rsidRDefault="000C5F25" w:rsidP="000C5F25">
      <w:r>
        <w:t>1. Много документальное приложение (Multiple documents) с динамически изменяемым меню, панелью инструментов и строкой состояния</w:t>
      </w:r>
    </w:p>
    <w:p w:rsidR="000C5F25" w:rsidRDefault="000C5F25" w:rsidP="000C5F25"/>
    <w:p w:rsidR="000C5F25" w:rsidRDefault="000C5F25" w:rsidP="000C5F25">
      <w:r>
        <w:t>2. Информация об авторе курсового проекта (с возможностью ввести оценку за курсовой проект, значение которой сохранится в реестре)</w:t>
      </w:r>
    </w:p>
    <w:p w:rsidR="000C5F25" w:rsidRDefault="000C5F25" w:rsidP="000C5F25"/>
    <w:p w:rsidR="000C5F25" w:rsidRDefault="000C5F25" w:rsidP="000C5F25">
      <w:r>
        <w:t>3. Сохранение и загрузка состояния фигур.</w:t>
      </w:r>
    </w:p>
    <w:p w:rsidR="000C5F25" w:rsidRDefault="000C5F25" w:rsidP="000C5F25"/>
    <w:p w:rsidR="000C5F25" w:rsidRDefault="000C5F25" w:rsidP="000C5F25">
      <w:r>
        <w:t>4. Контекстное меню для фигур.</w:t>
      </w:r>
    </w:p>
    <w:p w:rsidR="000C5F25" w:rsidRDefault="000C5F25" w:rsidP="000C5F25"/>
    <w:p w:rsidR="000C5F25" w:rsidRDefault="000C5F25" w:rsidP="000C5F25">
      <w:r>
        <w:t>5. Дизайн иконок.</w:t>
      </w:r>
    </w:p>
    <w:p w:rsidR="000C5F25" w:rsidRDefault="000C5F25" w:rsidP="000C5F25"/>
    <w:p w:rsidR="000C5F25" w:rsidRDefault="000C5F25" w:rsidP="000C5F25">
      <w:r>
        <w:t>6. Свойства фигур:</w:t>
      </w:r>
    </w:p>
    <w:p w:rsidR="000C5F25" w:rsidRDefault="000C5F25" w:rsidP="000C5F25"/>
    <w:p w:rsidR="000C5F25" w:rsidRDefault="000C5F25" w:rsidP="000C5F25">
      <w:r>
        <w:t>o Тип (как фигура будет выглядеть на экране, выбирается из пяти возможных типов)</w:t>
      </w:r>
    </w:p>
    <w:p w:rsidR="000C5F25" w:rsidRDefault="000C5F25" w:rsidP="000C5F25"/>
    <w:p w:rsidR="000C5F25" w:rsidRDefault="000C5F25" w:rsidP="000C5F25">
      <w:r>
        <w:t>o Название (произвольное, но должно быть уникальным для каждой фигуры)</w:t>
      </w:r>
    </w:p>
    <w:p w:rsidR="000C5F25" w:rsidRDefault="000C5F25" w:rsidP="000C5F25"/>
    <w:p w:rsidR="000C5F25" w:rsidRDefault="000C5F25" w:rsidP="000C5F25">
      <w:r>
        <w:t>o Цвет (цвет фигуры, можно выбрать произвольный)</w:t>
      </w:r>
    </w:p>
    <w:p w:rsidR="000C5F25" w:rsidRDefault="000C5F25" w:rsidP="000C5F25"/>
    <w:p w:rsidR="000C5F25" w:rsidRDefault="000C5F25" w:rsidP="000C5F25">
      <w:r>
        <w:t>o Скорость фигуры (задается в виде проекций на оси)</w:t>
      </w:r>
    </w:p>
    <w:p w:rsidR="000C5F25" w:rsidRDefault="000C5F25" w:rsidP="000C5F25"/>
    <w:p w:rsidR="000C5F25" w:rsidRDefault="000C5F25" w:rsidP="000C5F25">
      <w:r>
        <w:t>o Скорость вращения (задается скорость вращения фигуры)</w:t>
      </w:r>
    </w:p>
    <w:p w:rsidR="000C5F25" w:rsidRDefault="000C5F25" w:rsidP="000C5F25"/>
    <w:p w:rsidR="000C5F25" w:rsidRDefault="000C5F25" w:rsidP="000C5F25">
      <w:r>
        <w:t>o Взаимодействие со стенками:</w:t>
      </w:r>
    </w:p>
    <w:p w:rsidR="000C5F25" w:rsidRDefault="000C5F25" w:rsidP="000C5F25"/>
    <w:p w:rsidR="000C5F25" w:rsidRDefault="000C5F25" w:rsidP="000C5F25">
      <w:r>
        <w:t>" Отражение (отражается под тем углом под каким упала)</w:t>
      </w:r>
    </w:p>
    <w:p w:rsidR="000C5F25" w:rsidRDefault="000C5F25" w:rsidP="000C5F25"/>
    <w:p w:rsidR="000C5F25" w:rsidRDefault="000C5F25" w:rsidP="000C5F25">
      <w:r>
        <w:t>" Прохождение сквозь (проходит сквозь границу рабочей области и появляется с противоположной стороны)</w:t>
      </w:r>
    </w:p>
    <w:p w:rsidR="000C5F25" w:rsidRDefault="000C5F25" w:rsidP="000C5F25"/>
    <w:p w:rsidR="000C5F25" w:rsidRDefault="000C5F25" w:rsidP="000C5F25">
      <w:r>
        <w:t>o Взаимодействие между собой:</w:t>
      </w:r>
    </w:p>
    <w:p w:rsidR="000C5F25" w:rsidRDefault="000C5F25" w:rsidP="000C5F25"/>
    <w:p w:rsidR="000C5F25" w:rsidRDefault="000C5F25" w:rsidP="000C5F25">
      <w:r>
        <w:t>" Без свойств (летает по экрану без препятствий)</w:t>
      </w:r>
    </w:p>
    <w:p w:rsidR="000C5F25" w:rsidRDefault="000C5F25" w:rsidP="000C5F25"/>
    <w:p w:rsidR="000C5F25" w:rsidRDefault="000C5F25" w:rsidP="000C5F25">
      <w:r>
        <w:t>" Свойство стоп (останавливается и ждет, пока пролетит фигура "Без свойств"</w:t>
      </w:r>
    </w:p>
    <w:p w:rsidR="000C5F25" w:rsidRDefault="000C5F25" w:rsidP="000C5F25"/>
    <w:p w:rsidR="000C5F25" w:rsidRDefault="000C5F25" w:rsidP="000C5F25">
      <w:r>
        <w:t>" Свойство уклонения (уклоняется вправо от фигуры "Без свойств")</w:t>
      </w:r>
    </w:p>
    <w:p w:rsidR="000C5F25" w:rsidRDefault="000C5F25" w:rsidP="000C5F25"/>
    <w:p w:rsidR="000C5F25" w:rsidRDefault="000C5F25" w:rsidP="000C5F25">
      <w:r>
        <w:t>" Свойство светофора (останавливатся и ждет, пока пролетит фигура красного цвета)</w:t>
      </w:r>
    </w:p>
    <w:p w:rsidR="000C5F25" w:rsidRDefault="000C5F25" w:rsidP="000C5F25"/>
    <w:p w:rsidR="000C5F25" w:rsidRDefault="000C5F25" w:rsidP="000C5F25">
      <w:r>
        <w:t xml:space="preserve">7. Объединение фигур в группы </w:t>
      </w:r>
    </w:p>
    <w:p w:rsidR="000C5F25" w:rsidRDefault="000C5F25" w:rsidP="000C5F25"/>
    <w:p w:rsidR="000C5F25" w:rsidRDefault="000C5F25" w:rsidP="000C5F25">
      <w:r>
        <w:lastRenderedPageBreak/>
        <w:t>" создание новой группы, которая объеденит фигуры (можно создать группы, которая обьединяет фигуры)</w:t>
      </w:r>
    </w:p>
    <w:p w:rsidR="000C5F25" w:rsidRDefault="000C5F25" w:rsidP="000C5F25"/>
    <w:p w:rsidR="000C5F25" w:rsidRDefault="000C5F25" w:rsidP="000C5F25">
      <w:r>
        <w:t>" удаление группы, которая объединяет группы фигур (можно удалять группы, которая объединяет фигуры)</w:t>
      </w:r>
    </w:p>
    <w:p w:rsidR="000C5F25" w:rsidRDefault="000C5F25" w:rsidP="000C5F25"/>
    <w:p w:rsidR="000C5F25" w:rsidRDefault="000C5F25" w:rsidP="000C5F25">
      <w:r>
        <w:t>" добавление фигур в группы</w:t>
      </w:r>
    </w:p>
    <w:p w:rsidR="000C5F25" w:rsidRDefault="000C5F25" w:rsidP="000C5F25"/>
    <w:p w:rsidR="000C5F25" w:rsidRDefault="000C5F25" w:rsidP="000C5F25">
      <w:r>
        <w:t>" удаление фигур из группы</w:t>
      </w:r>
    </w:p>
    <w:p w:rsidR="000C5F25" w:rsidRDefault="000C5F25" w:rsidP="000C5F25"/>
    <w:p w:rsidR="00C60437" w:rsidRDefault="000C5F25" w:rsidP="000C5F25">
      <w:r>
        <w:t>" изменение свойств каждой фигуры в группе</w:t>
      </w:r>
    </w:p>
    <w:sectPr w:rsidR="00C60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C5F25"/>
    <w:rsid w:val="000C5F25"/>
    <w:rsid w:val="00C60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902</Words>
  <Characters>5142</Characters>
  <Application>Microsoft Office Word</Application>
  <DocSecurity>0</DocSecurity>
  <Lines>42</Lines>
  <Paragraphs>12</Paragraphs>
  <ScaleCrop>false</ScaleCrop>
  <Company>Microsoft</Company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2009-11-18T16:14:00Z</dcterms:created>
  <dcterms:modified xsi:type="dcterms:W3CDTF">2009-11-18T16:15:00Z</dcterms:modified>
</cp:coreProperties>
</file>