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49E3" w:rsidRDefault="009D141E">
      <w:pPr>
        <w:pStyle w:val="1"/>
      </w:pPr>
      <w:r>
        <w:t xml:space="preserve">Лев Николаевич Толстой </w:t>
      </w:r>
    </w:p>
    <w:p w:rsidR="00CF49E3" w:rsidRDefault="009D141E">
      <w:pPr>
        <w:pStyle w:val="1"/>
      </w:pPr>
      <w:r>
        <w:t>Речь в обществе любителей российской словесности</w:t>
      </w:r>
    </w:p>
    <w:p w:rsidR="00CF49E3" w:rsidRDefault="00CF49E3">
      <w:pPr>
        <w:jc w:val="left"/>
      </w:pPr>
    </w:p>
    <w:p w:rsidR="00CF49E3" w:rsidRDefault="009D141E">
      <w:pPr>
        <w:pStyle w:val="1"/>
      </w:pPr>
      <w:r>
        <w:t>Толстой Лев Николаевич</w:t>
      </w:r>
    </w:p>
    <w:p w:rsidR="00CF49E3" w:rsidRDefault="009D141E">
      <w:pPr>
        <w:pStyle w:val="1"/>
      </w:pPr>
      <w:r>
        <w:t>Речь в обществе любителей российской словесности</w:t>
      </w:r>
    </w:p>
    <w:p w:rsidR="00CF49E3" w:rsidRDefault="00CF49E3">
      <w:pPr>
        <w:jc w:val="left"/>
      </w:pPr>
    </w:p>
    <w:p w:rsidR="00CF49E3" w:rsidRDefault="009D141E">
      <w:r>
        <w:t>Л.Н.Толстой</w:t>
      </w:r>
    </w:p>
    <w:p w:rsidR="00CF49E3" w:rsidRDefault="009D141E">
      <w:r>
        <w:t>РЕЧЬ В ОБЩЕСТВЕ ЛЮБИТЕЛЕЙ РОССИЙСКОЙ СЛОВЕСНОСТИ</w:t>
      </w:r>
    </w:p>
    <w:p w:rsidR="00CF49E3" w:rsidRDefault="009D141E">
      <w:r>
        <w:t xml:space="preserve">Милостивые государи. Избрание меня в члены общества польстило моему самолюбию и искренно обрадовало меня. Лестное избрание это я отношу не столько к моим слабым попыткам в литературе, сколько к выразившемуся этим избранием сочувствию к той области литературы, в которой были сделаны эти попытки. В последние два года политическая и, в особенности, изобличительная литература, заимствовав в своих целях средства искусства и найдя замечательно умных, честных и талантливых представителей, горячо и решительно отвечавших на каждый вопрос минуты, на каждую временную рану общества, казалось, поглотила все внимание публики и лишила художественную литературу всего ее значения. Большинство публики начало думать, что задача всей литературы состоит только в обличении зла, в обсуждении и в исправлении его, одним словом, в развитии гражданского чувства в обществе. В последние два года мне случалось читать и слышать суждения о том, что времена побасенок и стишков прошли безвозвратно, что приходит время, когда Пушкин забудется и не будет более перечитываться, что чистое искусство невозможно, что литература есть только орудие гражданского развития общества и т. п. Правда, слышались в это время заглушенные политическим шумом голоса Фета, Тургенева, Островского, слышались возобновленные в критике, чуждые нам толки об искусстве для искусства, но общество знало, что оно делало, продолжало сочувствовать одной политической литературе и считать ее одну </w:t>
      </w:r>
      <w:r>
        <w:noBreakHyphen/>
        <w:t xml:space="preserve"> литературой. Увлечение это было благородно, необходимо и даже временно справедливо. Для того, чтобы иметь силы сделать те огромные шаги вперед, которые сделало наше общество в последнее время, оно должно было быть односторонним, оно должно было увлекаться дальше цели, чтобы достигнуть ее, должно было одну эту цель видеть перед собой. И действительно, можно ли было думать о поэзии в то время, когда перед глазами в первый раз раскрывалась картина окружающего нас зла и представлялась возможность избавиться его. Как думать о прекрасном, когда становилось больно! Не нам, пользующимся плодами этого увлечения, укорять за него. Распространенные в обществе бессознательные потребности уважения к литературе, возникшее общественное мнение, скажу даже, самоуправление, которое заменила нам наша политическая литература, вот плоды этого благородного увлечения. Но как ни благородно и ни благотворно было это одностороннее увлечение, оно не могло продолжаться, как и всякое увлечение. Литература народа есть полное, всестороннее сознание его, в котором одинаково должны отразиться как народная любовь к добру и правде, так и народное созерцание красоты в известную эпоху развития. Теперь, когда прошло первое раздражение вновь открывшейся деятельности, прошло и торжество успеха, когда долго сдержанный прорвавшийся политический поток, угрожавший поглотить всю литературу, улегся и утих в своем русле, общество поняло односторонность своего увлечения. Послышались толки о том, что темные картины зла надоели, что бесполезно описывать то, что мы все знаем, и т. п. И общество было право. Это наивно выраженное неудовольствие значило то, что общество поняло теперь, не из одних критических статей, но опытом дознало, прожило ту кажущуюся простой истину, что как ни велико значение политической литературы, отражающей в себе временные интересы общества, как ни необходима она для народного развития, есть другая литература, отражающая в себе вечные, общечеловеческие интересы, самые дорогие, задушевные сознания народа, литература, доступная человеку всякого народа и всякого времени, и литература, без которой не развивался ни один народ, имеющий силу и сочность.</w:t>
      </w:r>
    </w:p>
    <w:p w:rsidR="00CF49E3" w:rsidRDefault="009D141E">
      <w:r>
        <w:t>Это в последнее время явившееся убеждение вдвойне радостно для меня. Оно радостно для меня лично, как для одностороннего любителя изящ 678 ной словесности, которым я чистосердечно признаю себя, и радостно вообще, как новое доказательство силы и возмужалости нашего общества и литературы. Проникшее в общество сознание о необходимости и значении двух отдельных родов литературы служит лучшим доказательством того, что словесность наша вообще не есть, как еще думают многие, перенесенная с чужой почвы детская забава, но что она стоит на своих прочных основах, отвечает на разносторонние потребности своего общества, сказала и еще имеет сказать многое и есть серьезное сознание серьезного народа.</w:t>
      </w:r>
    </w:p>
    <w:p w:rsidR="00CF49E3" w:rsidRDefault="009D141E">
      <w:r>
        <w:t>В наше время возмужалости нашей литературы больше чем когда</w:t>
      </w:r>
      <w:r>
        <w:noBreakHyphen/>
        <w:t>нибудь можно гордиться званием Русского писателя, радоваться возобновлению Общества любителей Русской словесности и искренно благодарить за честь избрания в члены этого почтенного общества.</w:t>
      </w:r>
    </w:p>
    <w:p w:rsidR="00CF49E3" w:rsidRDefault="00CF49E3">
      <w:bookmarkStart w:id="0" w:name="_GoBack"/>
      <w:bookmarkEnd w:id="0"/>
    </w:p>
    <w:sectPr w:rsidR="00CF49E3">
      <w:pgSz w:w="11906" w:h="16838"/>
      <w:pgMar w:top="1134" w:right="850" w:bottom="1134" w:left="141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revisionView w:markup="0"/>
  <w:doNotTrackMoves/>
  <w:doNotTrackFormatting/>
  <w:defaultTabStop w:val="708"/>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D141E"/>
    <w:rsid w:val="005469BB"/>
    <w:rsid w:val="009D141E"/>
    <w:rsid w:val="00CF49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2EAD8F2E-D993-4DC3-995A-B453F3410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spacing w:after="0" w:line="240" w:lineRule="auto"/>
      <w:ind w:firstLine="567"/>
      <w:jc w:val="both"/>
    </w:pPr>
    <w:rPr>
      <w:rFonts w:ascii="Times New Roman" w:hAnsi="Times New Roman" w:cs="Times New Roman"/>
      <w:sz w:val="24"/>
      <w:szCs w:val="24"/>
    </w:rPr>
  </w:style>
  <w:style w:type="paragraph" w:styleId="1">
    <w:name w:val="heading 1"/>
    <w:basedOn w:val="a"/>
    <w:next w:val="a"/>
    <w:link w:val="10"/>
    <w:uiPriority w:val="99"/>
    <w:qFormat/>
    <w:pPr>
      <w:ind w:firstLine="0"/>
      <w:jc w:val="center"/>
      <w:outlineLvl w:val="0"/>
    </w:pPr>
    <w:rPr>
      <w:rFonts w:ascii="Arial" w:hAnsi="Arial" w:cs="Arial"/>
      <w:b/>
      <w:bCs/>
      <w:sz w:val="32"/>
      <w:szCs w:val="32"/>
    </w:rPr>
  </w:style>
  <w:style w:type="paragraph" w:styleId="2">
    <w:name w:val="heading 2"/>
    <w:basedOn w:val="a"/>
    <w:next w:val="a"/>
    <w:link w:val="20"/>
    <w:uiPriority w:val="99"/>
    <w:qFormat/>
    <w:pPr>
      <w:ind w:firstLine="0"/>
      <w:jc w:val="center"/>
      <w:outlineLvl w:val="1"/>
    </w:pPr>
    <w:rPr>
      <w:rFonts w:ascii="Arial" w:hAnsi="Arial" w:cs="Arial"/>
      <w:b/>
      <w:bCs/>
      <w:sz w:val="28"/>
      <w:szCs w:val="28"/>
    </w:rPr>
  </w:style>
  <w:style w:type="paragraph" w:styleId="3">
    <w:name w:val="heading 3"/>
    <w:basedOn w:val="a"/>
    <w:next w:val="a"/>
    <w:link w:val="30"/>
    <w:uiPriority w:val="99"/>
    <w:qFormat/>
    <w:pPr>
      <w:ind w:firstLine="0"/>
      <w:jc w:val="center"/>
      <w:outlineLvl w:val="2"/>
    </w:pPr>
    <w:rPr>
      <w:rFonts w:ascii="Arial" w:hAnsi="Arial" w:cs="Arial"/>
      <w:b/>
      <w:bCs/>
      <w:sz w:val="26"/>
      <w:szCs w:val="26"/>
    </w:rPr>
  </w:style>
  <w:style w:type="paragraph" w:styleId="4">
    <w:name w:val="heading 4"/>
    <w:basedOn w:val="a"/>
    <w:next w:val="a"/>
    <w:link w:val="40"/>
    <w:uiPriority w:val="99"/>
    <w:qFormat/>
    <w:pPr>
      <w:ind w:firstLine="0"/>
      <w:jc w:val="center"/>
      <w:outlineLvl w:val="3"/>
    </w:pPr>
    <w:rPr>
      <w:b/>
      <w:bCs/>
      <w:sz w:val="26"/>
      <w:szCs w:val="26"/>
    </w:rPr>
  </w:style>
  <w:style w:type="paragraph" w:styleId="5">
    <w:name w:val="heading 5"/>
    <w:basedOn w:val="a"/>
    <w:next w:val="a"/>
    <w:link w:val="50"/>
    <w:uiPriority w:val="99"/>
    <w:qFormat/>
    <w:pPr>
      <w:ind w:firstLine="0"/>
      <w:jc w:val="center"/>
      <w:outlineLvl w:val="4"/>
    </w:pPr>
    <w:rPr>
      <w:b/>
      <w:bCs/>
      <w:i/>
      <w:iCs/>
    </w:rPr>
  </w:style>
  <w:style w:type="paragraph" w:styleId="6">
    <w:name w:val="heading 6"/>
    <w:basedOn w:val="a"/>
    <w:next w:val="a"/>
    <w:link w:val="60"/>
    <w:uiPriority w:val="99"/>
    <w:qFormat/>
    <w:pPr>
      <w:ind w:firstLine="0"/>
      <w:jc w:val="center"/>
      <w:outlineLvl w:val="5"/>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semiHidden/>
    <w:rPr>
      <w:b/>
      <w:bCs/>
      <w:sz w:val="28"/>
      <w:szCs w:val="28"/>
    </w:rPr>
  </w:style>
  <w:style w:type="character" w:customStyle="1" w:styleId="50">
    <w:name w:val="Заголовок 5 Знак"/>
    <w:basedOn w:val="a0"/>
    <w:link w:val="5"/>
    <w:uiPriority w:val="9"/>
    <w:semiHidden/>
    <w:rPr>
      <w:b/>
      <w:bCs/>
      <w:i/>
      <w:iCs/>
      <w:sz w:val="26"/>
      <w:szCs w:val="26"/>
    </w:rPr>
  </w:style>
  <w:style w:type="character" w:customStyle="1" w:styleId="60">
    <w:name w:val="Заголовок 6 Знак"/>
    <w:basedOn w:val="a0"/>
    <w:link w:val="6"/>
    <w:uiPriority w:val="9"/>
    <w:semiHidden/>
    <w:rPr>
      <w:b/>
      <w:bCs/>
    </w:rPr>
  </w:style>
  <w:style w:type="paragraph" w:customStyle="1" w:styleId="Epigraph">
    <w:name w:val="Epigraph"/>
    <w:uiPriority w:val="99"/>
    <w:pPr>
      <w:widowControl w:val="0"/>
      <w:autoSpaceDE w:val="0"/>
      <w:autoSpaceDN w:val="0"/>
      <w:adjustRightInd w:val="0"/>
      <w:spacing w:after="0" w:line="240" w:lineRule="auto"/>
      <w:ind w:left="3000" w:firstLine="400"/>
      <w:jc w:val="both"/>
    </w:pPr>
    <w:rPr>
      <w:rFonts w:ascii="Times New Roman" w:hAnsi="Times New Roman" w:cs="Times New Roman"/>
      <w:i/>
      <w:iCs/>
    </w:rPr>
  </w:style>
  <w:style w:type="paragraph" w:customStyle="1" w:styleId="EpigraphAuthor">
    <w:name w:val="Epigraph Author"/>
    <w:next w:val="a"/>
    <w:uiPriority w:val="99"/>
    <w:pPr>
      <w:widowControl w:val="0"/>
      <w:autoSpaceDE w:val="0"/>
      <w:autoSpaceDN w:val="0"/>
      <w:adjustRightInd w:val="0"/>
      <w:spacing w:after="0" w:line="240" w:lineRule="auto"/>
      <w:ind w:left="3000" w:firstLine="400"/>
      <w:jc w:val="both"/>
    </w:pPr>
    <w:rPr>
      <w:rFonts w:ascii="Times New Roman" w:hAnsi="Times New Roman" w:cs="Times New Roman"/>
      <w:b/>
      <w:bCs/>
    </w:rPr>
  </w:style>
  <w:style w:type="paragraph" w:customStyle="1" w:styleId="Annotation">
    <w:name w:val="Annotation"/>
    <w:next w:val="a"/>
    <w:uiPriority w:val="99"/>
    <w:pPr>
      <w:widowControl w:val="0"/>
      <w:autoSpaceDE w:val="0"/>
      <w:autoSpaceDN w:val="0"/>
      <w:adjustRightInd w:val="0"/>
      <w:spacing w:after="0" w:line="240" w:lineRule="auto"/>
      <w:ind w:firstLine="567"/>
      <w:jc w:val="both"/>
    </w:pPr>
    <w:rPr>
      <w:rFonts w:ascii="Times New Roman" w:hAnsi="Times New Roman" w:cs="Times New Roman"/>
      <w:i/>
      <w:iCs/>
      <w:sz w:val="24"/>
      <w:szCs w:val="24"/>
    </w:rPr>
  </w:style>
  <w:style w:type="paragraph" w:customStyle="1" w:styleId="Cite">
    <w:name w:val="Cite"/>
    <w:next w:val="a"/>
    <w:uiPriority w:val="99"/>
    <w:pPr>
      <w:widowControl w:val="0"/>
      <w:autoSpaceDE w:val="0"/>
      <w:autoSpaceDN w:val="0"/>
      <w:adjustRightInd w:val="0"/>
      <w:spacing w:after="0" w:line="240" w:lineRule="auto"/>
      <w:ind w:left="1134" w:right="600"/>
      <w:jc w:val="both"/>
    </w:pPr>
    <w:rPr>
      <w:rFonts w:ascii="Times New Roman" w:hAnsi="Times New Roman" w:cs="Times New Roman"/>
    </w:rPr>
  </w:style>
  <w:style w:type="paragraph" w:customStyle="1" w:styleId="CiteAuthor">
    <w:name w:val="Cite Author"/>
    <w:next w:val="a"/>
    <w:uiPriority w:val="99"/>
    <w:pPr>
      <w:widowControl w:val="0"/>
      <w:autoSpaceDE w:val="0"/>
      <w:autoSpaceDN w:val="0"/>
      <w:adjustRightInd w:val="0"/>
      <w:spacing w:after="0" w:line="240" w:lineRule="auto"/>
      <w:ind w:left="1701" w:right="600"/>
      <w:jc w:val="both"/>
    </w:pPr>
    <w:rPr>
      <w:rFonts w:ascii="Times New Roman" w:hAnsi="Times New Roman" w:cs="Times New Roman"/>
      <w:b/>
      <w:bCs/>
      <w:i/>
      <w:iCs/>
    </w:rPr>
  </w:style>
  <w:style w:type="paragraph" w:customStyle="1" w:styleId="PoemTitle">
    <w:name w:val="Poem Title"/>
    <w:next w:val="a"/>
    <w:uiPriority w:val="99"/>
    <w:pPr>
      <w:widowControl w:val="0"/>
      <w:autoSpaceDE w:val="0"/>
      <w:autoSpaceDN w:val="0"/>
      <w:adjustRightInd w:val="0"/>
      <w:spacing w:before="12" w:after="0" w:line="240" w:lineRule="auto"/>
      <w:ind w:left="2000" w:right="600"/>
    </w:pPr>
    <w:rPr>
      <w:rFonts w:ascii="Times New Roman" w:hAnsi="Times New Roman" w:cs="Times New Roman"/>
      <w:b/>
      <w:bCs/>
      <w:sz w:val="24"/>
      <w:szCs w:val="24"/>
    </w:rPr>
  </w:style>
  <w:style w:type="paragraph" w:customStyle="1" w:styleId="Stanza">
    <w:name w:val="Stanza"/>
    <w:next w:val="a"/>
    <w:uiPriority w:val="99"/>
    <w:pPr>
      <w:widowControl w:val="0"/>
      <w:autoSpaceDE w:val="0"/>
      <w:autoSpaceDN w:val="0"/>
      <w:adjustRightInd w:val="0"/>
      <w:spacing w:after="0" w:line="240" w:lineRule="auto"/>
      <w:ind w:left="2000" w:right="600"/>
    </w:pPr>
    <w:rPr>
      <w:rFonts w:ascii="Times New Roman" w:hAnsi="Times New Roman" w:cs="Times New Roman"/>
      <w:sz w:val="24"/>
      <w:szCs w:val="24"/>
    </w:rPr>
  </w:style>
  <w:style w:type="paragraph" w:customStyle="1" w:styleId="FootNote">
    <w:name w:val="FootNote"/>
    <w:next w:val="a"/>
    <w:uiPriority w:val="99"/>
    <w:pPr>
      <w:widowControl w:val="0"/>
      <w:autoSpaceDE w:val="0"/>
      <w:autoSpaceDN w:val="0"/>
      <w:adjustRightInd w:val="0"/>
      <w:spacing w:after="0" w:line="240" w:lineRule="auto"/>
      <w:ind w:firstLine="200"/>
      <w:jc w:val="both"/>
    </w:pPr>
    <w:rPr>
      <w:rFonts w:ascii="Times New Roman" w:hAnsi="Times New Roman" w:cs="Times New Roman"/>
      <w:sz w:val="20"/>
      <w:szCs w:val="20"/>
    </w:rPr>
  </w:style>
  <w:style w:type="paragraph" w:customStyle="1" w:styleId="FootNoteEpigraph">
    <w:name w:val="FootNote Epigraph"/>
    <w:uiPriority w:val="99"/>
    <w:pPr>
      <w:widowControl w:val="0"/>
      <w:autoSpaceDE w:val="0"/>
      <w:autoSpaceDN w:val="0"/>
      <w:adjustRightInd w:val="0"/>
      <w:spacing w:after="0" w:line="240" w:lineRule="auto"/>
      <w:ind w:left="1500" w:firstLine="400"/>
      <w:jc w:val="both"/>
    </w:pPr>
    <w:rPr>
      <w:rFonts w:ascii="Times New Roman" w:hAnsi="Times New Roman" w:cs="Times New Roman"/>
      <w:i/>
      <w:iCs/>
      <w:sz w:val="18"/>
      <w:szCs w:val="18"/>
    </w:rPr>
  </w:style>
  <w:style w:type="paragraph" w:customStyle="1" w:styleId="FootNoteStanza">
    <w:name w:val="FootNote Stanza"/>
    <w:next w:val="a"/>
    <w:uiPriority w:val="99"/>
    <w:pPr>
      <w:widowControl w:val="0"/>
      <w:autoSpaceDE w:val="0"/>
      <w:autoSpaceDN w:val="0"/>
      <w:adjustRightInd w:val="0"/>
      <w:spacing w:after="0" w:line="240" w:lineRule="auto"/>
      <w:ind w:left="500" w:right="600"/>
    </w:pPr>
    <w:rPr>
      <w:rFonts w:ascii="Times New Roman" w:hAnsi="Times New Roman" w:cs="Times New Roman"/>
      <w:sz w:val="18"/>
      <w:szCs w:val="18"/>
    </w:rPr>
  </w:style>
  <w:style w:type="paragraph" w:customStyle="1" w:styleId="FootNoteCite">
    <w:name w:val="FootNote Cite"/>
    <w:next w:val="a"/>
    <w:uiPriority w:val="99"/>
    <w:pPr>
      <w:widowControl w:val="0"/>
      <w:autoSpaceDE w:val="0"/>
      <w:autoSpaceDN w:val="0"/>
      <w:adjustRightInd w:val="0"/>
      <w:spacing w:after="0" w:line="240" w:lineRule="auto"/>
      <w:ind w:left="300" w:right="600"/>
      <w:jc w:val="both"/>
    </w:pPr>
    <w:rPr>
      <w:rFonts w:ascii="Times New Roman" w:hAnsi="Times New Roman" w:cs="Times New Roman"/>
      <w:sz w:val="18"/>
      <w:szCs w:val="18"/>
    </w:rPr>
  </w:style>
  <w:style w:type="paragraph" w:customStyle="1" w:styleId="FootNoteCiteAuthor">
    <w:name w:val="FootNote Cite Author"/>
    <w:next w:val="a"/>
    <w:uiPriority w:val="99"/>
    <w:pPr>
      <w:widowControl w:val="0"/>
      <w:autoSpaceDE w:val="0"/>
      <w:autoSpaceDN w:val="0"/>
      <w:adjustRightInd w:val="0"/>
      <w:spacing w:after="0" w:line="240" w:lineRule="auto"/>
      <w:ind w:left="350" w:right="600"/>
      <w:jc w:val="both"/>
    </w:pPr>
    <w:rPr>
      <w:rFonts w:ascii="Times New Roman" w:hAnsi="Times New Roman" w:cs="Times New Roman"/>
      <w:b/>
      <w:bCs/>
      <w:i/>
      <w:iCs/>
      <w:sz w:val="18"/>
      <w:szCs w:val="18"/>
    </w:rPr>
  </w:style>
  <w:style w:type="paragraph" w:customStyle="1" w:styleId="FootNotePoemTitle">
    <w:name w:val="FootNote Poem Title"/>
    <w:next w:val="a"/>
    <w:uiPriority w:val="99"/>
    <w:pPr>
      <w:widowControl w:val="0"/>
      <w:autoSpaceDE w:val="0"/>
      <w:autoSpaceDN w:val="0"/>
      <w:adjustRightInd w:val="0"/>
      <w:spacing w:before="12" w:after="0" w:line="240" w:lineRule="auto"/>
      <w:ind w:left="2000" w:right="600"/>
    </w:pPr>
    <w:rPr>
      <w:rFonts w:ascii="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710</Words>
  <Characters>4052</Characters>
  <Application>Microsoft Office Word</Application>
  <DocSecurity>0</DocSecurity>
  <Lines>33</Lines>
  <Paragraphs>9</Paragraphs>
  <ScaleCrop>false</ScaleCrop>
  <Company/>
  <LinksUpToDate>false</LinksUpToDate>
  <CharactersWithSpaces>4753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Речь в обществе любителей российской словесности</dc:title>
  <dc:subject/>
  <dc:creator>Лев Николаевич Толстой </dc:creator>
  <cp:keywords/>
  <dc:description/>
  <cp:lastModifiedBy>admin</cp:lastModifiedBy>
  <cp:revision>2</cp:revision>
  <dcterms:created xsi:type="dcterms:W3CDTF">2014-04-23T12:29:00Z</dcterms:created>
  <dcterms:modified xsi:type="dcterms:W3CDTF">2014-04-23T12:29:00Z</dcterms:modified>
</cp:coreProperties>
</file>