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02DA" w:rsidRPr="005D67EB" w:rsidRDefault="007D02DA" w:rsidP="005D67EB">
      <w:pPr>
        <w:spacing w:line="360" w:lineRule="auto"/>
        <w:ind w:firstLine="709"/>
        <w:jc w:val="center"/>
        <w:rPr>
          <w:sz w:val="28"/>
          <w:szCs w:val="28"/>
        </w:rPr>
      </w:pPr>
      <w:r w:rsidRPr="005D67EB">
        <w:rPr>
          <w:sz w:val="28"/>
          <w:szCs w:val="28"/>
        </w:rPr>
        <w:t>МИСТЕРСТВО ОБРАЗОВАНИЯ И НАУКИ РЕСПУБЛИКИ КАЗАХСТАН</w:t>
      </w:r>
    </w:p>
    <w:p w:rsidR="007D02DA" w:rsidRPr="005D67EB" w:rsidRDefault="007D02DA" w:rsidP="005D67EB">
      <w:pPr>
        <w:spacing w:line="360" w:lineRule="auto"/>
        <w:ind w:firstLine="709"/>
        <w:jc w:val="center"/>
        <w:rPr>
          <w:sz w:val="28"/>
          <w:szCs w:val="28"/>
        </w:rPr>
      </w:pPr>
      <w:r w:rsidRPr="005D67EB">
        <w:rPr>
          <w:sz w:val="28"/>
          <w:szCs w:val="28"/>
        </w:rPr>
        <w:t>Казахский национальный технический университет имени К. И. Сатпаева</w:t>
      </w:r>
    </w:p>
    <w:p w:rsidR="007D02DA" w:rsidRPr="005D67EB" w:rsidRDefault="007D02DA" w:rsidP="005D67EB">
      <w:pPr>
        <w:spacing w:line="360" w:lineRule="auto"/>
        <w:ind w:firstLine="709"/>
        <w:rPr>
          <w:sz w:val="28"/>
          <w:szCs w:val="28"/>
        </w:rPr>
      </w:pPr>
    </w:p>
    <w:p w:rsidR="007D02DA" w:rsidRPr="005D67EB" w:rsidRDefault="007D02DA" w:rsidP="005D67EB">
      <w:pPr>
        <w:spacing w:line="360" w:lineRule="auto"/>
        <w:ind w:firstLine="709"/>
        <w:jc w:val="center"/>
        <w:rPr>
          <w:sz w:val="28"/>
          <w:szCs w:val="28"/>
        </w:rPr>
      </w:pPr>
      <w:r w:rsidRPr="005D67EB">
        <w:rPr>
          <w:sz w:val="28"/>
          <w:szCs w:val="28"/>
        </w:rPr>
        <w:t>Кафедра «Станкостроение, материаловедение и технология машиностроительного производства»</w:t>
      </w:r>
    </w:p>
    <w:p w:rsidR="007D02DA" w:rsidRPr="005D67EB" w:rsidRDefault="007D02DA" w:rsidP="005D67EB">
      <w:pPr>
        <w:spacing w:line="360" w:lineRule="auto"/>
        <w:ind w:firstLine="709"/>
        <w:jc w:val="center"/>
        <w:rPr>
          <w:b/>
          <w:sz w:val="28"/>
          <w:szCs w:val="28"/>
        </w:rPr>
      </w:pPr>
      <w:r w:rsidRPr="005D67EB">
        <w:rPr>
          <w:b/>
          <w:sz w:val="28"/>
          <w:szCs w:val="28"/>
        </w:rPr>
        <w:t>КУРСОВАЯ РАБОТА</w:t>
      </w:r>
    </w:p>
    <w:p w:rsidR="007D02DA" w:rsidRPr="005D67EB" w:rsidRDefault="007D02DA" w:rsidP="005D67EB">
      <w:pPr>
        <w:spacing w:line="360" w:lineRule="auto"/>
        <w:ind w:firstLine="709"/>
        <w:jc w:val="center"/>
        <w:rPr>
          <w:b/>
          <w:sz w:val="28"/>
          <w:szCs w:val="28"/>
        </w:rPr>
      </w:pPr>
    </w:p>
    <w:p w:rsidR="007D02DA" w:rsidRPr="005D67EB" w:rsidRDefault="007D02DA" w:rsidP="005D67EB">
      <w:pPr>
        <w:spacing w:line="360" w:lineRule="auto"/>
        <w:ind w:firstLine="709"/>
        <w:jc w:val="center"/>
        <w:rPr>
          <w:sz w:val="28"/>
          <w:szCs w:val="28"/>
        </w:rPr>
      </w:pPr>
      <w:r w:rsidRPr="005D67EB">
        <w:rPr>
          <w:sz w:val="28"/>
          <w:szCs w:val="28"/>
        </w:rPr>
        <w:t>Тема: Производство пленок и полиэтилена низкой плотности</w:t>
      </w:r>
    </w:p>
    <w:tbl>
      <w:tblPr>
        <w:tblpPr w:leftFromText="180" w:rightFromText="180" w:vertAnchor="text" w:horzAnchor="page" w:tblpX="2134" w:tblpY="108"/>
        <w:tblW w:w="8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946"/>
        <w:gridCol w:w="1417"/>
        <w:gridCol w:w="1134"/>
      </w:tblGrid>
      <w:tr w:rsidR="007D02DA" w:rsidRPr="00BE4914" w:rsidTr="00BE4914">
        <w:tc>
          <w:tcPr>
            <w:tcW w:w="851" w:type="dxa"/>
          </w:tcPr>
          <w:p w:rsidR="007D02DA" w:rsidRPr="00BE4914" w:rsidRDefault="007D02DA" w:rsidP="00BE4914">
            <w:pPr>
              <w:spacing w:line="360" w:lineRule="auto"/>
              <w:rPr>
                <w:sz w:val="20"/>
                <w:szCs w:val="20"/>
              </w:rPr>
            </w:pPr>
            <w:r w:rsidRPr="00BE4914">
              <w:rPr>
                <w:sz w:val="20"/>
                <w:szCs w:val="20"/>
              </w:rPr>
              <w:t>№</w:t>
            </w:r>
          </w:p>
        </w:tc>
        <w:tc>
          <w:tcPr>
            <w:tcW w:w="4946" w:type="dxa"/>
          </w:tcPr>
          <w:p w:rsidR="007D02DA" w:rsidRPr="00BE4914" w:rsidRDefault="007D02DA" w:rsidP="00BE4914">
            <w:pPr>
              <w:spacing w:line="360" w:lineRule="auto"/>
              <w:rPr>
                <w:sz w:val="20"/>
                <w:szCs w:val="20"/>
              </w:rPr>
            </w:pPr>
            <w:r w:rsidRPr="00BE4914">
              <w:rPr>
                <w:sz w:val="20"/>
                <w:szCs w:val="20"/>
              </w:rPr>
              <w:t>Качество выполнения работы</w:t>
            </w:r>
          </w:p>
        </w:tc>
        <w:tc>
          <w:tcPr>
            <w:tcW w:w="1417" w:type="dxa"/>
          </w:tcPr>
          <w:p w:rsidR="007D02DA" w:rsidRPr="00BE4914" w:rsidRDefault="007D02DA" w:rsidP="00BE4914">
            <w:pPr>
              <w:spacing w:line="360" w:lineRule="auto"/>
              <w:rPr>
                <w:sz w:val="20"/>
                <w:szCs w:val="20"/>
              </w:rPr>
            </w:pPr>
            <w:r w:rsidRPr="00BE4914">
              <w:rPr>
                <w:sz w:val="20"/>
                <w:szCs w:val="20"/>
              </w:rPr>
              <w:t>Диапозон оценки%</w:t>
            </w:r>
          </w:p>
        </w:tc>
        <w:tc>
          <w:tcPr>
            <w:tcW w:w="1134" w:type="dxa"/>
          </w:tcPr>
          <w:p w:rsidR="007D02DA" w:rsidRPr="00BE4914" w:rsidRDefault="007D02DA" w:rsidP="00BE4914">
            <w:pPr>
              <w:spacing w:line="360" w:lineRule="auto"/>
              <w:rPr>
                <w:sz w:val="20"/>
                <w:szCs w:val="20"/>
              </w:rPr>
            </w:pPr>
            <w:r w:rsidRPr="00BE4914">
              <w:rPr>
                <w:sz w:val="20"/>
                <w:szCs w:val="20"/>
              </w:rPr>
              <w:t>Получено %</w:t>
            </w:r>
          </w:p>
        </w:tc>
      </w:tr>
      <w:tr w:rsidR="007D02DA" w:rsidRPr="00BE4914" w:rsidTr="00BE4914">
        <w:tc>
          <w:tcPr>
            <w:tcW w:w="851" w:type="dxa"/>
          </w:tcPr>
          <w:p w:rsidR="007D02DA" w:rsidRPr="00BE4914" w:rsidRDefault="007D02DA" w:rsidP="00BE4914">
            <w:pPr>
              <w:spacing w:line="360" w:lineRule="auto"/>
              <w:rPr>
                <w:sz w:val="20"/>
                <w:szCs w:val="20"/>
              </w:rPr>
            </w:pPr>
            <w:r w:rsidRPr="00BE4914">
              <w:rPr>
                <w:sz w:val="20"/>
                <w:szCs w:val="20"/>
              </w:rPr>
              <w:t>1</w:t>
            </w:r>
          </w:p>
        </w:tc>
        <w:tc>
          <w:tcPr>
            <w:tcW w:w="4946" w:type="dxa"/>
          </w:tcPr>
          <w:p w:rsidR="007D02DA" w:rsidRPr="00BE4914" w:rsidRDefault="007D02DA" w:rsidP="00BE4914">
            <w:pPr>
              <w:spacing w:line="360" w:lineRule="auto"/>
              <w:rPr>
                <w:sz w:val="20"/>
                <w:szCs w:val="20"/>
              </w:rPr>
            </w:pPr>
            <w:r w:rsidRPr="00BE4914">
              <w:rPr>
                <w:sz w:val="20"/>
                <w:szCs w:val="20"/>
              </w:rPr>
              <w:t>Не выполнено</w:t>
            </w:r>
          </w:p>
          <w:p w:rsidR="007D02DA" w:rsidRPr="00BE4914" w:rsidRDefault="007D02DA" w:rsidP="00BE4914">
            <w:pPr>
              <w:spacing w:line="360" w:lineRule="auto"/>
              <w:rPr>
                <w:sz w:val="20"/>
                <w:szCs w:val="20"/>
              </w:rPr>
            </w:pPr>
            <w:r w:rsidRPr="00BE4914">
              <w:rPr>
                <w:sz w:val="20"/>
                <w:szCs w:val="20"/>
              </w:rPr>
              <w:t>Отсутствие на занятии без уважительных причин</w:t>
            </w:r>
          </w:p>
        </w:tc>
        <w:tc>
          <w:tcPr>
            <w:tcW w:w="1417" w:type="dxa"/>
          </w:tcPr>
          <w:p w:rsidR="007D02DA" w:rsidRPr="00BE4914" w:rsidRDefault="007D02DA" w:rsidP="00BE4914">
            <w:pPr>
              <w:spacing w:line="360" w:lineRule="auto"/>
              <w:rPr>
                <w:sz w:val="20"/>
                <w:szCs w:val="20"/>
              </w:rPr>
            </w:pPr>
            <w:r w:rsidRPr="00BE4914">
              <w:rPr>
                <w:sz w:val="20"/>
                <w:szCs w:val="20"/>
              </w:rPr>
              <w:t>0%</w:t>
            </w:r>
          </w:p>
        </w:tc>
        <w:tc>
          <w:tcPr>
            <w:tcW w:w="1134" w:type="dxa"/>
          </w:tcPr>
          <w:p w:rsidR="007D02DA" w:rsidRPr="00BE4914" w:rsidRDefault="007D02DA" w:rsidP="00BE4914">
            <w:pPr>
              <w:spacing w:line="360" w:lineRule="auto"/>
              <w:rPr>
                <w:sz w:val="20"/>
                <w:szCs w:val="20"/>
              </w:rPr>
            </w:pPr>
          </w:p>
        </w:tc>
      </w:tr>
      <w:tr w:rsidR="007D02DA" w:rsidRPr="00BE4914" w:rsidTr="00BE4914">
        <w:tc>
          <w:tcPr>
            <w:tcW w:w="851" w:type="dxa"/>
          </w:tcPr>
          <w:p w:rsidR="007D02DA" w:rsidRPr="00BE4914" w:rsidRDefault="007D02DA" w:rsidP="00BE4914">
            <w:pPr>
              <w:spacing w:line="360" w:lineRule="auto"/>
              <w:rPr>
                <w:sz w:val="20"/>
                <w:szCs w:val="20"/>
              </w:rPr>
            </w:pPr>
            <w:r w:rsidRPr="00BE4914">
              <w:rPr>
                <w:sz w:val="20"/>
                <w:szCs w:val="20"/>
              </w:rPr>
              <w:t>2</w:t>
            </w:r>
          </w:p>
        </w:tc>
        <w:tc>
          <w:tcPr>
            <w:tcW w:w="4946" w:type="dxa"/>
          </w:tcPr>
          <w:p w:rsidR="007D02DA" w:rsidRPr="00BE4914" w:rsidRDefault="007D02DA" w:rsidP="00BE4914">
            <w:pPr>
              <w:spacing w:line="360" w:lineRule="auto"/>
              <w:rPr>
                <w:sz w:val="20"/>
                <w:szCs w:val="20"/>
              </w:rPr>
            </w:pPr>
            <w:r w:rsidRPr="00BE4914">
              <w:rPr>
                <w:sz w:val="20"/>
                <w:szCs w:val="20"/>
              </w:rPr>
              <w:t>Выполнение и активность обучающегося</w:t>
            </w:r>
          </w:p>
        </w:tc>
        <w:tc>
          <w:tcPr>
            <w:tcW w:w="1417" w:type="dxa"/>
          </w:tcPr>
          <w:p w:rsidR="007D02DA" w:rsidRPr="00BE4914" w:rsidRDefault="007D02DA" w:rsidP="00BE4914">
            <w:pPr>
              <w:spacing w:line="360" w:lineRule="auto"/>
              <w:rPr>
                <w:sz w:val="20"/>
                <w:szCs w:val="20"/>
              </w:rPr>
            </w:pPr>
            <w:r w:rsidRPr="00BE4914">
              <w:rPr>
                <w:sz w:val="20"/>
                <w:szCs w:val="20"/>
              </w:rPr>
              <w:t>0-50%</w:t>
            </w:r>
          </w:p>
        </w:tc>
        <w:tc>
          <w:tcPr>
            <w:tcW w:w="1134" w:type="dxa"/>
          </w:tcPr>
          <w:p w:rsidR="007D02DA" w:rsidRPr="00BE4914" w:rsidRDefault="007D02DA" w:rsidP="00BE4914">
            <w:pPr>
              <w:spacing w:line="360" w:lineRule="auto"/>
              <w:rPr>
                <w:sz w:val="20"/>
                <w:szCs w:val="20"/>
              </w:rPr>
            </w:pPr>
          </w:p>
        </w:tc>
      </w:tr>
      <w:tr w:rsidR="007D02DA" w:rsidRPr="00BE4914" w:rsidTr="00BE4914">
        <w:tc>
          <w:tcPr>
            <w:tcW w:w="851" w:type="dxa"/>
          </w:tcPr>
          <w:p w:rsidR="007D02DA" w:rsidRPr="00BE4914" w:rsidRDefault="007D02DA" w:rsidP="00BE4914">
            <w:pPr>
              <w:spacing w:line="360" w:lineRule="auto"/>
              <w:rPr>
                <w:sz w:val="20"/>
                <w:szCs w:val="20"/>
              </w:rPr>
            </w:pPr>
            <w:r w:rsidRPr="00BE4914">
              <w:rPr>
                <w:sz w:val="20"/>
                <w:szCs w:val="20"/>
              </w:rPr>
              <w:t>3</w:t>
            </w:r>
          </w:p>
        </w:tc>
        <w:tc>
          <w:tcPr>
            <w:tcW w:w="4946" w:type="dxa"/>
          </w:tcPr>
          <w:p w:rsidR="007D02DA" w:rsidRPr="00BE4914" w:rsidRDefault="007D02DA" w:rsidP="00BE4914">
            <w:pPr>
              <w:spacing w:line="360" w:lineRule="auto"/>
              <w:rPr>
                <w:sz w:val="20"/>
                <w:szCs w:val="20"/>
              </w:rPr>
            </w:pPr>
            <w:r w:rsidRPr="00BE4914">
              <w:rPr>
                <w:sz w:val="20"/>
                <w:szCs w:val="20"/>
              </w:rPr>
              <w:t>Оформление работы</w:t>
            </w:r>
          </w:p>
        </w:tc>
        <w:tc>
          <w:tcPr>
            <w:tcW w:w="1417" w:type="dxa"/>
          </w:tcPr>
          <w:p w:rsidR="007D02DA" w:rsidRPr="00BE4914" w:rsidRDefault="007D02DA" w:rsidP="00BE4914">
            <w:pPr>
              <w:spacing w:line="360" w:lineRule="auto"/>
              <w:rPr>
                <w:sz w:val="20"/>
                <w:szCs w:val="20"/>
              </w:rPr>
            </w:pPr>
            <w:r w:rsidRPr="00BE4914">
              <w:rPr>
                <w:sz w:val="20"/>
                <w:szCs w:val="20"/>
              </w:rPr>
              <w:t>0-20%</w:t>
            </w:r>
          </w:p>
        </w:tc>
        <w:tc>
          <w:tcPr>
            <w:tcW w:w="1134" w:type="dxa"/>
          </w:tcPr>
          <w:p w:rsidR="007D02DA" w:rsidRPr="00BE4914" w:rsidRDefault="007D02DA" w:rsidP="00BE4914">
            <w:pPr>
              <w:spacing w:line="360" w:lineRule="auto"/>
              <w:rPr>
                <w:sz w:val="20"/>
                <w:szCs w:val="20"/>
              </w:rPr>
            </w:pPr>
          </w:p>
        </w:tc>
      </w:tr>
      <w:tr w:rsidR="007D02DA" w:rsidRPr="00BE4914" w:rsidTr="00BE4914">
        <w:tc>
          <w:tcPr>
            <w:tcW w:w="851" w:type="dxa"/>
          </w:tcPr>
          <w:p w:rsidR="007D02DA" w:rsidRPr="00BE4914" w:rsidRDefault="007D02DA" w:rsidP="00BE4914">
            <w:pPr>
              <w:spacing w:line="360" w:lineRule="auto"/>
              <w:rPr>
                <w:sz w:val="20"/>
                <w:szCs w:val="20"/>
              </w:rPr>
            </w:pPr>
            <w:r w:rsidRPr="00BE4914">
              <w:rPr>
                <w:sz w:val="20"/>
                <w:szCs w:val="20"/>
              </w:rPr>
              <w:t>4</w:t>
            </w:r>
          </w:p>
        </w:tc>
        <w:tc>
          <w:tcPr>
            <w:tcW w:w="4946" w:type="dxa"/>
          </w:tcPr>
          <w:p w:rsidR="007D02DA" w:rsidRPr="00BE4914" w:rsidRDefault="007D02DA" w:rsidP="00BE4914">
            <w:pPr>
              <w:spacing w:line="360" w:lineRule="auto"/>
              <w:rPr>
                <w:sz w:val="20"/>
                <w:szCs w:val="20"/>
              </w:rPr>
            </w:pPr>
            <w:r w:rsidRPr="00BE4914">
              <w:rPr>
                <w:sz w:val="20"/>
                <w:szCs w:val="20"/>
              </w:rPr>
              <w:t>Умение пользоваться справочниками, технической литературой, учебно-методическим комплексом дисциплины, конспектами лекции</w:t>
            </w:r>
          </w:p>
        </w:tc>
        <w:tc>
          <w:tcPr>
            <w:tcW w:w="1417" w:type="dxa"/>
          </w:tcPr>
          <w:p w:rsidR="007D02DA" w:rsidRPr="00BE4914" w:rsidRDefault="007D02DA" w:rsidP="00BE4914">
            <w:pPr>
              <w:spacing w:line="360" w:lineRule="auto"/>
              <w:rPr>
                <w:sz w:val="20"/>
                <w:szCs w:val="20"/>
              </w:rPr>
            </w:pPr>
            <w:r w:rsidRPr="00BE4914">
              <w:rPr>
                <w:sz w:val="20"/>
                <w:szCs w:val="20"/>
              </w:rPr>
              <w:t>0-5%</w:t>
            </w:r>
          </w:p>
        </w:tc>
        <w:tc>
          <w:tcPr>
            <w:tcW w:w="1134" w:type="dxa"/>
          </w:tcPr>
          <w:p w:rsidR="007D02DA" w:rsidRPr="00BE4914" w:rsidRDefault="007D02DA" w:rsidP="00BE4914">
            <w:pPr>
              <w:spacing w:line="360" w:lineRule="auto"/>
              <w:rPr>
                <w:sz w:val="20"/>
                <w:szCs w:val="20"/>
              </w:rPr>
            </w:pPr>
          </w:p>
        </w:tc>
      </w:tr>
      <w:tr w:rsidR="007D02DA" w:rsidRPr="00BE4914" w:rsidTr="00BE4914">
        <w:tc>
          <w:tcPr>
            <w:tcW w:w="851" w:type="dxa"/>
          </w:tcPr>
          <w:p w:rsidR="007D02DA" w:rsidRPr="00BE4914" w:rsidRDefault="007D02DA" w:rsidP="00BE4914">
            <w:pPr>
              <w:spacing w:line="360" w:lineRule="auto"/>
              <w:rPr>
                <w:sz w:val="20"/>
                <w:szCs w:val="20"/>
              </w:rPr>
            </w:pPr>
            <w:r w:rsidRPr="00BE4914">
              <w:rPr>
                <w:sz w:val="20"/>
                <w:szCs w:val="20"/>
              </w:rPr>
              <w:t>5</w:t>
            </w:r>
          </w:p>
        </w:tc>
        <w:tc>
          <w:tcPr>
            <w:tcW w:w="4946" w:type="dxa"/>
          </w:tcPr>
          <w:p w:rsidR="007D02DA" w:rsidRPr="00BE4914" w:rsidRDefault="007D02DA" w:rsidP="00BE4914">
            <w:pPr>
              <w:spacing w:line="360" w:lineRule="auto"/>
              <w:rPr>
                <w:sz w:val="20"/>
                <w:szCs w:val="20"/>
              </w:rPr>
            </w:pPr>
            <w:r w:rsidRPr="00BE4914">
              <w:rPr>
                <w:sz w:val="20"/>
                <w:szCs w:val="20"/>
              </w:rPr>
              <w:t>Умение пользоваться техническими средствами</w:t>
            </w:r>
          </w:p>
        </w:tc>
        <w:tc>
          <w:tcPr>
            <w:tcW w:w="1417" w:type="dxa"/>
          </w:tcPr>
          <w:p w:rsidR="007D02DA" w:rsidRPr="00BE4914" w:rsidRDefault="007D02DA" w:rsidP="00BE4914">
            <w:pPr>
              <w:spacing w:line="360" w:lineRule="auto"/>
              <w:rPr>
                <w:sz w:val="20"/>
                <w:szCs w:val="20"/>
              </w:rPr>
            </w:pPr>
            <w:r w:rsidRPr="00BE4914">
              <w:rPr>
                <w:sz w:val="20"/>
                <w:szCs w:val="20"/>
              </w:rPr>
              <w:t>0-5%</w:t>
            </w:r>
          </w:p>
        </w:tc>
        <w:tc>
          <w:tcPr>
            <w:tcW w:w="1134" w:type="dxa"/>
          </w:tcPr>
          <w:p w:rsidR="007D02DA" w:rsidRPr="00BE4914" w:rsidRDefault="007D02DA" w:rsidP="00BE4914">
            <w:pPr>
              <w:spacing w:line="360" w:lineRule="auto"/>
              <w:rPr>
                <w:sz w:val="20"/>
                <w:szCs w:val="20"/>
              </w:rPr>
            </w:pPr>
          </w:p>
        </w:tc>
      </w:tr>
      <w:tr w:rsidR="007D02DA" w:rsidRPr="00BE4914" w:rsidTr="00BE4914">
        <w:tc>
          <w:tcPr>
            <w:tcW w:w="851" w:type="dxa"/>
          </w:tcPr>
          <w:p w:rsidR="007D02DA" w:rsidRPr="00BE4914" w:rsidRDefault="007D02DA" w:rsidP="00BE4914">
            <w:pPr>
              <w:spacing w:line="360" w:lineRule="auto"/>
              <w:rPr>
                <w:sz w:val="20"/>
                <w:szCs w:val="20"/>
              </w:rPr>
            </w:pPr>
            <w:r w:rsidRPr="00BE4914">
              <w:rPr>
                <w:sz w:val="20"/>
                <w:szCs w:val="20"/>
              </w:rPr>
              <w:t>6</w:t>
            </w:r>
          </w:p>
        </w:tc>
        <w:tc>
          <w:tcPr>
            <w:tcW w:w="4946" w:type="dxa"/>
          </w:tcPr>
          <w:p w:rsidR="007D02DA" w:rsidRPr="00BE4914" w:rsidRDefault="007D02DA" w:rsidP="00BE4914">
            <w:pPr>
              <w:spacing w:line="360" w:lineRule="auto"/>
              <w:rPr>
                <w:sz w:val="20"/>
                <w:szCs w:val="20"/>
              </w:rPr>
            </w:pPr>
            <w:r w:rsidRPr="00BE4914">
              <w:rPr>
                <w:sz w:val="20"/>
                <w:szCs w:val="20"/>
              </w:rPr>
              <w:t>Защита работы</w:t>
            </w:r>
          </w:p>
        </w:tc>
        <w:tc>
          <w:tcPr>
            <w:tcW w:w="1417" w:type="dxa"/>
          </w:tcPr>
          <w:p w:rsidR="007D02DA" w:rsidRPr="00BE4914" w:rsidRDefault="007D02DA" w:rsidP="00BE4914">
            <w:pPr>
              <w:spacing w:line="360" w:lineRule="auto"/>
              <w:rPr>
                <w:sz w:val="20"/>
                <w:szCs w:val="20"/>
              </w:rPr>
            </w:pPr>
            <w:r w:rsidRPr="00BE4914">
              <w:rPr>
                <w:sz w:val="20"/>
                <w:szCs w:val="20"/>
              </w:rPr>
              <w:t>0-20%</w:t>
            </w:r>
          </w:p>
        </w:tc>
        <w:tc>
          <w:tcPr>
            <w:tcW w:w="1134" w:type="dxa"/>
          </w:tcPr>
          <w:p w:rsidR="007D02DA" w:rsidRPr="00BE4914" w:rsidRDefault="007D02DA" w:rsidP="00BE4914">
            <w:pPr>
              <w:spacing w:line="360" w:lineRule="auto"/>
              <w:rPr>
                <w:sz w:val="20"/>
                <w:szCs w:val="20"/>
              </w:rPr>
            </w:pPr>
          </w:p>
        </w:tc>
      </w:tr>
      <w:tr w:rsidR="007D02DA" w:rsidRPr="00BE4914" w:rsidTr="00BE4914">
        <w:tc>
          <w:tcPr>
            <w:tcW w:w="851" w:type="dxa"/>
          </w:tcPr>
          <w:p w:rsidR="007D02DA" w:rsidRPr="00BE4914" w:rsidRDefault="007D02DA" w:rsidP="00BE4914">
            <w:pPr>
              <w:spacing w:line="360" w:lineRule="auto"/>
              <w:rPr>
                <w:sz w:val="20"/>
                <w:szCs w:val="20"/>
              </w:rPr>
            </w:pPr>
          </w:p>
        </w:tc>
        <w:tc>
          <w:tcPr>
            <w:tcW w:w="4946" w:type="dxa"/>
          </w:tcPr>
          <w:p w:rsidR="007D02DA" w:rsidRPr="00BE4914" w:rsidRDefault="007D02DA" w:rsidP="00BE4914">
            <w:pPr>
              <w:spacing w:line="360" w:lineRule="auto"/>
              <w:rPr>
                <w:sz w:val="20"/>
                <w:szCs w:val="20"/>
              </w:rPr>
            </w:pPr>
            <w:r w:rsidRPr="00BE4914">
              <w:rPr>
                <w:sz w:val="20"/>
                <w:szCs w:val="20"/>
              </w:rPr>
              <w:t>Итого:</w:t>
            </w:r>
          </w:p>
        </w:tc>
        <w:tc>
          <w:tcPr>
            <w:tcW w:w="1417" w:type="dxa"/>
          </w:tcPr>
          <w:p w:rsidR="007D02DA" w:rsidRPr="00BE4914" w:rsidRDefault="007D02DA" w:rsidP="00BE4914">
            <w:pPr>
              <w:spacing w:line="360" w:lineRule="auto"/>
              <w:rPr>
                <w:sz w:val="20"/>
                <w:szCs w:val="20"/>
              </w:rPr>
            </w:pPr>
            <w:r w:rsidRPr="00BE4914">
              <w:rPr>
                <w:sz w:val="20"/>
                <w:szCs w:val="20"/>
              </w:rPr>
              <w:t>0-100%</w:t>
            </w:r>
          </w:p>
        </w:tc>
        <w:tc>
          <w:tcPr>
            <w:tcW w:w="1134" w:type="dxa"/>
          </w:tcPr>
          <w:p w:rsidR="007D02DA" w:rsidRPr="00BE4914" w:rsidRDefault="007D02DA" w:rsidP="00BE4914">
            <w:pPr>
              <w:spacing w:line="360" w:lineRule="auto"/>
              <w:rPr>
                <w:sz w:val="20"/>
                <w:szCs w:val="20"/>
              </w:rPr>
            </w:pPr>
          </w:p>
        </w:tc>
      </w:tr>
    </w:tbl>
    <w:p w:rsidR="007D02DA" w:rsidRPr="005D67EB" w:rsidRDefault="007D02DA" w:rsidP="005D67EB">
      <w:pPr>
        <w:spacing w:line="360" w:lineRule="auto"/>
        <w:jc w:val="right"/>
        <w:rPr>
          <w:sz w:val="20"/>
          <w:szCs w:val="20"/>
        </w:rPr>
      </w:pPr>
    </w:p>
    <w:p w:rsidR="007D02DA" w:rsidRPr="005D67EB" w:rsidRDefault="007D02DA" w:rsidP="005D67EB">
      <w:pPr>
        <w:spacing w:line="360" w:lineRule="auto"/>
        <w:jc w:val="right"/>
        <w:rPr>
          <w:sz w:val="20"/>
          <w:szCs w:val="20"/>
        </w:rPr>
      </w:pPr>
    </w:p>
    <w:p w:rsidR="007D02DA" w:rsidRPr="005D67EB" w:rsidRDefault="007D02DA" w:rsidP="005D67EB">
      <w:pPr>
        <w:spacing w:line="360" w:lineRule="auto"/>
        <w:jc w:val="right"/>
        <w:rPr>
          <w:sz w:val="20"/>
          <w:szCs w:val="20"/>
        </w:rPr>
      </w:pPr>
    </w:p>
    <w:p w:rsidR="007D02DA" w:rsidRPr="005D67EB" w:rsidRDefault="007D02DA" w:rsidP="005D67EB">
      <w:pPr>
        <w:spacing w:line="360" w:lineRule="auto"/>
        <w:jc w:val="right"/>
        <w:rPr>
          <w:sz w:val="20"/>
          <w:szCs w:val="20"/>
        </w:rPr>
      </w:pPr>
    </w:p>
    <w:p w:rsidR="007D02DA" w:rsidRPr="005D67EB" w:rsidRDefault="007D02DA" w:rsidP="005D67EB">
      <w:pPr>
        <w:spacing w:line="360" w:lineRule="auto"/>
        <w:jc w:val="right"/>
        <w:rPr>
          <w:sz w:val="20"/>
          <w:szCs w:val="20"/>
        </w:rPr>
      </w:pPr>
    </w:p>
    <w:p w:rsidR="007D02DA" w:rsidRPr="005D67EB" w:rsidRDefault="007D02DA" w:rsidP="005D67EB">
      <w:pPr>
        <w:spacing w:line="360" w:lineRule="auto"/>
        <w:ind w:firstLine="709"/>
        <w:jc w:val="right"/>
        <w:rPr>
          <w:sz w:val="28"/>
          <w:szCs w:val="28"/>
        </w:rPr>
      </w:pPr>
    </w:p>
    <w:p w:rsidR="007D02DA" w:rsidRPr="005D67EB" w:rsidRDefault="007D02DA" w:rsidP="005D67EB">
      <w:pPr>
        <w:spacing w:line="360" w:lineRule="auto"/>
        <w:ind w:firstLine="709"/>
        <w:jc w:val="right"/>
        <w:rPr>
          <w:sz w:val="28"/>
          <w:szCs w:val="28"/>
        </w:rPr>
      </w:pPr>
    </w:p>
    <w:p w:rsidR="007D02DA" w:rsidRPr="005D67EB" w:rsidRDefault="007D02DA" w:rsidP="005D67EB">
      <w:pPr>
        <w:spacing w:line="360" w:lineRule="auto"/>
        <w:ind w:firstLine="709"/>
        <w:jc w:val="right"/>
        <w:rPr>
          <w:sz w:val="28"/>
          <w:szCs w:val="28"/>
        </w:rPr>
      </w:pPr>
    </w:p>
    <w:p w:rsidR="007D02DA" w:rsidRPr="005D67EB" w:rsidRDefault="007D02DA" w:rsidP="005D67EB">
      <w:pPr>
        <w:spacing w:line="360" w:lineRule="auto"/>
        <w:ind w:firstLine="709"/>
        <w:jc w:val="right"/>
        <w:rPr>
          <w:sz w:val="28"/>
          <w:szCs w:val="28"/>
        </w:rPr>
      </w:pPr>
    </w:p>
    <w:p w:rsidR="007D02DA" w:rsidRPr="005D67EB" w:rsidRDefault="007D02DA" w:rsidP="005D67EB">
      <w:pPr>
        <w:spacing w:line="360" w:lineRule="auto"/>
        <w:ind w:firstLine="709"/>
        <w:jc w:val="right"/>
        <w:rPr>
          <w:sz w:val="28"/>
          <w:szCs w:val="28"/>
        </w:rPr>
      </w:pPr>
    </w:p>
    <w:p w:rsidR="007D02DA" w:rsidRPr="005D67EB" w:rsidRDefault="007D02DA" w:rsidP="005D67EB">
      <w:pPr>
        <w:spacing w:line="360" w:lineRule="auto"/>
        <w:ind w:firstLine="709"/>
        <w:jc w:val="right"/>
        <w:rPr>
          <w:sz w:val="28"/>
          <w:szCs w:val="28"/>
        </w:rPr>
      </w:pPr>
    </w:p>
    <w:p w:rsidR="007D02DA" w:rsidRPr="005D67EB" w:rsidRDefault="007D02DA" w:rsidP="005D67EB">
      <w:pPr>
        <w:spacing w:line="360" w:lineRule="auto"/>
        <w:ind w:firstLine="709"/>
        <w:jc w:val="right"/>
        <w:rPr>
          <w:sz w:val="28"/>
          <w:szCs w:val="28"/>
        </w:rPr>
      </w:pPr>
    </w:p>
    <w:p w:rsidR="007D02DA" w:rsidRPr="005D67EB" w:rsidRDefault="007D02DA" w:rsidP="00EC5B55">
      <w:pPr>
        <w:spacing w:line="360" w:lineRule="auto"/>
        <w:ind w:firstLine="709"/>
        <w:rPr>
          <w:sz w:val="28"/>
          <w:szCs w:val="28"/>
        </w:rPr>
      </w:pPr>
      <w:r w:rsidRPr="005D67EB">
        <w:rPr>
          <w:sz w:val="28"/>
          <w:szCs w:val="28"/>
        </w:rPr>
        <w:t>Руководитель</w:t>
      </w:r>
    </w:p>
    <w:p w:rsidR="007D02DA" w:rsidRPr="005D67EB" w:rsidRDefault="007D02DA" w:rsidP="00EC5B55">
      <w:pPr>
        <w:spacing w:line="360" w:lineRule="auto"/>
        <w:ind w:firstLine="709"/>
        <w:rPr>
          <w:sz w:val="28"/>
          <w:szCs w:val="28"/>
        </w:rPr>
      </w:pPr>
      <w:r w:rsidRPr="005D67EB">
        <w:rPr>
          <w:sz w:val="28"/>
          <w:szCs w:val="28"/>
        </w:rPr>
        <w:t>ст. преподаватель</w:t>
      </w:r>
    </w:p>
    <w:p w:rsidR="007D02DA" w:rsidRPr="005D67EB" w:rsidRDefault="007D02DA" w:rsidP="00EC5B55">
      <w:pPr>
        <w:spacing w:line="360" w:lineRule="auto"/>
        <w:ind w:firstLine="709"/>
        <w:rPr>
          <w:sz w:val="28"/>
          <w:szCs w:val="28"/>
        </w:rPr>
      </w:pPr>
      <w:r w:rsidRPr="005D67EB">
        <w:rPr>
          <w:sz w:val="28"/>
          <w:szCs w:val="28"/>
        </w:rPr>
        <w:t>Джанысбаева Т. А.</w:t>
      </w:r>
    </w:p>
    <w:p w:rsidR="007D02DA" w:rsidRPr="005D67EB" w:rsidRDefault="007D02DA" w:rsidP="00EC5B55">
      <w:pPr>
        <w:spacing w:line="360" w:lineRule="auto"/>
        <w:ind w:firstLine="709"/>
        <w:rPr>
          <w:sz w:val="28"/>
          <w:szCs w:val="28"/>
        </w:rPr>
      </w:pPr>
      <w:r w:rsidRPr="005D67EB">
        <w:rPr>
          <w:sz w:val="28"/>
          <w:szCs w:val="28"/>
        </w:rPr>
        <w:t>«4» мая 2008г.</w:t>
      </w:r>
    </w:p>
    <w:p w:rsidR="007D02DA" w:rsidRPr="005D67EB" w:rsidRDefault="007D02DA" w:rsidP="00EC5B55">
      <w:pPr>
        <w:spacing w:line="360" w:lineRule="auto"/>
        <w:ind w:firstLine="709"/>
        <w:rPr>
          <w:sz w:val="28"/>
          <w:szCs w:val="28"/>
        </w:rPr>
      </w:pPr>
      <w:r w:rsidRPr="005D67EB">
        <w:rPr>
          <w:sz w:val="28"/>
          <w:szCs w:val="28"/>
        </w:rPr>
        <w:t>Студент: Кудаева В. В.</w:t>
      </w:r>
    </w:p>
    <w:p w:rsidR="007D02DA" w:rsidRPr="005D67EB" w:rsidRDefault="007D02DA" w:rsidP="00EC5B55">
      <w:pPr>
        <w:spacing w:line="360" w:lineRule="auto"/>
        <w:ind w:firstLine="709"/>
        <w:rPr>
          <w:sz w:val="28"/>
          <w:szCs w:val="28"/>
        </w:rPr>
      </w:pPr>
      <w:r w:rsidRPr="005D67EB">
        <w:rPr>
          <w:sz w:val="28"/>
          <w:szCs w:val="28"/>
        </w:rPr>
        <w:t>Специальность: 050710</w:t>
      </w:r>
    </w:p>
    <w:p w:rsidR="007D02DA" w:rsidRPr="005D67EB" w:rsidRDefault="007D02DA" w:rsidP="00EC5B55">
      <w:pPr>
        <w:spacing w:line="360" w:lineRule="auto"/>
        <w:ind w:firstLine="709"/>
        <w:rPr>
          <w:sz w:val="28"/>
          <w:szCs w:val="28"/>
        </w:rPr>
      </w:pPr>
      <w:r w:rsidRPr="005D67EB">
        <w:rPr>
          <w:sz w:val="28"/>
          <w:szCs w:val="28"/>
        </w:rPr>
        <w:t>Группа: МТ(б)-06-1р</w:t>
      </w:r>
    </w:p>
    <w:p w:rsidR="007D02DA" w:rsidRPr="005D67EB" w:rsidRDefault="007D02DA" w:rsidP="005D67EB">
      <w:pPr>
        <w:spacing w:line="360" w:lineRule="auto"/>
        <w:ind w:firstLine="709"/>
        <w:rPr>
          <w:sz w:val="28"/>
          <w:szCs w:val="28"/>
        </w:rPr>
      </w:pPr>
    </w:p>
    <w:p w:rsidR="007D02DA" w:rsidRPr="005D67EB" w:rsidRDefault="007D02DA" w:rsidP="005D67EB">
      <w:pPr>
        <w:spacing w:line="360" w:lineRule="auto"/>
        <w:ind w:firstLine="709"/>
        <w:jc w:val="center"/>
        <w:rPr>
          <w:sz w:val="28"/>
          <w:szCs w:val="28"/>
        </w:rPr>
      </w:pPr>
      <w:r w:rsidRPr="005D67EB">
        <w:rPr>
          <w:sz w:val="28"/>
          <w:szCs w:val="28"/>
        </w:rPr>
        <w:t>Алматы 2008</w:t>
      </w:r>
    </w:p>
    <w:p w:rsidR="007D02DA" w:rsidRPr="005D67EB" w:rsidRDefault="007D02DA" w:rsidP="005D67EB">
      <w:pPr>
        <w:spacing w:line="360" w:lineRule="auto"/>
        <w:ind w:firstLine="709"/>
        <w:jc w:val="center"/>
        <w:rPr>
          <w:b/>
          <w:sz w:val="28"/>
          <w:szCs w:val="28"/>
        </w:rPr>
      </w:pPr>
      <w:r w:rsidRPr="005D67EB">
        <w:rPr>
          <w:b/>
          <w:sz w:val="28"/>
          <w:szCs w:val="28"/>
        </w:rPr>
        <w:t>СОДЕРЖАНИЕ</w:t>
      </w:r>
    </w:p>
    <w:p w:rsidR="005D67EB" w:rsidRDefault="005D67EB" w:rsidP="005D67EB">
      <w:pPr>
        <w:autoSpaceDE w:val="0"/>
        <w:autoSpaceDN w:val="0"/>
        <w:adjustRightInd w:val="0"/>
        <w:spacing w:line="360" w:lineRule="auto"/>
        <w:ind w:firstLine="709"/>
        <w:rPr>
          <w:sz w:val="28"/>
          <w:szCs w:val="28"/>
          <w:lang w:val="en-US"/>
        </w:rPr>
      </w:pPr>
    </w:p>
    <w:p w:rsidR="007D02DA" w:rsidRPr="005D67EB" w:rsidRDefault="007D02DA" w:rsidP="005D67EB">
      <w:pPr>
        <w:autoSpaceDE w:val="0"/>
        <w:autoSpaceDN w:val="0"/>
        <w:adjustRightInd w:val="0"/>
        <w:spacing w:line="360" w:lineRule="auto"/>
        <w:rPr>
          <w:bCs/>
          <w:sz w:val="28"/>
          <w:szCs w:val="28"/>
        </w:rPr>
      </w:pPr>
      <w:r w:rsidRPr="005D67EB">
        <w:rPr>
          <w:sz w:val="28"/>
          <w:szCs w:val="28"/>
          <w:lang w:val="en-US"/>
        </w:rPr>
        <w:t>I</w:t>
      </w:r>
      <w:r w:rsidRPr="005D67EB">
        <w:rPr>
          <w:sz w:val="28"/>
          <w:szCs w:val="28"/>
        </w:rPr>
        <w:t xml:space="preserve"> </w:t>
      </w:r>
      <w:r w:rsidRPr="005D67EB">
        <w:rPr>
          <w:bCs/>
          <w:sz w:val="28"/>
          <w:szCs w:val="28"/>
        </w:rPr>
        <w:t>ПРОИЗВОДСТВО ПЛЕНОК</w:t>
      </w:r>
    </w:p>
    <w:p w:rsidR="007D02DA" w:rsidRPr="005D67EB" w:rsidRDefault="007D02DA" w:rsidP="005D67EB">
      <w:pPr>
        <w:autoSpaceDE w:val="0"/>
        <w:autoSpaceDN w:val="0"/>
        <w:adjustRightInd w:val="0"/>
        <w:spacing w:line="360" w:lineRule="auto"/>
        <w:rPr>
          <w:sz w:val="28"/>
          <w:szCs w:val="28"/>
        </w:rPr>
      </w:pPr>
      <w:r w:rsidRPr="005D67EB">
        <w:rPr>
          <w:sz w:val="28"/>
          <w:szCs w:val="28"/>
        </w:rPr>
        <w:t>1 Выдавливание червячными прессами</w:t>
      </w:r>
    </w:p>
    <w:p w:rsidR="007D02DA" w:rsidRPr="005D67EB" w:rsidRDefault="007D02DA" w:rsidP="005D67EB">
      <w:pPr>
        <w:autoSpaceDE w:val="0"/>
        <w:autoSpaceDN w:val="0"/>
        <w:adjustRightInd w:val="0"/>
        <w:spacing w:line="360" w:lineRule="auto"/>
        <w:rPr>
          <w:bCs/>
          <w:sz w:val="28"/>
          <w:szCs w:val="28"/>
        </w:rPr>
      </w:pPr>
      <w:r w:rsidRPr="005D67EB">
        <w:rPr>
          <w:sz w:val="28"/>
          <w:szCs w:val="28"/>
        </w:rPr>
        <w:t xml:space="preserve">2 </w:t>
      </w:r>
      <w:r w:rsidRPr="005D67EB">
        <w:rPr>
          <w:bCs/>
          <w:sz w:val="28"/>
          <w:szCs w:val="28"/>
        </w:rPr>
        <w:t>Метод пневматического растяжения</w:t>
      </w:r>
    </w:p>
    <w:p w:rsidR="007D02DA" w:rsidRPr="005D67EB" w:rsidRDefault="007D02DA" w:rsidP="005D67EB">
      <w:pPr>
        <w:autoSpaceDE w:val="0"/>
        <w:autoSpaceDN w:val="0"/>
        <w:adjustRightInd w:val="0"/>
        <w:spacing w:line="360" w:lineRule="auto"/>
        <w:rPr>
          <w:bCs/>
          <w:sz w:val="28"/>
          <w:szCs w:val="28"/>
        </w:rPr>
      </w:pPr>
      <w:r w:rsidRPr="005D67EB">
        <w:rPr>
          <w:bCs/>
          <w:sz w:val="28"/>
          <w:szCs w:val="28"/>
        </w:rPr>
        <w:t>3 Червячный пресс</w:t>
      </w:r>
    </w:p>
    <w:p w:rsidR="007D02DA" w:rsidRPr="005D67EB" w:rsidRDefault="007D02DA" w:rsidP="005D67EB">
      <w:pPr>
        <w:autoSpaceDE w:val="0"/>
        <w:autoSpaceDN w:val="0"/>
        <w:adjustRightInd w:val="0"/>
        <w:spacing w:line="360" w:lineRule="auto"/>
        <w:rPr>
          <w:bCs/>
          <w:sz w:val="28"/>
          <w:szCs w:val="28"/>
        </w:rPr>
      </w:pPr>
      <w:r w:rsidRPr="005D67EB">
        <w:rPr>
          <w:bCs/>
          <w:sz w:val="28"/>
          <w:szCs w:val="28"/>
        </w:rPr>
        <w:t>4 Охлаждение рукава</w:t>
      </w:r>
    </w:p>
    <w:p w:rsidR="007D02DA" w:rsidRPr="005D67EB" w:rsidRDefault="007D02DA" w:rsidP="005D67EB">
      <w:pPr>
        <w:autoSpaceDE w:val="0"/>
        <w:autoSpaceDN w:val="0"/>
        <w:adjustRightInd w:val="0"/>
        <w:spacing w:line="360" w:lineRule="auto"/>
        <w:rPr>
          <w:bCs/>
          <w:sz w:val="28"/>
          <w:szCs w:val="28"/>
        </w:rPr>
      </w:pPr>
      <w:r w:rsidRPr="005D67EB">
        <w:rPr>
          <w:bCs/>
          <w:sz w:val="28"/>
          <w:szCs w:val="28"/>
        </w:rPr>
        <w:t>5 Приемное устройство</w:t>
      </w:r>
    </w:p>
    <w:p w:rsidR="007D02DA" w:rsidRPr="005D67EB" w:rsidRDefault="007D02DA" w:rsidP="005D67EB">
      <w:pPr>
        <w:autoSpaceDE w:val="0"/>
        <w:autoSpaceDN w:val="0"/>
        <w:adjustRightInd w:val="0"/>
        <w:spacing w:line="360" w:lineRule="auto"/>
        <w:rPr>
          <w:sz w:val="28"/>
          <w:szCs w:val="28"/>
        </w:rPr>
      </w:pPr>
      <w:r w:rsidRPr="005D67EB">
        <w:rPr>
          <w:bCs/>
          <w:sz w:val="28"/>
          <w:szCs w:val="28"/>
        </w:rPr>
        <w:t xml:space="preserve">6 </w:t>
      </w:r>
      <w:r w:rsidRPr="005D67EB">
        <w:rPr>
          <w:sz w:val="28"/>
          <w:szCs w:val="28"/>
        </w:rPr>
        <w:t>Управление процессом</w:t>
      </w:r>
    </w:p>
    <w:p w:rsidR="007D02DA" w:rsidRPr="005D67EB" w:rsidRDefault="007D02DA" w:rsidP="005D67EB">
      <w:pPr>
        <w:autoSpaceDE w:val="0"/>
        <w:autoSpaceDN w:val="0"/>
        <w:adjustRightInd w:val="0"/>
        <w:spacing w:line="360" w:lineRule="auto"/>
        <w:rPr>
          <w:bCs/>
          <w:sz w:val="28"/>
          <w:szCs w:val="28"/>
        </w:rPr>
      </w:pPr>
      <w:r w:rsidRPr="005D67EB">
        <w:rPr>
          <w:sz w:val="28"/>
          <w:szCs w:val="28"/>
        </w:rPr>
        <w:t xml:space="preserve">7 </w:t>
      </w:r>
      <w:r w:rsidRPr="005D67EB">
        <w:rPr>
          <w:bCs/>
          <w:sz w:val="28"/>
          <w:szCs w:val="28"/>
        </w:rPr>
        <w:t>Плоские пленки</w:t>
      </w:r>
    </w:p>
    <w:p w:rsidR="007D02DA" w:rsidRPr="005D67EB" w:rsidRDefault="007D02DA" w:rsidP="005D67EB">
      <w:pPr>
        <w:autoSpaceDE w:val="0"/>
        <w:autoSpaceDN w:val="0"/>
        <w:adjustRightInd w:val="0"/>
        <w:spacing w:line="360" w:lineRule="auto"/>
        <w:rPr>
          <w:bCs/>
          <w:sz w:val="28"/>
          <w:szCs w:val="28"/>
        </w:rPr>
      </w:pPr>
      <w:r w:rsidRPr="005D67EB">
        <w:rPr>
          <w:bCs/>
          <w:sz w:val="28"/>
          <w:szCs w:val="28"/>
        </w:rPr>
        <w:t>8 Ориентирование пленки</w:t>
      </w:r>
    </w:p>
    <w:p w:rsidR="007D02DA" w:rsidRPr="005D67EB" w:rsidRDefault="007D02DA" w:rsidP="005D67EB">
      <w:pPr>
        <w:autoSpaceDE w:val="0"/>
        <w:autoSpaceDN w:val="0"/>
        <w:adjustRightInd w:val="0"/>
        <w:spacing w:line="360" w:lineRule="auto"/>
        <w:rPr>
          <w:sz w:val="28"/>
          <w:szCs w:val="28"/>
        </w:rPr>
      </w:pPr>
      <w:r w:rsidRPr="005D67EB">
        <w:rPr>
          <w:bCs/>
          <w:sz w:val="28"/>
          <w:szCs w:val="28"/>
        </w:rPr>
        <w:t xml:space="preserve">9 Покрытие бумаги полимерными </w:t>
      </w:r>
      <w:r w:rsidRPr="005D67EB">
        <w:rPr>
          <w:sz w:val="28"/>
          <w:szCs w:val="28"/>
        </w:rPr>
        <w:t>пленками</w:t>
      </w:r>
    </w:p>
    <w:p w:rsidR="007D02DA" w:rsidRPr="005D67EB" w:rsidRDefault="007D02DA" w:rsidP="005D67EB">
      <w:pPr>
        <w:autoSpaceDE w:val="0"/>
        <w:autoSpaceDN w:val="0"/>
        <w:adjustRightInd w:val="0"/>
        <w:spacing w:line="360" w:lineRule="auto"/>
        <w:rPr>
          <w:sz w:val="28"/>
          <w:szCs w:val="28"/>
        </w:rPr>
      </w:pPr>
      <w:r w:rsidRPr="005D67EB">
        <w:rPr>
          <w:sz w:val="28"/>
          <w:szCs w:val="28"/>
          <w:lang w:val="en-US"/>
        </w:rPr>
        <w:t>II</w:t>
      </w:r>
      <w:r w:rsidRPr="005D67EB">
        <w:rPr>
          <w:sz w:val="28"/>
          <w:szCs w:val="28"/>
        </w:rPr>
        <w:t xml:space="preserve"> </w:t>
      </w:r>
      <w:r w:rsidRPr="005D67EB">
        <w:rPr>
          <w:bCs/>
          <w:sz w:val="28"/>
          <w:szCs w:val="28"/>
        </w:rPr>
        <w:t>ПЛЕНОЧНЫЕ ИЗДЕЛИЯ</w:t>
      </w:r>
    </w:p>
    <w:p w:rsidR="007D02DA" w:rsidRPr="005D67EB" w:rsidRDefault="007D02DA" w:rsidP="005D67EB">
      <w:pPr>
        <w:autoSpaceDE w:val="0"/>
        <w:autoSpaceDN w:val="0"/>
        <w:adjustRightInd w:val="0"/>
        <w:spacing w:line="360" w:lineRule="auto"/>
        <w:rPr>
          <w:bCs/>
          <w:sz w:val="28"/>
          <w:szCs w:val="28"/>
        </w:rPr>
      </w:pPr>
      <w:r w:rsidRPr="005D67EB">
        <w:rPr>
          <w:sz w:val="28"/>
          <w:szCs w:val="28"/>
        </w:rPr>
        <w:t xml:space="preserve">1 </w:t>
      </w:r>
      <w:r w:rsidRPr="005D67EB">
        <w:rPr>
          <w:bCs/>
          <w:sz w:val="28"/>
          <w:szCs w:val="28"/>
        </w:rPr>
        <w:t>Упаковочные пленки</w:t>
      </w:r>
    </w:p>
    <w:p w:rsidR="007D02DA" w:rsidRPr="005D67EB" w:rsidRDefault="007D02DA" w:rsidP="005D67EB">
      <w:pPr>
        <w:autoSpaceDE w:val="0"/>
        <w:autoSpaceDN w:val="0"/>
        <w:adjustRightInd w:val="0"/>
        <w:spacing w:line="360" w:lineRule="auto"/>
        <w:rPr>
          <w:bCs/>
          <w:sz w:val="28"/>
          <w:szCs w:val="28"/>
        </w:rPr>
      </w:pPr>
      <w:r w:rsidRPr="005D67EB">
        <w:rPr>
          <w:bCs/>
          <w:sz w:val="28"/>
          <w:szCs w:val="28"/>
        </w:rPr>
        <w:t>2 Термоусадочная упаковка</w:t>
      </w:r>
    </w:p>
    <w:p w:rsidR="007D02DA" w:rsidRPr="005D67EB" w:rsidRDefault="007D02DA" w:rsidP="005D67EB">
      <w:pPr>
        <w:autoSpaceDE w:val="0"/>
        <w:autoSpaceDN w:val="0"/>
        <w:adjustRightInd w:val="0"/>
        <w:spacing w:line="360" w:lineRule="auto"/>
        <w:rPr>
          <w:bCs/>
          <w:sz w:val="28"/>
          <w:szCs w:val="28"/>
        </w:rPr>
      </w:pPr>
      <w:r w:rsidRPr="005D67EB">
        <w:rPr>
          <w:bCs/>
          <w:sz w:val="28"/>
          <w:szCs w:val="28"/>
        </w:rPr>
        <w:t>3 Крупногабаритную упаковку</w:t>
      </w:r>
    </w:p>
    <w:p w:rsidR="007D02DA" w:rsidRPr="005D67EB" w:rsidRDefault="007D02DA" w:rsidP="005D67EB">
      <w:pPr>
        <w:autoSpaceDE w:val="0"/>
        <w:autoSpaceDN w:val="0"/>
        <w:adjustRightInd w:val="0"/>
        <w:spacing w:line="360" w:lineRule="auto"/>
        <w:rPr>
          <w:bCs/>
          <w:sz w:val="28"/>
          <w:szCs w:val="28"/>
        </w:rPr>
      </w:pPr>
      <w:r w:rsidRPr="005D67EB">
        <w:rPr>
          <w:bCs/>
          <w:sz w:val="28"/>
          <w:szCs w:val="28"/>
        </w:rPr>
        <w:t>4 Полимерные пленки в фотоматериалах</w:t>
      </w:r>
    </w:p>
    <w:p w:rsidR="007D02DA" w:rsidRPr="005D67EB" w:rsidRDefault="007D02DA" w:rsidP="005D67EB">
      <w:pPr>
        <w:autoSpaceDE w:val="0"/>
        <w:autoSpaceDN w:val="0"/>
        <w:adjustRightInd w:val="0"/>
        <w:spacing w:line="360" w:lineRule="auto"/>
        <w:rPr>
          <w:bCs/>
          <w:sz w:val="28"/>
          <w:szCs w:val="28"/>
        </w:rPr>
      </w:pPr>
      <w:r w:rsidRPr="005D67EB">
        <w:rPr>
          <w:bCs/>
          <w:sz w:val="28"/>
          <w:szCs w:val="28"/>
        </w:rPr>
        <w:t>5 Полимерные пленки — основа магнитных лент</w:t>
      </w:r>
    </w:p>
    <w:p w:rsidR="007D02DA" w:rsidRPr="005D67EB" w:rsidRDefault="007D02DA" w:rsidP="005D67EB">
      <w:pPr>
        <w:autoSpaceDE w:val="0"/>
        <w:autoSpaceDN w:val="0"/>
        <w:adjustRightInd w:val="0"/>
        <w:spacing w:line="360" w:lineRule="auto"/>
        <w:rPr>
          <w:bCs/>
          <w:sz w:val="28"/>
          <w:szCs w:val="28"/>
        </w:rPr>
      </w:pPr>
      <w:r w:rsidRPr="005D67EB">
        <w:rPr>
          <w:bCs/>
          <w:sz w:val="28"/>
          <w:szCs w:val="28"/>
        </w:rPr>
        <w:t>6 Электроизоляционные пленки. Конденсаторы. Изоляция электропроводов. Электреты</w:t>
      </w:r>
    </w:p>
    <w:p w:rsidR="007D02DA" w:rsidRPr="005D67EB" w:rsidRDefault="007D02DA" w:rsidP="005D67EB">
      <w:pPr>
        <w:autoSpaceDE w:val="0"/>
        <w:autoSpaceDN w:val="0"/>
        <w:adjustRightInd w:val="0"/>
        <w:spacing w:line="360" w:lineRule="auto"/>
        <w:rPr>
          <w:bCs/>
          <w:sz w:val="28"/>
          <w:szCs w:val="28"/>
        </w:rPr>
      </w:pPr>
      <w:r w:rsidRPr="005D67EB">
        <w:rPr>
          <w:bCs/>
          <w:sz w:val="28"/>
          <w:szCs w:val="28"/>
        </w:rPr>
        <w:t>7 Токопроводные пленки</w:t>
      </w:r>
    </w:p>
    <w:p w:rsidR="007D02DA" w:rsidRPr="005D67EB" w:rsidRDefault="007D02DA" w:rsidP="005D67EB">
      <w:pPr>
        <w:autoSpaceDE w:val="0"/>
        <w:autoSpaceDN w:val="0"/>
        <w:adjustRightInd w:val="0"/>
        <w:spacing w:line="360" w:lineRule="auto"/>
        <w:rPr>
          <w:bCs/>
          <w:sz w:val="28"/>
          <w:szCs w:val="28"/>
        </w:rPr>
      </w:pPr>
      <w:r w:rsidRPr="005D67EB">
        <w:rPr>
          <w:bCs/>
          <w:sz w:val="28"/>
          <w:szCs w:val="28"/>
        </w:rPr>
        <w:t>8 Липкие ленты на основе полимерных пленок</w:t>
      </w:r>
    </w:p>
    <w:p w:rsidR="007D02DA" w:rsidRPr="005D67EB" w:rsidRDefault="007D02DA" w:rsidP="005D67EB">
      <w:pPr>
        <w:autoSpaceDE w:val="0"/>
        <w:autoSpaceDN w:val="0"/>
        <w:adjustRightInd w:val="0"/>
        <w:spacing w:line="360" w:lineRule="auto"/>
        <w:rPr>
          <w:bCs/>
          <w:sz w:val="28"/>
          <w:szCs w:val="28"/>
        </w:rPr>
      </w:pPr>
      <w:r w:rsidRPr="005D67EB">
        <w:rPr>
          <w:bCs/>
          <w:sz w:val="28"/>
          <w:szCs w:val="28"/>
        </w:rPr>
        <w:t>9 Многослойные пленочные изделия</w:t>
      </w:r>
    </w:p>
    <w:p w:rsidR="009D64EB" w:rsidRPr="005D67EB" w:rsidRDefault="005D67EB" w:rsidP="005D67EB">
      <w:pPr>
        <w:autoSpaceDE w:val="0"/>
        <w:autoSpaceDN w:val="0"/>
        <w:adjustRightInd w:val="0"/>
        <w:spacing w:line="360" w:lineRule="auto"/>
        <w:ind w:firstLine="709"/>
        <w:jc w:val="center"/>
        <w:rPr>
          <w:sz w:val="28"/>
          <w:szCs w:val="28"/>
        </w:rPr>
      </w:pPr>
      <w:r>
        <w:rPr>
          <w:b/>
          <w:bCs/>
          <w:sz w:val="28"/>
          <w:szCs w:val="28"/>
        </w:rPr>
        <w:br w:type="page"/>
      </w:r>
      <w:r w:rsidR="009D64EB" w:rsidRPr="005D67EB">
        <w:rPr>
          <w:b/>
          <w:bCs/>
          <w:sz w:val="28"/>
          <w:szCs w:val="28"/>
        </w:rPr>
        <w:t>ПРОИЗВОДСТВО ПЛЕНОК</w:t>
      </w:r>
    </w:p>
    <w:p w:rsidR="005D67EB" w:rsidRDefault="005D67EB" w:rsidP="005D67EB">
      <w:pPr>
        <w:autoSpaceDE w:val="0"/>
        <w:autoSpaceDN w:val="0"/>
        <w:adjustRightInd w:val="0"/>
        <w:spacing w:line="360" w:lineRule="auto"/>
        <w:ind w:firstLine="709"/>
        <w:jc w:val="both"/>
        <w:rPr>
          <w:sz w:val="28"/>
          <w:szCs w:val="28"/>
        </w:rPr>
      </w:pPr>
    </w:p>
    <w:p w:rsidR="009D64EB" w:rsidRPr="005D67EB" w:rsidRDefault="009D64EB" w:rsidP="005D67EB">
      <w:pPr>
        <w:autoSpaceDE w:val="0"/>
        <w:autoSpaceDN w:val="0"/>
        <w:adjustRightInd w:val="0"/>
        <w:spacing w:line="360" w:lineRule="auto"/>
        <w:ind w:firstLine="709"/>
        <w:jc w:val="both"/>
        <w:rPr>
          <w:sz w:val="28"/>
          <w:szCs w:val="28"/>
        </w:rPr>
      </w:pPr>
      <w:r w:rsidRPr="005D67EB">
        <w:rPr>
          <w:sz w:val="28"/>
          <w:szCs w:val="28"/>
        </w:rPr>
        <w:t>Большинство пленок из синтетических полимеров влагонепроницаемо, устойчиво к действию химически активных веществ, пропускает лучи солнечного света, обладает хорошими диэлектрическими и механическими свойствами. Они широко применяются</w:t>
      </w:r>
      <w:r w:rsidR="009D4DAE" w:rsidRPr="005D67EB">
        <w:rPr>
          <w:sz w:val="28"/>
          <w:szCs w:val="28"/>
        </w:rPr>
        <w:t xml:space="preserve"> </w:t>
      </w:r>
      <w:r w:rsidRPr="005D67EB">
        <w:rPr>
          <w:sz w:val="28"/>
          <w:szCs w:val="28"/>
        </w:rPr>
        <w:t>во многих отраслях народного хозяйства в качестве электро- и гидроизоляции, упаковочного материала, всевозможных изделий бытового назначения (плащи, скатерти) и заменителей силикатного</w:t>
      </w:r>
      <w:r w:rsidR="009D4DAE" w:rsidRPr="005D67EB">
        <w:rPr>
          <w:sz w:val="28"/>
          <w:szCs w:val="28"/>
        </w:rPr>
        <w:t xml:space="preserve"> </w:t>
      </w:r>
      <w:r w:rsidRPr="005D67EB">
        <w:rPr>
          <w:sz w:val="28"/>
          <w:szCs w:val="28"/>
        </w:rPr>
        <w:t>стекла (парники, временные строительные сооружения).</w:t>
      </w:r>
    </w:p>
    <w:p w:rsidR="009D64EB" w:rsidRPr="005D67EB" w:rsidRDefault="009D64EB" w:rsidP="005D67EB">
      <w:pPr>
        <w:autoSpaceDE w:val="0"/>
        <w:autoSpaceDN w:val="0"/>
        <w:adjustRightInd w:val="0"/>
        <w:spacing w:line="360" w:lineRule="auto"/>
        <w:ind w:firstLine="709"/>
        <w:jc w:val="both"/>
        <w:rPr>
          <w:sz w:val="28"/>
          <w:szCs w:val="28"/>
        </w:rPr>
      </w:pPr>
      <w:r w:rsidRPr="005D67EB">
        <w:rPr>
          <w:sz w:val="28"/>
          <w:szCs w:val="28"/>
        </w:rPr>
        <w:t>Пленки из искусственных полимеров (нитрата целлюлозы, ацета</w:t>
      </w:r>
      <w:r w:rsidR="001625C8" w:rsidRPr="005D67EB">
        <w:rPr>
          <w:sz w:val="28"/>
          <w:szCs w:val="28"/>
        </w:rPr>
        <w:t>т</w:t>
      </w:r>
      <w:r w:rsidRPr="005D67EB">
        <w:rPr>
          <w:sz w:val="28"/>
          <w:szCs w:val="28"/>
        </w:rPr>
        <w:t>а целлюлозы, вискозы) получают из растворов на поливочных</w:t>
      </w:r>
      <w:r w:rsidR="009D4DAE" w:rsidRPr="005D67EB">
        <w:rPr>
          <w:sz w:val="28"/>
          <w:szCs w:val="28"/>
        </w:rPr>
        <w:t xml:space="preserve"> </w:t>
      </w:r>
      <w:r w:rsidRPr="005D67EB">
        <w:rPr>
          <w:sz w:val="28"/>
          <w:szCs w:val="28"/>
        </w:rPr>
        <w:t>машинах.</w:t>
      </w:r>
    </w:p>
    <w:p w:rsidR="009D64EB" w:rsidRPr="005D67EB" w:rsidRDefault="009D64EB" w:rsidP="005D67EB">
      <w:pPr>
        <w:autoSpaceDE w:val="0"/>
        <w:autoSpaceDN w:val="0"/>
        <w:adjustRightInd w:val="0"/>
        <w:spacing w:line="360" w:lineRule="auto"/>
        <w:ind w:firstLine="709"/>
        <w:jc w:val="both"/>
        <w:rPr>
          <w:sz w:val="28"/>
          <w:szCs w:val="28"/>
        </w:rPr>
      </w:pPr>
      <w:r w:rsidRPr="005D67EB">
        <w:rPr>
          <w:sz w:val="28"/>
          <w:szCs w:val="28"/>
        </w:rPr>
        <w:t>Промышленное производство пленок из синтетических полимеров (полиэтилен, поливинилхлорид и др.) осуществляется непрерывным методом из расплавов полимеров. Такие пленки получают</w:t>
      </w:r>
      <w:r w:rsidR="009D4DAE" w:rsidRPr="005D67EB">
        <w:rPr>
          <w:sz w:val="28"/>
          <w:szCs w:val="28"/>
        </w:rPr>
        <w:t xml:space="preserve"> </w:t>
      </w:r>
      <w:r w:rsidRPr="005D67EB">
        <w:rPr>
          <w:sz w:val="28"/>
          <w:szCs w:val="28"/>
        </w:rPr>
        <w:t>преимущественно двумя способами, отличающимися один от другого родом применяемого оборудования (каландры или червячные</w:t>
      </w:r>
      <w:r w:rsidR="009D4DAE" w:rsidRPr="005D67EB">
        <w:rPr>
          <w:sz w:val="28"/>
          <w:szCs w:val="28"/>
        </w:rPr>
        <w:t xml:space="preserve"> </w:t>
      </w:r>
      <w:r w:rsidRPr="005D67EB">
        <w:rPr>
          <w:sz w:val="28"/>
          <w:szCs w:val="28"/>
        </w:rPr>
        <w:t>прессы). Поливинилхлоридные пленки получают преимущественно</w:t>
      </w:r>
      <w:r w:rsidR="009D4DAE" w:rsidRPr="005D67EB">
        <w:rPr>
          <w:sz w:val="28"/>
          <w:szCs w:val="28"/>
        </w:rPr>
        <w:t xml:space="preserve"> </w:t>
      </w:r>
      <w:r w:rsidRPr="005D67EB">
        <w:rPr>
          <w:sz w:val="28"/>
          <w:szCs w:val="28"/>
        </w:rPr>
        <w:t>каландровым способом. Пленки из полиэтилена производят выдавливанием червячными прессами.</w:t>
      </w:r>
    </w:p>
    <w:p w:rsidR="009D64EB" w:rsidRPr="005D67EB" w:rsidRDefault="009D4DAE" w:rsidP="005D67EB">
      <w:pPr>
        <w:autoSpaceDE w:val="0"/>
        <w:autoSpaceDN w:val="0"/>
        <w:adjustRightInd w:val="0"/>
        <w:spacing w:line="360" w:lineRule="auto"/>
        <w:ind w:firstLine="709"/>
        <w:jc w:val="both"/>
        <w:rPr>
          <w:sz w:val="28"/>
          <w:szCs w:val="28"/>
        </w:rPr>
      </w:pPr>
      <w:r w:rsidRPr="005D67EB">
        <w:rPr>
          <w:b/>
          <w:sz w:val="28"/>
          <w:szCs w:val="28"/>
        </w:rPr>
        <w:t xml:space="preserve">Выдавливание червячными прессами </w:t>
      </w:r>
      <w:r w:rsidR="009D64EB" w:rsidRPr="005D67EB">
        <w:rPr>
          <w:sz w:val="28"/>
          <w:szCs w:val="28"/>
        </w:rPr>
        <w:t>Рас</w:t>
      </w:r>
      <w:r w:rsidR="005D67EB">
        <w:rPr>
          <w:sz w:val="28"/>
          <w:szCs w:val="28"/>
        </w:rPr>
        <w:t xml:space="preserve">плав, образующийся в червячном </w:t>
      </w:r>
      <w:r w:rsidR="009D64EB" w:rsidRPr="005D67EB">
        <w:rPr>
          <w:sz w:val="28"/>
          <w:szCs w:val="28"/>
        </w:rPr>
        <w:t>прессе, может быть выдавлен через головки</w:t>
      </w:r>
      <w:r w:rsidRPr="005D67EB">
        <w:rPr>
          <w:sz w:val="28"/>
          <w:szCs w:val="28"/>
        </w:rPr>
        <w:t xml:space="preserve"> </w:t>
      </w:r>
      <w:r w:rsidR="009D64EB" w:rsidRPr="005D67EB">
        <w:rPr>
          <w:sz w:val="28"/>
          <w:szCs w:val="28"/>
        </w:rPr>
        <w:t>двух типов: 1) круглую с кольцевым зазором и 2) плоскую с щелевым зазором.</w:t>
      </w:r>
    </w:p>
    <w:p w:rsidR="009D64EB" w:rsidRPr="005D67EB" w:rsidRDefault="009D64EB" w:rsidP="005D67EB">
      <w:pPr>
        <w:autoSpaceDE w:val="0"/>
        <w:autoSpaceDN w:val="0"/>
        <w:adjustRightInd w:val="0"/>
        <w:spacing w:line="360" w:lineRule="auto"/>
        <w:ind w:firstLine="709"/>
        <w:jc w:val="both"/>
        <w:rPr>
          <w:sz w:val="28"/>
          <w:szCs w:val="28"/>
        </w:rPr>
      </w:pPr>
      <w:r w:rsidRPr="005D67EB">
        <w:rPr>
          <w:sz w:val="28"/>
          <w:szCs w:val="28"/>
        </w:rPr>
        <w:t>В головке первого типа формуется тонкостенная труба, подвергающаяся пневматическому растяжению; в головках второго</w:t>
      </w:r>
      <w:r w:rsidR="007749B9" w:rsidRPr="005D67EB">
        <w:rPr>
          <w:sz w:val="28"/>
          <w:szCs w:val="28"/>
        </w:rPr>
        <w:t xml:space="preserve"> </w:t>
      </w:r>
      <w:r w:rsidRPr="005D67EB">
        <w:rPr>
          <w:sz w:val="28"/>
          <w:szCs w:val="28"/>
        </w:rPr>
        <w:t>типа образуется плоское полотно.</w:t>
      </w:r>
    </w:p>
    <w:p w:rsidR="00D07A7F" w:rsidRPr="005D67EB" w:rsidRDefault="007749B9" w:rsidP="005D67EB">
      <w:pPr>
        <w:autoSpaceDE w:val="0"/>
        <w:autoSpaceDN w:val="0"/>
        <w:adjustRightInd w:val="0"/>
        <w:spacing w:line="360" w:lineRule="auto"/>
        <w:ind w:firstLine="709"/>
        <w:jc w:val="both"/>
        <w:rPr>
          <w:sz w:val="28"/>
          <w:szCs w:val="28"/>
          <w:lang w:val="en-US"/>
        </w:rPr>
      </w:pPr>
      <w:r w:rsidRPr="005D67EB">
        <w:rPr>
          <w:b/>
          <w:bCs/>
          <w:sz w:val="28"/>
          <w:szCs w:val="28"/>
        </w:rPr>
        <w:t xml:space="preserve">Метод пневматического растяжения </w:t>
      </w:r>
      <w:r w:rsidR="009D64EB" w:rsidRPr="005D67EB">
        <w:rPr>
          <w:sz w:val="28"/>
          <w:szCs w:val="28"/>
        </w:rPr>
        <w:t>Производство пленок методом пневматического растяжения может быть организовано по трем схемам, предусматривающим направление цилиндрического рукава</w:t>
      </w:r>
      <w:r w:rsidRPr="005D67EB">
        <w:rPr>
          <w:sz w:val="28"/>
          <w:szCs w:val="28"/>
        </w:rPr>
        <w:t xml:space="preserve"> </w:t>
      </w:r>
      <w:r w:rsidR="009D64EB" w:rsidRPr="005D67EB">
        <w:rPr>
          <w:sz w:val="28"/>
          <w:szCs w:val="28"/>
        </w:rPr>
        <w:t xml:space="preserve">пленки от головки в приемное устройство: 1) вертикально вверх—рис. </w:t>
      </w:r>
      <w:r w:rsidR="00597E14" w:rsidRPr="005D67EB">
        <w:rPr>
          <w:sz w:val="28"/>
          <w:szCs w:val="28"/>
          <w:lang w:val="en-US"/>
        </w:rPr>
        <w:t>1</w:t>
      </w:r>
      <w:r w:rsidR="009D64EB" w:rsidRPr="005D67EB">
        <w:rPr>
          <w:sz w:val="28"/>
          <w:szCs w:val="28"/>
        </w:rPr>
        <w:t xml:space="preserve">; 2) вертикально вниз—рис. </w:t>
      </w:r>
      <w:r w:rsidR="00597E14" w:rsidRPr="005D67EB">
        <w:rPr>
          <w:sz w:val="28"/>
          <w:szCs w:val="28"/>
          <w:lang w:val="en-US"/>
        </w:rPr>
        <w:t>2</w:t>
      </w:r>
      <w:r w:rsidR="009D64EB" w:rsidRPr="005D67EB">
        <w:rPr>
          <w:sz w:val="28"/>
          <w:szCs w:val="28"/>
        </w:rPr>
        <w:t xml:space="preserve">; 3) горизонтально—рис. </w:t>
      </w:r>
      <w:r w:rsidR="00597E14" w:rsidRPr="005D67EB">
        <w:rPr>
          <w:sz w:val="28"/>
          <w:szCs w:val="28"/>
          <w:lang w:val="en-US"/>
        </w:rPr>
        <w:t>3</w:t>
      </w:r>
      <w:r w:rsidR="009D64EB" w:rsidRPr="005D67EB">
        <w:rPr>
          <w:sz w:val="28"/>
          <w:szCs w:val="28"/>
        </w:rPr>
        <w:t>.</w:t>
      </w:r>
    </w:p>
    <w:p w:rsidR="0015150D" w:rsidRPr="005D67EB" w:rsidRDefault="00D07A7F" w:rsidP="005D67EB">
      <w:pPr>
        <w:autoSpaceDE w:val="0"/>
        <w:autoSpaceDN w:val="0"/>
        <w:adjustRightInd w:val="0"/>
        <w:spacing w:line="360" w:lineRule="auto"/>
        <w:ind w:firstLine="709"/>
        <w:jc w:val="both"/>
        <w:rPr>
          <w:sz w:val="28"/>
          <w:szCs w:val="28"/>
        </w:rPr>
      </w:pPr>
      <w:r w:rsidRPr="005D67EB">
        <w:rPr>
          <w:sz w:val="28"/>
          <w:szCs w:val="28"/>
        </w:rPr>
        <w:t xml:space="preserve"> </w:t>
      </w:r>
      <w:r w:rsidR="0015150D" w:rsidRPr="005D67EB">
        <w:rPr>
          <w:sz w:val="28"/>
          <w:szCs w:val="28"/>
        </w:rPr>
        <w:t>По первой схеме установки легче обслуживать агрегат, чем повтор</w:t>
      </w:r>
      <w:r w:rsidR="00B73F0C" w:rsidRPr="005D67EB">
        <w:rPr>
          <w:sz w:val="28"/>
          <w:szCs w:val="28"/>
        </w:rPr>
        <w:t>н</w:t>
      </w:r>
      <w:r w:rsidR="0015150D" w:rsidRPr="005D67EB">
        <w:rPr>
          <w:sz w:val="28"/>
          <w:szCs w:val="28"/>
        </w:rPr>
        <w:t>ой, потому что червячный пресс и приемное устройство расположены на одном уровне. По этой схеме обеспечивается также получение толстых пленок; при приемке вниз толстостенный рукав обрывается под действием собственного веса. При горизонтальной приемке трудно получить пленку с небольшой разнотолщинност</w:t>
      </w:r>
      <w:r w:rsidR="00B73F0C" w:rsidRPr="005D67EB">
        <w:rPr>
          <w:sz w:val="28"/>
          <w:szCs w:val="28"/>
        </w:rPr>
        <w:t>ью</w:t>
      </w:r>
      <w:r w:rsidR="0015150D" w:rsidRPr="005D67EB">
        <w:rPr>
          <w:sz w:val="28"/>
          <w:szCs w:val="28"/>
        </w:rPr>
        <w:t>, потому что в этом случае всегда велика разница между температурой воздуха, окружающего нижнюю и верхнюю поверхности рукава. Таким образом, чаще всего пользуются первой схемой.</w:t>
      </w:r>
    </w:p>
    <w:p w:rsidR="00335EEF" w:rsidRPr="005D67EB" w:rsidRDefault="00B73F0C" w:rsidP="005D67EB">
      <w:pPr>
        <w:autoSpaceDE w:val="0"/>
        <w:autoSpaceDN w:val="0"/>
        <w:adjustRightInd w:val="0"/>
        <w:spacing w:line="360" w:lineRule="auto"/>
        <w:ind w:firstLine="709"/>
        <w:jc w:val="both"/>
        <w:rPr>
          <w:sz w:val="28"/>
          <w:szCs w:val="28"/>
        </w:rPr>
      </w:pPr>
      <w:r w:rsidRPr="005D67EB">
        <w:rPr>
          <w:sz w:val="28"/>
          <w:szCs w:val="28"/>
        </w:rPr>
        <w:t>Пленочный агрегат изображен на рис. 4. Образование расплава происходит в червячном прессе. Формование цилиндрического рукава осуществляется головкой 7.</w:t>
      </w:r>
    </w:p>
    <w:p w:rsidR="009D64EB" w:rsidRPr="005D67EB" w:rsidRDefault="008C7E8D" w:rsidP="005D67EB">
      <w:pPr>
        <w:autoSpaceDE w:val="0"/>
        <w:autoSpaceDN w:val="0"/>
        <w:adjustRightInd w:val="0"/>
        <w:spacing w:line="360" w:lineRule="auto"/>
        <w:ind w:firstLine="709"/>
        <w:jc w:val="both"/>
        <w:rPr>
          <w:sz w:val="28"/>
          <w:szCs w:val="28"/>
        </w:rPr>
      </w:pPr>
      <w:r>
        <w:rPr>
          <w:b/>
          <w:bCs/>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141.75pt">
            <v:imagedata r:id="rId7" o:title=""/>
          </v:shape>
        </w:pict>
      </w:r>
      <w:r w:rsidR="001625C8" w:rsidRPr="005D67EB">
        <w:rPr>
          <w:b/>
          <w:bCs/>
          <w:sz w:val="28"/>
          <w:szCs w:val="28"/>
        </w:rPr>
        <w:t xml:space="preserve">                               </w:t>
      </w:r>
      <w:r>
        <w:rPr>
          <w:b/>
          <w:bCs/>
          <w:sz w:val="28"/>
          <w:szCs w:val="28"/>
        </w:rPr>
        <w:pict>
          <v:shape id="_x0000_i1026" type="#_x0000_t75" style="width:96.75pt;height:138pt">
            <v:imagedata r:id="rId8" o:title=""/>
          </v:shape>
        </w:pict>
      </w:r>
    </w:p>
    <w:p w:rsidR="009D64EB" w:rsidRPr="005D67EB" w:rsidRDefault="009D64EB" w:rsidP="005D67EB">
      <w:pPr>
        <w:autoSpaceDE w:val="0"/>
        <w:autoSpaceDN w:val="0"/>
        <w:adjustRightInd w:val="0"/>
        <w:spacing w:line="360" w:lineRule="auto"/>
        <w:ind w:firstLine="709"/>
        <w:jc w:val="center"/>
        <w:rPr>
          <w:sz w:val="28"/>
          <w:szCs w:val="28"/>
        </w:rPr>
      </w:pPr>
      <w:r w:rsidRPr="005D67EB">
        <w:rPr>
          <w:sz w:val="28"/>
          <w:szCs w:val="28"/>
        </w:rPr>
        <w:t>Рис</w:t>
      </w:r>
      <w:r w:rsidR="00A842B3" w:rsidRPr="005D67EB">
        <w:rPr>
          <w:sz w:val="28"/>
          <w:szCs w:val="28"/>
        </w:rPr>
        <w:t>унок</w:t>
      </w:r>
      <w:r w:rsidRPr="005D67EB">
        <w:rPr>
          <w:sz w:val="28"/>
          <w:szCs w:val="28"/>
        </w:rPr>
        <w:t xml:space="preserve"> </w:t>
      </w:r>
      <w:r w:rsidR="00597E14" w:rsidRPr="005D67EB">
        <w:rPr>
          <w:sz w:val="28"/>
          <w:szCs w:val="28"/>
        </w:rPr>
        <w:t>1</w:t>
      </w:r>
      <w:r w:rsidR="00A842B3" w:rsidRPr="005D67EB">
        <w:rPr>
          <w:sz w:val="28"/>
          <w:szCs w:val="28"/>
        </w:rPr>
        <w:t xml:space="preserve"> -</w:t>
      </w:r>
      <w:r w:rsidRPr="005D67EB">
        <w:rPr>
          <w:sz w:val="28"/>
          <w:szCs w:val="28"/>
        </w:rPr>
        <w:t xml:space="preserve"> Установка для получения пленок (приемка ,вверх).</w:t>
      </w:r>
    </w:p>
    <w:p w:rsidR="007749B9" w:rsidRPr="005D67EB" w:rsidRDefault="009D64EB" w:rsidP="005D67EB">
      <w:pPr>
        <w:autoSpaceDE w:val="0"/>
        <w:autoSpaceDN w:val="0"/>
        <w:adjustRightInd w:val="0"/>
        <w:spacing w:line="360" w:lineRule="auto"/>
        <w:ind w:firstLine="709"/>
        <w:jc w:val="both"/>
        <w:rPr>
          <w:b/>
          <w:bCs/>
          <w:sz w:val="28"/>
          <w:szCs w:val="28"/>
        </w:rPr>
      </w:pPr>
      <w:r w:rsidRPr="005D67EB">
        <w:rPr>
          <w:sz w:val="28"/>
          <w:szCs w:val="28"/>
        </w:rPr>
        <w:t>Пневматическое</w:t>
      </w:r>
      <w:r w:rsidR="007749B9" w:rsidRPr="005D67EB">
        <w:rPr>
          <w:sz w:val="28"/>
          <w:szCs w:val="28"/>
        </w:rPr>
        <w:t xml:space="preserve"> </w:t>
      </w:r>
      <w:r w:rsidRPr="005D67EB">
        <w:rPr>
          <w:sz w:val="28"/>
          <w:szCs w:val="28"/>
        </w:rPr>
        <w:t>растяжение производится сжатым воздухом, подаваемым внутрь</w:t>
      </w:r>
      <w:r w:rsidR="007749B9" w:rsidRPr="005D67EB">
        <w:rPr>
          <w:sz w:val="28"/>
          <w:szCs w:val="28"/>
        </w:rPr>
        <w:t xml:space="preserve"> </w:t>
      </w:r>
      <w:r w:rsidRPr="005D67EB">
        <w:rPr>
          <w:sz w:val="28"/>
          <w:szCs w:val="28"/>
        </w:rPr>
        <w:t xml:space="preserve">рукава </w:t>
      </w:r>
      <w:r w:rsidRPr="005D67EB">
        <w:rPr>
          <w:iCs/>
          <w:sz w:val="28"/>
          <w:szCs w:val="28"/>
        </w:rPr>
        <w:t>8,</w:t>
      </w:r>
      <w:r w:rsidRPr="005D67EB">
        <w:rPr>
          <w:sz w:val="28"/>
          <w:szCs w:val="28"/>
        </w:rPr>
        <w:t xml:space="preserve"> через головку. Выход воздуха из рукава закрывается</w:t>
      </w:r>
      <w:r w:rsidR="007749B9" w:rsidRPr="005D67EB">
        <w:rPr>
          <w:sz w:val="28"/>
          <w:szCs w:val="28"/>
        </w:rPr>
        <w:t xml:space="preserve"> </w:t>
      </w:r>
      <w:r w:rsidRPr="005D67EB">
        <w:rPr>
          <w:sz w:val="28"/>
          <w:szCs w:val="28"/>
        </w:rPr>
        <w:t xml:space="preserve">тянущими отжимными валками </w:t>
      </w:r>
      <w:r w:rsidRPr="005D67EB">
        <w:rPr>
          <w:iCs/>
          <w:sz w:val="28"/>
          <w:szCs w:val="28"/>
        </w:rPr>
        <w:t>4,</w:t>
      </w:r>
      <w:r w:rsidRPr="005D67EB">
        <w:rPr>
          <w:sz w:val="28"/>
          <w:szCs w:val="28"/>
        </w:rPr>
        <w:t xml:space="preserve"> которые зажимают рукав. Через</w:t>
      </w:r>
      <w:r w:rsidR="007749B9" w:rsidRPr="005D67EB">
        <w:rPr>
          <w:sz w:val="28"/>
          <w:szCs w:val="28"/>
        </w:rPr>
        <w:t xml:space="preserve"> </w:t>
      </w:r>
      <w:r w:rsidRPr="005D67EB">
        <w:rPr>
          <w:sz w:val="28"/>
          <w:szCs w:val="28"/>
        </w:rPr>
        <w:t>редукционный клапан с точным манометром в рукав подается</w:t>
      </w:r>
      <w:r w:rsidR="007749B9" w:rsidRPr="005D67EB">
        <w:rPr>
          <w:sz w:val="28"/>
          <w:szCs w:val="28"/>
        </w:rPr>
        <w:t xml:space="preserve"> </w:t>
      </w:r>
      <w:r w:rsidRPr="005D67EB">
        <w:rPr>
          <w:sz w:val="28"/>
          <w:szCs w:val="28"/>
        </w:rPr>
        <w:t>воздух ризб=0,2—0,3 аг, при этом внутри рукава устанавливается давление .р</w:t>
      </w:r>
      <w:r w:rsidR="009A244A" w:rsidRPr="005D67EB">
        <w:rPr>
          <w:sz w:val="28"/>
          <w:szCs w:val="28"/>
        </w:rPr>
        <w:t>и</w:t>
      </w:r>
      <w:r w:rsidRPr="005D67EB">
        <w:rPr>
          <w:sz w:val="28"/>
          <w:szCs w:val="28"/>
        </w:rPr>
        <w:t xml:space="preserve">зб= 2—3 </w:t>
      </w:r>
      <w:r w:rsidRPr="005D67EB">
        <w:rPr>
          <w:iCs/>
          <w:sz w:val="28"/>
          <w:szCs w:val="28"/>
        </w:rPr>
        <w:t>мм вод. ст.</w:t>
      </w:r>
      <w:r w:rsidRPr="005D67EB">
        <w:rPr>
          <w:sz w:val="28"/>
          <w:szCs w:val="28"/>
        </w:rPr>
        <w:t xml:space="preserve"> Рукав охлаждается воздухом, омывающим его на пути от головки до валков </w:t>
      </w:r>
      <w:r w:rsidRPr="005D67EB">
        <w:rPr>
          <w:iCs/>
          <w:sz w:val="28"/>
          <w:szCs w:val="28"/>
        </w:rPr>
        <w:t>4.</w:t>
      </w:r>
      <w:r w:rsidRPr="005D67EB">
        <w:rPr>
          <w:sz w:val="28"/>
          <w:szCs w:val="28"/>
        </w:rPr>
        <w:t xml:space="preserve"> Охлаждение может быть интенсифицировано принудительной подачей</w:t>
      </w:r>
      <w:r w:rsidR="007749B9" w:rsidRPr="005D67EB">
        <w:rPr>
          <w:sz w:val="28"/>
          <w:szCs w:val="28"/>
        </w:rPr>
        <w:t xml:space="preserve"> </w:t>
      </w:r>
      <w:r w:rsidRPr="005D67EB">
        <w:rPr>
          <w:sz w:val="28"/>
          <w:szCs w:val="28"/>
        </w:rPr>
        <w:t xml:space="preserve">воздуха, нагнетаемого воздуходувкой </w:t>
      </w:r>
      <w:r w:rsidRPr="005D67EB">
        <w:rPr>
          <w:iCs/>
          <w:sz w:val="28"/>
          <w:szCs w:val="28"/>
        </w:rPr>
        <w:t>13,</w:t>
      </w:r>
      <w:r w:rsidRPr="005D67EB">
        <w:rPr>
          <w:sz w:val="28"/>
          <w:szCs w:val="28"/>
        </w:rPr>
        <w:t xml:space="preserve"> в охлаждающее кольцо </w:t>
      </w:r>
      <w:r w:rsidRPr="005D67EB">
        <w:rPr>
          <w:iCs/>
          <w:sz w:val="28"/>
          <w:szCs w:val="28"/>
        </w:rPr>
        <w:t>6,</w:t>
      </w:r>
      <w:r w:rsidRPr="005D67EB">
        <w:rPr>
          <w:sz w:val="28"/>
          <w:szCs w:val="28"/>
        </w:rPr>
        <w:t xml:space="preserve"> расположенное над головкой. Складывание рукава производится с помощью двух щек 5. Обрезка кромок рукава выполняется</w:t>
      </w:r>
      <w:r w:rsidR="007749B9" w:rsidRPr="005D67EB">
        <w:rPr>
          <w:b/>
          <w:bCs/>
          <w:sz w:val="28"/>
          <w:szCs w:val="28"/>
        </w:rPr>
        <w:t xml:space="preserve"> </w:t>
      </w:r>
      <w:r w:rsidR="000B5F3C" w:rsidRPr="005D67EB">
        <w:rPr>
          <w:sz w:val="28"/>
          <w:szCs w:val="28"/>
        </w:rPr>
        <w:t xml:space="preserve">режущим приспособлением </w:t>
      </w:r>
      <w:r w:rsidR="000B5F3C" w:rsidRPr="005D67EB">
        <w:rPr>
          <w:iCs/>
          <w:sz w:val="28"/>
          <w:szCs w:val="28"/>
        </w:rPr>
        <w:t>2.</w:t>
      </w:r>
    </w:p>
    <w:p w:rsidR="00335EEF" w:rsidRPr="005D67EB" w:rsidRDefault="00335EEF" w:rsidP="005D67EB">
      <w:pPr>
        <w:autoSpaceDE w:val="0"/>
        <w:autoSpaceDN w:val="0"/>
        <w:adjustRightInd w:val="0"/>
        <w:spacing w:line="360" w:lineRule="auto"/>
        <w:ind w:firstLine="709"/>
        <w:jc w:val="both"/>
        <w:rPr>
          <w:b/>
          <w:bCs/>
          <w:sz w:val="28"/>
          <w:szCs w:val="28"/>
        </w:rPr>
      </w:pPr>
    </w:p>
    <w:p w:rsidR="009A244A" w:rsidRPr="005D67EB" w:rsidRDefault="008C7E8D" w:rsidP="005D67EB">
      <w:pPr>
        <w:autoSpaceDE w:val="0"/>
        <w:autoSpaceDN w:val="0"/>
        <w:adjustRightInd w:val="0"/>
        <w:spacing w:line="360" w:lineRule="auto"/>
        <w:ind w:firstLine="709"/>
        <w:jc w:val="center"/>
        <w:rPr>
          <w:sz w:val="28"/>
          <w:szCs w:val="28"/>
        </w:rPr>
      </w:pPr>
      <w:r>
        <w:rPr>
          <w:noProof/>
        </w:rPr>
        <w:pict>
          <v:shape id="_x0000_s1026" type="#_x0000_t75" style="position:absolute;left:0;text-align:left;margin-left:1.95pt;margin-top:-8.2pt;width:242.45pt;height:138.9pt;z-index:251654656">
            <v:imagedata r:id="rId9" o:title="" cropbottom="3512f" grayscale="t" bilevel="t"/>
            <w10:wrap type="topAndBottom"/>
          </v:shape>
        </w:pict>
      </w:r>
      <w:r w:rsidR="00A842B3" w:rsidRPr="005D67EB">
        <w:rPr>
          <w:sz w:val="28"/>
          <w:szCs w:val="28"/>
        </w:rPr>
        <w:t>Рисунок 2 -</w:t>
      </w:r>
      <w:r w:rsidR="009A244A" w:rsidRPr="005D67EB">
        <w:rPr>
          <w:bCs/>
          <w:sz w:val="28"/>
          <w:szCs w:val="28"/>
        </w:rPr>
        <w:t>. Установка для получения пленок (приемка вниз).</w:t>
      </w:r>
    </w:p>
    <w:p w:rsidR="000B5F3C" w:rsidRPr="005D67EB" w:rsidRDefault="008C7E8D" w:rsidP="005D67EB">
      <w:pPr>
        <w:autoSpaceDE w:val="0"/>
        <w:autoSpaceDN w:val="0"/>
        <w:adjustRightInd w:val="0"/>
        <w:spacing w:line="360" w:lineRule="auto"/>
        <w:ind w:firstLine="709"/>
        <w:jc w:val="both"/>
        <w:rPr>
          <w:sz w:val="28"/>
          <w:szCs w:val="28"/>
        </w:rPr>
      </w:pPr>
      <w:r>
        <w:rPr>
          <w:noProof/>
        </w:rPr>
        <w:pict>
          <v:shape id="_x0000_s1027" type="#_x0000_t75" style="position:absolute;left:0;text-align:left;margin-left:18pt;margin-top:78pt;width:320.6pt;height:59.55pt;z-index:251656704">
            <v:imagedata r:id="rId10" o:title="" gain="252062f" blacklevel="-13762f" grayscale="t" bilevel="t"/>
            <w10:wrap type="topAndBottom"/>
          </v:shape>
        </w:pict>
      </w:r>
      <w:r w:rsidR="009D64EB" w:rsidRPr="005D67EB">
        <w:rPr>
          <w:sz w:val="28"/>
          <w:szCs w:val="28"/>
        </w:rPr>
        <w:t>После обрезки из рукава образуются</w:t>
      </w:r>
      <w:r w:rsidR="007749B9" w:rsidRPr="005D67EB">
        <w:rPr>
          <w:sz w:val="28"/>
          <w:szCs w:val="28"/>
        </w:rPr>
        <w:t xml:space="preserve"> </w:t>
      </w:r>
      <w:r w:rsidR="009D64EB" w:rsidRPr="005D67EB">
        <w:rPr>
          <w:sz w:val="28"/>
          <w:szCs w:val="28"/>
        </w:rPr>
        <w:t>два полотна, которые разглаживаются, а затем наматываются на</w:t>
      </w:r>
      <w:r w:rsidR="000B5F3C" w:rsidRPr="005D67EB">
        <w:rPr>
          <w:sz w:val="28"/>
          <w:szCs w:val="28"/>
        </w:rPr>
        <w:t xml:space="preserve"> втулки </w:t>
      </w:r>
      <w:r w:rsidR="000B5F3C" w:rsidRPr="005D67EB">
        <w:rPr>
          <w:iCs/>
          <w:sz w:val="28"/>
          <w:szCs w:val="28"/>
        </w:rPr>
        <w:t>12</w:t>
      </w:r>
      <w:r w:rsidR="000B5F3C" w:rsidRPr="005D67EB">
        <w:rPr>
          <w:sz w:val="28"/>
          <w:szCs w:val="28"/>
        </w:rPr>
        <w:t xml:space="preserve"> (отдельно на катушку наматываются обрезанные краевые ленты).</w:t>
      </w:r>
    </w:p>
    <w:p w:rsidR="000B5F3C" w:rsidRPr="005D67EB" w:rsidRDefault="00A842B3" w:rsidP="005D67EB">
      <w:pPr>
        <w:autoSpaceDE w:val="0"/>
        <w:autoSpaceDN w:val="0"/>
        <w:adjustRightInd w:val="0"/>
        <w:spacing w:line="360" w:lineRule="auto"/>
        <w:ind w:firstLine="709"/>
        <w:jc w:val="center"/>
        <w:rPr>
          <w:sz w:val="28"/>
          <w:szCs w:val="28"/>
        </w:rPr>
      </w:pPr>
      <w:r w:rsidRPr="005D67EB">
        <w:rPr>
          <w:sz w:val="28"/>
          <w:szCs w:val="28"/>
        </w:rPr>
        <w:t xml:space="preserve">Рисунок 3 - </w:t>
      </w:r>
      <w:r w:rsidR="009D64EB" w:rsidRPr="005D67EB">
        <w:rPr>
          <w:bCs/>
          <w:sz w:val="28"/>
          <w:szCs w:val="28"/>
        </w:rPr>
        <w:t>Установка для получения пленок (горизонтальная приемка).</w:t>
      </w:r>
    </w:p>
    <w:p w:rsidR="009D64EB" w:rsidRPr="005D67EB" w:rsidRDefault="009D64EB" w:rsidP="005D67EB">
      <w:pPr>
        <w:autoSpaceDE w:val="0"/>
        <w:autoSpaceDN w:val="0"/>
        <w:adjustRightInd w:val="0"/>
        <w:spacing w:line="360" w:lineRule="auto"/>
        <w:ind w:firstLine="709"/>
        <w:jc w:val="both"/>
        <w:rPr>
          <w:sz w:val="28"/>
          <w:szCs w:val="28"/>
        </w:rPr>
      </w:pPr>
      <w:r w:rsidRPr="005D67EB">
        <w:rPr>
          <w:sz w:val="28"/>
          <w:szCs w:val="28"/>
        </w:rPr>
        <w:t>Все узлы, обеспечивающие пневматическое растяжение и оттяжку пленки, складывание рукава, обрезку кромок и намотку</w:t>
      </w:r>
      <w:r w:rsidR="007749B9" w:rsidRPr="005D67EB">
        <w:rPr>
          <w:sz w:val="28"/>
          <w:szCs w:val="28"/>
        </w:rPr>
        <w:t xml:space="preserve"> </w:t>
      </w:r>
      <w:r w:rsidRPr="005D67EB">
        <w:rPr>
          <w:sz w:val="28"/>
          <w:szCs w:val="28"/>
        </w:rPr>
        <w:t>разглаженной пленки, входят в устройство, которое принято называть приемным.</w:t>
      </w:r>
    </w:p>
    <w:p w:rsidR="009D64EB" w:rsidRPr="005D67EB" w:rsidRDefault="009D64EB" w:rsidP="005D67EB">
      <w:pPr>
        <w:autoSpaceDE w:val="0"/>
        <w:autoSpaceDN w:val="0"/>
        <w:adjustRightInd w:val="0"/>
        <w:spacing w:line="360" w:lineRule="auto"/>
        <w:ind w:firstLine="709"/>
        <w:jc w:val="both"/>
        <w:rPr>
          <w:sz w:val="28"/>
          <w:szCs w:val="28"/>
        </w:rPr>
      </w:pPr>
      <w:r w:rsidRPr="005D67EB">
        <w:rPr>
          <w:sz w:val="28"/>
          <w:szCs w:val="28"/>
        </w:rPr>
        <w:t>Из каждого полимера выпускается широкий ассортимент пленок, отличающихся по толщине и ширине. Толщина выпускаемых</w:t>
      </w:r>
      <w:r w:rsidR="007749B9" w:rsidRPr="005D67EB">
        <w:rPr>
          <w:sz w:val="28"/>
          <w:szCs w:val="28"/>
        </w:rPr>
        <w:t xml:space="preserve"> </w:t>
      </w:r>
      <w:r w:rsidRPr="005D67EB">
        <w:rPr>
          <w:sz w:val="28"/>
          <w:szCs w:val="28"/>
        </w:rPr>
        <w:t xml:space="preserve">пленок 20—600 </w:t>
      </w:r>
      <w:r w:rsidRPr="005D67EB">
        <w:rPr>
          <w:iCs/>
          <w:sz w:val="28"/>
          <w:szCs w:val="28"/>
        </w:rPr>
        <w:t>мк,</w:t>
      </w:r>
      <w:r w:rsidRPr="005D67EB">
        <w:rPr>
          <w:sz w:val="28"/>
          <w:szCs w:val="28"/>
        </w:rPr>
        <w:t xml:space="preserve"> ширина их может достигать </w:t>
      </w:r>
      <w:smartTag w:uri="urn:schemas-microsoft-com:office:smarttags" w:element="metricconverter">
        <w:smartTagPr>
          <w:attr w:name="ProductID" w:val="10 м"/>
        </w:smartTagPr>
        <w:r w:rsidRPr="005D67EB">
          <w:rPr>
            <w:sz w:val="28"/>
            <w:szCs w:val="28"/>
          </w:rPr>
          <w:t xml:space="preserve">10 </w:t>
        </w:r>
        <w:r w:rsidRPr="005D67EB">
          <w:rPr>
            <w:iCs/>
            <w:sz w:val="28"/>
            <w:szCs w:val="28"/>
          </w:rPr>
          <w:t>м</w:t>
        </w:r>
      </w:smartTag>
      <w:r w:rsidRPr="005D67EB">
        <w:rPr>
          <w:iCs/>
          <w:sz w:val="28"/>
          <w:szCs w:val="28"/>
        </w:rPr>
        <w:t>.</w:t>
      </w:r>
      <w:r w:rsidRPr="005D67EB">
        <w:rPr>
          <w:sz w:val="28"/>
          <w:szCs w:val="28"/>
        </w:rPr>
        <w:t xml:space="preserve"> Наибольшее</w:t>
      </w:r>
      <w:r w:rsidR="007749B9" w:rsidRPr="005D67EB">
        <w:rPr>
          <w:sz w:val="28"/>
          <w:szCs w:val="28"/>
        </w:rPr>
        <w:t xml:space="preserve"> </w:t>
      </w:r>
      <w:r w:rsidRPr="005D67EB">
        <w:rPr>
          <w:sz w:val="28"/>
          <w:szCs w:val="28"/>
        </w:rPr>
        <w:t xml:space="preserve">распространение получили тонкие пленки (30—60 </w:t>
      </w:r>
      <w:r w:rsidRPr="005D67EB">
        <w:rPr>
          <w:iCs/>
          <w:sz w:val="28"/>
          <w:szCs w:val="28"/>
        </w:rPr>
        <w:t>мк</w:t>
      </w:r>
      <w:r w:rsidR="00335EEF" w:rsidRPr="005D67EB">
        <w:rPr>
          <w:sz w:val="28"/>
          <w:szCs w:val="28"/>
        </w:rPr>
        <w:t>)</w:t>
      </w:r>
      <w:r w:rsidRPr="005D67EB">
        <w:rPr>
          <w:iCs/>
          <w:sz w:val="28"/>
          <w:szCs w:val="28"/>
        </w:rPr>
        <w:t>.</w:t>
      </w:r>
      <w:r w:rsidRPr="005D67EB">
        <w:rPr>
          <w:sz w:val="28"/>
          <w:szCs w:val="28"/>
        </w:rPr>
        <w:t xml:space="preserve"> Производство</w:t>
      </w:r>
      <w:r w:rsidR="007749B9" w:rsidRPr="005D67EB">
        <w:rPr>
          <w:sz w:val="28"/>
          <w:szCs w:val="28"/>
        </w:rPr>
        <w:t xml:space="preserve"> </w:t>
      </w:r>
      <w:r w:rsidRPr="005D67EB">
        <w:rPr>
          <w:sz w:val="28"/>
          <w:szCs w:val="28"/>
        </w:rPr>
        <w:t>таких пленок разной ширины осуществляется на агрегатах трех</w:t>
      </w:r>
      <w:r w:rsidR="007749B9" w:rsidRPr="005D67EB">
        <w:rPr>
          <w:sz w:val="28"/>
          <w:szCs w:val="28"/>
        </w:rPr>
        <w:t xml:space="preserve"> </w:t>
      </w:r>
      <w:r w:rsidRPr="005D67EB">
        <w:rPr>
          <w:sz w:val="28"/>
          <w:szCs w:val="28"/>
        </w:rPr>
        <w:t>типов (табл.</w:t>
      </w:r>
      <w:r w:rsidR="00335EEF" w:rsidRPr="005D67EB">
        <w:rPr>
          <w:sz w:val="28"/>
          <w:szCs w:val="28"/>
        </w:rPr>
        <w:t>1</w:t>
      </w:r>
      <w:r w:rsidRPr="005D67EB">
        <w:rPr>
          <w:sz w:val="28"/>
          <w:szCs w:val="28"/>
        </w:rPr>
        <w:t>).</w:t>
      </w:r>
    </w:p>
    <w:p w:rsidR="005D67EB" w:rsidRDefault="008C7E8D" w:rsidP="005D67EB">
      <w:pPr>
        <w:autoSpaceDE w:val="0"/>
        <w:autoSpaceDN w:val="0"/>
        <w:adjustRightInd w:val="0"/>
        <w:spacing w:line="360" w:lineRule="auto"/>
        <w:ind w:firstLine="709"/>
        <w:jc w:val="center"/>
        <w:rPr>
          <w:sz w:val="28"/>
          <w:szCs w:val="28"/>
        </w:rPr>
      </w:pPr>
      <w:r>
        <w:rPr>
          <w:noProof/>
        </w:rPr>
        <w:pict>
          <v:shape id="_x0000_s1028" type="#_x0000_t75" style="position:absolute;left:0;text-align:left;margin-left:1.95pt;margin-top:5.3pt;width:135.55pt;height:130.4pt;z-index:251653632">
            <v:imagedata r:id="rId11" o:title="" cropbottom="1380f"/>
            <w10:wrap type="square"/>
          </v:shape>
        </w:pict>
      </w:r>
    </w:p>
    <w:p w:rsidR="009D64EB" w:rsidRPr="005D67EB" w:rsidRDefault="00A842B3" w:rsidP="005D67EB">
      <w:pPr>
        <w:autoSpaceDE w:val="0"/>
        <w:autoSpaceDN w:val="0"/>
        <w:adjustRightInd w:val="0"/>
        <w:spacing w:line="360" w:lineRule="auto"/>
        <w:ind w:firstLine="709"/>
        <w:jc w:val="center"/>
        <w:rPr>
          <w:sz w:val="28"/>
          <w:szCs w:val="28"/>
        </w:rPr>
      </w:pPr>
      <w:r w:rsidRPr="005D67EB">
        <w:rPr>
          <w:sz w:val="28"/>
          <w:szCs w:val="28"/>
        </w:rPr>
        <w:t>Рисунок 4 -</w:t>
      </w:r>
      <w:r w:rsidR="009D64EB" w:rsidRPr="005D67EB">
        <w:rPr>
          <w:sz w:val="28"/>
          <w:szCs w:val="28"/>
        </w:rPr>
        <w:t xml:space="preserve"> Пленочный агрегат:</w:t>
      </w:r>
    </w:p>
    <w:p w:rsidR="009D64EB" w:rsidRPr="005D67EB" w:rsidRDefault="001625C8" w:rsidP="005D67EB">
      <w:pPr>
        <w:tabs>
          <w:tab w:val="left" w:pos="8460"/>
        </w:tabs>
        <w:autoSpaceDE w:val="0"/>
        <w:autoSpaceDN w:val="0"/>
        <w:adjustRightInd w:val="0"/>
        <w:spacing w:line="360" w:lineRule="auto"/>
        <w:ind w:firstLine="709"/>
        <w:jc w:val="both"/>
        <w:rPr>
          <w:sz w:val="28"/>
          <w:szCs w:val="28"/>
        </w:rPr>
      </w:pPr>
      <w:r w:rsidRPr="005D67EB">
        <w:rPr>
          <w:bCs/>
          <w:sz w:val="28"/>
          <w:szCs w:val="28"/>
        </w:rPr>
        <w:t>1</w:t>
      </w:r>
      <w:r w:rsidR="009D64EB" w:rsidRPr="005D67EB">
        <w:rPr>
          <w:bCs/>
          <w:sz w:val="28"/>
          <w:szCs w:val="28"/>
        </w:rPr>
        <w:t>—намоточные валки;</w:t>
      </w:r>
      <w:r w:rsidR="009D64EB" w:rsidRPr="005D67EB">
        <w:rPr>
          <w:sz w:val="28"/>
          <w:szCs w:val="28"/>
        </w:rPr>
        <w:t xml:space="preserve"> </w:t>
      </w:r>
      <w:r w:rsidRPr="005D67EB">
        <w:rPr>
          <w:sz w:val="28"/>
          <w:szCs w:val="28"/>
        </w:rPr>
        <w:t>2</w:t>
      </w:r>
      <w:r w:rsidR="009D64EB" w:rsidRPr="005D67EB">
        <w:rPr>
          <w:sz w:val="28"/>
          <w:szCs w:val="28"/>
        </w:rPr>
        <w:t xml:space="preserve">—режущее приспособление; 3—направляющий валок; 4—тянущие отжимные валки; </w:t>
      </w:r>
      <w:r w:rsidR="009D64EB" w:rsidRPr="005D67EB">
        <w:rPr>
          <w:iCs/>
          <w:sz w:val="28"/>
          <w:szCs w:val="28"/>
        </w:rPr>
        <w:t>5—</w:t>
      </w:r>
      <w:r w:rsidR="009D64EB" w:rsidRPr="005D67EB">
        <w:rPr>
          <w:sz w:val="28"/>
          <w:szCs w:val="28"/>
        </w:rPr>
        <w:t xml:space="preserve"> направляющие (складывающие) щеки; </w:t>
      </w:r>
      <w:r w:rsidR="009D64EB" w:rsidRPr="005D67EB">
        <w:rPr>
          <w:iCs/>
          <w:sz w:val="28"/>
          <w:szCs w:val="28"/>
        </w:rPr>
        <w:t>6—</w:t>
      </w:r>
      <w:r w:rsidR="009D64EB" w:rsidRPr="005D67EB">
        <w:rPr>
          <w:sz w:val="28"/>
          <w:szCs w:val="28"/>
        </w:rPr>
        <w:t>охлаждающее кольцо;</w:t>
      </w:r>
      <w:r w:rsidRPr="005D67EB">
        <w:rPr>
          <w:sz w:val="28"/>
          <w:szCs w:val="28"/>
        </w:rPr>
        <w:t xml:space="preserve"> </w:t>
      </w:r>
      <w:r w:rsidR="009D64EB" w:rsidRPr="005D67EB">
        <w:rPr>
          <w:sz w:val="28"/>
          <w:szCs w:val="28"/>
        </w:rPr>
        <w:t xml:space="preserve">7—головка червячного пресса; </w:t>
      </w:r>
      <w:r w:rsidR="009D64EB" w:rsidRPr="005D67EB">
        <w:rPr>
          <w:iCs/>
          <w:sz w:val="28"/>
          <w:szCs w:val="28"/>
        </w:rPr>
        <w:t>8—</w:t>
      </w:r>
      <w:r w:rsidR="009D64EB" w:rsidRPr="005D67EB">
        <w:rPr>
          <w:sz w:val="28"/>
          <w:szCs w:val="28"/>
        </w:rPr>
        <w:t xml:space="preserve"> рукав пленки; 9—шланг подачи охлаждающего воздуха; </w:t>
      </w:r>
      <w:r w:rsidR="009D64EB" w:rsidRPr="005D67EB">
        <w:rPr>
          <w:iCs/>
          <w:sz w:val="28"/>
          <w:szCs w:val="28"/>
        </w:rPr>
        <w:t>10—</w:t>
      </w:r>
      <w:r w:rsidR="009D64EB" w:rsidRPr="005D67EB">
        <w:rPr>
          <w:sz w:val="28"/>
          <w:szCs w:val="28"/>
        </w:rPr>
        <w:t xml:space="preserve">регулировочный вентиль; </w:t>
      </w:r>
      <w:r w:rsidR="009D64EB" w:rsidRPr="005D67EB">
        <w:rPr>
          <w:iCs/>
          <w:sz w:val="28"/>
          <w:szCs w:val="28"/>
        </w:rPr>
        <w:t>11—</w:t>
      </w:r>
      <w:r w:rsidR="009D64EB" w:rsidRPr="005D67EB">
        <w:rPr>
          <w:sz w:val="28"/>
          <w:szCs w:val="28"/>
        </w:rPr>
        <w:t xml:space="preserve"> шланг подачи воздуха для раздувания рукава;</w:t>
      </w:r>
      <w:r w:rsidRPr="005D67EB">
        <w:rPr>
          <w:sz w:val="28"/>
          <w:szCs w:val="28"/>
        </w:rPr>
        <w:t xml:space="preserve"> </w:t>
      </w:r>
      <w:r w:rsidR="009D64EB" w:rsidRPr="005D67EB">
        <w:rPr>
          <w:iCs/>
          <w:sz w:val="28"/>
          <w:szCs w:val="28"/>
        </w:rPr>
        <w:t>12—</w:t>
      </w:r>
      <w:r w:rsidR="009D64EB" w:rsidRPr="005D67EB">
        <w:rPr>
          <w:sz w:val="28"/>
          <w:szCs w:val="28"/>
        </w:rPr>
        <w:t xml:space="preserve">втулки для намотки пленки; </w:t>
      </w:r>
      <w:r w:rsidR="009D64EB" w:rsidRPr="005D67EB">
        <w:rPr>
          <w:iCs/>
          <w:sz w:val="28"/>
          <w:szCs w:val="28"/>
        </w:rPr>
        <w:t>13—</w:t>
      </w:r>
      <w:r w:rsidR="009D64EB" w:rsidRPr="005D67EB">
        <w:rPr>
          <w:sz w:val="28"/>
          <w:szCs w:val="28"/>
        </w:rPr>
        <w:t>воздуходувка;</w:t>
      </w:r>
      <w:r w:rsidR="009D64EB" w:rsidRPr="005D67EB">
        <w:rPr>
          <w:iCs/>
          <w:sz w:val="28"/>
          <w:szCs w:val="28"/>
        </w:rPr>
        <w:t>14—</w:t>
      </w:r>
      <w:r w:rsidR="009D64EB" w:rsidRPr="005D67EB">
        <w:rPr>
          <w:sz w:val="28"/>
          <w:szCs w:val="28"/>
        </w:rPr>
        <w:t>ресивер для воздуха.</w:t>
      </w:r>
    </w:p>
    <w:p w:rsidR="007749B9" w:rsidRPr="005D67EB" w:rsidRDefault="009D64EB" w:rsidP="005D67EB">
      <w:pPr>
        <w:autoSpaceDE w:val="0"/>
        <w:autoSpaceDN w:val="0"/>
        <w:adjustRightInd w:val="0"/>
        <w:spacing w:line="360" w:lineRule="auto"/>
        <w:ind w:firstLine="709"/>
        <w:jc w:val="both"/>
        <w:rPr>
          <w:sz w:val="28"/>
          <w:szCs w:val="28"/>
        </w:rPr>
      </w:pPr>
      <w:r w:rsidRPr="005D67EB">
        <w:rPr>
          <w:sz w:val="28"/>
          <w:szCs w:val="28"/>
        </w:rPr>
        <w:t xml:space="preserve">Диаметр головки может достигать </w:t>
      </w:r>
      <w:smartTag w:uri="urn:schemas-microsoft-com:office:smarttags" w:element="metricconverter">
        <w:smartTagPr>
          <w:attr w:name="ProductID" w:val="1200 мм"/>
        </w:smartTagPr>
        <w:r w:rsidRPr="005D67EB">
          <w:rPr>
            <w:sz w:val="28"/>
            <w:szCs w:val="28"/>
          </w:rPr>
          <w:t xml:space="preserve">1200 </w:t>
        </w:r>
        <w:r w:rsidRPr="005D67EB">
          <w:rPr>
            <w:iCs/>
            <w:sz w:val="28"/>
            <w:szCs w:val="28"/>
          </w:rPr>
          <w:t>мм</w:t>
        </w:r>
      </w:smartTag>
      <w:r w:rsidRPr="005D67EB">
        <w:rPr>
          <w:iCs/>
          <w:sz w:val="28"/>
          <w:szCs w:val="28"/>
        </w:rPr>
        <w:t>.</w:t>
      </w:r>
      <w:r w:rsidRPr="005D67EB">
        <w:rPr>
          <w:sz w:val="28"/>
          <w:szCs w:val="28"/>
        </w:rPr>
        <w:t xml:space="preserve"> Установлено, что</w:t>
      </w:r>
      <w:r w:rsidR="007749B9" w:rsidRPr="005D67EB">
        <w:rPr>
          <w:sz w:val="28"/>
          <w:szCs w:val="28"/>
        </w:rPr>
        <w:t xml:space="preserve"> </w:t>
      </w:r>
      <w:r w:rsidRPr="005D67EB">
        <w:rPr>
          <w:sz w:val="28"/>
          <w:szCs w:val="28"/>
        </w:rPr>
        <w:t>при увеличении зазора кольцевой щели увеличивается разнотолщивдюсть пленки. Например, при степени раздувки200% найдено:</w:t>
      </w:r>
    </w:p>
    <w:p w:rsidR="009D64EB" w:rsidRPr="005D67EB" w:rsidRDefault="009D64EB" w:rsidP="005D67EB">
      <w:pPr>
        <w:autoSpaceDE w:val="0"/>
        <w:autoSpaceDN w:val="0"/>
        <w:adjustRightInd w:val="0"/>
        <w:spacing w:line="360" w:lineRule="auto"/>
        <w:ind w:firstLine="709"/>
        <w:jc w:val="both"/>
        <w:rPr>
          <w:sz w:val="28"/>
          <w:szCs w:val="28"/>
        </w:rPr>
      </w:pPr>
      <w:r w:rsidRPr="005D67EB">
        <w:rPr>
          <w:sz w:val="28"/>
          <w:szCs w:val="28"/>
        </w:rPr>
        <w:t xml:space="preserve">Ширина зазора, </w:t>
      </w:r>
      <w:r w:rsidRPr="005D67EB">
        <w:rPr>
          <w:iCs/>
          <w:sz w:val="28"/>
          <w:szCs w:val="28"/>
        </w:rPr>
        <w:t xml:space="preserve">мм </w:t>
      </w:r>
      <w:r w:rsidR="001625C8" w:rsidRPr="005D67EB">
        <w:rPr>
          <w:iCs/>
          <w:sz w:val="28"/>
          <w:szCs w:val="28"/>
        </w:rPr>
        <w:tab/>
      </w:r>
      <w:r w:rsidR="001625C8" w:rsidRPr="005D67EB">
        <w:rPr>
          <w:iCs/>
          <w:sz w:val="28"/>
          <w:szCs w:val="28"/>
        </w:rPr>
        <w:tab/>
      </w:r>
      <w:r w:rsidR="001625C8" w:rsidRPr="005D67EB">
        <w:rPr>
          <w:iCs/>
          <w:sz w:val="28"/>
          <w:szCs w:val="28"/>
        </w:rPr>
        <w:tab/>
      </w:r>
      <w:r w:rsidRPr="005D67EB">
        <w:rPr>
          <w:sz w:val="28"/>
          <w:szCs w:val="28"/>
        </w:rPr>
        <w:t>0,5</w:t>
      </w:r>
      <w:r w:rsidR="001625C8" w:rsidRPr="005D67EB">
        <w:rPr>
          <w:sz w:val="28"/>
          <w:szCs w:val="28"/>
        </w:rPr>
        <w:tab/>
      </w:r>
      <w:r w:rsidR="001625C8" w:rsidRPr="005D67EB">
        <w:rPr>
          <w:sz w:val="28"/>
          <w:szCs w:val="28"/>
        </w:rPr>
        <w:tab/>
      </w:r>
      <w:r w:rsidRPr="005D67EB">
        <w:rPr>
          <w:sz w:val="28"/>
          <w:szCs w:val="28"/>
        </w:rPr>
        <w:t>0,7</w:t>
      </w:r>
      <w:r w:rsidR="001625C8" w:rsidRPr="005D67EB">
        <w:rPr>
          <w:sz w:val="28"/>
          <w:szCs w:val="28"/>
        </w:rPr>
        <w:tab/>
      </w:r>
      <w:r w:rsidR="001625C8" w:rsidRPr="005D67EB">
        <w:rPr>
          <w:sz w:val="28"/>
          <w:szCs w:val="28"/>
        </w:rPr>
        <w:tab/>
      </w:r>
      <w:r w:rsidRPr="005D67EB">
        <w:rPr>
          <w:sz w:val="28"/>
          <w:szCs w:val="28"/>
        </w:rPr>
        <w:t>1,0</w:t>
      </w:r>
    </w:p>
    <w:p w:rsidR="009D64EB" w:rsidRPr="005D67EB" w:rsidRDefault="009D64EB" w:rsidP="005D67EB">
      <w:pPr>
        <w:autoSpaceDE w:val="0"/>
        <w:autoSpaceDN w:val="0"/>
        <w:adjustRightInd w:val="0"/>
        <w:spacing w:line="360" w:lineRule="auto"/>
        <w:ind w:firstLine="709"/>
        <w:jc w:val="both"/>
        <w:rPr>
          <w:sz w:val="28"/>
          <w:szCs w:val="28"/>
        </w:rPr>
      </w:pPr>
      <w:r w:rsidRPr="005D67EB">
        <w:rPr>
          <w:sz w:val="28"/>
          <w:szCs w:val="28"/>
        </w:rPr>
        <w:t xml:space="preserve">Отклонения по толщине, % </w:t>
      </w:r>
      <w:r w:rsidR="001625C8" w:rsidRPr="005D67EB">
        <w:rPr>
          <w:sz w:val="28"/>
          <w:szCs w:val="28"/>
        </w:rPr>
        <w:tab/>
      </w:r>
      <w:r w:rsidR="001625C8" w:rsidRPr="005D67EB">
        <w:rPr>
          <w:sz w:val="28"/>
          <w:szCs w:val="28"/>
        </w:rPr>
        <w:tab/>
      </w:r>
      <w:r w:rsidRPr="005D67EB">
        <w:rPr>
          <w:sz w:val="28"/>
          <w:szCs w:val="28"/>
        </w:rPr>
        <w:t>11,5</w:t>
      </w:r>
      <w:r w:rsidR="001625C8" w:rsidRPr="005D67EB">
        <w:rPr>
          <w:sz w:val="28"/>
          <w:szCs w:val="28"/>
        </w:rPr>
        <w:tab/>
      </w:r>
      <w:r w:rsidR="001625C8" w:rsidRPr="005D67EB">
        <w:rPr>
          <w:sz w:val="28"/>
          <w:szCs w:val="28"/>
        </w:rPr>
        <w:tab/>
      </w:r>
      <w:r w:rsidRPr="005D67EB">
        <w:rPr>
          <w:sz w:val="28"/>
          <w:szCs w:val="28"/>
        </w:rPr>
        <w:t>21</w:t>
      </w:r>
      <w:r w:rsidR="008C61DC" w:rsidRPr="005D67EB">
        <w:rPr>
          <w:sz w:val="28"/>
          <w:szCs w:val="28"/>
        </w:rPr>
        <w:tab/>
      </w:r>
      <w:r w:rsidR="008C61DC" w:rsidRPr="005D67EB">
        <w:rPr>
          <w:sz w:val="28"/>
          <w:szCs w:val="28"/>
        </w:rPr>
        <w:tab/>
      </w:r>
      <w:r w:rsidRPr="005D67EB">
        <w:rPr>
          <w:sz w:val="28"/>
          <w:szCs w:val="28"/>
        </w:rPr>
        <w:t>23</w:t>
      </w:r>
    </w:p>
    <w:p w:rsidR="00934196" w:rsidRPr="005D67EB" w:rsidRDefault="009D64EB" w:rsidP="005D67EB">
      <w:pPr>
        <w:autoSpaceDE w:val="0"/>
        <w:autoSpaceDN w:val="0"/>
        <w:adjustRightInd w:val="0"/>
        <w:spacing w:line="360" w:lineRule="auto"/>
        <w:ind w:firstLine="709"/>
        <w:jc w:val="both"/>
        <w:rPr>
          <w:sz w:val="28"/>
          <w:szCs w:val="28"/>
        </w:rPr>
      </w:pPr>
      <w:r w:rsidRPr="005D67EB">
        <w:rPr>
          <w:sz w:val="28"/>
          <w:szCs w:val="28"/>
        </w:rPr>
        <w:t>Сопротивление головки и, соответственно, давление расплава</w:t>
      </w:r>
      <w:r w:rsidR="007749B9" w:rsidRPr="005D67EB">
        <w:rPr>
          <w:sz w:val="28"/>
          <w:szCs w:val="28"/>
        </w:rPr>
        <w:t xml:space="preserve"> </w:t>
      </w:r>
      <w:r w:rsidRPr="005D67EB">
        <w:rPr>
          <w:sz w:val="28"/>
          <w:szCs w:val="28"/>
        </w:rPr>
        <w:t>увеличением зазора, по-видимому, уменьшаются, при этом процесс</w:t>
      </w:r>
      <w:r w:rsidR="00934196" w:rsidRPr="005D67EB">
        <w:rPr>
          <w:sz w:val="28"/>
          <w:szCs w:val="28"/>
        </w:rPr>
        <w:t xml:space="preserve"> выдавливания становится менее устойчивым. </w:t>
      </w:r>
      <w:r w:rsidR="00934196" w:rsidRPr="005D67EB">
        <w:rPr>
          <w:iCs/>
          <w:sz w:val="28"/>
          <w:szCs w:val="28"/>
        </w:rPr>
        <w:t>Это</w:t>
      </w:r>
      <w:r w:rsidR="00934196" w:rsidRPr="005D67EB">
        <w:rPr>
          <w:sz w:val="28"/>
          <w:szCs w:val="28"/>
        </w:rPr>
        <w:t xml:space="preserve"> объясняется тем, что разница в скоростях выдавливания расплава на разных участках кольцевого зазора головки растет вследствие того, что при падении давления возрастает разница в температуре и вязкости в разных точках расплава. Зазор обычно делают равным 0,7—0,8 </w:t>
      </w:r>
      <w:r w:rsidR="00934196" w:rsidRPr="005D67EB">
        <w:rPr>
          <w:iCs/>
          <w:sz w:val="28"/>
          <w:szCs w:val="28"/>
        </w:rPr>
        <w:t>мм.</w:t>
      </w:r>
      <w:r w:rsidR="00934196" w:rsidRPr="005D67EB">
        <w:rPr>
          <w:sz w:val="28"/>
          <w:szCs w:val="28"/>
        </w:rPr>
        <w:t xml:space="preserve"> При меньших</w:t>
      </w:r>
      <w:r w:rsidR="00934196" w:rsidRPr="005D67EB">
        <w:rPr>
          <w:b/>
          <w:bCs/>
          <w:sz w:val="28"/>
          <w:szCs w:val="28"/>
        </w:rPr>
        <w:t xml:space="preserve"> </w:t>
      </w:r>
      <w:r w:rsidR="00934196" w:rsidRPr="005D67EB">
        <w:rPr>
          <w:bCs/>
          <w:sz w:val="28"/>
          <w:szCs w:val="28"/>
        </w:rPr>
        <w:t>его</w:t>
      </w:r>
      <w:r w:rsidR="00934196" w:rsidRPr="005D67EB">
        <w:rPr>
          <w:b/>
          <w:bCs/>
          <w:sz w:val="28"/>
          <w:szCs w:val="28"/>
        </w:rPr>
        <w:t xml:space="preserve"> </w:t>
      </w:r>
      <w:r w:rsidR="00934196" w:rsidRPr="005D67EB">
        <w:rPr>
          <w:sz w:val="28"/>
          <w:szCs w:val="28"/>
        </w:rPr>
        <w:t>величинах сопротивление головки резко увеличивается. Ниже дано описание одной из конструкций агрегата</w:t>
      </w:r>
      <w:r w:rsidR="00934196" w:rsidRPr="005D67EB">
        <w:rPr>
          <w:b/>
          <w:bCs/>
          <w:sz w:val="28"/>
          <w:szCs w:val="28"/>
        </w:rPr>
        <w:t xml:space="preserve"> </w:t>
      </w:r>
      <w:r w:rsidR="00934196" w:rsidRPr="005D67EB">
        <w:rPr>
          <w:bCs/>
          <w:sz w:val="28"/>
          <w:szCs w:val="28"/>
        </w:rPr>
        <w:t>II</w:t>
      </w:r>
      <w:r w:rsidR="00934196" w:rsidRPr="005D67EB">
        <w:rPr>
          <w:sz w:val="28"/>
          <w:szCs w:val="28"/>
        </w:rPr>
        <w:t xml:space="preserve"> типа.</w:t>
      </w:r>
      <w:r w:rsidR="005D67EB">
        <w:rPr>
          <w:sz w:val="28"/>
          <w:szCs w:val="28"/>
        </w:rPr>
        <w:t xml:space="preserve"> </w:t>
      </w:r>
      <w:r w:rsidR="00934196" w:rsidRPr="005D67EB">
        <w:rPr>
          <w:sz w:val="28"/>
          <w:szCs w:val="28"/>
        </w:rPr>
        <w:t>(см. табл. 1).</w:t>
      </w:r>
    </w:p>
    <w:p w:rsidR="009D64EB" w:rsidRPr="005D67EB" w:rsidRDefault="009D64EB" w:rsidP="005D67EB">
      <w:pPr>
        <w:autoSpaceDE w:val="0"/>
        <w:autoSpaceDN w:val="0"/>
        <w:adjustRightInd w:val="0"/>
        <w:spacing w:line="360" w:lineRule="auto"/>
        <w:ind w:firstLine="709"/>
        <w:jc w:val="right"/>
        <w:rPr>
          <w:sz w:val="28"/>
          <w:szCs w:val="28"/>
        </w:rPr>
      </w:pPr>
      <w:r w:rsidRPr="005D67EB">
        <w:rPr>
          <w:sz w:val="28"/>
          <w:szCs w:val="28"/>
        </w:rPr>
        <w:t xml:space="preserve">Таблица </w:t>
      </w:r>
      <w:r w:rsidR="00335EEF" w:rsidRPr="005D67EB">
        <w:rPr>
          <w:sz w:val="28"/>
          <w:szCs w:val="28"/>
        </w:rPr>
        <w:t>1</w:t>
      </w:r>
    </w:p>
    <w:p w:rsidR="006403BB" w:rsidRPr="005D67EB" w:rsidRDefault="009D64EB" w:rsidP="005D67EB">
      <w:pPr>
        <w:autoSpaceDE w:val="0"/>
        <w:autoSpaceDN w:val="0"/>
        <w:adjustRightInd w:val="0"/>
        <w:spacing w:line="360" w:lineRule="auto"/>
        <w:ind w:firstLine="709"/>
        <w:jc w:val="center"/>
        <w:rPr>
          <w:sz w:val="28"/>
          <w:szCs w:val="28"/>
        </w:rPr>
      </w:pPr>
      <w:r w:rsidRPr="005D67EB">
        <w:rPr>
          <w:sz w:val="28"/>
          <w:szCs w:val="28"/>
        </w:rPr>
        <w:t>Характеристика агрегатов для производства</w:t>
      </w:r>
      <w:r w:rsidR="00335EEF" w:rsidRPr="005D67EB">
        <w:rPr>
          <w:sz w:val="28"/>
          <w:szCs w:val="28"/>
        </w:rPr>
        <w:t xml:space="preserve"> </w:t>
      </w:r>
      <w:r w:rsidRPr="005D67EB">
        <w:rPr>
          <w:sz w:val="28"/>
          <w:szCs w:val="28"/>
        </w:rPr>
        <w:t xml:space="preserve">тонких пленок </w:t>
      </w:r>
    </w:p>
    <w:p w:rsidR="009D64EB" w:rsidRPr="005D67EB" w:rsidRDefault="009D64EB" w:rsidP="005D67EB">
      <w:pPr>
        <w:autoSpaceDE w:val="0"/>
        <w:autoSpaceDN w:val="0"/>
        <w:adjustRightInd w:val="0"/>
        <w:spacing w:line="360" w:lineRule="auto"/>
        <w:ind w:firstLine="709"/>
        <w:jc w:val="center"/>
        <w:rPr>
          <w:sz w:val="28"/>
          <w:szCs w:val="28"/>
        </w:rPr>
      </w:pPr>
      <w:r w:rsidRPr="005D67EB">
        <w:rPr>
          <w:sz w:val="28"/>
          <w:szCs w:val="28"/>
        </w:rPr>
        <w:t>(30—60</w:t>
      </w:r>
      <w:r w:rsidRPr="005D67EB">
        <w:rPr>
          <w:iCs/>
          <w:sz w:val="28"/>
          <w:szCs w:val="28"/>
        </w:rPr>
        <w:t>мк)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320"/>
        <w:gridCol w:w="1620"/>
        <w:gridCol w:w="1440"/>
        <w:gridCol w:w="1620"/>
      </w:tblGrid>
      <w:tr w:rsidR="008C61DC" w:rsidRPr="005D67EB">
        <w:trPr>
          <w:jc w:val="center"/>
        </w:trPr>
        <w:tc>
          <w:tcPr>
            <w:tcW w:w="4320" w:type="dxa"/>
            <w:vMerge w:val="restart"/>
            <w:vAlign w:val="center"/>
          </w:tcPr>
          <w:p w:rsidR="008C61DC" w:rsidRPr="005D67EB" w:rsidRDefault="008C61DC" w:rsidP="005D67EB">
            <w:pPr>
              <w:autoSpaceDE w:val="0"/>
              <w:autoSpaceDN w:val="0"/>
              <w:adjustRightInd w:val="0"/>
              <w:spacing w:line="360" w:lineRule="auto"/>
              <w:jc w:val="center"/>
              <w:rPr>
                <w:sz w:val="20"/>
                <w:szCs w:val="20"/>
              </w:rPr>
            </w:pPr>
            <w:r w:rsidRPr="005D67EB">
              <w:rPr>
                <w:sz w:val="20"/>
                <w:szCs w:val="20"/>
              </w:rPr>
              <w:t>Величины</w:t>
            </w:r>
          </w:p>
        </w:tc>
        <w:tc>
          <w:tcPr>
            <w:tcW w:w="4680" w:type="dxa"/>
            <w:gridSpan w:val="3"/>
            <w:vAlign w:val="center"/>
          </w:tcPr>
          <w:p w:rsidR="008C61DC" w:rsidRPr="005D67EB" w:rsidRDefault="008C61DC" w:rsidP="005D67EB">
            <w:pPr>
              <w:autoSpaceDE w:val="0"/>
              <w:autoSpaceDN w:val="0"/>
              <w:adjustRightInd w:val="0"/>
              <w:spacing w:line="360" w:lineRule="auto"/>
              <w:jc w:val="center"/>
              <w:rPr>
                <w:sz w:val="20"/>
                <w:szCs w:val="20"/>
              </w:rPr>
            </w:pPr>
            <w:r w:rsidRPr="005D67EB">
              <w:rPr>
                <w:sz w:val="20"/>
                <w:szCs w:val="20"/>
              </w:rPr>
              <w:t>Тип агрегата</w:t>
            </w:r>
          </w:p>
          <w:p w:rsidR="008C61DC" w:rsidRPr="005D67EB" w:rsidRDefault="008C61DC" w:rsidP="005D67EB">
            <w:pPr>
              <w:autoSpaceDE w:val="0"/>
              <w:autoSpaceDN w:val="0"/>
              <w:adjustRightInd w:val="0"/>
              <w:spacing w:line="360" w:lineRule="auto"/>
              <w:jc w:val="center"/>
              <w:rPr>
                <w:sz w:val="20"/>
                <w:szCs w:val="20"/>
              </w:rPr>
            </w:pPr>
          </w:p>
        </w:tc>
      </w:tr>
      <w:tr w:rsidR="008C61DC" w:rsidRPr="005D67EB">
        <w:trPr>
          <w:jc w:val="center"/>
        </w:trPr>
        <w:tc>
          <w:tcPr>
            <w:tcW w:w="4320" w:type="dxa"/>
            <w:vMerge/>
          </w:tcPr>
          <w:p w:rsidR="008C61DC" w:rsidRPr="005D67EB" w:rsidRDefault="008C61DC" w:rsidP="005D67EB">
            <w:pPr>
              <w:autoSpaceDE w:val="0"/>
              <w:autoSpaceDN w:val="0"/>
              <w:adjustRightInd w:val="0"/>
              <w:spacing w:line="360" w:lineRule="auto"/>
              <w:jc w:val="both"/>
              <w:rPr>
                <w:sz w:val="20"/>
                <w:szCs w:val="20"/>
              </w:rPr>
            </w:pPr>
          </w:p>
        </w:tc>
        <w:tc>
          <w:tcPr>
            <w:tcW w:w="1620" w:type="dxa"/>
          </w:tcPr>
          <w:p w:rsidR="008C61DC" w:rsidRPr="005D67EB" w:rsidRDefault="00BA4982" w:rsidP="005D67EB">
            <w:pPr>
              <w:autoSpaceDE w:val="0"/>
              <w:autoSpaceDN w:val="0"/>
              <w:adjustRightInd w:val="0"/>
              <w:spacing w:line="360" w:lineRule="auto"/>
              <w:jc w:val="both"/>
              <w:rPr>
                <w:sz w:val="20"/>
                <w:szCs w:val="20"/>
              </w:rPr>
            </w:pPr>
            <w:r w:rsidRPr="005D67EB">
              <w:rPr>
                <w:iCs/>
                <w:sz w:val="20"/>
                <w:szCs w:val="20"/>
                <w:lang w:val="en-US"/>
              </w:rPr>
              <w:t>I</w:t>
            </w:r>
          </w:p>
        </w:tc>
        <w:tc>
          <w:tcPr>
            <w:tcW w:w="1440" w:type="dxa"/>
          </w:tcPr>
          <w:p w:rsidR="008C61DC" w:rsidRPr="005D67EB" w:rsidRDefault="00BA4982" w:rsidP="005D67EB">
            <w:pPr>
              <w:autoSpaceDE w:val="0"/>
              <w:autoSpaceDN w:val="0"/>
              <w:adjustRightInd w:val="0"/>
              <w:spacing w:line="360" w:lineRule="auto"/>
              <w:jc w:val="both"/>
              <w:rPr>
                <w:sz w:val="20"/>
                <w:szCs w:val="20"/>
              </w:rPr>
            </w:pPr>
            <w:r w:rsidRPr="005D67EB">
              <w:rPr>
                <w:sz w:val="20"/>
                <w:szCs w:val="20"/>
                <w:lang w:val="en-US"/>
              </w:rPr>
              <w:t>II</w:t>
            </w:r>
          </w:p>
        </w:tc>
        <w:tc>
          <w:tcPr>
            <w:tcW w:w="1620" w:type="dxa"/>
          </w:tcPr>
          <w:p w:rsidR="008C61DC" w:rsidRPr="005D67EB" w:rsidRDefault="00BA4982" w:rsidP="005D67EB">
            <w:pPr>
              <w:autoSpaceDE w:val="0"/>
              <w:autoSpaceDN w:val="0"/>
              <w:adjustRightInd w:val="0"/>
              <w:spacing w:line="360" w:lineRule="auto"/>
              <w:jc w:val="both"/>
              <w:rPr>
                <w:sz w:val="20"/>
                <w:szCs w:val="20"/>
              </w:rPr>
            </w:pPr>
            <w:r w:rsidRPr="005D67EB">
              <w:rPr>
                <w:sz w:val="20"/>
                <w:szCs w:val="20"/>
                <w:lang w:val="en-US"/>
              </w:rPr>
              <w:t>III</w:t>
            </w:r>
            <w:r w:rsidR="008C61DC" w:rsidRPr="005D67EB">
              <w:rPr>
                <w:sz w:val="20"/>
                <w:szCs w:val="20"/>
              </w:rPr>
              <w:t xml:space="preserve"> </w:t>
            </w:r>
          </w:p>
        </w:tc>
      </w:tr>
      <w:tr w:rsidR="008C61DC" w:rsidRPr="005D67EB">
        <w:trPr>
          <w:jc w:val="center"/>
        </w:trPr>
        <w:tc>
          <w:tcPr>
            <w:tcW w:w="4320" w:type="dxa"/>
          </w:tcPr>
          <w:p w:rsidR="008C61DC" w:rsidRPr="005D67EB" w:rsidRDefault="008C61DC" w:rsidP="005D67EB">
            <w:pPr>
              <w:autoSpaceDE w:val="0"/>
              <w:autoSpaceDN w:val="0"/>
              <w:adjustRightInd w:val="0"/>
              <w:spacing w:line="360" w:lineRule="auto"/>
              <w:jc w:val="both"/>
              <w:rPr>
                <w:sz w:val="20"/>
                <w:szCs w:val="20"/>
              </w:rPr>
            </w:pPr>
            <w:r w:rsidRPr="005D67EB">
              <w:rPr>
                <w:sz w:val="20"/>
                <w:szCs w:val="20"/>
              </w:rPr>
              <w:t xml:space="preserve">Диаметр червяка, </w:t>
            </w:r>
            <w:r w:rsidRPr="005D67EB">
              <w:rPr>
                <w:iCs/>
                <w:sz w:val="20"/>
                <w:szCs w:val="20"/>
              </w:rPr>
              <w:t>мм</w:t>
            </w:r>
          </w:p>
        </w:tc>
        <w:tc>
          <w:tcPr>
            <w:tcW w:w="1620" w:type="dxa"/>
          </w:tcPr>
          <w:p w:rsidR="008C61DC" w:rsidRPr="005D67EB" w:rsidRDefault="008C61DC" w:rsidP="005D67EB">
            <w:pPr>
              <w:autoSpaceDE w:val="0"/>
              <w:autoSpaceDN w:val="0"/>
              <w:adjustRightInd w:val="0"/>
              <w:spacing w:line="360" w:lineRule="auto"/>
              <w:jc w:val="both"/>
              <w:rPr>
                <w:sz w:val="20"/>
                <w:szCs w:val="20"/>
              </w:rPr>
            </w:pPr>
            <w:r w:rsidRPr="005D67EB">
              <w:rPr>
                <w:sz w:val="20"/>
                <w:szCs w:val="20"/>
              </w:rPr>
              <w:t>63</w:t>
            </w:r>
          </w:p>
        </w:tc>
        <w:tc>
          <w:tcPr>
            <w:tcW w:w="1440" w:type="dxa"/>
          </w:tcPr>
          <w:p w:rsidR="008C61DC" w:rsidRPr="005D67EB" w:rsidRDefault="008C61DC" w:rsidP="005D67EB">
            <w:pPr>
              <w:autoSpaceDE w:val="0"/>
              <w:autoSpaceDN w:val="0"/>
              <w:adjustRightInd w:val="0"/>
              <w:spacing w:line="360" w:lineRule="auto"/>
              <w:jc w:val="both"/>
              <w:rPr>
                <w:sz w:val="20"/>
                <w:szCs w:val="20"/>
              </w:rPr>
            </w:pPr>
            <w:r w:rsidRPr="005D67EB">
              <w:rPr>
                <w:sz w:val="20"/>
                <w:szCs w:val="20"/>
              </w:rPr>
              <w:t>90</w:t>
            </w:r>
          </w:p>
        </w:tc>
        <w:tc>
          <w:tcPr>
            <w:tcW w:w="1620" w:type="dxa"/>
          </w:tcPr>
          <w:p w:rsidR="008C61DC" w:rsidRPr="005D67EB" w:rsidRDefault="008C61DC" w:rsidP="005D67EB">
            <w:pPr>
              <w:autoSpaceDE w:val="0"/>
              <w:autoSpaceDN w:val="0"/>
              <w:adjustRightInd w:val="0"/>
              <w:spacing w:line="360" w:lineRule="auto"/>
              <w:jc w:val="both"/>
              <w:rPr>
                <w:sz w:val="20"/>
                <w:szCs w:val="20"/>
              </w:rPr>
            </w:pPr>
            <w:r w:rsidRPr="005D67EB">
              <w:rPr>
                <w:sz w:val="20"/>
                <w:szCs w:val="20"/>
              </w:rPr>
              <w:t>160</w:t>
            </w:r>
          </w:p>
        </w:tc>
      </w:tr>
      <w:tr w:rsidR="009D64EB" w:rsidRPr="005D67EB">
        <w:trPr>
          <w:jc w:val="center"/>
        </w:trPr>
        <w:tc>
          <w:tcPr>
            <w:tcW w:w="4320" w:type="dxa"/>
          </w:tcPr>
          <w:p w:rsidR="009D64EB" w:rsidRPr="005D67EB" w:rsidRDefault="009D64EB" w:rsidP="005D67EB">
            <w:pPr>
              <w:autoSpaceDE w:val="0"/>
              <w:autoSpaceDN w:val="0"/>
              <w:adjustRightInd w:val="0"/>
              <w:spacing w:line="360" w:lineRule="auto"/>
              <w:jc w:val="both"/>
              <w:rPr>
                <w:sz w:val="20"/>
                <w:szCs w:val="20"/>
              </w:rPr>
            </w:pPr>
            <w:r w:rsidRPr="005D67EB">
              <w:rPr>
                <w:sz w:val="20"/>
                <w:szCs w:val="20"/>
              </w:rPr>
              <w:t xml:space="preserve">Длина червяка, </w:t>
            </w:r>
            <w:r w:rsidR="00BA4982" w:rsidRPr="005D67EB">
              <w:rPr>
                <w:iCs/>
                <w:sz w:val="20"/>
                <w:szCs w:val="20"/>
                <w:lang w:val="en-US"/>
              </w:rPr>
              <w:t>L/D</w:t>
            </w:r>
            <w:r w:rsidRPr="005D67EB">
              <w:rPr>
                <w:sz w:val="20"/>
                <w:szCs w:val="20"/>
              </w:rPr>
              <w:t xml:space="preserve"> </w:t>
            </w:r>
          </w:p>
        </w:tc>
        <w:tc>
          <w:tcPr>
            <w:tcW w:w="1620" w:type="dxa"/>
          </w:tcPr>
          <w:p w:rsidR="009D64EB" w:rsidRPr="005D67EB" w:rsidRDefault="009D64EB" w:rsidP="005D67EB">
            <w:pPr>
              <w:autoSpaceDE w:val="0"/>
              <w:autoSpaceDN w:val="0"/>
              <w:adjustRightInd w:val="0"/>
              <w:spacing w:line="360" w:lineRule="auto"/>
              <w:jc w:val="both"/>
              <w:rPr>
                <w:sz w:val="20"/>
                <w:szCs w:val="20"/>
              </w:rPr>
            </w:pPr>
            <w:r w:rsidRPr="005D67EB">
              <w:rPr>
                <w:sz w:val="20"/>
                <w:szCs w:val="20"/>
              </w:rPr>
              <w:t xml:space="preserve">15—20 </w:t>
            </w:r>
          </w:p>
        </w:tc>
        <w:tc>
          <w:tcPr>
            <w:tcW w:w="1440" w:type="dxa"/>
          </w:tcPr>
          <w:p w:rsidR="009D64EB" w:rsidRPr="005D67EB" w:rsidRDefault="009D64EB" w:rsidP="005D67EB">
            <w:pPr>
              <w:autoSpaceDE w:val="0"/>
              <w:autoSpaceDN w:val="0"/>
              <w:adjustRightInd w:val="0"/>
              <w:spacing w:line="360" w:lineRule="auto"/>
              <w:jc w:val="both"/>
              <w:rPr>
                <w:sz w:val="20"/>
                <w:szCs w:val="20"/>
              </w:rPr>
            </w:pPr>
            <w:r w:rsidRPr="005D67EB">
              <w:rPr>
                <w:iCs/>
                <w:sz w:val="20"/>
                <w:szCs w:val="20"/>
              </w:rPr>
              <w:t>15—</w:t>
            </w:r>
            <w:r w:rsidR="00BA4982" w:rsidRPr="005D67EB">
              <w:rPr>
                <w:iCs/>
                <w:sz w:val="20"/>
                <w:szCs w:val="20"/>
              </w:rPr>
              <w:t>2</w:t>
            </w:r>
            <w:r w:rsidRPr="005D67EB">
              <w:rPr>
                <w:iCs/>
                <w:sz w:val="20"/>
                <w:szCs w:val="20"/>
              </w:rPr>
              <w:t>0</w:t>
            </w:r>
            <w:r w:rsidRPr="005D67EB">
              <w:rPr>
                <w:sz w:val="20"/>
                <w:szCs w:val="20"/>
              </w:rPr>
              <w:t xml:space="preserve"> </w:t>
            </w:r>
          </w:p>
        </w:tc>
        <w:tc>
          <w:tcPr>
            <w:tcW w:w="1620" w:type="dxa"/>
          </w:tcPr>
          <w:p w:rsidR="009D64EB" w:rsidRPr="005D67EB" w:rsidRDefault="009D64EB" w:rsidP="005D67EB">
            <w:pPr>
              <w:autoSpaceDE w:val="0"/>
              <w:autoSpaceDN w:val="0"/>
              <w:adjustRightInd w:val="0"/>
              <w:spacing w:line="360" w:lineRule="auto"/>
              <w:jc w:val="both"/>
              <w:rPr>
                <w:sz w:val="20"/>
                <w:szCs w:val="20"/>
              </w:rPr>
            </w:pPr>
            <w:r w:rsidRPr="005D67EB">
              <w:rPr>
                <w:sz w:val="20"/>
                <w:szCs w:val="20"/>
              </w:rPr>
              <w:t xml:space="preserve">15—20 </w:t>
            </w:r>
          </w:p>
        </w:tc>
      </w:tr>
      <w:tr w:rsidR="009D64EB" w:rsidRPr="005D67EB">
        <w:trPr>
          <w:jc w:val="center"/>
        </w:trPr>
        <w:tc>
          <w:tcPr>
            <w:tcW w:w="4320" w:type="dxa"/>
          </w:tcPr>
          <w:p w:rsidR="009D64EB" w:rsidRPr="005D67EB" w:rsidRDefault="009D64EB" w:rsidP="005D67EB">
            <w:pPr>
              <w:autoSpaceDE w:val="0"/>
              <w:autoSpaceDN w:val="0"/>
              <w:adjustRightInd w:val="0"/>
              <w:spacing w:line="360" w:lineRule="auto"/>
              <w:jc w:val="both"/>
              <w:rPr>
                <w:sz w:val="20"/>
                <w:szCs w:val="20"/>
              </w:rPr>
            </w:pPr>
            <w:r w:rsidRPr="005D67EB">
              <w:rPr>
                <w:sz w:val="20"/>
                <w:szCs w:val="20"/>
              </w:rPr>
              <w:t xml:space="preserve">Диаметр головки, </w:t>
            </w:r>
            <w:r w:rsidRPr="005D67EB">
              <w:rPr>
                <w:iCs/>
                <w:sz w:val="20"/>
                <w:szCs w:val="20"/>
              </w:rPr>
              <w:t>мм</w:t>
            </w:r>
          </w:p>
        </w:tc>
        <w:tc>
          <w:tcPr>
            <w:tcW w:w="1620" w:type="dxa"/>
          </w:tcPr>
          <w:p w:rsidR="009D64EB" w:rsidRPr="005D67EB" w:rsidRDefault="009D64EB" w:rsidP="005D67EB">
            <w:pPr>
              <w:autoSpaceDE w:val="0"/>
              <w:autoSpaceDN w:val="0"/>
              <w:adjustRightInd w:val="0"/>
              <w:spacing w:line="360" w:lineRule="auto"/>
              <w:jc w:val="both"/>
              <w:rPr>
                <w:sz w:val="20"/>
                <w:szCs w:val="20"/>
              </w:rPr>
            </w:pPr>
            <w:r w:rsidRPr="005D67EB">
              <w:rPr>
                <w:sz w:val="20"/>
                <w:szCs w:val="20"/>
              </w:rPr>
              <w:t xml:space="preserve">200 </w:t>
            </w:r>
          </w:p>
        </w:tc>
        <w:tc>
          <w:tcPr>
            <w:tcW w:w="1440" w:type="dxa"/>
          </w:tcPr>
          <w:p w:rsidR="009D64EB" w:rsidRPr="005D67EB" w:rsidRDefault="009D64EB" w:rsidP="005D67EB">
            <w:pPr>
              <w:autoSpaceDE w:val="0"/>
              <w:autoSpaceDN w:val="0"/>
              <w:adjustRightInd w:val="0"/>
              <w:spacing w:line="360" w:lineRule="auto"/>
              <w:jc w:val="both"/>
              <w:rPr>
                <w:sz w:val="20"/>
                <w:szCs w:val="20"/>
              </w:rPr>
            </w:pPr>
            <w:r w:rsidRPr="005D67EB">
              <w:rPr>
                <w:iCs/>
                <w:sz w:val="20"/>
                <w:szCs w:val="20"/>
              </w:rPr>
              <w:t>400</w:t>
            </w:r>
            <w:r w:rsidRPr="005D67EB">
              <w:rPr>
                <w:sz w:val="20"/>
                <w:szCs w:val="20"/>
              </w:rPr>
              <w:t xml:space="preserve"> </w:t>
            </w:r>
          </w:p>
        </w:tc>
        <w:tc>
          <w:tcPr>
            <w:tcW w:w="1620" w:type="dxa"/>
          </w:tcPr>
          <w:p w:rsidR="009D64EB" w:rsidRPr="005D67EB" w:rsidRDefault="009D64EB" w:rsidP="005D67EB">
            <w:pPr>
              <w:autoSpaceDE w:val="0"/>
              <w:autoSpaceDN w:val="0"/>
              <w:adjustRightInd w:val="0"/>
              <w:spacing w:line="360" w:lineRule="auto"/>
              <w:jc w:val="both"/>
              <w:rPr>
                <w:sz w:val="20"/>
                <w:szCs w:val="20"/>
              </w:rPr>
            </w:pPr>
            <w:r w:rsidRPr="005D67EB">
              <w:rPr>
                <w:sz w:val="20"/>
                <w:szCs w:val="20"/>
              </w:rPr>
              <w:t xml:space="preserve">800 </w:t>
            </w:r>
          </w:p>
        </w:tc>
      </w:tr>
      <w:tr w:rsidR="001625C8" w:rsidRPr="005D67EB">
        <w:trPr>
          <w:jc w:val="center"/>
        </w:trPr>
        <w:tc>
          <w:tcPr>
            <w:tcW w:w="4320" w:type="dxa"/>
          </w:tcPr>
          <w:p w:rsidR="001625C8" w:rsidRPr="005D67EB" w:rsidRDefault="001625C8" w:rsidP="005D67EB">
            <w:pPr>
              <w:autoSpaceDE w:val="0"/>
              <w:autoSpaceDN w:val="0"/>
              <w:adjustRightInd w:val="0"/>
              <w:spacing w:line="360" w:lineRule="auto"/>
              <w:jc w:val="both"/>
              <w:rPr>
                <w:sz w:val="20"/>
                <w:szCs w:val="20"/>
              </w:rPr>
            </w:pPr>
            <w:r w:rsidRPr="005D67EB">
              <w:rPr>
                <w:sz w:val="20"/>
                <w:szCs w:val="20"/>
              </w:rPr>
              <w:t xml:space="preserve">Зазор кольцевой щели, </w:t>
            </w:r>
            <w:r w:rsidRPr="005D67EB">
              <w:rPr>
                <w:iCs/>
                <w:sz w:val="20"/>
                <w:szCs w:val="20"/>
              </w:rPr>
              <w:t>мм</w:t>
            </w:r>
          </w:p>
        </w:tc>
        <w:tc>
          <w:tcPr>
            <w:tcW w:w="1620" w:type="dxa"/>
          </w:tcPr>
          <w:p w:rsidR="001625C8" w:rsidRPr="005D67EB" w:rsidRDefault="001625C8" w:rsidP="005D67EB">
            <w:pPr>
              <w:autoSpaceDE w:val="0"/>
              <w:autoSpaceDN w:val="0"/>
              <w:adjustRightInd w:val="0"/>
              <w:spacing w:line="360" w:lineRule="auto"/>
              <w:jc w:val="both"/>
              <w:rPr>
                <w:sz w:val="20"/>
                <w:szCs w:val="20"/>
              </w:rPr>
            </w:pPr>
            <w:r w:rsidRPr="005D67EB">
              <w:rPr>
                <w:sz w:val="20"/>
                <w:szCs w:val="20"/>
              </w:rPr>
              <w:t xml:space="preserve">0,7 </w:t>
            </w:r>
          </w:p>
        </w:tc>
        <w:tc>
          <w:tcPr>
            <w:tcW w:w="1440" w:type="dxa"/>
          </w:tcPr>
          <w:p w:rsidR="001625C8" w:rsidRPr="005D67EB" w:rsidRDefault="001625C8" w:rsidP="005D67EB">
            <w:pPr>
              <w:autoSpaceDE w:val="0"/>
              <w:autoSpaceDN w:val="0"/>
              <w:adjustRightInd w:val="0"/>
              <w:spacing w:line="360" w:lineRule="auto"/>
              <w:jc w:val="both"/>
              <w:rPr>
                <w:sz w:val="20"/>
                <w:szCs w:val="20"/>
              </w:rPr>
            </w:pPr>
            <w:r w:rsidRPr="005D67EB">
              <w:rPr>
                <w:sz w:val="20"/>
                <w:szCs w:val="20"/>
              </w:rPr>
              <w:t>07</w:t>
            </w:r>
          </w:p>
        </w:tc>
        <w:tc>
          <w:tcPr>
            <w:tcW w:w="1620" w:type="dxa"/>
          </w:tcPr>
          <w:p w:rsidR="001625C8" w:rsidRPr="005D67EB" w:rsidRDefault="001625C8" w:rsidP="005D67EB">
            <w:pPr>
              <w:autoSpaceDE w:val="0"/>
              <w:autoSpaceDN w:val="0"/>
              <w:adjustRightInd w:val="0"/>
              <w:spacing w:line="360" w:lineRule="auto"/>
              <w:jc w:val="both"/>
              <w:rPr>
                <w:sz w:val="20"/>
                <w:szCs w:val="20"/>
              </w:rPr>
            </w:pPr>
            <w:r w:rsidRPr="005D67EB">
              <w:rPr>
                <w:sz w:val="20"/>
                <w:szCs w:val="20"/>
              </w:rPr>
              <w:t xml:space="preserve"> </w:t>
            </w:r>
            <w:r w:rsidR="00BA4982" w:rsidRPr="005D67EB">
              <w:rPr>
                <w:sz w:val="20"/>
                <w:szCs w:val="20"/>
              </w:rPr>
              <w:t>-</w:t>
            </w:r>
          </w:p>
        </w:tc>
      </w:tr>
      <w:tr w:rsidR="001625C8" w:rsidRPr="005D67EB">
        <w:trPr>
          <w:jc w:val="center"/>
        </w:trPr>
        <w:tc>
          <w:tcPr>
            <w:tcW w:w="4320" w:type="dxa"/>
          </w:tcPr>
          <w:p w:rsidR="001625C8" w:rsidRPr="005D67EB" w:rsidRDefault="001625C8" w:rsidP="005D67EB">
            <w:pPr>
              <w:autoSpaceDE w:val="0"/>
              <w:autoSpaceDN w:val="0"/>
              <w:adjustRightInd w:val="0"/>
              <w:spacing w:line="360" w:lineRule="auto"/>
              <w:jc w:val="both"/>
              <w:rPr>
                <w:sz w:val="20"/>
                <w:szCs w:val="20"/>
              </w:rPr>
            </w:pPr>
            <w:r w:rsidRPr="005D67EB">
              <w:rPr>
                <w:sz w:val="20"/>
                <w:szCs w:val="20"/>
              </w:rPr>
              <w:t xml:space="preserve">Длина валков приемного устройства, </w:t>
            </w:r>
            <w:r w:rsidRPr="005D67EB">
              <w:rPr>
                <w:iCs/>
                <w:sz w:val="20"/>
                <w:szCs w:val="20"/>
              </w:rPr>
              <w:t>мм</w:t>
            </w:r>
          </w:p>
        </w:tc>
        <w:tc>
          <w:tcPr>
            <w:tcW w:w="1620" w:type="dxa"/>
          </w:tcPr>
          <w:p w:rsidR="001625C8" w:rsidRPr="005D67EB" w:rsidRDefault="001625C8" w:rsidP="005D67EB">
            <w:pPr>
              <w:autoSpaceDE w:val="0"/>
              <w:autoSpaceDN w:val="0"/>
              <w:adjustRightInd w:val="0"/>
              <w:spacing w:line="360" w:lineRule="auto"/>
              <w:jc w:val="both"/>
              <w:rPr>
                <w:sz w:val="20"/>
                <w:szCs w:val="20"/>
              </w:rPr>
            </w:pPr>
            <w:r w:rsidRPr="005D67EB">
              <w:rPr>
                <w:sz w:val="20"/>
                <w:szCs w:val="20"/>
              </w:rPr>
              <w:t xml:space="preserve"> 1100</w:t>
            </w:r>
          </w:p>
        </w:tc>
        <w:tc>
          <w:tcPr>
            <w:tcW w:w="1440" w:type="dxa"/>
          </w:tcPr>
          <w:p w:rsidR="001625C8" w:rsidRPr="005D67EB" w:rsidRDefault="001625C8" w:rsidP="005D67EB">
            <w:pPr>
              <w:autoSpaceDE w:val="0"/>
              <w:autoSpaceDN w:val="0"/>
              <w:adjustRightInd w:val="0"/>
              <w:spacing w:line="360" w:lineRule="auto"/>
              <w:jc w:val="both"/>
              <w:rPr>
                <w:sz w:val="20"/>
                <w:szCs w:val="20"/>
              </w:rPr>
            </w:pPr>
            <w:r w:rsidRPr="005D67EB">
              <w:rPr>
                <w:sz w:val="20"/>
                <w:szCs w:val="20"/>
              </w:rPr>
              <w:t xml:space="preserve"> 1600</w:t>
            </w:r>
          </w:p>
        </w:tc>
        <w:tc>
          <w:tcPr>
            <w:tcW w:w="1620" w:type="dxa"/>
          </w:tcPr>
          <w:p w:rsidR="001625C8" w:rsidRPr="005D67EB" w:rsidRDefault="001625C8" w:rsidP="005D67EB">
            <w:pPr>
              <w:autoSpaceDE w:val="0"/>
              <w:autoSpaceDN w:val="0"/>
              <w:adjustRightInd w:val="0"/>
              <w:spacing w:line="360" w:lineRule="auto"/>
              <w:jc w:val="both"/>
              <w:rPr>
                <w:sz w:val="20"/>
                <w:szCs w:val="20"/>
              </w:rPr>
            </w:pPr>
            <w:r w:rsidRPr="005D67EB">
              <w:rPr>
                <w:sz w:val="20"/>
                <w:szCs w:val="20"/>
              </w:rPr>
              <w:t xml:space="preserve"> 3100</w:t>
            </w:r>
          </w:p>
        </w:tc>
      </w:tr>
      <w:tr w:rsidR="001625C8" w:rsidRPr="005D67EB">
        <w:trPr>
          <w:jc w:val="center"/>
        </w:trPr>
        <w:tc>
          <w:tcPr>
            <w:tcW w:w="4320" w:type="dxa"/>
          </w:tcPr>
          <w:p w:rsidR="001625C8" w:rsidRPr="005D67EB" w:rsidRDefault="00BA4982" w:rsidP="005D67EB">
            <w:pPr>
              <w:autoSpaceDE w:val="0"/>
              <w:autoSpaceDN w:val="0"/>
              <w:adjustRightInd w:val="0"/>
              <w:spacing w:line="360" w:lineRule="auto"/>
              <w:jc w:val="both"/>
              <w:rPr>
                <w:sz w:val="20"/>
                <w:szCs w:val="20"/>
              </w:rPr>
            </w:pPr>
            <w:r w:rsidRPr="005D67EB">
              <w:rPr>
                <w:sz w:val="20"/>
                <w:szCs w:val="20"/>
              </w:rPr>
              <w:t>Скорость отвода плен</w:t>
            </w:r>
            <w:r w:rsidR="001625C8" w:rsidRPr="005D67EB">
              <w:rPr>
                <w:sz w:val="20"/>
                <w:szCs w:val="20"/>
              </w:rPr>
              <w:t xml:space="preserve">ки, </w:t>
            </w:r>
            <w:r w:rsidR="001625C8" w:rsidRPr="005D67EB">
              <w:rPr>
                <w:iCs/>
                <w:sz w:val="20"/>
                <w:szCs w:val="20"/>
              </w:rPr>
              <w:t>м/мин</w:t>
            </w:r>
          </w:p>
        </w:tc>
        <w:tc>
          <w:tcPr>
            <w:tcW w:w="1620" w:type="dxa"/>
          </w:tcPr>
          <w:p w:rsidR="001625C8" w:rsidRPr="005D67EB" w:rsidRDefault="001625C8" w:rsidP="005D67EB">
            <w:pPr>
              <w:autoSpaceDE w:val="0"/>
              <w:autoSpaceDN w:val="0"/>
              <w:adjustRightInd w:val="0"/>
              <w:spacing w:line="360" w:lineRule="auto"/>
              <w:jc w:val="both"/>
              <w:rPr>
                <w:sz w:val="20"/>
                <w:szCs w:val="20"/>
              </w:rPr>
            </w:pPr>
            <w:r w:rsidRPr="005D67EB">
              <w:rPr>
                <w:sz w:val="20"/>
                <w:szCs w:val="20"/>
              </w:rPr>
              <w:t xml:space="preserve"> 1—20</w:t>
            </w:r>
          </w:p>
        </w:tc>
        <w:tc>
          <w:tcPr>
            <w:tcW w:w="1440" w:type="dxa"/>
          </w:tcPr>
          <w:p w:rsidR="001625C8" w:rsidRPr="005D67EB" w:rsidRDefault="001625C8" w:rsidP="005D67EB">
            <w:pPr>
              <w:autoSpaceDE w:val="0"/>
              <w:autoSpaceDN w:val="0"/>
              <w:adjustRightInd w:val="0"/>
              <w:spacing w:line="360" w:lineRule="auto"/>
              <w:jc w:val="both"/>
              <w:rPr>
                <w:sz w:val="20"/>
                <w:szCs w:val="20"/>
              </w:rPr>
            </w:pPr>
            <w:r w:rsidRPr="005D67EB">
              <w:rPr>
                <w:sz w:val="20"/>
                <w:szCs w:val="20"/>
              </w:rPr>
              <w:t xml:space="preserve">1—20 </w:t>
            </w:r>
          </w:p>
        </w:tc>
        <w:tc>
          <w:tcPr>
            <w:tcW w:w="1620" w:type="dxa"/>
          </w:tcPr>
          <w:p w:rsidR="001625C8" w:rsidRPr="005D67EB" w:rsidRDefault="001625C8" w:rsidP="005D67EB">
            <w:pPr>
              <w:autoSpaceDE w:val="0"/>
              <w:autoSpaceDN w:val="0"/>
              <w:adjustRightInd w:val="0"/>
              <w:spacing w:line="360" w:lineRule="auto"/>
              <w:jc w:val="both"/>
              <w:rPr>
                <w:sz w:val="20"/>
                <w:szCs w:val="20"/>
              </w:rPr>
            </w:pPr>
            <w:r w:rsidRPr="005D67EB">
              <w:rPr>
                <w:sz w:val="20"/>
                <w:szCs w:val="20"/>
              </w:rPr>
              <w:t xml:space="preserve">1—20 </w:t>
            </w:r>
          </w:p>
        </w:tc>
      </w:tr>
      <w:tr w:rsidR="001625C8" w:rsidRPr="005D67EB">
        <w:trPr>
          <w:jc w:val="center"/>
        </w:trPr>
        <w:tc>
          <w:tcPr>
            <w:tcW w:w="4320" w:type="dxa"/>
          </w:tcPr>
          <w:p w:rsidR="001625C8" w:rsidRPr="005D67EB" w:rsidRDefault="001625C8" w:rsidP="005D67EB">
            <w:pPr>
              <w:autoSpaceDE w:val="0"/>
              <w:autoSpaceDN w:val="0"/>
              <w:adjustRightInd w:val="0"/>
              <w:spacing w:line="360" w:lineRule="auto"/>
              <w:jc w:val="both"/>
              <w:rPr>
                <w:sz w:val="20"/>
                <w:szCs w:val="20"/>
              </w:rPr>
            </w:pPr>
            <w:r w:rsidRPr="005D67EB">
              <w:rPr>
                <w:sz w:val="20"/>
                <w:szCs w:val="20"/>
              </w:rPr>
              <w:t xml:space="preserve">Ширина обрезанной пленки, </w:t>
            </w:r>
            <w:r w:rsidRPr="005D67EB">
              <w:rPr>
                <w:iCs/>
                <w:sz w:val="20"/>
                <w:szCs w:val="20"/>
              </w:rPr>
              <w:t>мм</w:t>
            </w:r>
          </w:p>
        </w:tc>
        <w:tc>
          <w:tcPr>
            <w:tcW w:w="1620" w:type="dxa"/>
          </w:tcPr>
          <w:p w:rsidR="001625C8" w:rsidRPr="005D67EB" w:rsidRDefault="001625C8" w:rsidP="005D67EB">
            <w:pPr>
              <w:autoSpaceDE w:val="0"/>
              <w:autoSpaceDN w:val="0"/>
              <w:adjustRightInd w:val="0"/>
              <w:spacing w:line="360" w:lineRule="auto"/>
              <w:jc w:val="both"/>
              <w:rPr>
                <w:sz w:val="20"/>
                <w:szCs w:val="20"/>
              </w:rPr>
            </w:pPr>
            <w:r w:rsidRPr="005D67EB">
              <w:rPr>
                <w:sz w:val="20"/>
                <w:szCs w:val="20"/>
              </w:rPr>
              <w:t xml:space="preserve">1000 </w:t>
            </w:r>
          </w:p>
        </w:tc>
        <w:tc>
          <w:tcPr>
            <w:tcW w:w="1440" w:type="dxa"/>
          </w:tcPr>
          <w:p w:rsidR="001625C8" w:rsidRPr="005D67EB" w:rsidRDefault="001625C8" w:rsidP="005D67EB">
            <w:pPr>
              <w:autoSpaceDE w:val="0"/>
              <w:autoSpaceDN w:val="0"/>
              <w:adjustRightInd w:val="0"/>
              <w:spacing w:line="360" w:lineRule="auto"/>
              <w:jc w:val="both"/>
              <w:rPr>
                <w:sz w:val="20"/>
                <w:szCs w:val="20"/>
              </w:rPr>
            </w:pPr>
            <w:r w:rsidRPr="005D67EB">
              <w:rPr>
                <w:sz w:val="20"/>
                <w:szCs w:val="20"/>
              </w:rPr>
              <w:t xml:space="preserve">1500 </w:t>
            </w:r>
          </w:p>
        </w:tc>
        <w:tc>
          <w:tcPr>
            <w:tcW w:w="1620" w:type="dxa"/>
          </w:tcPr>
          <w:p w:rsidR="001625C8" w:rsidRPr="005D67EB" w:rsidRDefault="001625C8" w:rsidP="005D67EB">
            <w:pPr>
              <w:autoSpaceDE w:val="0"/>
              <w:autoSpaceDN w:val="0"/>
              <w:adjustRightInd w:val="0"/>
              <w:spacing w:line="360" w:lineRule="auto"/>
              <w:jc w:val="both"/>
              <w:rPr>
                <w:sz w:val="20"/>
                <w:szCs w:val="20"/>
              </w:rPr>
            </w:pPr>
            <w:r w:rsidRPr="005D67EB">
              <w:rPr>
                <w:sz w:val="20"/>
                <w:szCs w:val="20"/>
              </w:rPr>
              <w:t xml:space="preserve">3000 </w:t>
            </w:r>
          </w:p>
        </w:tc>
      </w:tr>
    </w:tbl>
    <w:p w:rsidR="00934196" w:rsidRPr="005D67EB" w:rsidRDefault="00934196" w:rsidP="005D67EB">
      <w:pPr>
        <w:autoSpaceDE w:val="0"/>
        <w:autoSpaceDN w:val="0"/>
        <w:adjustRightInd w:val="0"/>
        <w:spacing w:line="360" w:lineRule="auto"/>
        <w:ind w:firstLine="709"/>
        <w:jc w:val="both"/>
        <w:rPr>
          <w:sz w:val="28"/>
          <w:szCs w:val="28"/>
        </w:rPr>
      </w:pPr>
    </w:p>
    <w:p w:rsidR="009D64EB" w:rsidRPr="005D67EB" w:rsidRDefault="009D64EB" w:rsidP="005D67EB">
      <w:pPr>
        <w:autoSpaceDE w:val="0"/>
        <w:autoSpaceDN w:val="0"/>
        <w:adjustRightInd w:val="0"/>
        <w:spacing w:line="360" w:lineRule="auto"/>
        <w:ind w:firstLine="709"/>
        <w:jc w:val="both"/>
        <w:rPr>
          <w:sz w:val="28"/>
          <w:szCs w:val="28"/>
        </w:rPr>
      </w:pPr>
      <w:r w:rsidRPr="005D67EB">
        <w:rPr>
          <w:b/>
          <w:bCs/>
          <w:sz w:val="28"/>
          <w:szCs w:val="28"/>
        </w:rPr>
        <w:t>Червячный пресс</w:t>
      </w:r>
      <w:r w:rsidRPr="005D67EB">
        <w:rPr>
          <w:sz w:val="28"/>
          <w:szCs w:val="28"/>
        </w:rPr>
        <w:t xml:space="preserve"> такого агрегата снабжен червяком диаметром</w:t>
      </w:r>
      <w:r w:rsidR="007749B9" w:rsidRPr="005D67EB">
        <w:rPr>
          <w:sz w:val="28"/>
          <w:szCs w:val="28"/>
        </w:rPr>
        <w:t xml:space="preserve"> </w:t>
      </w:r>
      <w:smartTag w:uri="urn:schemas-microsoft-com:office:smarttags" w:element="metricconverter">
        <w:smartTagPr>
          <w:attr w:name="ProductID" w:val="90 мм"/>
        </w:smartTagPr>
        <w:r w:rsidRPr="005D67EB">
          <w:rPr>
            <w:sz w:val="28"/>
            <w:szCs w:val="28"/>
          </w:rPr>
          <w:t xml:space="preserve">90 </w:t>
        </w:r>
        <w:r w:rsidRPr="005D67EB">
          <w:rPr>
            <w:iCs/>
            <w:sz w:val="28"/>
            <w:szCs w:val="28"/>
          </w:rPr>
          <w:t>мм</w:t>
        </w:r>
      </w:smartTag>
      <w:r w:rsidRPr="005D67EB">
        <w:rPr>
          <w:sz w:val="28"/>
          <w:szCs w:val="28"/>
        </w:rPr>
        <w:t xml:space="preserve"> и длиной 20</w:t>
      </w:r>
      <w:r w:rsidR="00934196" w:rsidRPr="005D67EB">
        <w:rPr>
          <w:iCs/>
          <w:sz w:val="28"/>
          <w:szCs w:val="28"/>
          <w:lang w:val="en-US"/>
        </w:rPr>
        <w:t>D</w:t>
      </w:r>
      <w:r w:rsidRPr="005D67EB">
        <w:rPr>
          <w:iCs/>
          <w:sz w:val="28"/>
          <w:szCs w:val="28"/>
        </w:rPr>
        <w:t>.</w:t>
      </w:r>
      <w:r w:rsidRPr="005D67EB">
        <w:rPr>
          <w:sz w:val="28"/>
          <w:szCs w:val="28"/>
        </w:rPr>
        <w:t xml:space="preserve"> Червяк разделен на три зоны—загрузочную, сжатия ц дозирующую. Степень сжатия 3,7.</w:t>
      </w:r>
    </w:p>
    <w:p w:rsidR="009D64EB" w:rsidRPr="005D67EB" w:rsidRDefault="009D64EB" w:rsidP="005D67EB">
      <w:pPr>
        <w:autoSpaceDE w:val="0"/>
        <w:autoSpaceDN w:val="0"/>
        <w:adjustRightInd w:val="0"/>
        <w:spacing w:line="360" w:lineRule="auto"/>
        <w:ind w:firstLine="709"/>
        <w:jc w:val="both"/>
        <w:rPr>
          <w:sz w:val="28"/>
          <w:szCs w:val="28"/>
        </w:rPr>
      </w:pPr>
      <w:r w:rsidRPr="005D67EB">
        <w:rPr>
          <w:b/>
          <w:bCs/>
          <w:sz w:val="28"/>
          <w:szCs w:val="28"/>
        </w:rPr>
        <w:t>Головка</w:t>
      </w:r>
      <w:r w:rsidRPr="005D67EB">
        <w:rPr>
          <w:sz w:val="28"/>
          <w:szCs w:val="28"/>
        </w:rPr>
        <w:t xml:space="preserve"> должна превратить поток расплава, выдавливаемого</w:t>
      </w:r>
      <w:r w:rsidR="007749B9" w:rsidRPr="005D67EB">
        <w:rPr>
          <w:sz w:val="28"/>
          <w:szCs w:val="28"/>
        </w:rPr>
        <w:t xml:space="preserve"> </w:t>
      </w:r>
      <w:r w:rsidRPr="005D67EB">
        <w:rPr>
          <w:sz w:val="28"/>
          <w:szCs w:val="28"/>
        </w:rPr>
        <w:t>из канала червяка, в тонкостенный цилиндрический рукав. Температура и давление расплава по всему периметру формующего зазора должны быть одинаковыми, так как иначе цилиндрический</w:t>
      </w:r>
      <w:r w:rsidR="007749B9" w:rsidRPr="005D67EB">
        <w:rPr>
          <w:sz w:val="28"/>
          <w:szCs w:val="28"/>
        </w:rPr>
        <w:t xml:space="preserve"> </w:t>
      </w:r>
      <w:r w:rsidRPr="005D67EB">
        <w:rPr>
          <w:sz w:val="28"/>
          <w:szCs w:val="28"/>
        </w:rPr>
        <w:t>рукав и, следовательно, пленка будут иметь большие отклонения</w:t>
      </w:r>
      <w:r w:rsidR="007749B9" w:rsidRPr="005D67EB">
        <w:rPr>
          <w:sz w:val="28"/>
          <w:szCs w:val="28"/>
        </w:rPr>
        <w:t xml:space="preserve"> </w:t>
      </w:r>
      <w:r w:rsidRPr="005D67EB">
        <w:rPr>
          <w:sz w:val="28"/>
          <w:szCs w:val="28"/>
        </w:rPr>
        <w:t>по толщине.</w:t>
      </w:r>
    </w:p>
    <w:p w:rsidR="009D64EB" w:rsidRPr="005D67EB" w:rsidRDefault="009D64EB" w:rsidP="005D67EB">
      <w:pPr>
        <w:autoSpaceDE w:val="0"/>
        <w:autoSpaceDN w:val="0"/>
        <w:adjustRightInd w:val="0"/>
        <w:spacing w:line="360" w:lineRule="auto"/>
        <w:ind w:firstLine="709"/>
        <w:jc w:val="both"/>
        <w:rPr>
          <w:sz w:val="28"/>
          <w:szCs w:val="28"/>
        </w:rPr>
      </w:pPr>
      <w:r w:rsidRPr="005D67EB">
        <w:rPr>
          <w:sz w:val="28"/>
          <w:szCs w:val="28"/>
        </w:rPr>
        <w:t>Конструктивно невозможно превратить монолитный поток в</w:t>
      </w:r>
      <w:r w:rsidR="007749B9" w:rsidRPr="005D67EB">
        <w:rPr>
          <w:sz w:val="28"/>
          <w:szCs w:val="28"/>
        </w:rPr>
        <w:t xml:space="preserve"> </w:t>
      </w:r>
      <w:r w:rsidRPr="005D67EB">
        <w:rPr>
          <w:sz w:val="28"/>
          <w:szCs w:val="28"/>
        </w:rPr>
        <w:t>трубу, не подвергая его сначала рассечению, а затем слиянию отдельных струй. Следы слияния потоков — стыковые полосы — сохраняются в пленке и ухудшают ее качество. Обычно места стыков отличаются от других участков меньшей толщиной.</w:t>
      </w:r>
    </w:p>
    <w:p w:rsidR="009D64EB" w:rsidRPr="005D67EB" w:rsidRDefault="009D64EB" w:rsidP="005D67EB">
      <w:pPr>
        <w:autoSpaceDE w:val="0"/>
        <w:autoSpaceDN w:val="0"/>
        <w:adjustRightInd w:val="0"/>
        <w:spacing w:line="360" w:lineRule="auto"/>
        <w:ind w:firstLine="709"/>
        <w:jc w:val="both"/>
        <w:rPr>
          <w:sz w:val="28"/>
          <w:szCs w:val="28"/>
        </w:rPr>
      </w:pPr>
      <w:r w:rsidRPr="005D67EB">
        <w:rPr>
          <w:sz w:val="28"/>
          <w:szCs w:val="28"/>
        </w:rPr>
        <w:t>Существуют два принципиально различных способа направления потоков расплава в головку—сверху и сбоку.</w:t>
      </w:r>
    </w:p>
    <w:p w:rsidR="009D64EB" w:rsidRPr="005D67EB" w:rsidRDefault="009D64EB" w:rsidP="005D67EB">
      <w:pPr>
        <w:autoSpaceDE w:val="0"/>
        <w:autoSpaceDN w:val="0"/>
        <w:adjustRightInd w:val="0"/>
        <w:spacing w:line="360" w:lineRule="auto"/>
        <w:ind w:firstLine="709"/>
        <w:jc w:val="both"/>
        <w:rPr>
          <w:sz w:val="28"/>
          <w:szCs w:val="28"/>
        </w:rPr>
      </w:pPr>
      <w:r w:rsidRPr="005D67EB">
        <w:rPr>
          <w:sz w:val="28"/>
          <w:szCs w:val="28"/>
        </w:rPr>
        <w:t xml:space="preserve">При поступлении потока расплава в головку сверху (рис. </w:t>
      </w:r>
      <w:r w:rsidR="00934196" w:rsidRPr="005D67EB">
        <w:rPr>
          <w:iCs/>
          <w:sz w:val="28"/>
          <w:szCs w:val="28"/>
        </w:rPr>
        <w:t>5</w:t>
      </w:r>
      <w:r w:rsidRPr="005D67EB">
        <w:rPr>
          <w:iCs/>
          <w:sz w:val="28"/>
          <w:szCs w:val="28"/>
        </w:rPr>
        <w:t>)</w:t>
      </w:r>
      <w:r w:rsidR="00934196" w:rsidRPr="005D67EB">
        <w:rPr>
          <w:sz w:val="28"/>
          <w:szCs w:val="28"/>
        </w:rPr>
        <w:t xml:space="preserve"> он на</w:t>
      </w:r>
      <w:r w:rsidRPr="005D67EB">
        <w:rPr>
          <w:sz w:val="28"/>
          <w:szCs w:val="28"/>
        </w:rPr>
        <w:t xml:space="preserve"> пути к кольцевому зазору сначала рассекается на несколько</w:t>
      </w:r>
      <w:r w:rsidR="007749B9" w:rsidRPr="005D67EB">
        <w:rPr>
          <w:sz w:val="28"/>
          <w:szCs w:val="28"/>
        </w:rPr>
        <w:t xml:space="preserve"> </w:t>
      </w:r>
      <w:r w:rsidRPr="005D67EB">
        <w:rPr>
          <w:sz w:val="28"/>
          <w:szCs w:val="28"/>
        </w:rPr>
        <w:t>струй крестовиной или решеткой, а затем эти струи сливаются</w:t>
      </w:r>
      <w:r w:rsidR="00AA2F27" w:rsidRPr="005D67EB">
        <w:rPr>
          <w:sz w:val="28"/>
          <w:szCs w:val="28"/>
        </w:rPr>
        <w:t xml:space="preserve"> </w:t>
      </w:r>
      <w:r w:rsidRPr="005D67EB">
        <w:rPr>
          <w:sz w:val="28"/>
          <w:szCs w:val="28"/>
        </w:rPr>
        <w:t>одна с другой.</w:t>
      </w:r>
    </w:p>
    <w:p w:rsidR="00AA2F27" w:rsidRPr="005D67EB" w:rsidRDefault="008C7E8D" w:rsidP="005D67EB">
      <w:pPr>
        <w:autoSpaceDE w:val="0"/>
        <w:autoSpaceDN w:val="0"/>
        <w:adjustRightInd w:val="0"/>
        <w:spacing w:line="360" w:lineRule="auto"/>
        <w:ind w:firstLine="709"/>
        <w:jc w:val="both"/>
        <w:rPr>
          <w:sz w:val="28"/>
          <w:szCs w:val="28"/>
        </w:rPr>
      </w:pPr>
      <w:r>
        <w:rPr>
          <w:noProof/>
        </w:rPr>
        <w:pict>
          <v:shape id="_x0000_s1029" type="#_x0000_t75" style="position:absolute;left:0;text-align:left;margin-left:19.5pt;margin-top:105.65pt;width:134.3pt;height:204.1pt;z-index:251652608">
            <v:imagedata r:id="rId12" o:title=""/>
            <w10:wrap type="square"/>
          </v:shape>
        </w:pict>
      </w:r>
      <w:r w:rsidR="009D64EB" w:rsidRPr="005D67EB">
        <w:rPr>
          <w:sz w:val="28"/>
          <w:szCs w:val="28"/>
        </w:rPr>
        <w:t xml:space="preserve">При поступлении расплава в головку сбоку (рис. </w:t>
      </w:r>
      <w:r w:rsidR="00934196" w:rsidRPr="005D67EB">
        <w:rPr>
          <w:sz w:val="28"/>
          <w:szCs w:val="28"/>
        </w:rPr>
        <w:t>6</w:t>
      </w:r>
      <w:r w:rsidR="009D64EB" w:rsidRPr="005D67EB">
        <w:rPr>
          <w:sz w:val="28"/>
          <w:szCs w:val="28"/>
        </w:rPr>
        <w:t>) поток,</w:t>
      </w:r>
      <w:r w:rsidR="00AA2F27" w:rsidRPr="005D67EB">
        <w:rPr>
          <w:sz w:val="28"/>
          <w:szCs w:val="28"/>
        </w:rPr>
        <w:t xml:space="preserve"> </w:t>
      </w:r>
      <w:r w:rsidR="009D64EB" w:rsidRPr="005D67EB">
        <w:rPr>
          <w:sz w:val="28"/>
          <w:szCs w:val="28"/>
        </w:rPr>
        <w:t>расплава рассекается частью дорна—распределителем—на две</w:t>
      </w:r>
      <w:r w:rsidR="00AA2F27" w:rsidRPr="005D67EB">
        <w:rPr>
          <w:sz w:val="28"/>
          <w:szCs w:val="28"/>
        </w:rPr>
        <w:t xml:space="preserve"> </w:t>
      </w:r>
      <w:r w:rsidR="009D64EB" w:rsidRPr="005D67EB">
        <w:rPr>
          <w:sz w:val="28"/>
          <w:szCs w:val="28"/>
        </w:rPr>
        <w:t>струи. При этом образуется труба с двумя стыками, которая</w:t>
      </w:r>
      <w:r w:rsidR="00AA2F27" w:rsidRPr="005D67EB">
        <w:rPr>
          <w:sz w:val="28"/>
          <w:szCs w:val="28"/>
        </w:rPr>
        <w:t xml:space="preserve"> </w:t>
      </w:r>
      <w:r w:rsidR="009D64EB" w:rsidRPr="005D67EB">
        <w:rPr>
          <w:sz w:val="28"/>
          <w:szCs w:val="28"/>
        </w:rPr>
        <w:t>выдавливается к формующему зазору и выходит из</w:t>
      </w:r>
      <w:r w:rsidR="00AA2F27" w:rsidRPr="005D67EB">
        <w:rPr>
          <w:sz w:val="28"/>
          <w:szCs w:val="28"/>
        </w:rPr>
        <w:t xml:space="preserve"> </w:t>
      </w:r>
      <w:r w:rsidR="009D64EB" w:rsidRPr="005D67EB">
        <w:rPr>
          <w:sz w:val="28"/>
          <w:szCs w:val="28"/>
        </w:rPr>
        <w:t>него, сохраняя две стыковые</w:t>
      </w:r>
      <w:r w:rsidR="00AA2F27" w:rsidRPr="005D67EB">
        <w:rPr>
          <w:sz w:val="28"/>
          <w:szCs w:val="28"/>
        </w:rPr>
        <w:t xml:space="preserve"> </w:t>
      </w:r>
      <w:r w:rsidR="009D64EB" w:rsidRPr="005D67EB">
        <w:rPr>
          <w:sz w:val="28"/>
          <w:szCs w:val="28"/>
        </w:rPr>
        <w:t>полосы.</w:t>
      </w:r>
    </w:p>
    <w:p w:rsidR="005D67EB" w:rsidRDefault="005D67EB" w:rsidP="005D67EB">
      <w:pPr>
        <w:autoSpaceDE w:val="0"/>
        <w:autoSpaceDN w:val="0"/>
        <w:adjustRightInd w:val="0"/>
        <w:spacing w:line="360" w:lineRule="auto"/>
        <w:ind w:firstLine="709"/>
        <w:jc w:val="center"/>
        <w:rPr>
          <w:sz w:val="28"/>
          <w:szCs w:val="28"/>
        </w:rPr>
      </w:pPr>
    </w:p>
    <w:p w:rsidR="008C61DC" w:rsidRPr="005D67EB" w:rsidRDefault="00A842B3" w:rsidP="005D67EB">
      <w:pPr>
        <w:autoSpaceDE w:val="0"/>
        <w:autoSpaceDN w:val="0"/>
        <w:adjustRightInd w:val="0"/>
        <w:spacing w:line="360" w:lineRule="auto"/>
        <w:ind w:firstLine="709"/>
        <w:jc w:val="center"/>
        <w:rPr>
          <w:sz w:val="28"/>
          <w:szCs w:val="28"/>
        </w:rPr>
      </w:pPr>
      <w:r w:rsidRPr="005D67EB">
        <w:rPr>
          <w:sz w:val="28"/>
          <w:szCs w:val="28"/>
        </w:rPr>
        <w:t xml:space="preserve"> Рисунок 5 - </w:t>
      </w:r>
      <w:r w:rsidR="008C61DC" w:rsidRPr="005D67EB">
        <w:rPr>
          <w:sz w:val="28"/>
          <w:szCs w:val="28"/>
        </w:rPr>
        <w:t>Головка с верхним питанием:</w:t>
      </w:r>
    </w:p>
    <w:p w:rsidR="008C61DC" w:rsidRPr="005D67EB" w:rsidRDefault="008C61DC" w:rsidP="005D67EB">
      <w:pPr>
        <w:numPr>
          <w:ilvl w:val="0"/>
          <w:numId w:val="1"/>
        </w:numPr>
        <w:autoSpaceDE w:val="0"/>
        <w:autoSpaceDN w:val="0"/>
        <w:adjustRightInd w:val="0"/>
        <w:spacing w:line="360" w:lineRule="auto"/>
        <w:ind w:left="0" w:firstLine="709"/>
        <w:jc w:val="center"/>
        <w:rPr>
          <w:sz w:val="28"/>
          <w:szCs w:val="28"/>
        </w:rPr>
      </w:pPr>
      <w:r w:rsidRPr="005D67EB">
        <w:rPr>
          <w:sz w:val="28"/>
          <w:szCs w:val="28"/>
        </w:rPr>
        <w:t>труба для питания; 2—дор</w:t>
      </w:r>
      <w:r w:rsidR="00934196" w:rsidRPr="005D67EB">
        <w:rPr>
          <w:sz w:val="28"/>
          <w:szCs w:val="28"/>
        </w:rPr>
        <w:t>н</w:t>
      </w:r>
      <w:r w:rsidRPr="005D67EB">
        <w:rPr>
          <w:sz w:val="28"/>
          <w:szCs w:val="28"/>
        </w:rPr>
        <w:t xml:space="preserve">; </w:t>
      </w:r>
      <w:r w:rsidRPr="005D67EB">
        <w:rPr>
          <w:iCs/>
          <w:sz w:val="28"/>
          <w:szCs w:val="28"/>
        </w:rPr>
        <w:t>3—</w:t>
      </w:r>
      <w:r w:rsidRPr="005D67EB">
        <w:rPr>
          <w:sz w:val="28"/>
          <w:szCs w:val="28"/>
        </w:rPr>
        <w:t xml:space="preserve"> корпус головки; </w:t>
      </w:r>
      <w:r w:rsidRPr="005D67EB">
        <w:rPr>
          <w:iCs/>
          <w:sz w:val="28"/>
          <w:szCs w:val="28"/>
        </w:rPr>
        <w:t>4—</w:t>
      </w:r>
      <w:r w:rsidRPr="005D67EB">
        <w:rPr>
          <w:sz w:val="28"/>
          <w:szCs w:val="28"/>
        </w:rPr>
        <w:t xml:space="preserve"> формующее кольцо; </w:t>
      </w:r>
      <w:r w:rsidR="00934196" w:rsidRPr="005D67EB">
        <w:rPr>
          <w:sz w:val="28"/>
          <w:szCs w:val="28"/>
        </w:rPr>
        <w:t>5</w:t>
      </w:r>
      <w:r w:rsidRPr="005D67EB">
        <w:rPr>
          <w:sz w:val="28"/>
          <w:szCs w:val="28"/>
        </w:rPr>
        <w:t xml:space="preserve">—регулировочный болт; </w:t>
      </w:r>
      <w:r w:rsidR="00934196" w:rsidRPr="005D67EB">
        <w:rPr>
          <w:iCs/>
          <w:sz w:val="28"/>
          <w:szCs w:val="28"/>
        </w:rPr>
        <w:t>6</w:t>
      </w:r>
      <w:r w:rsidRPr="005D67EB">
        <w:rPr>
          <w:sz w:val="28"/>
          <w:szCs w:val="28"/>
        </w:rPr>
        <w:t>—дорнодержатель.</w:t>
      </w:r>
    </w:p>
    <w:p w:rsidR="000B5F3C" w:rsidRPr="005D67EB" w:rsidRDefault="000B5F3C" w:rsidP="005D67EB">
      <w:pPr>
        <w:autoSpaceDE w:val="0"/>
        <w:autoSpaceDN w:val="0"/>
        <w:adjustRightInd w:val="0"/>
        <w:spacing w:line="360" w:lineRule="auto"/>
        <w:ind w:firstLine="709"/>
        <w:jc w:val="center"/>
        <w:rPr>
          <w:sz w:val="28"/>
          <w:szCs w:val="28"/>
        </w:rPr>
      </w:pPr>
    </w:p>
    <w:p w:rsidR="00934196" w:rsidRPr="005D67EB" w:rsidRDefault="009D64EB" w:rsidP="005D67EB">
      <w:pPr>
        <w:autoSpaceDE w:val="0"/>
        <w:autoSpaceDN w:val="0"/>
        <w:adjustRightInd w:val="0"/>
        <w:spacing w:line="360" w:lineRule="auto"/>
        <w:ind w:firstLine="709"/>
        <w:jc w:val="both"/>
        <w:rPr>
          <w:sz w:val="28"/>
          <w:szCs w:val="28"/>
        </w:rPr>
      </w:pPr>
      <w:r w:rsidRPr="005D67EB">
        <w:rPr>
          <w:sz w:val="28"/>
          <w:szCs w:val="28"/>
        </w:rPr>
        <w:t>Наблюдения показали</w:t>
      </w:r>
      <w:r w:rsidR="00AA2F27" w:rsidRPr="005D67EB">
        <w:rPr>
          <w:sz w:val="28"/>
          <w:szCs w:val="28"/>
        </w:rPr>
        <w:t xml:space="preserve">, </w:t>
      </w:r>
      <w:r w:rsidRPr="005D67EB">
        <w:rPr>
          <w:sz w:val="28"/>
          <w:szCs w:val="28"/>
        </w:rPr>
        <w:t>что на головках с боковым</w:t>
      </w:r>
      <w:r w:rsidR="00AA2F27" w:rsidRPr="005D67EB">
        <w:rPr>
          <w:sz w:val="28"/>
          <w:szCs w:val="28"/>
        </w:rPr>
        <w:t xml:space="preserve"> </w:t>
      </w:r>
      <w:r w:rsidRPr="005D67EB">
        <w:rPr>
          <w:sz w:val="28"/>
          <w:szCs w:val="28"/>
        </w:rPr>
        <w:t>питанием качество пленки</w:t>
      </w:r>
      <w:r w:rsidR="00AA2F27" w:rsidRPr="005D67EB">
        <w:rPr>
          <w:sz w:val="28"/>
          <w:szCs w:val="28"/>
        </w:rPr>
        <w:t xml:space="preserve"> </w:t>
      </w:r>
      <w:r w:rsidRPr="005D67EB">
        <w:rPr>
          <w:sz w:val="28"/>
          <w:szCs w:val="28"/>
        </w:rPr>
        <w:t>лучше, чем на головках с</w:t>
      </w:r>
      <w:r w:rsidR="00AA2F27" w:rsidRPr="005D67EB">
        <w:rPr>
          <w:sz w:val="28"/>
          <w:szCs w:val="28"/>
        </w:rPr>
        <w:t xml:space="preserve"> </w:t>
      </w:r>
      <w:r w:rsidRPr="005D67EB">
        <w:rPr>
          <w:sz w:val="28"/>
          <w:szCs w:val="28"/>
        </w:rPr>
        <w:t>верхним питанием.</w:t>
      </w:r>
    </w:p>
    <w:p w:rsidR="009D64EB" w:rsidRPr="005D67EB" w:rsidRDefault="009D64EB" w:rsidP="005D67EB">
      <w:pPr>
        <w:autoSpaceDE w:val="0"/>
        <w:autoSpaceDN w:val="0"/>
        <w:adjustRightInd w:val="0"/>
        <w:spacing w:line="360" w:lineRule="auto"/>
        <w:ind w:firstLine="709"/>
        <w:jc w:val="both"/>
        <w:rPr>
          <w:sz w:val="28"/>
          <w:szCs w:val="28"/>
        </w:rPr>
      </w:pPr>
      <w:r w:rsidRPr="005D67EB">
        <w:rPr>
          <w:sz w:val="28"/>
          <w:szCs w:val="28"/>
        </w:rPr>
        <w:t>Для того чтобы устранить дефекты потока расплава, были созданы:</w:t>
      </w:r>
      <w:r w:rsidR="00934196" w:rsidRPr="005D67EB">
        <w:rPr>
          <w:sz w:val="28"/>
          <w:szCs w:val="28"/>
        </w:rPr>
        <w:t>1</w:t>
      </w:r>
      <w:r w:rsidRPr="005D67EB">
        <w:rPr>
          <w:sz w:val="28"/>
          <w:szCs w:val="28"/>
        </w:rPr>
        <w:t>) распределители разных конструкций для более интенсивного перемешивания потока</w:t>
      </w:r>
      <w:r w:rsidR="00AA2F27" w:rsidRPr="005D67EB">
        <w:rPr>
          <w:sz w:val="28"/>
          <w:szCs w:val="28"/>
        </w:rPr>
        <w:t xml:space="preserve"> </w:t>
      </w:r>
      <w:r w:rsidRPr="005D67EB">
        <w:rPr>
          <w:sz w:val="28"/>
          <w:szCs w:val="28"/>
        </w:rPr>
        <w:t>расплава на пути от входа</w:t>
      </w:r>
      <w:r w:rsidR="00AA2F27" w:rsidRPr="005D67EB">
        <w:rPr>
          <w:sz w:val="28"/>
          <w:szCs w:val="28"/>
        </w:rPr>
        <w:t xml:space="preserve"> </w:t>
      </w:r>
      <w:r w:rsidRPr="005D67EB">
        <w:rPr>
          <w:sz w:val="28"/>
          <w:szCs w:val="28"/>
        </w:rPr>
        <w:t>в головку до формующего</w:t>
      </w:r>
      <w:r w:rsidR="00AA2F27" w:rsidRPr="005D67EB">
        <w:rPr>
          <w:sz w:val="28"/>
          <w:szCs w:val="28"/>
        </w:rPr>
        <w:t xml:space="preserve"> </w:t>
      </w:r>
      <w:r w:rsidRPr="005D67EB">
        <w:rPr>
          <w:sz w:val="28"/>
          <w:szCs w:val="28"/>
        </w:rPr>
        <w:t>зазора и 2) подвижные формующие кольца, перемещеннием и деформацией которых можно регулировать количество расплава, выдавливаемого на разных участках</w:t>
      </w:r>
      <w:r w:rsidR="00AA2F27" w:rsidRPr="005D67EB">
        <w:rPr>
          <w:sz w:val="28"/>
          <w:szCs w:val="28"/>
        </w:rPr>
        <w:t xml:space="preserve"> </w:t>
      </w:r>
      <w:r w:rsidRPr="005D67EB">
        <w:rPr>
          <w:sz w:val="28"/>
          <w:szCs w:val="28"/>
        </w:rPr>
        <w:t>полимера кольцевой щели</w:t>
      </w:r>
      <w:r w:rsidR="00AA2F27" w:rsidRPr="005D67EB">
        <w:rPr>
          <w:sz w:val="28"/>
          <w:szCs w:val="28"/>
        </w:rPr>
        <w:t xml:space="preserve">. </w:t>
      </w:r>
      <w:r w:rsidRPr="005D67EB">
        <w:rPr>
          <w:sz w:val="28"/>
          <w:szCs w:val="28"/>
        </w:rPr>
        <w:t>Однако ни одна из конструкций стационарных головок</w:t>
      </w:r>
      <w:r w:rsidR="00AA2F27" w:rsidRPr="005D67EB">
        <w:rPr>
          <w:sz w:val="28"/>
          <w:szCs w:val="28"/>
        </w:rPr>
        <w:t xml:space="preserve"> </w:t>
      </w:r>
      <w:r w:rsidRPr="005D67EB">
        <w:rPr>
          <w:sz w:val="28"/>
          <w:szCs w:val="28"/>
        </w:rPr>
        <w:t>не ликвидировала полностью</w:t>
      </w:r>
      <w:r w:rsidR="00AA2F27" w:rsidRPr="005D67EB">
        <w:rPr>
          <w:sz w:val="28"/>
          <w:szCs w:val="28"/>
        </w:rPr>
        <w:t xml:space="preserve"> </w:t>
      </w:r>
      <w:r w:rsidRPr="005D67EB">
        <w:rPr>
          <w:sz w:val="28"/>
          <w:szCs w:val="28"/>
        </w:rPr>
        <w:t>стыковые полосы.</w:t>
      </w:r>
    </w:p>
    <w:p w:rsidR="009D64EB" w:rsidRPr="005D67EB" w:rsidRDefault="009D64EB" w:rsidP="005D67EB">
      <w:pPr>
        <w:autoSpaceDE w:val="0"/>
        <w:autoSpaceDN w:val="0"/>
        <w:adjustRightInd w:val="0"/>
        <w:spacing w:line="360" w:lineRule="auto"/>
        <w:ind w:firstLine="709"/>
        <w:jc w:val="both"/>
        <w:rPr>
          <w:sz w:val="28"/>
          <w:szCs w:val="28"/>
        </w:rPr>
      </w:pPr>
      <w:r w:rsidRPr="005D67EB">
        <w:rPr>
          <w:sz w:val="28"/>
          <w:szCs w:val="28"/>
        </w:rPr>
        <w:t>Головка,  изображенная</w:t>
      </w:r>
      <w:r w:rsidR="00AA2F27" w:rsidRPr="005D67EB">
        <w:rPr>
          <w:sz w:val="28"/>
          <w:szCs w:val="28"/>
        </w:rPr>
        <w:t xml:space="preserve"> </w:t>
      </w:r>
      <w:r w:rsidRPr="005D67EB">
        <w:rPr>
          <w:sz w:val="28"/>
          <w:szCs w:val="28"/>
        </w:rPr>
        <w:t xml:space="preserve">на рис. </w:t>
      </w:r>
      <w:r w:rsidR="00934196" w:rsidRPr="005D67EB">
        <w:rPr>
          <w:sz w:val="28"/>
          <w:szCs w:val="28"/>
        </w:rPr>
        <w:t>7</w:t>
      </w:r>
      <w:r w:rsidRPr="005D67EB">
        <w:rPr>
          <w:sz w:val="28"/>
          <w:szCs w:val="28"/>
        </w:rPr>
        <w:t xml:space="preserve">, присоединяется к машине с помощью перехода </w:t>
      </w:r>
      <w:r w:rsidR="00934196" w:rsidRPr="005D67EB">
        <w:rPr>
          <w:sz w:val="28"/>
          <w:szCs w:val="28"/>
        </w:rPr>
        <w:t>1</w:t>
      </w:r>
      <w:r w:rsidRPr="005D67EB">
        <w:rPr>
          <w:sz w:val="28"/>
          <w:szCs w:val="28"/>
        </w:rPr>
        <w:t xml:space="preserve">, в котором расположены решетка </w:t>
      </w:r>
      <w:r w:rsidRPr="005D67EB">
        <w:rPr>
          <w:iCs/>
          <w:sz w:val="28"/>
          <w:szCs w:val="28"/>
        </w:rPr>
        <w:t>2</w:t>
      </w:r>
      <w:r w:rsidRPr="005D67EB">
        <w:rPr>
          <w:sz w:val="28"/>
          <w:szCs w:val="28"/>
        </w:rPr>
        <w:t xml:space="preserve"> и сетка </w:t>
      </w:r>
      <w:r w:rsidRPr="005D67EB">
        <w:rPr>
          <w:iCs/>
          <w:sz w:val="28"/>
          <w:szCs w:val="28"/>
        </w:rPr>
        <w:t>3</w:t>
      </w:r>
      <w:r w:rsidRPr="005D67EB">
        <w:rPr>
          <w:sz w:val="28"/>
          <w:szCs w:val="28"/>
        </w:rPr>
        <w:t xml:space="preserve"> (при переработке полиэтилена устанавливают</w:t>
      </w:r>
      <w:r w:rsidR="00AA2F27" w:rsidRPr="005D67EB">
        <w:rPr>
          <w:sz w:val="28"/>
          <w:szCs w:val="28"/>
        </w:rPr>
        <w:t xml:space="preserve"> </w:t>
      </w:r>
      <w:r w:rsidRPr="005D67EB">
        <w:rPr>
          <w:sz w:val="28"/>
          <w:szCs w:val="28"/>
        </w:rPr>
        <w:t xml:space="preserve">две сетки № 20 и две сетки № 50). Головка состоит из двух частей — нижнего корпуса </w:t>
      </w:r>
      <w:r w:rsidRPr="005D67EB">
        <w:rPr>
          <w:iCs/>
          <w:sz w:val="28"/>
          <w:szCs w:val="28"/>
        </w:rPr>
        <w:t>4</w:t>
      </w:r>
      <w:r w:rsidRPr="005D67EB">
        <w:rPr>
          <w:sz w:val="28"/>
          <w:szCs w:val="28"/>
        </w:rPr>
        <w:t xml:space="preserve"> и верхнего корпуса </w:t>
      </w:r>
      <w:r w:rsidRPr="005D67EB">
        <w:rPr>
          <w:iCs/>
          <w:sz w:val="28"/>
          <w:szCs w:val="28"/>
        </w:rPr>
        <w:t>8.</w:t>
      </w:r>
      <w:r w:rsidRPr="005D67EB">
        <w:rPr>
          <w:sz w:val="28"/>
          <w:szCs w:val="28"/>
        </w:rPr>
        <w:t xml:space="preserve"> Распределение</w:t>
      </w:r>
      <w:r w:rsidR="00AA2F27" w:rsidRPr="005D67EB">
        <w:rPr>
          <w:sz w:val="28"/>
          <w:szCs w:val="28"/>
        </w:rPr>
        <w:t xml:space="preserve"> </w:t>
      </w:r>
      <w:r w:rsidRPr="005D67EB">
        <w:rPr>
          <w:sz w:val="28"/>
          <w:szCs w:val="28"/>
        </w:rPr>
        <w:t>монолитного потока и придание ему формы трубы осуществляется</w:t>
      </w:r>
      <w:r w:rsidR="00AA2F27" w:rsidRPr="005D67EB">
        <w:rPr>
          <w:sz w:val="28"/>
          <w:szCs w:val="28"/>
        </w:rPr>
        <w:t xml:space="preserve"> </w:t>
      </w:r>
      <w:r w:rsidRPr="005D67EB">
        <w:rPr>
          <w:sz w:val="28"/>
          <w:szCs w:val="28"/>
        </w:rPr>
        <w:t xml:space="preserve">распределителем </w:t>
      </w:r>
      <w:r w:rsidRPr="005D67EB">
        <w:rPr>
          <w:iCs/>
          <w:sz w:val="28"/>
          <w:szCs w:val="28"/>
        </w:rPr>
        <w:t>5.</w:t>
      </w:r>
      <w:r w:rsidRPr="005D67EB">
        <w:rPr>
          <w:sz w:val="28"/>
          <w:szCs w:val="28"/>
        </w:rPr>
        <w:t xml:space="preserve"> Дорн </w:t>
      </w:r>
      <w:r w:rsidRPr="005D67EB">
        <w:rPr>
          <w:iCs/>
          <w:sz w:val="28"/>
          <w:szCs w:val="28"/>
        </w:rPr>
        <w:t>6</w:t>
      </w:r>
      <w:r w:rsidRPr="005D67EB">
        <w:rPr>
          <w:sz w:val="28"/>
          <w:szCs w:val="28"/>
        </w:rPr>
        <w:t xml:space="preserve"> вместе с кольцом </w:t>
      </w:r>
      <w:r w:rsidRPr="005D67EB">
        <w:rPr>
          <w:iCs/>
          <w:sz w:val="28"/>
          <w:szCs w:val="28"/>
        </w:rPr>
        <w:t>9</w:t>
      </w:r>
      <w:r w:rsidRPr="005D67EB">
        <w:rPr>
          <w:sz w:val="28"/>
          <w:szCs w:val="28"/>
        </w:rPr>
        <w:t xml:space="preserve"> образует формующий зазор. С помощью болтов кольцо перемещается и деформируется, вследствие чего уменьшается разнотолщинность пленки.</w:t>
      </w:r>
    </w:p>
    <w:p w:rsidR="009D64EB" w:rsidRPr="005D67EB" w:rsidRDefault="009D64EB" w:rsidP="005D67EB">
      <w:pPr>
        <w:autoSpaceDE w:val="0"/>
        <w:autoSpaceDN w:val="0"/>
        <w:adjustRightInd w:val="0"/>
        <w:spacing w:line="360" w:lineRule="auto"/>
        <w:ind w:firstLine="709"/>
        <w:jc w:val="both"/>
        <w:rPr>
          <w:sz w:val="28"/>
          <w:szCs w:val="28"/>
        </w:rPr>
      </w:pPr>
      <w:r w:rsidRPr="005D67EB">
        <w:rPr>
          <w:sz w:val="28"/>
          <w:szCs w:val="28"/>
        </w:rPr>
        <w:t xml:space="preserve">Предварительная калибровка может быть произведена регулировочным кольцом </w:t>
      </w:r>
      <w:r w:rsidRPr="005D67EB">
        <w:rPr>
          <w:iCs/>
          <w:sz w:val="28"/>
          <w:szCs w:val="28"/>
        </w:rPr>
        <w:t>10.</w:t>
      </w:r>
      <w:r w:rsidRPr="005D67EB">
        <w:rPr>
          <w:sz w:val="28"/>
          <w:szCs w:val="28"/>
        </w:rPr>
        <w:t xml:space="preserve"> Внутри распределителя и дорна высверлены</w:t>
      </w:r>
      <w:r w:rsidR="00AA2F27" w:rsidRPr="005D67EB">
        <w:rPr>
          <w:sz w:val="28"/>
          <w:szCs w:val="28"/>
        </w:rPr>
        <w:t xml:space="preserve"> </w:t>
      </w:r>
      <w:r w:rsidRPr="005D67EB">
        <w:rPr>
          <w:sz w:val="28"/>
          <w:szCs w:val="28"/>
        </w:rPr>
        <w:t>каналы, по которым подается воздух для пневматического растяжения. По вертикальному стволу головки расположены электронагреватели, сгруппированные в зоны. Перед пуском обогревается</w:t>
      </w:r>
      <w:r w:rsidR="00AA2F27" w:rsidRPr="005D67EB">
        <w:rPr>
          <w:sz w:val="28"/>
          <w:szCs w:val="28"/>
        </w:rPr>
        <w:t xml:space="preserve"> </w:t>
      </w:r>
      <w:r w:rsidRPr="005D67EB">
        <w:rPr>
          <w:sz w:val="28"/>
          <w:szCs w:val="28"/>
        </w:rPr>
        <w:t>и дорн, также имеющий элемент электрообогрева. Контрольза режимом работы электрооборудования осуществляется посредством контрольно-измерительных приборов и сигнальных ламп.</w:t>
      </w:r>
    </w:p>
    <w:p w:rsidR="005D67EB" w:rsidRDefault="008C7E8D" w:rsidP="005D67EB">
      <w:pPr>
        <w:autoSpaceDE w:val="0"/>
        <w:autoSpaceDN w:val="0"/>
        <w:adjustRightInd w:val="0"/>
        <w:spacing w:line="360" w:lineRule="auto"/>
        <w:ind w:firstLine="709"/>
        <w:jc w:val="center"/>
        <w:rPr>
          <w:sz w:val="28"/>
          <w:szCs w:val="28"/>
        </w:rPr>
      </w:pPr>
      <w:r>
        <w:rPr>
          <w:noProof/>
        </w:rPr>
        <w:pict>
          <v:shape id="_x0000_s1030" type="#_x0000_t75" style="position:absolute;left:0;text-align:left;margin-left:3pt;margin-top:1.6pt;width:125.7pt;height:170.1pt;z-index:251651584">
            <v:imagedata r:id="rId13" o:title=""/>
            <w10:wrap type="square"/>
          </v:shape>
        </w:pict>
      </w:r>
    </w:p>
    <w:p w:rsidR="00934196" w:rsidRPr="005D67EB" w:rsidRDefault="00A842B3" w:rsidP="005D67EB">
      <w:pPr>
        <w:autoSpaceDE w:val="0"/>
        <w:autoSpaceDN w:val="0"/>
        <w:adjustRightInd w:val="0"/>
        <w:spacing w:line="360" w:lineRule="auto"/>
        <w:ind w:firstLine="709"/>
        <w:jc w:val="center"/>
        <w:rPr>
          <w:sz w:val="28"/>
          <w:szCs w:val="28"/>
        </w:rPr>
      </w:pPr>
      <w:r w:rsidRPr="005D67EB">
        <w:rPr>
          <w:sz w:val="28"/>
          <w:szCs w:val="28"/>
        </w:rPr>
        <w:t xml:space="preserve">Рисунок 6 - </w:t>
      </w:r>
      <w:r w:rsidR="00934196" w:rsidRPr="005D67EB">
        <w:rPr>
          <w:sz w:val="28"/>
          <w:szCs w:val="28"/>
        </w:rPr>
        <w:t>Головка с боковым питанием:</w:t>
      </w:r>
    </w:p>
    <w:p w:rsidR="009D64EB" w:rsidRPr="005D67EB" w:rsidRDefault="00934196" w:rsidP="005D67EB">
      <w:pPr>
        <w:autoSpaceDE w:val="0"/>
        <w:autoSpaceDN w:val="0"/>
        <w:adjustRightInd w:val="0"/>
        <w:spacing w:line="360" w:lineRule="auto"/>
        <w:ind w:firstLine="709"/>
        <w:jc w:val="center"/>
        <w:rPr>
          <w:sz w:val="28"/>
          <w:szCs w:val="28"/>
        </w:rPr>
      </w:pPr>
      <w:r w:rsidRPr="005D67EB">
        <w:rPr>
          <w:sz w:val="28"/>
          <w:szCs w:val="28"/>
        </w:rPr>
        <w:t>1-дорн; 2-направляющая втулка; 3-формующее кольцо</w:t>
      </w:r>
      <w:r w:rsidR="000A7D35" w:rsidRPr="005D67EB">
        <w:rPr>
          <w:sz w:val="28"/>
          <w:szCs w:val="28"/>
        </w:rPr>
        <w:t>; 4-регулировочный болт; 5-штуцер для входа расплава</w:t>
      </w:r>
    </w:p>
    <w:p w:rsidR="000B5F3C" w:rsidRPr="005D67EB" w:rsidRDefault="000B5F3C" w:rsidP="005D67EB">
      <w:pPr>
        <w:autoSpaceDE w:val="0"/>
        <w:autoSpaceDN w:val="0"/>
        <w:adjustRightInd w:val="0"/>
        <w:spacing w:line="360" w:lineRule="auto"/>
        <w:ind w:firstLine="709"/>
        <w:jc w:val="center"/>
        <w:rPr>
          <w:sz w:val="28"/>
          <w:szCs w:val="28"/>
        </w:rPr>
      </w:pPr>
    </w:p>
    <w:p w:rsidR="009D64EB" w:rsidRPr="005D67EB" w:rsidRDefault="009D64EB" w:rsidP="005D67EB">
      <w:pPr>
        <w:autoSpaceDE w:val="0"/>
        <w:autoSpaceDN w:val="0"/>
        <w:adjustRightInd w:val="0"/>
        <w:spacing w:line="360" w:lineRule="auto"/>
        <w:ind w:firstLine="709"/>
        <w:jc w:val="both"/>
        <w:rPr>
          <w:sz w:val="28"/>
          <w:szCs w:val="28"/>
        </w:rPr>
      </w:pPr>
      <w:r w:rsidRPr="005D67EB">
        <w:rPr>
          <w:sz w:val="28"/>
          <w:szCs w:val="28"/>
        </w:rPr>
        <w:t>В современных агрегатах в переходе устанавливают манометр для измерения давления расплава,</w:t>
      </w:r>
      <w:r w:rsidR="000A7D35" w:rsidRPr="005D67EB">
        <w:rPr>
          <w:sz w:val="28"/>
          <w:szCs w:val="28"/>
        </w:rPr>
        <w:t xml:space="preserve"> </w:t>
      </w:r>
      <w:r w:rsidRPr="005D67EB">
        <w:rPr>
          <w:sz w:val="28"/>
          <w:szCs w:val="28"/>
        </w:rPr>
        <w:t>а также термопары для -измерения   температуры</w:t>
      </w:r>
      <w:r w:rsidR="00AA2F27" w:rsidRPr="005D67EB">
        <w:rPr>
          <w:sz w:val="28"/>
          <w:szCs w:val="28"/>
        </w:rPr>
        <w:t xml:space="preserve"> </w:t>
      </w:r>
      <w:r w:rsidRPr="005D67EB">
        <w:rPr>
          <w:sz w:val="28"/>
          <w:szCs w:val="28"/>
        </w:rPr>
        <w:t>расплава.</w:t>
      </w:r>
    </w:p>
    <w:p w:rsidR="00E21409" w:rsidRPr="005D67EB" w:rsidRDefault="009D64EB" w:rsidP="005D67EB">
      <w:pPr>
        <w:autoSpaceDE w:val="0"/>
        <w:autoSpaceDN w:val="0"/>
        <w:adjustRightInd w:val="0"/>
        <w:spacing w:line="360" w:lineRule="auto"/>
        <w:ind w:firstLine="709"/>
        <w:jc w:val="both"/>
        <w:rPr>
          <w:sz w:val="28"/>
          <w:szCs w:val="28"/>
        </w:rPr>
      </w:pPr>
      <w:r w:rsidRPr="005D67EB">
        <w:rPr>
          <w:sz w:val="28"/>
          <w:szCs w:val="28"/>
        </w:rPr>
        <w:t>Устранить стыковые полосы на пленке удалось</w:t>
      </w:r>
      <w:r w:rsidR="00AA2F27" w:rsidRPr="005D67EB">
        <w:rPr>
          <w:sz w:val="28"/>
          <w:szCs w:val="28"/>
        </w:rPr>
        <w:t xml:space="preserve"> </w:t>
      </w:r>
      <w:r w:rsidRPr="005D67EB">
        <w:rPr>
          <w:sz w:val="28"/>
          <w:szCs w:val="28"/>
        </w:rPr>
        <w:t>на вращающихся головках (осциллирующих).</w:t>
      </w:r>
    </w:p>
    <w:p w:rsidR="00906701" w:rsidRPr="005D67EB" w:rsidRDefault="009D64EB" w:rsidP="005D67EB">
      <w:pPr>
        <w:autoSpaceDE w:val="0"/>
        <w:autoSpaceDN w:val="0"/>
        <w:adjustRightInd w:val="0"/>
        <w:spacing w:line="360" w:lineRule="auto"/>
        <w:ind w:firstLine="709"/>
        <w:jc w:val="both"/>
        <w:rPr>
          <w:sz w:val="28"/>
          <w:szCs w:val="28"/>
        </w:rPr>
      </w:pPr>
      <w:r w:rsidRPr="005D67EB">
        <w:rPr>
          <w:sz w:val="28"/>
          <w:szCs w:val="28"/>
        </w:rPr>
        <w:t>Осциллирующая головка, изображенная на</w:t>
      </w:r>
      <w:r w:rsidR="00AA2F27" w:rsidRPr="005D67EB">
        <w:rPr>
          <w:sz w:val="28"/>
          <w:szCs w:val="28"/>
        </w:rPr>
        <w:t xml:space="preserve"> </w:t>
      </w:r>
      <w:r w:rsidRPr="005D67EB">
        <w:rPr>
          <w:sz w:val="28"/>
          <w:szCs w:val="28"/>
        </w:rPr>
        <w:t xml:space="preserve">рис. </w:t>
      </w:r>
      <w:r w:rsidR="000A7D35" w:rsidRPr="005D67EB">
        <w:rPr>
          <w:sz w:val="28"/>
          <w:szCs w:val="28"/>
        </w:rPr>
        <w:t>8</w:t>
      </w:r>
      <w:r w:rsidRPr="005D67EB">
        <w:rPr>
          <w:sz w:val="28"/>
          <w:szCs w:val="28"/>
        </w:rPr>
        <w:t>, состоит из трех</w:t>
      </w:r>
      <w:r w:rsidR="00AA2F27" w:rsidRPr="005D67EB">
        <w:rPr>
          <w:sz w:val="28"/>
          <w:szCs w:val="28"/>
        </w:rPr>
        <w:t xml:space="preserve"> </w:t>
      </w:r>
      <w:r w:rsidRPr="005D67EB">
        <w:rPr>
          <w:sz w:val="28"/>
          <w:szCs w:val="28"/>
        </w:rPr>
        <w:t xml:space="preserve">основных частей—патронного держателя </w:t>
      </w:r>
      <w:r w:rsidR="000A7D35" w:rsidRPr="005D67EB">
        <w:rPr>
          <w:sz w:val="28"/>
          <w:szCs w:val="28"/>
        </w:rPr>
        <w:t>1</w:t>
      </w:r>
      <w:r w:rsidRPr="005D67EB">
        <w:rPr>
          <w:sz w:val="28"/>
          <w:szCs w:val="28"/>
        </w:rPr>
        <w:t xml:space="preserve">, промежуточного соединения </w:t>
      </w:r>
      <w:r w:rsidRPr="005D67EB">
        <w:rPr>
          <w:iCs/>
          <w:sz w:val="28"/>
          <w:szCs w:val="28"/>
        </w:rPr>
        <w:t>2</w:t>
      </w:r>
      <w:r w:rsidR="00AA2F27" w:rsidRPr="005D67EB">
        <w:rPr>
          <w:iCs/>
          <w:sz w:val="28"/>
          <w:szCs w:val="28"/>
        </w:rPr>
        <w:t xml:space="preserve"> </w:t>
      </w:r>
      <w:r w:rsidRPr="005D67EB">
        <w:rPr>
          <w:sz w:val="28"/>
          <w:szCs w:val="28"/>
        </w:rPr>
        <w:t xml:space="preserve">и формующей головки </w:t>
      </w:r>
      <w:r w:rsidRPr="005D67EB">
        <w:rPr>
          <w:iCs/>
          <w:sz w:val="28"/>
          <w:szCs w:val="28"/>
        </w:rPr>
        <w:t>3.</w:t>
      </w:r>
      <w:r w:rsidR="000A7D35" w:rsidRPr="005D67EB">
        <w:rPr>
          <w:iCs/>
          <w:sz w:val="28"/>
          <w:szCs w:val="28"/>
        </w:rPr>
        <w:t xml:space="preserve"> </w:t>
      </w:r>
      <w:r w:rsidRPr="005D67EB">
        <w:rPr>
          <w:sz w:val="28"/>
          <w:szCs w:val="28"/>
        </w:rPr>
        <w:t>Расплав из машины выдавливается в патронный</w:t>
      </w:r>
      <w:r w:rsidR="00AA2F27" w:rsidRPr="005D67EB">
        <w:rPr>
          <w:sz w:val="28"/>
          <w:szCs w:val="28"/>
        </w:rPr>
        <w:t xml:space="preserve"> </w:t>
      </w:r>
      <w:r w:rsidRPr="005D67EB">
        <w:rPr>
          <w:sz w:val="28"/>
          <w:szCs w:val="28"/>
        </w:rPr>
        <w:t>держатель и через канал</w:t>
      </w:r>
      <w:r w:rsidR="00AA2F27" w:rsidRPr="005D67EB">
        <w:rPr>
          <w:sz w:val="28"/>
          <w:szCs w:val="28"/>
        </w:rPr>
        <w:t xml:space="preserve"> </w:t>
      </w:r>
      <w:r w:rsidRPr="005D67EB">
        <w:rPr>
          <w:sz w:val="28"/>
          <w:szCs w:val="28"/>
        </w:rPr>
        <w:t>промежуточного соединения поступает в форму</w:t>
      </w:r>
      <w:r w:rsidR="000A7D35" w:rsidRPr="005D67EB">
        <w:rPr>
          <w:sz w:val="28"/>
          <w:szCs w:val="28"/>
        </w:rPr>
        <w:t>ющую головк</w:t>
      </w:r>
      <w:r w:rsidRPr="005D67EB">
        <w:rPr>
          <w:sz w:val="28"/>
          <w:szCs w:val="28"/>
        </w:rPr>
        <w:t xml:space="preserve">у. В </w:t>
      </w:r>
      <w:r w:rsidR="000A7D35" w:rsidRPr="005D67EB">
        <w:rPr>
          <w:sz w:val="28"/>
          <w:szCs w:val="28"/>
        </w:rPr>
        <w:t>патронном</w:t>
      </w:r>
      <w:r w:rsidR="00AA2F27" w:rsidRPr="005D67EB">
        <w:rPr>
          <w:sz w:val="28"/>
          <w:szCs w:val="28"/>
        </w:rPr>
        <w:t xml:space="preserve"> держателе помещена</w:t>
      </w:r>
      <w:r w:rsidRPr="005D67EB">
        <w:rPr>
          <w:sz w:val="28"/>
          <w:szCs w:val="28"/>
        </w:rPr>
        <w:t xml:space="preserve"> </w:t>
      </w:r>
      <w:r w:rsidR="00AA2F27" w:rsidRPr="005D67EB">
        <w:rPr>
          <w:sz w:val="28"/>
          <w:szCs w:val="28"/>
        </w:rPr>
        <w:t>цилиндрическая решетка,</w:t>
      </w:r>
      <w:r w:rsidR="000A7D35" w:rsidRPr="005D67EB">
        <w:rPr>
          <w:sz w:val="28"/>
          <w:szCs w:val="28"/>
        </w:rPr>
        <w:t xml:space="preserve"> </w:t>
      </w:r>
      <w:r w:rsidRPr="005D67EB">
        <w:rPr>
          <w:sz w:val="28"/>
          <w:szCs w:val="28"/>
        </w:rPr>
        <w:t>в которой крепятся фильтрующие сетки и дроссельный клапан для</w:t>
      </w:r>
      <w:r w:rsidR="00AA2F27" w:rsidRPr="005D67EB">
        <w:rPr>
          <w:sz w:val="28"/>
          <w:szCs w:val="28"/>
        </w:rPr>
        <w:t xml:space="preserve"> </w:t>
      </w:r>
      <w:r w:rsidRPr="005D67EB">
        <w:rPr>
          <w:sz w:val="28"/>
          <w:szCs w:val="28"/>
        </w:rPr>
        <w:t>регулирования противодавления в конце червяка. Распределитель</w:t>
      </w:r>
      <w:r w:rsidR="00AA2F27" w:rsidRPr="005D67EB">
        <w:rPr>
          <w:sz w:val="28"/>
          <w:szCs w:val="28"/>
        </w:rPr>
        <w:t xml:space="preserve"> </w:t>
      </w:r>
      <w:r w:rsidRPr="005D67EB">
        <w:rPr>
          <w:sz w:val="28"/>
          <w:szCs w:val="28"/>
        </w:rPr>
        <w:t>формующей головки имеет спиралеобразный канал. Формующая</w:t>
      </w:r>
      <w:r w:rsidR="00AA2F27" w:rsidRPr="005D67EB">
        <w:rPr>
          <w:sz w:val="28"/>
          <w:szCs w:val="28"/>
        </w:rPr>
        <w:t xml:space="preserve"> </w:t>
      </w:r>
      <w:r w:rsidRPr="005D67EB">
        <w:rPr>
          <w:sz w:val="28"/>
          <w:szCs w:val="28"/>
        </w:rPr>
        <w:t xml:space="preserve">головка 3 соединена с патронным держателем </w:t>
      </w:r>
      <w:r w:rsidRPr="005D67EB">
        <w:rPr>
          <w:iCs/>
          <w:sz w:val="28"/>
          <w:szCs w:val="28"/>
        </w:rPr>
        <w:t>2</w:t>
      </w:r>
      <w:r w:rsidRPr="005D67EB">
        <w:rPr>
          <w:sz w:val="28"/>
          <w:szCs w:val="28"/>
        </w:rPr>
        <w:t xml:space="preserve"> при помощи промежуточного устройства, вращающего головку; оно состоит из нижнего неподвижного переходника </w:t>
      </w:r>
      <w:r w:rsidRPr="005D67EB">
        <w:rPr>
          <w:iCs/>
          <w:sz w:val="28"/>
          <w:szCs w:val="28"/>
        </w:rPr>
        <w:t>4,</w:t>
      </w:r>
      <w:r w:rsidRPr="005D67EB">
        <w:rPr>
          <w:sz w:val="28"/>
          <w:szCs w:val="28"/>
        </w:rPr>
        <w:t xml:space="preserve"> соединенного с верхним вращающимся переходником </w:t>
      </w:r>
      <w:r w:rsidRPr="005D67EB">
        <w:rPr>
          <w:iCs/>
          <w:sz w:val="28"/>
          <w:szCs w:val="28"/>
        </w:rPr>
        <w:t>5</w:t>
      </w:r>
      <w:r w:rsidRPr="005D67EB">
        <w:rPr>
          <w:sz w:val="28"/>
          <w:szCs w:val="28"/>
        </w:rPr>
        <w:t xml:space="preserve"> гайкой </w:t>
      </w:r>
      <w:r w:rsidRPr="005D67EB">
        <w:rPr>
          <w:iCs/>
          <w:sz w:val="28"/>
          <w:szCs w:val="28"/>
        </w:rPr>
        <w:t>6.</w:t>
      </w:r>
      <w:r w:rsidRPr="005D67EB">
        <w:rPr>
          <w:sz w:val="28"/>
          <w:szCs w:val="28"/>
        </w:rPr>
        <w:t xml:space="preserve"> На переходнике </w:t>
      </w:r>
      <w:r w:rsidRPr="005D67EB">
        <w:rPr>
          <w:iCs/>
          <w:sz w:val="28"/>
          <w:szCs w:val="28"/>
        </w:rPr>
        <w:t>5</w:t>
      </w:r>
      <w:r w:rsidRPr="005D67EB">
        <w:rPr>
          <w:sz w:val="28"/>
          <w:szCs w:val="28"/>
        </w:rPr>
        <w:t xml:space="preserve"> закреплена звездочка 7, с помощью которой он соединяется с приданным головке приводом. Плоскости сопряжения переходников имеют</w:t>
      </w:r>
      <w:r w:rsidR="00AA2F27" w:rsidRPr="005D67EB">
        <w:rPr>
          <w:sz w:val="28"/>
          <w:szCs w:val="28"/>
        </w:rPr>
        <w:t xml:space="preserve"> </w:t>
      </w:r>
      <w:r w:rsidRPr="005D67EB">
        <w:rPr>
          <w:sz w:val="28"/>
          <w:szCs w:val="28"/>
        </w:rPr>
        <w:t xml:space="preserve">специальные уплотнения </w:t>
      </w:r>
      <w:r w:rsidRPr="005D67EB">
        <w:rPr>
          <w:iCs/>
          <w:sz w:val="28"/>
          <w:szCs w:val="28"/>
        </w:rPr>
        <w:t>8.</w:t>
      </w:r>
      <w:r w:rsidRPr="005D67EB">
        <w:rPr>
          <w:sz w:val="28"/>
          <w:szCs w:val="28"/>
        </w:rPr>
        <w:t xml:space="preserve"> Верхний переходник вращается в шарикоподшипниках </w:t>
      </w:r>
      <w:r w:rsidR="000A7D35" w:rsidRPr="005D67EB">
        <w:rPr>
          <w:sz w:val="28"/>
          <w:szCs w:val="28"/>
        </w:rPr>
        <w:t xml:space="preserve">коробка с электромагнитными муфтами и концевые выключатели, с помощью </w:t>
      </w:r>
      <w:r w:rsidRPr="005D67EB">
        <w:rPr>
          <w:iCs/>
          <w:sz w:val="28"/>
          <w:szCs w:val="28"/>
        </w:rPr>
        <w:t>9.</w:t>
      </w:r>
      <w:r w:rsidR="000A7D35" w:rsidRPr="005D67EB">
        <w:rPr>
          <w:iCs/>
          <w:sz w:val="28"/>
          <w:szCs w:val="28"/>
        </w:rPr>
        <w:t xml:space="preserve"> </w:t>
      </w:r>
      <w:r w:rsidRPr="005D67EB">
        <w:rPr>
          <w:sz w:val="28"/>
          <w:szCs w:val="28"/>
        </w:rPr>
        <w:t>В систему привода входит реверсная которых</w:t>
      </w:r>
      <w:r w:rsidR="00906701" w:rsidRPr="005D67EB">
        <w:rPr>
          <w:sz w:val="28"/>
          <w:szCs w:val="28"/>
        </w:rPr>
        <w:t xml:space="preserve"> изменяется направление вращения головки. Угол поворота головки может изменяться от 10 до 360°. Привод обеспечивает плавное вращение головки от 0,076 до 0,58 </w:t>
      </w:r>
      <w:r w:rsidR="00906701" w:rsidRPr="005D67EB">
        <w:rPr>
          <w:iCs/>
          <w:sz w:val="28"/>
          <w:szCs w:val="28"/>
        </w:rPr>
        <w:t>об/мин.</w:t>
      </w:r>
    </w:p>
    <w:p w:rsidR="00906701" w:rsidRPr="005D67EB" w:rsidRDefault="00906701" w:rsidP="005D67EB">
      <w:pPr>
        <w:autoSpaceDE w:val="0"/>
        <w:autoSpaceDN w:val="0"/>
        <w:adjustRightInd w:val="0"/>
        <w:spacing w:line="360" w:lineRule="auto"/>
        <w:ind w:firstLine="709"/>
        <w:jc w:val="both"/>
        <w:rPr>
          <w:sz w:val="28"/>
          <w:szCs w:val="28"/>
        </w:rPr>
      </w:pPr>
      <w:r w:rsidRPr="005D67EB">
        <w:rPr>
          <w:sz w:val="28"/>
          <w:szCs w:val="28"/>
        </w:rPr>
        <w:t>На осциллирующей головке линия стыка не фиксируется в определенном положении. На выдавливаемый из головки стык непрерывно наплывают смежные струи потока, вследствие чего в пленке исчезает стыковая полоса.</w:t>
      </w:r>
    </w:p>
    <w:p w:rsidR="00906701" w:rsidRPr="005D67EB" w:rsidRDefault="00906701" w:rsidP="005D67EB">
      <w:pPr>
        <w:autoSpaceDE w:val="0"/>
        <w:autoSpaceDN w:val="0"/>
        <w:adjustRightInd w:val="0"/>
        <w:spacing w:line="360" w:lineRule="auto"/>
        <w:ind w:firstLine="709"/>
        <w:jc w:val="both"/>
        <w:rPr>
          <w:sz w:val="28"/>
          <w:szCs w:val="28"/>
        </w:rPr>
      </w:pPr>
      <w:r w:rsidRPr="005D67EB">
        <w:rPr>
          <w:sz w:val="28"/>
          <w:szCs w:val="28"/>
        </w:rPr>
        <w:t>Для производства пленок разработаны также вертикальные осциллирующие машины. Подробных сведений об эксплуатации' таких машин еще нет.</w:t>
      </w:r>
    </w:p>
    <w:p w:rsidR="00906701" w:rsidRPr="005D67EB" w:rsidRDefault="00906701" w:rsidP="005D67EB">
      <w:pPr>
        <w:autoSpaceDE w:val="0"/>
        <w:autoSpaceDN w:val="0"/>
        <w:adjustRightInd w:val="0"/>
        <w:spacing w:line="360" w:lineRule="auto"/>
        <w:ind w:firstLine="709"/>
        <w:jc w:val="both"/>
        <w:rPr>
          <w:sz w:val="28"/>
          <w:szCs w:val="28"/>
        </w:rPr>
      </w:pPr>
      <w:r w:rsidRPr="005D67EB">
        <w:rPr>
          <w:b/>
          <w:bCs/>
          <w:sz w:val="28"/>
          <w:szCs w:val="28"/>
        </w:rPr>
        <w:t>Охлаждение рукава.</w:t>
      </w:r>
      <w:r w:rsidRPr="005D67EB">
        <w:rPr>
          <w:sz w:val="28"/>
          <w:szCs w:val="28"/>
        </w:rPr>
        <w:t xml:space="preserve"> Сразу же после выхода из головки рукав принудительно охлаждается потоком воздуха, нагнетаемым воздуходувкой через наружное кольцо. За- зоной принудительного охлаждения на пути к тянущим вытяжным валкам рукав продолжает охлаждаться естественно омывающим его воздухом.</w:t>
      </w:r>
    </w:p>
    <w:p w:rsidR="00906701" w:rsidRPr="005D67EB" w:rsidRDefault="00906701" w:rsidP="005D67EB">
      <w:pPr>
        <w:autoSpaceDE w:val="0"/>
        <w:autoSpaceDN w:val="0"/>
        <w:adjustRightInd w:val="0"/>
        <w:spacing w:line="360" w:lineRule="auto"/>
        <w:ind w:firstLine="709"/>
        <w:jc w:val="both"/>
        <w:rPr>
          <w:sz w:val="28"/>
          <w:szCs w:val="28"/>
        </w:rPr>
      </w:pPr>
      <w:r w:rsidRPr="005D67EB">
        <w:rPr>
          <w:sz w:val="28"/>
          <w:szCs w:val="28"/>
        </w:rPr>
        <w:t xml:space="preserve">рукав пленки. Воздуходувка имеет производительность 8 </w:t>
      </w:r>
      <w:r w:rsidRPr="005D67EB">
        <w:rPr>
          <w:iCs/>
          <w:sz w:val="28"/>
          <w:szCs w:val="28"/>
        </w:rPr>
        <w:t>м^/мин</w:t>
      </w:r>
      <w:r w:rsidRPr="005D67EB">
        <w:rPr>
          <w:sz w:val="28"/>
          <w:szCs w:val="28"/>
        </w:rPr>
        <w:t xml:space="preserve"> и развивает напор 190.-</w:t>
      </w:r>
      <w:smartTag w:uri="urn:schemas-microsoft-com:office:smarttags" w:element="metricconverter">
        <w:smartTagPr>
          <w:attr w:name="ProductID" w:val="220 мм"/>
        </w:smartTagPr>
        <w:r w:rsidRPr="005D67EB">
          <w:rPr>
            <w:sz w:val="28"/>
            <w:szCs w:val="28"/>
          </w:rPr>
          <w:t xml:space="preserve">220 </w:t>
        </w:r>
        <w:r w:rsidRPr="005D67EB">
          <w:rPr>
            <w:iCs/>
            <w:sz w:val="28"/>
            <w:szCs w:val="28"/>
          </w:rPr>
          <w:t>мм</w:t>
        </w:r>
      </w:smartTag>
      <w:r w:rsidRPr="005D67EB">
        <w:rPr>
          <w:iCs/>
          <w:sz w:val="28"/>
          <w:szCs w:val="28"/>
        </w:rPr>
        <w:t>. вод. ст.</w:t>
      </w:r>
    </w:p>
    <w:p w:rsidR="00906701" w:rsidRPr="005D67EB" w:rsidRDefault="00906701" w:rsidP="005D67EB">
      <w:pPr>
        <w:autoSpaceDE w:val="0"/>
        <w:autoSpaceDN w:val="0"/>
        <w:adjustRightInd w:val="0"/>
        <w:spacing w:line="360" w:lineRule="auto"/>
        <w:ind w:firstLine="709"/>
        <w:jc w:val="both"/>
        <w:rPr>
          <w:sz w:val="28"/>
          <w:szCs w:val="28"/>
        </w:rPr>
      </w:pPr>
      <w:r w:rsidRPr="005D67EB">
        <w:rPr>
          <w:b/>
          <w:bCs/>
          <w:sz w:val="28"/>
          <w:szCs w:val="28"/>
        </w:rPr>
        <w:t>Приемное устройство</w:t>
      </w:r>
      <w:r w:rsidRPr="005D67EB">
        <w:rPr>
          <w:sz w:val="28"/>
          <w:szCs w:val="28"/>
        </w:rPr>
        <w:t xml:space="preserve"> состоит из следующих узлов: 1) складывающих щек; 2) тянущих отжимных валков с приводом; 3) приспособления для обрезки кромок; 4) разглаживающего изогнутого «горбатого» валика и 5) намоточных приспособлений.</w:t>
      </w:r>
    </w:p>
    <w:p w:rsidR="005D67EB" w:rsidRPr="005D67EB" w:rsidRDefault="00906701" w:rsidP="005D67EB">
      <w:pPr>
        <w:autoSpaceDE w:val="0"/>
        <w:autoSpaceDN w:val="0"/>
        <w:adjustRightInd w:val="0"/>
        <w:spacing w:line="360" w:lineRule="auto"/>
        <w:ind w:firstLine="709"/>
        <w:jc w:val="both"/>
        <w:rPr>
          <w:sz w:val="28"/>
          <w:szCs w:val="28"/>
        </w:rPr>
      </w:pPr>
      <w:r w:rsidRPr="005D67EB">
        <w:rPr>
          <w:sz w:val="28"/>
          <w:szCs w:val="28"/>
        </w:rPr>
        <w:t xml:space="preserve">Основанием приемного устройства служит сварная рама, установленная на домкратах. При опускании рамы домкратами она становится на ролики и может быть отвезена от машины. В середине рамы расположены площадки с </w:t>
      </w:r>
      <w:r w:rsidR="005D67EB" w:rsidRPr="005D67EB">
        <w:rPr>
          <w:sz w:val="28"/>
          <w:szCs w:val="28"/>
        </w:rPr>
        <w:t>барьером для обслуживающего персонала. На пульте приемного устройства расположены амперметр двигателя тянущих отжимных валков, регулятор намоточного устройства, кнопка регулирования скорости вращения тянущих валков и пусковые кнопки двигателей тянущих и намоточных валков.Охлаждающее кольцо укрепляют над головкой. Воздухпоступает в него по 12 подводящим шлангам через воздушно-компенсационный резервуар из воздуходувки, а затем через круговую щель под углом 45° направляется на свой объем.</w:t>
      </w:r>
    </w:p>
    <w:p w:rsidR="005D67EB" w:rsidRPr="005D67EB" w:rsidRDefault="005D67EB" w:rsidP="005D67EB">
      <w:pPr>
        <w:autoSpaceDE w:val="0"/>
        <w:autoSpaceDN w:val="0"/>
        <w:adjustRightInd w:val="0"/>
        <w:spacing w:line="360" w:lineRule="auto"/>
        <w:ind w:firstLine="709"/>
        <w:jc w:val="both"/>
        <w:rPr>
          <w:sz w:val="28"/>
          <w:szCs w:val="28"/>
        </w:rPr>
      </w:pPr>
    </w:p>
    <w:p w:rsidR="00AF06A0" w:rsidRPr="005D67EB" w:rsidRDefault="008C7E8D" w:rsidP="005D67EB">
      <w:pPr>
        <w:autoSpaceDE w:val="0"/>
        <w:autoSpaceDN w:val="0"/>
        <w:adjustRightInd w:val="0"/>
        <w:spacing w:line="360" w:lineRule="auto"/>
        <w:ind w:firstLine="709"/>
        <w:jc w:val="center"/>
        <w:rPr>
          <w:sz w:val="28"/>
          <w:szCs w:val="28"/>
        </w:rPr>
      </w:pPr>
      <w:r>
        <w:rPr>
          <w:noProof/>
        </w:rPr>
        <w:pict>
          <v:shape id="_x0000_s1031" type="#_x0000_t75" style="position:absolute;left:0;text-align:left;margin-left:0;margin-top:0;width:447.7pt;height:549pt;z-index:251655680">
            <v:imagedata r:id="rId14" o:title=""/>
            <w10:wrap type="topAndBottom"/>
          </v:shape>
        </w:pict>
      </w:r>
      <w:r w:rsidR="00A842B3" w:rsidRPr="005D67EB">
        <w:rPr>
          <w:sz w:val="28"/>
          <w:szCs w:val="28"/>
        </w:rPr>
        <w:t xml:space="preserve"> Рисунок 7 -</w:t>
      </w:r>
      <w:r w:rsidR="00AF06A0" w:rsidRPr="005D67EB">
        <w:rPr>
          <w:sz w:val="28"/>
          <w:szCs w:val="28"/>
        </w:rPr>
        <w:t xml:space="preserve"> Угловая кольцевая пленочная головка:</w:t>
      </w:r>
    </w:p>
    <w:p w:rsidR="00AF06A0" w:rsidRPr="005D67EB" w:rsidRDefault="00906701" w:rsidP="005D67EB">
      <w:pPr>
        <w:autoSpaceDE w:val="0"/>
        <w:autoSpaceDN w:val="0"/>
        <w:adjustRightInd w:val="0"/>
        <w:spacing w:line="360" w:lineRule="auto"/>
        <w:ind w:firstLine="709"/>
        <w:jc w:val="both"/>
        <w:rPr>
          <w:sz w:val="28"/>
          <w:szCs w:val="28"/>
        </w:rPr>
      </w:pPr>
      <w:r w:rsidRPr="005D67EB">
        <w:rPr>
          <w:iCs/>
          <w:sz w:val="28"/>
          <w:szCs w:val="28"/>
        </w:rPr>
        <w:t>1</w:t>
      </w:r>
      <w:r w:rsidR="00AF06A0" w:rsidRPr="005D67EB">
        <w:rPr>
          <w:iCs/>
          <w:sz w:val="28"/>
          <w:szCs w:val="28"/>
        </w:rPr>
        <w:t>—</w:t>
      </w:r>
      <w:r w:rsidR="00AF06A0" w:rsidRPr="005D67EB">
        <w:rPr>
          <w:sz w:val="28"/>
          <w:szCs w:val="28"/>
        </w:rPr>
        <w:t xml:space="preserve">переход; </w:t>
      </w:r>
      <w:r w:rsidR="00AF06A0" w:rsidRPr="005D67EB">
        <w:rPr>
          <w:iCs/>
          <w:sz w:val="28"/>
          <w:szCs w:val="28"/>
        </w:rPr>
        <w:t>2—</w:t>
      </w:r>
      <w:r w:rsidR="00AF06A0" w:rsidRPr="005D67EB">
        <w:rPr>
          <w:sz w:val="28"/>
          <w:szCs w:val="28"/>
        </w:rPr>
        <w:t xml:space="preserve"> решетка; </w:t>
      </w:r>
      <w:r w:rsidR="00AF06A0" w:rsidRPr="005D67EB">
        <w:rPr>
          <w:iCs/>
          <w:sz w:val="28"/>
          <w:szCs w:val="28"/>
        </w:rPr>
        <w:t>3—</w:t>
      </w:r>
      <w:r w:rsidR="00AF06A0" w:rsidRPr="005D67EB">
        <w:rPr>
          <w:sz w:val="28"/>
          <w:szCs w:val="28"/>
        </w:rPr>
        <w:t xml:space="preserve">фильтрующие сетки; </w:t>
      </w:r>
      <w:r w:rsidR="00AF06A0" w:rsidRPr="005D67EB">
        <w:rPr>
          <w:iCs/>
          <w:sz w:val="28"/>
          <w:szCs w:val="28"/>
        </w:rPr>
        <w:t>4—</w:t>
      </w:r>
      <w:r w:rsidR="00AF06A0" w:rsidRPr="005D67EB">
        <w:rPr>
          <w:sz w:val="28"/>
          <w:szCs w:val="28"/>
        </w:rPr>
        <w:t xml:space="preserve">нижний корпус головки; </w:t>
      </w:r>
      <w:r w:rsidR="00AF06A0" w:rsidRPr="005D67EB">
        <w:rPr>
          <w:iCs/>
          <w:sz w:val="28"/>
          <w:szCs w:val="28"/>
        </w:rPr>
        <w:t>5</w:t>
      </w:r>
      <w:r w:rsidR="00AF06A0" w:rsidRPr="005D67EB">
        <w:rPr>
          <w:sz w:val="28"/>
          <w:szCs w:val="28"/>
        </w:rPr>
        <w:t xml:space="preserve">—распределитель потока; </w:t>
      </w:r>
      <w:r w:rsidR="00AF06A0" w:rsidRPr="005D67EB">
        <w:rPr>
          <w:iCs/>
          <w:sz w:val="28"/>
          <w:szCs w:val="28"/>
        </w:rPr>
        <w:t>6</w:t>
      </w:r>
      <w:r w:rsidRPr="005D67EB">
        <w:rPr>
          <w:iCs/>
          <w:sz w:val="28"/>
          <w:szCs w:val="28"/>
        </w:rPr>
        <w:t>-</w:t>
      </w:r>
      <w:r w:rsidR="00AF06A0" w:rsidRPr="005D67EB">
        <w:rPr>
          <w:sz w:val="28"/>
          <w:szCs w:val="28"/>
        </w:rPr>
        <w:t xml:space="preserve">дорн; 7—фланец; </w:t>
      </w:r>
      <w:r w:rsidR="00AF06A0" w:rsidRPr="005D67EB">
        <w:rPr>
          <w:iCs/>
          <w:sz w:val="28"/>
          <w:szCs w:val="28"/>
        </w:rPr>
        <w:t>8—</w:t>
      </w:r>
      <w:r w:rsidR="00AF06A0" w:rsidRPr="005D67EB">
        <w:rPr>
          <w:sz w:val="28"/>
          <w:szCs w:val="28"/>
        </w:rPr>
        <w:t xml:space="preserve"> верхний корпус головки; 9—калибрующее кольцо;</w:t>
      </w:r>
      <w:r w:rsidR="008C61DC" w:rsidRPr="005D67EB">
        <w:rPr>
          <w:sz w:val="28"/>
          <w:szCs w:val="28"/>
        </w:rPr>
        <w:t xml:space="preserve"> </w:t>
      </w:r>
      <w:r w:rsidR="00AF06A0" w:rsidRPr="005D67EB">
        <w:rPr>
          <w:iCs/>
          <w:sz w:val="28"/>
          <w:szCs w:val="28"/>
        </w:rPr>
        <w:t>10—</w:t>
      </w:r>
      <w:r w:rsidR="00AF06A0" w:rsidRPr="005D67EB">
        <w:rPr>
          <w:sz w:val="28"/>
          <w:szCs w:val="28"/>
        </w:rPr>
        <w:t xml:space="preserve"> регулировочное кольцо; </w:t>
      </w:r>
      <w:r w:rsidR="00AF06A0" w:rsidRPr="005D67EB">
        <w:rPr>
          <w:iCs/>
          <w:sz w:val="28"/>
          <w:szCs w:val="28"/>
        </w:rPr>
        <w:t>11</w:t>
      </w:r>
      <w:r w:rsidRPr="005D67EB">
        <w:rPr>
          <w:iCs/>
          <w:sz w:val="28"/>
          <w:szCs w:val="28"/>
        </w:rPr>
        <w:t>-</w:t>
      </w:r>
      <w:r w:rsidR="00AF06A0" w:rsidRPr="005D67EB">
        <w:rPr>
          <w:sz w:val="28"/>
          <w:szCs w:val="28"/>
        </w:rPr>
        <w:t xml:space="preserve"> нажимной болт; </w:t>
      </w:r>
      <w:r w:rsidR="00AF06A0" w:rsidRPr="005D67EB">
        <w:rPr>
          <w:iCs/>
          <w:sz w:val="28"/>
          <w:szCs w:val="28"/>
        </w:rPr>
        <w:t>12—</w:t>
      </w:r>
      <w:r w:rsidR="00AF06A0" w:rsidRPr="005D67EB">
        <w:rPr>
          <w:sz w:val="28"/>
          <w:szCs w:val="28"/>
        </w:rPr>
        <w:t xml:space="preserve"> отжимной болт; </w:t>
      </w:r>
      <w:r w:rsidR="00AF06A0" w:rsidRPr="005D67EB">
        <w:rPr>
          <w:iCs/>
          <w:sz w:val="28"/>
          <w:szCs w:val="28"/>
        </w:rPr>
        <w:t>13—</w:t>
      </w:r>
      <w:r w:rsidR="00AF06A0" w:rsidRPr="005D67EB">
        <w:rPr>
          <w:sz w:val="28"/>
          <w:szCs w:val="28"/>
        </w:rPr>
        <w:t xml:space="preserve"> регулировочный болт;</w:t>
      </w:r>
      <w:r w:rsidR="008C61DC" w:rsidRPr="005D67EB">
        <w:rPr>
          <w:sz w:val="28"/>
          <w:szCs w:val="28"/>
        </w:rPr>
        <w:t xml:space="preserve"> </w:t>
      </w:r>
      <w:r w:rsidRPr="005D67EB">
        <w:rPr>
          <w:iCs/>
          <w:sz w:val="28"/>
          <w:szCs w:val="28"/>
        </w:rPr>
        <w:t>14</w:t>
      </w:r>
      <w:r w:rsidR="00AF06A0" w:rsidRPr="005D67EB">
        <w:rPr>
          <w:iCs/>
          <w:sz w:val="28"/>
          <w:szCs w:val="28"/>
        </w:rPr>
        <w:t>—</w:t>
      </w:r>
      <w:r w:rsidR="00AF06A0" w:rsidRPr="005D67EB">
        <w:rPr>
          <w:sz w:val="28"/>
          <w:szCs w:val="28"/>
        </w:rPr>
        <w:t xml:space="preserve"> штуцер для ввода воздуха; </w:t>
      </w:r>
      <w:r w:rsidR="00AF06A0" w:rsidRPr="005D67EB">
        <w:rPr>
          <w:iCs/>
          <w:sz w:val="28"/>
          <w:szCs w:val="28"/>
        </w:rPr>
        <w:t>15—</w:t>
      </w:r>
      <w:r w:rsidR="00AF06A0" w:rsidRPr="005D67EB">
        <w:rPr>
          <w:sz w:val="28"/>
          <w:szCs w:val="28"/>
        </w:rPr>
        <w:t xml:space="preserve"> регулятор воздуха; </w:t>
      </w:r>
      <w:r w:rsidR="00AF06A0" w:rsidRPr="005D67EB">
        <w:rPr>
          <w:iCs/>
          <w:sz w:val="28"/>
          <w:szCs w:val="28"/>
        </w:rPr>
        <w:t>16—</w:t>
      </w:r>
      <w:r w:rsidR="00AF06A0" w:rsidRPr="005D67EB">
        <w:rPr>
          <w:sz w:val="28"/>
          <w:szCs w:val="28"/>
        </w:rPr>
        <w:t xml:space="preserve"> электронагреватели; </w:t>
      </w:r>
      <w:r w:rsidR="00AF06A0" w:rsidRPr="005D67EB">
        <w:rPr>
          <w:iCs/>
          <w:sz w:val="28"/>
          <w:szCs w:val="28"/>
        </w:rPr>
        <w:t>17—</w:t>
      </w:r>
      <w:r w:rsidR="00AF06A0" w:rsidRPr="005D67EB">
        <w:rPr>
          <w:sz w:val="28"/>
          <w:szCs w:val="28"/>
        </w:rPr>
        <w:t xml:space="preserve"> термопари.</w:t>
      </w:r>
    </w:p>
    <w:p w:rsidR="00906701" w:rsidRPr="005D67EB" w:rsidRDefault="008C7E8D" w:rsidP="005D67EB">
      <w:pPr>
        <w:autoSpaceDE w:val="0"/>
        <w:autoSpaceDN w:val="0"/>
        <w:adjustRightInd w:val="0"/>
        <w:spacing w:line="360" w:lineRule="auto"/>
        <w:ind w:firstLine="709"/>
        <w:jc w:val="both"/>
        <w:rPr>
          <w:sz w:val="28"/>
          <w:szCs w:val="28"/>
        </w:rPr>
      </w:pPr>
      <w:r>
        <w:rPr>
          <w:noProof/>
        </w:rPr>
        <w:pict>
          <v:shape id="_x0000_s1032" type="#_x0000_t75" style="position:absolute;left:0;text-align:left;margin-left:90pt;margin-top:-2.85pt;width:268.95pt;height:532.9pt;z-index:251657728">
            <v:imagedata r:id="rId15" o:title=""/>
            <w10:wrap type="topAndBottom"/>
          </v:shape>
        </w:pict>
      </w:r>
    </w:p>
    <w:p w:rsidR="000B5F3C" w:rsidRPr="005D67EB" w:rsidRDefault="000B5F3C" w:rsidP="005D67EB">
      <w:pPr>
        <w:autoSpaceDE w:val="0"/>
        <w:autoSpaceDN w:val="0"/>
        <w:adjustRightInd w:val="0"/>
        <w:spacing w:line="360" w:lineRule="auto"/>
        <w:ind w:firstLine="709"/>
        <w:jc w:val="both"/>
        <w:rPr>
          <w:sz w:val="28"/>
          <w:szCs w:val="28"/>
        </w:rPr>
      </w:pPr>
    </w:p>
    <w:p w:rsidR="00906701" w:rsidRPr="005D67EB" w:rsidRDefault="00A842B3" w:rsidP="005D67EB">
      <w:pPr>
        <w:autoSpaceDE w:val="0"/>
        <w:autoSpaceDN w:val="0"/>
        <w:adjustRightInd w:val="0"/>
        <w:spacing w:line="360" w:lineRule="auto"/>
        <w:ind w:firstLine="709"/>
        <w:jc w:val="center"/>
        <w:rPr>
          <w:sz w:val="28"/>
          <w:szCs w:val="28"/>
        </w:rPr>
      </w:pPr>
      <w:r w:rsidRPr="005D67EB">
        <w:rPr>
          <w:sz w:val="28"/>
          <w:szCs w:val="28"/>
        </w:rPr>
        <w:t>Рисунок 8 -</w:t>
      </w:r>
      <w:r w:rsidR="00906701" w:rsidRPr="005D67EB">
        <w:rPr>
          <w:sz w:val="28"/>
          <w:szCs w:val="28"/>
        </w:rPr>
        <w:t xml:space="preserve"> Осциллирующая головка:</w:t>
      </w:r>
    </w:p>
    <w:p w:rsidR="00AF06A0" w:rsidRPr="005D67EB" w:rsidRDefault="00906701" w:rsidP="005D67EB">
      <w:pPr>
        <w:autoSpaceDE w:val="0"/>
        <w:autoSpaceDN w:val="0"/>
        <w:adjustRightInd w:val="0"/>
        <w:spacing w:line="360" w:lineRule="auto"/>
        <w:ind w:firstLine="709"/>
        <w:jc w:val="both"/>
        <w:rPr>
          <w:bCs/>
          <w:sz w:val="28"/>
          <w:szCs w:val="28"/>
        </w:rPr>
      </w:pPr>
      <w:r w:rsidRPr="005D67EB">
        <w:rPr>
          <w:sz w:val="28"/>
          <w:szCs w:val="28"/>
        </w:rPr>
        <w:t xml:space="preserve">1—патронный держатель; </w:t>
      </w:r>
      <w:r w:rsidRPr="005D67EB">
        <w:rPr>
          <w:iCs/>
          <w:sz w:val="28"/>
          <w:szCs w:val="28"/>
        </w:rPr>
        <w:t>2</w:t>
      </w:r>
      <w:r w:rsidRPr="005D67EB">
        <w:rPr>
          <w:sz w:val="28"/>
          <w:szCs w:val="28"/>
        </w:rPr>
        <w:t xml:space="preserve">—промежуточное  соединение; </w:t>
      </w:r>
      <w:r w:rsidRPr="005D67EB">
        <w:rPr>
          <w:iCs/>
          <w:sz w:val="28"/>
          <w:szCs w:val="28"/>
        </w:rPr>
        <w:t>3—</w:t>
      </w:r>
      <w:r w:rsidRPr="005D67EB">
        <w:rPr>
          <w:sz w:val="28"/>
          <w:szCs w:val="28"/>
        </w:rPr>
        <w:t xml:space="preserve">формующая головка; </w:t>
      </w:r>
      <w:r w:rsidRPr="005D67EB">
        <w:rPr>
          <w:iCs/>
          <w:sz w:val="28"/>
          <w:szCs w:val="28"/>
        </w:rPr>
        <w:t>4—</w:t>
      </w:r>
      <w:r w:rsidRPr="005D67EB">
        <w:rPr>
          <w:sz w:val="28"/>
          <w:szCs w:val="28"/>
        </w:rPr>
        <w:t xml:space="preserve">неподвижный переходник; </w:t>
      </w:r>
      <w:r w:rsidRPr="005D67EB">
        <w:rPr>
          <w:iCs/>
          <w:sz w:val="28"/>
          <w:szCs w:val="28"/>
        </w:rPr>
        <w:t>5</w:t>
      </w:r>
      <w:r w:rsidRPr="005D67EB">
        <w:rPr>
          <w:sz w:val="28"/>
          <w:szCs w:val="28"/>
        </w:rPr>
        <w:t xml:space="preserve">—вращающийся переходник; </w:t>
      </w:r>
      <w:r w:rsidRPr="005D67EB">
        <w:rPr>
          <w:iCs/>
          <w:sz w:val="28"/>
          <w:szCs w:val="28"/>
        </w:rPr>
        <w:t>6—</w:t>
      </w:r>
      <w:r w:rsidRPr="005D67EB">
        <w:rPr>
          <w:sz w:val="28"/>
          <w:szCs w:val="28"/>
        </w:rPr>
        <w:t xml:space="preserve">гайка; </w:t>
      </w:r>
      <w:r w:rsidRPr="005D67EB">
        <w:rPr>
          <w:iCs/>
          <w:sz w:val="28"/>
          <w:szCs w:val="28"/>
        </w:rPr>
        <w:t>7</w:t>
      </w:r>
      <w:r w:rsidRPr="005D67EB">
        <w:rPr>
          <w:sz w:val="28"/>
          <w:szCs w:val="28"/>
        </w:rPr>
        <w:t>—звездочка; 8—уплотнения; 9—шарико</w:t>
      </w:r>
      <w:r w:rsidRPr="005D67EB">
        <w:rPr>
          <w:bCs/>
          <w:sz w:val="28"/>
          <w:szCs w:val="28"/>
        </w:rPr>
        <w:t>-подшипники.</w:t>
      </w:r>
    </w:p>
    <w:p w:rsidR="000B5F3C" w:rsidRPr="005D67EB" w:rsidRDefault="000B5F3C" w:rsidP="005D67EB">
      <w:pPr>
        <w:autoSpaceDE w:val="0"/>
        <w:autoSpaceDN w:val="0"/>
        <w:adjustRightInd w:val="0"/>
        <w:spacing w:line="360" w:lineRule="auto"/>
        <w:ind w:firstLine="709"/>
        <w:jc w:val="both"/>
        <w:rPr>
          <w:sz w:val="28"/>
          <w:szCs w:val="28"/>
        </w:rPr>
      </w:pPr>
    </w:p>
    <w:p w:rsidR="00AF06A0" w:rsidRPr="005D67EB" w:rsidRDefault="00AF06A0" w:rsidP="005D67EB">
      <w:pPr>
        <w:autoSpaceDE w:val="0"/>
        <w:autoSpaceDN w:val="0"/>
        <w:adjustRightInd w:val="0"/>
        <w:spacing w:line="360" w:lineRule="auto"/>
        <w:ind w:firstLine="709"/>
        <w:jc w:val="both"/>
        <w:rPr>
          <w:sz w:val="28"/>
          <w:szCs w:val="28"/>
        </w:rPr>
      </w:pPr>
      <w:r w:rsidRPr="005D67EB">
        <w:rPr>
          <w:sz w:val="28"/>
          <w:szCs w:val="28"/>
        </w:rPr>
        <w:t>Складывающие щеки представляют собой две шарнирно соединенные рамы. На внутренних сторонах рам укреплен бархат. Щеки</w:t>
      </w:r>
      <w:r w:rsidR="009B51DA" w:rsidRPr="005D67EB">
        <w:rPr>
          <w:sz w:val="28"/>
          <w:szCs w:val="28"/>
        </w:rPr>
        <w:t xml:space="preserve"> </w:t>
      </w:r>
      <w:r w:rsidRPr="005D67EB">
        <w:rPr>
          <w:sz w:val="28"/>
          <w:szCs w:val="28"/>
        </w:rPr>
        <w:t xml:space="preserve">можно устанавливать под нужным углом, что позволяет складывать рукав в двойное полотно без складок, и на минимальном расстоянии от тянущих отжимных валков. При этом расстояние между головкой и тянущими отжимными валками </w:t>
      </w:r>
      <w:smartTag w:uri="urn:schemas-microsoft-com:office:smarttags" w:element="metricconverter">
        <w:smartTagPr>
          <w:attr w:name="ProductID" w:val="1,5 м"/>
        </w:smartTagPr>
        <w:r w:rsidRPr="005D67EB">
          <w:rPr>
            <w:sz w:val="28"/>
            <w:szCs w:val="28"/>
          </w:rPr>
          <w:t xml:space="preserve">1,5 </w:t>
        </w:r>
        <w:r w:rsidRPr="005D67EB">
          <w:rPr>
            <w:iCs/>
            <w:sz w:val="28"/>
            <w:szCs w:val="28"/>
          </w:rPr>
          <w:t>м</w:t>
        </w:r>
      </w:smartTag>
      <w:r w:rsidRPr="005D67EB">
        <w:rPr>
          <w:iCs/>
          <w:sz w:val="28"/>
          <w:szCs w:val="28"/>
        </w:rPr>
        <w:t>.</w:t>
      </w:r>
    </w:p>
    <w:p w:rsidR="00AF06A0" w:rsidRPr="005D67EB" w:rsidRDefault="00AF06A0" w:rsidP="005D67EB">
      <w:pPr>
        <w:autoSpaceDE w:val="0"/>
        <w:autoSpaceDN w:val="0"/>
        <w:adjustRightInd w:val="0"/>
        <w:spacing w:line="360" w:lineRule="auto"/>
        <w:ind w:firstLine="709"/>
        <w:jc w:val="both"/>
        <w:rPr>
          <w:sz w:val="28"/>
          <w:szCs w:val="28"/>
        </w:rPr>
      </w:pPr>
      <w:r w:rsidRPr="005D67EB">
        <w:rPr>
          <w:sz w:val="28"/>
          <w:szCs w:val="28"/>
        </w:rPr>
        <w:t>Тянущее отжимное приспособление состоит из двух валков:•один из них металлический, другой гуммированный. Стальной</w:t>
      </w:r>
      <w:r w:rsidR="009B51DA" w:rsidRPr="005D67EB">
        <w:rPr>
          <w:sz w:val="28"/>
          <w:szCs w:val="28"/>
        </w:rPr>
        <w:t xml:space="preserve"> </w:t>
      </w:r>
      <w:r w:rsidRPr="005D67EB">
        <w:rPr>
          <w:sz w:val="28"/>
          <w:szCs w:val="28"/>
        </w:rPr>
        <w:t>валок имеет привод с вариатором. Его окружную скорость можно</w:t>
      </w:r>
      <w:r w:rsidR="009B51DA" w:rsidRPr="005D67EB">
        <w:rPr>
          <w:sz w:val="28"/>
          <w:szCs w:val="28"/>
        </w:rPr>
        <w:t xml:space="preserve"> </w:t>
      </w:r>
      <w:r w:rsidRPr="005D67EB">
        <w:rPr>
          <w:sz w:val="28"/>
          <w:szCs w:val="28"/>
        </w:rPr>
        <w:t xml:space="preserve">менять в пределах 2—20 </w:t>
      </w:r>
      <w:r w:rsidRPr="005D67EB">
        <w:rPr>
          <w:iCs/>
          <w:sz w:val="28"/>
          <w:szCs w:val="28"/>
        </w:rPr>
        <w:t>м/мин.</w:t>
      </w:r>
      <w:r w:rsidRPr="005D67EB">
        <w:rPr>
          <w:sz w:val="28"/>
          <w:szCs w:val="28"/>
        </w:rPr>
        <w:t xml:space="preserve"> Гуммированный валок расположен в подвижных подшипниках и может передвигаться. Расстояние между валками достигает </w:t>
      </w:r>
      <w:smartTag w:uri="urn:schemas-microsoft-com:office:smarttags" w:element="metricconverter">
        <w:smartTagPr>
          <w:attr w:name="ProductID" w:val="30 мм"/>
        </w:smartTagPr>
        <w:r w:rsidRPr="005D67EB">
          <w:rPr>
            <w:sz w:val="28"/>
            <w:szCs w:val="28"/>
          </w:rPr>
          <w:t xml:space="preserve">30 </w:t>
        </w:r>
        <w:r w:rsidRPr="005D67EB">
          <w:rPr>
            <w:iCs/>
            <w:sz w:val="28"/>
            <w:szCs w:val="28"/>
          </w:rPr>
          <w:t>мм</w:t>
        </w:r>
      </w:smartTag>
      <w:r w:rsidRPr="005D67EB">
        <w:rPr>
          <w:iCs/>
          <w:sz w:val="28"/>
          <w:szCs w:val="28"/>
        </w:rPr>
        <w:t>.</w:t>
      </w:r>
      <w:r w:rsidRPr="005D67EB">
        <w:rPr>
          <w:sz w:val="28"/>
          <w:szCs w:val="28"/>
        </w:rPr>
        <w:t xml:space="preserve"> При их сближении рукав</w:t>
      </w:r>
      <w:r w:rsidR="009B51DA" w:rsidRPr="005D67EB">
        <w:rPr>
          <w:sz w:val="28"/>
          <w:szCs w:val="28"/>
        </w:rPr>
        <w:t xml:space="preserve"> </w:t>
      </w:r>
      <w:r w:rsidRPr="005D67EB">
        <w:rPr>
          <w:sz w:val="28"/>
          <w:szCs w:val="28"/>
        </w:rPr>
        <w:t>плотно зажимается, и воздух, содержащийся в рукаве, сохраняет</w:t>
      </w:r>
    </w:p>
    <w:p w:rsidR="00851DF9" w:rsidRPr="005D67EB" w:rsidRDefault="00AF06A0" w:rsidP="005D67EB">
      <w:pPr>
        <w:autoSpaceDE w:val="0"/>
        <w:autoSpaceDN w:val="0"/>
        <w:adjustRightInd w:val="0"/>
        <w:spacing w:line="360" w:lineRule="auto"/>
        <w:ind w:firstLine="709"/>
        <w:jc w:val="both"/>
        <w:rPr>
          <w:sz w:val="28"/>
          <w:szCs w:val="28"/>
        </w:rPr>
      </w:pPr>
      <w:r w:rsidRPr="005D67EB">
        <w:rPr>
          <w:sz w:val="28"/>
          <w:szCs w:val="28"/>
        </w:rPr>
        <w:t>Плоские ножи для обрезки кромок укреплены на специальных</w:t>
      </w:r>
      <w:r w:rsidR="009B51DA" w:rsidRPr="005D67EB">
        <w:rPr>
          <w:sz w:val="28"/>
          <w:szCs w:val="28"/>
        </w:rPr>
        <w:t xml:space="preserve"> </w:t>
      </w:r>
      <w:r w:rsidRPr="005D67EB">
        <w:rPr>
          <w:sz w:val="28"/>
          <w:szCs w:val="28"/>
        </w:rPr>
        <w:t>кронштейнах и расположены с двух сторон между двумя опорными валками. Кромки непрерывно наматываются на катушки,</w:t>
      </w:r>
      <w:r w:rsidR="00E21409" w:rsidRPr="005D67EB">
        <w:rPr>
          <w:sz w:val="28"/>
          <w:szCs w:val="28"/>
        </w:rPr>
        <w:t xml:space="preserve"> </w:t>
      </w:r>
      <w:r w:rsidRPr="005D67EB">
        <w:rPr>
          <w:sz w:val="28"/>
          <w:szCs w:val="28"/>
        </w:rPr>
        <w:t>вращающиеся от привода тянущих валков.</w:t>
      </w:r>
    </w:p>
    <w:p w:rsidR="00E21409" w:rsidRPr="005D67EB" w:rsidRDefault="00AF06A0" w:rsidP="005D67EB">
      <w:pPr>
        <w:autoSpaceDE w:val="0"/>
        <w:autoSpaceDN w:val="0"/>
        <w:adjustRightInd w:val="0"/>
        <w:spacing w:line="360" w:lineRule="auto"/>
        <w:ind w:firstLine="709"/>
        <w:jc w:val="both"/>
        <w:rPr>
          <w:sz w:val="28"/>
          <w:szCs w:val="28"/>
        </w:rPr>
      </w:pPr>
      <w:r w:rsidRPr="005D67EB">
        <w:rPr>
          <w:sz w:val="28"/>
          <w:szCs w:val="28"/>
        </w:rPr>
        <w:t>Рукав после обрезки образует два плоских полотна, которые</w:t>
      </w:r>
      <w:r w:rsidR="009B51DA" w:rsidRPr="005D67EB">
        <w:rPr>
          <w:sz w:val="28"/>
          <w:szCs w:val="28"/>
        </w:rPr>
        <w:t xml:space="preserve"> </w:t>
      </w:r>
      <w:r w:rsidRPr="005D67EB">
        <w:rPr>
          <w:sz w:val="28"/>
          <w:szCs w:val="28"/>
        </w:rPr>
        <w:t>затем подают на намотку. Во избежание образования складок</w:t>
      </w:r>
      <w:r w:rsidR="009B51DA" w:rsidRPr="005D67EB">
        <w:rPr>
          <w:sz w:val="28"/>
          <w:szCs w:val="28"/>
        </w:rPr>
        <w:t xml:space="preserve"> </w:t>
      </w:r>
      <w:r w:rsidRPr="005D67EB">
        <w:rPr>
          <w:sz w:val="28"/>
          <w:szCs w:val="28"/>
        </w:rPr>
        <w:t>в рулоне полотно перед намоткой разглаживается специальным</w:t>
      </w:r>
      <w:r w:rsidR="009B51DA" w:rsidRPr="005D67EB">
        <w:rPr>
          <w:sz w:val="28"/>
          <w:szCs w:val="28"/>
        </w:rPr>
        <w:t xml:space="preserve"> </w:t>
      </w:r>
      <w:r w:rsidRPr="005D67EB">
        <w:rPr>
          <w:sz w:val="28"/>
          <w:szCs w:val="28"/>
        </w:rPr>
        <w:t xml:space="preserve">изогнутым валиком (рис. </w:t>
      </w:r>
      <w:r w:rsidR="00851DF9" w:rsidRPr="005D67EB">
        <w:rPr>
          <w:sz w:val="28"/>
          <w:szCs w:val="28"/>
        </w:rPr>
        <w:t>9</w:t>
      </w:r>
      <w:r w:rsidRPr="005D67EB">
        <w:rPr>
          <w:sz w:val="28"/>
          <w:szCs w:val="28"/>
        </w:rPr>
        <w:t>), представляющим собой стальную</w:t>
      </w:r>
      <w:r w:rsidR="00E21409" w:rsidRPr="005D67EB">
        <w:rPr>
          <w:sz w:val="28"/>
          <w:szCs w:val="28"/>
        </w:rPr>
        <w:t xml:space="preserve"> изогнутую трубу, на которой укреплены шарикоподшипники с кольцами. На этот каркас натягивается резиновая трубка. Валику может быть придан перекос в нужном направлении, вследствие чего обеспечивается распрямление пленки и правильная намотка.</w:t>
      </w:r>
    </w:p>
    <w:p w:rsidR="00E21409" w:rsidRPr="005D67EB" w:rsidRDefault="00E21409" w:rsidP="005D67EB">
      <w:pPr>
        <w:autoSpaceDE w:val="0"/>
        <w:autoSpaceDN w:val="0"/>
        <w:adjustRightInd w:val="0"/>
        <w:spacing w:line="360" w:lineRule="auto"/>
        <w:ind w:firstLine="709"/>
        <w:jc w:val="both"/>
        <w:rPr>
          <w:sz w:val="28"/>
          <w:szCs w:val="28"/>
        </w:rPr>
      </w:pPr>
      <w:r w:rsidRPr="005D67EB">
        <w:rPr>
          <w:sz w:val="28"/>
          <w:szCs w:val="28"/>
        </w:rPr>
        <w:t>Намотка пленки осуществляется за счет фрикции рулона с пленкой о намоточный валок. Намоточное устройство состоит из двух одинаковых узлов, в которые входят намоточный валок с приводом, наклонная зубчатая рейка и втулка. Вал втулки находится в зубчатом зацеплении с наклонной рейкой. При вращении намоточного валка вращается также втулка с наматываемой на нее пленкой.</w:t>
      </w:r>
    </w:p>
    <w:p w:rsidR="00E21409" w:rsidRPr="005D67EB" w:rsidRDefault="008C7E8D" w:rsidP="005D67EB">
      <w:pPr>
        <w:autoSpaceDE w:val="0"/>
        <w:autoSpaceDN w:val="0"/>
        <w:adjustRightInd w:val="0"/>
        <w:spacing w:line="360" w:lineRule="auto"/>
        <w:ind w:firstLine="709"/>
        <w:jc w:val="both"/>
        <w:rPr>
          <w:sz w:val="28"/>
          <w:szCs w:val="28"/>
        </w:rPr>
      </w:pPr>
      <w:r>
        <w:rPr>
          <w:noProof/>
        </w:rPr>
        <w:pict>
          <v:shape id="_x0000_s1033" type="#_x0000_t75" style="position:absolute;left:0;text-align:left;margin-left:36pt;margin-top:90.45pt;width:293.45pt;height:150.25pt;z-index:251659776">
            <v:imagedata r:id="rId16" o:title=""/>
            <w10:wrap type="topAndBottom"/>
          </v:shape>
        </w:pict>
      </w:r>
      <w:r w:rsidR="00E21409" w:rsidRPr="005D67EB">
        <w:rPr>
          <w:sz w:val="28"/>
          <w:szCs w:val="28"/>
        </w:rPr>
        <w:t xml:space="preserve">Диаметр рулона ~ 300—400 </w:t>
      </w:r>
      <w:r w:rsidR="00E21409" w:rsidRPr="005D67EB">
        <w:rPr>
          <w:iCs/>
          <w:sz w:val="28"/>
          <w:szCs w:val="28"/>
        </w:rPr>
        <w:t>мм.</w:t>
      </w:r>
      <w:r w:rsidR="00E21409" w:rsidRPr="005D67EB">
        <w:rPr>
          <w:sz w:val="28"/>
          <w:szCs w:val="28"/>
        </w:rPr>
        <w:t xml:space="preserve"> Пленка должна наматываться при температуре &lt; 60°С. При более высоких температурах она может слипаться в рулоне.</w:t>
      </w:r>
    </w:p>
    <w:p w:rsidR="00E21409" w:rsidRPr="005D67EB" w:rsidRDefault="00E21409" w:rsidP="005D67EB">
      <w:pPr>
        <w:autoSpaceDE w:val="0"/>
        <w:autoSpaceDN w:val="0"/>
        <w:adjustRightInd w:val="0"/>
        <w:spacing w:line="360" w:lineRule="auto"/>
        <w:ind w:firstLine="709"/>
        <w:jc w:val="center"/>
        <w:rPr>
          <w:b/>
          <w:bCs/>
          <w:sz w:val="28"/>
          <w:szCs w:val="28"/>
        </w:rPr>
      </w:pPr>
    </w:p>
    <w:p w:rsidR="00AF06A0" w:rsidRPr="005D67EB" w:rsidRDefault="00A842B3" w:rsidP="005D67EB">
      <w:pPr>
        <w:autoSpaceDE w:val="0"/>
        <w:autoSpaceDN w:val="0"/>
        <w:adjustRightInd w:val="0"/>
        <w:spacing w:line="360" w:lineRule="auto"/>
        <w:ind w:firstLine="709"/>
        <w:jc w:val="center"/>
        <w:rPr>
          <w:b/>
          <w:bCs/>
          <w:sz w:val="28"/>
          <w:szCs w:val="28"/>
        </w:rPr>
      </w:pPr>
      <w:r w:rsidRPr="005D67EB">
        <w:rPr>
          <w:sz w:val="28"/>
          <w:szCs w:val="28"/>
        </w:rPr>
        <w:t xml:space="preserve">Рисунок 9 - </w:t>
      </w:r>
      <w:r w:rsidR="00AF06A0" w:rsidRPr="005D67EB">
        <w:rPr>
          <w:bCs/>
          <w:sz w:val="28"/>
          <w:szCs w:val="28"/>
        </w:rPr>
        <w:t>Изогнутый распрямляющий валик приемного устройства для</w:t>
      </w:r>
      <w:r w:rsidR="00E21409" w:rsidRPr="005D67EB">
        <w:rPr>
          <w:bCs/>
          <w:sz w:val="28"/>
          <w:szCs w:val="28"/>
        </w:rPr>
        <w:t xml:space="preserve"> </w:t>
      </w:r>
      <w:r w:rsidR="00AF06A0" w:rsidRPr="005D67EB">
        <w:rPr>
          <w:sz w:val="28"/>
          <w:szCs w:val="28"/>
        </w:rPr>
        <w:t>пленки:</w:t>
      </w:r>
    </w:p>
    <w:p w:rsidR="00AF06A0" w:rsidRPr="005D67EB" w:rsidRDefault="00E21409" w:rsidP="005D67EB">
      <w:pPr>
        <w:autoSpaceDE w:val="0"/>
        <w:autoSpaceDN w:val="0"/>
        <w:adjustRightInd w:val="0"/>
        <w:spacing w:line="360" w:lineRule="auto"/>
        <w:ind w:firstLine="709"/>
        <w:jc w:val="both"/>
        <w:rPr>
          <w:bCs/>
          <w:sz w:val="28"/>
          <w:szCs w:val="28"/>
        </w:rPr>
      </w:pPr>
      <w:r w:rsidRPr="005D67EB">
        <w:rPr>
          <w:sz w:val="28"/>
          <w:szCs w:val="28"/>
        </w:rPr>
        <w:t>1</w:t>
      </w:r>
      <w:r w:rsidR="00AF06A0" w:rsidRPr="005D67EB">
        <w:rPr>
          <w:sz w:val="28"/>
          <w:szCs w:val="28"/>
        </w:rPr>
        <w:t xml:space="preserve">—труба; </w:t>
      </w:r>
      <w:r w:rsidR="00AF06A0" w:rsidRPr="005D67EB">
        <w:rPr>
          <w:iCs/>
          <w:sz w:val="28"/>
          <w:szCs w:val="28"/>
        </w:rPr>
        <w:t>2,</w:t>
      </w:r>
      <w:r w:rsidR="00AF06A0" w:rsidRPr="005D67EB">
        <w:rPr>
          <w:sz w:val="28"/>
          <w:szCs w:val="28"/>
        </w:rPr>
        <w:t xml:space="preserve"> 7—кольца; 3—подшипник; </w:t>
      </w:r>
      <w:r w:rsidR="00AF06A0" w:rsidRPr="005D67EB">
        <w:rPr>
          <w:iCs/>
          <w:sz w:val="28"/>
          <w:szCs w:val="28"/>
        </w:rPr>
        <w:t>4—</w:t>
      </w:r>
      <w:r w:rsidR="00AF06A0" w:rsidRPr="005D67EB">
        <w:rPr>
          <w:sz w:val="28"/>
          <w:szCs w:val="28"/>
        </w:rPr>
        <w:t xml:space="preserve"> ступица; 5, </w:t>
      </w:r>
      <w:r w:rsidR="00AF06A0" w:rsidRPr="005D67EB">
        <w:rPr>
          <w:iCs/>
          <w:sz w:val="28"/>
          <w:szCs w:val="28"/>
        </w:rPr>
        <w:t>9—</w:t>
      </w:r>
      <w:r w:rsidR="00AF06A0" w:rsidRPr="005D67EB">
        <w:rPr>
          <w:sz w:val="28"/>
          <w:szCs w:val="28"/>
        </w:rPr>
        <w:t xml:space="preserve"> втулки; </w:t>
      </w:r>
      <w:r w:rsidR="00AF06A0" w:rsidRPr="005D67EB">
        <w:rPr>
          <w:iCs/>
          <w:sz w:val="28"/>
          <w:szCs w:val="28"/>
        </w:rPr>
        <w:t>6—</w:t>
      </w:r>
      <w:r w:rsidR="00AF06A0" w:rsidRPr="005D67EB">
        <w:rPr>
          <w:sz w:val="28"/>
          <w:szCs w:val="28"/>
        </w:rPr>
        <w:t xml:space="preserve"> прокладка;</w:t>
      </w:r>
      <w:r w:rsidR="008C61DC" w:rsidRPr="005D67EB">
        <w:rPr>
          <w:sz w:val="28"/>
          <w:szCs w:val="28"/>
        </w:rPr>
        <w:t xml:space="preserve"> </w:t>
      </w:r>
      <w:r w:rsidR="00AF06A0" w:rsidRPr="005D67EB">
        <w:rPr>
          <w:iCs/>
          <w:sz w:val="28"/>
          <w:szCs w:val="28"/>
        </w:rPr>
        <w:t>8—</w:t>
      </w:r>
      <w:r w:rsidR="00AF06A0" w:rsidRPr="005D67EB">
        <w:rPr>
          <w:sz w:val="28"/>
          <w:szCs w:val="28"/>
        </w:rPr>
        <w:t xml:space="preserve">гайка; </w:t>
      </w:r>
      <w:r w:rsidR="00AF06A0" w:rsidRPr="005D67EB">
        <w:rPr>
          <w:iCs/>
          <w:sz w:val="28"/>
          <w:szCs w:val="28"/>
        </w:rPr>
        <w:t>10—</w:t>
      </w:r>
      <w:r w:rsidR="00AF06A0" w:rsidRPr="005D67EB">
        <w:rPr>
          <w:sz w:val="28"/>
          <w:szCs w:val="28"/>
        </w:rPr>
        <w:t xml:space="preserve">шаровая опора;  </w:t>
      </w:r>
      <w:r w:rsidR="00AF06A0" w:rsidRPr="005D67EB">
        <w:rPr>
          <w:iCs/>
          <w:sz w:val="28"/>
          <w:szCs w:val="28"/>
        </w:rPr>
        <w:t>11—</w:t>
      </w:r>
      <w:r w:rsidR="00AF06A0" w:rsidRPr="005D67EB">
        <w:rPr>
          <w:sz w:val="28"/>
          <w:szCs w:val="28"/>
        </w:rPr>
        <w:t xml:space="preserve">цапфа;  </w:t>
      </w:r>
      <w:r w:rsidR="00AF06A0" w:rsidRPr="005D67EB">
        <w:rPr>
          <w:iCs/>
          <w:sz w:val="28"/>
          <w:szCs w:val="28"/>
        </w:rPr>
        <w:t>12, 13—</w:t>
      </w:r>
      <w:r w:rsidR="00AF06A0" w:rsidRPr="005D67EB">
        <w:rPr>
          <w:sz w:val="28"/>
          <w:szCs w:val="28"/>
        </w:rPr>
        <w:t xml:space="preserve">стопорные винты; </w:t>
      </w:r>
      <w:r w:rsidR="00AF06A0" w:rsidRPr="005D67EB">
        <w:rPr>
          <w:iCs/>
          <w:sz w:val="28"/>
          <w:szCs w:val="28"/>
        </w:rPr>
        <w:t>14—</w:t>
      </w:r>
      <w:r w:rsidR="00AF06A0" w:rsidRPr="005D67EB">
        <w:rPr>
          <w:sz w:val="28"/>
          <w:szCs w:val="28"/>
        </w:rPr>
        <w:t>фланец;</w:t>
      </w:r>
      <w:r w:rsidR="008C61DC" w:rsidRPr="005D67EB">
        <w:rPr>
          <w:sz w:val="28"/>
          <w:szCs w:val="28"/>
        </w:rPr>
        <w:t xml:space="preserve"> </w:t>
      </w:r>
      <w:r w:rsidR="00AF06A0" w:rsidRPr="005D67EB">
        <w:rPr>
          <w:bCs/>
          <w:iCs/>
          <w:sz w:val="28"/>
          <w:szCs w:val="28"/>
        </w:rPr>
        <w:t>15—</w:t>
      </w:r>
      <w:r w:rsidR="00AF06A0" w:rsidRPr="005D67EB">
        <w:rPr>
          <w:bCs/>
          <w:sz w:val="28"/>
          <w:szCs w:val="28"/>
        </w:rPr>
        <w:t xml:space="preserve"> втулка; </w:t>
      </w:r>
      <w:r w:rsidR="00AF06A0" w:rsidRPr="005D67EB">
        <w:rPr>
          <w:bCs/>
          <w:iCs/>
          <w:sz w:val="28"/>
          <w:szCs w:val="28"/>
        </w:rPr>
        <w:t>16—</w:t>
      </w:r>
      <w:r w:rsidR="00AF06A0" w:rsidRPr="005D67EB">
        <w:rPr>
          <w:bCs/>
          <w:sz w:val="28"/>
          <w:szCs w:val="28"/>
        </w:rPr>
        <w:t xml:space="preserve"> штифт; </w:t>
      </w:r>
      <w:r w:rsidR="00AF06A0" w:rsidRPr="005D67EB">
        <w:rPr>
          <w:bCs/>
          <w:iCs/>
          <w:sz w:val="28"/>
          <w:szCs w:val="28"/>
        </w:rPr>
        <w:t>17—</w:t>
      </w:r>
      <w:r w:rsidR="00AF06A0" w:rsidRPr="005D67EB">
        <w:rPr>
          <w:bCs/>
          <w:sz w:val="28"/>
          <w:szCs w:val="28"/>
        </w:rPr>
        <w:t xml:space="preserve"> стальной изогнутый валик.</w:t>
      </w:r>
    </w:p>
    <w:p w:rsidR="000B5F3C" w:rsidRPr="005D67EB" w:rsidRDefault="000B5F3C" w:rsidP="005D67EB">
      <w:pPr>
        <w:autoSpaceDE w:val="0"/>
        <w:autoSpaceDN w:val="0"/>
        <w:adjustRightInd w:val="0"/>
        <w:spacing w:line="360" w:lineRule="auto"/>
        <w:ind w:firstLine="709"/>
        <w:jc w:val="both"/>
        <w:rPr>
          <w:bCs/>
          <w:sz w:val="28"/>
          <w:szCs w:val="28"/>
        </w:rPr>
      </w:pPr>
    </w:p>
    <w:p w:rsidR="00AF06A0" w:rsidRPr="005D67EB" w:rsidRDefault="008C61DC" w:rsidP="005D67EB">
      <w:pPr>
        <w:autoSpaceDE w:val="0"/>
        <w:autoSpaceDN w:val="0"/>
        <w:adjustRightInd w:val="0"/>
        <w:spacing w:line="360" w:lineRule="auto"/>
        <w:ind w:firstLine="709"/>
        <w:jc w:val="both"/>
        <w:rPr>
          <w:sz w:val="28"/>
          <w:szCs w:val="28"/>
        </w:rPr>
      </w:pPr>
      <w:r w:rsidRPr="005D67EB">
        <w:rPr>
          <w:b/>
          <w:sz w:val="28"/>
          <w:szCs w:val="28"/>
        </w:rPr>
        <w:t>Управление</w:t>
      </w:r>
      <w:r w:rsidR="00354B84" w:rsidRPr="005D67EB">
        <w:rPr>
          <w:b/>
          <w:sz w:val="28"/>
          <w:szCs w:val="28"/>
        </w:rPr>
        <w:t xml:space="preserve"> </w:t>
      </w:r>
      <w:r w:rsidRPr="005D67EB">
        <w:rPr>
          <w:b/>
          <w:sz w:val="28"/>
          <w:szCs w:val="28"/>
        </w:rPr>
        <w:t>процессом</w:t>
      </w:r>
      <w:r w:rsidRPr="005D67EB">
        <w:rPr>
          <w:sz w:val="28"/>
          <w:szCs w:val="28"/>
        </w:rPr>
        <w:t xml:space="preserve">. </w:t>
      </w:r>
      <w:r w:rsidR="00AF06A0" w:rsidRPr="005D67EB">
        <w:rPr>
          <w:sz w:val="28"/>
          <w:szCs w:val="28"/>
        </w:rPr>
        <w:t>Перед началом работы нагревают цилиндр машины и головку. По достижении</w:t>
      </w:r>
      <w:r w:rsidR="00354B84" w:rsidRPr="005D67EB">
        <w:rPr>
          <w:sz w:val="28"/>
          <w:szCs w:val="28"/>
        </w:rPr>
        <w:t xml:space="preserve"> </w:t>
      </w:r>
      <w:r w:rsidR="00AF06A0" w:rsidRPr="005D67EB">
        <w:rPr>
          <w:sz w:val="28"/>
          <w:szCs w:val="28"/>
        </w:rPr>
        <w:t>заданных температур нагрев длится еще</w:t>
      </w:r>
      <w:r w:rsidR="00354B84" w:rsidRPr="005D67EB">
        <w:rPr>
          <w:sz w:val="28"/>
          <w:szCs w:val="28"/>
        </w:rPr>
        <w:t xml:space="preserve"> </w:t>
      </w:r>
      <w:r w:rsidR="00AF06A0" w:rsidRPr="005D67EB">
        <w:rPr>
          <w:b/>
          <w:bCs/>
          <w:sz w:val="28"/>
          <w:szCs w:val="28"/>
        </w:rPr>
        <w:t>30</w:t>
      </w:r>
      <w:r w:rsidR="00AF06A0" w:rsidRPr="005D67EB">
        <w:rPr>
          <w:sz w:val="28"/>
          <w:szCs w:val="28"/>
        </w:rPr>
        <w:t xml:space="preserve"> </w:t>
      </w:r>
      <w:r w:rsidR="00AF06A0" w:rsidRPr="005D67EB">
        <w:rPr>
          <w:iCs/>
          <w:sz w:val="28"/>
          <w:szCs w:val="28"/>
        </w:rPr>
        <w:t>мин</w:t>
      </w:r>
      <w:r w:rsidR="00AF06A0" w:rsidRPr="005D67EB">
        <w:rPr>
          <w:sz w:val="28"/>
          <w:szCs w:val="28"/>
        </w:rPr>
        <w:t xml:space="preserve"> при незагруженной машине и 2 </w:t>
      </w:r>
      <w:r w:rsidR="00AF06A0" w:rsidRPr="005D67EB">
        <w:rPr>
          <w:iCs/>
          <w:sz w:val="28"/>
          <w:szCs w:val="28"/>
        </w:rPr>
        <w:t>ч,</w:t>
      </w:r>
      <w:r w:rsidR="00AF06A0" w:rsidRPr="005D67EB">
        <w:rPr>
          <w:sz w:val="28"/>
          <w:szCs w:val="28"/>
        </w:rPr>
        <w:t xml:space="preserve"> если машина была заполнена материалом. После этого включают двигатель, вращающий червяк. В момент пуска машины число оборотов червяка должно быть минимальным. Цилиндрический рукав, выдавливаемый</w:t>
      </w:r>
      <w:r w:rsidR="00354B84" w:rsidRPr="005D67EB">
        <w:rPr>
          <w:sz w:val="28"/>
          <w:szCs w:val="28"/>
        </w:rPr>
        <w:t xml:space="preserve"> </w:t>
      </w:r>
      <w:r w:rsidR="00AF06A0" w:rsidRPr="005D67EB">
        <w:rPr>
          <w:sz w:val="28"/>
          <w:szCs w:val="28"/>
        </w:rPr>
        <w:t>из головки, центрируют калибрующими болтами таким образом,</w:t>
      </w:r>
      <w:r w:rsidR="00354B84" w:rsidRPr="005D67EB">
        <w:rPr>
          <w:sz w:val="28"/>
          <w:szCs w:val="28"/>
        </w:rPr>
        <w:t xml:space="preserve"> </w:t>
      </w:r>
      <w:r w:rsidR="00AF06A0" w:rsidRPr="005D67EB">
        <w:rPr>
          <w:sz w:val="28"/>
          <w:szCs w:val="28"/>
        </w:rPr>
        <w:t>чтобы скорость потока расплава по всему периметру головки была</w:t>
      </w:r>
      <w:r w:rsidR="00354B84" w:rsidRPr="005D67EB">
        <w:rPr>
          <w:sz w:val="28"/>
          <w:szCs w:val="28"/>
        </w:rPr>
        <w:t xml:space="preserve"> </w:t>
      </w:r>
      <w:r w:rsidR="00AF06A0" w:rsidRPr="005D67EB">
        <w:rPr>
          <w:sz w:val="28"/>
          <w:szCs w:val="28"/>
        </w:rPr>
        <w:t>примерно одинаковой и не происходил бы односторонний изгиб рукава. При достижении соосности рукава с головкой его принимают</w:t>
      </w:r>
      <w:r w:rsidR="00354B84" w:rsidRPr="005D67EB">
        <w:rPr>
          <w:sz w:val="28"/>
          <w:szCs w:val="28"/>
        </w:rPr>
        <w:t xml:space="preserve"> </w:t>
      </w:r>
      <w:r w:rsidR="00AF06A0" w:rsidRPr="005D67EB">
        <w:rPr>
          <w:sz w:val="28"/>
          <w:szCs w:val="28"/>
        </w:rPr>
        <w:t>в зазор раздвинутых тянущих отжимных валков. При отсутствии на</w:t>
      </w:r>
      <w:r w:rsidR="00354B84" w:rsidRPr="005D67EB">
        <w:rPr>
          <w:sz w:val="28"/>
          <w:szCs w:val="28"/>
        </w:rPr>
        <w:t xml:space="preserve"> </w:t>
      </w:r>
      <w:r w:rsidR="00AF06A0" w:rsidRPr="005D67EB">
        <w:rPr>
          <w:sz w:val="28"/>
          <w:szCs w:val="28"/>
        </w:rPr>
        <w:t>рукаве складок валки постепенно сводят. Скорость вращения тянущих отжимных валков регулируют в зависимости от толщины</w:t>
      </w:r>
      <w:r w:rsidR="00354B84" w:rsidRPr="005D67EB">
        <w:rPr>
          <w:sz w:val="28"/>
          <w:szCs w:val="28"/>
        </w:rPr>
        <w:t xml:space="preserve"> </w:t>
      </w:r>
      <w:r w:rsidR="00AF06A0" w:rsidRPr="005D67EB">
        <w:rPr>
          <w:sz w:val="28"/>
          <w:szCs w:val="28"/>
        </w:rPr>
        <w:t>выпускаемой пленки. -Например, линейная скорость отвода рукава</w:t>
      </w:r>
      <w:r w:rsidR="00354B84" w:rsidRPr="005D67EB">
        <w:rPr>
          <w:sz w:val="28"/>
          <w:szCs w:val="28"/>
        </w:rPr>
        <w:t xml:space="preserve"> </w:t>
      </w:r>
      <w:r w:rsidR="00AF06A0" w:rsidRPr="005D67EB">
        <w:rPr>
          <w:sz w:val="28"/>
          <w:szCs w:val="28"/>
        </w:rPr>
        <w:t xml:space="preserve">при толщине пленки 40 </w:t>
      </w:r>
      <w:r w:rsidR="00AF06A0" w:rsidRPr="005D67EB">
        <w:rPr>
          <w:iCs/>
          <w:sz w:val="28"/>
          <w:szCs w:val="28"/>
        </w:rPr>
        <w:t>мк</w:t>
      </w:r>
      <w:r w:rsidR="00AF06A0" w:rsidRPr="005D67EB">
        <w:rPr>
          <w:sz w:val="28"/>
          <w:szCs w:val="28"/>
        </w:rPr>
        <w:t xml:space="preserve"> составляет 10 </w:t>
      </w:r>
      <w:r w:rsidR="00AF06A0" w:rsidRPr="005D67EB">
        <w:rPr>
          <w:iCs/>
          <w:sz w:val="28"/>
          <w:szCs w:val="28"/>
        </w:rPr>
        <w:t>м/мин,</w:t>
      </w:r>
      <w:r w:rsidR="00AF06A0" w:rsidRPr="005D67EB">
        <w:rPr>
          <w:sz w:val="28"/>
          <w:szCs w:val="28"/>
        </w:rPr>
        <w:t xml:space="preserve"> а при 60 </w:t>
      </w:r>
      <w:r w:rsidR="00AF06A0" w:rsidRPr="005D67EB">
        <w:rPr>
          <w:iCs/>
          <w:sz w:val="28"/>
          <w:szCs w:val="28"/>
        </w:rPr>
        <w:t>мк—</w:t>
      </w:r>
      <w:r w:rsidR="00AF06A0" w:rsidRPr="005D67EB">
        <w:rPr>
          <w:sz w:val="28"/>
          <w:szCs w:val="28"/>
        </w:rPr>
        <w:t xml:space="preserve">5 </w:t>
      </w:r>
      <w:r w:rsidR="00AF06A0" w:rsidRPr="005D67EB">
        <w:rPr>
          <w:iCs/>
          <w:sz w:val="28"/>
          <w:szCs w:val="28"/>
        </w:rPr>
        <w:t>м/мин.</w:t>
      </w:r>
      <w:r w:rsidR="00AF06A0" w:rsidRPr="005D67EB">
        <w:rPr>
          <w:sz w:val="28"/>
          <w:szCs w:val="28"/>
        </w:rPr>
        <w:t xml:space="preserve"> Соотношение между скоростью отвода рукава и скоростью его выдавливания из головки оказывает существенное</w:t>
      </w:r>
      <w:r w:rsidR="00354B84" w:rsidRPr="005D67EB">
        <w:rPr>
          <w:sz w:val="28"/>
          <w:szCs w:val="28"/>
        </w:rPr>
        <w:t xml:space="preserve"> </w:t>
      </w:r>
      <w:r w:rsidR="00AF06A0" w:rsidRPr="005D67EB">
        <w:rPr>
          <w:sz w:val="28"/>
          <w:szCs w:val="28"/>
        </w:rPr>
        <w:t>влияние на физико-механические свойства пленки, так как этим</w:t>
      </w:r>
      <w:r w:rsidR="00354B84" w:rsidRPr="005D67EB">
        <w:rPr>
          <w:sz w:val="28"/>
          <w:szCs w:val="28"/>
        </w:rPr>
        <w:t xml:space="preserve"> </w:t>
      </w:r>
      <w:r w:rsidR="00AF06A0" w:rsidRPr="005D67EB">
        <w:rPr>
          <w:sz w:val="28"/>
          <w:szCs w:val="28"/>
        </w:rPr>
        <w:t>соотношением определяется степень продольной вытяжки пленки</w:t>
      </w:r>
      <w:r w:rsidR="00354B84" w:rsidRPr="005D67EB">
        <w:rPr>
          <w:sz w:val="28"/>
          <w:szCs w:val="28"/>
        </w:rPr>
        <w:t xml:space="preserve"> </w:t>
      </w:r>
      <w:r w:rsidR="00AF06A0" w:rsidRPr="005D67EB">
        <w:rPr>
          <w:sz w:val="28"/>
          <w:szCs w:val="28"/>
        </w:rPr>
        <w:t xml:space="preserve">и, следовательно, ее ориентация. </w:t>
      </w:r>
    </w:p>
    <w:p w:rsidR="00AF06A0" w:rsidRPr="005D67EB" w:rsidRDefault="00AF06A0" w:rsidP="005D67EB">
      <w:pPr>
        <w:autoSpaceDE w:val="0"/>
        <w:autoSpaceDN w:val="0"/>
        <w:adjustRightInd w:val="0"/>
        <w:spacing w:line="360" w:lineRule="auto"/>
        <w:ind w:firstLine="709"/>
        <w:jc w:val="both"/>
        <w:rPr>
          <w:sz w:val="28"/>
          <w:szCs w:val="28"/>
        </w:rPr>
      </w:pPr>
      <w:r w:rsidRPr="005D67EB">
        <w:rPr>
          <w:sz w:val="28"/>
          <w:szCs w:val="28"/>
        </w:rPr>
        <w:t>Скорость выдавливания для полиэтилена определяется следующим уравнением:</w:t>
      </w:r>
    </w:p>
    <w:p w:rsidR="008C61DC" w:rsidRPr="005D67EB" w:rsidRDefault="008C7E8D" w:rsidP="005D67EB">
      <w:pPr>
        <w:autoSpaceDE w:val="0"/>
        <w:autoSpaceDN w:val="0"/>
        <w:adjustRightInd w:val="0"/>
        <w:spacing w:line="360" w:lineRule="auto"/>
        <w:ind w:firstLine="709"/>
        <w:jc w:val="right"/>
        <w:rPr>
          <w:sz w:val="28"/>
          <w:szCs w:val="28"/>
        </w:rPr>
      </w:pPr>
      <w:r>
        <w:rPr>
          <w:position w:val="-30"/>
          <w:sz w:val="28"/>
          <w:szCs w:val="28"/>
        </w:rPr>
        <w:pict>
          <v:shape id="_x0000_i1027" type="#_x0000_t75" style="width:95.25pt;height:33.75pt">
            <v:imagedata r:id="rId17" o:title=""/>
          </v:shape>
        </w:pict>
      </w:r>
      <w:r w:rsidR="00A842B3" w:rsidRPr="005D67EB">
        <w:rPr>
          <w:sz w:val="28"/>
          <w:szCs w:val="28"/>
        </w:rPr>
        <w:tab/>
      </w:r>
      <w:r w:rsidR="00A842B3" w:rsidRPr="005D67EB">
        <w:rPr>
          <w:sz w:val="28"/>
          <w:szCs w:val="28"/>
        </w:rPr>
        <w:tab/>
      </w:r>
      <w:r w:rsidR="00A842B3" w:rsidRPr="005D67EB">
        <w:rPr>
          <w:sz w:val="28"/>
          <w:szCs w:val="28"/>
        </w:rPr>
        <w:tab/>
      </w:r>
      <w:r w:rsidR="00A842B3" w:rsidRPr="005D67EB">
        <w:rPr>
          <w:sz w:val="28"/>
          <w:szCs w:val="28"/>
        </w:rPr>
        <w:tab/>
      </w:r>
      <w:r w:rsidR="00A842B3" w:rsidRPr="005D67EB">
        <w:rPr>
          <w:sz w:val="28"/>
          <w:szCs w:val="28"/>
        </w:rPr>
        <w:tab/>
      </w:r>
      <w:r w:rsidR="00A842B3" w:rsidRPr="005D67EB">
        <w:rPr>
          <w:sz w:val="28"/>
          <w:szCs w:val="28"/>
        </w:rPr>
        <w:tab/>
        <w:t>(1)</w:t>
      </w:r>
    </w:p>
    <w:p w:rsidR="00AF06A0" w:rsidRPr="005D67EB" w:rsidRDefault="008C7E8D" w:rsidP="005D67EB">
      <w:pPr>
        <w:autoSpaceDE w:val="0"/>
        <w:autoSpaceDN w:val="0"/>
        <w:adjustRightInd w:val="0"/>
        <w:spacing w:line="360" w:lineRule="auto"/>
        <w:ind w:firstLine="709"/>
        <w:jc w:val="both"/>
        <w:rPr>
          <w:sz w:val="28"/>
          <w:szCs w:val="28"/>
        </w:rPr>
      </w:pPr>
      <w:r>
        <w:rPr>
          <w:position w:val="-10"/>
          <w:sz w:val="28"/>
          <w:szCs w:val="28"/>
        </w:rPr>
        <w:pict>
          <v:shape id="_x0000_i1028" type="#_x0000_t75" style="width:9pt;height:17.25pt">
            <v:imagedata r:id="rId18" o:title=""/>
          </v:shape>
        </w:pict>
      </w:r>
      <w:r w:rsidR="00AF06A0" w:rsidRPr="005D67EB">
        <w:rPr>
          <w:sz w:val="28"/>
          <w:szCs w:val="28"/>
        </w:rPr>
        <w:t xml:space="preserve">где </w:t>
      </w:r>
      <w:r w:rsidR="00392A40" w:rsidRPr="005D67EB">
        <w:rPr>
          <w:sz w:val="28"/>
          <w:szCs w:val="28"/>
          <w:lang w:val="en-US"/>
        </w:rPr>
        <w:t>Q</w:t>
      </w:r>
      <w:r w:rsidR="00AF06A0" w:rsidRPr="005D67EB">
        <w:rPr>
          <w:sz w:val="28"/>
          <w:szCs w:val="28"/>
        </w:rPr>
        <w:t xml:space="preserve">—производительность </w:t>
      </w:r>
      <w:r w:rsidR="00392A40" w:rsidRPr="005D67EB">
        <w:rPr>
          <w:sz w:val="28"/>
          <w:szCs w:val="28"/>
        </w:rPr>
        <w:t>червячно</w:t>
      </w:r>
      <w:r w:rsidR="00AF06A0" w:rsidRPr="005D67EB">
        <w:rPr>
          <w:sz w:val="28"/>
          <w:szCs w:val="28"/>
        </w:rPr>
        <w:t xml:space="preserve">го пресса, </w:t>
      </w:r>
      <w:r w:rsidR="00AF06A0" w:rsidRPr="005D67EB">
        <w:rPr>
          <w:iCs/>
          <w:sz w:val="28"/>
          <w:szCs w:val="28"/>
        </w:rPr>
        <w:t>кг/ч;</w:t>
      </w:r>
    </w:p>
    <w:p w:rsidR="00AF06A0" w:rsidRPr="005D67EB" w:rsidRDefault="00AF06A0" w:rsidP="005D67EB">
      <w:pPr>
        <w:autoSpaceDE w:val="0"/>
        <w:autoSpaceDN w:val="0"/>
        <w:adjustRightInd w:val="0"/>
        <w:spacing w:line="360" w:lineRule="auto"/>
        <w:ind w:firstLine="709"/>
        <w:jc w:val="both"/>
        <w:rPr>
          <w:sz w:val="28"/>
          <w:szCs w:val="28"/>
        </w:rPr>
      </w:pPr>
      <w:r w:rsidRPr="005D67EB">
        <w:rPr>
          <w:sz w:val="28"/>
          <w:szCs w:val="28"/>
        </w:rPr>
        <w:t xml:space="preserve">0,81 </w:t>
      </w:r>
      <w:r w:rsidRPr="005D67EB">
        <w:rPr>
          <w:iCs/>
          <w:sz w:val="28"/>
          <w:szCs w:val="28"/>
        </w:rPr>
        <w:t>г/см</w:t>
      </w:r>
      <w:r w:rsidRPr="005D67EB">
        <w:rPr>
          <w:iCs/>
          <w:sz w:val="28"/>
          <w:szCs w:val="28"/>
          <w:vertAlign w:val="superscript"/>
        </w:rPr>
        <w:t>3</w:t>
      </w:r>
      <w:r w:rsidRPr="005D67EB">
        <w:rPr>
          <w:iCs/>
          <w:sz w:val="28"/>
          <w:szCs w:val="28"/>
        </w:rPr>
        <w:t>—</w:t>
      </w:r>
      <w:r w:rsidRPr="005D67EB">
        <w:rPr>
          <w:sz w:val="28"/>
          <w:szCs w:val="28"/>
        </w:rPr>
        <w:t>плотность расплава полиэтилена при 140° С;</w:t>
      </w:r>
    </w:p>
    <w:p w:rsidR="00AF06A0" w:rsidRPr="005D67EB" w:rsidRDefault="008C7E8D" w:rsidP="005D67EB">
      <w:pPr>
        <w:autoSpaceDE w:val="0"/>
        <w:autoSpaceDN w:val="0"/>
        <w:adjustRightInd w:val="0"/>
        <w:spacing w:line="360" w:lineRule="auto"/>
        <w:ind w:firstLine="709"/>
        <w:jc w:val="both"/>
        <w:rPr>
          <w:sz w:val="28"/>
          <w:szCs w:val="28"/>
        </w:rPr>
      </w:pPr>
      <w:r>
        <w:rPr>
          <w:position w:val="-10"/>
          <w:sz w:val="28"/>
          <w:szCs w:val="28"/>
        </w:rPr>
        <w:pict>
          <v:shape id="_x0000_i1029" type="#_x0000_t75" style="width:18pt;height:17.25pt">
            <v:imagedata r:id="rId19" o:title=""/>
          </v:shape>
        </w:pict>
      </w:r>
      <w:r w:rsidR="00AF06A0" w:rsidRPr="005D67EB">
        <w:rPr>
          <w:iCs/>
          <w:sz w:val="28"/>
          <w:szCs w:val="28"/>
        </w:rPr>
        <w:t>—</w:t>
      </w:r>
      <w:r w:rsidR="00AF06A0" w:rsidRPr="005D67EB">
        <w:rPr>
          <w:sz w:val="28"/>
          <w:szCs w:val="28"/>
        </w:rPr>
        <w:t xml:space="preserve">диаметр кольцевого зазора, </w:t>
      </w:r>
      <w:r w:rsidR="00AF06A0" w:rsidRPr="005D67EB">
        <w:rPr>
          <w:iCs/>
          <w:sz w:val="28"/>
          <w:szCs w:val="28"/>
        </w:rPr>
        <w:t>см;</w:t>
      </w:r>
    </w:p>
    <w:p w:rsidR="00AF06A0" w:rsidRPr="005D67EB" w:rsidRDefault="00392A40" w:rsidP="005D67EB">
      <w:pPr>
        <w:autoSpaceDE w:val="0"/>
        <w:autoSpaceDN w:val="0"/>
        <w:adjustRightInd w:val="0"/>
        <w:spacing w:line="360" w:lineRule="auto"/>
        <w:ind w:firstLine="709"/>
        <w:jc w:val="both"/>
        <w:rPr>
          <w:sz w:val="28"/>
          <w:szCs w:val="28"/>
        </w:rPr>
      </w:pPr>
      <w:r w:rsidRPr="005D67EB">
        <w:rPr>
          <w:iCs/>
          <w:sz w:val="28"/>
          <w:szCs w:val="28"/>
          <w:lang w:val="en-US"/>
        </w:rPr>
        <w:t>t</w:t>
      </w:r>
      <w:r w:rsidR="00AF06A0" w:rsidRPr="005D67EB">
        <w:rPr>
          <w:iCs/>
          <w:sz w:val="28"/>
          <w:szCs w:val="28"/>
        </w:rPr>
        <w:t>—</w:t>
      </w:r>
      <w:r w:rsidR="00AF06A0" w:rsidRPr="005D67EB">
        <w:rPr>
          <w:sz w:val="28"/>
          <w:szCs w:val="28"/>
        </w:rPr>
        <w:t xml:space="preserve">зазор щели в головке, </w:t>
      </w:r>
      <w:r w:rsidR="00AF06A0" w:rsidRPr="005D67EB">
        <w:rPr>
          <w:iCs/>
          <w:sz w:val="28"/>
          <w:szCs w:val="28"/>
        </w:rPr>
        <w:t>см..</w:t>
      </w:r>
    </w:p>
    <w:p w:rsidR="00392A40" w:rsidRPr="005D67EB" w:rsidRDefault="00AF06A0" w:rsidP="005D67EB">
      <w:pPr>
        <w:autoSpaceDE w:val="0"/>
        <w:autoSpaceDN w:val="0"/>
        <w:adjustRightInd w:val="0"/>
        <w:spacing w:line="360" w:lineRule="auto"/>
        <w:ind w:firstLine="709"/>
        <w:jc w:val="both"/>
        <w:rPr>
          <w:sz w:val="28"/>
          <w:szCs w:val="28"/>
        </w:rPr>
      </w:pPr>
      <w:r w:rsidRPr="005D67EB">
        <w:rPr>
          <w:sz w:val="28"/>
          <w:szCs w:val="28"/>
        </w:rPr>
        <w:t>Физико-механические свойства пленки зависят не только от</w:t>
      </w:r>
      <w:r w:rsidR="00354B84" w:rsidRPr="005D67EB">
        <w:rPr>
          <w:sz w:val="28"/>
          <w:szCs w:val="28"/>
        </w:rPr>
        <w:t xml:space="preserve"> </w:t>
      </w:r>
      <w:r w:rsidRPr="005D67EB">
        <w:rPr>
          <w:sz w:val="28"/>
          <w:szCs w:val="28"/>
        </w:rPr>
        <w:t>свойств исходного полимера, но и от температурного режима и</w:t>
      </w:r>
      <w:r w:rsidR="00354B84" w:rsidRPr="005D67EB">
        <w:rPr>
          <w:sz w:val="28"/>
          <w:szCs w:val="28"/>
        </w:rPr>
        <w:t xml:space="preserve"> </w:t>
      </w:r>
      <w:r w:rsidRPr="005D67EB">
        <w:rPr>
          <w:sz w:val="28"/>
          <w:szCs w:val="28"/>
        </w:rPr>
        <w:t>степени вытяжки. При понижении температуры возрастает предел</w:t>
      </w:r>
      <w:r w:rsidR="00354B84" w:rsidRPr="005D67EB">
        <w:rPr>
          <w:sz w:val="28"/>
          <w:szCs w:val="28"/>
        </w:rPr>
        <w:t xml:space="preserve"> </w:t>
      </w:r>
      <w:r w:rsidRPr="005D67EB">
        <w:rPr>
          <w:sz w:val="28"/>
          <w:szCs w:val="28"/>
        </w:rPr>
        <w:t>прочности при растяжении.</w:t>
      </w:r>
      <w:r w:rsidR="00354B84" w:rsidRPr="005D67EB">
        <w:rPr>
          <w:sz w:val="28"/>
          <w:szCs w:val="28"/>
        </w:rPr>
        <w:t xml:space="preserve"> </w:t>
      </w:r>
      <w:r w:rsidRPr="005D67EB">
        <w:rPr>
          <w:sz w:val="28"/>
          <w:szCs w:val="28"/>
        </w:rPr>
        <w:t>Долевая вытяжка оказывает существенное влияние на свойства</w:t>
      </w:r>
      <w:r w:rsidR="00354B84" w:rsidRPr="005D67EB">
        <w:rPr>
          <w:sz w:val="28"/>
          <w:szCs w:val="28"/>
        </w:rPr>
        <w:t xml:space="preserve"> </w:t>
      </w:r>
      <w:r w:rsidRPr="005D67EB">
        <w:rPr>
          <w:sz w:val="28"/>
          <w:szCs w:val="28"/>
        </w:rPr>
        <w:t>пленки. Разница в свойствах пленки в долевом и поперечном направлениях. зависит от отношения вытяжки к раздувке. Для того</w:t>
      </w:r>
      <w:r w:rsidR="00354B84" w:rsidRPr="005D67EB">
        <w:rPr>
          <w:sz w:val="28"/>
          <w:szCs w:val="28"/>
        </w:rPr>
        <w:t xml:space="preserve"> </w:t>
      </w:r>
      <w:r w:rsidRPr="005D67EB">
        <w:rPr>
          <w:sz w:val="28"/>
          <w:szCs w:val="28"/>
        </w:rPr>
        <w:t>чтобы пленка имела одинаковые свойства в обоих направлениях,</w:t>
      </w:r>
      <w:r w:rsidR="00354B84" w:rsidRPr="005D67EB">
        <w:rPr>
          <w:sz w:val="28"/>
          <w:szCs w:val="28"/>
        </w:rPr>
        <w:t xml:space="preserve"> </w:t>
      </w:r>
      <w:r w:rsidRPr="005D67EB">
        <w:rPr>
          <w:sz w:val="28"/>
          <w:szCs w:val="28"/>
        </w:rPr>
        <w:t>при раздувке в три раза нужно вытянуть пленку на 300%. Обычно</w:t>
      </w:r>
      <w:r w:rsidR="00354B84" w:rsidRPr="005D67EB">
        <w:rPr>
          <w:sz w:val="28"/>
          <w:szCs w:val="28"/>
        </w:rPr>
        <w:t xml:space="preserve"> </w:t>
      </w:r>
      <w:r w:rsidRPr="005D67EB">
        <w:rPr>
          <w:sz w:val="28"/>
          <w:szCs w:val="28"/>
        </w:rPr>
        <w:t>вытяжка превышает степень раздувки.</w:t>
      </w:r>
      <w:r w:rsidR="00354B84" w:rsidRPr="005D67EB">
        <w:rPr>
          <w:sz w:val="28"/>
          <w:szCs w:val="28"/>
        </w:rPr>
        <w:t xml:space="preserve"> </w:t>
      </w:r>
      <w:r w:rsidRPr="005D67EB">
        <w:rPr>
          <w:sz w:val="28"/>
          <w:szCs w:val="28"/>
        </w:rPr>
        <w:t>После защемления рукава в тянущих отжимных валках в него</w:t>
      </w:r>
      <w:r w:rsidR="00354B84" w:rsidRPr="005D67EB">
        <w:rPr>
          <w:sz w:val="28"/>
          <w:szCs w:val="28"/>
        </w:rPr>
        <w:t xml:space="preserve"> </w:t>
      </w:r>
      <w:r w:rsidRPr="005D67EB">
        <w:rPr>
          <w:sz w:val="28"/>
          <w:szCs w:val="28"/>
        </w:rPr>
        <w:t xml:space="preserve">постепенно нагнетают воздух давлением </w:t>
      </w:r>
      <w:r w:rsidR="00392A40" w:rsidRPr="005D67EB">
        <w:rPr>
          <w:sz w:val="28"/>
          <w:szCs w:val="28"/>
        </w:rPr>
        <w:t>ри</w:t>
      </w:r>
      <w:r w:rsidRPr="005D67EB">
        <w:rPr>
          <w:sz w:val="28"/>
          <w:szCs w:val="28"/>
        </w:rPr>
        <w:t xml:space="preserve">зб==100—200 </w:t>
      </w:r>
      <w:r w:rsidRPr="005D67EB">
        <w:rPr>
          <w:iCs/>
          <w:sz w:val="28"/>
          <w:szCs w:val="28"/>
        </w:rPr>
        <w:t>мм вод. ст.</w:t>
      </w:r>
      <w:r w:rsidRPr="005D67EB">
        <w:rPr>
          <w:sz w:val="28"/>
          <w:szCs w:val="28"/>
        </w:rPr>
        <w:t>Подачу воздуха регулируют таким образом, чтобы диаметр рукава</w:t>
      </w:r>
      <w:r w:rsidR="00354B84" w:rsidRPr="005D67EB">
        <w:rPr>
          <w:sz w:val="28"/>
          <w:szCs w:val="28"/>
        </w:rPr>
        <w:t xml:space="preserve"> </w:t>
      </w:r>
      <w:r w:rsidRPr="005D67EB">
        <w:rPr>
          <w:sz w:val="28"/>
          <w:szCs w:val="28"/>
        </w:rPr>
        <w:t>в его цилиндрической части был постоянным. Существуют пневматические устройства, регулирующие давление воздуха в рукаве.</w:t>
      </w:r>
    </w:p>
    <w:p w:rsidR="00AF06A0" w:rsidRPr="005D67EB" w:rsidRDefault="00AF06A0" w:rsidP="005D67EB">
      <w:pPr>
        <w:autoSpaceDE w:val="0"/>
        <w:autoSpaceDN w:val="0"/>
        <w:adjustRightInd w:val="0"/>
        <w:spacing w:line="360" w:lineRule="auto"/>
        <w:ind w:firstLine="709"/>
        <w:jc w:val="both"/>
        <w:rPr>
          <w:sz w:val="28"/>
          <w:szCs w:val="28"/>
        </w:rPr>
      </w:pPr>
      <w:r w:rsidRPr="005D67EB">
        <w:rPr>
          <w:sz w:val="28"/>
          <w:szCs w:val="28"/>
        </w:rPr>
        <w:t>Степень раздувки</w:t>
      </w:r>
    </w:p>
    <w:p w:rsidR="00392A40" w:rsidRPr="005D67EB" w:rsidRDefault="008C7E8D" w:rsidP="005D67EB">
      <w:pPr>
        <w:autoSpaceDE w:val="0"/>
        <w:autoSpaceDN w:val="0"/>
        <w:adjustRightInd w:val="0"/>
        <w:spacing w:line="360" w:lineRule="auto"/>
        <w:ind w:firstLine="709"/>
        <w:jc w:val="right"/>
        <w:rPr>
          <w:sz w:val="28"/>
          <w:szCs w:val="28"/>
        </w:rPr>
      </w:pPr>
      <w:r>
        <w:rPr>
          <w:position w:val="-30"/>
          <w:sz w:val="28"/>
          <w:szCs w:val="28"/>
        </w:rPr>
        <w:pict>
          <v:shape id="_x0000_i1030" type="#_x0000_t75" style="width:75.75pt;height:36pt">
            <v:imagedata r:id="rId20" o:title=""/>
          </v:shape>
        </w:pict>
      </w:r>
      <w:r w:rsidR="00A842B3" w:rsidRPr="005D67EB">
        <w:rPr>
          <w:sz w:val="28"/>
          <w:szCs w:val="28"/>
        </w:rPr>
        <w:tab/>
      </w:r>
      <w:r w:rsidR="00A842B3" w:rsidRPr="005D67EB">
        <w:rPr>
          <w:sz w:val="28"/>
          <w:szCs w:val="28"/>
        </w:rPr>
        <w:tab/>
      </w:r>
      <w:r w:rsidR="00A842B3" w:rsidRPr="005D67EB">
        <w:rPr>
          <w:sz w:val="28"/>
          <w:szCs w:val="28"/>
        </w:rPr>
        <w:tab/>
      </w:r>
      <w:r w:rsidR="00A842B3" w:rsidRPr="005D67EB">
        <w:rPr>
          <w:sz w:val="28"/>
          <w:szCs w:val="28"/>
        </w:rPr>
        <w:tab/>
      </w:r>
      <w:r w:rsidR="00A842B3" w:rsidRPr="005D67EB">
        <w:rPr>
          <w:sz w:val="28"/>
          <w:szCs w:val="28"/>
        </w:rPr>
        <w:tab/>
      </w:r>
      <w:r w:rsidR="00A842B3" w:rsidRPr="005D67EB">
        <w:rPr>
          <w:sz w:val="28"/>
          <w:szCs w:val="28"/>
        </w:rPr>
        <w:tab/>
        <w:t>(2)</w:t>
      </w:r>
    </w:p>
    <w:p w:rsidR="00AF06A0" w:rsidRPr="005D67EB" w:rsidRDefault="00AF06A0" w:rsidP="005D67EB">
      <w:pPr>
        <w:autoSpaceDE w:val="0"/>
        <w:autoSpaceDN w:val="0"/>
        <w:adjustRightInd w:val="0"/>
        <w:spacing w:line="360" w:lineRule="auto"/>
        <w:ind w:firstLine="709"/>
        <w:jc w:val="both"/>
        <w:rPr>
          <w:iCs/>
          <w:sz w:val="28"/>
          <w:szCs w:val="28"/>
        </w:rPr>
      </w:pPr>
      <w:r w:rsidRPr="005D67EB">
        <w:rPr>
          <w:sz w:val="28"/>
          <w:szCs w:val="28"/>
        </w:rPr>
        <w:t xml:space="preserve">(где Др—диаметр раздутого рукава, </w:t>
      </w:r>
      <w:r w:rsidRPr="005D67EB">
        <w:rPr>
          <w:iCs/>
          <w:sz w:val="28"/>
          <w:szCs w:val="28"/>
        </w:rPr>
        <w:t>см)</w:t>
      </w:r>
      <w:r w:rsidRPr="005D67EB">
        <w:rPr>
          <w:sz w:val="28"/>
          <w:szCs w:val="28"/>
        </w:rPr>
        <w:t xml:space="preserve"> оказывает значительное</w:t>
      </w:r>
      <w:r w:rsidR="00354B84" w:rsidRPr="005D67EB">
        <w:rPr>
          <w:sz w:val="28"/>
          <w:szCs w:val="28"/>
        </w:rPr>
        <w:t xml:space="preserve"> </w:t>
      </w:r>
      <w:r w:rsidRPr="005D67EB">
        <w:rPr>
          <w:sz w:val="28"/>
          <w:szCs w:val="28"/>
        </w:rPr>
        <w:t xml:space="preserve">влияние на равномерность пленки по толщине, особенно в поперечном направлении (табл. </w:t>
      </w:r>
      <w:r w:rsidR="005D2D3A" w:rsidRPr="005D67EB">
        <w:rPr>
          <w:sz w:val="28"/>
          <w:szCs w:val="28"/>
        </w:rPr>
        <w:t>2</w:t>
      </w:r>
      <w:r w:rsidRPr="005D67EB">
        <w:rPr>
          <w:sz w:val="28"/>
          <w:szCs w:val="28"/>
        </w:rPr>
        <w:t>). Поэтому Ер не должна прев</w:t>
      </w:r>
      <w:r w:rsidR="004C07AF" w:rsidRPr="005D67EB">
        <w:rPr>
          <w:sz w:val="28"/>
          <w:szCs w:val="28"/>
        </w:rPr>
        <w:t>ы</w:t>
      </w:r>
      <w:r w:rsidRPr="005D67EB">
        <w:rPr>
          <w:sz w:val="28"/>
          <w:szCs w:val="28"/>
        </w:rPr>
        <w:t>шать 250%, т. е. диаметр рукава не должен быть больше диаметра</w:t>
      </w:r>
      <w:r w:rsidR="00354B84" w:rsidRPr="005D67EB">
        <w:rPr>
          <w:sz w:val="28"/>
          <w:szCs w:val="28"/>
        </w:rPr>
        <w:t xml:space="preserve"> </w:t>
      </w:r>
      <w:r w:rsidRPr="005D67EB">
        <w:rPr>
          <w:sz w:val="28"/>
          <w:szCs w:val="28"/>
        </w:rPr>
        <w:t>формующего зазора в 2,5 раза. Следовательно, для получения</w:t>
      </w:r>
      <w:r w:rsidR="00354B84" w:rsidRPr="005D67EB">
        <w:rPr>
          <w:sz w:val="28"/>
          <w:szCs w:val="28"/>
        </w:rPr>
        <w:t xml:space="preserve"> </w:t>
      </w:r>
      <w:r w:rsidRPr="005D67EB">
        <w:rPr>
          <w:sz w:val="28"/>
          <w:szCs w:val="28"/>
        </w:rPr>
        <w:t xml:space="preserve">пленки шириной </w:t>
      </w:r>
      <w:smartTag w:uri="urn:schemas-microsoft-com:office:smarttags" w:element="metricconverter">
        <w:smartTagPr>
          <w:attr w:name="ProductID" w:val="1,5 м"/>
        </w:smartTagPr>
        <w:r w:rsidRPr="005D67EB">
          <w:rPr>
            <w:sz w:val="28"/>
            <w:szCs w:val="28"/>
          </w:rPr>
          <w:t xml:space="preserve">1,5 </w:t>
        </w:r>
        <w:r w:rsidRPr="005D67EB">
          <w:rPr>
            <w:iCs/>
            <w:sz w:val="28"/>
            <w:szCs w:val="28"/>
          </w:rPr>
          <w:t>м</w:t>
        </w:r>
      </w:smartTag>
      <w:r w:rsidRPr="005D67EB">
        <w:rPr>
          <w:sz w:val="28"/>
          <w:szCs w:val="28"/>
        </w:rPr>
        <w:t xml:space="preserve"> на головке диаметром </w:t>
      </w:r>
      <w:smartTag w:uri="urn:schemas-microsoft-com:office:smarttags" w:element="metricconverter">
        <w:smartTagPr>
          <w:attr w:name="ProductID" w:val="400 мм"/>
        </w:smartTagPr>
        <w:r w:rsidRPr="005D67EB">
          <w:rPr>
            <w:sz w:val="28"/>
            <w:szCs w:val="28"/>
          </w:rPr>
          <w:t xml:space="preserve">400 </w:t>
        </w:r>
        <w:r w:rsidRPr="005D67EB">
          <w:rPr>
            <w:iCs/>
            <w:sz w:val="28"/>
            <w:szCs w:val="28"/>
          </w:rPr>
          <w:t>мм</w:t>
        </w:r>
      </w:smartTag>
      <w:r w:rsidRPr="005D67EB">
        <w:rPr>
          <w:sz w:val="28"/>
          <w:szCs w:val="28"/>
        </w:rPr>
        <w:t xml:space="preserve"> диаметр рукава должен быть равен </w:t>
      </w:r>
      <w:smartTag w:uri="urn:schemas-microsoft-com:office:smarttags" w:element="metricconverter">
        <w:smartTagPr>
          <w:attr w:name="ProductID" w:val="1000 мм"/>
        </w:smartTagPr>
        <w:r w:rsidRPr="005D67EB">
          <w:rPr>
            <w:sz w:val="28"/>
            <w:szCs w:val="28"/>
          </w:rPr>
          <w:t xml:space="preserve">1000 </w:t>
        </w:r>
        <w:r w:rsidRPr="005D67EB">
          <w:rPr>
            <w:iCs/>
            <w:sz w:val="28"/>
            <w:szCs w:val="28"/>
          </w:rPr>
          <w:t>мм</w:t>
        </w:r>
      </w:smartTag>
      <w:r w:rsidRPr="005D67EB">
        <w:rPr>
          <w:iCs/>
          <w:sz w:val="28"/>
          <w:szCs w:val="28"/>
        </w:rPr>
        <w:t>.</w:t>
      </w:r>
    </w:p>
    <w:p w:rsidR="00AF06A0" w:rsidRPr="005D67EB" w:rsidRDefault="00AF06A0" w:rsidP="005D67EB">
      <w:pPr>
        <w:autoSpaceDE w:val="0"/>
        <w:autoSpaceDN w:val="0"/>
        <w:adjustRightInd w:val="0"/>
        <w:spacing w:line="360" w:lineRule="auto"/>
        <w:ind w:firstLine="709"/>
        <w:jc w:val="right"/>
        <w:rPr>
          <w:sz w:val="28"/>
          <w:szCs w:val="28"/>
        </w:rPr>
      </w:pPr>
      <w:r w:rsidRPr="005D67EB">
        <w:rPr>
          <w:sz w:val="28"/>
          <w:szCs w:val="28"/>
        </w:rPr>
        <w:t xml:space="preserve">Таблица </w:t>
      </w:r>
      <w:r w:rsidR="005D2D3A" w:rsidRPr="005D67EB">
        <w:rPr>
          <w:sz w:val="28"/>
          <w:szCs w:val="28"/>
        </w:rPr>
        <w:t>2</w:t>
      </w:r>
    </w:p>
    <w:p w:rsidR="00AF06A0" w:rsidRPr="005D67EB" w:rsidRDefault="00AF06A0" w:rsidP="005D67EB">
      <w:pPr>
        <w:autoSpaceDE w:val="0"/>
        <w:autoSpaceDN w:val="0"/>
        <w:adjustRightInd w:val="0"/>
        <w:spacing w:line="360" w:lineRule="auto"/>
        <w:ind w:firstLine="709"/>
        <w:jc w:val="center"/>
        <w:rPr>
          <w:sz w:val="28"/>
          <w:szCs w:val="28"/>
        </w:rPr>
      </w:pPr>
      <w:r w:rsidRPr="005D67EB">
        <w:rPr>
          <w:sz w:val="28"/>
          <w:szCs w:val="28"/>
        </w:rPr>
        <w:t>Зависимость равномерности пленки по толщине</w:t>
      </w:r>
      <w:r w:rsidR="005D2D3A" w:rsidRPr="005D67EB">
        <w:rPr>
          <w:sz w:val="28"/>
          <w:szCs w:val="28"/>
        </w:rPr>
        <w:t xml:space="preserve"> </w:t>
      </w:r>
      <w:r w:rsidRPr="005D67EB">
        <w:rPr>
          <w:sz w:val="28"/>
          <w:szCs w:val="28"/>
        </w:rPr>
        <w:t>от степени раздувки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943"/>
        <w:gridCol w:w="1748"/>
        <w:gridCol w:w="1748"/>
        <w:gridCol w:w="1748"/>
        <w:gridCol w:w="1555"/>
      </w:tblGrid>
      <w:tr w:rsidR="00BA4982" w:rsidRPr="005D67EB">
        <w:trPr>
          <w:trHeight w:val="395"/>
          <w:jc w:val="center"/>
        </w:trPr>
        <w:tc>
          <w:tcPr>
            <w:tcW w:w="1943" w:type="dxa"/>
            <w:vMerge w:val="restart"/>
            <w:vAlign w:val="center"/>
          </w:tcPr>
          <w:p w:rsidR="00BA4982" w:rsidRPr="005D67EB" w:rsidRDefault="00BA4982" w:rsidP="005D67EB">
            <w:pPr>
              <w:autoSpaceDE w:val="0"/>
              <w:autoSpaceDN w:val="0"/>
              <w:adjustRightInd w:val="0"/>
              <w:spacing w:line="360" w:lineRule="auto"/>
              <w:jc w:val="center"/>
              <w:rPr>
                <w:sz w:val="20"/>
                <w:szCs w:val="20"/>
              </w:rPr>
            </w:pPr>
            <w:r w:rsidRPr="005D67EB">
              <w:rPr>
                <w:sz w:val="20"/>
                <w:szCs w:val="20"/>
              </w:rPr>
              <w:t>Степень раздувки,</w:t>
            </w:r>
          </w:p>
          <w:p w:rsidR="00BA4982" w:rsidRPr="005D67EB" w:rsidRDefault="00BA4982" w:rsidP="005D67EB">
            <w:pPr>
              <w:autoSpaceDE w:val="0"/>
              <w:autoSpaceDN w:val="0"/>
              <w:adjustRightInd w:val="0"/>
              <w:spacing w:line="360" w:lineRule="auto"/>
              <w:jc w:val="center"/>
              <w:rPr>
                <w:sz w:val="20"/>
                <w:szCs w:val="20"/>
              </w:rPr>
            </w:pPr>
            <w:r w:rsidRPr="005D67EB">
              <w:rPr>
                <w:iCs/>
                <w:sz w:val="20"/>
                <w:szCs w:val="20"/>
              </w:rPr>
              <w:t>%</w:t>
            </w:r>
          </w:p>
        </w:tc>
        <w:tc>
          <w:tcPr>
            <w:tcW w:w="1748" w:type="dxa"/>
            <w:vMerge w:val="restart"/>
            <w:vAlign w:val="center"/>
          </w:tcPr>
          <w:p w:rsidR="00BA4982" w:rsidRPr="005D67EB" w:rsidRDefault="00BA4982" w:rsidP="005D67EB">
            <w:pPr>
              <w:autoSpaceDE w:val="0"/>
              <w:autoSpaceDN w:val="0"/>
              <w:adjustRightInd w:val="0"/>
              <w:spacing w:line="360" w:lineRule="auto"/>
              <w:jc w:val="center"/>
              <w:rPr>
                <w:sz w:val="20"/>
                <w:szCs w:val="20"/>
              </w:rPr>
            </w:pPr>
            <w:r w:rsidRPr="005D67EB">
              <w:rPr>
                <w:sz w:val="20"/>
                <w:szCs w:val="20"/>
              </w:rPr>
              <w:t>Средняя толщина,</w:t>
            </w:r>
          </w:p>
          <w:p w:rsidR="00BA4982" w:rsidRPr="005D67EB" w:rsidRDefault="00BA4982" w:rsidP="005D67EB">
            <w:pPr>
              <w:autoSpaceDE w:val="0"/>
              <w:autoSpaceDN w:val="0"/>
              <w:adjustRightInd w:val="0"/>
              <w:spacing w:line="360" w:lineRule="auto"/>
              <w:jc w:val="center"/>
              <w:rPr>
                <w:sz w:val="20"/>
                <w:szCs w:val="20"/>
              </w:rPr>
            </w:pPr>
            <w:r w:rsidRPr="005D67EB">
              <w:rPr>
                <w:iCs/>
                <w:sz w:val="20"/>
                <w:szCs w:val="20"/>
              </w:rPr>
              <w:t>мк</w:t>
            </w:r>
          </w:p>
        </w:tc>
        <w:tc>
          <w:tcPr>
            <w:tcW w:w="5051" w:type="dxa"/>
            <w:gridSpan w:val="3"/>
            <w:vAlign w:val="center"/>
          </w:tcPr>
          <w:p w:rsidR="00BA4982" w:rsidRPr="005D67EB" w:rsidRDefault="00BA4982" w:rsidP="005D67EB">
            <w:pPr>
              <w:autoSpaceDE w:val="0"/>
              <w:autoSpaceDN w:val="0"/>
              <w:adjustRightInd w:val="0"/>
              <w:spacing w:line="360" w:lineRule="auto"/>
              <w:jc w:val="center"/>
              <w:rPr>
                <w:sz w:val="20"/>
                <w:szCs w:val="20"/>
              </w:rPr>
            </w:pPr>
            <w:r w:rsidRPr="005D67EB">
              <w:rPr>
                <w:sz w:val="20"/>
                <w:szCs w:val="20"/>
              </w:rPr>
              <w:t>Отклонения по толщине, %</w:t>
            </w:r>
          </w:p>
        </w:tc>
      </w:tr>
      <w:tr w:rsidR="00BA4982" w:rsidRPr="005D67EB">
        <w:trPr>
          <w:trHeight w:val="802"/>
          <w:jc w:val="center"/>
        </w:trPr>
        <w:tc>
          <w:tcPr>
            <w:tcW w:w="1943" w:type="dxa"/>
            <w:vMerge/>
            <w:vAlign w:val="center"/>
          </w:tcPr>
          <w:p w:rsidR="00BA4982" w:rsidRPr="005D67EB" w:rsidRDefault="00BA4982" w:rsidP="005D67EB">
            <w:pPr>
              <w:autoSpaceDE w:val="0"/>
              <w:autoSpaceDN w:val="0"/>
              <w:adjustRightInd w:val="0"/>
              <w:spacing w:line="360" w:lineRule="auto"/>
              <w:jc w:val="center"/>
              <w:rPr>
                <w:sz w:val="20"/>
                <w:szCs w:val="20"/>
              </w:rPr>
            </w:pPr>
          </w:p>
        </w:tc>
        <w:tc>
          <w:tcPr>
            <w:tcW w:w="1748" w:type="dxa"/>
            <w:vMerge/>
            <w:vAlign w:val="center"/>
          </w:tcPr>
          <w:p w:rsidR="00BA4982" w:rsidRPr="005D67EB" w:rsidRDefault="00BA4982" w:rsidP="005D67EB">
            <w:pPr>
              <w:autoSpaceDE w:val="0"/>
              <w:autoSpaceDN w:val="0"/>
              <w:adjustRightInd w:val="0"/>
              <w:spacing w:line="360" w:lineRule="auto"/>
              <w:jc w:val="center"/>
              <w:rPr>
                <w:sz w:val="20"/>
                <w:szCs w:val="20"/>
              </w:rPr>
            </w:pPr>
          </w:p>
        </w:tc>
        <w:tc>
          <w:tcPr>
            <w:tcW w:w="1748" w:type="dxa"/>
            <w:vAlign w:val="center"/>
          </w:tcPr>
          <w:p w:rsidR="00BA4982" w:rsidRPr="005D67EB" w:rsidRDefault="00BA4982" w:rsidP="005D67EB">
            <w:pPr>
              <w:autoSpaceDE w:val="0"/>
              <w:autoSpaceDN w:val="0"/>
              <w:adjustRightInd w:val="0"/>
              <w:spacing w:line="360" w:lineRule="auto"/>
              <w:jc w:val="center"/>
              <w:rPr>
                <w:sz w:val="20"/>
                <w:szCs w:val="20"/>
              </w:rPr>
            </w:pPr>
            <w:r w:rsidRPr="005D67EB">
              <w:rPr>
                <w:sz w:val="20"/>
                <w:szCs w:val="20"/>
              </w:rPr>
              <w:t>общие</w:t>
            </w:r>
          </w:p>
        </w:tc>
        <w:tc>
          <w:tcPr>
            <w:tcW w:w="1748" w:type="dxa"/>
            <w:vAlign w:val="center"/>
          </w:tcPr>
          <w:p w:rsidR="00BA4982" w:rsidRPr="005D67EB" w:rsidRDefault="00BA4982" w:rsidP="005D67EB">
            <w:pPr>
              <w:autoSpaceDE w:val="0"/>
              <w:autoSpaceDN w:val="0"/>
              <w:adjustRightInd w:val="0"/>
              <w:spacing w:line="360" w:lineRule="auto"/>
              <w:jc w:val="center"/>
              <w:rPr>
                <w:sz w:val="20"/>
                <w:szCs w:val="20"/>
              </w:rPr>
            </w:pPr>
            <w:r w:rsidRPr="005D67EB">
              <w:rPr>
                <w:sz w:val="20"/>
                <w:szCs w:val="20"/>
              </w:rPr>
              <w:t>поперек</w:t>
            </w:r>
          </w:p>
        </w:tc>
        <w:tc>
          <w:tcPr>
            <w:tcW w:w="1555" w:type="dxa"/>
            <w:vAlign w:val="center"/>
          </w:tcPr>
          <w:p w:rsidR="00BA4982" w:rsidRPr="005D67EB" w:rsidRDefault="00BA4982" w:rsidP="005D67EB">
            <w:pPr>
              <w:autoSpaceDE w:val="0"/>
              <w:autoSpaceDN w:val="0"/>
              <w:adjustRightInd w:val="0"/>
              <w:spacing w:line="360" w:lineRule="auto"/>
              <w:jc w:val="center"/>
              <w:rPr>
                <w:sz w:val="20"/>
                <w:szCs w:val="20"/>
              </w:rPr>
            </w:pPr>
            <w:r w:rsidRPr="005D67EB">
              <w:rPr>
                <w:sz w:val="20"/>
                <w:szCs w:val="20"/>
              </w:rPr>
              <w:t>вдоль</w:t>
            </w:r>
          </w:p>
        </w:tc>
      </w:tr>
      <w:tr w:rsidR="00AF06A0" w:rsidRPr="005D67EB">
        <w:trPr>
          <w:trHeight w:val="395"/>
          <w:jc w:val="center"/>
        </w:trPr>
        <w:tc>
          <w:tcPr>
            <w:tcW w:w="1943" w:type="dxa"/>
            <w:vAlign w:val="center"/>
          </w:tcPr>
          <w:p w:rsidR="00AF06A0" w:rsidRPr="005D67EB" w:rsidRDefault="00AF06A0" w:rsidP="005D67EB">
            <w:pPr>
              <w:autoSpaceDE w:val="0"/>
              <w:autoSpaceDN w:val="0"/>
              <w:adjustRightInd w:val="0"/>
              <w:spacing w:line="360" w:lineRule="auto"/>
              <w:jc w:val="center"/>
              <w:rPr>
                <w:sz w:val="20"/>
                <w:szCs w:val="20"/>
              </w:rPr>
            </w:pPr>
            <w:r w:rsidRPr="005D67EB">
              <w:rPr>
                <w:sz w:val="20"/>
                <w:szCs w:val="20"/>
              </w:rPr>
              <w:t>150</w:t>
            </w:r>
          </w:p>
        </w:tc>
        <w:tc>
          <w:tcPr>
            <w:tcW w:w="1748" w:type="dxa"/>
            <w:vAlign w:val="center"/>
          </w:tcPr>
          <w:p w:rsidR="00AF06A0" w:rsidRPr="005D67EB" w:rsidRDefault="00AF06A0" w:rsidP="005D67EB">
            <w:pPr>
              <w:autoSpaceDE w:val="0"/>
              <w:autoSpaceDN w:val="0"/>
              <w:adjustRightInd w:val="0"/>
              <w:spacing w:line="360" w:lineRule="auto"/>
              <w:jc w:val="center"/>
              <w:rPr>
                <w:sz w:val="20"/>
                <w:szCs w:val="20"/>
              </w:rPr>
            </w:pPr>
            <w:r w:rsidRPr="005D67EB">
              <w:rPr>
                <w:sz w:val="20"/>
                <w:szCs w:val="20"/>
              </w:rPr>
              <w:t>57</w:t>
            </w:r>
          </w:p>
        </w:tc>
        <w:tc>
          <w:tcPr>
            <w:tcW w:w="1748" w:type="dxa"/>
            <w:vAlign w:val="center"/>
          </w:tcPr>
          <w:p w:rsidR="00AF06A0" w:rsidRPr="005D67EB" w:rsidRDefault="00AF06A0" w:rsidP="005D67EB">
            <w:pPr>
              <w:autoSpaceDE w:val="0"/>
              <w:autoSpaceDN w:val="0"/>
              <w:adjustRightInd w:val="0"/>
              <w:spacing w:line="360" w:lineRule="auto"/>
              <w:jc w:val="center"/>
              <w:rPr>
                <w:sz w:val="20"/>
                <w:szCs w:val="20"/>
              </w:rPr>
            </w:pPr>
            <w:r w:rsidRPr="005D67EB">
              <w:rPr>
                <w:sz w:val="20"/>
                <w:szCs w:val="20"/>
              </w:rPr>
              <w:t>12</w:t>
            </w:r>
          </w:p>
        </w:tc>
        <w:tc>
          <w:tcPr>
            <w:tcW w:w="1748" w:type="dxa"/>
            <w:vAlign w:val="center"/>
          </w:tcPr>
          <w:p w:rsidR="00AF06A0" w:rsidRPr="005D67EB" w:rsidRDefault="00AF06A0" w:rsidP="005D67EB">
            <w:pPr>
              <w:autoSpaceDE w:val="0"/>
              <w:autoSpaceDN w:val="0"/>
              <w:adjustRightInd w:val="0"/>
              <w:spacing w:line="360" w:lineRule="auto"/>
              <w:jc w:val="center"/>
              <w:rPr>
                <w:sz w:val="20"/>
                <w:szCs w:val="20"/>
              </w:rPr>
            </w:pPr>
            <w:r w:rsidRPr="005D67EB">
              <w:rPr>
                <w:sz w:val="20"/>
                <w:szCs w:val="20"/>
              </w:rPr>
              <w:t>10,5</w:t>
            </w:r>
          </w:p>
        </w:tc>
        <w:tc>
          <w:tcPr>
            <w:tcW w:w="1555" w:type="dxa"/>
            <w:vAlign w:val="center"/>
          </w:tcPr>
          <w:p w:rsidR="00AF06A0" w:rsidRPr="005D67EB" w:rsidRDefault="00AF06A0" w:rsidP="005D67EB">
            <w:pPr>
              <w:autoSpaceDE w:val="0"/>
              <w:autoSpaceDN w:val="0"/>
              <w:adjustRightInd w:val="0"/>
              <w:spacing w:line="360" w:lineRule="auto"/>
              <w:jc w:val="center"/>
              <w:rPr>
                <w:sz w:val="20"/>
                <w:szCs w:val="20"/>
              </w:rPr>
            </w:pPr>
            <w:r w:rsidRPr="005D67EB">
              <w:rPr>
                <w:sz w:val="20"/>
                <w:szCs w:val="20"/>
              </w:rPr>
              <w:t>9</w:t>
            </w:r>
          </w:p>
        </w:tc>
      </w:tr>
      <w:tr w:rsidR="00AF06A0" w:rsidRPr="005D67EB">
        <w:trPr>
          <w:trHeight w:val="395"/>
          <w:jc w:val="center"/>
        </w:trPr>
        <w:tc>
          <w:tcPr>
            <w:tcW w:w="1943" w:type="dxa"/>
            <w:vAlign w:val="center"/>
          </w:tcPr>
          <w:p w:rsidR="00AF06A0" w:rsidRPr="005D67EB" w:rsidRDefault="00AF06A0" w:rsidP="005D67EB">
            <w:pPr>
              <w:autoSpaceDE w:val="0"/>
              <w:autoSpaceDN w:val="0"/>
              <w:adjustRightInd w:val="0"/>
              <w:spacing w:line="360" w:lineRule="auto"/>
              <w:jc w:val="center"/>
              <w:rPr>
                <w:sz w:val="20"/>
                <w:szCs w:val="20"/>
              </w:rPr>
            </w:pPr>
            <w:r w:rsidRPr="005D67EB">
              <w:rPr>
                <w:sz w:val="20"/>
                <w:szCs w:val="20"/>
              </w:rPr>
              <w:t>250</w:t>
            </w:r>
          </w:p>
        </w:tc>
        <w:tc>
          <w:tcPr>
            <w:tcW w:w="1748" w:type="dxa"/>
            <w:vAlign w:val="center"/>
          </w:tcPr>
          <w:p w:rsidR="00AF06A0" w:rsidRPr="005D67EB" w:rsidRDefault="00AF06A0" w:rsidP="005D67EB">
            <w:pPr>
              <w:autoSpaceDE w:val="0"/>
              <w:autoSpaceDN w:val="0"/>
              <w:adjustRightInd w:val="0"/>
              <w:spacing w:line="360" w:lineRule="auto"/>
              <w:jc w:val="center"/>
              <w:rPr>
                <w:sz w:val="20"/>
                <w:szCs w:val="20"/>
              </w:rPr>
            </w:pPr>
            <w:r w:rsidRPr="005D67EB">
              <w:rPr>
                <w:sz w:val="20"/>
                <w:szCs w:val="20"/>
              </w:rPr>
              <w:t>43</w:t>
            </w:r>
          </w:p>
        </w:tc>
        <w:tc>
          <w:tcPr>
            <w:tcW w:w="1748" w:type="dxa"/>
            <w:vAlign w:val="center"/>
          </w:tcPr>
          <w:p w:rsidR="00AF06A0" w:rsidRPr="005D67EB" w:rsidRDefault="00AF06A0" w:rsidP="005D67EB">
            <w:pPr>
              <w:autoSpaceDE w:val="0"/>
              <w:autoSpaceDN w:val="0"/>
              <w:adjustRightInd w:val="0"/>
              <w:spacing w:line="360" w:lineRule="auto"/>
              <w:jc w:val="center"/>
              <w:rPr>
                <w:sz w:val="20"/>
                <w:szCs w:val="20"/>
              </w:rPr>
            </w:pPr>
            <w:r w:rsidRPr="005D67EB">
              <w:rPr>
                <w:sz w:val="20"/>
                <w:szCs w:val="20"/>
              </w:rPr>
              <w:t>16</w:t>
            </w:r>
          </w:p>
        </w:tc>
        <w:tc>
          <w:tcPr>
            <w:tcW w:w="1748" w:type="dxa"/>
            <w:vAlign w:val="center"/>
          </w:tcPr>
          <w:p w:rsidR="00AF06A0" w:rsidRPr="005D67EB" w:rsidRDefault="00AF06A0" w:rsidP="005D67EB">
            <w:pPr>
              <w:autoSpaceDE w:val="0"/>
              <w:autoSpaceDN w:val="0"/>
              <w:adjustRightInd w:val="0"/>
              <w:spacing w:line="360" w:lineRule="auto"/>
              <w:jc w:val="center"/>
              <w:rPr>
                <w:sz w:val="20"/>
                <w:szCs w:val="20"/>
              </w:rPr>
            </w:pPr>
            <w:r w:rsidRPr="005D67EB">
              <w:rPr>
                <w:sz w:val="20"/>
                <w:szCs w:val="20"/>
              </w:rPr>
              <w:t>16</w:t>
            </w:r>
          </w:p>
        </w:tc>
        <w:tc>
          <w:tcPr>
            <w:tcW w:w="1555" w:type="dxa"/>
            <w:vAlign w:val="center"/>
          </w:tcPr>
          <w:p w:rsidR="00AF06A0" w:rsidRPr="005D67EB" w:rsidRDefault="00AF06A0" w:rsidP="005D67EB">
            <w:pPr>
              <w:autoSpaceDE w:val="0"/>
              <w:autoSpaceDN w:val="0"/>
              <w:adjustRightInd w:val="0"/>
              <w:spacing w:line="360" w:lineRule="auto"/>
              <w:jc w:val="center"/>
              <w:rPr>
                <w:sz w:val="20"/>
                <w:szCs w:val="20"/>
              </w:rPr>
            </w:pPr>
            <w:r w:rsidRPr="005D67EB">
              <w:rPr>
                <w:sz w:val="20"/>
                <w:szCs w:val="20"/>
              </w:rPr>
              <w:t>10</w:t>
            </w:r>
          </w:p>
        </w:tc>
      </w:tr>
      <w:tr w:rsidR="00AF06A0" w:rsidRPr="005D67EB">
        <w:trPr>
          <w:trHeight w:val="413"/>
          <w:jc w:val="center"/>
        </w:trPr>
        <w:tc>
          <w:tcPr>
            <w:tcW w:w="1943" w:type="dxa"/>
            <w:vAlign w:val="center"/>
          </w:tcPr>
          <w:p w:rsidR="00AF06A0" w:rsidRPr="005D67EB" w:rsidRDefault="00AF06A0" w:rsidP="005D67EB">
            <w:pPr>
              <w:autoSpaceDE w:val="0"/>
              <w:autoSpaceDN w:val="0"/>
              <w:adjustRightInd w:val="0"/>
              <w:spacing w:line="360" w:lineRule="auto"/>
              <w:jc w:val="center"/>
              <w:rPr>
                <w:sz w:val="20"/>
                <w:szCs w:val="20"/>
              </w:rPr>
            </w:pPr>
            <w:r w:rsidRPr="005D67EB">
              <w:rPr>
                <w:sz w:val="20"/>
                <w:szCs w:val="20"/>
              </w:rPr>
              <w:t>350</w:t>
            </w:r>
          </w:p>
        </w:tc>
        <w:tc>
          <w:tcPr>
            <w:tcW w:w="1748" w:type="dxa"/>
            <w:vAlign w:val="center"/>
          </w:tcPr>
          <w:p w:rsidR="00AF06A0" w:rsidRPr="005D67EB" w:rsidRDefault="00AF06A0" w:rsidP="005D67EB">
            <w:pPr>
              <w:autoSpaceDE w:val="0"/>
              <w:autoSpaceDN w:val="0"/>
              <w:adjustRightInd w:val="0"/>
              <w:spacing w:line="360" w:lineRule="auto"/>
              <w:jc w:val="center"/>
              <w:rPr>
                <w:sz w:val="20"/>
                <w:szCs w:val="20"/>
              </w:rPr>
            </w:pPr>
            <w:r w:rsidRPr="005D67EB">
              <w:rPr>
                <w:sz w:val="20"/>
                <w:szCs w:val="20"/>
              </w:rPr>
              <w:t>44</w:t>
            </w:r>
          </w:p>
        </w:tc>
        <w:tc>
          <w:tcPr>
            <w:tcW w:w="1748" w:type="dxa"/>
            <w:vAlign w:val="center"/>
          </w:tcPr>
          <w:p w:rsidR="00AF06A0" w:rsidRPr="005D67EB" w:rsidRDefault="00AF06A0" w:rsidP="005D67EB">
            <w:pPr>
              <w:autoSpaceDE w:val="0"/>
              <w:autoSpaceDN w:val="0"/>
              <w:adjustRightInd w:val="0"/>
              <w:spacing w:line="360" w:lineRule="auto"/>
              <w:jc w:val="center"/>
              <w:rPr>
                <w:sz w:val="20"/>
                <w:szCs w:val="20"/>
              </w:rPr>
            </w:pPr>
            <w:r w:rsidRPr="005D67EB">
              <w:rPr>
                <w:sz w:val="20"/>
                <w:szCs w:val="20"/>
              </w:rPr>
              <w:t>32</w:t>
            </w:r>
          </w:p>
        </w:tc>
        <w:tc>
          <w:tcPr>
            <w:tcW w:w="1748" w:type="dxa"/>
            <w:vAlign w:val="center"/>
          </w:tcPr>
          <w:p w:rsidR="00AF06A0" w:rsidRPr="005D67EB" w:rsidRDefault="00AF06A0" w:rsidP="005D67EB">
            <w:pPr>
              <w:autoSpaceDE w:val="0"/>
              <w:autoSpaceDN w:val="0"/>
              <w:adjustRightInd w:val="0"/>
              <w:spacing w:line="360" w:lineRule="auto"/>
              <w:jc w:val="center"/>
              <w:rPr>
                <w:sz w:val="20"/>
                <w:szCs w:val="20"/>
              </w:rPr>
            </w:pPr>
            <w:r w:rsidRPr="005D67EB">
              <w:rPr>
                <w:sz w:val="20"/>
                <w:szCs w:val="20"/>
              </w:rPr>
              <w:t>32</w:t>
            </w:r>
          </w:p>
        </w:tc>
        <w:tc>
          <w:tcPr>
            <w:tcW w:w="1555" w:type="dxa"/>
            <w:vAlign w:val="center"/>
          </w:tcPr>
          <w:p w:rsidR="00AF06A0" w:rsidRPr="005D67EB" w:rsidRDefault="00AF06A0" w:rsidP="005D67EB">
            <w:pPr>
              <w:autoSpaceDE w:val="0"/>
              <w:autoSpaceDN w:val="0"/>
              <w:adjustRightInd w:val="0"/>
              <w:spacing w:line="360" w:lineRule="auto"/>
              <w:jc w:val="center"/>
              <w:rPr>
                <w:sz w:val="20"/>
                <w:szCs w:val="20"/>
              </w:rPr>
            </w:pPr>
            <w:r w:rsidRPr="005D67EB">
              <w:rPr>
                <w:sz w:val="20"/>
                <w:szCs w:val="20"/>
              </w:rPr>
              <w:t>—</w:t>
            </w:r>
          </w:p>
        </w:tc>
      </w:tr>
    </w:tbl>
    <w:p w:rsidR="00AF06A0" w:rsidRPr="005D67EB" w:rsidRDefault="00AF06A0" w:rsidP="005D67EB">
      <w:pPr>
        <w:autoSpaceDE w:val="0"/>
        <w:autoSpaceDN w:val="0"/>
        <w:adjustRightInd w:val="0"/>
        <w:spacing w:line="360" w:lineRule="auto"/>
        <w:ind w:firstLine="709"/>
        <w:jc w:val="both"/>
        <w:rPr>
          <w:sz w:val="28"/>
          <w:szCs w:val="28"/>
        </w:rPr>
      </w:pPr>
    </w:p>
    <w:p w:rsidR="000B5F3C" w:rsidRPr="005D67EB" w:rsidRDefault="000B5F3C" w:rsidP="005D67EB">
      <w:pPr>
        <w:autoSpaceDE w:val="0"/>
        <w:autoSpaceDN w:val="0"/>
        <w:adjustRightInd w:val="0"/>
        <w:spacing w:line="360" w:lineRule="auto"/>
        <w:ind w:firstLine="709"/>
        <w:jc w:val="both"/>
        <w:rPr>
          <w:sz w:val="28"/>
          <w:szCs w:val="28"/>
        </w:rPr>
      </w:pPr>
    </w:p>
    <w:p w:rsidR="00AF06A0" w:rsidRPr="005D67EB" w:rsidRDefault="008C7E8D" w:rsidP="005D67EB">
      <w:pPr>
        <w:autoSpaceDE w:val="0"/>
        <w:autoSpaceDN w:val="0"/>
        <w:adjustRightInd w:val="0"/>
        <w:spacing w:line="360" w:lineRule="auto"/>
        <w:ind w:firstLine="709"/>
        <w:jc w:val="both"/>
        <w:rPr>
          <w:sz w:val="28"/>
          <w:szCs w:val="28"/>
        </w:rPr>
      </w:pPr>
      <w:r>
        <w:rPr>
          <w:noProof/>
        </w:rPr>
        <w:pict>
          <v:shape id="_x0000_s1034" type="#_x0000_t75" style="position:absolute;left:0;text-align:left;margin-left:7.5pt;margin-top:186.3pt;width:226.3pt;height:172.9pt;z-index:251658752" o:allowoverlap="f">
            <v:imagedata r:id="rId21" o:title=""/>
            <w10:wrap type="square"/>
          </v:shape>
        </w:pict>
      </w:r>
      <w:r w:rsidR="00AF06A0" w:rsidRPr="005D67EB">
        <w:rPr>
          <w:sz w:val="28"/>
          <w:szCs w:val="28"/>
        </w:rPr>
        <w:t>Степень раздувк</w:t>
      </w:r>
      <w:r w:rsidR="004C07AF" w:rsidRPr="005D67EB">
        <w:rPr>
          <w:sz w:val="28"/>
          <w:szCs w:val="28"/>
        </w:rPr>
        <w:t xml:space="preserve">и </w:t>
      </w:r>
      <w:r w:rsidR="00AF06A0" w:rsidRPr="005D67EB">
        <w:rPr>
          <w:sz w:val="28"/>
          <w:szCs w:val="28"/>
        </w:rPr>
        <w:t>влияет и на механические свойства пленки:</w:t>
      </w:r>
      <w:r w:rsidR="00354B84" w:rsidRPr="005D67EB">
        <w:rPr>
          <w:sz w:val="28"/>
          <w:szCs w:val="28"/>
        </w:rPr>
        <w:t xml:space="preserve"> </w:t>
      </w:r>
      <w:r w:rsidR="00AF06A0" w:rsidRPr="005D67EB">
        <w:rPr>
          <w:sz w:val="28"/>
          <w:szCs w:val="28"/>
        </w:rPr>
        <w:t>с ее увеличением повышается прочность на разрыв в поперечном</w:t>
      </w:r>
      <w:r w:rsidR="00354B84" w:rsidRPr="005D67EB">
        <w:rPr>
          <w:sz w:val="28"/>
          <w:szCs w:val="28"/>
        </w:rPr>
        <w:t xml:space="preserve"> </w:t>
      </w:r>
      <w:r w:rsidR="00AF06A0" w:rsidRPr="005D67EB">
        <w:rPr>
          <w:sz w:val="28"/>
          <w:szCs w:val="28"/>
        </w:rPr>
        <w:t>направлении и несколько уменьшается относительное удлинение.</w:t>
      </w:r>
      <w:r w:rsidR="00354B84" w:rsidRPr="005D67EB">
        <w:rPr>
          <w:sz w:val="28"/>
          <w:szCs w:val="28"/>
        </w:rPr>
        <w:t xml:space="preserve"> </w:t>
      </w:r>
      <w:r w:rsidR="00AF06A0" w:rsidRPr="005D67EB">
        <w:rPr>
          <w:sz w:val="28"/>
          <w:szCs w:val="28"/>
        </w:rPr>
        <w:t>Одновременно с началом раздувки рукава подают воздух в</w:t>
      </w:r>
      <w:r w:rsidR="00354B84" w:rsidRPr="005D67EB">
        <w:rPr>
          <w:sz w:val="28"/>
          <w:szCs w:val="28"/>
        </w:rPr>
        <w:t xml:space="preserve"> </w:t>
      </w:r>
      <w:r w:rsidR="00AF06A0" w:rsidRPr="005D67EB">
        <w:rPr>
          <w:sz w:val="28"/>
          <w:szCs w:val="28"/>
        </w:rPr>
        <w:t>охлаждающее кольцо, установленное над головкой. Увеличение</w:t>
      </w:r>
      <w:r w:rsidR="00354B84" w:rsidRPr="005D67EB">
        <w:rPr>
          <w:sz w:val="28"/>
          <w:szCs w:val="28"/>
        </w:rPr>
        <w:t xml:space="preserve"> </w:t>
      </w:r>
      <w:r w:rsidR="00AF06A0" w:rsidRPr="005D67EB">
        <w:rPr>
          <w:sz w:val="28"/>
          <w:szCs w:val="28"/>
        </w:rPr>
        <w:t>диаметра цилиндрического рукава при</w:t>
      </w:r>
      <w:r w:rsidR="00354B84" w:rsidRPr="005D67EB">
        <w:rPr>
          <w:sz w:val="28"/>
          <w:szCs w:val="28"/>
        </w:rPr>
        <w:t xml:space="preserve"> </w:t>
      </w:r>
      <w:r w:rsidR="00AF06A0" w:rsidRPr="005D67EB">
        <w:rPr>
          <w:sz w:val="28"/>
          <w:szCs w:val="28"/>
        </w:rPr>
        <w:t>растяжении должно начинаться сразу</w:t>
      </w:r>
      <w:r w:rsidR="00354B84" w:rsidRPr="005D67EB">
        <w:rPr>
          <w:sz w:val="28"/>
          <w:szCs w:val="28"/>
        </w:rPr>
        <w:t xml:space="preserve"> </w:t>
      </w:r>
      <w:r w:rsidR="00AF06A0" w:rsidRPr="005D67EB">
        <w:rPr>
          <w:sz w:val="28"/>
          <w:szCs w:val="28"/>
        </w:rPr>
        <w:t>после выхода из головки; нельзя допускать, чтобы растяжение начиналось</w:t>
      </w:r>
      <w:r w:rsidR="00354B84" w:rsidRPr="005D67EB">
        <w:rPr>
          <w:sz w:val="28"/>
          <w:szCs w:val="28"/>
        </w:rPr>
        <w:t xml:space="preserve"> </w:t>
      </w:r>
      <w:r w:rsidR="00AF06A0" w:rsidRPr="005D67EB">
        <w:rPr>
          <w:sz w:val="28"/>
          <w:szCs w:val="28"/>
        </w:rPr>
        <w:t>близко или на значительном расстоянии от головки. .</w:t>
      </w:r>
    </w:p>
    <w:p w:rsidR="00AF06A0" w:rsidRPr="005D67EB" w:rsidRDefault="00AF06A0" w:rsidP="005D67EB">
      <w:pPr>
        <w:autoSpaceDE w:val="0"/>
        <w:autoSpaceDN w:val="0"/>
        <w:adjustRightInd w:val="0"/>
        <w:spacing w:line="360" w:lineRule="auto"/>
        <w:ind w:firstLine="709"/>
        <w:jc w:val="center"/>
        <w:rPr>
          <w:sz w:val="28"/>
          <w:szCs w:val="28"/>
        </w:rPr>
      </w:pPr>
    </w:p>
    <w:p w:rsidR="005D2D3A" w:rsidRPr="005D67EB" w:rsidRDefault="00A842B3" w:rsidP="005D67EB">
      <w:pPr>
        <w:autoSpaceDE w:val="0"/>
        <w:autoSpaceDN w:val="0"/>
        <w:adjustRightInd w:val="0"/>
        <w:spacing w:line="360" w:lineRule="auto"/>
        <w:ind w:firstLine="709"/>
        <w:jc w:val="center"/>
        <w:rPr>
          <w:sz w:val="28"/>
          <w:szCs w:val="28"/>
        </w:rPr>
      </w:pPr>
      <w:r w:rsidRPr="005D67EB">
        <w:rPr>
          <w:sz w:val="28"/>
          <w:szCs w:val="28"/>
        </w:rPr>
        <w:t xml:space="preserve">Рисунок 10 - </w:t>
      </w:r>
      <w:r w:rsidR="004C07AF" w:rsidRPr="005D67EB">
        <w:rPr>
          <w:sz w:val="28"/>
          <w:szCs w:val="28"/>
        </w:rPr>
        <w:t>Конфигурация рукава в зоне раздувания:</w:t>
      </w:r>
    </w:p>
    <w:p w:rsidR="004C07AF" w:rsidRPr="005D67EB" w:rsidRDefault="004C07AF" w:rsidP="005D67EB">
      <w:pPr>
        <w:autoSpaceDE w:val="0"/>
        <w:autoSpaceDN w:val="0"/>
        <w:adjustRightInd w:val="0"/>
        <w:spacing w:line="360" w:lineRule="auto"/>
        <w:ind w:firstLine="709"/>
        <w:jc w:val="center"/>
        <w:rPr>
          <w:sz w:val="28"/>
          <w:szCs w:val="28"/>
        </w:rPr>
      </w:pPr>
      <w:r w:rsidRPr="005D67EB">
        <w:rPr>
          <w:iCs/>
          <w:sz w:val="28"/>
          <w:szCs w:val="28"/>
        </w:rPr>
        <w:t>а—</w:t>
      </w:r>
      <w:r w:rsidRPr="005D67EB">
        <w:rPr>
          <w:sz w:val="28"/>
          <w:szCs w:val="28"/>
        </w:rPr>
        <w:t>вытянутая; б—нормальная; в—сильно раздутая.</w:t>
      </w:r>
    </w:p>
    <w:p w:rsidR="00AF06A0" w:rsidRPr="005D67EB" w:rsidRDefault="00AF06A0" w:rsidP="005D67EB">
      <w:pPr>
        <w:autoSpaceDE w:val="0"/>
        <w:autoSpaceDN w:val="0"/>
        <w:adjustRightInd w:val="0"/>
        <w:spacing w:line="360" w:lineRule="auto"/>
        <w:ind w:firstLine="709"/>
        <w:jc w:val="both"/>
        <w:rPr>
          <w:sz w:val="28"/>
          <w:szCs w:val="28"/>
        </w:rPr>
      </w:pPr>
    </w:p>
    <w:p w:rsidR="00AF06A0" w:rsidRPr="005D67EB" w:rsidRDefault="00AF06A0" w:rsidP="005D67EB">
      <w:pPr>
        <w:autoSpaceDE w:val="0"/>
        <w:autoSpaceDN w:val="0"/>
        <w:adjustRightInd w:val="0"/>
        <w:spacing w:line="360" w:lineRule="auto"/>
        <w:ind w:firstLine="709"/>
        <w:jc w:val="both"/>
        <w:rPr>
          <w:sz w:val="28"/>
          <w:szCs w:val="28"/>
        </w:rPr>
      </w:pPr>
      <w:r w:rsidRPr="005D67EB">
        <w:rPr>
          <w:sz w:val="28"/>
          <w:szCs w:val="28"/>
        </w:rPr>
        <w:t xml:space="preserve">Конфигурация рукава в зоне раздувания приведена на рис. </w:t>
      </w:r>
      <w:r w:rsidR="005D2D3A" w:rsidRPr="005D67EB">
        <w:rPr>
          <w:sz w:val="28"/>
          <w:szCs w:val="28"/>
        </w:rPr>
        <w:t>10</w:t>
      </w:r>
      <w:r w:rsidRPr="005D67EB">
        <w:rPr>
          <w:sz w:val="28"/>
          <w:szCs w:val="28"/>
        </w:rPr>
        <w:t>.</w:t>
      </w:r>
    </w:p>
    <w:p w:rsidR="00AF06A0" w:rsidRPr="005D67EB" w:rsidRDefault="00AF06A0" w:rsidP="005D67EB">
      <w:pPr>
        <w:autoSpaceDE w:val="0"/>
        <w:autoSpaceDN w:val="0"/>
        <w:adjustRightInd w:val="0"/>
        <w:spacing w:line="360" w:lineRule="auto"/>
        <w:ind w:firstLine="709"/>
        <w:jc w:val="both"/>
        <w:rPr>
          <w:sz w:val="28"/>
          <w:szCs w:val="28"/>
        </w:rPr>
      </w:pPr>
      <w:r w:rsidRPr="005D67EB">
        <w:rPr>
          <w:sz w:val="28"/>
          <w:szCs w:val="28"/>
        </w:rPr>
        <w:t>На некотором расстоянии от головки пленка мутнеет. Это свидетельствует о том, что на данном участке начинается кристаллизация.</w:t>
      </w:r>
    </w:p>
    <w:p w:rsidR="009D4DAE" w:rsidRPr="005D67EB" w:rsidRDefault="00AF06A0" w:rsidP="005D67EB">
      <w:pPr>
        <w:autoSpaceDE w:val="0"/>
        <w:autoSpaceDN w:val="0"/>
        <w:adjustRightInd w:val="0"/>
        <w:spacing w:line="360" w:lineRule="auto"/>
        <w:ind w:firstLine="709"/>
        <w:jc w:val="both"/>
        <w:rPr>
          <w:sz w:val="28"/>
          <w:szCs w:val="28"/>
        </w:rPr>
      </w:pPr>
      <w:r w:rsidRPr="005D67EB">
        <w:rPr>
          <w:sz w:val="28"/>
          <w:szCs w:val="28"/>
        </w:rPr>
        <w:t>Линия кристаллизации является</w:t>
      </w:r>
      <w:r w:rsidR="00354B84" w:rsidRPr="005D67EB">
        <w:rPr>
          <w:sz w:val="28"/>
          <w:szCs w:val="28"/>
        </w:rPr>
        <w:t xml:space="preserve"> </w:t>
      </w:r>
      <w:r w:rsidRPr="005D67EB">
        <w:rPr>
          <w:sz w:val="28"/>
          <w:szCs w:val="28"/>
        </w:rPr>
        <w:t>границей, отделяющей аморфный полимер от полимера, в котором начались процессы кристаллизации. За пределами линии кристаллизации раздувания больше не происходит. Расстояние от головки до</w:t>
      </w:r>
      <w:r w:rsidR="00354B84" w:rsidRPr="005D67EB">
        <w:rPr>
          <w:sz w:val="28"/>
          <w:szCs w:val="28"/>
        </w:rPr>
        <w:t xml:space="preserve"> </w:t>
      </w:r>
      <w:r w:rsidRPr="005D67EB">
        <w:rPr>
          <w:sz w:val="28"/>
          <w:szCs w:val="28"/>
        </w:rPr>
        <w:t>линии кристаллизации зависит от температуры расплава, толщины</w:t>
      </w:r>
      <w:r w:rsidR="00354B84" w:rsidRPr="005D67EB">
        <w:rPr>
          <w:sz w:val="28"/>
          <w:szCs w:val="28"/>
        </w:rPr>
        <w:t xml:space="preserve"> </w:t>
      </w:r>
      <w:r w:rsidRPr="005D67EB">
        <w:rPr>
          <w:sz w:val="28"/>
          <w:szCs w:val="28"/>
        </w:rPr>
        <w:t>пленки, скорости приемки и температуры окружающего воздуха</w:t>
      </w:r>
      <w:r w:rsidR="00354B84" w:rsidRPr="005D67EB">
        <w:rPr>
          <w:sz w:val="28"/>
          <w:szCs w:val="28"/>
        </w:rPr>
        <w:t xml:space="preserve"> </w:t>
      </w:r>
      <w:r w:rsidR="009D4DAE" w:rsidRPr="005D67EB">
        <w:rPr>
          <w:sz w:val="28"/>
          <w:szCs w:val="28"/>
        </w:rPr>
        <w:t>Волнистый характер линии кристаллизации указывает на неравномерную температуру расплава по периметру рукава.</w:t>
      </w:r>
    </w:p>
    <w:p w:rsidR="009D4DAE" w:rsidRPr="005D67EB" w:rsidRDefault="009D4DAE" w:rsidP="005D67EB">
      <w:pPr>
        <w:autoSpaceDE w:val="0"/>
        <w:autoSpaceDN w:val="0"/>
        <w:adjustRightInd w:val="0"/>
        <w:spacing w:line="360" w:lineRule="auto"/>
        <w:ind w:firstLine="709"/>
        <w:jc w:val="both"/>
        <w:rPr>
          <w:sz w:val="28"/>
          <w:szCs w:val="28"/>
        </w:rPr>
      </w:pPr>
      <w:r w:rsidRPr="005D67EB">
        <w:rPr>
          <w:sz w:val="28"/>
          <w:szCs w:val="28"/>
        </w:rPr>
        <w:t>От сложенного рукава отрезают перед намоточным устройством образец и замеряют его толщину. Если средняя толщина плен</w:t>
      </w:r>
      <w:r w:rsidR="00532ABF" w:rsidRPr="005D67EB">
        <w:rPr>
          <w:sz w:val="28"/>
          <w:szCs w:val="28"/>
        </w:rPr>
        <w:t>ки</w:t>
      </w:r>
      <w:r w:rsidRPr="005D67EB">
        <w:rPr>
          <w:sz w:val="28"/>
          <w:szCs w:val="28"/>
        </w:rPr>
        <w:t xml:space="preserve"> отличается от заданной в сторону уменьшения, повышают число</w:t>
      </w:r>
      <w:r w:rsidR="00354B84" w:rsidRPr="005D67EB">
        <w:rPr>
          <w:sz w:val="28"/>
          <w:szCs w:val="28"/>
        </w:rPr>
        <w:t xml:space="preserve"> </w:t>
      </w:r>
      <w:r w:rsidRPr="005D67EB">
        <w:rPr>
          <w:sz w:val="28"/>
          <w:szCs w:val="28"/>
        </w:rPr>
        <w:t>оборотов червяка или уменьшают скорость оттяжки; если она</w:t>
      </w:r>
      <w:r w:rsidR="00354B84" w:rsidRPr="005D67EB">
        <w:rPr>
          <w:sz w:val="28"/>
          <w:szCs w:val="28"/>
        </w:rPr>
        <w:t xml:space="preserve"> </w:t>
      </w:r>
      <w:r w:rsidR="005D2D3A" w:rsidRPr="005D67EB">
        <w:rPr>
          <w:sz w:val="28"/>
          <w:szCs w:val="28"/>
        </w:rPr>
        <w:t>Б</w:t>
      </w:r>
      <w:r w:rsidRPr="005D67EB">
        <w:rPr>
          <w:sz w:val="28"/>
          <w:szCs w:val="28"/>
        </w:rPr>
        <w:t>ольше заданной толщины, то повышают число оборотов тянущих</w:t>
      </w:r>
      <w:r w:rsidR="00354B84" w:rsidRPr="005D67EB">
        <w:rPr>
          <w:sz w:val="28"/>
          <w:szCs w:val="28"/>
        </w:rPr>
        <w:t xml:space="preserve"> </w:t>
      </w:r>
      <w:r w:rsidRPr="005D67EB">
        <w:rPr>
          <w:sz w:val="28"/>
          <w:szCs w:val="28"/>
        </w:rPr>
        <w:t>отжимных валков, а в случае необходимости снижают число оборотов червяка.</w:t>
      </w:r>
    </w:p>
    <w:p w:rsidR="009D4DAE" w:rsidRPr="005D67EB" w:rsidRDefault="009D4DAE" w:rsidP="005D67EB">
      <w:pPr>
        <w:autoSpaceDE w:val="0"/>
        <w:autoSpaceDN w:val="0"/>
        <w:adjustRightInd w:val="0"/>
        <w:spacing w:line="360" w:lineRule="auto"/>
        <w:ind w:firstLine="709"/>
        <w:jc w:val="both"/>
        <w:rPr>
          <w:sz w:val="28"/>
          <w:szCs w:val="28"/>
        </w:rPr>
      </w:pPr>
      <w:r w:rsidRPr="005D67EB">
        <w:rPr>
          <w:sz w:val="28"/>
          <w:szCs w:val="28"/>
        </w:rPr>
        <w:t>После получения пленки со средним значением толщины (отвечающим заданным требованиям), имеющей, однако, отклонения</w:t>
      </w:r>
      <w:r w:rsidR="00354B84" w:rsidRPr="005D67EB">
        <w:rPr>
          <w:sz w:val="28"/>
          <w:szCs w:val="28"/>
        </w:rPr>
        <w:t xml:space="preserve"> </w:t>
      </w:r>
      <w:r w:rsidRPr="005D67EB">
        <w:rPr>
          <w:sz w:val="28"/>
          <w:szCs w:val="28"/>
        </w:rPr>
        <w:t>по этой толщине на отдельных участках, приступают к калиброванию, которое производят деформацией регулировочного и калибровочного колец головки, а также регулированием потоков охлаждающего воздуха по периметру охлаждающего кольца. При</w:t>
      </w:r>
      <w:r w:rsidR="00354B84" w:rsidRPr="005D67EB">
        <w:rPr>
          <w:sz w:val="28"/>
          <w:szCs w:val="28"/>
        </w:rPr>
        <w:t xml:space="preserve"> </w:t>
      </w:r>
      <w:r w:rsidRPr="005D67EB">
        <w:rPr>
          <w:sz w:val="28"/>
          <w:szCs w:val="28"/>
        </w:rPr>
        <w:t>хорошей оснастке и опытном обслуживающем персонале разнотолщинность выпускаемой пленки не превышает ±10%.</w:t>
      </w:r>
    </w:p>
    <w:p w:rsidR="009D4DAE" w:rsidRPr="005D67EB" w:rsidRDefault="009D4DAE" w:rsidP="005D67EB">
      <w:pPr>
        <w:autoSpaceDE w:val="0"/>
        <w:autoSpaceDN w:val="0"/>
        <w:adjustRightInd w:val="0"/>
        <w:spacing w:line="360" w:lineRule="auto"/>
        <w:ind w:firstLine="709"/>
        <w:jc w:val="both"/>
        <w:rPr>
          <w:sz w:val="28"/>
          <w:szCs w:val="28"/>
        </w:rPr>
      </w:pPr>
      <w:r w:rsidRPr="005D67EB">
        <w:rPr>
          <w:sz w:val="28"/>
          <w:szCs w:val="28"/>
        </w:rPr>
        <w:t>Толщина пленки может контролироваться непрерывно толщиномером в процессе производства. Перспективным является применение радиоактивного толщиномера. Измерение толщины пленки</w:t>
      </w:r>
      <w:r w:rsidR="00354B84" w:rsidRPr="005D67EB">
        <w:rPr>
          <w:sz w:val="28"/>
          <w:szCs w:val="28"/>
        </w:rPr>
        <w:t xml:space="preserve"> </w:t>
      </w:r>
      <w:r w:rsidRPr="005D67EB">
        <w:rPr>
          <w:sz w:val="28"/>
          <w:szCs w:val="28"/>
        </w:rPr>
        <w:t>с помощью радиоактивных изотопов базируется на падении интенсивности Р-излучения при прохождении через пленку.</w:t>
      </w:r>
    </w:p>
    <w:p w:rsidR="009D4DAE" w:rsidRPr="005D67EB" w:rsidRDefault="009D4DAE" w:rsidP="005D67EB">
      <w:pPr>
        <w:autoSpaceDE w:val="0"/>
        <w:autoSpaceDN w:val="0"/>
        <w:adjustRightInd w:val="0"/>
        <w:spacing w:line="360" w:lineRule="auto"/>
        <w:ind w:firstLine="709"/>
        <w:jc w:val="both"/>
        <w:rPr>
          <w:sz w:val="28"/>
          <w:szCs w:val="28"/>
        </w:rPr>
      </w:pPr>
      <w:r w:rsidRPr="005D67EB">
        <w:rPr>
          <w:sz w:val="28"/>
          <w:szCs w:val="28"/>
        </w:rPr>
        <w:t>Технологический</w:t>
      </w:r>
      <w:r w:rsidRPr="005D67EB">
        <w:rPr>
          <w:bCs/>
          <w:sz w:val="28"/>
          <w:szCs w:val="28"/>
        </w:rPr>
        <w:t xml:space="preserve"> процесс</w:t>
      </w:r>
      <w:r w:rsidRPr="005D67EB">
        <w:rPr>
          <w:sz w:val="28"/>
          <w:szCs w:val="28"/>
        </w:rPr>
        <w:t xml:space="preserve"> производства</w:t>
      </w:r>
      <w:r w:rsidRPr="005D67EB">
        <w:rPr>
          <w:bCs/>
          <w:sz w:val="28"/>
          <w:szCs w:val="28"/>
        </w:rPr>
        <w:t xml:space="preserve"> пленки</w:t>
      </w:r>
      <w:r w:rsidR="00354B84" w:rsidRPr="005D67EB">
        <w:rPr>
          <w:bCs/>
          <w:sz w:val="28"/>
          <w:szCs w:val="28"/>
        </w:rPr>
        <w:t xml:space="preserve"> </w:t>
      </w:r>
      <w:r w:rsidRPr="005D67EB">
        <w:rPr>
          <w:bCs/>
          <w:iCs/>
          <w:sz w:val="28"/>
          <w:szCs w:val="28"/>
        </w:rPr>
        <w:t>из</w:t>
      </w:r>
      <w:r w:rsidRPr="005D67EB">
        <w:rPr>
          <w:sz w:val="28"/>
          <w:szCs w:val="28"/>
        </w:rPr>
        <w:t xml:space="preserve"> полиэтилена низкой плотности</w:t>
      </w:r>
    </w:p>
    <w:p w:rsidR="009D4DAE" w:rsidRPr="005D67EB" w:rsidRDefault="009D4DAE" w:rsidP="005D67EB">
      <w:pPr>
        <w:autoSpaceDE w:val="0"/>
        <w:autoSpaceDN w:val="0"/>
        <w:adjustRightInd w:val="0"/>
        <w:spacing w:line="360" w:lineRule="auto"/>
        <w:ind w:firstLine="709"/>
        <w:jc w:val="both"/>
        <w:rPr>
          <w:sz w:val="28"/>
          <w:szCs w:val="28"/>
        </w:rPr>
      </w:pPr>
      <w:r w:rsidRPr="005D67EB">
        <w:rPr>
          <w:sz w:val="28"/>
          <w:szCs w:val="28"/>
        </w:rPr>
        <w:t>Для производства пленки применяется полиэтилен</w:t>
      </w:r>
      <w:r w:rsidRPr="005D67EB">
        <w:rPr>
          <w:b/>
          <w:bCs/>
          <w:sz w:val="28"/>
          <w:szCs w:val="28"/>
        </w:rPr>
        <w:t xml:space="preserve"> </w:t>
      </w:r>
      <w:r w:rsidRPr="005D67EB">
        <w:rPr>
          <w:bCs/>
          <w:sz w:val="28"/>
          <w:szCs w:val="28"/>
        </w:rPr>
        <w:t>со</w:t>
      </w:r>
      <w:r w:rsidRPr="005D67EB">
        <w:rPr>
          <w:sz w:val="28"/>
          <w:szCs w:val="28"/>
        </w:rPr>
        <w:t xml:space="preserve"> следую</w:t>
      </w:r>
      <w:r w:rsidR="009E69A0" w:rsidRPr="005D67EB">
        <w:rPr>
          <w:sz w:val="28"/>
          <w:szCs w:val="28"/>
        </w:rPr>
        <w:t>щ</w:t>
      </w:r>
      <w:r w:rsidRPr="005D67EB">
        <w:rPr>
          <w:sz w:val="28"/>
          <w:szCs w:val="28"/>
        </w:rPr>
        <w:t>ими показателями:</w:t>
      </w:r>
    </w:p>
    <w:p w:rsidR="005D2D3A" w:rsidRPr="005D67EB" w:rsidRDefault="009D4DAE" w:rsidP="005D67EB">
      <w:pPr>
        <w:autoSpaceDE w:val="0"/>
        <w:autoSpaceDN w:val="0"/>
        <w:adjustRightInd w:val="0"/>
        <w:spacing w:line="360" w:lineRule="auto"/>
        <w:ind w:firstLine="709"/>
        <w:rPr>
          <w:sz w:val="28"/>
          <w:szCs w:val="28"/>
        </w:rPr>
      </w:pPr>
      <w:r w:rsidRPr="005D67EB">
        <w:rPr>
          <w:sz w:val="28"/>
          <w:szCs w:val="28"/>
        </w:rPr>
        <w:t xml:space="preserve">Индекс расплава, г/10 </w:t>
      </w:r>
      <w:r w:rsidRPr="005D67EB">
        <w:rPr>
          <w:iCs/>
          <w:sz w:val="28"/>
          <w:szCs w:val="28"/>
        </w:rPr>
        <w:t xml:space="preserve">мин </w:t>
      </w:r>
      <w:r w:rsidR="005D2D3A" w:rsidRPr="005D67EB">
        <w:rPr>
          <w:iCs/>
          <w:sz w:val="28"/>
          <w:szCs w:val="28"/>
        </w:rPr>
        <w:tab/>
        <w:t>.</w:t>
      </w:r>
      <w:r w:rsidR="005D2D3A" w:rsidRPr="005D67EB">
        <w:rPr>
          <w:iCs/>
          <w:sz w:val="28"/>
          <w:szCs w:val="28"/>
        </w:rPr>
        <w:tab/>
        <w:t>.</w:t>
      </w:r>
      <w:r w:rsidR="005D2D3A" w:rsidRPr="005D67EB">
        <w:rPr>
          <w:iCs/>
          <w:sz w:val="28"/>
          <w:szCs w:val="28"/>
        </w:rPr>
        <w:tab/>
        <w:t>.</w:t>
      </w:r>
      <w:r w:rsidR="005D2D3A" w:rsidRPr="005D67EB">
        <w:rPr>
          <w:iCs/>
          <w:sz w:val="28"/>
          <w:szCs w:val="28"/>
        </w:rPr>
        <w:tab/>
        <w:t>.</w:t>
      </w:r>
      <w:r w:rsidR="005D2D3A" w:rsidRPr="005D67EB">
        <w:rPr>
          <w:iCs/>
          <w:sz w:val="28"/>
          <w:szCs w:val="28"/>
        </w:rPr>
        <w:tab/>
      </w:r>
      <w:r w:rsidR="0040357D" w:rsidRPr="005D67EB">
        <w:rPr>
          <w:iCs/>
          <w:sz w:val="28"/>
          <w:szCs w:val="28"/>
        </w:rPr>
        <w:t>.</w:t>
      </w:r>
      <w:r w:rsidR="0040357D" w:rsidRPr="005D67EB">
        <w:rPr>
          <w:iCs/>
          <w:sz w:val="28"/>
          <w:szCs w:val="28"/>
        </w:rPr>
        <w:tab/>
      </w:r>
      <w:r w:rsidR="005D2D3A" w:rsidRPr="005D67EB">
        <w:rPr>
          <w:sz w:val="28"/>
          <w:szCs w:val="28"/>
        </w:rPr>
        <w:t xml:space="preserve"> 2—7</w:t>
      </w:r>
    </w:p>
    <w:p w:rsidR="009D4DAE" w:rsidRPr="005D67EB" w:rsidRDefault="009D4DAE" w:rsidP="005D67EB">
      <w:pPr>
        <w:autoSpaceDE w:val="0"/>
        <w:autoSpaceDN w:val="0"/>
        <w:adjustRightInd w:val="0"/>
        <w:spacing w:line="360" w:lineRule="auto"/>
        <w:ind w:firstLine="709"/>
        <w:rPr>
          <w:sz w:val="28"/>
          <w:szCs w:val="28"/>
        </w:rPr>
      </w:pPr>
      <w:r w:rsidRPr="005D67EB">
        <w:rPr>
          <w:sz w:val="28"/>
          <w:szCs w:val="28"/>
        </w:rPr>
        <w:t>Предел прочности при растя-</w:t>
      </w:r>
    </w:p>
    <w:p w:rsidR="009D4DAE" w:rsidRPr="005D67EB" w:rsidRDefault="009D4DAE" w:rsidP="005D67EB">
      <w:pPr>
        <w:autoSpaceDE w:val="0"/>
        <w:autoSpaceDN w:val="0"/>
        <w:adjustRightInd w:val="0"/>
        <w:spacing w:line="360" w:lineRule="auto"/>
        <w:ind w:firstLine="709"/>
        <w:rPr>
          <w:sz w:val="28"/>
          <w:szCs w:val="28"/>
        </w:rPr>
      </w:pPr>
      <w:r w:rsidRPr="005D67EB">
        <w:rPr>
          <w:sz w:val="28"/>
          <w:szCs w:val="28"/>
        </w:rPr>
        <w:t xml:space="preserve">жении, </w:t>
      </w:r>
      <w:r w:rsidRPr="005D67EB">
        <w:rPr>
          <w:iCs/>
          <w:sz w:val="28"/>
          <w:szCs w:val="28"/>
        </w:rPr>
        <w:t>кгс/см</w:t>
      </w:r>
      <w:r w:rsidRPr="005D67EB">
        <w:rPr>
          <w:iCs/>
          <w:sz w:val="28"/>
          <w:szCs w:val="28"/>
          <w:vertAlign w:val="superscript"/>
        </w:rPr>
        <w:t>1</w:t>
      </w:r>
      <w:r w:rsidRPr="005D67EB">
        <w:rPr>
          <w:sz w:val="28"/>
          <w:szCs w:val="28"/>
        </w:rPr>
        <w:t xml:space="preserve"> </w:t>
      </w:r>
      <w:r w:rsidR="005D2D3A" w:rsidRPr="005D67EB">
        <w:rPr>
          <w:sz w:val="28"/>
          <w:szCs w:val="28"/>
        </w:rPr>
        <w:tab/>
        <w:t>.</w:t>
      </w:r>
      <w:r w:rsidR="005D2D3A" w:rsidRPr="005D67EB">
        <w:rPr>
          <w:sz w:val="28"/>
          <w:szCs w:val="28"/>
        </w:rPr>
        <w:tab/>
        <w:t>.</w:t>
      </w:r>
      <w:r w:rsidR="005D2D3A" w:rsidRPr="005D67EB">
        <w:rPr>
          <w:sz w:val="28"/>
          <w:szCs w:val="28"/>
        </w:rPr>
        <w:tab/>
        <w:t>.</w:t>
      </w:r>
      <w:r w:rsidR="005D2D3A" w:rsidRPr="005D67EB">
        <w:rPr>
          <w:sz w:val="28"/>
          <w:szCs w:val="28"/>
        </w:rPr>
        <w:tab/>
        <w:t>.</w:t>
      </w:r>
      <w:r w:rsidR="005D2D3A" w:rsidRPr="005D67EB">
        <w:rPr>
          <w:sz w:val="28"/>
          <w:szCs w:val="28"/>
        </w:rPr>
        <w:tab/>
        <w:t>.</w:t>
      </w:r>
      <w:r w:rsidR="005D2D3A" w:rsidRPr="005D67EB">
        <w:rPr>
          <w:sz w:val="28"/>
          <w:szCs w:val="28"/>
        </w:rPr>
        <w:tab/>
        <w:t>.</w:t>
      </w:r>
      <w:r w:rsidR="005D2D3A" w:rsidRPr="005D67EB">
        <w:rPr>
          <w:sz w:val="28"/>
          <w:szCs w:val="28"/>
        </w:rPr>
        <w:tab/>
        <w:t xml:space="preserve"> </w:t>
      </w:r>
      <w:r w:rsidR="008C7E8D">
        <w:rPr>
          <w:position w:val="-6"/>
          <w:sz w:val="28"/>
          <w:szCs w:val="28"/>
        </w:rPr>
        <w:pict>
          <v:shape id="_x0000_i1031" type="#_x0000_t75" style="width:30pt;height:14.25pt">
            <v:imagedata r:id="rId22" o:title=""/>
          </v:shape>
        </w:pict>
      </w:r>
    </w:p>
    <w:p w:rsidR="009D4DAE" w:rsidRPr="005D67EB" w:rsidRDefault="009D4DAE" w:rsidP="005D67EB">
      <w:pPr>
        <w:autoSpaceDE w:val="0"/>
        <w:autoSpaceDN w:val="0"/>
        <w:adjustRightInd w:val="0"/>
        <w:spacing w:line="360" w:lineRule="auto"/>
        <w:ind w:firstLine="709"/>
        <w:rPr>
          <w:sz w:val="28"/>
          <w:szCs w:val="28"/>
        </w:rPr>
      </w:pPr>
      <w:r w:rsidRPr="005D67EB">
        <w:rPr>
          <w:sz w:val="28"/>
          <w:szCs w:val="28"/>
        </w:rPr>
        <w:t>Относительное удлинение, %</w:t>
      </w:r>
      <w:r w:rsidR="005D2D3A" w:rsidRPr="005D67EB">
        <w:rPr>
          <w:sz w:val="28"/>
          <w:szCs w:val="28"/>
        </w:rPr>
        <w:tab/>
        <w:t>.</w:t>
      </w:r>
      <w:r w:rsidR="005D2D3A" w:rsidRPr="005D67EB">
        <w:rPr>
          <w:sz w:val="28"/>
          <w:szCs w:val="28"/>
        </w:rPr>
        <w:tab/>
        <w:t>.</w:t>
      </w:r>
      <w:r w:rsidR="005D2D3A" w:rsidRPr="005D67EB">
        <w:rPr>
          <w:sz w:val="28"/>
          <w:szCs w:val="28"/>
        </w:rPr>
        <w:tab/>
        <w:t>.</w:t>
      </w:r>
      <w:r w:rsidR="005D2D3A" w:rsidRPr="005D67EB">
        <w:rPr>
          <w:sz w:val="28"/>
          <w:szCs w:val="28"/>
        </w:rPr>
        <w:tab/>
        <w:t>.</w:t>
      </w:r>
      <w:r w:rsidR="005D2D3A" w:rsidRPr="005D67EB">
        <w:rPr>
          <w:sz w:val="28"/>
          <w:szCs w:val="28"/>
        </w:rPr>
        <w:tab/>
        <w:t xml:space="preserve"> </w:t>
      </w:r>
      <w:r w:rsidR="008C7E8D">
        <w:rPr>
          <w:position w:val="-6"/>
          <w:sz w:val="28"/>
          <w:szCs w:val="28"/>
        </w:rPr>
        <w:pict>
          <v:shape id="_x0000_i1032" type="#_x0000_t75" style="width:30.75pt;height:14.25pt">
            <v:imagedata r:id="rId23" o:title=""/>
          </v:shape>
        </w:pict>
      </w:r>
    </w:p>
    <w:p w:rsidR="00804A23" w:rsidRPr="005D67EB" w:rsidRDefault="004C07AF" w:rsidP="005D67EB">
      <w:pPr>
        <w:autoSpaceDE w:val="0"/>
        <w:autoSpaceDN w:val="0"/>
        <w:adjustRightInd w:val="0"/>
        <w:spacing w:line="360" w:lineRule="auto"/>
        <w:ind w:firstLine="709"/>
        <w:rPr>
          <w:sz w:val="28"/>
          <w:szCs w:val="28"/>
        </w:rPr>
      </w:pPr>
      <w:r w:rsidRPr="005D67EB">
        <w:rPr>
          <w:sz w:val="28"/>
          <w:szCs w:val="28"/>
        </w:rPr>
        <w:t xml:space="preserve">Внешний вид </w:t>
      </w:r>
      <w:r w:rsidR="00804A23" w:rsidRPr="005D67EB">
        <w:rPr>
          <w:sz w:val="28"/>
          <w:szCs w:val="28"/>
        </w:rPr>
        <w:tab/>
      </w:r>
      <w:r w:rsidR="005D2D3A" w:rsidRPr="005D67EB">
        <w:rPr>
          <w:sz w:val="28"/>
          <w:szCs w:val="28"/>
        </w:rPr>
        <w:tab/>
        <w:t>.</w:t>
      </w:r>
      <w:r w:rsidR="005D2D3A" w:rsidRPr="005D67EB">
        <w:rPr>
          <w:sz w:val="28"/>
          <w:szCs w:val="28"/>
        </w:rPr>
        <w:tab/>
        <w:t>.</w:t>
      </w:r>
      <w:r w:rsidR="005D2D3A" w:rsidRPr="005D67EB">
        <w:rPr>
          <w:sz w:val="28"/>
          <w:szCs w:val="28"/>
        </w:rPr>
        <w:tab/>
        <w:t>.</w:t>
      </w:r>
      <w:r w:rsidR="005D2D3A" w:rsidRPr="005D67EB">
        <w:rPr>
          <w:sz w:val="28"/>
          <w:szCs w:val="28"/>
        </w:rPr>
        <w:tab/>
        <w:t>.</w:t>
      </w:r>
      <w:r w:rsidR="005D2D3A" w:rsidRPr="005D67EB">
        <w:rPr>
          <w:sz w:val="28"/>
          <w:szCs w:val="28"/>
        </w:rPr>
        <w:tab/>
      </w:r>
      <w:r w:rsidR="00804A23" w:rsidRPr="005D67EB">
        <w:rPr>
          <w:sz w:val="28"/>
          <w:szCs w:val="28"/>
        </w:rPr>
        <w:t>.</w:t>
      </w:r>
      <w:r w:rsidR="005D2D3A" w:rsidRPr="005D67EB">
        <w:rPr>
          <w:sz w:val="28"/>
          <w:szCs w:val="28"/>
        </w:rPr>
        <w:tab/>
      </w:r>
      <w:r w:rsidR="009D4DAE" w:rsidRPr="005D67EB">
        <w:rPr>
          <w:sz w:val="28"/>
          <w:szCs w:val="28"/>
        </w:rPr>
        <w:t>гранулы однородные по</w:t>
      </w:r>
      <w:r w:rsidR="005D2D3A" w:rsidRPr="005D67EB">
        <w:rPr>
          <w:sz w:val="28"/>
          <w:szCs w:val="28"/>
        </w:rPr>
        <w:t xml:space="preserve"> </w:t>
      </w:r>
    </w:p>
    <w:p w:rsidR="00804A23" w:rsidRPr="005D67EB" w:rsidRDefault="009D4DAE" w:rsidP="005D67EB">
      <w:pPr>
        <w:autoSpaceDE w:val="0"/>
        <w:autoSpaceDN w:val="0"/>
        <w:adjustRightInd w:val="0"/>
        <w:spacing w:line="360" w:lineRule="auto"/>
        <w:ind w:firstLine="709"/>
        <w:rPr>
          <w:sz w:val="28"/>
          <w:szCs w:val="28"/>
        </w:rPr>
      </w:pPr>
      <w:r w:rsidRPr="005D67EB">
        <w:rPr>
          <w:sz w:val="28"/>
          <w:szCs w:val="28"/>
        </w:rPr>
        <w:t>размерам,</w:t>
      </w:r>
      <w:r w:rsidR="005D2D3A" w:rsidRPr="005D67EB">
        <w:rPr>
          <w:sz w:val="28"/>
          <w:szCs w:val="28"/>
        </w:rPr>
        <w:t xml:space="preserve"> </w:t>
      </w:r>
      <w:r w:rsidRPr="005D67EB">
        <w:rPr>
          <w:sz w:val="28"/>
          <w:szCs w:val="28"/>
        </w:rPr>
        <w:t>натурального</w:t>
      </w:r>
      <w:r w:rsidR="00804A23" w:rsidRPr="005D67EB">
        <w:rPr>
          <w:sz w:val="28"/>
          <w:szCs w:val="28"/>
        </w:rPr>
        <w:t xml:space="preserve"> </w:t>
      </w:r>
    </w:p>
    <w:p w:rsidR="009D4DAE" w:rsidRPr="005D67EB" w:rsidRDefault="009D4DAE" w:rsidP="005D67EB">
      <w:pPr>
        <w:autoSpaceDE w:val="0"/>
        <w:autoSpaceDN w:val="0"/>
        <w:adjustRightInd w:val="0"/>
        <w:spacing w:line="360" w:lineRule="auto"/>
        <w:ind w:firstLine="709"/>
        <w:rPr>
          <w:sz w:val="28"/>
          <w:szCs w:val="28"/>
        </w:rPr>
      </w:pPr>
      <w:r w:rsidRPr="005D67EB">
        <w:rPr>
          <w:sz w:val="28"/>
          <w:szCs w:val="28"/>
        </w:rPr>
        <w:t>цвета или окрашенные</w:t>
      </w:r>
    </w:p>
    <w:p w:rsidR="00D9150A" w:rsidRPr="005D67EB" w:rsidRDefault="004C07AF" w:rsidP="005D67EB">
      <w:pPr>
        <w:autoSpaceDE w:val="0"/>
        <w:autoSpaceDN w:val="0"/>
        <w:adjustRightInd w:val="0"/>
        <w:spacing w:line="360" w:lineRule="auto"/>
        <w:ind w:firstLine="709"/>
        <w:jc w:val="both"/>
        <w:rPr>
          <w:sz w:val="28"/>
          <w:szCs w:val="28"/>
        </w:rPr>
      </w:pPr>
      <w:r w:rsidRPr="005D67EB">
        <w:rPr>
          <w:sz w:val="28"/>
          <w:szCs w:val="28"/>
        </w:rPr>
        <w:t xml:space="preserve">Однородность </w:t>
      </w:r>
      <w:r w:rsidR="00804A23" w:rsidRPr="005D67EB">
        <w:rPr>
          <w:sz w:val="28"/>
          <w:szCs w:val="28"/>
        </w:rPr>
        <w:tab/>
        <w:t>.</w:t>
      </w:r>
      <w:r w:rsidR="00804A23" w:rsidRPr="005D67EB">
        <w:rPr>
          <w:sz w:val="28"/>
          <w:szCs w:val="28"/>
        </w:rPr>
        <w:tab/>
        <w:t>.</w:t>
      </w:r>
      <w:r w:rsidR="00804A23" w:rsidRPr="005D67EB">
        <w:rPr>
          <w:sz w:val="28"/>
          <w:szCs w:val="28"/>
        </w:rPr>
        <w:tab/>
        <w:t>.</w:t>
      </w:r>
      <w:r w:rsidR="00804A23" w:rsidRPr="005D67EB">
        <w:rPr>
          <w:sz w:val="28"/>
          <w:szCs w:val="28"/>
        </w:rPr>
        <w:tab/>
        <w:t>.</w:t>
      </w:r>
      <w:r w:rsidR="00804A23" w:rsidRPr="005D67EB">
        <w:rPr>
          <w:sz w:val="28"/>
          <w:szCs w:val="28"/>
        </w:rPr>
        <w:tab/>
        <w:t>.</w:t>
      </w:r>
      <w:r w:rsidR="00804A23" w:rsidRPr="005D67EB">
        <w:rPr>
          <w:sz w:val="28"/>
          <w:szCs w:val="28"/>
        </w:rPr>
        <w:tab/>
        <w:t>.</w:t>
      </w:r>
      <w:r w:rsidR="00804A23" w:rsidRPr="005D67EB">
        <w:rPr>
          <w:sz w:val="28"/>
          <w:szCs w:val="28"/>
        </w:rPr>
        <w:tab/>
      </w:r>
      <w:r w:rsidR="009D4DAE" w:rsidRPr="005D67EB">
        <w:rPr>
          <w:sz w:val="28"/>
          <w:szCs w:val="28"/>
        </w:rPr>
        <w:t>индекс</w:t>
      </w:r>
    </w:p>
    <w:p w:rsidR="009D4DAE" w:rsidRPr="005D67EB" w:rsidRDefault="009D4DAE" w:rsidP="005D67EB">
      <w:pPr>
        <w:autoSpaceDE w:val="0"/>
        <w:autoSpaceDN w:val="0"/>
        <w:adjustRightInd w:val="0"/>
        <w:spacing w:line="360" w:lineRule="auto"/>
        <w:ind w:firstLine="709"/>
        <w:jc w:val="both"/>
        <w:rPr>
          <w:sz w:val="28"/>
          <w:szCs w:val="28"/>
        </w:rPr>
      </w:pPr>
      <w:r w:rsidRPr="005D67EB">
        <w:rPr>
          <w:sz w:val="28"/>
          <w:szCs w:val="28"/>
        </w:rPr>
        <w:t>расплавапробы,</w:t>
      </w:r>
    </w:p>
    <w:p w:rsidR="00C004EB" w:rsidRPr="005D67EB" w:rsidRDefault="009D4DAE" w:rsidP="005D67EB">
      <w:pPr>
        <w:autoSpaceDE w:val="0"/>
        <w:autoSpaceDN w:val="0"/>
        <w:adjustRightInd w:val="0"/>
        <w:spacing w:line="360" w:lineRule="auto"/>
        <w:ind w:firstLine="709"/>
        <w:jc w:val="both"/>
        <w:rPr>
          <w:sz w:val="28"/>
          <w:szCs w:val="28"/>
        </w:rPr>
      </w:pPr>
      <w:r w:rsidRPr="005D67EB">
        <w:rPr>
          <w:sz w:val="28"/>
          <w:szCs w:val="28"/>
        </w:rPr>
        <w:t>взятой из любого</w:t>
      </w:r>
    </w:p>
    <w:p w:rsidR="00C004EB" w:rsidRPr="005D67EB" w:rsidRDefault="009D4DAE" w:rsidP="005D67EB">
      <w:pPr>
        <w:autoSpaceDE w:val="0"/>
        <w:autoSpaceDN w:val="0"/>
        <w:adjustRightInd w:val="0"/>
        <w:spacing w:line="360" w:lineRule="auto"/>
        <w:ind w:firstLine="709"/>
        <w:jc w:val="both"/>
        <w:rPr>
          <w:sz w:val="28"/>
          <w:szCs w:val="28"/>
        </w:rPr>
      </w:pPr>
      <w:r w:rsidRPr="005D67EB">
        <w:rPr>
          <w:sz w:val="28"/>
          <w:szCs w:val="28"/>
        </w:rPr>
        <w:t xml:space="preserve"> места партии, не</w:t>
      </w:r>
    </w:p>
    <w:p w:rsidR="00804A23" w:rsidRPr="005D67EB" w:rsidRDefault="009D4DAE" w:rsidP="005D67EB">
      <w:pPr>
        <w:autoSpaceDE w:val="0"/>
        <w:autoSpaceDN w:val="0"/>
        <w:adjustRightInd w:val="0"/>
        <w:spacing w:line="360" w:lineRule="auto"/>
        <w:ind w:firstLine="709"/>
        <w:jc w:val="both"/>
        <w:rPr>
          <w:sz w:val="28"/>
          <w:szCs w:val="28"/>
        </w:rPr>
      </w:pPr>
      <w:r w:rsidRPr="005D67EB">
        <w:rPr>
          <w:sz w:val="28"/>
          <w:szCs w:val="28"/>
        </w:rPr>
        <w:t xml:space="preserve"> должен отличаться от,</w:t>
      </w:r>
      <w:r w:rsidR="00804A23" w:rsidRPr="005D67EB">
        <w:rPr>
          <w:sz w:val="28"/>
          <w:szCs w:val="28"/>
        </w:rPr>
        <w:t xml:space="preserve"> </w:t>
      </w:r>
    </w:p>
    <w:p w:rsidR="00804A23" w:rsidRPr="005D67EB" w:rsidRDefault="009D4DAE" w:rsidP="005D67EB">
      <w:pPr>
        <w:autoSpaceDE w:val="0"/>
        <w:autoSpaceDN w:val="0"/>
        <w:adjustRightInd w:val="0"/>
        <w:spacing w:line="360" w:lineRule="auto"/>
        <w:ind w:firstLine="709"/>
        <w:jc w:val="both"/>
        <w:rPr>
          <w:sz w:val="28"/>
          <w:szCs w:val="28"/>
        </w:rPr>
      </w:pPr>
      <w:r w:rsidRPr="005D67EB">
        <w:rPr>
          <w:sz w:val="28"/>
          <w:szCs w:val="28"/>
        </w:rPr>
        <w:t xml:space="preserve">показателей средней </w:t>
      </w:r>
    </w:p>
    <w:p w:rsidR="00804A23" w:rsidRPr="005D67EB" w:rsidRDefault="009D4DAE" w:rsidP="005D67EB">
      <w:pPr>
        <w:autoSpaceDE w:val="0"/>
        <w:autoSpaceDN w:val="0"/>
        <w:adjustRightInd w:val="0"/>
        <w:spacing w:line="360" w:lineRule="auto"/>
        <w:ind w:firstLine="709"/>
        <w:jc w:val="both"/>
        <w:rPr>
          <w:sz w:val="28"/>
          <w:szCs w:val="28"/>
        </w:rPr>
      </w:pPr>
      <w:r w:rsidRPr="005D67EB">
        <w:rPr>
          <w:sz w:val="28"/>
          <w:szCs w:val="28"/>
        </w:rPr>
        <w:t>пробы больше чем на</w:t>
      </w:r>
    </w:p>
    <w:p w:rsidR="009D4DAE" w:rsidRPr="005D67EB" w:rsidRDefault="00804A23" w:rsidP="005D67EB">
      <w:pPr>
        <w:autoSpaceDE w:val="0"/>
        <w:autoSpaceDN w:val="0"/>
        <w:adjustRightInd w:val="0"/>
        <w:spacing w:line="360" w:lineRule="auto"/>
        <w:ind w:firstLine="709"/>
        <w:jc w:val="both"/>
        <w:rPr>
          <w:sz w:val="28"/>
          <w:szCs w:val="28"/>
        </w:rPr>
      </w:pPr>
      <w:r w:rsidRPr="005D67EB">
        <w:rPr>
          <w:sz w:val="28"/>
          <w:szCs w:val="28"/>
        </w:rPr>
        <w:t xml:space="preserve"> </w:t>
      </w:r>
      <w:r w:rsidR="009D4DAE" w:rsidRPr="005D67EB">
        <w:rPr>
          <w:sz w:val="28"/>
          <w:szCs w:val="28"/>
        </w:rPr>
        <w:t>±15%</w:t>
      </w:r>
    </w:p>
    <w:p w:rsidR="009D4DAE" w:rsidRPr="005D67EB" w:rsidRDefault="009D4DAE" w:rsidP="005D67EB">
      <w:pPr>
        <w:autoSpaceDE w:val="0"/>
        <w:autoSpaceDN w:val="0"/>
        <w:adjustRightInd w:val="0"/>
        <w:spacing w:line="360" w:lineRule="auto"/>
        <w:ind w:firstLine="709"/>
        <w:jc w:val="both"/>
        <w:rPr>
          <w:sz w:val="28"/>
          <w:szCs w:val="28"/>
        </w:rPr>
      </w:pPr>
    </w:p>
    <w:p w:rsidR="009D4DAE" w:rsidRPr="005D67EB" w:rsidRDefault="009D4DAE" w:rsidP="005D67EB">
      <w:pPr>
        <w:autoSpaceDE w:val="0"/>
        <w:autoSpaceDN w:val="0"/>
        <w:adjustRightInd w:val="0"/>
        <w:spacing w:line="360" w:lineRule="auto"/>
        <w:ind w:firstLine="709"/>
        <w:jc w:val="both"/>
        <w:rPr>
          <w:sz w:val="28"/>
          <w:szCs w:val="28"/>
        </w:rPr>
      </w:pPr>
      <w:r w:rsidRPr="005D67EB">
        <w:rPr>
          <w:sz w:val="28"/>
          <w:szCs w:val="28"/>
        </w:rPr>
        <w:t>Обычно для получения высококачественных пленок технического назначения применяют полиэтилен с индексом расплава</w:t>
      </w:r>
      <w:r w:rsidR="00354B84" w:rsidRPr="005D67EB">
        <w:rPr>
          <w:sz w:val="28"/>
          <w:szCs w:val="28"/>
        </w:rPr>
        <w:t xml:space="preserve"> </w:t>
      </w:r>
      <w:r w:rsidRPr="005D67EB">
        <w:rPr>
          <w:sz w:val="28"/>
          <w:szCs w:val="28"/>
        </w:rPr>
        <w:t xml:space="preserve">2 г/10 </w:t>
      </w:r>
      <w:r w:rsidRPr="005D67EB">
        <w:rPr>
          <w:iCs/>
          <w:sz w:val="28"/>
          <w:szCs w:val="28"/>
        </w:rPr>
        <w:t>мин.</w:t>
      </w:r>
      <w:r w:rsidRPr="005D67EB">
        <w:rPr>
          <w:sz w:val="28"/>
          <w:szCs w:val="28"/>
        </w:rPr>
        <w:t xml:space="preserve"> Температурный режим (в °С) процесса производства</w:t>
      </w:r>
      <w:r w:rsidR="00354B84" w:rsidRPr="005D67EB">
        <w:rPr>
          <w:sz w:val="28"/>
          <w:szCs w:val="28"/>
        </w:rPr>
        <w:t xml:space="preserve"> </w:t>
      </w:r>
      <w:r w:rsidRPr="005D67EB">
        <w:rPr>
          <w:sz w:val="28"/>
          <w:szCs w:val="28"/>
        </w:rPr>
        <w:t xml:space="preserve">пленок толщиной 40—60 </w:t>
      </w:r>
      <w:r w:rsidRPr="005D67EB">
        <w:rPr>
          <w:iCs/>
          <w:sz w:val="28"/>
          <w:szCs w:val="28"/>
        </w:rPr>
        <w:t>мк</w:t>
      </w:r>
      <w:r w:rsidRPr="005D67EB">
        <w:rPr>
          <w:sz w:val="28"/>
          <w:szCs w:val="28"/>
        </w:rPr>
        <w:t xml:space="preserve"> на машине с диаметром червяка</w:t>
      </w:r>
      <w:r w:rsidR="00354B84" w:rsidRPr="005D67EB">
        <w:rPr>
          <w:sz w:val="28"/>
          <w:szCs w:val="28"/>
        </w:rPr>
        <w:t xml:space="preserve"> </w:t>
      </w:r>
      <w:smartTag w:uri="urn:schemas-microsoft-com:office:smarttags" w:element="metricconverter">
        <w:smartTagPr>
          <w:attr w:name="ProductID" w:val="90 мм"/>
        </w:smartTagPr>
        <w:r w:rsidRPr="005D67EB">
          <w:rPr>
            <w:sz w:val="28"/>
            <w:szCs w:val="28"/>
          </w:rPr>
          <w:t xml:space="preserve">90 </w:t>
        </w:r>
        <w:r w:rsidRPr="005D67EB">
          <w:rPr>
            <w:iCs/>
            <w:sz w:val="28"/>
            <w:szCs w:val="28"/>
          </w:rPr>
          <w:t>мм</w:t>
        </w:r>
      </w:smartTag>
      <w:r w:rsidRPr="005D67EB">
        <w:rPr>
          <w:sz w:val="28"/>
          <w:szCs w:val="28"/>
        </w:rPr>
        <w:t xml:space="preserve"> и головке с диаметром кольцевого зазора </w:t>
      </w:r>
      <w:smartTag w:uri="urn:schemas-microsoft-com:office:smarttags" w:element="metricconverter">
        <w:smartTagPr>
          <w:attr w:name="ProductID" w:val="400 мм"/>
        </w:smartTagPr>
        <w:r w:rsidRPr="005D67EB">
          <w:rPr>
            <w:sz w:val="28"/>
            <w:szCs w:val="28"/>
          </w:rPr>
          <w:t xml:space="preserve">400 </w:t>
        </w:r>
        <w:r w:rsidRPr="005D67EB">
          <w:rPr>
            <w:iCs/>
            <w:sz w:val="28"/>
            <w:szCs w:val="28"/>
          </w:rPr>
          <w:t>мм</w:t>
        </w:r>
      </w:smartTag>
      <w:r w:rsidRPr="005D67EB">
        <w:rPr>
          <w:sz w:val="28"/>
          <w:szCs w:val="28"/>
        </w:rPr>
        <w:t xml:space="preserve"> и ширияой щели 0,7 </w:t>
      </w:r>
      <w:r w:rsidRPr="005D67EB">
        <w:rPr>
          <w:iCs/>
          <w:sz w:val="28"/>
          <w:szCs w:val="28"/>
        </w:rPr>
        <w:t>мм:</w:t>
      </w:r>
    </w:p>
    <w:p w:rsidR="009D4DAE" w:rsidRPr="005D67EB" w:rsidRDefault="009D4DAE" w:rsidP="005D67EB">
      <w:pPr>
        <w:autoSpaceDE w:val="0"/>
        <w:autoSpaceDN w:val="0"/>
        <w:adjustRightInd w:val="0"/>
        <w:spacing w:line="360" w:lineRule="auto"/>
        <w:ind w:firstLine="709"/>
        <w:jc w:val="both"/>
        <w:rPr>
          <w:sz w:val="28"/>
          <w:szCs w:val="28"/>
        </w:rPr>
      </w:pPr>
      <w:r w:rsidRPr="005D67EB">
        <w:rPr>
          <w:sz w:val="28"/>
          <w:szCs w:val="28"/>
        </w:rPr>
        <w:t>Производительность агрегата при выпуске пленки толщиной</w:t>
      </w:r>
      <w:r w:rsidR="00354B84" w:rsidRPr="005D67EB">
        <w:rPr>
          <w:sz w:val="28"/>
          <w:szCs w:val="28"/>
        </w:rPr>
        <w:t xml:space="preserve"> </w:t>
      </w:r>
      <w:r w:rsidRPr="005D67EB">
        <w:rPr>
          <w:sz w:val="28"/>
          <w:szCs w:val="28"/>
        </w:rPr>
        <w:t xml:space="preserve">40—60 </w:t>
      </w:r>
      <w:r w:rsidRPr="005D67EB">
        <w:rPr>
          <w:iCs/>
          <w:sz w:val="28"/>
          <w:szCs w:val="28"/>
        </w:rPr>
        <w:t>мк</w:t>
      </w:r>
      <w:r w:rsidRPr="005D67EB">
        <w:rPr>
          <w:sz w:val="28"/>
          <w:szCs w:val="28"/>
        </w:rPr>
        <w:t xml:space="preserve"> составляет ~55 </w:t>
      </w:r>
      <w:r w:rsidRPr="005D67EB">
        <w:rPr>
          <w:iCs/>
          <w:sz w:val="28"/>
          <w:szCs w:val="28"/>
        </w:rPr>
        <w:t>кг/ч;</w:t>
      </w:r>
      <w:r w:rsidRPr="005D67EB">
        <w:rPr>
          <w:sz w:val="28"/>
          <w:szCs w:val="28"/>
        </w:rPr>
        <w:t xml:space="preserve"> количество отходов—до 10%.</w:t>
      </w:r>
    </w:p>
    <w:p w:rsidR="009D4DAE" w:rsidRPr="005D67EB" w:rsidRDefault="009D4DAE" w:rsidP="005D67EB">
      <w:pPr>
        <w:autoSpaceDE w:val="0"/>
        <w:autoSpaceDN w:val="0"/>
        <w:adjustRightInd w:val="0"/>
        <w:spacing w:line="360" w:lineRule="auto"/>
        <w:ind w:firstLine="709"/>
        <w:jc w:val="both"/>
        <w:rPr>
          <w:sz w:val="28"/>
          <w:szCs w:val="28"/>
        </w:rPr>
      </w:pPr>
      <w:r w:rsidRPr="005D67EB">
        <w:rPr>
          <w:sz w:val="28"/>
          <w:szCs w:val="28"/>
        </w:rPr>
        <w:t>Готовая пленка должна отвечать следующим техническим требованиям:</w:t>
      </w:r>
    </w:p>
    <w:p w:rsidR="009D4DAE" w:rsidRPr="005D67EB" w:rsidRDefault="009D4DAE" w:rsidP="005D67EB">
      <w:pPr>
        <w:autoSpaceDE w:val="0"/>
        <w:autoSpaceDN w:val="0"/>
        <w:adjustRightInd w:val="0"/>
        <w:spacing w:line="360" w:lineRule="auto"/>
        <w:ind w:firstLine="709"/>
        <w:jc w:val="both"/>
        <w:rPr>
          <w:sz w:val="28"/>
          <w:szCs w:val="28"/>
        </w:rPr>
      </w:pPr>
      <w:r w:rsidRPr="005D67EB">
        <w:rPr>
          <w:sz w:val="28"/>
          <w:szCs w:val="28"/>
        </w:rPr>
        <w:t xml:space="preserve">Внешний вид </w:t>
      </w:r>
      <w:r w:rsidR="00056373" w:rsidRPr="005D67EB">
        <w:rPr>
          <w:sz w:val="28"/>
          <w:szCs w:val="28"/>
        </w:rPr>
        <w:tab/>
        <w:t>.</w:t>
      </w:r>
      <w:r w:rsidR="00056373" w:rsidRPr="005D67EB">
        <w:rPr>
          <w:sz w:val="28"/>
          <w:szCs w:val="28"/>
        </w:rPr>
        <w:tab/>
        <w:t>.</w:t>
      </w:r>
      <w:r w:rsidR="00056373" w:rsidRPr="005D67EB">
        <w:rPr>
          <w:sz w:val="28"/>
          <w:szCs w:val="28"/>
        </w:rPr>
        <w:tab/>
        <w:t>.</w:t>
      </w:r>
      <w:r w:rsidR="00056373" w:rsidRPr="005D67EB">
        <w:rPr>
          <w:sz w:val="28"/>
          <w:szCs w:val="28"/>
        </w:rPr>
        <w:tab/>
        <w:t>.</w:t>
      </w:r>
      <w:r w:rsidR="00056373" w:rsidRPr="005D67EB">
        <w:rPr>
          <w:sz w:val="28"/>
          <w:szCs w:val="28"/>
        </w:rPr>
        <w:tab/>
        <w:t xml:space="preserve">. </w:t>
      </w:r>
      <w:r w:rsidRPr="005D67EB">
        <w:rPr>
          <w:sz w:val="28"/>
          <w:szCs w:val="28"/>
        </w:rPr>
        <w:t>натурального цвета или</w:t>
      </w:r>
    </w:p>
    <w:p w:rsidR="0040357D" w:rsidRPr="005D67EB" w:rsidRDefault="009D4DAE" w:rsidP="005D67EB">
      <w:pPr>
        <w:autoSpaceDE w:val="0"/>
        <w:autoSpaceDN w:val="0"/>
        <w:adjustRightInd w:val="0"/>
        <w:spacing w:line="360" w:lineRule="auto"/>
        <w:ind w:firstLine="709"/>
        <w:rPr>
          <w:sz w:val="28"/>
          <w:szCs w:val="28"/>
        </w:rPr>
      </w:pPr>
      <w:r w:rsidRPr="005D67EB">
        <w:rPr>
          <w:sz w:val="28"/>
          <w:szCs w:val="28"/>
        </w:rPr>
        <w:t>окрашенная, блеск,</w:t>
      </w:r>
    </w:p>
    <w:p w:rsidR="0040357D" w:rsidRPr="005D67EB" w:rsidRDefault="009D4DAE" w:rsidP="005D67EB">
      <w:pPr>
        <w:autoSpaceDE w:val="0"/>
        <w:autoSpaceDN w:val="0"/>
        <w:adjustRightInd w:val="0"/>
        <w:spacing w:line="360" w:lineRule="auto"/>
        <w:ind w:firstLine="709"/>
        <w:rPr>
          <w:sz w:val="28"/>
          <w:szCs w:val="28"/>
        </w:rPr>
      </w:pPr>
      <w:r w:rsidRPr="005D67EB">
        <w:rPr>
          <w:sz w:val="28"/>
          <w:szCs w:val="28"/>
        </w:rPr>
        <w:t>прозрачность и  видимые</w:t>
      </w:r>
    </w:p>
    <w:p w:rsidR="0040357D" w:rsidRPr="005D67EB" w:rsidRDefault="009D4DAE" w:rsidP="005D67EB">
      <w:pPr>
        <w:autoSpaceDE w:val="0"/>
        <w:autoSpaceDN w:val="0"/>
        <w:adjustRightInd w:val="0"/>
        <w:spacing w:line="360" w:lineRule="auto"/>
        <w:ind w:firstLine="709"/>
        <w:rPr>
          <w:sz w:val="28"/>
          <w:szCs w:val="28"/>
        </w:rPr>
      </w:pPr>
      <w:r w:rsidRPr="005D67EB">
        <w:rPr>
          <w:sz w:val="28"/>
          <w:szCs w:val="28"/>
        </w:rPr>
        <w:t>включения частиц</w:t>
      </w:r>
    </w:p>
    <w:p w:rsidR="0040357D" w:rsidRPr="005D67EB" w:rsidRDefault="009D4DAE" w:rsidP="005D67EB">
      <w:pPr>
        <w:autoSpaceDE w:val="0"/>
        <w:autoSpaceDN w:val="0"/>
        <w:adjustRightInd w:val="0"/>
        <w:spacing w:line="360" w:lineRule="auto"/>
        <w:ind w:firstLine="709"/>
        <w:rPr>
          <w:sz w:val="28"/>
          <w:szCs w:val="28"/>
        </w:rPr>
      </w:pPr>
      <w:r w:rsidRPr="005D67EB">
        <w:rPr>
          <w:sz w:val="28"/>
          <w:szCs w:val="28"/>
        </w:rPr>
        <w:t>полиэтилена («гелики») в</w:t>
      </w:r>
    </w:p>
    <w:p w:rsidR="009D4DAE" w:rsidRPr="005D67EB" w:rsidRDefault="009D4DAE" w:rsidP="005D67EB">
      <w:pPr>
        <w:autoSpaceDE w:val="0"/>
        <w:autoSpaceDN w:val="0"/>
        <w:adjustRightInd w:val="0"/>
        <w:spacing w:line="360" w:lineRule="auto"/>
        <w:ind w:firstLine="709"/>
        <w:rPr>
          <w:sz w:val="28"/>
          <w:szCs w:val="28"/>
        </w:rPr>
      </w:pPr>
      <w:r w:rsidRPr="005D67EB">
        <w:rPr>
          <w:sz w:val="28"/>
          <w:szCs w:val="28"/>
        </w:rPr>
        <w:t>соответствии с эталоном</w:t>
      </w:r>
    </w:p>
    <w:p w:rsidR="009D4DAE" w:rsidRPr="005D67EB" w:rsidRDefault="009D4DAE" w:rsidP="005D67EB">
      <w:pPr>
        <w:autoSpaceDE w:val="0"/>
        <w:autoSpaceDN w:val="0"/>
        <w:adjustRightInd w:val="0"/>
        <w:spacing w:line="360" w:lineRule="auto"/>
        <w:ind w:firstLine="709"/>
        <w:jc w:val="both"/>
        <w:rPr>
          <w:sz w:val="28"/>
          <w:szCs w:val="28"/>
        </w:rPr>
      </w:pPr>
      <w:r w:rsidRPr="005D67EB">
        <w:rPr>
          <w:sz w:val="28"/>
          <w:szCs w:val="28"/>
        </w:rPr>
        <w:t>Предел прочности при растяжении</w:t>
      </w:r>
    </w:p>
    <w:p w:rsidR="009D4DAE" w:rsidRPr="005D67EB" w:rsidRDefault="009D4DAE" w:rsidP="005D67EB">
      <w:pPr>
        <w:autoSpaceDE w:val="0"/>
        <w:autoSpaceDN w:val="0"/>
        <w:adjustRightInd w:val="0"/>
        <w:spacing w:line="360" w:lineRule="auto"/>
        <w:ind w:firstLine="709"/>
        <w:jc w:val="both"/>
        <w:rPr>
          <w:sz w:val="28"/>
          <w:szCs w:val="28"/>
        </w:rPr>
      </w:pPr>
      <w:r w:rsidRPr="005D67EB">
        <w:rPr>
          <w:sz w:val="28"/>
          <w:szCs w:val="28"/>
        </w:rPr>
        <w:t>в долевом и поперечном направле-</w:t>
      </w:r>
    </w:p>
    <w:p w:rsidR="009D4DAE" w:rsidRPr="005D67EB" w:rsidRDefault="009D4DAE" w:rsidP="005D67EB">
      <w:pPr>
        <w:autoSpaceDE w:val="0"/>
        <w:autoSpaceDN w:val="0"/>
        <w:adjustRightInd w:val="0"/>
        <w:spacing w:line="360" w:lineRule="auto"/>
        <w:ind w:firstLine="709"/>
        <w:jc w:val="both"/>
        <w:rPr>
          <w:sz w:val="28"/>
          <w:szCs w:val="28"/>
        </w:rPr>
      </w:pPr>
      <w:r w:rsidRPr="005D67EB">
        <w:rPr>
          <w:sz w:val="28"/>
          <w:szCs w:val="28"/>
        </w:rPr>
        <w:t xml:space="preserve">ниях, </w:t>
      </w:r>
      <w:r w:rsidRPr="005D67EB">
        <w:rPr>
          <w:iCs/>
          <w:sz w:val="28"/>
          <w:szCs w:val="28"/>
        </w:rPr>
        <w:t>кгс/см</w:t>
      </w:r>
      <w:r w:rsidRPr="005D67EB">
        <w:rPr>
          <w:iCs/>
          <w:sz w:val="28"/>
          <w:szCs w:val="28"/>
          <w:vertAlign w:val="superscript"/>
        </w:rPr>
        <w:t>2</w:t>
      </w:r>
      <w:r w:rsidR="0040357D" w:rsidRPr="005D67EB">
        <w:rPr>
          <w:iCs/>
          <w:sz w:val="28"/>
          <w:szCs w:val="28"/>
          <w:vertAlign w:val="superscript"/>
        </w:rPr>
        <w:tab/>
        <w:t>.</w:t>
      </w:r>
      <w:r w:rsidR="0040357D" w:rsidRPr="005D67EB">
        <w:rPr>
          <w:iCs/>
          <w:sz w:val="28"/>
          <w:szCs w:val="28"/>
          <w:vertAlign w:val="superscript"/>
        </w:rPr>
        <w:tab/>
        <w:t>.</w:t>
      </w:r>
      <w:r w:rsidR="0040357D" w:rsidRPr="005D67EB">
        <w:rPr>
          <w:iCs/>
          <w:sz w:val="28"/>
          <w:szCs w:val="28"/>
          <w:vertAlign w:val="superscript"/>
        </w:rPr>
        <w:tab/>
        <w:t>.</w:t>
      </w:r>
      <w:r w:rsidR="0040357D" w:rsidRPr="005D67EB">
        <w:rPr>
          <w:iCs/>
          <w:sz w:val="28"/>
          <w:szCs w:val="28"/>
          <w:vertAlign w:val="superscript"/>
        </w:rPr>
        <w:tab/>
        <w:t>.</w:t>
      </w:r>
      <w:r w:rsidR="0040357D" w:rsidRPr="005D67EB">
        <w:rPr>
          <w:iCs/>
          <w:sz w:val="28"/>
          <w:szCs w:val="28"/>
          <w:vertAlign w:val="superscript"/>
        </w:rPr>
        <w:tab/>
      </w:r>
      <w:r w:rsidR="009E69A0" w:rsidRPr="005D67EB">
        <w:rPr>
          <w:iCs/>
          <w:sz w:val="28"/>
          <w:szCs w:val="28"/>
          <w:vertAlign w:val="superscript"/>
        </w:rPr>
        <w:t>.</w:t>
      </w:r>
      <w:r w:rsidR="009E69A0" w:rsidRPr="005D67EB">
        <w:rPr>
          <w:iCs/>
          <w:sz w:val="28"/>
          <w:szCs w:val="28"/>
          <w:vertAlign w:val="superscript"/>
        </w:rPr>
        <w:tab/>
      </w:r>
      <w:r w:rsidR="0040357D" w:rsidRPr="005D67EB">
        <w:rPr>
          <w:iCs/>
          <w:sz w:val="28"/>
          <w:szCs w:val="28"/>
          <w:vertAlign w:val="superscript"/>
        </w:rPr>
        <w:t>.</w:t>
      </w:r>
      <w:r w:rsidR="0040357D" w:rsidRPr="005D67EB">
        <w:rPr>
          <w:sz w:val="28"/>
          <w:szCs w:val="28"/>
        </w:rPr>
        <w:t xml:space="preserve"> </w:t>
      </w:r>
      <w:r w:rsidR="008C7E8D">
        <w:rPr>
          <w:position w:val="-6"/>
          <w:sz w:val="28"/>
          <w:szCs w:val="28"/>
        </w:rPr>
        <w:pict>
          <v:shape id="_x0000_i1033" type="#_x0000_t75" style="width:30pt;height:14.25pt">
            <v:imagedata r:id="rId22" o:title=""/>
          </v:shape>
        </w:pict>
      </w:r>
    </w:p>
    <w:p w:rsidR="009D4DAE" w:rsidRPr="005D67EB" w:rsidRDefault="009D4DAE" w:rsidP="005D67EB">
      <w:pPr>
        <w:autoSpaceDE w:val="0"/>
        <w:autoSpaceDN w:val="0"/>
        <w:adjustRightInd w:val="0"/>
        <w:spacing w:line="360" w:lineRule="auto"/>
        <w:ind w:firstLine="709"/>
        <w:jc w:val="both"/>
        <w:rPr>
          <w:sz w:val="28"/>
          <w:szCs w:val="28"/>
        </w:rPr>
      </w:pPr>
      <w:r w:rsidRPr="005D67EB">
        <w:rPr>
          <w:sz w:val="28"/>
          <w:szCs w:val="28"/>
        </w:rPr>
        <w:t>Относительное удлинение в долевом</w:t>
      </w:r>
    </w:p>
    <w:p w:rsidR="009D4DAE" w:rsidRPr="005D67EB" w:rsidRDefault="009D4DAE" w:rsidP="005D67EB">
      <w:pPr>
        <w:autoSpaceDE w:val="0"/>
        <w:autoSpaceDN w:val="0"/>
        <w:adjustRightInd w:val="0"/>
        <w:spacing w:line="360" w:lineRule="auto"/>
        <w:ind w:firstLine="709"/>
        <w:jc w:val="both"/>
        <w:rPr>
          <w:bCs/>
          <w:sz w:val="28"/>
          <w:szCs w:val="28"/>
        </w:rPr>
      </w:pPr>
      <w:r w:rsidRPr="005D67EB">
        <w:rPr>
          <w:sz w:val="28"/>
          <w:szCs w:val="28"/>
        </w:rPr>
        <w:t xml:space="preserve">и поперечном направлениях, </w:t>
      </w:r>
      <w:r w:rsidRPr="005D67EB">
        <w:rPr>
          <w:iCs/>
          <w:sz w:val="28"/>
          <w:szCs w:val="28"/>
        </w:rPr>
        <w:t>%</w:t>
      </w:r>
      <w:r w:rsidR="0040357D" w:rsidRPr="005D67EB">
        <w:rPr>
          <w:iCs/>
          <w:sz w:val="28"/>
          <w:szCs w:val="28"/>
        </w:rPr>
        <w:tab/>
        <w:t>.</w:t>
      </w:r>
      <w:r w:rsidR="0040357D" w:rsidRPr="005D67EB">
        <w:rPr>
          <w:iCs/>
          <w:sz w:val="28"/>
          <w:szCs w:val="28"/>
        </w:rPr>
        <w:tab/>
        <w:t>.</w:t>
      </w:r>
      <w:r w:rsidR="0040357D" w:rsidRPr="005D67EB">
        <w:rPr>
          <w:iCs/>
          <w:sz w:val="28"/>
          <w:szCs w:val="28"/>
        </w:rPr>
        <w:tab/>
        <w:t xml:space="preserve">. </w:t>
      </w:r>
      <w:r w:rsidR="008C7E8D">
        <w:rPr>
          <w:position w:val="-6"/>
          <w:sz w:val="28"/>
          <w:szCs w:val="28"/>
        </w:rPr>
        <w:pict>
          <v:shape id="_x0000_i1034" type="#_x0000_t75" style="width:30.75pt;height:14.25pt">
            <v:imagedata r:id="rId24" o:title=""/>
          </v:shape>
        </w:pict>
      </w:r>
    </w:p>
    <w:p w:rsidR="009D4DAE" w:rsidRPr="005D67EB" w:rsidRDefault="009D4DAE" w:rsidP="005D67EB">
      <w:pPr>
        <w:autoSpaceDE w:val="0"/>
        <w:autoSpaceDN w:val="0"/>
        <w:adjustRightInd w:val="0"/>
        <w:spacing w:line="360" w:lineRule="auto"/>
        <w:ind w:firstLine="709"/>
        <w:jc w:val="both"/>
        <w:rPr>
          <w:sz w:val="28"/>
          <w:szCs w:val="28"/>
        </w:rPr>
      </w:pPr>
      <w:r w:rsidRPr="005D67EB">
        <w:rPr>
          <w:sz w:val="28"/>
          <w:szCs w:val="28"/>
        </w:rPr>
        <w:t>Разнотолщинность (отклонения</w:t>
      </w:r>
      <w:r w:rsidRPr="005D67EB">
        <w:rPr>
          <w:bCs/>
          <w:sz w:val="28"/>
          <w:szCs w:val="28"/>
        </w:rPr>
        <w:t xml:space="preserve"> от</w:t>
      </w:r>
      <w:r w:rsidRPr="005D67EB">
        <w:rPr>
          <w:sz w:val="28"/>
          <w:szCs w:val="28"/>
        </w:rPr>
        <w:t xml:space="preserve"> </w:t>
      </w:r>
    </w:p>
    <w:p w:rsidR="009D4DAE" w:rsidRPr="005D67EB" w:rsidRDefault="009D4DAE" w:rsidP="005D67EB">
      <w:pPr>
        <w:autoSpaceDE w:val="0"/>
        <w:autoSpaceDN w:val="0"/>
        <w:adjustRightInd w:val="0"/>
        <w:spacing w:line="360" w:lineRule="auto"/>
        <w:ind w:firstLine="709"/>
        <w:jc w:val="both"/>
        <w:rPr>
          <w:sz w:val="28"/>
          <w:szCs w:val="28"/>
        </w:rPr>
      </w:pPr>
      <w:r w:rsidRPr="005D67EB">
        <w:rPr>
          <w:sz w:val="28"/>
          <w:szCs w:val="28"/>
        </w:rPr>
        <w:t>заданной толщины), %</w:t>
      </w:r>
      <w:r w:rsidR="0040357D" w:rsidRPr="005D67EB">
        <w:rPr>
          <w:sz w:val="28"/>
          <w:szCs w:val="28"/>
        </w:rPr>
        <w:tab/>
        <w:t>.</w:t>
      </w:r>
      <w:r w:rsidR="0040357D" w:rsidRPr="005D67EB">
        <w:rPr>
          <w:sz w:val="28"/>
          <w:szCs w:val="28"/>
        </w:rPr>
        <w:tab/>
        <w:t>.</w:t>
      </w:r>
      <w:r w:rsidR="0040357D" w:rsidRPr="005D67EB">
        <w:rPr>
          <w:sz w:val="28"/>
          <w:szCs w:val="28"/>
        </w:rPr>
        <w:tab/>
        <w:t>.</w:t>
      </w:r>
      <w:r w:rsidR="0040357D" w:rsidRPr="005D67EB">
        <w:rPr>
          <w:sz w:val="28"/>
          <w:szCs w:val="28"/>
        </w:rPr>
        <w:tab/>
        <w:t xml:space="preserve">. </w:t>
      </w:r>
      <w:r w:rsidR="008C7E8D">
        <w:rPr>
          <w:position w:val="-4"/>
          <w:sz w:val="28"/>
          <w:szCs w:val="28"/>
        </w:rPr>
        <w:pict>
          <v:shape id="_x0000_i1035" type="#_x0000_t75" style="width:9.75pt;height:12pt">
            <v:imagedata r:id="rId25" o:title=""/>
          </v:shape>
        </w:pict>
      </w:r>
      <w:r w:rsidRPr="005D67EB">
        <w:rPr>
          <w:sz w:val="28"/>
          <w:szCs w:val="28"/>
        </w:rPr>
        <w:t>±10</w:t>
      </w:r>
    </w:p>
    <w:p w:rsidR="009D4DAE" w:rsidRPr="005D67EB" w:rsidRDefault="009D4DAE" w:rsidP="005D67EB">
      <w:pPr>
        <w:autoSpaceDE w:val="0"/>
        <w:autoSpaceDN w:val="0"/>
        <w:adjustRightInd w:val="0"/>
        <w:spacing w:line="360" w:lineRule="auto"/>
        <w:ind w:firstLine="709"/>
        <w:jc w:val="both"/>
        <w:rPr>
          <w:sz w:val="28"/>
          <w:szCs w:val="28"/>
        </w:rPr>
      </w:pPr>
      <w:r w:rsidRPr="005D67EB">
        <w:rPr>
          <w:sz w:val="28"/>
          <w:szCs w:val="28"/>
        </w:rPr>
        <w:t>Разнотолщинность является функцией теплового режима процесса, условий формования, ширины кольцевого зазора в г</w:t>
      </w:r>
      <w:r w:rsidR="009E69A0" w:rsidRPr="005D67EB">
        <w:rPr>
          <w:sz w:val="28"/>
          <w:szCs w:val="28"/>
        </w:rPr>
        <w:t>е</w:t>
      </w:r>
      <w:r w:rsidRPr="005D67EB">
        <w:rPr>
          <w:sz w:val="28"/>
          <w:szCs w:val="28"/>
        </w:rPr>
        <w:t>лоике,</w:t>
      </w:r>
      <w:r w:rsidR="00354B84" w:rsidRPr="005D67EB">
        <w:rPr>
          <w:sz w:val="28"/>
          <w:szCs w:val="28"/>
        </w:rPr>
        <w:t xml:space="preserve"> </w:t>
      </w:r>
      <w:r w:rsidRPr="005D67EB">
        <w:rPr>
          <w:sz w:val="28"/>
          <w:szCs w:val="28"/>
        </w:rPr>
        <w:t>степени раздувки, скорости выдувания и охлаждения рукава. При разнотолщинности, превышающей установленные нормы, кроме калибрования головки и регулирования распределения воздуха в</w:t>
      </w:r>
      <w:r w:rsidR="00354B84" w:rsidRPr="005D67EB">
        <w:rPr>
          <w:sz w:val="28"/>
          <w:szCs w:val="28"/>
        </w:rPr>
        <w:t xml:space="preserve"> </w:t>
      </w:r>
      <w:r w:rsidRPr="005D67EB">
        <w:rPr>
          <w:sz w:val="28"/>
          <w:szCs w:val="28"/>
        </w:rPr>
        <w:t>охлаждающем</w:t>
      </w:r>
      <w:r w:rsidR="009E69A0" w:rsidRPr="005D67EB">
        <w:rPr>
          <w:sz w:val="28"/>
          <w:szCs w:val="28"/>
        </w:rPr>
        <w:t xml:space="preserve"> </w:t>
      </w:r>
      <w:r w:rsidRPr="005D67EB">
        <w:rPr>
          <w:sz w:val="28"/>
          <w:szCs w:val="28"/>
        </w:rPr>
        <w:t>кольце, целесообразно понизить температуру в цилиндре и головке. Известно, что с понижением температуры процесса разнотолщинность уменьшается.</w:t>
      </w:r>
    </w:p>
    <w:p w:rsidR="009D4DAE" w:rsidRPr="005D67EB" w:rsidRDefault="009D4DAE" w:rsidP="005D67EB">
      <w:pPr>
        <w:autoSpaceDE w:val="0"/>
        <w:autoSpaceDN w:val="0"/>
        <w:adjustRightInd w:val="0"/>
        <w:spacing w:line="360" w:lineRule="auto"/>
        <w:ind w:firstLine="709"/>
        <w:jc w:val="both"/>
        <w:rPr>
          <w:sz w:val="28"/>
          <w:szCs w:val="28"/>
        </w:rPr>
      </w:pPr>
      <w:r w:rsidRPr="005D67EB">
        <w:rPr>
          <w:sz w:val="28"/>
          <w:szCs w:val="28"/>
        </w:rPr>
        <w:t>При производстве пленки могут появляться</w:t>
      </w:r>
      <w:r w:rsidRPr="005D67EB">
        <w:rPr>
          <w:bCs/>
          <w:sz w:val="28"/>
          <w:szCs w:val="28"/>
        </w:rPr>
        <w:t xml:space="preserve"> отклонения от</w:t>
      </w:r>
      <w:r w:rsidR="00CD6EB5" w:rsidRPr="005D67EB">
        <w:rPr>
          <w:bCs/>
          <w:sz w:val="28"/>
          <w:szCs w:val="28"/>
        </w:rPr>
        <w:t xml:space="preserve"> </w:t>
      </w:r>
      <w:r w:rsidRPr="005D67EB">
        <w:rPr>
          <w:sz w:val="28"/>
          <w:szCs w:val="28"/>
        </w:rPr>
        <w:t>установленных норм по блеску, прозрачности и «геликам».</w:t>
      </w:r>
      <w:r w:rsidRPr="005D67EB">
        <w:rPr>
          <w:bCs/>
          <w:sz w:val="28"/>
          <w:szCs w:val="28"/>
        </w:rPr>
        <w:t xml:space="preserve"> Эти</w:t>
      </w:r>
      <w:r w:rsidR="00CD6EB5" w:rsidRPr="005D67EB">
        <w:rPr>
          <w:bCs/>
          <w:sz w:val="28"/>
          <w:szCs w:val="28"/>
        </w:rPr>
        <w:t xml:space="preserve"> </w:t>
      </w:r>
      <w:r w:rsidRPr="005D67EB">
        <w:rPr>
          <w:sz w:val="28"/>
          <w:szCs w:val="28"/>
        </w:rPr>
        <w:t>показатели зависят как от качества исходного полимера, так и от</w:t>
      </w:r>
      <w:r w:rsidR="00CD6EB5" w:rsidRPr="005D67EB">
        <w:rPr>
          <w:sz w:val="28"/>
          <w:szCs w:val="28"/>
        </w:rPr>
        <w:t xml:space="preserve"> </w:t>
      </w:r>
      <w:r w:rsidRPr="005D67EB">
        <w:rPr>
          <w:sz w:val="28"/>
          <w:szCs w:val="28"/>
        </w:rPr>
        <w:t>в   условий проведения процесса.</w:t>
      </w:r>
    </w:p>
    <w:p w:rsidR="009D4DAE" w:rsidRPr="005D67EB" w:rsidRDefault="009D4DAE" w:rsidP="005D67EB">
      <w:pPr>
        <w:autoSpaceDE w:val="0"/>
        <w:autoSpaceDN w:val="0"/>
        <w:adjustRightInd w:val="0"/>
        <w:spacing w:line="360" w:lineRule="auto"/>
        <w:ind w:firstLine="709"/>
        <w:jc w:val="both"/>
        <w:rPr>
          <w:sz w:val="28"/>
          <w:szCs w:val="28"/>
        </w:rPr>
      </w:pPr>
      <w:r w:rsidRPr="005D67EB">
        <w:rPr>
          <w:sz w:val="28"/>
          <w:szCs w:val="28"/>
        </w:rPr>
        <w:t>Оптические свойства пленки (блеск и прозрачность) находятся</w:t>
      </w:r>
      <w:r w:rsidR="00CD6EB5" w:rsidRPr="005D67EB">
        <w:rPr>
          <w:sz w:val="28"/>
          <w:szCs w:val="28"/>
        </w:rPr>
        <w:t xml:space="preserve"> </w:t>
      </w:r>
      <w:r w:rsidRPr="005D67EB">
        <w:rPr>
          <w:sz w:val="28"/>
          <w:szCs w:val="28"/>
        </w:rPr>
        <w:t>в зависимости от состояния поверхности пленки и ее надмолекулярной структуры. Качество поверхности пленки зависит, в первую</w:t>
      </w:r>
      <w:r w:rsidR="00CD6EB5" w:rsidRPr="005D67EB">
        <w:rPr>
          <w:sz w:val="28"/>
          <w:szCs w:val="28"/>
        </w:rPr>
        <w:t xml:space="preserve"> </w:t>
      </w:r>
      <w:r w:rsidRPr="005D67EB">
        <w:rPr>
          <w:sz w:val="28"/>
          <w:szCs w:val="28"/>
        </w:rPr>
        <w:t>очередь, от качества расплава, образовавшегося в машине. Расплав должен быть однороден и не должен содержать никаких</w:t>
      </w:r>
      <w:r w:rsidR="00CD6EB5" w:rsidRPr="005D67EB">
        <w:rPr>
          <w:sz w:val="28"/>
          <w:szCs w:val="28"/>
        </w:rPr>
        <w:t xml:space="preserve"> </w:t>
      </w:r>
      <w:r w:rsidRPr="005D67EB">
        <w:rPr>
          <w:sz w:val="28"/>
          <w:szCs w:val="28"/>
        </w:rPr>
        <w:t>структурных элементов, видимых визуально: поверхность его</w:t>
      </w:r>
      <w:r w:rsidR="00CD6EB5" w:rsidRPr="005D67EB">
        <w:rPr>
          <w:sz w:val="28"/>
          <w:szCs w:val="28"/>
        </w:rPr>
        <w:t xml:space="preserve"> </w:t>
      </w:r>
      <w:r w:rsidRPr="005D67EB">
        <w:rPr>
          <w:sz w:val="28"/>
          <w:szCs w:val="28"/>
        </w:rPr>
        <w:t>должна быть гладкой. В меньшей степени на состоянии поверхности</w:t>
      </w:r>
      <w:r w:rsidR="00CD6EB5" w:rsidRPr="005D67EB">
        <w:rPr>
          <w:sz w:val="28"/>
          <w:szCs w:val="28"/>
        </w:rPr>
        <w:t xml:space="preserve"> </w:t>
      </w:r>
      <w:r w:rsidRPr="005D67EB">
        <w:rPr>
          <w:sz w:val="28"/>
          <w:szCs w:val="28"/>
        </w:rPr>
        <w:t>пленки сказывается резкое охлаждение, которое может привести</w:t>
      </w:r>
      <w:r w:rsidR="00CD6EB5" w:rsidRPr="005D67EB">
        <w:rPr>
          <w:sz w:val="28"/>
          <w:szCs w:val="28"/>
        </w:rPr>
        <w:t xml:space="preserve"> </w:t>
      </w:r>
      <w:r w:rsidRPr="005D67EB">
        <w:rPr>
          <w:sz w:val="28"/>
          <w:szCs w:val="28"/>
        </w:rPr>
        <w:t>к образованию морщин. Прозрачность пленки зависит от надмолекулярной структуры, в частности от содержания и строения кристаллической фазы, а также равномерности ориентации. При образовании мелких кристаллов увеличивается рассеивание света и,</w:t>
      </w:r>
      <w:r w:rsidR="00CD6EB5" w:rsidRPr="005D67EB">
        <w:rPr>
          <w:sz w:val="28"/>
          <w:szCs w:val="28"/>
        </w:rPr>
        <w:t xml:space="preserve"> </w:t>
      </w:r>
      <w:r w:rsidRPr="005D67EB">
        <w:rPr>
          <w:sz w:val="28"/>
          <w:szCs w:val="28"/>
        </w:rPr>
        <w:t>следовательно, снижается прозрачность. Известно, что содержание</w:t>
      </w:r>
      <w:r w:rsidR="00CD6EB5" w:rsidRPr="005D67EB">
        <w:rPr>
          <w:sz w:val="28"/>
          <w:szCs w:val="28"/>
        </w:rPr>
        <w:t xml:space="preserve"> </w:t>
      </w:r>
      <w:r w:rsidRPr="005D67EB">
        <w:rPr>
          <w:sz w:val="28"/>
          <w:szCs w:val="28"/>
        </w:rPr>
        <w:t>кристаллической фазы в пленке и ее структура в большой степени</w:t>
      </w:r>
      <w:r w:rsidR="00CD6EB5" w:rsidRPr="005D67EB">
        <w:rPr>
          <w:sz w:val="28"/>
          <w:szCs w:val="28"/>
        </w:rPr>
        <w:t xml:space="preserve"> </w:t>
      </w:r>
      <w:r w:rsidRPr="005D67EB">
        <w:rPr>
          <w:sz w:val="28"/>
          <w:szCs w:val="28"/>
        </w:rPr>
        <w:t>зависят от условий охлаждения пленки. Неоднородная ориентация,</w:t>
      </w:r>
      <w:r w:rsidR="00CD6EB5" w:rsidRPr="005D67EB">
        <w:rPr>
          <w:sz w:val="28"/>
          <w:szCs w:val="28"/>
        </w:rPr>
        <w:t xml:space="preserve"> </w:t>
      </w:r>
      <w:r w:rsidRPr="005D67EB">
        <w:rPr>
          <w:sz w:val="28"/>
          <w:szCs w:val="28"/>
        </w:rPr>
        <w:t>являющаяся следствием неоднородности расплава по вязкости,</w:t>
      </w:r>
      <w:r w:rsidR="00CD6EB5" w:rsidRPr="005D67EB">
        <w:rPr>
          <w:sz w:val="28"/>
          <w:szCs w:val="28"/>
        </w:rPr>
        <w:t xml:space="preserve"> </w:t>
      </w:r>
      <w:r w:rsidRPr="005D67EB">
        <w:rPr>
          <w:sz w:val="28"/>
          <w:szCs w:val="28"/>
        </w:rPr>
        <w:t xml:space="preserve">тоже ухудшает прозрачность. Следовательно, на оптические свойства пленки влияют не только качество исходного полимера, но </w:t>
      </w:r>
      <w:r w:rsidR="00CD6EB5" w:rsidRPr="005D67EB">
        <w:rPr>
          <w:sz w:val="28"/>
          <w:szCs w:val="28"/>
        </w:rPr>
        <w:t xml:space="preserve">И </w:t>
      </w:r>
      <w:r w:rsidRPr="005D67EB">
        <w:rPr>
          <w:sz w:val="28"/>
          <w:szCs w:val="28"/>
        </w:rPr>
        <w:t>технологические факторы, к которым относятся температура расплава и скорость охлаждения пленки. Так, с увеличением температуры прозрачность пленки повышается, ас уменьшением скорости</w:t>
      </w:r>
      <w:r w:rsidR="00CD6EB5" w:rsidRPr="005D67EB">
        <w:rPr>
          <w:sz w:val="28"/>
          <w:szCs w:val="28"/>
        </w:rPr>
        <w:t xml:space="preserve"> </w:t>
      </w:r>
      <w:r w:rsidRPr="005D67EB">
        <w:rPr>
          <w:sz w:val="28"/>
          <w:szCs w:val="28"/>
        </w:rPr>
        <w:t>охлаждения—понижается. При уменьшении степени раздувания</w:t>
      </w:r>
      <w:r w:rsidR="00CD6EB5" w:rsidRPr="005D67EB">
        <w:rPr>
          <w:sz w:val="28"/>
          <w:szCs w:val="28"/>
        </w:rPr>
        <w:t xml:space="preserve"> </w:t>
      </w:r>
      <w:r w:rsidRPr="005D67EB">
        <w:rPr>
          <w:sz w:val="28"/>
          <w:szCs w:val="28"/>
        </w:rPr>
        <w:t>и вытяжки прозрачность пленки тоже уменьшается. Бугристость</w:t>
      </w:r>
      <w:r w:rsidR="00CD6EB5" w:rsidRPr="005D67EB">
        <w:rPr>
          <w:sz w:val="28"/>
          <w:szCs w:val="28"/>
        </w:rPr>
        <w:t xml:space="preserve"> </w:t>
      </w:r>
      <w:r w:rsidRPr="005D67EB">
        <w:rPr>
          <w:sz w:val="28"/>
          <w:szCs w:val="28"/>
        </w:rPr>
        <w:t>поверхности пленки зависит от качества расплава и скорости выдавливания. Как полагают некоторые исследователи, дефекты</w:t>
      </w:r>
      <w:r w:rsidR="00CD6EB5" w:rsidRPr="005D67EB">
        <w:rPr>
          <w:sz w:val="28"/>
          <w:szCs w:val="28"/>
        </w:rPr>
        <w:t xml:space="preserve"> </w:t>
      </w:r>
      <w:r w:rsidRPr="005D67EB">
        <w:rPr>
          <w:sz w:val="28"/>
          <w:szCs w:val="28"/>
        </w:rPr>
        <w:t>поверхности особенно резко проявляются при критической скорости сдвига.</w:t>
      </w:r>
    </w:p>
    <w:p w:rsidR="009D4DAE" w:rsidRPr="005D67EB" w:rsidRDefault="009D4DAE" w:rsidP="005D67EB">
      <w:pPr>
        <w:autoSpaceDE w:val="0"/>
        <w:autoSpaceDN w:val="0"/>
        <w:adjustRightInd w:val="0"/>
        <w:spacing w:line="360" w:lineRule="auto"/>
        <w:ind w:firstLine="709"/>
        <w:jc w:val="both"/>
        <w:rPr>
          <w:sz w:val="28"/>
          <w:szCs w:val="28"/>
        </w:rPr>
      </w:pPr>
      <w:r w:rsidRPr="005D67EB">
        <w:rPr>
          <w:sz w:val="28"/>
          <w:szCs w:val="28"/>
        </w:rPr>
        <w:t>Наличие в полиэтилене смеси гранул, отличающихся по индексу расплава, приводит к тому, что образуется неоднородный</w:t>
      </w:r>
      <w:r w:rsidR="00CD6EB5" w:rsidRPr="005D67EB">
        <w:rPr>
          <w:sz w:val="28"/>
          <w:szCs w:val="28"/>
        </w:rPr>
        <w:t xml:space="preserve"> </w:t>
      </w:r>
      <w:r w:rsidRPr="005D67EB">
        <w:rPr>
          <w:sz w:val="28"/>
          <w:szCs w:val="28"/>
        </w:rPr>
        <w:t>расплав, характеризующийся наличием видимых включений непроплавленных частиц полиэтилена — «геликов».</w:t>
      </w:r>
    </w:p>
    <w:p w:rsidR="009D4DAE" w:rsidRPr="005D67EB" w:rsidRDefault="009D4DAE" w:rsidP="005D67EB">
      <w:pPr>
        <w:autoSpaceDE w:val="0"/>
        <w:autoSpaceDN w:val="0"/>
        <w:adjustRightInd w:val="0"/>
        <w:spacing w:line="360" w:lineRule="auto"/>
        <w:ind w:firstLine="709"/>
        <w:jc w:val="both"/>
        <w:rPr>
          <w:sz w:val="28"/>
          <w:szCs w:val="28"/>
        </w:rPr>
      </w:pPr>
      <w:r w:rsidRPr="005D67EB">
        <w:rPr>
          <w:sz w:val="28"/>
          <w:szCs w:val="28"/>
        </w:rPr>
        <w:t>Для уменьшения количества включений должны быть приняты</w:t>
      </w:r>
      <w:r w:rsidR="00CD6EB5" w:rsidRPr="005D67EB">
        <w:rPr>
          <w:sz w:val="28"/>
          <w:szCs w:val="28"/>
        </w:rPr>
        <w:t xml:space="preserve"> </w:t>
      </w:r>
      <w:r w:rsidRPr="005D67EB">
        <w:rPr>
          <w:sz w:val="28"/>
          <w:szCs w:val="28"/>
        </w:rPr>
        <w:t>меры, целью которых является увеличение давления расплава; при</w:t>
      </w:r>
      <w:r w:rsidR="00CD6EB5" w:rsidRPr="005D67EB">
        <w:rPr>
          <w:sz w:val="28"/>
          <w:szCs w:val="28"/>
        </w:rPr>
        <w:t xml:space="preserve"> </w:t>
      </w:r>
      <w:r w:rsidRPr="005D67EB">
        <w:rPr>
          <w:sz w:val="28"/>
          <w:szCs w:val="28"/>
        </w:rPr>
        <w:t>этом повышается превращение механической работы в теплоту и</w:t>
      </w:r>
      <w:r w:rsidR="00CD6EB5" w:rsidRPr="005D67EB">
        <w:rPr>
          <w:sz w:val="28"/>
          <w:szCs w:val="28"/>
        </w:rPr>
        <w:t xml:space="preserve"> </w:t>
      </w:r>
      <w:r w:rsidRPr="005D67EB">
        <w:rPr>
          <w:sz w:val="28"/>
          <w:szCs w:val="28"/>
        </w:rPr>
        <w:t>возрастает эффективность перемешивания. Такой эффект достигается в первую очередь понижением температуры формующей части головки, а затем—температур выходящей из червяка воды,</w:t>
      </w:r>
      <w:r w:rsidR="00CD6EB5" w:rsidRPr="005D67EB">
        <w:rPr>
          <w:sz w:val="28"/>
          <w:szCs w:val="28"/>
        </w:rPr>
        <w:t xml:space="preserve"> </w:t>
      </w:r>
      <w:r w:rsidRPr="005D67EB">
        <w:rPr>
          <w:sz w:val="28"/>
          <w:szCs w:val="28"/>
        </w:rPr>
        <w:t>цилиндра и головки. Если принятые меры не повысят качества</w:t>
      </w:r>
      <w:r w:rsidR="00CD6EB5" w:rsidRPr="005D67EB">
        <w:rPr>
          <w:sz w:val="28"/>
          <w:szCs w:val="28"/>
        </w:rPr>
        <w:t xml:space="preserve"> </w:t>
      </w:r>
      <w:r w:rsidRPr="005D67EB">
        <w:rPr>
          <w:sz w:val="28"/>
          <w:szCs w:val="28"/>
        </w:rPr>
        <w:t>пленки, то нужно установкой дополнительных сеток или уменьшением зазора между концом червяка и сопряженной с ним деталью</w:t>
      </w:r>
      <w:r w:rsidR="00CD6EB5" w:rsidRPr="005D67EB">
        <w:rPr>
          <w:sz w:val="28"/>
          <w:szCs w:val="28"/>
        </w:rPr>
        <w:t xml:space="preserve"> </w:t>
      </w:r>
      <w:r w:rsidRPr="005D67EB">
        <w:rPr>
          <w:sz w:val="28"/>
          <w:szCs w:val="28"/>
        </w:rPr>
        <w:t>перехода к головке увеличить сопротивление потоку.</w:t>
      </w:r>
    </w:p>
    <w:p w:rsidR="009D4DAE" w:rsidRPr="005D67EB" w:rsidRDefault="009D4DAE" w:rsidP="005D67EB">
      <w:pPr>
        <w:autoSpaceDE w:val="0"/>
        <w:autoSpaceDN w:val="0"/>
        <w:adjustRightInd w:val="0"/>
        <w:spacing w:line="360" w:lineRule="auto"/>
        <w:ind w:firstLine="709"/>
        <w:jc w:val="both"/>
        <w:rPr>
          <w:sz w:val="28"/>
          <w:szCs w:val="28"/>
        </w:rPr>
      </w:pPr>
      <w:r w:rsidRPr="005D67EB">
        <w:rPr>
          <w:sz w:val="28"/>
          <w:szCs w:val="28"/>
        </w:rPr>
        <w:t>Пневматическим растяжением цилиндрического рукава получают также пленки из пластифицированного поливинилхлорида,</w:t>
      </w:r>
      <w:r w:rsidR="00CD6EB5" w:rsidRPr="005D67EB">
        <w:rPr>
          <w:sz w:val="28"/>
          <w:szCs w:val="28"/>
        </w:rPr>
        <w:t xml:space="preserve"> </w:t>
      </w:r>
      <w:r w:rsidRPr="005D67EB">
        <w:rPr>
          <w:sz w:val="28"/>
          <w:szCs w:val="28"/>
        </w:rPr>
        <w:t>полиэтилена высокой плотности и полипропилена.</w:t>
      </w:r>
    </w:p>
    <w:p w:rsidR="009D4DAE" w:rsidRPr="005D67EB" w:rsidRDefault="00CD6EB5" w:rsidP="005D67EB">
      <w:pPr>
        <w:autoSpaceDE w:val="0"/>
        <w:autoSpaceDN w:val="0"/>
        <w:adjustRightInd w:val="0"/>
        <w:spacing w:line="360" w:lineRule="auto"/>
        <w:ind w:firstLine="709"/>
        <w:jc w:val="both"/>
        <w:rPr>
          <w:sz w:val="28"/>
          <w:szCs w:val="28"/>
        </w:rPr>
      </w:pPr>
      <w:r w:rsidRPr="005D67EB">
        <w:rPr>
          <w:b/>
          <w:bCs/>
          <w:sz w:val="28"/>
          <w:szCs w:val="28"/>
        </w:rPr>
        <w:t xml:space="preserve">Плоские пленки </w:t>
      </w:r>
      <w:r w:rsidR="009D4DAE" w:rsidRPr="005D67EB">
        <w:rPr>
          <w:sz w:val="28"/>
          <w:szCs w:val="28"/>
        </w:rPr>
        <w:t>На плоских головках</w:t>
      </w:r>
      <w:r w:rsidR="009D4DAE" w:rsidRPr="005D67EB">
        <w:rPr>
          <w:bCs/>
          <w:sz w:val="28"/>
          <w:szCs w:val="28"/>
        </w:rPr>
        <w:t xml:space="preserve"> получают</w:t>
      </w:r>
      <w:r w:rsidR="009D4DAE" w:rsidRPr="005D67EB">
        <w:rPr>
          <w:sz w:val="28"/>
          <w:szCs w:val="28"/>
        </w:rPr>
        <w:t xml:space="preserve"> преимущественно пленки из кристаллических полимеров—полиэтилена высокой плотности, полипропилена и т. д.,</w:t>
      </w:r>
      <w:r w:rsidR="0040357D" w:rsidRPr="005D67EB">
        <w:rPr>
          <w:sz w:val="28"/>
          <w:szCs w:val="28"/>
        </w:rPr>
        <w:t xml:space="preserve"> </w:t>
      </w:r>
      <w:r w:rsidR="009D4DAE" w:rsidRPr="005D67EB">
        <w:rPr>
          <w:sz w:val="28"/>
          <w:szCs w:val="28"/>
        </w:rPr>
        <w:t>отличающихся низкой вязкостью расплава при высоких температурах. Эти пленки обладают сильным блеском, хорошей .прозрачностью, жестки, прочны и влагонепроницаемы.</w:t>
      </w:r>
    </w:p>
    <w:p w:rsidR="009D4DAE" w:rsidRPr="005D67EB" w:rsidRDefault="009D4DAE" w:rsidP="005D67EB">
      <w:pPr>
        <w:autoSpaceDE w:val="0"/>
        <w:autoSpaceDN w:val="0"/>
        <w:adjustRightInd w:val="0"/>
        <w:spacing w:line="360" w:lineRule="auto"/>
        <w:ind w:firstLine="709"/>
        <w:jc w:val="both"/>
        <w:rPr>
          <w:sz w:val="28"/>
          <w:szCs w:val="28"/>
        </w:rPr>
      </w:pPr>
      <w:r w:rsidRPr="005D67EB">
        <w:rPr>
          <w:sz w:val="28"/>
          <w:szCs w:val="28"/>
        </w:rPr>
        <w:t>Объем производства плоских пленок значительно уступает производству цилиндрических пленок методом пневматического растяжения. Однако проводимые исследовательские работы могут способствовать расширению области применения таких пленок и частичной замене ими пленок из полиэтилена низкой плотности.</w:t>
      </w:r>
    </w:p>
    <w:p w:rsidR="00F959F0" w:rsidRPr="005D67EB" w:rsidRDefault="009D4DAE" w:rsidP="005D67EB">
      <w:pPr>
        <w:autoSpaceDE w:val="0"/>
        <w:autoSpaceDN w:val="0"/>
        <w:adjustRightInd w:val="0"/>
        <w:spacing w:line="360" w:lineRule="auto"/>
        <w:ind w:firstLine="709"/>
        <w:jc w:val="both"/>
        <w:rPr>
          <w:sz w:val="28"/>
          <w:szCs w:val="28"/>
        </w:rPr>
      </w:pPr>
      <w:r w:rsidRPr="005D67EB">
        <w:rPr>
          <w:sz w:val="28"/>
          <w:szCs w:val="28"/>
        </w:rPr>
        <w:t>Существует два метода производства плоских пленок: в одном</w:t>
      </w:r>
      <w:r w:rsidR="00CD6EB5" w:rsidRPr="005D67EB">
        <w:rPr>
          <w:sz w:val="28"/>
          <w:szCs w:val="28"/>
        </w:rPr>
        <w:t xml:space="preserve"> </w:t>
      </w:r>
      <w:r w:rsidRPr="005D67EB">
        <w:rPr>
          <w:sz w:val="28"/>
          <w:szCs w:val="28"/>
        </w:rPr>
        <w:t>горячее полотно направляется на холодные валки, в другом пленка охлаждается водой в ванне.</w:t>
      </w:r>
    </w:p>
    <w:p w:rsidR="00F959F0" w:rsidRPr="005D67EB" w:rsidRDefault="009D4DAE" w:rsidP="005D67EB">
      <w:pPr>
        <w:autoSpaceDE w:val="0"/>
        <w:autoSpaceDN w:val="0"/>
        <w:adjustRightInd w:val="0"/>
        <w:spacing w:line="360" w:lineRule="auto"/>
        <w:ind w:firstLine="709"/>
        <w:jc w:val="both"/>
        <w:rPr>
          <w:sz w:val="28"/>
          <w:szCs w:val="28"/>
        </w:rPr>
      </w:pPr>
      <w:r w:rsidRPr="005D67EB">
        <w:rPr>
          <w:sz w:val="28"/>
          <w:szCs w:val="28"/>
        </w:rPr>
        <w:t>При охлаждении пленки на валках может быть использовано</w:t>
      </w:r>
      <w:r w:rsidR="00CD6EB5" w:rsidRPr="005D67EB">
        <w:rPr>
          <w:sz w:val="28"/>
          <w:szCs w:val="28"/>
        </w:rPr>
        <w:t xml:space="preserve"> </w:t>
      </w:r>
      <w:r w:rsidRPr="005D67EB">
        <w:rPr>
          <w:sz w:val="28"/>
          <w:szCs w:val="28"/>
        </w:rPr>
        <w:t xml:space="preserve">приемное устройство, изображенное на рис. </w:t>
      </w:r>
      <w:r w:rsidR="0040357D" w:rsidRPr="005D67EB">
        <w:rPr>
          <w:sz w:val="28"/>
          <w:szCs w:val="28"/>
        </w:rPr>
        <w:t>11</w:t>
      </w:r>
      <w:r w:rsidRPr="005D67EB">
        <w:rPr>
          <w:sz w:val="28"/>
          <w:szCs w:val="28"/>
        </w:rPr>
        <w:t>.</w:t>
      </w:r>
    </w:p>
    <w:p w:rsidR="00F959F0" w:rsidRPr="005D67EB" w:rsidRDefault="00F959F0" w:rsidP="005D67EB">
      <w:pPr>
        <w:autoSpaceDE w:val="0"/>
        <w:autoSpaceDN w:val="0"/>
        <w:adjustRightInd w:val="0"/>
        <w:spacing w:line="360" w:lineRule="auto"/>
        <w:ind w:firstLine="709"/>
        <w:jc w:val="both"/>
        <w:rPr>
          <w:sz w:val="28"/>
          <w:szCs w:val="28"/>
        </w:rPr>
      </w:pPr>
      <w:r w:rsidRPr="005D67EB">
        <w:rPr>
          <w:sz w:val="28"/>
          <w:szCs w:val="28"/>
        </w:rPr>
        <w:t>При охлаждении в воде получают пленки с сильным блеском и большой жесткостью; при охлаждении на валках пленки отличаются равномерностью физико-механических свойств. Мутность пленки, охлажденной на валках, равна 15%, охлажденной в воде — 4 %.</w:t>
      </w:r>
    </w:p>
    <w:p w:rsidR="00F959F0" w:rsidRPr="005D67EB" w:rsidRDefault="00F959F0" w:rsidP="005D67EB">
      <w:pPr>
        <w:autoSpaceDE w:val="0"/>
        <w:autoSpaceDN w:val="0"/>
        <w:adjustRightInd w:val="0"/>
        <w:spacing w:line="360" w:lineRule="auto"/>
        <w:ind w:firstLine="709"/>
        <w:jc w:val="both"/>
        <w:rPr>
          <w:sz w:val="28"/>
          <w:szCs w:val="28"/>
        </w:rPr>
      </w:pPr>
      <w:r w:rsidRPr="005D67EB">
        <w:rPr>
          <w:sz w:val="28"/>
          <w:szCs w:val="28"/>
        </w:rPr>
        <w:t>Процесс производства пленок состоит из следующих операции: 1) образования расплава из твердого полимера; 2) формования из расплава плоского полотна; 3) охлаждения полотна; 4) обрезки кромок полотна; 5) намотки полотна. Эти операции выполняются на агрегате, изображенном на рис. 12. Червячные прессы, используемые в процессе, ничем не отличаются от машин, работающих в агрегате для производства цилиндрических пленок. По всей длине щелевой головки (рис. 13) проходит распределительный канал, в середину которого поступает расплав из червячного пресса. На выходной щели головки укреплены губки, одна из них подвижная.</w:t>
      </w:r>
    </w:p>
    <w:p w:rsidR="009D4DAE" w:rsidRPr="005D67EB" w:rsidRDefault="008C7E8D" w:rsidP="005D67EB">
      <w:pPr>
        <w:autoSpaceDE w:val="0"/>
        <w:autoSpaceDN w:val="0"/>
        <w:adjustRightInd w:val="0"/>
        <w:spacing w:line="360" w:lineRule="auto"/>
        <w:ind w:firstLine="709"/>
        <w:jc w:val="center"/>
        <w:rPr>
          <w:sz w:val="28"/>
          <w:szCs w:val="28"/>
        </w:rPr>
      </w:pPr>
      <w:r>
        <w:rPr>
          <w:noProof/>
        </w:rPr>
        <w:pict>
          <v:shape id="_x0000_s1035" type="#_x0000_t75" style="position:absolute;left:0;text-align:left;margin-left:0;margin-top:16.5pt;width:215.45pt;height:161.15pt;z-index:251660800">
            <v:imagedata r:id="rId26" o:title=""/>
            <w10:wrap type="square"/>
          </v:shape>
        </w:pict>
      </w:r>
    </w:p>
    <w:p w:rsidR="009D4DAE" w:rsidRPr="005D67EB" w:rsidRDefault="00A842B3" w:rsidP="005D67EB">
      <w:pPr>
        <w:autoSpaceDE w:val="0"/>
        <w:autoSpaceDN w:val="0"/>
        <w:adjustRightInd w:val="0"/>
        <w:spacing w:line="360" w:lineRule="auto"/>
        <w:ind w:firstLine="709"/>
        <w:jc w:val="right"/>
        <w:rPr>
          <w:sz w:val="28"/>
          <w:szCs w:val="28"/>
        </w:rPr>
      </w:pPr>
      <w:r w:rsidRPr="005D67EB">
        <w:rPr>
          <w:sz w:val="28"/>
          <w:szCs w:val="28"/>
        </w:rPr>
        <w:t xml:space="preserve">Рисунок 11 - </w:t>
      </w:r>
      <w:r w:rsidR="009D4DAE" w:rsidRPr="005D67EB">
        <w:rPr>
          <w:sz w:val="28"/>
          <w:szCs w:val="28"/>
        </w:rPr>
        <w:t xml:space="preserve"> Приемное устройство:</w:t>
      </w:r>
    </w:p>
    <w:p w:rsidR="009D4DAE" w:rsidRPr="005D67EB" w:rsidRDefault="0040357D" w:rsidP="005D67EB">
      <w:pPr>
        <w:autoSpaceDE w:val="0"/>
        <w:autoSpaceDN w:val="0"/>
        <w:adjustRightInd w:val="0"/>
        <w:spacing w:line="360" w:lineRule="auto"/>
        <w:ind w:firstLine="709"/>
        <w:jc w:val="right"/>
        <w:rPr>
          <w:sz w:val="28"/>
          <w:szCs w:val="28"/>
        </w:rPr>
      </w:pPr>
      <w:r w:rsidRPr="005D67EB">
        <w:rPr>
          <w:sz w:val="28"/>
          <w:szCs w:val="28"/>
        </w:rPr>
        <w:t>1</w:t>
      </w:r>
      <w:r w:rsidR="009D4DAE" w:rsidRPr="005D67EB">
        <w:rPr>
          <w:sz w:val="28"/>
          <w:szCs w:val="28"/>
        </w:rPr>
        <w:t>—щелевая (плоская) голо</w:t>
      </w:r>
      <w:r w:rsidRPr="005D67EB">
        <w:rPr>
          <w:sz w:val="28"/>
          <w:szCs w:val="28"/>
        </w:rPr>
        <w:t>в</w:t>
      </w:r>
      <w:r w:rsidR="009D4DAE" w:rsidRPr="005D67EB">
        <w:rPr>
          <w:sz w:val="28"/>
          <w:szCs w:val="28"/>
        </w:rPr>
        <w:t>ка; 2—охлаждаемые валки;</w:t>
      </w:r>
      <w:r w:rsidRPr="005D67EB">
        <w:rPr>
          <w:sz w:val="28"/>
          <w:szCs w:val="28"/>
        </w:rPr>
        <w:t xml:space="preserve"> </w:t>
      </w:r>
      <w:r w:rsidR="009D4DAE" w:rsidRPr="005D67EB">
        <w:rPr>
          <w:iCs/>
          <w:sz w:val="28"/>
          <w:szCs w:val="28"/>
        </w:rPr>
        <w:t>3</w:t>
      </w:r>
      <w:r w:rsidR="009D4DAE" w:rsidRPr="005D67EB">
        <w:rPr>
          <w:sz w:val="28"/>
          <w:szCs w:val="28"/>
        </w:rPr>
        <w:t xml:space="preserve">—толщиномер; </w:t>
      </w:r>
      <w:r w:rsidR="009D4DAE" w:rsidRPr="005D67EB">
        <w:rPr>
          <w:iCs/>
          <w:sz w:val="28"/>
          <w:szCs w:val="28"/>
        </w:rPr>
        <w:t>4—</w:t>
      </w:r>
      <w:r w:rsidR="009D4DAE" w:rsidRPr="005D67EB">
        <w:rPr>
          <w:sz w:val="28"/>
          <w:szCs w:val="28"/>
        </w:rPr>
        <w:t xml:space="preserve">рамка с дисковыми ножами; </w:t>
      </w:r>
      <w:r w:rsidR="009D4DAE" w:rsidRPr="005D67EB">
        <w:rPr>
          <w:iCs/>
          <w:sz w:val="28"/>
          <w:szCs w:val="28"/>
        </w:rPr>
        <w:t>5</w:t>
      </w:r>
      <w:r w:rsidR="009D4DAE" w:rsidRPr="005D67EB">
        <w:rPr>
          <w:sz w:val="28"/>
          <w:szCs w:val="28"/>
        </w:rPr>
        <w:t xml:space="preserve">—барабан для намотки кромок; </w:t>
      </w:r>
      <w:r w:rsidRPr="005D67EB">
        <w:rPr>
          <w:sz w:val="28"/>
          <w:szCs w:val="28"/>
        </w:rPr>
        <w:t>6</w:t>
      </w:r>
      <w:r w:rsidR="009D4DAE" w:rsidRPr="005D67EB">
        <w:rPr>
          <w:sz w:val="28"/>
          <w:szCs w:val="28"/>
        </w:rPr>
        <w:t>—барабан для намотки</w:t>
      </w:r>
      <w:r w:rsidRPr="005D67EB">
        <w:rPr>
          <w:sz w:val="28"/>
          <w:szCs w:val="28"/>
        </w:rPr>
        <w:t xml:space="preserve"> </w:t>
      </w:r>
      <w:r w:rsidR="009D4DAE" w:rsidRPr="005D67EB">
        <w:rPr>
          <w:sz w:val="28"/>
          <w:szCs w:val="28"/>
        </w:rPr>
        <w:t>товарной пленки.</w:t>
      </w:r>
    </w:p>
    <w:p w:rsidR="0040357D" w:rsidRPr="005D67EB" w:rsidRDefault="0040357D" w:rsidP="005D67EB">
      <w:pPr>
        <w:autoSpaceDE w:val="0"/>
        <w:autoSpaceDN w:val="0"/>
        <w:adjustRightInd w:val="0"/>
        <w:spacing w:line="360" w:lineRule="auto"/>
        <w:ind w:firstLine="709"/>
        <w:jc w:val="both"/>
        <w:rPr>
          <w:sz w:val="28"/>
          <w:szCs w:val="28"/>
        </w:rPr>
      </w:pPr>
    </w:p>
    <w:p w:rsidR="00015FED" w:rsidRPr="005D67EB" w:rsidRDefault="009D4DAE" w:rsidP="005D67EB">
      <w:pPr>
        <w:autoSpaceDE w:val="0"/>
        <w:autoSpaceDN w:val="0"/>
        <w:adjustRightInd w:val="0"/>
        <w:spacing w:line="360" w:lineRule="auto"/>
        <w:ind w:firstLine="709"/>
        <w:jc w:val="both"/>
        <w:rPr>
          <w:sz w:val="28"/>
          <w:szCs w:val="28"/>
        </w:rPr>
      </w:pPr>
      <w:r w:rsidRPr="005D67EB">
        <w:rPr>
          <w:sz w:val="28"/>
          <w:szCs w:val="28"/>
        </w:rPr>
        <w:t>С помощью вытяжных и натяжных болтов</w:t>
      </w:r>
      <w:r w:rsidR="00CD6EB5" w:rsidRPr="005D67EB">
        <w:rPr>
          <w:sz w:val="28"/>
          <w:szCs w:val="28"/>
        </w:rPr>
        <w:t xml:space="preserve"> </w:t>
      </w:r>
      <w:r w:rsidRPr="005D67EB">
        <w:rPr>
          <w:sz w:val="28"/>
          <w:szCs w:val="28"/>
        </w:rPr>
        <w:t>губка перемещается, регулируя при этом величину щели на всей</w:t>
      </w:r>
      <w:r w:rsidR="00015FED" w:rsidRPr="005D67EB">
        <w:rPr>
          <w:sz w:val="28"/>
          <w:szCs w:val="28"/>
        </w:rPr>
        <w:t xml:space="preserve"> длине или на отдельных ее участках. Установленные электрона</w:t>
      </w:r>
      <w:r w:rsidR="00064BA3" w:rsidRPr="005D67EB">
        <w:rPr>
          <w:sz w:val="28"/>
          <w:szCs w:val="28"/>
        </w:rPr>
        <w:t xml:space="preserve"> </w:t>
      </w:r>
      <w:r w:rsidR="00015FED" w:rsidRPr="005D67EB">
        <w:rPr>
          <w:sz w:val="28"/>
          <w:szCs w:val="28"/>
        </w:rPr>
        <w:t>греватели сгруппированы в самостоятельные зоны. Калибрование</w:t>
      </w:r>
      <w:r w:rsidR="00064BA3" w:rsidRPr="005D67EB">
        <w:rPr>
          <w:sz w:val="28"/>
          <w:szCs w:val="28"/>
        </w:rPr>
        <w:t xml:space="preserve"> </w:t>
      </w:r>
      <w:r w:rsidR="00015FED" w:rsidRPr="005D67EB">
        <w:rPr>
          <w:sz w:val="28"/>
          <w:szCs w:val="28"/>
        </w:rPr>
        <w:t>толщины пленки производится губками и соответствующим тем</w:t>
      </w:r>
      <w:r w:rsidR="00064BA3" w:rsidRPr="005D67EB">
        <w:rPr>
          <w:sz w:val="28"/>
          <w:szCs w:val="28"/>
        </w:rPr>
        <w:t xml:space="preserve"> </w:t>
      </w:r>
      <w:r w:rsidR="00015FED" w:rsidRPr="005D67EB">
        <w:rPr>
          <w:sz w:val="28"/>
          <w:szCs w:val="28"/>
        </w:rPr>
        <w:t>пературным режимом отдельных зон нагрева. Известны головки, имеющие такое же внутреннее устройство, но прямоугольного сечения; они более</w:t>
      </w:r>
      <w:r w:rsidR="00064BA3" w:rsidRPr="005D67EB">
        <w:rPr>
          <w:sz w:val="28"/>
          <w:szCs w:val="28"/>
        </w:rPr>
        <w:t xml:space="preserve"> </w:t>
      </w:r>
      <w:r w:rsidR="00015FED" w:rsidRPr="005D67EB">
        <w:rPr>
          <w:sz w:val="28"/>
          <w:szCs w:val="28"/>
        </w:rPr>
        <w:t>массивны, поэтому меньше деформируются.</w:t>
      </w:r>
      <w:r w:rsidR="00F959F0" w:rsidRPr="005D67EB">
        <w:rPr>
          <w:b/>
          <w:bCs/>
          <w:sz w:val="28"/>
          <w:szCs w:val="28"/>
        </w:rPr>
        <w:t xml:space="preserve"> </w:t>
      </w:r>
    </w:p>
    <w:p w:rsidR="0015150D" w:rsidRPr="005D67EB" w:rsidRDefault="00015FED" w:rsidP="005D67EB">
      <w:pPr>
        <w:autoSpaceDE w:val="0"/>
        <w:autoSpaceDN w:val="0"/>
        <w:adjustRightInd w:val="0"/>
        <w:spacing w:line="360" w:lineRule="auto"/>
        <w:ind w:firstLine="709"/>
        <w:jc w:val="both"/>
        <w:rPr>
          <w:sz w:val="28"/>
          <w:szCs w:val="28"/>
        </w:rPr>
      </w:pPr>
      <w:r w:rsidRPr="005D67EB">
        <w:rPr>
          <w:sz w:val="28"/>
          <w:szCs w:val="28"/>
        </w:rPr>
        <w:t>Головки с распределительными планками тоже могут быть использованы в производстве пленок, но</w:t>
      </w:r>
      <w:r w:rsidR="00064BA3" w:rsidRPr="005D67EB">
        <w:rPr>
          <w:sz w:val="28"/>
          <w:szCs w:val="28"/>
        </w:rPr>
        <w:t xml:space="preserve"> </w:t>
      </w:r>
      <w:r w:rsidRPr="005D67EB">
        <w:rPr>
          <w:sz w:val="28"/>
          <w:szCs w:val="28"/>
        </w:rPr>
        <w:t>они сложны и поэтому в данном случае их почти не применяют.</w:t>
      </w:r>
      <w:r w:rsidR="00064BA3" w:rsidRPr="005D67EB">
        <w:rPr>
          <w:sz w:val="28"/>
          <w:szCs w:val="28"/>
        </w:rPr>
        <w:t xml:space="preserve"> </w:t>
      </w:r>
      <w:r w:rsidRPr="005D67EB">
        <w:rPr>
          <w:sz w:val="28"/>
          <w:szCs w:val="28"/>
        </w:rPr>
        <w:t>На качество пленок оказывает влияние расстояние от</w:t>
      </w:r>
      <w:r w:rsidR="00064BA3" w:rsidRPr="005D67EB">
        <w:rPr>
          <w:sz w:val="28"/>
          <w:szCs w:val="28"/>
        </w:rPr>
        <w:t xml:space="preserve"> </w:t>
      </w:r>
      <w:r w:rsidRPr="005D67EB">
        <w:rPr>
          <w:sz w:val="28"/>
          <w:szCs w:val="28"/>
        </w:rPr>
        <w:t>губок до поверхности воды. Установлено, что оно должно</w:t>
      </w:r>
      <w:r w:rsidR="00064BA3" w:rsidRPr="005D67EB">
        <w:rPr>
          <w:sz w:val="28"/>
          <w:szCs w:val="28"/>
        </w:rPr>
        <w:t xml:space="preserve"> </w:t>
      </w:r>
      <w:r w:rsidRPr="005D67EB">
        <w:rPr>
          <w:sz w:val="28"/>
          <w:szCs w:val="28"/>
        </w:rPr>
        <w:t xml:space="preserve">быть минимальным и не должно превышать </w:t>
      </w:r>
      <w:smartTag w:uri="urn:schemas-microsoft-com:office:smarttags" w:element="metricconverter">
        <w:smartTagPr>
          <w:attr w:name="ProductID" w:val="6 мм"/>
        </w:smartTagPr>
        <w:r w:rsidRPr="005D67EB">
          <w:rPr>
            <w:sz w:val="28"/>
            <w:szCs w:val="28"/>
          </w:rPr>
          <w:t xml:space="preserve">6 </w:t>
        </w:r>
        <w:r w:rsidRPr="005D67EB">
          <w:rPr>
            <w:iCs/>
            <w:sz w:val="28"/>
            <w:szCs w:val="28"/>
          </w:rPr>
          <w:t>мм</w:t>
        </w:r>
      </w:smartTag>
      <w:r w:rsidRPr="005D67EB">
        <w:rPr>
          <w:iCs/>
          <w:sz w:val="28"/>
          <w:szCs w:val="28"/>
        </w:rPr>
        <w:t>.</w:t>
      </w:r>
      <w:r w:rsidR="00064BA3" w:rsidRPr="005D67EB">
        <w:rPr>
          <w:iCs/>
          <w:sz w:val="28"/>
          <w:szCs w:val="28"/>
        </w:rPr>
        <w:t xml:space="preserve"> </w:t>
      </w:r>
      <w:r w:rsidRPr="005D67EB">
        <w:rPr>
          <w:sz w:val="28"/>
          <w:szCs w:val="28"/>
        </w:rPr>
        <w:t>При охлаждении пленки в</w:t>
      </w:r>
      <w:r w:rsidR="00064BA3" w:rsidRPr="005D67EB">
        <w:rPr>
          <w:sz w:val="28"/>
          <w:szCs w:val="28"/>
        </w:rPr>
        <w:t xml:space="preserve"> </w:t>
      </w:r>
      <w:r w:rsidRPr="005D67EB">
        <w:rPr>
          <w:sz w:val="28"/>
          <w:szCs w:val="28"/>
        </w:rPr>
        <w:t>воде очень большое значение</w:t>
      </w:r>
      <w:r w:rsidR="00064BA3" w:rsidRPr="005D67EB">
        <w:rPr>
          <w:sz w:val="28"/>
          <w:szCs w:val="28"/>
        </w:rPr>
        <w:t xml:space="preserve"> </w:t>
      </w:r>
      <w:r w:rsidRPr="005D67EB">
        <w:rPr>
          <w:sz w:val="28"/>
          <w:szCs w:val="28"/>
        </w:rPr>
        <w:t>имеет постоянство температуры воды и отсутствие колебаний на ее поверхности. Выполнение этих требований обеспечивается специальной циркуляционной установкой с угольным</w:t>
      </w:r>
      <w:r w:rsidR="00064BA3" w:rsidRPr="005D67EB">
        <w:rPr>
          <w:sz w:val="28"/>
          <w:szCs w:val="28"/>
        </w:rPr>
        <w:t xml:space="preserve"> </w:t>
      </w:r>
      <w:r w:rsidRPr="005D67EB">
        <w:rPr>
          <w:sz w:val="28"/>
          <w:szCs w:val="28"/>
        </w:rPr>
        <w:t>фильтром, подающей воду через разбрызгиватели.</w:t>
      </w:r>
      <w:r w:rsidRPr="005D67EB">
        <w:rPr>
          <w:b/>
          <w:bCs/>
          <w:sz w:val="28"/>
          <w:szCs w:val="28"/>
        </w:rPr>
        <w:t xml:space="preserve"> </w:t>
      </w:r>
      <w:r w:rsidRPr="005D67EB">
        <w:rPr>
          <w:bCs/>
          <w:sz w:val="28"/>
          <w:szCs w:val="28"/>
        </w:rPr>
        <w:t>На</w:t>
      </w:r>
      <w:r w:rsidRPr="005D67EB">
        <w:rPr>
          <w:sz w:val="28"/>
          <w:szCs w:val="28"/>
        </w:rPr>
        <w:t xml:space="preserve"> этих агрегатах можно получать пленки шириной до </w:t>
      </w:r>
      <w:smartTag w:uri="urn:schemas-microsoft-com:office:smarttags" w:element="metricconverter">
        <w:smartTagPr>
          <w:attr w:name="ProductID" w:val="2 м"/>
        </w:smartTagPr>
        <w:r w:rsidRPr="005D67EB">
          <w:rPr>
            <w:sz w:val="28"/>
            <w:szCs w:val="28"/>
          </w:rPr>
          <w:t xml:space="preserve">2 </w:t>
        </w:r>
        <w:r w:rsidRPr="005D67EB">
          <w:rPr>
            <w:iCs/>
            <w:sz w:val="28"/>
            <w:szCs w:val="28"/>
          </w:rPr>
          <w:t>м</w:t>
        </w:r>
      </w:smartTag>
      <w:r w:rsidRPr="005D67EB">
        <w:rPr>
          <w:sz w:val="28"/>
          <w:szCs w:val="28"/>
        </w:rPr>
        <w:t xml:space="preserve"> и толщиной</w:t>
      </w:r>
      <w:r w:rsidRPr="005D67EB">
        <w:rPr>
          <w:b/>
          <w:bCs/>
          <w:sz w:val="28"/>
          <w:szCs w:val="28"/>
        </w:rPr>
        <w:t xml:space="preserve"> </w:t>
      </w:r>
      <w:r w:rsidRPr="005D67EB">
        <w:rPr>
          <w:bCs/>
          <w:sz w:val="28"/>
          <w:szCs w:val="28"/>
        </w:rPr>
        <w:t>&gt;12</w:t>
      </w:r>
      <w:r w:rsidRPr="005D67EB">
        <w:rPr>
          <w:sz w:val="28"/>
          <w:szCs w:val="28"/>
        </w:rPr>
        <w:t xml:space="preserve"> </w:t>
      </w:r>
      <w:r w:rsidRPr="005D67EB">
        <w:rPr>
          <w:iCs/>
          <w:sz w:val="28"/>
          <w:szCs w:val="28"/>
        </w:rPr>
        <w:t>мк,</w:t>
      </w:r>
      <w:r w:rsidRPr="005D67EB">
        <w:rPr>
          <w:sz w:val="28"/>
          <w:szCs w:val="28"/>
        </w:rPr>
        <w:t>коэффициент вытяжки может изменяться от 20 до 40.</w:t>
      </w:r>
      <w:r w:rsidR="0015150D" w:rsidRPr="005D67EB">
        <w:rPr>
          <w:sz w:val="28"/>
          <w:szCs w:val="28"/>
        </w:rPr>
        <w:t xml:space="preserve"> </w:t>
      </w:r>
    </w:p>
    <w:p w:rsidR="0015150D" w:rsidRPr="005D67EB" w:rsidRDefault="0015150D" w:rsidP="005D67EB">
      <w:pPr>
        <w:autoSpaceDE w:val="0"/>
        <w:autoSpaceDN w:val="0"/>
        <w:adjustRightInd w:val="0"/>
        <w:spacing w:line="360" w:lineRule="auto"/>
        <w:ind w:firstLine="709"/>
        <w:jc w:val="both"/>
        <w:rPr>
          <w:sz w:val="28"/>
          <w:szCs w:val="28"/>
        </w:rPr>
      </w:pPr>
    </w:p>
    <w:p w:rsidR="0015150D" w:rsidRPr="005D67EB" w:rsidRDefault="0015150D" w:rsidP="005D67EB">
      <w:pPr>
        <w:autoSpaceDE w:val="0"/>
        <w:autoSpaceDN w:val="0"/>
        <w:adjustRightInd w:val="0"/>
        <w:spacing w:line="360" w:lineRule="auto"/>
        <w:ind w:firstLine="709"/>
        <w:jc w:val="both"/>
        <w:rPr>
          <w:sz w:val="28"/>
          <w:szCs w:val="28"/>
        </w:rPr>
      </w:pPr>
      <w:r w:rsidRPr="005D67EB">
        <w:rPr>
          <w:sz w:val="28"/>
          <w:szCs w:val="28"/>
        </w:rPr>
        <w:t>Режим производства плоской пленки из полиэтилена высокой плотности:</w:t>
      </w:r>
    </w:p>
    <w:p w:rsidR="0015150D" w:rsidRPr="005D67EB" w:rsidRDefault="0015150D" w:rsidP="005D67EB">
      <w:pPr>
        <w:autoSpaceDE w:val="0"/>
        <w:autoSpaceDN w:val="0"/>
        <w:adjustRightInd w:val="0"/>
        <w:spacing w:line="360" w:lineRule="auto"/>
        <w:ind w:firstLine="709"/>
        <w:rPr>
          <w:noProof/>
          <w:sz w:val="28"/>
          <w:szCs w:val="28"/>
        </w:rPr>
      </w:pPr>
      <w:r w:rsidRPr="005D67EB">
        <w:rPr>
          <w:sz w:val="28"/>
          <w:szCs w:val="28"/>
        </w:rPr>
        <w:t>Температура, °С: цилиндра машины:</w:t>
      </w:r>
    </w:p>
    <w:p w:rsidR="0015150D" w:rsidRPr="005D67EB" w:rsidRDefault="0015150D" w:rsidP="005D67EB">
      <w:pPr>
        <w:autoSpaceDE w:val="0"/>
        <w:autoSpaceDN w:val="0"/>
        <w:adjustRightInd w:val="0"/>
        <w:spacing w:line="360" w:lineRule="auto"/>
        <w:ind w:firstLine="709"/>
        <w:rPr>
          <w:noProof/>
          <w:sz w:val="28"/>
          <w:szCs w:val="28"/>
        </w:rPr>
      </w:pPr>
      <w:r w:rsidRPr="005D67EB">
        <w:rPr>
          <w:noProof/>
          <w:sz w:val="28"/>
          <w:szCs w:val="28"/>
        </w:rPr>
        <w:t>1-я</w:t>
      </w:r>
      <w:r w:rsidRPr="005D67EB">
        <w:rPr>
          <w:sz w:val="28"/>
          <w:szCs w:val="28"/>
        </w:rPr>
        <w:t xml:space="preserve"> зона</w:t>
      </w:r>
      <w:r w:rsidRPr="005D67EB">
        <w:rPr>
          <w:noProof/>
          <w:sz w:val="28"/>
          <w:szCs w:val="28"/>
        </w:rPr>
        <w:t xml:space="preserve"> </w:t>
      </w:r>
      <w:r w:rsidRPr="005D67EB">
        <w:rPr>
          <w:noProof/>
          <w:sz w:val="28"/>
          <w:szCs w:val="28"/>
        </w:rPr>
        <w:tab/>
        <w:t>.</w:t>
      </w:r>
      <w:r w:rsidRPr="005D67EB">
        <w:rPr>
          <w:noProof/>
          <w:sz w:val="28"/>
          <w:szCs w:val="28"/>
        </w:rPr>
        <w:tab/>
        <w:t>.</w:t>
      </w:r>
      <w:r w:rsidRPr="005D67EB">
        <w:rPr>
          <w:noProof/>
          <w:sz w:val="28"/>
          <w:szCs w:val="28"/>
        </w:rPr>
        <w:tab/>
        <w:t>.</w:t>
      </w:r>
      <w:r w:rsidRPr="005D67EB">
        <w:rPr>
          <w:noProof/>
          <w:sz w:val="28"/>
          <w:szCs w:val="28"/>
        </w:rPr>
        <w:tab/>
        <w:t>.</w:t>
      </w:r>
      <w:r w:rsidRPr="005D67EB">
        <w:rPr>
          <w:noProof/>
          <w:sz w:val="28"/>
          <w:szCs w:val="28"/>
        </w:rPr>
        <w:tab/>
        <w:t>.</w:t>
      </w:r>
      <w:r w:rsidRPr="005D67EB">
        <w:rPr>
          <w:noProof/>
          <w:sz w:val="28"/>
          <w:szCs w:val="28"/>
        </w:rPr>
        <w:tab/>
        <w:t>.</w:t>
      </w:r>
      <w:r w:rsidRPr="005D67EB">
        <w:rPr>
          <w:noProof/>
          <w:sz w:val="28"/>
          <w:szCs w:val="28"/>
        </w:rPr>
        <w:tab/>
      </w:r>
      <w:r w:rsidRPr="005D67EB">
        <w:rPr>
          <w:sz w:val="28"/>
          <w:szCs w:val="28"/>
        </w:rPr>
        <w:t>230±10</w:t>
      </w:r>
    </w:p>
    <w:p w:rsidR="0015150D" w:rsidRPr="005D67EB" w:rsidRDefault="0015150D" w:rsidP="005D67EB">
      <w:pPr>
        <w:autoSpaceDE w:val="0"/>
        <w:autoSpaceDN w:val="0"/>
        <w:adjustRightInd w:val="0"/>
        <w:spacing w:line="360" w:lineRule="auto"/>
        <w:ind w:firstLine="709"/>
        <w:rPr>
          <w:noProof/>
          <w:sz w:val="28"/>
          <w:szCs w:val="28"/>
        </w:rPr>
      </w:pPr>
      <w:r w:rsidRPr="005D67EB">
        <w:rPr>
          <w:noProof/>
          <w:sz w:val="28"/>
          <w:szCs w:val="28"/>
        </w:rPr>
        <w:t>2-я »</w:t>
      </w:r>
      <w:r w:rsidRPr="005D67EB">
        <w:rPr>
          <w:noProof/>
          <w:sz w:val="28"/>
          <w:szCs w:val="28"/>
        </w:rPr>
        <w:tab/>
        <w:t>.</w:t>
      </w:r>
      <w:r w:rsidRPr="005D67EB">
        <w:rPr>
          <w:noProof/>
          <w:sz w:val="28"/>
          <w:szCs w:val="28"/>
        </w:rPr>
        <w:tab/>
        <w:t>.</w:t>
      </w:r>
      <w:r w:rsidRPr="005D67EB">
        <w:rPr>
          <w:noProof/>
          <w:sz w:val="28"/>
          <w:szCs w:val="28"/>
        </w:rPr>
        <w:tab/>
        <w:t>.</w:t>
      </w:r>
      <w:r w:rsidRPr="005D67EB">
        <w:rPr>
          <w:noProof/>
          <w:sz w:val="28"/>
          <w:szCs w:val="28"/>
        </w:rPr>
        <w:tab/>
        <w:t>.</w:t>
      </w:r>
      <w:r w:rsidRPr="005D67EB">
        <w:rPr>
          <w:noProof/>
          <w:sz w:val="28"/>
          <w:szCs w:val="28"/>
        </w:rPr>
        <w:tab/>
        <w:t>.</w:t>
      </w:r>
      <w:r w:rsidRPr="005D67EB">
        <w:rPr>
          <w:noProof/>
          <w:sz w:val="28"/>
          <w:szCs w:val="28"/>
        </w:rPr>
        <w:tab/>
        <w:t>.</w:t>
      </w:r>
      <w:r w:rsidRPr="005D67EB">
        <w:rPr>
          <w:noProof/>
          <w:sz w:val="28"/>
          <w:szCs w:val="28"/>
        </w:rPr>
        <w:tab/>
      </w:r>
      <w:r w:rsidRPr="005D67EB">
        <w:rPr>
          <w:sz w:val="28"/>
          <w:szCs w:val="28"/>
        </w:rPr>
        <w:t>260±10</w:t>
      </w:r>
    </w:p>
    <w:p w:rsidR="0015150D" w:rsidRPr="005D67EB" w:rsidRDefault="0015150D" w:rsidP="005D67EB">
      <w:pPr>
        <w:autoSpaceDE w:val="0"/>
        <w:autoSpaceDN w:val="0"/>
        <w:adjustRightInd w:val="0"/>
        <w:spacing w:line="360" w:lineRule="auto"/>
        <w:ind w:firstLine="709"/>
        <w:rPr>
          <w:noProof/>
          <w:sz w:val="28"/>
          <w:szCs w:val="28"/>
        </w:rPr>
      </w:pPr>
      <w:r w:rsidRPr="005D67EB">
        <w:rPr>
          <w:noProof/>
          <w:sz w:val="28"/>
          <w:szCs w:val="28"/>
        </w:rPr>
        <w:t xml:space="preserve">3-я </w:t>
      </w:r>
      <w:r w:rsidRPr="005D67EB">
        <w:rPr>
          <w:iCs/>
          <w:noProof/>
          <w:sz w:val="28"/>
          <w:szCs w:val="28"/>
        </w:rPr>
        <w:t>»</w:t>
      </w:r>
      <w:r w:rsidRPr="005D67EB">
        <w:rPr>
          <w:noProof/>
          <w:sz w:val="28"/>
          <w:szCs w:val="28"/>
        </w:rPr>
        <w:t xml:space="preserve"> </w:t>
      </w:r>
      <w:r w:rsidRPr="005D67EB">
        <w:rPr>
          <w:noProof/>
          <w:sz w:val="28"/>
          <w:szCs w:val="28"/>
        </w:rPr>
        <w:tab/>
        <w:t>.</w:t>
      </w:r>
      <w:r w:rsidRPr="005D67EB">
        <w:rPr>
          <w:noProof/>
          <w:sz w:val="28"/>
          <w:szCs w:val="28"/>
        </w:rPr>
        <w:tab/>
        <w:t>.</w:t>
      </w:r>
      <w:r w:rsidRPr="005D67EB">
        <w:rPr>
          <w:noProof/>
          <w:sz w:val="28"/>
          <w:szCs w:val="28"/>
        </w:rPr>
        <w:tab/>
        <w:t>.</w:t>
      </w:r>
      <w:r w:rsidRPr="005D67EB">
        <w:rPr>
          <w:noProof/>
          <w:sz w:val="28"/>
          <w:szCs w:val="28"/>
        </w:rPr>
        <w:tab/>
        <w:t>.</w:t>
      </w:r>
      <w:r w:rsidRPr="005D67EB">
        <w:rPr>
          <w:noProof/>
          <w:sz w:val="28"/>
          <w:szCs w:val="28"/>
        </w:rPr>
        <w:tab/>
        <w:t>.</w:t>
      </w:r>
      <w:r w:rsidRPr="005D67EB">
        <w:rPr>
          <w:noProof/>
          <w:sz w:val="28"/>
          <w:szCs w:val="28"/>
        </w:rPr>
        <w:tab/>
        <w:t>.</w:t>
      </w:r>
      <w:r w:rsidRPr="005D67EB">
        <w:rPr>
          <w:noProof/>
          <w:sz w:val="28"/>
          <w:szCs w:val="28"/>
        </w:rPr>
        <w:tab/>
      </w:r>
      <w:r w:rsidRPr="005D67EB">
        <w:rPr>
          <w:sz w:val="28"/>
          <w:szCs w:val="28"/>
        </w:rPr>
        <w:t>270±10*</w:t>
      </w:r>
    </w:p>
    <w:p w:rsidR="0015150D" w:rsidRPr="005D67EB" w:rsidRDefault="0015150D" w:rsidP="005D67EB">
      <w:pPr>
        <w:autoSpaceDE w:val="0"/>
        <w:autoSpaceDN w:val="0"/>
        <w:adjustRightInd w:val="0"/>
        <w:spacing w:line="360" w:lineRule="auto"/>
        <w:ind w:firstLine="709"/>
        <w:rPr>
          <w:noProof/>
          <w:sz w:val="28"/>
          <w:szCs w:val="28"/>
        </w:rPr>
      </w:pPr>
      <w:r w:rsidRPr="005D67EB">
        <w:rPr>
          <w:sz w:val="28"/>
          <w:szCs w:val="28"/>
        </w:rPr>
        <w:t>Перехода</w:t>
      </w:r>
      <w:r w:rsidRPr="005D67EB">
        <w:rPr>
          <w:sz w:val="28"/>
          <w:szCs w:val="28"/>
        </w:rPr>
        <w:tab/>
      </w:r>
      <w:r w:rsidRPr="005D67EB">
        <w:rPr>
          <w:noProof/>
          <w:sz w:val="28"/>
          <w:szCs w:val="28"/>
        </w:rPr>
        <w:tab/>
        <w:t>.</w:t>
      </w:r>
      <w:r w:rsidRPr="005D67EB">
        <w:rPr>
          <w:noProof/>
          <w:sz w:val="28"/>
          <w:szCs w:val="28"/>
        </w:rPr>
        <w:tab/>
        <w:t>.</w:t>
      </w:r>
      <w:r w:rsidRPr="005D67EB">
        <w:rPr>
          <w:noProof/>
          <w:sz w:val="28"/>
          <w:szCs w:val="28"/>
        </w:rPr>
        <w:tab/>
        <w:t>.</w:t>
      </w:r>
      <w:r w:rsidRPr="005D67EB">
        <w:rPr>
          <w:noProof/>
          <w:sz w:val="28"/>
          <w:szCs w:val="28"/>
        </w:rPr>
        <w:tab/>
        <w:t>.</w:t>
      </w:r>
      <w:r w:rsidR="00F824BB" w:rsidRPr="005D67EB">
        <w:rPr>
          <w:noProof/>
          <w:sz w:val="28"/>
          <w:szCs w:val="28"/>
        </w:rPr>
        <w:tab/>
        <w:t>.</w:t>
      </w:r>
      <w:r w:rsidRPr="005D67EB">
        <w:rPr>
          <w:noProof/>
          <w:sz w:val="28"/>
          <w:szCs w:val="28"/>
        </w:rPr>
        <w:tab/>
      </w:r>
      <w:r w:rsidRPr="005D67EB">
        <w:rPr>
          <w:sz w:val="28"/>
          <w:szCs w:val="28"/>
        </w:rPr>
        <w:t>270±10*</w:t>
      </w:r>
    </w:p>
    <w:p w:rsidR="0015150D" w:rsidRPr="005D67EB" w:rsidRDefault="0015150D" w:rsidP="005D67EB">
      <w:pPr>
        <w:autoSpaceDE w:val="0"/>
        <w:autoSpaceDN w:val="0"/>
        <w:adjustRightInd w:val="0"/>
        <w:spacing w:line="360" w:lineRule="auto"/>
        <w:ind w:firstLine="709"/>
        <w:rPr>
          <w:noProof/>
          <w:sz w:val="28"/>
          <w:szCs w:val="28"/>
        </w:rPr>
      </w:pPr>
      <w:r w:rsidRPr="005D67EB">
        <w:rPr>
          <w:sz w:val="28"/>
          <w:szCs w:val="28"/>
        </w:rPr>
        <w:t>головки</w:t>
      </w:r>
      <w:r w:rsidRPr="005D67EB">
        <w:rPr>
          <w:noProof/>
          <w:sz w:val="28"/>
          <w:szCs w:val="28"/>
        </w:rPr>
        <w:t xml:space="preserve"> </w:t>
      </w:r>
      <w:r w:rsidRPr="005D67EB">
        <w:rPr>
          <w:noProof/>
          <w:sz w:val="28"/>
          <w:szCs w:val="28"/>
        </w:rPr>
        <w:tab/>
        <w:t>.</w:t>
      </w:r>
      <w:r w:rsidRPr="005D67EB">
        <w:rPr>
          <w:noProof/>
          <w:sz w:val="28"/>
          <w:szCs w:val="28"/>
        </w:rPr>
        <w:tab/>
        <w:t>.</w:t>
      </w:r>
      <w:r w:rsidRPr="005D67EB">
        <w:rPr>
          <w:noProof/>
          <w:sz w:val="28"/>
          <w:szCs w:val="28"/>
        </w:rPr>
        <w:tab/>
        <w:t>.</w:t>
      </w:r>
      <w:r w:rsidRPr="005D67EB">
        <w:rPr>
          <w:noProof/>
          <w:sz w:val="28"/>
          <w:szCs w:val="28"/>
        </w:rPr>
        <w:tab/>
        <w:t>.</w:t>
      </w:r>
      <w:r w:rsidRPr="005D67EB">
        <w:rPr>
          <w:noProof/>
          <w:sz w:val="28"/>
          <w:szCs w:val="28"/>
        </w:rPr>
        <w:tab/>
        <w:t>.</w:t>
      </w:r>
      <w:r w:rsidRPr="005D67EB">
        <w:rPr>
          <w:noProof/>
          <w:sz w:val="28"/>
          <w:szCs w:val="28"/>
        </w:rPr>
        <w:tab/>
        <w:t>.</w:t>
      </w:r>
      <w:r w:rsidRPr="005D67EB">
        <w:rPr>
          <w:noProof/>
          <w:sz w:val="28"/>
          <w:szCs w:val="28"/>
        </w:rPr>
        <w:tab/>
      </w:r>
      <w:r w:rsidRPr="005D67EB">
        <w:rPr>
          <w:sz w:val="28"/>
          <w:szCs w:val="28"/>
        </w:rPr>
        <w:t>270±10*</w:t>
      </w:r>
    </w:p>
    <w:p w:rsidR="0015150D" w:rsidRPr="005D67EB" w:rsidRDefault="0015150D" w:rsidP="005D67EB">
      <w:pPr>
        <w:autoSpaceDE w:val="0"/>
        <w:autoSpaceDN w:val="0"/>
        <w:adjustRightInd w:val="0"/>
        <w:spacing w:line="360" w:lineRule="auto"/>
        <w:ind w:firstLine="709"/>
        <w:rPr>
          <w:noProof/>
          <w:sz w:val="28"/>
          <w:szCs w:val="28"/>
        </w:rPr>
      </w:pPr>
      <w:r w:rsidRPr="005D67EB">
        <w:rPr>
          <w:sz w:val="28"/>
          <w:szCs w:val="28"/>
        </w:rPr>
        <w:t>воды в ванне</w:t>
      </w:r>
      <w:r w:rsidRPr="005D67EB">
        <w:rPr>
          <w:noProof/>
          <w:sz w:val="28"/>
          <w:szCs w:val="28"/>
        </w:rPr>
        <w:t xml:space="preserve"> </w:t>
      </w:r>
      <w:r w:rsidRPr="005D67EB">
        <w:rPr>
          <w:noProof/>
          <w:sz w:val="28"/>
          <w:szCs w:val="28"/>
        </w:rPr>
        <w:tab/>
        <w:t>.</w:t>
      </w:r>
      <w:r w:rsidRPr="005D67EB">
        <w:rPr>
          <w:noProof/>
          <w:sz w:val="28"/>
          <w:szCs w:val="28"/>
        </w:rPr>
        <w:tab/>
        <w:t>.</w:t>
      </w:r>
      <w:r w:rsidRPr="005D67EB">
        <w:rPr>
          <w:noProof/>
          <w:sz w:val="28"/>
          <w:szCs w:val="28"/>
        </w:rPr>
        <w:tab/>
        <w:t>.</w:t>
      </w:r>
      <w:r w:rsidRPr="005D67EB">
        <w:rPr>
          <w:noProof/>
          <w:sz w:val="28"/>
          <w:szCs w:val="28"/>
        </w:rPr>
        <w:tab/>
        <w:t>.</w:t>
      </w:r>
      <w:r w:rsidRPr="005D67EB">
        <w:rPr>
          <w:noProof/>
          <w:sz w:val="28"/>
          <w:szCs w:val="28"/>
        </w:rPr>
        <w:tab/>
        <w:t>.</w:t>
      </w:r>
      <w:r w:rsidRPr="005D67EB">
        <w:rPr>
          <w:noProof/>
          <w:sz w:val="28"/>
          <w:szCs w:val="28"/>
        </w:rPr>
        <w:tab/>
        <w:t>70</w:t>
      </w:r>
    </w:p>
    <w:p w:rsidR="0015150D" w:rsidRPr="005D67EB" w:rsidRDefault="0015150D" w:rsidP="005D67EB">
      <w:pPr>
        <w:autoSpaceDE w:val="0"/>
        <w:autoSpaceDN w:val="0"/>
        <w:adjustRightInd w:val="0"/>
        <w:spacing w:line="360" w:lineRule="auto"/>
        <w:ind w:firstLine="709"/>
        <w:rPr>
          <w:noProof/>
          <w:sz w:val="28"/>
          <w:szCs w:val="28"/>
        </w:rPr>
      </w:pPr>
      <w:r w:rsidRPr="005D67EB">
        <w:rPr>
          <w:sz w:val="28"/>
          <w:szCs w:val="28"/>
        </w:rPr>
        <w:t>Ширина щели между губками,</w:t>
      </w:r>
      <w:r w:rsidRPr="005D67EB">
        <w:rPr>
          <w:b/>
          <w:bCs/>
          <w:sz w:val="28"/>
          <w:szCs w:val="28"/>
        </w:rPr>
        <w:t xml:space="preserve"> </w:t>
      </w:r>
      <w:r w:rsidRPr="005D67EB">
        <w:rPr>
          <w:bCs/>
          <w:iCs/>
          <w:sz w:val="28"/>
          <w:szCs w:val="28"/>
        </w:rPr>
        <w:t>мм</w:t>
      </w:r>
      <w:r w:rsidRPr="005D67EB">
        <w:rPr>
          <w:bCs/>
          <w:noProof/>
          <w:sz w:val="28"/>
          <w:szCs w:val="28"/>
        </w:rPr>
        <w:t xml:space="preserve"> </w:t>
      </w:r>
      <w:r w:rsidRPr="005D67EB">
        <w:rPr>
          <w:bCs/>
          <w:noProof/>
          <w:sz w:val="28"/>
          <w:szCs w:val="28"/>
        </w:rPr>
        <w:tab/>
        <w:t>.</w:t>
      </w:r>
      <w:r w:rsidRPr="005D67EB">
        <w:rPr>
          <w:bCs/>
          <w:noProof/>
          <w:sz w:val="28"/>
          <w:szCs w:val="28"/>
        </w:rPr>
        <w:tab/>
        <w:t>0,5</w:t>
      </w:r>
    </w:p>
    <w:p w:rsidR="0015150D" w:rsidRPr="005D67EB" w:rsidRDefault="0015150D" w:rsidP="005D67EB">
      <w:pPr>
        <w:autoSpaceDE w:val="0"/>
        <w:autoSpaceDN w:val="0"/>
        <w:adjustRightInd w:val="0"/>
        <w:spacing w:line="360" w:lineRule="auto"/>
        <w:ind w:firstLine="709"/>
        <w:rPr>
          <w:noProof/>
          <w:sz w:val="28"/>
          <w:szCs w:val="28"/>
        </w:rPr>
      </w:pPr>
      <w:r w:rsidRPr="005D67EB">
        <w:rPr>
          <w:sz w:val="28"/>
          <w:szCs w:val="28"/>
        </w:rPr>
        <w:t xml:space="preserve">Скорость приемки, </w:t>
      </w:r>
      <w:r w:rsidRPr="005D67EB">
        <w:rPr>
          <w:iCs/>
          <w:sz w:val="28"/>
          <w:szCs w:val="28"/>
        </w:rPr>
        <w:t>м/мин</w:t>
      </w:r>
      <w:r w:rsidRPr="005D67EB">
        <w:rPr>
          <w:bCs/>
          <w:iCs/>
          <w:noProof/>
          <w:sz w:val="28"/>
          <w:szCs w:val="28"/>
        </w:rPr>
        <w:tab/>
        <w:t>.</w:t>
      </w:r>
      <w:r w:rsidRPr="005D67EB">
        <w:rPr>
          <w:bCs/>
          <w:iCs/>
          <w:noProof/>
          <w:sz w:val="28"/>
          <w:szCs w:val="28"/>
        </w:rPr>
        <w:tab/>
        <w:t>.</w:t>
      </w:r>
      <w:r w:rsidRPr="005D67EB">
        <w:rPr>
          <w:bCs/>
          <w:iCs/>
          <w:noProof/>
          <w:sz w:val="28"/>
          <w:szCs w:val="28"/>
        </w:rPr>
        <w:tab/>
        <w:t>.</w:t>
      </w:r>
      <w:r w:rsidRPr="005D67EB">
        <w:rPr>
          <w:bCs/>
          <w:iCs/>
          <w:noProof/>
          <w:sz w:val="28"/>
          <w:szCs w:val="28"/>
        </w:rPr>
        <w:tab/>
      </w:r>
      <w:r w:rsidRPr="005D67EB">
        <w:rPr>
          <w:bCs/>
          <w:noProof/>
          <w:sz w:val="28"/>
          <w:szCs w:val="28"/>
        </w:rPr>
        <w:t>60</w:t>
      </w:r>
    </w:p>
    <w:p w:rsidR="00015FED" w:rsidRPr="005D67EB" w:rsidRDefault="00015FED" w:rsidP="005D67EB">
      <w:pPr>
        <w:autoSpaceDE w:val="0"/>
        <w:autoSpaceDN w:val="0"/>
        <w:adjustRightInd w:val="0"/>
        <w:spacing w:line="360" w:lineRule="auto"/>
        <w:ind w:firstLine="709"/>
        <w:jc w:val="both"/>
        <w:rPr>
          <w:sz w:val="28"/>
          <w:szCs w:val="28"/>
        </w:rPr>
      </w:pPr>
    </w:p>
    <w:p w:rsidR="0015150D" w:rsidRPr="005D67EB" w:rsidRDefault="008C7E8D" w:rsidP="005D67EB">
      <w:pPr>
        <w:autoSpaceDE w:val="0"/>
        <w:autoSpaceDN w:val="0"/>
        <w:adjustRightInd w:val="0"/>
        <w:spacing w:line="360" w:lineRule="auto"/>
        <w:ind w:firstLine="709"/>
        <w:jc w:val="center"/>
        <w:rPr>
          <w:sz w:val="28"/>
          <w:szCs w:val="28"/>
        </w:rPr>
      </w:pPr>
      <w:r>
        <w:rPr>
          <w:noProof/>
        </w:rPr>
        <w:pict>
          <v:shape id="_x0000_s1036" type="#_x0000_t75" style="position:absolute;left:0;text-align:left;margin-left:7.95pt;margin-top:5.05pt;width:119.25pt;height:124.7pt;z-index:251661824">
            <v:imagedata r:id="rId27" o:title=""/>
            <w10:wrap type="square"/>
          </v:shape>
        </w:pict>
      </w:r>
    </w:p>
    <w:p w:rsidR="0015150D" w:rsidRPr="005D67EB" w:rsidRDefault="00A842B3" w:rsidP="005D67EB">
      <w:pPr>
        <w:autoSpaceDE w:val="0"/>
        <w:autoSpaceDN w:val="0"/>
        <w:adjustRightInd w:val="0"/>
        <w:spacing w:line="360" w:lineRule="auto"/>
        <w:ind w:firstLine="709"/>
        <w:jc w:val="center"/>
        <w:rPr>
          <w:noProof/>
          <w:sz w:val="28"/>
          <w:szCs w:val="28"/>
        </w:rPr>
      </w:pPr>
      <w:r w:rsidRPr="005D67EB">
        <w:rPr>
          <w:sz w:val="28"/>
          <w:szCs w:val="28"/>
        </w:rPr>
        <w:t>Рисунок 12 -</w:t>
      </w:r>
      <w:r w:rsidR="0015150D" w:rsidRPr="005D67EB">
        <w:rPr>
          <w:sz w:val="28"/>
          <w:szCs w:val="28"/>
        </w:rPr>
        <w:t xml:space="preserve"> Щелевая головка для получения плоских пленок:</w:t>
      </w:r>
    </w:p>
    <w:p w:rsidR="0015150D" w:rsidRPr="005D67EB" w:rsidRDefault="0015150D" w:rsidP="005D67EB">
      <w:pPr>
        <w:autoSpaceDE w:val="0"/>
        <w:autoSpaceDN w:val="0"/>
        <w:adjustRightInd w:val="0"/>
        <w:spacing w:line="360" w:lineRule="auto"/>
        <w:ind w:firstLine="709"/>
        <w:jc w:val="center"/>
        <w:rPr>
          <w:noProof/>
          <w:sz w:val="28"/>
          <w:szCs w:val="28"/>
        </w:rPr>
      </w:pPr>
      <w:r w:rsidRPr="005D67EB">
        <w:rPr>
          <w:sz w:val="28"/>
          <w:szCs w:val="28"/>
        </w:rPr>
        <w:t>1—корпус головки;</w:t>
      </w:r>
      <w:r w:rsidRPr="005D67EB">
        <w:rPr>
          <w:noProof/>
          <w:sz w:val="28"/>
          <w:szCs w:val="28"/>
        </w:rPr>
        <w:t xml:space="preserve"> </w:t>
      </w:r>
      <w:r w:rsidRPr="005D67EB">
        <w:rPr>
          <w:iCs/>
          <w:noProof/>
          <w:sz w:val="28"/>
          <w:szCs w:val="28"/>
        </w:rPr>
        <w:t>2—</w:t>
      </w:r>
      <w:r w:rsidRPr="005D67EB">
        <w:rPr>
          <w:sz w:val="28"/>
          <w:szCs w:val="28"/>
        </w:rPr>
        <w:t xml:space="preserve"> неподвижная губка; </w:t>
      </w:r>
      <w:r w:rsidRPr="005D67EB">
        <w:rPr>
          <w:iCs/>
          <w:noProof/>
          <w:sz w:val="28"/>
          <w:szCs w:val="28"/>
        </w:rPr>
        <w:t>3—</w:t>
      </w:r>
      <w:r w:rsidRPr="005D67EB">
        <w:rPr>
          <w:sz w:val="28"/>
          <w:szCs w:val="28"/>
        </w:rPr>
        <w:t xml:space="preserve"> подвижная губка;</w:t>
      </w:r>
      <w:r w:rsidRPr="005D67EB">
        <w:rPr>
          <w:noProof/>
          <w:sz w:val="28"/>
          <w:szCs w:val="28"/>
        </w:rPr>
        <w:t xml:space="preserve"> </w:t>
      </w:r>
      <w:r w:rsidRPr="005D67EB">
        <w:rPr>
          <w:iCs/>
          <w:noProof/>
          <w:sz w:val="28"/>
          <w:szCs w:val="28"/>
        </w:rPr>
        <w:t>4—</w:t>
      </w:r>
      <w:r w:rsidRPr="005D67EB">
        <w:rPr>
          <w:sz w:val="28"/>
          <w:szCs w:val="28"/>
        </w:rPr>
        <w:t xml:space="preserve"> промежуточная призма; </w:t>
      </w:r>
      <w:r w:rsidRPr="005D67EB">
        <w:rPr>
          <w:iCs/>
          <w:noProof/>
          <w:sz w:val="28"/>
          <w:szCs w:val="28"/>
        </w:rPr>
        <w:t>5—</w:t>
      </w:r>
      <w:r w:rsidRPr="005D67EB">
        <w:rPr>
          <w:sz w:val="28"/>
          <w:szCs w:val="28"/>
        </w:rPr>
        <w:t>карман для термопары; 6—регулировочный болт.</w:t>
      </w:r>
    </w:p>
    <w:p w:rsidR="0015150D" w:rsidRPr="005D67EB" w:rsidRDefault="008C7E8D" w:rsidP="005D67EB">
      <w:pPr>
        <w:autoSpaceDE w:val="0"/>
        <w:autoSpaceDN w:val="0"/>
        <w:adjustRightInd w:val="0"/>
        <w:spacing w:line="360" w:lineRule="auto"/>
        <w:ind w:firstLine="709"/>
        <w:rPr>
          <w:sz w:val="28"/>
          <w:szCs w:val="28"/>
        </w:rPr>
      </w:pPr>
      <w:r>
        <w:rPr>
          <w:noProof/>
        </w:rPr>
        <w:pict>
          <v:shape id="_x0000_s1037" type="#_x0000_t75" style="position:absolute;left:0;text-align:left;margin-left:.45pt;margin-top:7.1pt;width:178.4pt;height:96.4pt;z-index:251662848">
            <v:imagedata r:id="rId28" o:title="" cropbottom="10644f" grayscale="t" bilevel="t"/>
            <w10:wrap type="square"/>
          </v:shape>
        </w:pict>
      </w:r>
    </w:p>
    <w:p w:rsidR="009E69A0" w:rsidRPr="005D67EB" w:rsidRDefault="00A842B3" w:rsidP="005D67EB">
      <w:pPr>
        <w:autoSpaceDE w:val="0"/>
        <w:autoSpaceDN w:val="0"/>
        <w:adjustRightInd w:val="0"/>
        <w:spacing w:line="360" w:lineRule="auto"/>
        <w:ind w:firstLine="709"/>
        <w:rPr>
          <w:sz w:val="28"/>
          <w:szCs w:val="28"/>
        </w:rPr>
      </w:pPr>
      <w:r w:rsidRPr="005D67EB">
        <w:rPr>
          <w:sz w:val="28"/>
          <w:szCs w:val="28"/>
        </w:rPr>
        <w:t>Рисунок 13 -</w:t>
      </w:r>
      <w:r w:rsidR="009E69A0" w:rsidRPr="005D67EB">
        <w:rPr>
          <w:bCs/>
          <w:sz w:val="28"/>
          <w:szCs w:val="28"/>
        </w:rPr>
        <w:t xml:space="preserve"> Агрегат для получения плоской</w:t>
      </w:r>
      <w:r w:rsidR="00015FED" w:rsidRPr="005D67EB">
        <w:rPr>
          <w:bCs/>
          <w:sz w:val="28"/>
          <w:szCs w:val="28"/>
        </w:rPr>
        <w:t xml:space="preserve"> </w:t>
      </w:r>
      <w:r w:rsidR="009E69A0" w:rsidRPr="005D67EB">
        <w:rPr>
          <w:sz w:val="28"/>
          <w:szCs w:val="28"/>
        </w:rPr>
        <w:t>пленки:</w:t>
      </w:r>
    </w:p>
    <w:p w:rsidR="009E69A0" w:rsidRPr="005D67EB" w:rsidRDefault="00015FED" w:rsidP="005D67EB">
      <w:pPr>
        <w:autoSpaceDE w:val="0"/>
        <w:autoSpaceDN w:val="0"/>
        <w:adjustRightInd w:val="0"/>
        <w:spacing w:line="360" w:lineRule="auto"/>
        <w:ind w:firstLine="709"/>
        <w:jc w:val="both"/>
        <w:rPr>
          <w:sz w:val="28"/>
          <w:szCs w:val="28"/>
        </w:rPr>
      </w:pPr>
      <w:r w:rsidRPr="005D67EB">
        <w:rPr>
          <w:sz w:val="28"/>
          <w:szCs w:val="28"/>
        </w:rPr>
        <w:t>1</w:t>
      </w:r>
      <w:r w:rsidR="009E69A0" w:rsidRPr="005D67EB">
        <w:rPr>
          <w:sz w:val="28"/>
          <w:szCs w:val="28"/>
        </w:rPr>
        <w:t>—червячный пресс; 2—щелевая головка; 3—штуцер для</w:t>
      </w:r>
      <w:r w:rsidRPr="005D67EB">
        <w:rPr>
          <w:sz w:val="28"/>
          <w:szCs w:val="28"/>
        </w:rPr>
        <w:t xml:space="preserve"> </w:t>
      </w:r>
      <w:r w:rsidR="009E69A0" w:rsidRPr="005D67EB">
        <w:rPr>
          <w:sz w:val="28"/>
          <w:szCs w:val="28"/>
        </w:rPr>
        <w:t xml:space="preserve">слива воды; </w:t>
      </w:r>
      <w:r w:rsidR="009E69A0" w:rsidRPr="005D67EB">
        <w:rPr>
          <w:iCs/>
          <w:sz w:val="28"/>
          <w:szCs w:val="28"/>
        </w:rPr>
        <w:t>4—</w:t>
      </w:r>
      <w:r w:rsidR="009E69A0" w:rsidRPr="005D67EB">
        <w:rPr>
          <w:sz w:val="28"/>
          <w:szCs w:val="28"/>
        </w:rPr>
        <w:t xml:space="preserve"> решетка и металлическая сетка; 5—</w:t>
      </w:r>
      <w:r w:rsidRPr="005D67EB">
        <w:rPr>
          <w:sz w:val="28"/>
          <w:szCs w:val="28"/>
        </w:rPr>
        <w:t>на</w:t>
      </w:r>
      <w:r w:rsidR="009E69A0" w:rsidRPr="005D67EB">
        <w:rPr>
          <w:sz w:val="28"/>
          <w:szCs w:val="28"/>
        </w:rPr>
        <w:t>правляющий валок; 6—ванна для охлаждения; 7—регулятор</w:t>
      </w:r>
      <w:r w:rsidRPr="005D67EB">
        <w:rPr>
          <w:sz w:val="28"/>
          <w:szCs w:val="28"/>
        </w:rPr>
        <w:t xml:space="preserve"> </w:t>
      </w:r>
      <w:r w:rsidR="009E69A0" w:rsidRPr="005D67EB">
        <w:rPr>
          <w:sz w:val="28"/>
          <w:szCs w:val="28"/>
        </w:rPr>
        <w:t xml:space="preserve">зазора щели; </w:t>
      </w:r>
      <w:r w:rsidRPr="005D67EB">
        <w:rPr>
          <w:sz w:val="28"/>
          <w:szCs w:val="28"/>
        </w:rPr>
        <w:t>8</w:t>
      </w:r>
      <w:r w:rsidR="009E69A0" w:rsidRPr="005D67EB">
        <w:rPr>
          <w:sz w:val="28"/>
          <w:szCs w:val="28"/>
        </w:rPr>
        <w:t>—ножи для обрезки краев;</w:t>
      </w:r>
      <w:r w:rsidR="009E69A0" w:rsidRPr="005D67EB">
        <w:rPr>
          <w:bCs/>
          <w:sz w:val="28"/>
          <w:szCs w:val="28"/>
        </w:rPr>
        <w:t xml:space="preserve"> 9—тянущие</w:t>
      </w:r>
      <w:r w:rsidRPr="005D67EB">
        <w:rPr>
          <w:bCs/>
          <w:sz w:val="28"/>
          <w:szCs w:val="28"/>
        </w:rPr>
        <w:t xml:space="preserve"> </w:t>
      </w:r>
      <w:r w:rsidR="009E69A0" w:rsidRPr="005D67EB">
        <w:rPr>
          <w:sz w:val="28"/>
          <w:szCs w:val="28"/>
        </w:rPr>
        <w:t>валки с регулируемой скоростью вращения;</w:t>
      </w:r>
      <w:r w:rsidR="009E69A0" w:rsidRPr="005D67EB">
        <w:rPr>
          <w:bCs/>
          <w:sz w:val="28"/>
          <w:szCs w:val="28"/>
        </w:rPr>
        <w:t xml:space="preserve"> </w:t>
      </w:r>
      <w:r w:rsidR="009E69A0" w:rsidRPr="005D67EB">
        <w:rPr>
          <w:bCs/>
          <w:iCs/>
          <w:sz w:val="28"/>
          <w:szCs w:val="28"/>
        </w:rPr>
        <w:t>10</w:t>
      </w:r>
      <w:r w:rsidR="009E69A0" w:rsidRPr="005D67EB">
        <w:rPr>
          <w:sz w:val="28"/>
          <w:szCs w:val="28"/>
        </w:rPr>
        <w:t>—</w:t>
      </w:r>
      <w:r w:rsidRPr="005D67EB">
        <w:rPr>
          <w:sz w:val="28"/>
          <w:szCs w:val="28"/>
        </w:rPr>
        <w:t>н</w:t>
      </w:r>
      <w:r w:rsidR="009E69A0" w:rsidRPr="005D67EB">
        <w:rPr>
          <w:sz w:val="28"/>
          <w:szCs w:val="28"/>
        </w:rPr>
        <w:t>амоточ</w:t>
      </w:r>
      <w:r w:rsidRPr="005D67EB">
        <w:rPr>
          <w:sz w:val="28"/>
          <w:szCs w:val="28"/>
        </w:rPr>
        <w:t>н</w:t>
      </w:r>
      <w:r w:rsidR="009E69A0" w:rsidRPr="005D67EB">
        <w:rPr>
          <w:sz w:val="28"/>
          <w:szCs w:val="28"/>
        </w:rPr>
        <w:t>ое устройство.</w:t>
      </w:r>
    </w:p>
    <w:p w:rsidR="00015FED" w:rsidRPr="005D67EB" w:rsidRDefault="00064BA3" w:rsidP="005D67EB">
      <w:pPr>
        <w:autoSpaceDE w:val="0"/>
        <w:autoSpaceDN w:val="0"/>
        <w:adjustRightInd w:val="0"/>
        <w:spacing w:line="360" w:lineRule="auto"/>
        <w:ind w:firstLine="709"/>
        <w:jc w:val="both"/>
        <w:rPr>
          <w:sz w:val="28"/>
          <w:szCs w:val="28"/>
        </w:rPr>
      </w:pPr>
      <w:r w:rsidRPr="005D67EB">
        <w:rPr>
          <w:b/>
          <w:bCs/>
          <w:sz w:val="28"/>
          <w:szCs w:val="28"/>
        </w:rPr>
        <w:t>Ориентирование</w:t>
      </w:r>
      <w:r w:rsidR="0015150D" w:rsidRPr="005D67EB">
        <w:rPr>
          <w:b/>
          <w:bCs/>
          <w:sz w:val="28"/>
          <w:szCs w:val="28"/>
        </w:rPr>
        <w:t xml:space="preserve"> </w:t>
      </w:r>
      <w:r w:rsidRPr="005D67EB">
        <w:rPr>
          <w:b/>
          <w:bCs/>
          <w:sz w:val="28"/>
          <w:szCs w:val="28"/>
        </w:rPr>
        <w:t>пленки.</w:t>
      </w:r>
      <w:r w:rsidRPr="005D67EB">
        <w:rPr>
          <w:sz w:val="28"/>
          <w:szCs w:val="28"/>
        </w:rPr>
        <w:t xml:space="preserve"> </w:t>
      </w:r>
      <w:r w:rsidR="00015FED" w:rsidRPr="005D67EB">
        <w:rPr>
          <w:sz w:val="28"/>
          <w:szCs w:val="28"/>
        </w:rPr>
        <w:t>При растяжении пленок происходит</w:t>
      </w:r>
      <w:r w:rsidRPr="005D67EB">
        <w:rPr>
          <w:sz w:val="28"/>
          <w:szCs w:val="28"/>
        </w:rPr>
        <w:t xml:space="preserve"> </w:t>
      </w:r>
      <w:r w:rsidR="00015FED" w:rsidRPr="005D67EB">
        <w:rPr>
          <w:sz w:val="28"/>
          <w:szCs w:val="28"/>
        </w:rPr>
        <w:t>ориентация молекулярных цепей, вследствие чего повышаются морозостойкость и</w:t>
      </w:r>
      <w:r w:rsidRPr="005D67EB">
        <w:rPr>
          <w:sz w:val="28"/>
          <w:szCs w:val="28"/>
        </w:rPr>
        <w:t xml:space="preserve"> </w:t>
      </w:r>
      <w:r w:rsidR="00015FED" w:rsidRPr="005D67EB">
        <w:rPr>
          <w:sz w:val="28"/>
          <w:szCs w:val="28"/>
        </w:rPr>
        <w:t>механические свойства пленок, а также предел прочности при растяжении.</w:t>
      </w:r>
    </w:p>
    <w:p w:rsidR="00015FED" w:rsidRPr="005D67EB" w:rsidRDefault="00015FED" w:rsidP="005D67EB">
      <w:pPr>
        <w:autoSpaceDE w:val="0"/>
        <w:autoSpaceDN w:val="0"/>
        <w:adjustRightInd w:val="0"/>
        <w:spacing w:line="360" w:lineRule="auto"/>
        <w:ind w:firstLine="709"/>
        <w:jc w:val="both"/>
        <w:rPr>
          <w:sz w:val="28"/>
          <w:szCs w:val="28"/>
        </w:rPr>
      </w:pPr>
      <w:r w:rsidRPr="005D67EB">
        <w:rPr>
          <w:sz w:val="28"/>
          <w:szCs w:val="28"/>
        </w:rPr>
        <w:t>Ориентировать пленки можно в одном и двух. направлениях.</w:t>
      </w:r>
      <w:r w:rsidR="00064BA3" w:rsidRPr="005D67EB">
        <w:rPr>
          <w:sz w:val="28"/>
          <w:szCs w:val="28"/>
        </w:rPr>
        <w:t xml:space="preserve"> </w:t>
      </w:r>
      <w:r w:rsidRPr="005D67EB">
        <w:rPr>
          <w:sz w:val="28"/>
          <w:szCs w:val="28"/>
        </w:rPr>
        <w:t>Чтобы ориентировать пленки из кристаллических полимеров, их</w:t>
      </w:r>
      <w:r w:rsidR="00064BA3" w:rsidRPr="005D67EB">
        <w:rPr>
          <w:sz w:val="28"/>
          <w:szCs w:val="28"/>
        </w:rPr>
        <w:t xml:space="preserve"> </w:t>
      </w:r>
      <w:r w:rsidRPr="005D67EB">
        <w:rPr>
          <w:sz w:val="28"/>
          <w:szCs w:val="28"/>
        </w:rPr>
        <w:t>нужно нагревать до температуры, при которой разрушается кристаллическое строение. Аморфные пленки вытягиваются при температурах высокоэластического состояния полимера.</w:t>
      </w:r>
    </w:p>
    <w:p w:rsidR="00015FED" w:rsidRPr="005D67EB" w:rsidRDefault="00015FED" w:rsidP="005D67EB">
      <w:pPr>
        <w:autoSpaceDE w:val="0"/>
        <w:autoSpaceDN w:val="0"/>
        <w:adjustRightInd w:val="0"/>
        <w:spacing w:line="360" w:lineRule="auto"/>
        <w:ind w:firstLine="709"/>
        <w:jc w:val="both"/>
        <w:rPr>
          <w:sz w:val="28"/>
          <w:szCs w:val="28"/>
        </w:rPr>
      </w:pPr>
      <w:r w:rsidRPr="005D67EB">
        <w:rPr>
          <w:sz w:val="28"/>
          <w:szCs w:val="28"/>
        </w:rPr>
        <w:t>После ориентации пленки в растянутом состоянии прогревают.</w:t>
      </w:r>
      <w:r w:rsidR="00064BA3" w:rsidRPr="005D67EB">
        <w:rPr>
          <w:sz w:val="28"/>
          <w:szCs w:val="28"/>
        </w:rPr>
        <w:t xml:space="preserve"> </w:t>
      </w:r>
      <w:r w:rsidRPr="005D67EB">
        <w:rPr>
          <w:sz w:val="28"/>
          <w:szCs w:val="28"/>
        </w:rPr>
        <w:t>Эта операция (закалка) уменьшает тепловую усадку.</w:t>
      </w:r>
      <w:r w:rsidR="00064BA3" w:rsidRPr="005D67EB">
        <w:rPr>
          <w:sz w:val="28"/>
          <w:szCs w:val="28"/>
        </w:rPr>
        <w:t xml:space="preserve"> </w:t>
      </w:r>
      <w:r w:rsidRPr="005D67EB">
        <w:rPr>
          <w:sz w:val="28"/>
          <w:szCs w:val="28"/>
        </w:rPr>
        <w:t>Ориентация пленок в двух направлениях производится в две</w:t>
      </w:r>
      <w:r w:rsidR="00064BA3" w:rsidRPr="005D67EB">
        <w:rPr>
          <w:sz w:val="28"/>
          <w:szCs w:val="28"/>
        </w:rPr>
        <w:t xml:space="preserve"> </w:t>
      </w:r>
      <w:r w:rsidRPr="005D67EB">
        <w:rPr>
          <w:sz w:val="28"/>
          <w:szCs w:val="28"/>
        </w:rPr>
        <w:t>ступени: пленки нагреваются и вытягиваются в продольном направлении, затем производится вторичный нагрев и поперечная вытяжка. Температура</w:t>
      </w:r>
      <w:r w:rsidR="00064BA3" w:rsidRPr="005D67EB">
        <w:rPr>
          <w:sz w:val="28"/>
          <w:szCs w:val="28"/>
        </w:rPr>
        <w:t xml:space="preserve"> </w:t>
      </w:r>
      <w:r w:rsidRPr="005D67EB">
        <w:rPr>
          <w:sz w:val="28"/>
          <w:szCs w:val="28"/>
        </w:rPr>
        <w:t>на обоих ступенях должна регулироваться самостоятельно. При растяжении пленок в поперечном направлении</w:t>
      </w:r>
      <w:r w:rsidR="00083A0B" w:rsidRPr="005D67EB">
        <w:rPr>
          <w:sz w:val="28"/>
          <w:szCs w:val="28"/>
        </w:rPr>
        <w:t xml:space="preserve"> </w:t>
      </w:r>
      <w:r w:rsidRPr="005D67EB">
        <w:rPr>
          <w:sz w:val="28"/>
          <w:szCs w:val="28"/>
        </w:rPr>
        <w:t>температура несколько выше, чем при ориентации в долевом направлении.</w:t>
      </w:r>
      <w:r w:rsidR="00064BA3" w:rsidRPr="005D67EB">
        <w:rPr>
          <w:sz w:val="28"/>
          <w:szCs w:val="28"/>
        </w:rPr>
        <w:t xml:space="preserve"> </w:t>
      </w:r>
      <w:r w:rsidRPr="005D67EB">
        <w:rPr>
          <w:sz w:val="28"/>
          <w:szCs w:val="28"/>
        </w:rPr>
        <w:t>Продольная ориентация пленок осуществляется двумя группами валков: первая группа валков обогревается, вторая охлаждается; каждая группа имеет индивидуальный привод. Окружная</w:t>
      </w:r>
      <w:r w:rsidR="00064BA3" w:rsidRPr="005D67EB">
        <w:rPr>
          <w:sz w:val="28"/>
          <w:szCs w:val="28"/>
        </w:rPr>
        <w:t xml:space="preserve"> </w:t>
      </w:r>
      <w:r w:rsidRPr="005D67EB">
        <w:rPr>
          <w:sz w:val="28"/>
          <w:szCs w:val="28"/>
        </w:rPr>
        <w:t>скорость валков второй группы выше, чем первой. В каждой</w:t>
      </w:r>
      <w:r w:rsidR="00064BA3" w:rsidRPr="005D67EB">
        <w:rPr>
          <w:sz w:val="28"/>
          <w:szCs w:val="28"/>
        </w:rPr>
        <w:t xml:space="preserve"> </w:t>
      </w:r>
      <w:r w:rsidRPr="005D67EB">
        <w:rPr>
          <w:sz w:val="28"/>
          <w:szCs w:val="28"/>
        </w:rPr>
        <w:t>группе имеются прижимные гуммированные ролики.</w:t>
      </w:r>
      <w:r w:rsidR="00064BA3" w:rsidRPr="005D67EB">
        <w:rPr>
          <w:sz w:val="28"/>
          <w:szCs w:val="28"/>
        </w:rPr>
        <w:t xml:space="preserve"> </w:t>
      </w:r>
      <w:r w:rsidRPr="005D67EB">
        <w:rPr>
          <w:sz w:val="28"/>
          <w:szCs w:val="28"/>
        </w:rPr>
        <w:t>Установка для поперечной ориентации состоит из камеры, механизма захвата пленки с индивидуальным приводом и системы</w:t>
      </w:r>
      <w:r w:rsidR="00064BA3" w:rsidRPr="005D67EB">
        <w:rPr>
          <w:sz w:val="28"/>
          <w:szCs w:val="28"/>
        </w:rPr>
        <w:t xml:space="preserve"> </w:t>
      </w:r>
      <w:r w:rsidRPr="005D67EB">
        <w:rPr>
          <w:sz w:val="28"/>
          <w:szCs w:val="28"/>
        </w:rPr>
        <w:t>обогрева. Камера разделена по длине на несколько зон: предвари</w:t>
      </w:r>
      <w:r w:rsidR="00064BA3" w:rsidRPr="005D67EB">
        <w:rPr>
          <w:sz w:val="28"/>
          <w:szCs w:val="28"/>
        </w:rPr>
        <w:t xml:space="preserve"> </w:t>
      </w:r>
      <w:r w:rsidRPr="005D67EB">
        <w:rPr>
          <w:sz w:val="28"/>
          <w:szCs w:val="28"/>
        </w:rPr>
        <w:t>тельного нагрева пленки (</w:t>
      </w:r>
      <w:smartTag w:uri="urn:schemas-microsoft-com:office:smarttags" w:element="metricconverter">
        <w:smartTagPr>
          <w:attr w:name="ProductID" w:val="4 м"/>
        </w:smartTagPr>
        <w:r w:rsidRPr="005D67EB">
          <w:rPr>
            <w:sz w:val="28"/>
            <w:szCs w:val="28"/>
          </w:rPr>
          <w:t xml:space="preserve">4 </w:t>
        </w:r>
        <w:r w:rsidRPr="005D67EB">
          <w:rPr>
            <w:iCs/>
            <w:sz w:val="28"/>
            <w:szCs w:val="28"/>
          </w:rPr>
          <w:t>м</w:t>
        </w:r>
      </w:smartTag>
      <w:r w:rsidRPr="005D67EB">
        <w:rPr>
          <w:iCs/>
          <w:sz w:val="28"/>
          <w:szCs w:val="28"/>
        </w:rPr>
        <w:t>),</w:t>
      </w:r>
      <w:r w:rsidRPr="005D67EB">
        <w:rPr>
          <w:sz w:val="28"/>
          <w:szCs w:val="28"/>
        </w:rPr>
        <w:t xml:space="preserve"> ориентации (</w:t>
      </w:r>
      <w:smartTag w:uri="urn:schemas-microsoft-com:office:smarttags" w:element="metricconverter">
        <w:smartTagPr>
          <w:attr w:name="ProductID" w:val="4 м"/>
        </w:smartTagPr>
        <w:r w:rsidRPr="005D67EB">
          <w:rPr>
            <w:sz w:val="28"/>
            <w:szCs w:val="28"/>
          </w:rPr>
          <w:t xml:space="preserve">4 </w:t>
        </w:r>
        <w:r w:rsidRPr="005D67EB">
          <w:rPr>
            <w:iCs/>
            <w:sz w:val="28"/>
            <w:szCs w:val="28"/>
          </w:rPr>
          <w:t>м</w:t>
        </w:r>
      </w:smartTag>
      <w:r w:rsidRPr="005D67EB">
        <w:rPr>
          <w:iCs/>
          <w:sz w:val="28"/>
          <w:szCs w:val="28"/>
        </w:rPr>
        <w:t>),</w:t>
      </w:r>
      <w:r w:rsidRPr="005D67EB">
        <w:rPr>
          <w:sz w:val="28"/>
          <w:szCs w:val="28"/>
        </w:rPr>
        <w:t xml:space="preserve"> закалки (</w:t>
      </w:r>
      <w:smartTag w:uri="urn:schemas-microsoft-com:office:smarttags" w:element="metricconverter">
        <w:smartTagPr>
          <w:attr w:name="ProductID" w:val="2 м"/>
        </w:smartTagPr>
        <w:r w:rsidRPr="005D67EB">
          <w:rPr>
            <w:sz w:val="28"/>
            <w:szCs w:val="28"/>
          </w:rPr>
          <w:t xml:space="preserve">2 </w:t>
        </w:r>
        <w:r w:rsidRPr="005D67EB">
          <w:rPr>
            <w:iCs/>
            <w:sz w:val="28"/>
            <w:szCs w:val="28"/>
          </w:rPr>
          <w:t>м</w:t>
        </w:r>
      </w:smartTag>
      <w:r w:rsidR="002F3560" w:rsidRPr="005D67EB">
        <w:rPr>
          <w:iCs/>
          <w:sz w:val="28"/>
          <w:szCs w:val="28"/>
        </w:rPr>
        <w:t xml:space="preserve">) </w:t>
      </w:r>
      <w:r w:rsidRPr="005D67EB">
        <w:rPr>
          <w:sz w:val="28"/>
          <w:szCs w:val="28"/>
        </w:rPr>
        <w:t>охлаждения (</w:t>
      </w:r>
      <w:smartTag w:uri="urn:schemas-microsoft-com:office:smarttags" w:element="metricconverter">
        <w:smartTagPr>
          <w:attr w:name="ProductID" w:val="2 м"/>
        </w:smartTagPr>
        <w:r w:rsidRPr="005D67EB">
          <w:rPr>
            <w:sz w:val="28"/>
            <w:szCs w:val="28"/>
          </w:rPr>
          <w:t xml:space="preserve">2 </w:t>
        </w:r>
        <w:r w:rsidRPr="005D67EB">
          <w:rPr>
            <w:iCs/>
            <w:sz w:val="28"/>
            <w:szCs w:val="28"/>
          </w:rPr>
          <w:t>м</w:t>
        </w:r>
      </w:smartTag>
      <w:r w:rsidRPr="005D67EB">
        <w:rPr>
          <w:iCs/>
          <w:sz w:val="28"/>
          <w:szCs w:val="28"/>
        </w:rPr>
        <w:t>),</w:t>
      </w:r>
      <w:r w:rsidRPr="005D67EB">
        <w:rPr>
          <w:sz w:val="28"/>
          <w:szCs w:val="28"/>
        </w:rPr>
        <w:t xml:space="preserve"> и обогревается воздухом. Температура по зонам регулируется в пределах 90—240° С.</w:t>
      </w:r>
    </w:p>
    <w:p w:rsidR="00015FED" w:rsidRPr="005D67EB" w:rsidRDefault="00015FED" w:rsidP="005D67EB">
      <w:pPr>
        <w:autoSpaceDE w:val="0"/>
        <w:autoSpaceDN w:val="0"/>
        <w:adjustRightInd w:val="0"/>
        <w:spacing w:line="360" w:lineRule="auto"/>
        <w:ind w:firstLine="709"/>
        <w:jc w:val="both"/>
        <w:rPr>
          <w:sz w:val="28"/>
          <w:szCs w:val="28"/>
        </w:rPr>
      </w:pPr>
      <w:r w:rsidRPr="005D67EB">
        <w:rPr>
          <w:sz w:val="28"/>
          <w:szCs w:val="28"/>
        </w:rPr>
        <w:t>Механизм захвата пленки состоит из двух бесконечных цепей,</w:t>
      </w:r>
      <w:r w:rsidR="00064BA3" w:rsidRPr="005D67EB">
        <w:rPr>
          <w:sz w:val="28"/>
          <w:szCs w:val="28"/>
        </w:rPr>
        <w:t xml:space="preserve"> </w:t>
      </w:r>
      <w:r w:rsidRPr="005D67EB">
        <w:rPr>
          <w:sz w:val="28"/>
          <w:szCs w:val="28"/>
        </w:rPr>
        <w:t>несущих зажимы. В зонах предварительного нагрева, закалки и</w:t>
      </w:r>
      <w:r w:rsidR="00064BA3" w:rsidRPr="005D67EB">
        <w:rPr>
          <w:sz w:val="28"/>
          <w:szCs w:val="28"/>
        </w:rPr>
        <w:t xml:space="preserve"> </w:t>
      </w:r>
      <w:r w:rsidRPr="005D67EB">
        <w:rPr>
          <w:sz w:val="28"/>
          <w:szCs w:val="28"/>
        </w:rPr>
        <w:t>охлаждения цепи движутся параллельно. В зоне ориентации они</w:t>
      </w:r>
      <w:r w:rsidR="00064BA3" w:rsidRPr="005D67EB">
        <w:rPr>
          <w:sz w:val="28"/>
          <w:szCs w:val="28"/>
        </w:rPr>
        <w:t xml:space="preserve"> </w:t>
      </w:r>
      <w:r w:rsidRPr="005D67EB">
        <w:rPr>
          <w:sz w:val="28"/>
          <w:szCs w:val="28"/>
        </w:rPr>
        <w:t>расходятся и пленка растягивается в поперечном направлении.</w:t>
      </w:r>
      <w:r w:rsidR="00064BA3" w:rsidRPr="005D67EB">
        <w:rPr>
          <w:sz w:val="28"/>
          <w:szCs w:val="28"/>
        </w:rPr>
        <w:t xml:space="preserve"> </w:t>
      </w:r>
      <w:r w:rsidRPr="005D67EB">
        <w:rPr>
          <w:sz w:val="28"/>
          <w:szCs w:val="28"/>
        </w:rPr>
        <w:t>Скорость всех узлов синхронизирована. Ширина пленки на входе</w:t>
      </w:r>
      <w:r w:rsidR="00064BA3" w:rsidRPr="005D67EB">
        <w:rPr>
          <w:sz w:val="28"/>
          <w:szCs w:val="28"/>
        </w:rPr>
        <w:t xml:space="preserve"> </w:t>
      </w:r>
      <w:r w:rsidRPr="005D67EB">
        <w:rPr>
          <w:sz w:val="28"/>
          <w:szCs w:val="28"/>
        </w:rPr>
        <w:t xml:space="preserve">в зону ориентации может изменяться от 200 до </w:t>
      </w:r>
      <w:smartTag w:uri="urn:schemas-microsoft-com:office:smarttags" w:element="metricconverter">
        <w:smartTagPr>
          <w:attr w:name="ProductID" w:val="1800 мм"/>
        </w:smartTagPr>
        <w:r w:rsidRPr="005D67EB">
          <w:rPr>
            <w:sz w:val="28"/>
            <w:szCs w:val="28"/>
          </w:rPr>
          <w:t>1</w:t>
        </w:r>
        <w:r w:rsidR="002F3560" w:rsidRPr="005D67EB">
          <w:rPr>
            <w:sz w:val="28"/>
            <w:szCs w:val="28"/>
          </w:rPr>
          <w:t>800</w:t>
        </w:r>
        <w:r w:rsidRPr="005D67EB">
          <w:rPr>
            <w:sz w:val="28"/>
            <w:szCs w:val="28"/>
          </w:rPr>
          <w:t xml:space="preserve"> </w:t>
        </w:r>
        <w:r w:rsidRPr="005D67EB">
          <w:rPr>
            <w:iCs/>
            <w:sz w:val="28"/>
            <w:szCs w:val="28"/>
          </w:rPr>
          <w:t>мм</w:t>
        </w:r>
      </w:smartTag>
      <w:r w:rsidRPr="005D67EB">
        <w:rPr>
          <w:iCs/>
          <w:sz w:val="28"/>
          <w:szCs w:val="28"/>
        </w:rPr>
        <w:t>.</w:t>
      </w:r>
      <w:r w:rsidRPr="005D67EB">
        <w:rPr>
          <w:sz w:val="28"/>
          <w:szCs w:val="28"/>
        </w:rPr>
        <w:t xml:space="preserve"> Максимальная скорость равна 60 </w:t>
      </w:r>
      <w:r w:rsidRPr="005D67EB">
        <w:rPr>
          <w:iCs/>
          <w:sz w:val="28"/>
          <w:szCs w:val="28"/>
        </w:rPr>
        <w:t>м/мин.</w:t>
      </w:r>
      <w:r w:rsidRPr="005D67EB">
        <w:rPr>
          <w:sz w:val="28"/>
          <w:szCs w:val="28"/>
        </w:rPr>
        <w:t xml:space="preserve"> Полипропиленовые пленки</w:t>
      </w:r>
      <w:r w:rsidR="00064BA3" w:rsidRPr="005D67EB">
        <w:rPr>
          <w:sz w:val="28"/>
          <w:szCs w:val="28"/>
        </w:rPr>
        <w:t xml:space="preserve"> </w:t>
      </w:r>
      <w:r w:rsidRPr="005D67EB">
        <w:rPr>
          <w:sz w:val="28"/>
          <w:szCs w:val="28"/>
        </w:rPr>
        <w:t>обычно вытягиваются вдоль на 650, поперек—на 750%.</w:t>
      </w:r>
    </w:p>
    <w:p w:rsidR="00015FED" w:rsidRPr="005D67EB" w:rsidRDefault="00015FED" w:rsidP="005D67EB">
      <w:pPr>
        <w:autoSpaceDE w:val="0"/>
        <w:autoSpaceDN w:val="0"/>
        <w:adjustRightInd w:val="0"/>
        <w:spacing w:line="360" w:lineRule="auto"/>
        <w:ind w:firstLine="709"/>
        <w:jc w:val="both"/>
        <w:rPr>
          <w:sz w:val="28"/>
          <w:szCs w:val="28"/>
        </w:rPr>
      </w:pPr>
      <w:r w:rsidRPr="005D67EB">
        <w:rPr>
          <w:b/>
          <w:bCs/>
          <w:sz w:val="28"/>
          <w:szCs w:val="28"/>
        </w:rPr>
        <w:t xml:space="preserve">Покрытие бумаги </w:t>
      </w:r>
      <w:r w:rsidR="00064BA3" w:rsidRPr="005D67EB">
        <w:rPr>
          <w:b/>
          <w:bCs/>
          <w:sz w:val="28"/>
          <w:szCs w:val="28"/>
        </w:rPr>
        <w:t xml:space="preserve">полимерными </w:t>
      </w:r>
      <w:r w:rsidR="00064BA3" w:rsidRPr="005D67EB">
        <w:rPr>
          <w:b/>
          <w:sz w:val="28"/>
          <w:szCs w:val="28"/>
        </w:rPr>
        <w:t>пленками</w:t>
      </w:r>
      <w:r w:rsidR="0015150D" w:rsidRPr="005D67EB">
        <w:rPr>
          <w:b/>
          <w:sz w:val="28"/>
          <w:szCs w:val="28"/>
        </w:rPr>
        <w:t>.</w:t>
      </w:r>
      <w:r w:rsidR="0015150D" w:rsidRPr="005D67EB">
        <w:rPr>
          <w:sz w:val="28"/>
          <w:szCs w:val="28"/>
        </w:rPr>
        <w:t xml:space="preserve"> </w:t>
      </w:r>
      <w:r w:rsidRPr="005D67EB">
        <w:rPr>
          <w:bCs/>
          <w:sz w:val="28"/>
          <w:szCs w:val="28"/>
        </w:rPr>
        <w:t>При</w:t>
      </w:r>
      <w:r w:rsidRPr="005D67EB">
        <w:rPr>
          <w:sz w:val="28"/>
          <w:szCs w:val="28"/>
        </w:rPr>
        <w:t xml:space="preserve"> покрытии бумаги полимерными она приобретает влагозащитные</w:t>
      </w:r>
      <w:r w:rsidR="00064BA3" w:rsidRPr="005D67EB">
        <w:rPr>
          <w:sz w:val="28"/>
          <w:szCs w:val="28"/>
        </w:rPr>
        <w:t xml:space="preserve"> </w:t>
      </w:r>
      <w:r w:rsidRPr="005D67EB">
        <w:rPr>
          <w:sz w:val="28"/>
          <w:szCs w:val="28"/>
        </w:rPr>
        <w:t>пленками свойства. Процесс состоит из получения</w:t>
      </w:r>
      <w:r w:rsidR="00064BA3" w:rsidRPr="005D67EB">
        <w:rPr>
          <w:sz w:val="28"/>
          <w:szCs w:val="28"/>
        </w:rPr>
        <w:t xml:space="preserve"> </w:t>
      </w:r>
      <w:r w:rsidRPr="005D67EB">
        <w:rPr>
          <w:sz w:val="28"/>
          <w:szCs w:val="28"/>
        </w:rPr>
        <w:t>плоской полимерной пленки и спрессовывания ее в горячем состоянии</w:t>
      </w:r>
      <w:r w:rsidR="0015150D" w:rsidRPr="005D67EB">
        <w:rPr>
          <w:sz w:val="28"/>
          <w:szCs w:val="28"/>
        </w:rPr>
        <w:t xml:space="preserve"> </w:t>
      </w:r>
      <w:r w:rsidRPr="005D67EB">
        <w:rPr>
          <w:sz w:val="28"/>
          <w:szCs w:val="28"/>
        </w:rPr>
        <w:t>с бумагой.</w:t>
      </w:r>
    </w:p>
    <w:p w:rsidR="00F959F0" w:rsidRPr="005D67EB" w:rsidRDefault="008C7E8D" w:rsidP="005D67EB">
      <w:pPr>
        <w:autoSpaceDE w:val="0"/>
        <w:autoSpaceDN w:val="0"/>
        <w:adjustRightInd w:val="0"/>
        <w:spacing w:line="360" w:lineRule="auto"/>
        <w:ind w:firstLine="709"/>
        <w:jc w:val="both"/>
        <w:rPr>
          <w:sz w:val="28"/>
          <w:szCs w:val="28"/>
        </w:rPr>
      </w:pPr>
      <w:r>
        <w:rPr>
          <w:noProof/>
        </w:rPr>
        <w:pict>
          <v:shape id="_x0000_s1038" type="#_x0000_t75" style="position:absolute;left:0;text-align:left;margin-left:36pt;margin-top:283.2pt;width:263.25pt;height:90.7pt;z-index:251663872">
            <v:imagedata r:id="rId29" o:title="" cropbottom="2087f"/>
            <w10:wrap type="square"/>
          </v:shape>
        </w:pict>
      </w:r>
      <w:r w:rsidR="00015FED" w:rsidRPr="005D67EB">
        <w:rPr>
          <w:sz w:val="28"/>
          <w:szCs w:val="28"/>
        </w:rPr>
        <w:t>Получение плоской полимерной пленки производится на червячном прессе с щелевой головкой, которая присоединяется к машине</w:t>
      </w:r>
      <w:r w:rsidR="00064BA3" w:rsidRPr="005D67EB">
        <w:rPr>
          <w:sz w:val="28"/>
          <w:szCs w:val="28"/>
        </w:rPr>
        <w:t xml:space="preserve"> о</w:t>
      </w:r>
      <w:r w:rsidR="00015FED" w:rsidRPr="005D67EB">
        <w:rPr>
          <w:sz w:val="28"/>
          <w:szCs w:val="28"/>
        </w:rPr>
        <w:t>дним</w:t>
      </w:r>
      <w:r w:rsidR="0015150D" w:rsidRPr="005D67EB">
        <w:rPr>
          <w:sz w:val="28"/>
          <w:szCs w:val="28"/>
        </w:rPr>
        <w:t xml:space="preserve"> из торцов. В этом положении головки бумага и </w:t>
      </w:r>
      <w:r w:rsidR="00015FED" w:rsidRPr="005D67EB">
        <w:rPr>
          <w:sz w:val="28"/>
          <w:szCs w:val="28"/>
        </w:rPr>
        <w:t>пленка перемещаются параллельно. Спрессовывание горячей пленки, имеющей температуру &gt;200°С, с бумагой осуществляется в</w:t>
      </w:r>
      <w:r w:rsidR="00064BA3" w:rsidRPr="005D67EB">
        <w:rPr>
          <w:sz w:val="28"/>
          <w:szCs w:val="28"/>
        </w:rPr>
        <w:t xml:space="preserve"> </w:t>
      </w:r>
      <w:r w:rsidR="00015FED" w:rsidRPr="005D67EB">
        <w:rPr>
          <w:sz w:val="28"/>
          <w:szCs w:val="28"/>
        </w:rPr>
        <w:t>зазоре между стальным и гуммированным валками. Гуммированный валок создает давление, достаточное для спресовывания</w:t>
      </w:r>
      <w:r w:rsidR="00F959F0" w:rsidRPr="005D67EB">
        <w:rPr>
          <w:sz w:val="28"/>
          <w:szCs w:val="28"/>
        </w:rPr>
        <w:t xml:space="preserve"> </w:t>
      </w:r>
      <w:r w:rsidR="00015FED" w:rsidRPr="005D67EB">
        <w:rPr>
          <w:sz w:val="28"/>
          <w:szCs w:val="28"/>
        </w:rPr>
        <w:t>пленки с бумагой. Стальной валок необходимо охлаждать.</w:t>
      </w:r>
      <w:r w:rsidR="00F959F0" w:rsidRPr="005D67EB">
        <w:rPr>
          <w:sz w:val="28"/>
          <w:szCs w:val="28"/>
        </w:rPr>
        <w:t xml:space="preserve"> </w:t>
      </w:r>
      <w:r w:rsidR="00015FED" w:rsidRPr="005D67EB">
        <w:rPr>
          <w:sz w:val="28"/>
          <w:szCs w:val="28"/>
        </w:rPr>
        <w:t>С целью увеличения адгезии пленки к бумаге, последнюю перед</w:t>
      </w:r>
      <w:r w:rsidR="00F959F0" w:rsidRPr="005D67EB">
        <w:rPr>
          <w:sz w:val="28"/>
          <w:szCs w:val="28"/>
        </w:rPr>
        <w:t xml:space="preserve"> </w:t>
      </w:r>
      <w:r w:rsidR="00015FED" w:rsidRPr="005D67EB">
        <w:rPr>
          <w:sz w:val="28"/>
          <w:szCs w:val="28"/>
        </w:rPr>
        <w:t>поступлением в зазор валков прогревают</w:t>
      </w:r>
      <w:r w:rsidR="00F959F0" w:rsidRPr="005D67EB">
        <w:rPr>
          <w:sz w:val="28"/>
          <w:szCs w:val="28"/>
        </w:rPr>
        <w:t xml:space="preserve"> Агрегат для нанесения пленки на бумагу изображен на рис. У-35. Нормальная скорость нанесения покрытия достигает 120 </w:t>
      </w:r>
      <w:r w:rsidR="00F959F0" w:rsidRPr="005D67EB">
        <w:rPr>
          <w:iCs/>
          <w:sz w:val="28"/>
          <w:szCs w:val="28"/>
        </w:rPr>
        <w:t>м1мин.</w:t>
      </w:r>
    </w:p>
    <w:p w:rsidR="00F959F0" w:rsidRPr="005D67EB" w:rsidRDefault="00F959F0" w:rsidP="005D67EB">
      <w:pPr>
        <w:autoSpaceDE w:val="0"/>
        <w:autoSpaceDN w:val="0"/>
        <w:adjustRightInd w:val="0"/>
        <w:spacing w:line="360" w:lineRule="auto"/>
        <w:ind w:firstLine="709"/>
        <w:jc w:val="both"/>
        <w:rPr>
          <w:sz w:val="28"/>
          <w:szCs w:val="28"/>
        </w:rPr>
      </w:pPr>
    </w:p>
    <w:p w:rsidR="00015FED" w:rsidRPr="005D67EB" w:rsidRDefault="00015FED" w:rsidP="005D67EB">
      <w:pPr>
        <w:autoSpaceDE w:val="0"/>
        <w:autoSpaceDN w:val="0"/>
        <w:adjustRightInd w:val="0"/>
        <w:spacing w:line="360" w:lineRule="auto"/>
        <w:ind w:firstLine="709"/>
        <w:jc w:val="center"/>
        <w:rPr>
          <w:sz w:val="28"/>
          <w:szCs w:val="28"/>
        </w:rPr>
      </w:pPr>
      <w:r w:rsidRPr="005D67EB">
        <w:rPr>
          <w:sz w:val="28"/>
          <w:szCs w:val="28"/>
        </w:rPr>
        <w:t xml:space="preserve">Рис. </w:t>
      </w:r>
      <w:r w:rsidR="00D9150A" w:rsidRPr="005D67EB">
        <w:rPr>
          <w:sz w:val="28"/>
          <w:szCs w:val="28"/>
        </w:rPr>
        <w:t>14</w:t>
      </w:r>
      <w:r w:rsidRPr="005D67EB">
        <w:rPr>
          <w:sz w:val="28"/>
          <w:szCs w:val="28"/>
        </w:rPr>
        <w:t>. Агрегат для нанесения полимерных пленок на</w:t>
      </w:r>
      <w:r w:rsidR="00F959F0" w:rsidRPr="005D67EB">
        <w:rPr>
          <w:sz w:val="28"/>
          <w:szCs w:val="28"/>
        </w:rPr>
        <w:t xml:space="preserve"> </w:t>
      </w:r>
      <w:r w:rsidRPr="005D67EB">
        <w:rPr>
          <w:sz w:val="28"/>
          <w:szCs w:val="28"/>
        </w:rPr>
        <w:t>бумагу:</w:t>
      </w:r>
    </w:p>
    <w:p w:rsidR="00015FED" w:rsidRPr="005D67EB" w:rsidRDefault="007D02DA" w:rsidP="005D67EB">
      <w:pPr>
        <w:autoSpaceDE w:val="0"/>
        <w:autoSpaceDN w:val="0"/>
        <w:adjustRightInd w:val="0"/>
        <w:spacing w:line="360" w:lineRule="auto"/>
        <w:ind w:firstLine="709"/>
        <w:jc w:val="both"/>
        <w:rPr>
          <w:sz w:val="28"/>
          <w:szCs w:val="28"/>
        </w:rPr>
      </w:pPr>
      <w:r w:rsidRPr="005D67EB">
        <w:rPr>
          <w:sz w:val="28"/>
          <w:szCs w:val="28"/>
        </w:rPr>
        <w:t>1</w:t>
      </w:r>
      <w:r w:rsidR="00015FED" w:rsidRPr="005D67EB">
        <w:rPr>
          <w:sz w:val="28"/>
          <w:szCs w:val="28"/>
        </w:rPr>
        <w:t xml:space="preserve">—рулон с бумагой (размотка); 2—вал для рулона № 2; </w:t>
      </w:r>
      <w:r w:rsidR="00015FED" w:rsidRPr="005D67EB">
        <w:rPr>
          <w:iCs/>
          <w:sz w:val="28"/>
          <w:szCs w:val="28"/>
        </w:rPr>
        <w:t>3—</w:t>
      </w:r>
      <w:r w:rsidR="00015FED" w:rsidRPr="005D67EB">
        <w:rPr>
          <w:sz w:val="28"/>
          <w:szCs w:val="28"/>
        </w:rPr>
        <w:t xml:space="preserve"> сушильный валок</w:t>
      </w:r>
      <w:r w:rsidR="00F959F0" w:rsidRPr="005D67EB">
        <w:rPr>
          <w:sz w:val="28"/>
          <w:szCs w:val="28"/>
        </w:rPr>
        <w:t xml:space="preserve"> </w:t>
      </w:r>
      <w:r w:rsidR="00015FED" w:rsidRPr="005D67EB">
        <w:rPr>
          <w:sz w:val="28"/>
          <w:szCs w:val="28"/>
        </w:rPr>
        <w:t xml:space="preserve">(обогрев паром 13 </w:t>
      </w:r>
      <w:r w:rsidR="00015FED" w:rsidRPr="005D67EB">
        <w:rPr>
          <w:iCs/>
          <w:sz w:val="28"/>
          <w:szCs w:val="28"/>
        </w:rPr>
        <w:t>кгс/см</w:t>
      </w:r>
      <w:r w:rsidR="00015FED" w:rsidRPr="005D67EB">
        <w:rPr>
          <w:iCs/>
          <w:sz w:val="28"/>
          <w:szCs w:val="28"/>
          <w:vertAlign w:val="superscript"/>
        </w:rPr>
        <w:t>2</w:t>
      </w:r>
      <w:r w:rsidR="00015FED" w:rsidRPr="005D67EB">
        <w:rPr>
          <w:iCs/>
          <w:sz w:val="28"/>
          <w:szCs w:val="28"/>
        </w:rPr>
        <w:t>,</w:t>
      </w:r>
      <w:r w:rsidR="00015FED" w:rsidRPr="005D67EB">
        <w:rPr>
          <w:sz w:val="28"/>
          <w:szCs w:val="28"/>
        </w:rPr>
        <w:t xml:space="preserve"> 170° С); </w:t>
      </w:r>
      <w:r w:rsidR="00015FED" w:rsidRPr="005D67EB">
        <w:rPr>
          <w:iCs/>
          <w:sz w:val="28"/>
          <w:szCs w:val="28"/>
        </w:rPr>
        <w:t>4—</w:t>
      </w:r>
      <w:r w:rsidR="00015FED" w:rsidRPr="005D67EB">
        <w:rPr>
          <w:sz w:val="28"/>
          <w:szCs w:val="28"/>
        </w:rPr>
        <w:t xml:space="preserve"> валок, облицованный силиконовой рези-ной; </w:t>
      </w:r>
      <w:r w:rsidR="00015FED" w:rsidRPr="005D67EB">
        <w:rPr>
          <w:iCs/>
          <w:sz w:val="28"/>
          <w:szCs w:val="28"/>
        </w:rPr>
        <w:t>5—</w:t>
      </w:r>
      <w:r w:rsidR="00015FED" w:rsidRPr="005D67EB">
        <w:rPr>
          <w:sz w:val="28"/>
          <w:szCs w:val="28"/>
        </w:rPr>
        <w:t xml:space="preserve">ванна с водон для охлаждения; </w:t>
      </w:r>
      <w:r w:rsidR="00015FED" w:rsidRPr="005D67EB">
        <w:rPr>
          <w:iCs/>
          <w:sz w:val="28"/>
          <w:szCs w:val="28"/>
        </w:rPr>
        <w:t>6—</w:t>
      </w:r>
      <w:r w:rsidR="00015FED" w:rsidRPr="005D67EB">
        <w:rPr>
          <w:sz w:val="28"/>
          <w:szCs w:val="28"/>
        </w:rPr>
        <w:t>щелевая головка червячного пресса;</w:t>
      </w:r>
      <w:r w:rsidR="00F959F0" w:rsidRPr="005D67EB">
        <w:rPr>
          <w:sz w:val="28"/>
          <w:szCs w:val="28"/>
        </w:rPr>
        <w:t xml:space="preserve"> </w:t>
      </w:r>
      <w:r w:rsidR="00015FED" w:rsidRPr="005D67EB">
        <w:rPr>
          <w:sz w:val="28"/>
          <w:szCs w:val="28"/>
        </w:rPr>
        <w:t>7—главный валок (полированный, охлажденный водой); Я—направляющий</w:t>
      </w:r>
      <w:r w:rsidR="00F959F0" w:rsidRPr="005D67EB">
        <w:rPr>
          <w:sz w:val="28"/>
          <w:szCs w:val="28"/>
        </w:rPr>
        <w:t xml:space="preserve"> </w:t>
      </w:r>
      <w:r w:rsidR="00015FED" w:rsidRPr="005D67EB">
        <w:rPr>
          <w:sz w:val="28"/>
          <w:szCs w:val="28"/>
        </w:rPr>
        <w:t xml:space="preserve">валок; </w:t>
      </w:r>
      <w:r w:rsidR="00015FED" w:rsidRPr="005D67EB">
        <w:rPr>
          <w:iCs/>
          <w:sz w:val="28"/>
          <w:szCs w:val="28"/>
        </w:rPr>
        <w:t>9— узел</w:t>
      </w:r>
      <w:r w:rsidR="00015FED" w:rsidRPr="005D67EB">
        <w:rPr>
          <w:sz w:val="28"/>
          <w:szCs w:val="28"/>
        </w:rPr>
        <w:t xml:space="preserve"> намотки; </w:t>
      </w:r>
      <w:r w:rsidR="00015FED" w:rsidRPr="005D67EB">
        <w:rPr>
          <w:iCs/>
          <w:sz w:val="28"/>
          <w:szCs w:val="28"/>
        </w:rPr>
        <w:t>10—</w:t>
      </w:r>
      <w:r w:rsidR="00015FED" w:rsidRPr="005D67EB">
        <w:rPr>
          <w:sz w:val="28"/>
          <w:szCs w:val="28"/>
        </w:rPr>
        <w:t xml:space="preserve"> подающий валок.</w:t>
      </w:r>
    </w:p>
    <w:p w:rsidR="00C3063D" w:rsidRPr="005D67EB" w:rsidRDefault="005D67EB" w:rsidP="005D67EB">
      <w:pPr>
        <w:autoSpaceDE w:val="0"/>
        <w:autoSpaceDN w:val="0"/>
        <w:adjustRightInd w:val="0"/>
        <w:spacing w:line="360" w:lineRule="auto"/>
        <w:ind w:firstLine="709"/>
        <w:jc w:val="center"/>
        <w:rPr>
          <w:sz w:val="28"/>
          <w:szCs w:val="28"/>
        </w:rPr>
      </w:pPr>
      <w:r>
        <w:rPr>
          <w:b/>
          <w:bCs/>
          <w:sz w:val="28"/>
          <w:szCs w:val="28"/>
        </w:rPr>
        <w:br w:type="page"/>
      </w:r>
      <w:r w:rsidR="00C3063D" w:rsidRPr="005D67EB">
        <w:rPr>
          <w:b/>
          <w:bCs/>
          <w:sz w:val="28"/>
          <w:szCs w:val="28"/>
        </w:rPr>
        <w:t>ПЛЕНОЧНЫЕ ИЗДЕЛИЯ</w:t>
      </w:r>
    </w:p>
    <w:p w:rsidR="005D67EB" w:rsidRDefault="005D67EB" w:rsidP="005D67EB">
      <w:pPr>
        <w:autoSpaceDE w:val="0"/>
        <w:autoSpaceDN w:val="0"/>
        <w:adjustRightInd w:val="0"/>
        <w:spacing w:line="360" w:lineRule="auto"/>
        <w:ind w:firstLine="709"/>
        <w:jc w:val="both"/>
        <w:rPr>
          <w:sz w:val="28"/>
          <w:szCs w:val="28"/>
        </w:rPr>
      </w:pPr>
    </w:p>
    <w:p w:rsidR="00C3063D" w:rsidRPr="005D67EB" w:rsidRDefault="00C3063D" w:rsidP="005D67EB">
      <w:pPr>
        <w:autoSpaceDE w:val="0"/>
        <w:autoSpaceDN w:val="0"/>
        <w:adjustRightInd w:val="0"/>
        <w:spacing w:line="360" w:lineRule="auto"/>
        <w:ind w:firstLine="709"/>
        <w:jc w:val="both"/>
        <w:rPr>
          <w:sz w:val="28"/>
          <w:szCs w:val="28"/>
        </w:rPr>
      </w:pPr>
      <w:r w:rsidRPr="005D67EB">
        <w:rPr>
          <w:sz w:val="28"/>
          <w:szCs w:val="28"/>
        </w:rPr>
        <w:t>Пленочные изделия применяют очень широко. В зависимости от назначения пленки имеют одно- и многослойную конструкцию.</w:t>
      </w:r>
    </w:p>
    <w:p w:rsidR="00C3063D" w:rsidRPr="005D67EB" w:rsidRDefault="00C3063D" w:rsidP="005D67EB">
      <w:pPr>
        <w:autoSpaceDE w:val="0"/>
        <w:autoSpaceDN w:val="0"/>
        <w:adjustRightInd w:val="0"/>
        <w:spacing w:line="360" w:lineRule="auto"/>
        <w:ind w:firstLine="709"/>
        <w:jc w:val="both"/>
        <w:rPr>
          <w:sz w:val="28"/>
          <w:szCs w:val="28"/>
        </w:rPr>
      </w:pPr>
      <w:r w:rsidRPr="005D67EB">
        <w:rPr>
          <w:sz w:val="28"/>
          <w:szCs w:val="28"/>
        </w:rPr>
        <w:t xml:space="preserve">Условно к пленкам относят вещества, представляющие собой непрерывные тонкие слои толщиной менее </w:t>
      </w:r>
      <w:smartTag w:uri="urn:schemas-microsoft-com:office:smarttags" w:element="metricconverter">
        <w:smartTagPr>
          <w:attr w:name="ProductID" w:val="0,25 мм"/>
        </w:smartTagPr>
        <w:r w:rsidRPr="005D67EB">
          <w:rPr>
            <w:sz w:val="28"/>
            <w:szCs w:val="28"/>
          </w:rPr>
          <w:t>0,25 мм</w:t>
        </w:r>
      </w:smartTag>
      <w:r w:rsidRPr="005D67EB">
        <w:rPr>
          <w:sz w:val="28"/>
          <w:szCs w:val="28"/>
        </w:rPr>
        <w:t xml:space="preserve">. Пленки толщиной более </w:t>
      </w:r>
      <w:smartTag w:uri="urn:schemas-microsoft-com:office:smarttags" w:element="metricconverter">
        <w:smartTagPr>
          <w:attr w:name="ProductID" w:val="0,25 мм"/>
        </w:smartTagPr>
        <w:r w:rsidRPr="005D67EB">
          <w:rPr>
            <w:sz w:val="28"/>
            <w:szCs w:val="28"/>
          </w:rPr>
          <w:t>0,25 мм</w:t>
        </w:r>
      </w:smartTag>
      <w:r w:rsidRPr="005D67EB">
        <w:rPr>
          <w:sz w:val="28"/>
          <w:szCs w:val="28"/>
        </w:rPr>
        <w:t xml:space="preserve"> относят к листам.</w:t>
      </w:r>
    </w:p>
    <w:p w:rsidR="00C3063D" w:rsidRPr="005D67EB" w:rsidRDefault="00C3063D" w:rsidP="005D67EB">
      <w:pPr>
        <w:autoSpaceDE w:val="0"/>
        <w:autoSpaceDN w:val="0"/>
        <w:adjustRightInd w:val="0"/>
        <w:spacing w:line="360" w:lineRule="auto"/>
        <w:ind w:firstLine="709"/>
        <w:jc w:val="both"/>
        <w:rPr>
          <w:sz w:val="28"/>
          <w:szCs w:val="28"/>
        </w:rPr>
      </w:pPr>
      <w:r w:rsidRPr="005D67EB">
        <w:rPr>
          <w:sz w:val="28"/>
          <w:szCs w:val="28"/>
        </w:rPr>
        <w:t>Толщина выпускаемых пленок колеблется от 250 до 1 мкм (иногда до 0,5 мкм).</w:t>
      </w:r>
    </w:p>
    <w:p w:rsidR="00C3063D" w:rsidRPr="005D67EB" w:rsidRDefault="00C3063D" w:rsidP="005D67EB">
      <w:pPr>
        <w:autoSpaceDE w:val="0"/>
        <w:autoSpaceDN w:val="0"/>
        <w:adjustRightInd w:val="0"/>
        <w:spacing w:line="360" w:lineRule="auto"/>
        <w:ind w:firstLine="709"/>
        <w:jc w:val="both"/>
        <w:rPr>
          <w:sz w:val="28"/>
          <w:szCs w:val="28"/>
        </w:rPr>
      </w:pPr>
      <w:r w:rsidRPr="005D67EB">
        <w:rPr>
          <w:b/>
          <w:bCs/>
          <w:sz w:val="28"/>
          <w:szCs w:val="28"/>
        </w:rPr>
        <w:t>Упаковочные пленки.</w:t>
      </w:r>
      <w:r w:rsidRPr="005D67EB">
        <w:rPr>
          <w:sz w:val="28"/>
          <w:szCs w:val="28"/>
        </w:rPr>
        <w:t xml:space="preserve"> В качестве упаковки применяют пленку в обычном виде (толщина 10...12 мкм). В последнее время выпускают оберточную пленку, которая при небольшом растяжении при упаковке продукта становится липкой; в результате обрезанный конец пленки плотно прилегает к поверхности предыдущего слоя.</w:t>
      </w:r>
    </w:p>
    <w:p w:rsidR="00C3063D" w:rsidRPr="005D67EB" w:rsidRDefault="00C3063D" w:rsidP="005D67EB">
      <w:pPr>
        <w:autoSpaceDE w:val="0"/>
        <w:autoSpaceDN w:val="0"/>
        <w:adjustRightInd w:val="0"/>
        <w:spacing w:line="360" w:lineRule="auto"/>
        <w:ind w:firstLine="709"/>
        <w:jc w:val="both"/>
        <w:rPr>
          <w:sz w:val="28"/>
          <w:szCs w:val="28"/>
        </w:rPr>
      </w:pPr>
      <w:r w:rsidRPr="005D67EB">
        <w:rPr>
          <w:sz w:val="28"/>
          <w:szCs w:val="28"/>
        </w:rPr>
        <w:t>Пакеты открытые и закрытые изготовляют из рулонной плоской пленки сваркой или склеиванием (толщина 16...60 мкм). Тубы для упаковки изготовляют из бесшовной рукавной заготовки. Для упаковки продукта концы туб сваривают.</w:t>
      </w:r>
    </w:p>
    <w:p w:rsidR="00C3063D" w:rsidRPr="005D67EB" w:rsidRDefault="00C3063D" w:rsidP="005D67EB">
      <w:pPr>
        <w:autoSpaceDE w:val="0"/>
        <w:autoSpaceDN w:val="0"/>
        <w:adjustRightInd w:val="0"/>
        <w:spacing w:line="360" w:lineRule="auto"/>
        <w:ind w:firstLine="709"/>
        <w:jc w:val="both"/>
        <w:rPr>
          <w:sz w:val="28"/>
          <w:szCs w:val="28"/>
        </w:rPr>
      </w:pPr>
      <w:r w:rsidRPr="005D67EB">
        <w:rPr>
          <w:sz w:val="28"/>
          <w:szCs w:val="28"/>
        </w:rPr>
        <w:t>Особенность усадочной пленки — уменьшение размеров при кратковременном прогревании; в результате пленка плотно обтягивает продукт. Такую пленку широко применяют для компактной упаковки многочисленных предметов в единую оболочку-контейнер.</w:t>
      </w:r>
    </w:p>
    <w:p w:rsidR="00C3063D" w:rsidRPr="005D67EB" w:rsidRDefault="00C3063D" w:rsidP="005D67EB">
      <w:pPr>
        <w:autoSpaceDE w:val="0"/>
        <w:autoSpaceDN w:val="0"/>
        <w:adjustRightInd w:val="0"/>
        <w:spacing w:line="360" w:lineRule="auto"/>
        <w:ind w:firstLine="709"/>
        <w:jc w:val="both"/>
        <w:rPr>
          <w:sz w:val="28"/>
          <w:szCs w:val="28"/>
        </w:rPr>
      </w:pPr>
      <w:r w:rsidRPr="005D67EB">
        <w:rPr>
          <w:sz w:val="28"/>
          <w:szCs w:val="28"/>
        </w:rPr>
        <w:t>Мешки и сумки изготовляют из пленки сваркой. Мешки повышенной прочности получают из тонких (30...50 мкм) и узких лент (из полимера с ориентированной структурой молекулярных цепей) плетением на текстильных станках; можно плотно покрыть мешки тонкой пленкой.</w:t>
      </w:r>
    </w:p>
    <w:p w:rsidR="00C3063D" w:rsidRPr="005D67EB" w:rsidRDefault="00C3063D" w:rsidP="005D67EB">
      <w:pPr>
        <w:autoSpaceDE w:val="0"/>
        <w:autoSpaceDN w:val="0"/>
        <w:adjustRightInd w:val="0"/>
        <w:spacing w:line="360" w:lineRule="auto"/>
        <w:ind w:firstLine="709"/>
        <w:jc w:val="both"/>
        <w:rPr>
          <w:sz w:val="28"/>
          <w:szCs w:val="28"/>
        </w:rPr>
      </w:pPr>
      <w:r w:rsidRPr="005D67EB">
        <w:rPr>
          <w:sz w:val="28"/>
          <w:szCs w:val="28"/>
        </w:rPr>
        <w:t>Наружную упаковку используют не только для сыпучих материалов, но и для мелких штучных товаров в индивидуальной упаковке (из бумаги, металлической фольги и др.). Упаковку изготовляют на автоматах. При этом важно, чтобы полимерная пленка легко сваривалась или склеивалась; в качестве примера могут быть пленки из полиэтилена (ПЭ), полипропилена (ПП), поливинилхлорида (ПВХ). Внутреннюю упаковку применяют перед укладыванием товаров в большие емкости (ящики, контейнеры) для предварительной упаковки в пленку из ПЭ, целлофана, поливинилового спирта, полиамида (ПА), полиэтилентерефталата (ПЭТФ), ПВХ, полистирола (ПС) и др.</w:t>
      </w:r>
    </w:p>
    <w:p w:rsidR="00C3063D" w:rsidRPr="005D67EB" w:rsidRDefault="00C3063D" w:rsidP="005D67EB">
      <w:pPr>
        <w:autoSpaceDE w:val="0"/>
        <w:autoSpaceDN w:val="0"/>
        <w:adjustRightInd w:val="0"/>
        <w:spacing w:line="360" w:lineRule="auto"/>
        <w:ind w:firstLine="709"/>
        <w:jc w:val="both"/>
        <w:rPr>
          <w:sz w:val="28"/>
          <w:szCs w:val="28"/>
        </w:rPr>
      </w:pPr>
      <w:r w:rsidRPr="005D67EB">
        <w:rPr>
          <w:sz w:val="28"/>
          <w:szCs w:val="28"/>
        </w:rPr>
        <w:t>Мешочная упаковка представляет особый интерес; при этом методе сочетаются процессы получения рукавной пленки и ее заполнения товаром с последующей автоматической сваркой (термоимпульсной). В этом случае пленка должна обладать повышенной прочностью, что достигается при определенных параметрах технологического режима и специальных приемах получения полимерного рукава.</w:t>
      </w:r>
    </w:p>
    <w:p w:rsidR="00C3063D" w:rsidRPr="005D67EB" w:rsidRDefault="00C3063D" w:rsidP="005D67EB">
      <w:pPr>
        <w:autoSpaceDE w:val="0"/>
        <w:autoSpaceDN w:val="0"/>
        <w:adjustRightInd w:val="0"/>
        <w:spacing w:line="360" w:lineRule="auto"/>
        <w:ind w:firstLine="709"/>
        <w:jc w:val="both"/>
        <w:rPr>
          <w:sz w:val="28"/>
          <w:szCs w:val="28"/>
        </w:rPr>
      </w:pPr>
      <w:r w:rsidRPr="005D67EB">
        <w:rPr>
          <w:sz w:val="28"/>
          <w:szCs w:val="28"/>
        </w:rPr>
        <w:t>Индивидуальная упаковка заключается в механическом «закручивании» продукта в пленку (обычный вариант — конфета в целлофане). Такие пленки должны быть способны к сохранению формы, приданной при закручивании. При использовании специальных пленок, обладающих эффектом липкости при натяжении, процедура упаковки закручиванием упрощается и сокращается время затаривания.</w:t>
      </w:r>
    </w:p>
    <w:p w:rsidR="00C3063D" w:rsidRPr="005D67EB" w:rsidRDefault="00C3063D" w:rsidP="005D67EB">
      <w:pPr>
        <w:autoSpaceDE w:val="0"/>
        <w:autoSpaceDN w:val="0"/>
        <w:adjustRightInd w:val="0"/>
        <w:spacing w:line="360" w:lineRule="auto"/>
        <w:ind w:firstLine="709"/>
        <w:jc w:val="both"/>
        <w:rPr>
          <w:sz w:val="28"/>
          <w:szCs w:val="28"/>
        </w:rPr>
      </w:pPr>
      <w:r w:rsidRPr="005D67EB">
        <w:rPr>
          <w:sz w:val="28"/>
          <w:szCs w:val="28"/>
        </w:rPr>
        <w:t>Ленточную упаковку используют для малогабаритных изделий; последние располагают между двумя лентами полимерных пленок и упаковываются автоматической запрессовкой (сваркой) с высокой скоростью. Применяют пленки из ПЭ, целлофана с ПЭ, фо</w:t>
      </w:r>
      <w:r w:rsidR="0015152F" w:rsidRPr="005D67EB">
        <w:rPr>
          <w:sz w:val="28"/>
          <w:szCs w:val="28"/>
        </w:rPr>
        <w:t>л</w:t>
      </w:r>
      <w:r w:rsidRPr="005D67EB">
        <w:rPr>
          <w:sz w:val="28"/>
          <w:szCs w:val="28"/>
        </w:rPr>
        <w:t>ьгированного ПЭ (алюминиевая фольга, покрытая ПЭ).</w:t>
      </w:r>
    </w:p>
    <w:p w:rsidR="00C3063D" w:rsidRPr="005D67EB" w:rsidRDefault="00C3063D" w:rsidP="005D67EB">
      <w:pPr>
        <w:autoSpaceDE w:val="0"/>
        <w:autoSpaceDN w:val="0"/>
        <w:adjustRightInd w:val="0"/>
        <w:spacing w:line="360" w:lineRule="auto"/>
        <w:ind w:firstLine="709"/>
        <w:jc w:val="both"/>
        <w:rPr>
          <w:sz w:val="28"/>
          <w:szCs w:val="28"/>
        </w:rPr>
      </w:pPr>
      <w:r w:rsidRPr="005D67EB">
        <w:rPr>
          <w:sz w:val="28"/>
          <w:szCs w:val="28"/>
        </w:rPr>
        <w:t>Для получения объемной упаковки изделия помещают на перфорированный картон, покрытый (пропитанный с той же стороны) полимером того же типа, что и упаковочная пленка. Сверху его накрывают полимерной пленкой, нагревают и при небольшом вакууме пленки соединяются по периферии с картоном. В результате изделие расположено на жестком картоне и плотно обтянуто пленкой. При этом используют ацетилцеллюлозу, ПС, ПВХ, ПЭ, ПП, (сополимеры двух последних полимеров).</w:t>
      </w:r>
    </w:p>
    <w:p w:rsidR="00D07A7F" w:rsidRPr="005D67EB" w:rsidRDefault="00C3063D" w:rsidP="005D67EB">
      <w:pPr>
        <w:autoSpaceDE w:val="0"/>
        <w:autoSpaceDN w:val="0"/>
        <w:adjustRightInd w:val="0"/>
        <w:spacing w:line="360" w:lineRule="auto"/>
        <w:ind w:firstLine="709"/>
        <w:jc w:val="both"/>
        <w:rPr>
          <w:sz w:val="28"/>
          <w:szCs w:val="28"/>
          <w:lang w:val="en-US"/>
        </w:rPr>
      </w:pPr>
      <w:r w:rsidRPr="005D67EB">
        <w:rPr>
          <w:b/>
          <w:bCs/>
          <w:sz w:val="28"/>
          <w:szCs w:val="28"/>
        </w:rPr>
        <w:t>Термоусадочная упаковка</w:t>
      </w:r>
      <w:r w:rsidRPr="005D67EB">
        <w:rPr>
          <w:sz w:val="28"/>
          <w:szCs w:val="28"/>
        </w:rPr>
        <w:t xml:space="preserve"> — это специально изготовленные пленки, которые при нагревании дают усадку; используют для товаров, не имеющих определенной формы (игрушки, овощи и др.). Такая пленка при нагревании несколько сжимается и обхватывает пакуемый предмет. Напряжение, возникающее в пленке, составляет </w:t>
      </w:r>
      <w:r w:rsidRPr="005D67EB">
        <w:rPr>
          <w:iCs/>
          <w:sz w:val="28"/>
          <w:szCs w:val="28"/>
        </w:rPr>
        <w:t>а</w:t>
      </w:r>
      <w:r w:rsidRPr="005D67EB">
        <w:rPr>
          <w:sz w:val="28"/>
          <w:szCs w:val="28"/>
        </w:rPr>
        <w:t xml:space="preserve"> = 5...10 МПа в зависимости от структуры и типа полимера. Так, для пленок из ПЭ, ПП, ПЭТФ, ПС.</w:t>
      </w:r>
    </w:p>
    <w:p w:rsidR="00C3063D" w:rsidRPr="005D67EB" w:rsidRDefault="00C3063D" w:rsidP="005D67EB">
      <w:pPr>
        <w:autoSpaceDE w:val="0"/>
        <w:autoSpaceDN w:val="0"/>
        <w:adjustRightInd w:val="0"/>
        <w:spacing w:line="360" w:lineRule="auto"/>
        <w:ind w:firstLine="709"/>
        <w:jc w:val="both"/>
        <w:rPr>
          <w:sz w:val="28"/>
          <w:szCs w:val="28"/>
        </w:rPr>
      </w:pPr>
      <w:r w:rsidRPr="005D67EB">
        <w:rPr>
          <w:sz w:val="28"/>
          <w:szCs w:val="28"/>
        </w:rPr>
        <w:t>ПВХ (пластифицированного), «сшитого» ПЭ и гидрохлорированного каучука соответственно ст = 0,5; 2,0...4,0; 5,0...10,0; 0,5...1,0; 1,0...2,0; 10,0 и 1,0...2,5 МПа. Максимальное значение о в зависимости от типа полимера достигается при температуре 70... 100 °С.</w:t>
      </w:r>
    </w:p>
    <w:p w:rsidR="00C3063D" w:rsidRPr="005D67EB" w:rsidRDefault="00C3063D" w:rsidP="005D67EB">
      <w:pPr>
        <w:autoSpaceDE w:val="0"/>
        <w:autoSpaceDN w:val="0"/>
        <w:adjustRightInd w:val="0"/>
        <w:spacing w:line="360" w:lineRule="auto"/>
        <w:ind w:firstLine="709"/>
        <w:jc w:val="both"/>
        <w:rPr>
          <w:sz w:val="28"/>
          <w:szCs w:val="28"/>
        </w:rPr>
      </w:pPr>
      <w:r w:rsidRPr="005D67EB">
        <w:rPr>
          <w:sz w:val="28"/>
          <w:szCs w:val="28"/>
        </w:rPr>
        <w:t>Упаковку в среде инертного газа применяют для обеспечения сохранности продуктов и выполняют известными способами в камере с инертным газом. При такой упаковке наиболее важны такие свойства пленок, как малая газопроницаемость (особенно по кислороду), способность к свариванию или склеиванию. Для этих целей применяют пленки комбинированные (например, алюминиевая фольга — полиэтилен) или многослойные (полиэтилен—целлофан, полиэтилен—фторопласт и др.). Один из слоев такой пленки должен быть воздухонепроницаемым, другой — иметь хорошую свариваемость.</w:t>
      </w:r>
    </w:p>
    <w:p w:rsidR="00C3063D" w:rsidRPr="005D67EB" w:rsidRDefault="00C3063D" w:rsidP="005D67EB">
      <w:pPr>
        <w:autoSpaceDE w:val="0"/>
        <w:autoSpaceDN w:val="0"/>
        <w:adjustRightInd w:val="0"/>
        <w:spacing w:line="360" w:lineRule="auto"/>
        <w:ind w:firstLine="709"/>
        <w:jc w:val="both"/>
        <w:rPr>
          <w:sz w:val="28"/>
          <w:szCs w:val="28"/>
        </w:rPr>
      </w:pPr>
      <w:r w:rsidRPr="005D67EB">
        <w:rPr>
          <w:sz w:val="28"/>
          <w:szCs w:val="28"/>
        </w:rPr>
        <w:t>Упаковку для пастеризации и варки используют при необходимости нагревания продуктов в упаковке без нарушения ее герметичности. В этом случае упаковочная пленка должна отличаться повышенными термо- и водостойкостью, значительной прочностью сварного шва. Таким требованиям удовлетворяют многослойные термостойкие пленки, состоящие из алюминиевой фольги, ПЭТФ, поликарбоната (ПК), ароматического ПА.</w:t>
      </w:r>
    </w:p>
    <w:p w:rsidR="00C3063D" w:rsidRPr="005D67EB" w:rsidRDefault="00C3063D" w:rsidP="005D67EB">
      <w:pPr>
        <w:autoSpaceDE w:val="0"/>
        <w:autoSpaceDN w:val="0"/>
        <w:adjustRightInd w:val="0"/>
        <w:spacing w:line="360" w:lineRule="auto"/>
        <w:ind w:firstLine="709"/>
        <w:jc w:val="both"/>
        <w:rPr>
          <w:sz w:val="28"/>
          <w:szCs w:val="28"/>
        </w:rPr>
      </w:pPr>
      <w:r w:rsidRPr="005D67EB">
        <w:rPr>
          <w:b/>
          <w:bCs/>
          <w:sz w:val="28"/>
          <w:szCs w:val="28"/>
        </w:rPr>
        <w:t>Крупногабаритную упаковку</w:t>
      </w:r>
      <w:r w:rsidRPr="005D67EB">
        <w:rPr>
          <w:sz w:val="28"/>
          <w:szCs w:val="28"/>
        </w:rPr>
        <w:t xml:space="preserve"> применяют для минеральных удобрений, цемента и др. Для удобства транспортирования наружную поверхность мешков выполняют с неровностями; для этого на нее предварительно наносят распыленную струю полимера. Такие мешки с продуктом не соскальзывают при транспортировании и потери продукта уменьшаются. В качестве сырья для пленки чаще всего используют ПЭ или ПВХ (толщина пленки 0,1...0,3 мм, вместимость мешка 10...40 кг). Такая оболочка влагостойка и химически стойка. Многократное использование не рекомендуется из-за загрязнения и невозможности повторного получения качественного сварного шва. Применяют упрочненные мешки из плетеных высокопрочных полимерных узких пленок.</w:t>
      </w:r>
    </w:p>
    <w:p w:rsidR="00C3063D" w:rsidRPr="005D67EB" w:rsidRDefault="00C3063D" w:rsidP="005D67EB">
      <w:pPr>
        <w:autoSpaceDE w:val="0"/>
        <w:autoSpaceDN w:val="0"/>
        <w:adjustRightInd w:val="0"/>
        <w:spacing w:line="360" w:lineRule="auto"/>
        <w:ind w:firstLine="709"/>
        <w:jc w:val="both"/>
        <w:rPr>
          <w:sz w:val="28"/>
          <w:szCs w:val="28"/>
        </w:rPr>
      </w:pPr>
      <w:r w:rsidRPr="005D67EB">
        <w:rPr>
          <w:sz w:val="28"/>
          <w:szCs w:val="28"/>
        </w:rPr>
        <w:t>Сварной шов достаточно прочен для удержания упакованных мешков даже за горловину при транспортировании, загрузке и разгрузке.</w:t>
      </w:r>
    </w:p>
    <w:p w:rsidR="00FE5632" w:rsidRPr="005D67EB" w:rsidRDefault="00C3063D" w:rsidP="005D67EB">
      <w:pPr>
        <w:autoSpaceDE w:val="0"/>
        <w:autoSpaceDN w:val="0"/>
        <w:adjustRightInd w:val="0"/>
        <w:spacing w:line="360" w:lineRule="auto"/>
        <w:ind w:firstLine="709"/>
        <w:jc w:val="both"/>
        <w:rPr>
          <w:sz w:val="28"/>
          <w:szCs w:val="28"/>
        </w:rPr>
      </w:pPr>
      <w:r w:rsidRPr="005D67EB">
        <w:rPr>
          <w:sz w:val="28"/>
          <w:szCs w:val="28"/>
        </w:rPr>
        <w:t>В качестве временного укрытия пленки применяют в полевых условиях (навесы, крыши, покрытия парников, временные водопроводы и др.). Эти пленки должны быть устойчивы к изменениям погодных условий, т.е. термо- и морозостойки. Кроме этого, они должны быть дешевыми и желательно одноразового использования. Для таких целей применяют прозрачные пленки из ПЭ, ПП, реже — из ПЭТФ и пластифицированного ПВХ. Иногда используют пленки из ПА. Для укрытий с большой площадью поверхности необходимо использовать те же полимеры со специальными добавками, придающими им способность саморазрушаться через определенное время под действием солнечных лучей. Это необходимо для защиты окружающей среды от твердых загрязнений полимерными пленками.</w:t>
      </w:r>
    </w:p>
    <w:p w:rsidR="00C3063D" w:rsidRPr="005D67EB" w:rsidRDefault="00C3063D" w:rsidP="005D67EB">
      <w:pPr>
        <w:autoSpaceDE w:val="0"/>
        <w:autoSpaceDN w:val="0"/>
        <w:adjustRightInd w:val="0"/>
        <w:spacing w:line="360" w:lineRule="auto"/>
        <w:ind w:firstLine="709"/>
        <w:jc w:val="both"/>
        <w:rPr>
          <w:sz w:val="28"/>
          <w:szCs w:val="28"/>
        </w:rPr>
      </w:pPr>
      <w:r w:rsidRPr="005D67EB">
        <w:rPr>
          <w:b/>
          <w:bCs/>
          <w:sz w:val="28"/>
          <w:szCs w:val="28"/>
        </w:rPr>
        <w:t>Полимерные пленки в фотоматериалах.</w:t>
      </w:r>
      <w:r w:rsidRPr="005D67EB">
        <w:rPr>
          <w:sz w:val="28"/>
          <w:szCs w:val="28"/>
        </w:rPr>
        <w:t xml:space="preserve"> В качестве основы для изготовления кино- и фотопленок используют: триацетат- и ацетилбутиратцеллюлозу, ПС, ПЭТФ, ПК. На их основе получают черно-белую, цветную, негативную, позитивную фото- и кинопленки, пленку для диапозитивов, рентгеновских снимков и рентгенограмм, пленку, служащую индикатором радиоактивного излучения и др.</w:t>
      </w:r>
    </w:p>
    <w:p w:rsidR="00C3063D" w:rsidRPr="005D67EB" w:rsidRDefault="00C3063D" w:rsidP="005D67EB">
      <w:pPr>
        <w:autoSpaceDE w:val="0"/>
        <w:autoSpaceDN w:val="0"/>
        <w:adjustRightInd w:val="0"/>
        <w:spacing w:line="360" w:lineRule="auto"/>
        <w:ind w:firstLine="709"/>
        <w:jc w:val="both"/>
        <w:rPr>
          <w:sz w:val="28"/>
          <w:szCs w:val="28"/>
        </w:rPr>
      </w:pPr>
      <w:r w:rsidRPr="005D67EB">
        <w:rPr>
          <w:sz w:val="28"/>
          <w:szCs w:val="28"/>
        </w:rPr>
        <w:t>В общем виде черно-белые кино- и фотопленки состоят из основы (полимерной пленки), нижнего слоя (адгезионного), светочувствительного эмульсионного и защитного слоев.</w:t>
      </w:r>
    </w:p>
    <w:p w:rsidR="00C3063D" w:rsidRPr="005D67EB" w:rsidRDefault="00C3063D" w:rsidP="005D67EB">
      <w:pPr>
        <w:autoSpaceDE w:val="0"/>
        <w:autoSpaceDN w:val="0"/>
        <w:adjustRightInd w:val="0"/>
        <w:spacing w:line="360" w:lineRule="auto"/>
        <w:ind w:firstLine="709"/>
        <w:jc w:val="both"/>
        <w:rPr>
          <w:sz w:val="28"/>
          <w:szCs w:val="28"/>
        </w:rPr>
      </w:pPr>
      <w:r w:rsidRPr="005D67EB">
        <w:rPr>
          <w:sz w:val="28"/>
          <w:szCs w:val="28"/>
        </w:rPr>
        <w:t>С учетом условий эксплуатации и изготовления изделий к полимерной пленочной основе предъявляют повышенные требования:</w:t>
      </w:r>
    </w:p>
    <w:p w:rsidR="00C3063D" w:rsidRPr="005D67EB" w:rsidRDefault="00C3063D" w:rsidP="005D67EB">
      <w:pPr>
        <w:autoSpaceDE w:val="0"/>
        <w:autoSpaceDN w:val="0"/>
        <w:adjustRightInd w:val="0"/>
        <w:spacing w:line="360" w:lineRule="auto"/>
        <w:ind w:firstLine="709"/>
        <w:jc w:val="both"/>
        <w:rPr>
          <w:sz w:val="28"/>
          <w:szCs w:val="28"/>
        </w:rPr>
      </w:pPr>
      <w:r w:rsidRPr="005D67EB">
        <w:rPr>
          <w:sz w:val="28"/>
          <w:szCs w:val="28"/>
        </w:rPr>
        <w:t>высокие физико-механические показатели (предел прочности при разрыве не менее 150 МПа, относительное удлинение при растяжении не менее 30% модуль упругости не менее 7 ГПа), стабильные в температурном интервале от —20 до +100 °С, причем в случае использования пленки в экстремальных условиях эти температурные диапазоны расширяются;</w:t>
      </w:r>
    </w:p>
    <w:p w:rsidR="00C3063D" w:rsidRPr="005D67EB" w:rsidRDefault="00C3063D" w:rsidP="005D67EB">
      <w:pPr>
        <w:autoSpaceDE w:val="0"/>
        <w:autoSpaceDN w:val="0"/>
        <w:adjustRightInd w:val="0"/>
        <w:spacing w:line="360" w:lineRule="auto"/>
        <w:ind w:firstLine="709"/>
        <w:jc w:val="both"/>
        <w:rPr>
          <w:sz w:val="28"/>
          <w:szCs w:val="28"/>
        </w:rPr>
      </w:pPr>
      <w:r w:rsidRPr="005D67EB">
        <w:rPr>
          <w:sz w:val="28"/>
          <w:szCs w:val="28"/>
        </w:rPr>
        <w:t>незначительная усадка (менее 1 %) при повышенных температурах стабильность размеров не более 1-10  см/°С в широких температурном и влажностном диапазонах;</w:t>
      </w:r>
    </w:p>
    <w:p w:rsidR="00C3063D" w:rsidRPr="005D67EB" w:rsidRDefault="00C3063D" w:rsidP="005D67EB">
      <w:pPr>
        <w:autoSpaceDE w:val="0"/>
        <w:autoSpaceDN w:val="0"/>
        <w:adjustRightInd w:val="0"/>
        <w:spacing w:line="360" w:lineRule="auto"/>
        <w:ind w:firstLine="709"/>
        <w:jc w:val="both"/>
        <w:rPr>
          <w:sz w:val="28"/>
          <w:szCs w:val="28"/>
        </w:rPr>
      </w:pPr>
      <w:r w:rsidRPr="005D67EB">
        <w:rPr>
          <w:sz w:val="28"/>
          <w:szCs w:val="28"/>
        </w:rPr>
        <w:t>хорошая оптическая прозрачность, обеспечивающая коэффициент пропускния светового потока более 90% (для части спектра видимого излучения);</w:t>
      </w:r>
    </w:p>
    <w:p w:rsidR="00C3063D" w:rsidRPr="005D67EB" w:rsidRDefault="00C3063D" w:rsidP="005D67EB">
      <w:pPr>
        <w:autoSpaceDE w:val="0"/>
        <w:autoSpaceDN w:val="0"/>
        <w:adjustRightInd w:val="0"/>
        <w:spacing w:line="360" w:lineRule="auto"/>
        <w:ind w:firstLine="709"/>
        <w:jc w:val="both"/>
        <w:rPr>
          <w:sz w:val="28"/>
          <w:szCs w:val="28"/>
        </w:rPr>
      </w:pPr>
      <w:r w:rsidRPr="005D67EB">
        <w:rPr>
          <w:sz w:val="28"/>
          <w:szCs w:val="28"/>
        </w:rPr>
        <w:t>плотность, не превышающая плотность воды (требование, определяе</w:t>
      </w:r>
      <w:r w:rsidRPr="005D67EB">
        <w:rPr>
          <w:bCs/>
          <w:sz w:val="28"/>
          <w:szCs w:val="28"/>
        </w:rPr>
        <w:t>мое</w:t>
      </w:r>
      <w:r w:rsidRPr="005D67EB">
        <w:rPr>
          <w:sz w:val="28"/>
          <w:szCs w:val="28"/>
        </w:rPr>
        <w:t xml:space="preserve"> технологией обработки кино- и фотопленки);</w:t>
      </w:r>
    </w:p>
    <w:p w:rsidR="00C3063D" w:rsidRPr="005D67EB" w:rsidRDefault="00C3063D" w:rsidP="005D67EB">
      <w:pPr>
        <w:autoSpaceDE w:val="0"/>
        <w:autoSpaceDN w:val="0"/>
        <w:adjustRightInd w:val="0"/>
        <w:spacing w:line="360" w:lineRule="auto"/>
        <w:ind w:firstLine="709"/>
        <w:jc w:val="both"/>
        <w:rPr>
          <w:sz w:val="28"/>
          <w:szCs w:val="28"/>
        </w:rPr>
      </w:pPr>
      <w:r w:rsidRPr="005D67EB">
        <w:rPr>
          <w:sz w:val="28"/>
          <w:szCs w:val="28"/>
        </w:rPr>
        <w:t>показатель преломления, близкий к его значению для нижнего слоя (на основе желатина);</w:t>
      </w:r>
    </w:p>
    <w:p w:rsidR="00C3063D" w:rsidRPr="005D67EB" w:rsidRDefault="00C3063D" w:rsidP="005D67EB">
      <w:pPr>
        <w:autoSpaceDE w:val="0"/>
        <w:autoSpaceDN w:val="0"/>
        <w:adjustRightInd w:val="0"/>
        <w:spacing w:line="360" w:lineRule="auto"/>
        <w:ind w:firstLine="709"/>
        <w:jc w:val="both"/>
        <w:rPr>
          <w:sz w:val="28"/>
          <w:szCs w:val="28"/>
        </w:rPr>
      </w:pPr>
      <w:r w:rsidRPr="005D67EB">
        <w:rPr>
          <w:sz w:val="28"/>
          <w:szCs w:val="28"/>
        </w:rPr>
        <w:t>исключение</w:t>
      </w:r>
      <w:r w:rsidRPr="005D67EB">
        <w:rPr>
          <w:bCs/>
          <w:sz w:val="28"/>
          <w:szCs w:val="28"/>
        </w:rPr>
        <w:t xml:space="preserve"> возможности возникновения значительного статического электрического</w:t>
      </w:r>
      <w:r w:rsidRPr="005D67EB">
        <w:rPr>
          <w:sz w:val="28"/>
          <w:szCs w:val="28"/>
        </w:rPr>
        <w:t xml:space="preserve"> разряда при перематывании пленки в лентопротяжном</w:t>
      </w:r>
      <w:r w:rsidRPr="005D67EB">
        <w:rPr>
          <w:bCs/>
          <w:sz w:val="28"/>
          <w:szCs w:val="28"/>
        </w:rPr>
        <w:t xml:space="preserve">  механизме (в</w:t>
      </w:r>
      <w:r w:rsidRPr="005D67EB">
        <w:rPr>
          <w:sz w:val="28"/>
          <w:szCs w:val="28"/>
        </w:rPr>
        <w:t xml:space="preserve"> противном случае электроразряд «засветит» пленку),</w:t>
      </w:r>
    </w:p>
    <w:p w:rsidR="00C3063D" w:rsidRPr="005D67EB" w:rsidRDefault="00C3063D" w:rsidP="005D67EB">
      <w:pPr>
        <w:autoSpaceDE w:val="0"/>
        <w:autoSpaceDN w:val="0"/>
        <w:adjustRightInd w:val="0"/>
        <w:spacing w:line="360" w:lineRule="auto"/>
        <w:ind w:firstLine="709"/>
        <w:jc w:val="both"/>
        <w:rPr>
          <w:sz w:val="28"/>
          <w:szCs w:val="28"/>
        </w:rPr>
      </w:pPr>
      <w:r w:rsidRPr="005D67EB">
        <w:rPr>
          <w:sz w:val="28"/>
          <w:szCs w:val="28"/>
        </w:rPr>
        <w:t>отсутствие водопоглощения, слипания, скручивания и др.</w:t>
      </w:r>
    </w:p>
    <w:p w:rsidR="00C3063D" w:rsidRPr="005D67EB" w:rsidRDefault="00C3063D" w:rsidP="005D67EB">
      <w:pPr>
        <w:autoSpaceDE w:val="0"/>
        <w:autoSpaceDN w:val="0"/>
        <w:adjustRightInd w:val="0"/>
        <w:spacing w:line="360" w:lineRule="auto"/>
        <w:ind w:firstLine="709"/>
        <w:jc w:val="both"/>
        <w:rPr>
          <w:sz w:val="28"/>
          <w:szCs w:val="28"/>
        </w:rPr>
      </w:pPr>
      <w:r w:rsidRPr="005D67EB">
        <w:rPr>
          <w:sz w:val="28"/>
          <w:szCs w:val="28"/>
        </w:rPr>
        <w:t>Для кино- и фотопленок используют основу с преимущественной прочностью по длине; этого достигают обработкой пленки, называемой ориентационной вытяжкой.</w:t>
      </w:r>
    </w:p>
    <w:p w:rsidR="00C3063D" w:rsidRPr="005D67EB" w:rsidRDefault="00C3063D" w:rsidP="005D67EB">
      <w:pPr>
        <w:autoSpaceDE w:val="0"/>
        <w:autoSpaceDN w:val="0"/>
        <w:adjustRightInd w:val="0"/>
        <w:spacing w:line="360" w:lineRule="auto"/>
        <w:ind w:firstLine="709"/>
        <w:jc w:val="both"/>
        <w:rPr>
          <w:sz w:val="28"/>
          <w:szCs w:val="28"/>
        </w:rPr>
      </w:pPr>
      <w:r w:rsidRPr="005D67EB">
        <w:rPr>
          <w:b/>
          <w:bCs/>
          <w:sz w:val="28"/>
          <w:szCs w:val="28"/>
        </w:rPr>
        <w:t>Полимерные пленки — основа магнитных лент.</w:t>
      </w:r>
      <w:r w:rsidRPr="005D67EB">
        <w:rPr>
          <w:sz w:val="28"/>
          <w:szCs w:val="28"/>
        </w:rPr>
        <w:t xml:space="preserve"> В качестве полимерной пленочной основы для получения магнитных лент применяют ПЭТФ, ПК, реже — ПВХ и триацетат целлюлозы.</w:t>
      </w:r>
    </w:p>
    <w:p w:rsidR="00C3063D" w:rsidRPr="005D67EB" w:rsidRDefault="00C3063D" w:rsidP="005D67EB">
      <w:pPr>
        <w:autoSpaceDE w:val="0"/>
        <w:autoSpaceDN w:val="0"/>
        <w:adjustRightInd w:val="0"/>
        <w:spacing w:line="360" w:lineRule="auto"/>
        <w:ind w:firstLine="709"/>
        <w:jc w:val="both"/>
        <w:rPr>
          <w:sz w:val="28"/>
          <w:szCs w:val="28"/>
        </w:rPr>
      </w:pPr>
      <w:r w:rsidRPr="005D67EB">
        <w:rPr>
          <w:sz w:val="28"/>
          <w:szCs w:val="28"/>
        </w:rPr>
        <w:t xml:space="preserve">Ленты получают нанесением магнитного порошка у – </w:t>
      </w:r>
      <w:r w:rsidRPr="005D67EB">
        <w:rPr>
          <w:sz w:val="28"/>
          <w:szCs w:val="28"/>
          <w:lang w:val="en-US"/>
        </w:rPr>
        <w:t>F</w:t>
      </w:r>
      <w:r w:rsidRPr="005D67EB">
        <w:rPr>
          <w:sz w:val="28"/>
          <w:szCs w:val="28"/>
        </w:rPr>
        <w:t>е2О3 на основу (пленку), содержащую сополимеры винилхлорида с акрилатами, эпоксидами, полиэфирами, полиуретанами и добавки пластификаторов, стабилизаторов, антистатиков. После получения широкой заготовки ее режут на узкие ленты, выполняют поверхностную обработку, снимают электростатический заряд и обрабатывают для создания магнитной анизотропии.</w:t>
      </w:r>
    </w:p>
    <w:p w:rsidR="00C3063D" w:rsidRPr="005D67EB" w:rsidRDefault="00C3063D" w:rsidP="005D67EB">
      <w:pPr>
        <w:autoSpaceDE w:val="0"/>
        <w:autoSpaceDN w:val="0"/>
        <w:adjustRightInd w:val="0"/>
        <w:spacing w:line="360" w:lineRule="auto"/>
        <w:ind w:firstLine="709"/>
        <w:jc w:val="both"/>
        <w:rPr>
          <w:sz w:val="28"/>
          <w:szCs w:val="28"/>
        </w:rPr>
      </w:pPr>
      <w:r w:rsidRPr="005D67EB">
        <w:rPr>
          <w:sz w:val="28"/>
          <w:szCs w:val="28"/>
        </w:rPr>
        <w:t>Толщина пленок колеблется в широких пределах —</w:t>
      </w:r>
      <w:r w:rsidRPr="005D67EB">
        <w:rPr>
          <w:bCs/>
          <w:sz w:val="28"/>
          <w:szCs w:val="28"/>
        </w:rPr>
        <w:t xml:space="preserve"> от 20</w:t>
      </w:r>
      <w:r w:rsidRPr="005D67EB">
        <w:rPr>
          <w:sz w:val="28"/>
          <w:szCs w:val="28"/>
        </w:rPr>
        <w:t xml:space="preserve"> до 50 мкм. Чем </w:t>
      </w:r>
      <w:r w:rsidRPr="005D67EB">
        <w:rPr>
          <w:bCs/>
          <w:sz w:val="28"/>
          <w:szCs w:val="28"/>
        </w:rPr>
        <w:t>тоньше лента, тем больше время магнитной записи. Чрезвычайно</w:t>
      </w:r>
      <w:r w:rsidRPr="005D67EB">
        <w:rPr>
          <w:sz w:val="28"/>
          <w:szCs w:val="28"/>
        </w:rPr>
        <w:t xml:space="preserve"> важна для качества лент равномерность толщины. В зависимости от страны и заводаизготовителя отклонение толщины от заданной колеблется от ± 0,1 до ± 2 мкм. Поверхность основы должна быть равномерно шероховатой для лучшего сцепления с магнитным порошком- Оптимальное значение параметра шероховатости </w:t>
      </w:r>
      <w:r w:rsidRPr="005D67EB">
        <w:rPr>
          <w:sz w:val="28"/>
          <w:szCs w:val="28"/>
          <w:lang w:val="en-US"/>
        </w:rPr>
        <w:t>R</w:t>
      </w:r>
      <w:r w:rsidRPr="005D67EB">
        <w:rPr>
          <w:iCs/>
          <w:sz w:val="28"/>
          <w:szCs w:val="28"/>
        </w:rPr>
        <w:t xml:space="preserve">а </w:t>
      </w:r>
      <w:r w:rsidRPr="005D67EB">
        <w:rPr>
          <w:sz w:val="28"/>
          <w:szCs w:val="28"/>
        </w:rPr>
        <w:t xml:space="preserve">= 0,05...0,10 мкм. Пленка должна иметь хорошие механические характеристики при растяжении в направлении длины: предел прочности при разрыве не менее 170...200 МПа, относительное удлинение около 70 %, модуль упругости не менее 5 ГПа. Поскольку при эксплуатации лент возможно повышение температуры, пленка должна быть термостойкой: температура «потери формы» триацетатцеллюлозной пленки 150...250 °С, полиэтилентерефталатной — 150 , поликарбонатной — 165 °С. К лентам, применяемым в блоках памяти большого объема ЭВМ, предъявляют повышенные требования. Так, для лавсановой (полиэтилентерефталатной) пленки толщиной 30...40 мкм усадка при </w:t>
      </w:r>
      <w:r w:rsidRPr="005D67EB">
        <w:rPr>
          <w:sz w:val="28"/>
          <w:szCs w:val="28"/>
          <w:lang w:val="en-US"/>
        </w:rPr>
        <w:t>t</w:t>
      </w:r>
      <w:r w:rsidRPr="005D67EB">
        <w:rPr>
          <w:sz w:val="28"/>
          <w:szCs w:val="28"/>
        </w:rPr>
        <w:t xml:space="preserve"> = 100 °С не должна превышать 0,5%.</w:t>
      </w:r>
    </w:p>
    <w:p w:rsidR="00C3063D" w:rsidRPr="005D67EB" w:rsidRDefault="00C3063D" w:rsidP="005D67EB">
      <w:pPr>
        <w:autoSpaceDE w:val="0"/>
        <w:autoSpaceDN w:val="0"/>
        <w:adjustRightInd w:val="0"/>
        <w:spacing w:line="360" w:lineRule="auto"/>
        <w:ind w:firstLine="709"/>
        <w:jc w:val="both"/>
        <w:rPr>
          <w:sz w:val="28"/>
          <w:szCs w:val="28"/>
        </w:rPr>
      </w:pPr>
      <w:r w:rsidRPr="005D67EB">
        <w:rPr>
          <w:b/>
          <w:bCs/>
          <w:sz w:val="28"/>
          <w:szCs w:val="28"/>
        </w:rPr>
        <w:t>Электроизоляционные пленки.</w:t>
      </w:r>
      <w:r w:rsidRPr="005D67EB">
        <w:rPr>
          <w:sz w:val="28"/>
          <w:szCs w:val="28"/>
        </w:rPr>
        <w:t xml:space="preserve"> Благодаря минимальной электрической проводимости полимеры и, в частности, полимерные пленки широко применяют в качестве электроизоляторов, конденсаторов (основа). Наряду с традиционными полимерами в последнее время распространены пленки на основе полиимидов (ПИ) благодаря стабильности размеров при высокой (до 400°С) температуре.</w:t>
      </w:r>
    </w:p>
    <w:p w:rsidR="0072235A" w:rsidRPr="005D67EB" w:rsidRDefault="005D67EB" w:rsidP="005D67EB">
      <w:pPr>
        <w:autoSpaceDE w:val="0"/>
        <w:autoSpaceDN w:val="0"/>
        <w:adjustRightInd w:val="0"/>
        <w:spacing w:line="360" w:lineRule="auto"/>
        <w:ind w:firstLine="709"/>
        <w:jc w:val="right"/>
        <w:rPr>
          <w:sz w:val="28"/>
          <w:szCs w:val="28"/>
        </w:rPr>
      </w:pPr>
      <w:r>
        <w:rPr>
          <w:sz w:val="28"/>
          <w:szCs w:val="28"/>
        </w:rPr>
        <w:br w:type="page"/>
      </w:r>
      <w:r w:rsidR="0072235A" w:rsidRPr="005D67EB">
        <w:rPr>
          <w:sz w:val="28"/>
          <w:szCs w:val="28"/>
        </w:rPr>
        <w:t>Таблица 3</w:t>
      </w:r>
    </w:p>
    <w:p w:rsidR="00C3063D" w:rsidRPr="005D67EB" w:rsidRDefault="00C3063D" w:rsidP="005D67EB">
      <w:pPr>
        <w:autoSpaceDE w:val="0"/>
        <w:autoSpaceDN w:val="0"/>
        <w:adjustRightInd w:val="0"/>
        <w:spacing w:line="360" w:lineRule="auto"/>
        <w:ind w:firstLine="709"/>
        <w:jc w:val="center"/>
        <w:rPr>
          <w:bCs/>
          <w:sz w:val="28"/>
          <w:szCs w:val="28"/>
        </w:rPr>
      </w:pPr>
      <w:r w:rsidRPr="005D67EB">
        <w:rPr>
          <w:bCs/>
          <w:sz w:val="28"/>
          <w:szCs w:val="28"/>
        </w:rPr>
        <w:t xml:space="preserve">Основные электрические характеристики пленок на основе различных полимеров ( при частоте </w:t>
      </w:r>
      <w:r w:rsidRPr="005D67EB">
        <w:rPr>
          <w:bCs/>
          <w:sz w:val="28"/>
          <w:szCs w:val="28"/>
          <w:lang w:val="en-US"/>
        </w:rPr>
        <w:t>f</w:t>
      </w:r>
      <w:r w:rsidRPr="005D67EB">
        <w:rPr>
          <w:bCs/>
          <w:iCs/>
          <w:sz w:val="28"/>
          <w:szCs w:val="28"/>
        </w:rPr>
        <w:t>=10</w:t>
      </w:r>
      <w:r w:rsidRPr="005D67EB">
        <w:rPr>
          <w:bCs/>
          <w:sz w:val="28"/>
          <w:szCs w:val="28"/>
        </w:rPr>
        <w:t xml:space="preserve"> Гц)</w:t>
      </w:r>
    </w:p>
    <w:p w:rsidR="00D07A7F" w:rsidRPr="005D67EB" w:rsidRDefault="00D07A7F" w:rsidP="005D67EB">
      <w:pPr>
        <w:autoSpaceDE w:val="0"/>
        <w:autoSpaceDN w:val="0"/>
        <w:adjustRightInd w:val="0"/>
        <w:spacing w:line="360" w:lineRule="auto"/>
        <w:ind w:firstLine="709"/>
        <w:jc w:val="both"/>
        <w:rPr>
          <w:sz w:val="28"/>
          <w:szCs w:val="28"/>
        </w:rPr>
      </w:pPr>
    </w:p>
    <w:tbl>
      <w:tblPr>
        <w:tblW w:w="964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520"/>
        <w:gridCol w:w="1800"/>
        <w:gridCol w:w="1620"/>
        <w:gridCol w:w="1800"/>
        <w:gridCol w:w="1900"/>
      </w:tblGrid>
      <w:tr w:rsidR="00C3063D" w:rsidRPr="005D67EB">
        <w:tc>
          <w:tcPr>
            <w:tcW w:w="2520" w:type="dxa"/>
          </w:tcPr>
          <w:p w:rsidR="00C3063D" w:rsidRPr="005D67EB" w:rsidRDefault="00C3063D" w:rsidP="005D67EB">
            <w:pPr>
              <w:autoSpaceDE w:val="0"/>
              <w:autoSpaceDN w:val="0"/>
              <w:adjustRightInd w:val="0"/>
              <w:spacing w:line="360" w:lineRule="auto"/>
              <w:jc w:val="both"/>
              <w:rPr>
                <w:sz w:val="20"/>
                <w:szCs w:val="20"/>
              </w:rPr>
            </w:pPr>
            <w:r w:rsidRPr="005D67EB">
              <w:rPr>
                <w:sz w:val="20"/>
                <w:szCs w:val="20"/>
              </w:rPr>
              <w:t xml:space="preserve">Полимерная пленка </w:t>
            </w:r>
          </w:p>
        </w:tc>
        <w:tc>
          <w:tcPr>
            <w:tcW w:w="1800" w:type="dxa"/>
          </w:tcPr>
          <w:p w:rsidR="00C3063D" w:rsidRPr="005D67EB" w:rsidRDefault="00C3063D" w:rsidP="005D67EB">
            <w:pPr>
              <w:autoSpaceDE w:val="0"/>
              <w:autoSpaceDN w:val="0"/>
              <w:adjustRightInd w:val="0"/>
              <w:spacing w:line="360" w:lineRule="auto"/>
              <w:jc w:val="both"/>
              <w:rPr>
                <w:sz w:val="20"/>
                <w:szCs w:val="20"/>
              </w:rPr>
            </w:pPr>
            <w:r w:rsidRPr="005D67EB">
              <w:rPr>
                <w:sz w:val="20"/>
                <w:szCs w:val="20"/>
              </w:rPr>
              <w:t xml:space="preserve">Диэлектрическая проницаемость </w:t>
            </w:r>
          </w:p>
        </w:tc>
        <w:tc>
          <w:tcPr>
            <w:tcW w:w="1620" w:type="dxa"/>
          </w:tcPr>
          <w:p w:rsidR="00C3063D" w:rsidRPr="005D67EB" w:rsidRDefault="00C3063D" w:rsidP="005D67EB">
            <w:pPr>
              <w:autoSpaceDE w:val="0"/>
              <w:autoSpaceDN w:val="0"/>
              <w:adjustRightInd w:val="0"/>
              <w:spacing w:line="360" w:lineRule="auto"/>
              <w:jc w:val="both"/>
              <w:rPr>
                <w:sz w:val="20"/>
                <w:szCs w:val="20"/>
              </w:rPr>
            </w:pPr>
            <w:r w:rsidRPr="005D67EB">
              <w:rPr>
                <w:sz w:val="20"/>
                <w:szCs w:val="20"/>
              </w:rPr>
              <w:t xml:space="preserve">Тангенс угла диэлектрических потерь </w:t>
            </w:r>
          </w:p>
        </w:tc>
        <w:tc>
          <w:tcPr>
            <w:tcW w:w="1800" w:type="dxa"/>
          </w:tcPr>
          <w:p w:rsidR="00C3063D" w:rsidRPr="005D67EB" w:rsidRDefault="00C3063D" w:rsidP="005D67EB">
            <w:pPr>
              <w:autoSpaceDE w:val="0"/>
              <w:autoSpaceDN w:val="0"/>
              <w:adjustRightInd w:val="0"/>
              <w:spacing w:line="360" w:lineRule="auto"/>
              <w:jc w:val="both"/>
              <w:rPr>
                <w:sz w:val="20"/>
                <w:szCs w:val="20"/>
              </w:rPr>
            </w:pPr>
            <w:r w:rsidRPr="005D67EB">
              <w:rPr>
                <w:sz w:val="20"/>
                <w:szCs w:val="20"/>
              </w:rPr>
              <w:t xml:space="preserve">Удельное объемное электрическое сопротивление, Ом • см </w:t>
            </w:r>
          </w:p>
        </w:tc>
        <w:tc>
          <w:tcPr>
            <w:tcW w:w="1900" w:type="dxa"/>
          </w:tcPr>
          <w:p w:rsidR="00C3063D" w:rsidRPr="005D67EB" w:rsidRDefault="00C3063D" w:rsidP="005D67EB">
            <w:pPr>
              <w:autoSpaceDE w:val="0"/>
              <w:autoSpaceDN w:val="0"/>
              <w:adjustRightInd w:val="0"/>
              <w:spacing w:line="360" w:lineRule="auto"/>
              <w:jc w:val="both"/>
              <w:rPr>
                <w:sz w:val="20"/>
                <w:szCs w:val="20"/>
              </w:rPr>
            </w:pPr>
            <w:r w:rsidRPr="005D67EB">
              <w:rPr>
                <w:sz w:val="20"/>
                <w:szCs w:val="20"/>
              </w:rPr>
              <w:t xml:space="preserve">Максимальная температура эксплуатации пленки,°С </w:t>
            </w:r>
          </w:p>
        </w:tc>
      </w:tr>
      <w:tr w:rsidR="00C3063D" w:rsidRPr="005D67EB">
        <w:tc>
          <w:tcPr>
            <w:tcW w:w="2520" w:type="dxa"/>
          </w:tcPr>
          <w:p w:rsidR="00C3063D" w:rsidRPr="005D67EB" w:rsidRDefault="00C3063D" w:rsidP="005D67EB">
            <w:pPr>
              <w:autoSpaceDE w:val="0"/>
              <w:autoSpaceDN w:val="0"/>
              <w:adjustRightInd w:val="0"/>
              <w:spacing w:line="360" w:lineRule="auto"/>
              <w:jc w:val="both"/>
              <w:rPr>
                <w:sz w:val="20"/>
                <w:szCs w:val="20"/>
              </w:rPr>
            </w:pPr>
            <w:r w:rsidRPr="005D67EB">
              <w:rPr>
                <w:sz w:val="20"/>
                <w:szCs w:val="20"/>
              </w:rPr>
              <w:t xml:space="preserve">Полиэтилентереф- талат (ПЭТФ) </w:t>
            </w:r>
          </w:p>
        </w:tc>
        <w:tc>
          <w:tcPr>
            <w:tcW w:w="1800" w:type="dxa"/>
          </w:tcPr>
          <w:p w:rsidR="00C3063D" w:rsidRPr="005D67EB" w:rsidRDefault="00C3063D" w:rsidP="005D67EB">
            <w:pPr>
              <w:autoSpaceDE w:val="0"/>
              <w:autoSpaceDN w:val="0"/>
              <w:adjustRightInd w:val="0"/>
              <w:spacing w:line="360" w:lineRule="auto"/>
              <w:jc w:val="both"/>
              <w:rPr>
                <w:sz w:val="20"/>
                <w:szCs w:val="20"/>
              </w:rPr>
            </w:pPr>
            <w:r w:rsidRPr="005D67EB">
              <w:rPr>
                <w:sz w:val="20"/>
                <w:szCs w:val="20"/>
              </w:rPr>
              <w:t xml:space="preserve">3.0...3.2 </w:t>
            </w:r>
          </w:p>
        </w:tc>
        <w:tc>
          <w:tcPr>
            <w:tcW w:w="1620" w:type="dxa"/>
          </w:tcPr>
          <w:p w:rsidR="00C3063D" w:rsidRPr="005D67EB" w:rsidRDefault="00C3063D" w:rsidP="005D67EB">
            <w:pPr>
              <w:autoSpaceDE w:val="0"/>
              <w:autoSpaceDN w:val="0"/>
              <w:adjustRightInd w:val="0"/>
              <w:spacing w:line="360" w:lineRule="auto"/>
              <w:jc w:val="both"/>
              <w:rPr>
                <w:sz w:val="20"/>
                <w:szCs w:val="20"/>
              </w:rPr>
            </w:pPr>
            <w:r w:rsidRPr="005D67EB">
              <w:rPr>
                <w:sz w:val="20"/>
                <w:szCs w:val="20"/>
              </w:rPr>
              <w:t xml:space="preserve">0,003 </w:t>
            </w:r>
          </w:p>
        </w:tc>
        <w:tc>
          <w:tcPr>
            <w:tcW w:w="1800" w:type="dxa"/>
          </w:tcPr>
          <w:p w:rsidR="00C3063D" w:rsidRPr="005D67EB" w:rsidRDefault="00C3063D" w:rsidP="005D67EB">
            <w:pPr>
              <w:autoSpaceDE w:val="0"/>
              <w:autoSpaceDN w:val="0"/>
              <w:adjustRightInd w:val="0"/>
              <w:spacing w:line="360" w:lineRule="auto"/>
              <w:jc w:val="both"/>
              <w:rPr>
                <w:sz w:val="20"/>
                <w:szCs w:val="20"/>
              </w:rPr>
            </w:pPr>
            <w:r w:rsidRPr="005D67EB">
              <w:rPr>
                <w:sz w:val="20"/>
                <w:szCs w:val="20"/>
                <w:lang w:val="en-US"/>
              </w:rPr>
              <w:t>10</w:t>
            </w:r>
            <w:r w:rsidRPr="005D67EB">
              <w:rPr>
                <w:sz w:val="20"/>
                <w:szCs w:val="20"/>
                <w:vertAlign w:val="superscript"/>
              </w:rPr>
              <w:t>16</w:t>
            </w:r>
            <w:r w:rsidRPr="005D67EB">
              <w:rPr>
                <w:sz w:val="20"/>
                <w:szCs w:val="20"/>
              </w:rPr>
              <w:t xml:space="preserve"> </w:t>
            </w:r>
          </w:p>
        </w:tc>
        <w:tc>
          <w:tcPr>
            <w:tcW w:w="1900" w:type="dxa"/>
          </w:tcPr>
          <w:p w:rsidR="00C3063D" w:rsidRPr="005D67EB" w:rsidRDefault="00C3063D" w:rsidP="005D67EB">
            <w:pPr>
              <w:autoSpaceDE w:val="0"/>
              <w:autoSpaceDN w:val="0"/>
              <w:adjustRightInd w:val="0"/>
              <w:spacing w:line="360" w:lineRule="auto"/>
              <w:jc w:val="both"/>
              <w:rPr>
                <w:sz w:val="20"/>
                <w:szCs w:val="20"/>
              </w:rPr>
            </w:pPr>
            <w:r w:rsidRPr="005D67EB">
              <w:rPr>
                <w:sz w:val="20"/>
                <w:szCs w:val="20"/>
              </w:rPr>
              <w:t xml:space="preserve">100...120 </w:t>
            </w:r>
          </w:p>
        </w:tc>
      </w:tr>
      <w:tr w:rsidR="00C3063D" w:rsidRPr="005D67EB">
        <w:tc>
          <w:tcPr>
            <w:tcW w:w="2520" w:type="dxa"/>
          </w:tcPr>
          <w:p w:rsidR="00C3063D" w:rsidRPr="005D67EB" w:rsidRDefault="00C3063D" w:rsidP="005D67EB">
            <w:pPr>
              <w:autoSpaceDE w:val="0"/>
              <w:autoSpaceDN w:val="0"/>
              <w:adjustRightInd w:val="0"/>
              <w:spacing w:line="360" w:lineRule="auto"/>
              <w:jc w:val="both"/>
              <w:rPr>
                <w:sz w:val="20"/>
                <w:szCs w:val="20"/>
              </w:rPr>
            </w:pPr>
            <w:r w:rsidRPr="005D67EB">
              <w:rPr>
                <w:sz w:val="20"/>
                <w:szCs w:val="20"/>
              </w:rPr>
              <w:t xml:space="preserve">Поликарбонат (ПК) </w:t>
            </w:r>
          </w:p>
        </w:tc>
        <w:tc>
          <w:tcPr>
            <w:tcW w:w="1800" w:type="dxa"/>
          </w:tcPr>
          <w:p w:rsidR="00C3063D" w:rsidRPr="005D67EB" w:rsidRDefault="00C3063D" w:rsidP="005D67EB">
            <w:pPr>
              <w:autoSpaceDE w:val="0"/>
              <w:autoSpaceDN w:val="0"/>
              <w:adjustRightInd w:val="0"/>
              <w:spacing w:line="360" w:lineRule="auto"/>
              <w:jc w:val="both"/>
              <w:rPr>
                <w:sz w:val="20"/>
                <w:szCs w:val="20"/>
              </w:rPr>
            </w:pPr>
            <w:r w:rsidRPr="005D67EB">
              <w:rPr>
                <w:sz w:val="20"/>
                <w:szCs w:val="20"/>
              </w:rPr>
              <w:t xml:space="preserve">3,0...3,17 </w:t>
            </w:r>
          </w:p>
        </w:tc>
        <w:tc>
          <w:tcPr>
            <w:tcW w:w="1620" w:type="dxa"/>
          </w:tcPr>
          <w:p w:rsidR="00C3063D" w:rsidRPr="005D67EB" w:rsidRDefault="00C3063D" w:rsidP="005D67EB">
            <w:pPr>
              <w:autoSpaceDE w:val="0"/>
              <w:autoSpaceDN w:val="0"/>
              <w:adjustRightInd w:val="0"/>
              <w:spacing w:line="360" w:lineRule="auto"/>
              <w:jc w:val="both"/>
              <w:rPr>
                <w:sz w:val="20"/>
                <w:szCs w:val="20"/>
              </w:rPr>
            </w:pPr>
            <w:r w:rsidRPr="005D67EB">
              <w:rPr>
                <w:sz w:val="20"/>
                <w:szCs w:val="20"/>
              </w:rPr>
              <w:t xml:space="preserve">0,0011 </w:t>
            </w:r>
          </w:p>
        </w:tc>
        <w:tc>
          <w:tcPr>
            <w:tcW w:w="1800" w:type="dxa"/>
          </w:tcPr>
          <w:p w:rsidR="00C3063D" w:rsidRPr="005D67EB" w:rsidRDefault="00C3063D" w:rsidP="005D67EB">
            <w:pPr>
              <w:autoSpaceDE w:val="0"/>
              <w:autoSpaceDN w:val="0"/>
              <w:adjustRightInd w:val="0"/>
              <w:spacing w:line="360" w:lineRule="auto"/>
              <w:jc w:val="both"/>
              <w:rPr>
                <w:sz w:val="20"/>
                <w:szCs w:val="20"/>
              </w:rPr>
            </w:pPr>
            <w:r w:rsidRPr="005D67EB">
              <w:rPr>
                <w:sz w:val="20"/>
                <w:szCs w:val="20"/>
                <w:lang w:val="en-US"/>
              </w:rPr>
              <w:t>10</w:t>
            </w:r>
            <w:r w:rsidRPr="005D67EB">
              <w:rPr>
                <w:sz w:val="20"/>
                <w:szCs w:val="20"/>
                <w:vertAlign w:val="superscript"/>
              </w:rPr>
              <w:t>16</w:t>
            </w:r>
            <w:r w:rsidRPr="005D67EB">
              <w:rPr>
                <w:sz w:val="20"/>
                <w:szCs w:val="20"/>
              </w:rPr>
              <w:t xml:space="preserve"> </w:t>
            </w:r>
          </w:p>
        </w:tc>
        <w:tc>
          <w:tcPr>
            <w:tcW w:w="1900" w:type="dxa"/>
          </w:tcPr>
          <w:p w:rsidR="00C3063D" w:rsidRPr="005D67EB" w:rsidRDefault="00C3063D" w:rsidP="005D67EB">
            <w:pPr>
              <w:autoSpaceDE w:val="0"/>
              <w:autoSpaceDN w:val="0"/>
              <w:adjustRightInd w:val="0"/>
              <w:spacing w:line="360" w:lineRule="auto"/>
              <w:jc w:val="both"/>
              <w:rPr>
                <w:sz w:val="20"/>
                <w:szCs w:val="20"/>
              </w:rPr>
            </w:pPr>
            <w:r w:rsidRPr="005D67EB">
              <w:rPr>
                <w:sz w:val="20"/>
                <w:szCs w:val="20"/>
              </w:rPr>
              <w:t xml:space="preserve">120...150 </w:t>
            </w:r>
          </w:p>
        </w:tc>
      </w:tr>
      <w:tr w:rsidR="00C3063D" w:rsidRPr="005D67EB">
        <w:tc>
          <w:tcPr>
            <w:tcW w:w="2520" w:type="dxa"/>
          </w:tcPr>
          <w:p w:rsidR="00C3063D" w:rsidRPr="005D67EB" w:rsidRDefault="00C3063D" w:rsidP="005D67EB">
            <w:pPr>
              <w:autoSpaceDE w:val="0"/>
              <w:autoSpaceDN w:val="0"/>
              <w:adjustRightInd w:val="0"/>
              <w:spacing w:line="360" w:lineRule="auto"/>
              <w:jc w:val="both"/>
              <w:rPr>
                <w:sz w:val="20"/>
                <w:szCs w:val="20"/>
              </w:rPr>
            </w:pPr>
            <w:r w:rsidRPr="005D67EB">
              <w:rPr>
                <w:sz w:val="20"/>
                <w:szCs w:val="20"/>
              </w:rPr>
              <w:t xml:space="preserve">Полистирол (ПС) </w:t>
            </w:r>
          </w:p>
        </w:tc>
        <w:tc>
          <w:tcPr>
            <w:tcW w:w="1800" w:type="dxa"/>
          </w:tcPr>
          <w:p w:rsidR="00C3063D" w:rsidRPr="005D67EB" w:rsidRDefault="00C3063D" w:rsidP="005D67EB">
            <w:pPr>
              <w:autoSpaceDE w:val="0"/>
              <w:autoSpaceDN w:val="0"/>
              <w:adjustRightInd w:val="0"/>
              <w:spacing w:line="360" w:lineRule="auto"/>
              <w:jc w:val="both"/>
              <w:rPr>
                <w:sz w:val="20"/>
                <w:szCs w:val="20"/>
              </w:rPr>
            </w:pPr>
            <w:r w:rsidRPr="005D67EB">
              <w:rPr>
                <w:sz w:val="20"/>
                <w:szCs w:val="20"/>
              </w:rPr>
              <w:t xml:space="preserve">2,4..2,7 </w:t>
            </w:r>
          </w:p>
        </w:tc>
        <w:tc>
          <w:tcPr>
            <w:tcW w:w="1620" w:type="dxa"/>
          </w:tcPr>
          <w:p w:rsidR="00C3063D" w:rsidRPr="005D67EB" w:rsidRDefault="00C3063D" w:rsidP="005D67EB">
            <w:pPr>
              <w:autoSpaceDE w:val="0"/>
              <w:autoSpaceDN w:val="0"/>
              <w:adjustRightInd w:val="0"/>
              <w:spacing w:line="360" w:lineRule="auto"/>
              <w:jc w:val="both"/>
              <w:rPr>
                <w:sz w:val="20"/>
                <w:szCs w:val="20"/>
              </w:rPr>
            </w:pPr>
            <w:r w:rsidRPr="005D67EB">
              <w:rPr>
                <w:sz w:val="20"/>
                <w:szCs w:val="20"/>
              </w:rPr>
              <w:t xml:space="preserve">0,0001 </w:t>
            </w:r>
          </w:p>
        </w:tc>
        <w:tc>
          <w:tcPr>
            <w:tcW w:w="1800" w:type="dxa"/>
          </w:tcPr>
          <w:p w:rsidR="00C3063D" w:rsidRPr="005D67EB" w:rsidRDefault="00C3063D" w:rsidP="005D67EB">
            <w:pPr>
              <w:autoSpaceDE w:val="0"/>
              <w:autoSpaceDN w:val="0"/>
              <w:adjustRightInd w:val="0"/>
              <w:spacing w:line="360" w:lineRule="auto"/>
              <w:jc w:val="both"/>
              <w:rPr>
                <w:sz w:val="20"/>
                <w:szCs w:val="20"/>
              </w:rPr>
            </w:pPr>
            <w:r w:rsidRPr="005D67EB">
              <w:rPr>
                <w:sz w:val="20"/>
                <w:szCs w:val="20"/>
                <w:lang w:val="en-US"/>
              </w:rPr>
              <w:t>10</w:t>
            </w:r>
            <w:r w:rsidRPr="005D67EB">
              <w:rPr>
                <w:sz w:val="20"/>
                <w:szCs w:val="20"/>
                <w:vertAlign w:val="superscript"/>
              </w:rPr>
              <w:t>16</w:t>
            </w:r>
            <w:r w:rsidRPr="005D67EB">
              <w:rPr>
                <w:sz w:val="20"/>
                <w:szCs w:val="20"/>
              </w:rPr>
              <w:t xml:space="preserve"> </w:t>
            </w:r>
          </w:p>
        </w:tc>
        <w:tc>
          <w:tcPr>
            <w:tcW w:w="1900" w:type="dxa"/>
          </w:tcPr>
          <w:p w:rsidR="00C3063D" w:rsidRPr="005D67EB" w:rsidRDefault="00C3063D" w:rsidP="005D67EB">
            <w:pPr>
              <w:autoSpaceDE w:val="0"/>
              <w:autoSpaceDN w:val="0"/>
              <w:adjustRightInd w:val="0"/>
              <w:spacing w:line="360" w:lineRule="auto"/>
              <w:jc w:val="both"/>
              <w:rPr>
                <w:sz w:val="20"/>
                <w:szCs w:val="20"/>
              </w:rPr>
            </w:pPr>
            <w:r w:rsidRPr="005D67EB">
              <w:rPr>
                <w:sz w:val="20"/>
                <w:szCs w:val="20"/>
              </w:rPr>
              <w:t xml:space="preserve">50...70 </w:t>
            </w:r>
          </w:p>
        </w:tc>
      </w:tr>
      <w:tr w:rsidR="00C3063D" w:rsidRPr="005D67EB">
        <w:tc>
          <w:tcPr>
            <w:tcW w:w="2520" w:type="dxa"/>
          </w:tcPr>
          <w:p w:rsidR="00C3063D" w:rsidRPr="005D67EB" w:rsidRDefault="00C3063D" w:rsidP="005D67EB">
            <w:pPr>
              <w:autoSpaceDE w:val="0"/>
              <w:autoSpaceDN w:val="0"/>
              <w:adjustRightInd w:val="0"/>
              <w:spacing w:line="360" w:lineRule="auto"/>
              <w:jc w:val="both"/>
              <w:rPr>
                <w:sz w:val="20"/>
                <w:szCs w:val="20"/>
              </w:rPr>
            </w:pPr>
            <w:r w:rsidRPr="005D67EB">
              <w:rPr>
                <w:sz w:val="20"/>
                <w:szCs w:val="20"/>
              </w:rPr>
              <w:t xml:space="preserve">Полиэтилен (ПЭ) </w:t>
            </w:r>
          </w:p>
        </w:tc>
        <w:tc>
          <w:tcPr>
            <w:tcW w:w="1800" w:type="dxa"/>
          </w:tcPr>
          <w:p w:rsidR="00C3063D" w:rsidRPr="005D67EB" w:rsidRDefault="00C3063D" w:rsidP="005D67EB">
            <w:pPr>
              <w:autoSpaceDE w:val="0"/>
              <w:autoSpaceDN w:val="0"/>
              <w:adjustRightInd w:val="0"/>
              <w:spacing w:line="360" w:lineRule="auto"/>
              <w:jc w:val="both"/>
              <w:rPr>
                <w:sz w:val="20"/>
                <w:szCs w:val="20"/>
              </w:rPr>
            </w:pPr>
            <w:r w:rsidRPr="005D67EB">
              <w:rPr>
                <w:sz w:val="20"/>
                <w:szCs w:val="20"/>
              </w:rPr>
              <w:t xml:space="preserve">2,3 </w:t>
            </w:r>
          </w:p>
        </w:tc>
        <w:tc>
          <w:tcPr>
            <w:tcW w:w="1620" w:type="dxa"/>
          </w:tcPr>
          <w:p w:rsidR="00C3063D" w:rsidRPr="005D67EB" w:rsidRDefault="00C3063D" w:rsidP="005D67EB">
            <w:pPr>
              <w:autoSpaceDE w:val="0"/>
              <w:autoSpaceDN w:val="0"/>
              <w:adjustRightInd w:val="0"/>
              <w:spacing w:line="360" w:lineRule="auto"/>
              <w:jc w:val="both"/>
              <w:rPr>
                <w:sz w:val="20"/>
                <w:szCs w:val="20"/>
              </w:rPr>
            </w:pPr>
            <w:r w:rsidRPr="005D67EB">
              <w:rPr>
                <w:sz w:val="20"/>
                <w:szCs w:val="20"/>
              </w:rPr>
              <w:t xml:space="preserve">0,0005 </w:t>
            </w:r>
          </w:p>
        </w:tc>
        <w:tc>
          <w:tcPr>
            <w:tcW w:w="1800" w:type="dxa"/>
          </w:tcPr>
          <w:p w:rsidR="00C3063D" w:rsidRPr="005D67EB" w:rsidRDefault="00C3063D" w:rsidP="005D67EB">
            <w:pPr>
              <w:autoSpaceDE w:val="0"/>
              <w:autoSpaceDN w:val="0"/>
              <w:adjustRightInd w:val="0"/>
              <w:spacing w:line="360" w:lineRule="auto"/>
              <w:jc w:val="both"/>
              <w:rPr>
                <w:sz w:val="20"/>
                <w:szCs w:val="20"/>
              </w:rPr>
            </w:pPr>
            <w:r w:rsidRPr="005D67EB">
              <w:rPr>
                <w:sz w:val="20"/>
                <w:szCs w:val="20"/>
                <w:lang w:val="en-US"/>
              </w:rPr>
              <w:t>10</w:t>
            </w:r>
            <w:r w:rsidRPr="005D67EB">
              <w:rPr>
                <w:sz w:val="20"/>
                <w:szCs w:val="20"/>
                <w:vertAlign w:val="superscript"/>
              </w:rPr>
              <w:t>16</w:t>
            </w:r>
            <w:r w:rsidRPr="005D67EB">
              <w:rPr>
                <w:sz w:val="20"/>
                <w:szCs w:val="20"/>
              </w:rPr>
              <w:t xml:space="preserve"> </w:t>
            </w:r>
          </w:p>
        </w:tc>
        <w:tc>
          <w:tcPr>
            <w:tcW w:w="1900" w:type="dxa"/>
          </w:tcPr>
          <w:p w:rsidR="00C3063D" w:rsidRPr="005D67EB" w:rsidRDefault="00C3063D" w:rsidP="005D67EB">
            <w:pPr>
              <w:autoSpaceDE w:val="0"/>
              <w:autoSpaceDN w:val="0"/>
              <w:adjustRightInd w:val="0"/>
              <w:spacing w:line="360" w:lineRule="auto"/>
              <w:jc w:val="both"/>
              <w:rPr>
                <w:sz w:val="20"/>
                <w:szCs w:val="20"/>
              </w:rPr>
            </w:pPr>
            <w:r w:rsidRPr="005D67EB">
              <w:rPr>
                <w:sz w:val="20"/>
                <w:szCs w:val="20"/>
              </w:rPr>
              <w:t xml:space="preserve">30...50 </w:t>
            </w:r>
          </w:p>
        </w:tc>
      </w:tr>
      <w:tr w:rsidR="00C3063D" w:rsidRPr="005D67EB">
        <w:tc>
          <w:tcPr>
            <w:tcW w:w="2520" w:type="dxa"/>
          </w:tcPr>
          <w:p w:rsidR="00C3063D" w:rsidRPr="005D67EB" w:rsidRDefault="00C3063D" w:rsidP="005D67EB">
            <w:pPr>
              <w:autoSpaceDE w:val="0"/>
              <w:autoSpaceDN w:val="0"/>
              <w:adjustRightInd w:val="0"/>
              <w:spacing w:line="360" w:lineRule="auto"/>
              <w:jc w:val="both"/>
              <w:rPr>
                <w:sz w:val="20"/>
                <w:szCs w:val="20"/>
              </w:rPr>
            </w:pPr>
            <w:r w:rsidRPr="005D67EB">
              <w:rPr>
                <w:sz w:val="20"/>
                <w:szCs w:val="20"/>
              </w:rPr>
              <w:t xml:space="preserve">Поливинил- хлорид (ПВХ) </w:t>
            </w:r>
          </w:p>
        </w:tc>
        <w:tc>
          <w:tcPr>
            <w:tcW w:w="1800" w:type="dxa"/>
          </w:tcPr>
          <w:p w:rsidR="00C3063D" w:rsidRPr="005D67EB" w:rsidRDefault="00C3063D" w:rsidP="005D67EB">
            <w:pPr>
              <w:autoSpaceDE w:val="0"/>
              <w:autoSpaceDN w:val="0"/>
              <w:adjustRightInd w:val="0"/>
              <w:spacing w:line="360" w:lineRule="auto"/>
              <w:jc w:val="both"/>
              <w:rPr>
                <w:sz w:val="20"/>
                <w:szCs w:val="20"/>
              </w:rPr>
            </w:pPr>
            <w:r w:rsidRPr="005D67EB">
              <w:rPr>
                <w:sz w:val="20"/>
                <w:szCs w:val="20"/>
              </w:rPr>
              <w:t xml:space="preserve">3,5 </w:t>
            </w:r>
          </w:p>
        </w:tc>
        <w:tc>
          <w:tcPr>
            <w:tcW w:w="1620" w:type="dxa"/>
          </w:tcPr>
          <w:p w:rsidR="00C3063D" w:rsidRPr="005D67EB" w:rsidRDefault="00C3063D" w:rsidP="005D67EB">
            <w:pPr>
              <w:autoSpaceDE w:val="0"/>
              <w:autoSpaceDN w:val="0"/>
              <w:adjustRightInd w:val="0"/>
              <w:spacing w:line="360" w:lineRule="auto"/>
              <w:jc w:val="both"/>
              <w:rPr>
                <w:sz w:val="20"/>
                <w:szCs w:val="20"/>
              </w:rPr>
            </w:pPr>
            <w:r w:rsidRPr="005D67EB">
              <w:rPr>
                <w:sz w:val="20"/>
                <w:szCs w:val="20"/>
              </w:rPr>
              <w:t xml:space="preserve">0,010 </w:t>
            </w:r>
          </w:p>
        </w:tc>
        <w:tc>
          <w:tcPr>
            <w:tcW w:w="1800" w:type="dxa"/>
          </w:tcPr>
          <w:p w:rsidR="00C3063D" w:rsidRPr="005D67EB" w:rsidRDefault="00C3063D" w:rsidP="005D67EB">
            <w:pPr>
              <w:autoSpaceDE w:val="0"/>
              <w:autoSpaceDN w:val="0"/>
              <w:adjustRightInd w:val="0"/>
              <w:spacing w:line="360" w:lineRule="auto"/>
              <w:jc w:val="both"/>
              <w:rPr>
                <w:sz w:val="20"/>
                <w:szCs w:val="20"/>
              </w:rPr>
            </w:pPr>
            <w:r w:rsidRPr="005D67EB">
              <w:rPr>
                <w:sz w:val="20"/>
                <w:szCs w:val="20"/>
                <w:lang w:val="en-US"/>
              </w:rPr>
              <w:t>10</w:t>
            </w:r>
            <w:r w:rsidRPr="005D67EB">
              <w:rPr>
                <w:sz w:val="20"/>
                <w:szCs w:val="20"/>
                <w:vertAlign w:val="superscript"/>
              </w:rPr>
              <w:t>15</w:t>
            </w:r>
            <w:r w:rsidRPr="005D67EB">
              <w:rPr>
                <w:sz w:val="20"/>
                <w:szCs w:val="20"/>
              </w:rPr>
              <w:t xml:space="preserve"> </w:t>
            </w:r>
          </w:p>
        </w:tc>
        <w:tc>
          <w:tcPr>
            <w:tcW w:w="1900" w:type="dxa"/>
          </w:tcPr>
          <w:p w:rsidR="00C3063D" w:rsidRPr="005D67EB" w:rsidRDefault="00C3063D" w:rsidP="005D67EB">
            <w:pPr>
              <w:autoSpaceDE w:val="0"/>
              <w:autoSpaceDN w:val="0"/>
              <w:adjustRightInd w:val="0"/>
              <w:spacing w:line="360" w:lineRule="auto"/>
              <w:jc w:val="both"/>
              <w:rPr>
                <w:sz w:val="20"/>
                <w:szCs w:val="20"/>
              </w:rPr>
            </w:pPr>
            <w:r w:rsidRPr="005D67EB">
              <w:rPr>
                <w:sz w:val="20"/>
                <w:szCs w:val="20"/>
              </w:rPr>
              <w:t xml:space="preserve">70... 100 </w:t>
            </w:r>
          </w:p>
        </w:tc>
      </w:tr>
      <w:tr w:rsidR="00C3063D" w:rsidRPr="005D67EB">
        <w:tc>
          <w:tcPr>
            <w:tcW w:w="2520" w:type="dxa"/>
          </w:tcPr>
          <w:p w:rsidR="00C3063D" w:rsidRPr="005D67EB" w:rsidRDefault="00C3063D" w:rsidP="005D67EB">
            <w:pPr>
              <w:autoSpaceDE w:val="0"/>
              <w:autoSpaceDN w:val="0"/>
              <w:adjustRightInd w:val="0"/>
              <w:spacing w:line="360" w:lineRule="auto"/>
              <w:jc w:val="both"/>
              <w:rPr>
                <w:sz w:val="20"/>
                <w:szCs w:val="20"/>
              </w:rPr>
            </w:pPr>
            <w:r w:rsidRPr="005D67EB">
              <w:rPr>
                <w:sz w:val="20"/>
                <w:szCs w:val="20"/>
              </w:rPr>
              <w:t xml:space="preserve">Ацетилцеллюлоза </w:t>
            </w:r>
          </w:p>
        </w:tc>
        <w:tc>
          <w:tcPr>
            <w:tcW w:w="1800" w:type="dxa"/>
          </w:tcPr>
          <w:p w:rsidR="00C3063D" w:rsidRPr="005D67EB" w:rsidRDefault="00C3063D" w:rsidP="005D67EB">
            <w:pPr>
              <w:autoSpaceDE w:val="0"/>
              <w:autoSpaceDN w:val="0"/>
              <w:adjustRightInd w:val="0"/>
              <w:spacing w:line="360" w:lineRule="auto"/>
              <w:jc w:val="both"/>
              <w:rPr>
                <w:sz w:val="20"/>
                <w:szCs w:val="20"/>
              </w:rPr>
            </w:pPr>
            <w:r w:rsidRPr="005D67EB">
              <w:rPr>
                <w:sz w:val="20"/>
                <w:szCs w:val="20"/>
              </w:rPr>
              <w:t xml:space="preserve">3,2...4,5 </w:t>
            </w:r>
          </w:p>
        </w:tc>
        <w:tc>
          <w:tcPr>
            <w:tcW w:w="1620" w:type="dxa"/>
          </w:tcPr>
          <w:p w:rsidR="00C3063D" w:rsidRPr="005D67EB" w:rsidRDefault="00C3063D" w:rsidP="005D67EB">
            <w:pPr>
              <w:autoSpaceDE w:val="0"/>
              <w:autoSpaceDN w:val="0"/>
              <w:adjustRightInd w:val="0"/>
              <w:spacing w:line="360" w:lineRule="auto"/>
              <w:jc w:val="both"/>
              <w:rPr>
                <w:sz w:val="20"/>
                <w:szCs w:val="20"/>
              </w:rPr>
            </w:pPr>
            <w:r w:rsidRPr="005D67EB">
              <w:rPr>
                <w:sz w:val="20"/>
                <w:szCs w:val="20"/>
              </w:rPr>
              <w:t xml:space="preserve">0,01...0,06 </w:t>
            </w:r>
          </w:p>
        </w:tc>
        <w:tc>
          <w:tcPr>
            <w:tcW w:w="1800" w:type="dxa"/>
          </w:tcPr>
          <w:p w:rsidR="00C3063D" w:rsidRPr="005D67EB" w:rsidRDefault="00C3063D" w:rsidP="005D67EB">
            <w:pPr>
              <w:autoSpaceDE w:val="0"/>
              <w:autoSpaceDN w:val="0"/>
              <w:adjustRightInd w:val="0"/>
              <w:spacing w:line="360" w:lineRule="auto"/>
              <w:jc w:val="both"/>
              <w:rPr>
                <w:sz w:val="20"/>
                <w:szCs w:val="20"/>
              </w:rPr>
            </w:pPr>
            <w:r w:rsidRPr="005D67EB">
              <w:rPr>
                <w:sz w:val="20"/>
                <w:szCs w:val="20"/>
              </w:rPr>
              <w:t>10</w:t>
            </w:r>
            <w:r w:rsidRPr="005D67EB">
              <w:rPr>
                <w:sz w:val="20"/>
                <w:szCs w:val="20"/>
                <w:vertAlign w:val="superscript"/>
              </w:rPr>
              <w:t>12</w:t>
            </w:r>
            <w:r w:rsidRPr="005D67EB">
              <w:rPr>
                <w:sz w:val="20"/>
                <w:szCs w:val="20"/>
              </w:rPr>
              <w:t>...10</w:t>
            </w:r>
            <w:r w:rsidRPr="005D67EB">
              <w:rPr>
                <w:sz w:val="20"/>
                <w:szCs w:val="20"/>
                <w:vertAlign w:val="superscript"/>
              </w:rPr>
              <w:t>13</w:t>
            </w:r>
            <w:r w:rsidRPr="005D67EB">
              <w:rPr>
                <w:sz w:val="20"/>
                <w:szCs w:val="20"/>
              </w:rPr>
              <w:t xml:space="preserve"> </w:t>
            </w:r>
          </w:p>
        </w:tc>
        <w:tc>
          <w:tcPr>
            <w:tcW w:w="1900" w:type="dxa"/>
          </w:tcPr>
          <w:p w:rsidR="00C3063D" w:rsidRPr="005D67EB" w:rsidRDefault="00C3063D" w:rsidP="005D67EB">
            <w:pPr>
              <w:autoSpaceDE w:val="0"/>
              <w:autoSpaceDN w:val="0"/>
              <w:adjustRightInd w:val="0"/>
              <w:spacing w:line="360" w:lineRule="auto"/>
              <w:jc w:val="both"/>
              <w:rPr>
                <w:sz w:val="20"/>
                <w:szCs w:val="20"/>
              </w:rPr>
            </w:pPr>
            <w:r w:rsidRPr="005D67EB">
              <w:rPr>
                <w:sz w:val="20"/>
                <w:szCs w:val="20"/>
              </w:rPr>
              <w:t xml:space="preserve">150 </w:t>
            </w:r>
          </w:p>
        </w:tc>
      </w:tr>
      <w:tr w:rsidR="00C3063D" w:rsidRPr="005D67EB">
        <w:tc>
          <w:tcPr>
            <w:tcW w:w="2520" w:type="dxa"/>
          </w:tcPr>
          <w:p w:rsidR="00C3063D" w:rsidRPr="005D67EB" w:rsidRDefault="00C3063D" w:rsidP="005D67EB">
            <w:pPr>
              <w:autoSpaceDE w:val="0"/>
              <w:autoSpaceDN w:val="0"/>
              <w:adjustRightInd w:val="0"/>
              <w:spacing w:line="360" w:lineRule="auto"/>
              <w:jc w:val="both"/>
              <w:rPr>
                <w:sz w:val="20"/>
                <w:szCs w:val="20"/>
              </w:rPr>
            </w:pPr>
            <w:r w:rsidRPr="005D67EB">
              <w:rPr>
                <w:sz w:val="20"/>
                <w:szCs w:val="20"/>
              </w:rPr>
              <w:t xml:space="preserve">Политетрафторэ- тилен (ПТФЭ) </w:t>
            </w:r>
          </w:p>
        </w:tc>
        <w:tc>
          <w:tcPr>
            <w:tcW w:w="1800" w:type="dxa"/>
          </w:tcPr>
          <w:p w:rsidR="00C3063D" w:rsidRPr="005D67EB" w:rsidRDefault="00C3063D" w:rsidP="005D67EB">
            <w:pPr>
              <w:autoSpaceDE w:val="0"/>
              <w:autoSpaceDN w:val="0"/>
              <w:adjustRightInd w:val="0"/>
              <w:spacing w:line="360" w:lineRule="auto"/>
              <w:jc w:val="both"/>
              <w:rPr>
                <w:sz w:val="20"/>
                <w:szCs w:val="20"/>
              </w:rPr>
            </w:pPr>
            <w:r w:rsidRPr="005D67EB">
              <w:rPr>
                <w:sz w:val="20"/>
                <w:szCs w:val="20"/>
              </w:rPr>
              <w:t xml:space="preserve">2,0...2,1 </w:t>
            </w:r>
          </w:p>
        </w:tc>
        <w:tc>
          <w:tcPr>
            <w:tcW w:w="1620" w:type="dxa"/>
          </w:tcPr>
          <w:p w:rsidR="00C3063D" w:rsidRPr="005D67EB" w:rsidRDefault="00C3063D" w:rsidP="005D67EB">
            <w:pPr>
              <w:autoSpaceDE w:val="0"/>
              <w:autoSpaceDN w:val="0"/>
              <w:adjustRightInd w:val="0"/>
              <w:spacing w:line="360" w:lineRule="auto"/>
              <w:jc w:val="both"/>
              <w:rPr>
                <w:sz w:val="20"/>
                <w:szCs w:val="20"/>
              </w:rPr>
            </w:pPr>
            <w:r w:rsidRPr="005D67EB">
              <w:rPr>
                <w:sz w:val="20"/>
                <w:szCs w:val="20"/>
              </w:rPr>
              <w:t xml:space="preserve">0,0002...0,0003 </w:t>
            </w:r>
          </w:p>
        </w:tc>
        <w:tc>
          <w:tcPr>
            <w:tcW w:w="1800" w:type="dxa"/>
          </w:tcPr>
          <w:p w:rsidR="00C3063D" w:rsidRPr="005D67EB" w:rsidRDefault="00C3063D" w:rsidP="005D67EB">
            <w:pPr>
              <w:autoSpaceDE w:val="0"/>
              <w:autoSpaceDN w:val="0"/>
              <w:adjustRightInd w:val="0"/>
              <w:spacing w:line="360" w:lineRule="auto"/>
              <w:jc w:val="both"/>
              <w:rPr>
                <w:sz w:val="20"/>
                <w:szCs w:val="20"/>
              </w:rPr>
            </w:pPr>
            <w:r w:rsidRPr="005D67EB">
              <w:rPr>
                <w:sz w:val="20"/>
                <w:szCs w:val="20"/>
                <w:lang w:val="en-US"/>
              </w:rPr>
              <w:t>10</w:t>
            </w:r>
            <w:r w:rsidRPr="005D67EB">
              <w:rPr>
                <w:sz w:val="20"/>
                <w:szCs w:val="20"/>
                <w:vertAlign w:val="superscript"/>
              </w:rPr>
              <w:t>16</w:t>
            </w:r>
            <w:r w:rsidRPr="005D67EB">
              <w:rPr>
                <w:sz w:val="20"/>
                <w:szCs w:val="20"/>
              </w:rPr>
              <w:t xml:space="preserve"> </w:t>
            </w:r>
          </w:p>
        </w:tc>
        <w:tc>
          <w:tcPr>
            <w:tcW w:w="1900" w:type="dxa"/>
          </w:tcPr>
          <w:p w:rsidR="00C3063D" w:rsidRPr="005D67EB" w:rsidRDefault="00C3063D" w:rsidP="005D67EB">
            <w:pPr>
              <w:autoSpaceDE w:val="0"/>
              <w:autoSpaceDN w:val="0"/>
              <w:adjustRightInd w:val="0"/>
              <w:spacing w:line="360" w:lineRule="auto"/>
              <w:jc w:val="both"/>
              <w:rPr>
                <w:sz w:val="20"/>
                <w:szCs w:val="20"/>
              </w:rPr>
            </w:pPr>
            <w:r w:rsidRPr="005D67EB">
              <w:rPr>
                <w:sz w:val="20"/>
                <w:szCs w:val="20"/>
              </w:rPr>
              <w:t xml:space="preserve">200 </w:t>
            </w:r>
          </w:p>
        </w:tc>
      </w:tr>
      <w:tr w:rsidR="00C3063D" w:rsidRPr="005D67EB">
        <w:tc>
          <w:tcPr>
            <w:tcW w:w="2520" w:type="dxa"/>
          </w:tcPr>
          <w:p w:rsidR="00C3063D" w:rsidRPr="005D67EB" w:rsidRDefault="00C3063D" w:rsidP="005D67EB">
            <w:pPr>
              <w:autoSpaceDE w:val="0"/>
              <w:autoSpaceDN w:val="0"/>
              <w:adjustRightInd w:val="0"/>
              <w:spacing w:line="360" w:lineRule="auto"/>
              <w:jc w:val="both"/>
              <w:rPr>
                <w:sz w:val="20"/>
                <w:szCs w:val="20"/>
              </w:rPr>
            </w:pPr>
            <w:r w:rsidRPr="005D67EB">
              <w:rPr>
                <w:sz w:val="20"/>
                <w:szCs w:val="20"/>
              </w:rPr>
              <w:t xml:space="preserve">Поилиимид (ПИ) </w:t>
            </w:r>
          </w:p>
        </w:tc>
        <w:tc>
          <w:tcPr>
            <w:tcW w:w="1800" w:type="dxa"/>
          </w:tcPr>
          <w:p w:rsidR="00C3063D" w:rsidRPr="005D67EB" w:rsidRDefault="00C3063D" w:rsidP="005D67EB">
            <w:pPr>
              <w:autoSpaceDE w:val="0"/>
              <w:autoSpaceDN w:val="0"/>
              <w:adjustRightInd w:val="0"/>
              <w:spacing w:line="360" w:lineRule="auto"/>
              <w:jc w:val="both"/>
              <w:rPr>
                <w:sz w:val="20"/>
                <w:szCs w:val="20"/>
              </w:rPr>
            </w:pPr>
            <w:r w:rsidRPr="005D67EB">
              <w:rPr>
                <w:sz w:val="20"/>
                <w:szCs w:val="20"/>
              </w:rPr>
              <w:t xml:space="preserve">3,5...3,9 </w:t>
            </w:r>
          </w:p>
        </w:tc>
        <w:tc>
          <w:tcPr>
            <w:tcW w:w="1620" w:type="dxa"/>
          </w:tcPr>
          <w:p w:rsidR="00C3063D" w:rsidRPr="005D67EB" w:rsidRDefault="00C3063D" w:rsidP="005D67EB">
            <w:pPr>
              <w:autoSpaceDE w:val="0"/>
              <w:autoSpaceDN w:val="0"/>
              <w:adjustRightInd w:val="0"/>
              <w:spacing w:line="360" w:lineRule="auto"/>
              <w:jc w:val="both"/>
              <w:rPr>
                <w:sz w:val="20"/>
                <w:szCs w:val="20"/>
              </w:rPr>
            </w:pPr>
            <w:r w:rsidRPr="005D67EB">
              <w:rPr>
                <w:sz w:val="20"/>
                <w:szCs w:val="20"/>
              </w:rPr>
              <w:t xml:space="preserve">0,003...0,005 </w:t>
            </w:r>
          </w:p>
        </w:tc>
        <w:tc>
          <w:tcPr>
            <w:tcW w:w="1800" w:type="dxa"/>
          </w:tcPr>
          <w:p w:rsidR="00C3063D" w:rsidRPr="005D67EB" w:rsidRDefault="00C3063D" w:rsidP="005D67EB">
            <w:pPr>
              <w:autoSpaceDE w:val="0"/>
              <w:autoSpaceDN w:val="0"/>
              <w:adjustRightInd w:val="0"/>
              <w:spacing w:line="360" w:lineRule="auto"/>
              <w:jc w:val="both"/>
              <w:rPr>
                <w:sz w:val="20"/>
                <w:szCs w:val="20"/>
              </w:rPr>
            </w:pPr>
            <w:r w:rsidRPr="005D67EB">
              <w:rPr>
                <w:sz w:val="20"/>
                <w:szCs w:val="20"/>
              </w:rPr>
              <w:t>5- 10</w:t>
            </w:r>
            <w:r w:rsidRPr="005D67EB">
              <w:rPr>
                <w:sz w:val="20"/>
                <w:szCs w:val="20"/>
                <w:vertAlign w:val="superscript"/>
              </w:rPr>
              <w:t>16</w:t>
            </w:r>
            <w:r w:rsidRPr="005D67EB">
              <w:rPr>
                <w:sz w:val="20"/>
                <w:szCs w:val="20"/>
              </w:rPr>
              <w:t>…5 10</w:t>
            </w:r>
            <w:r w:rsidRPr="005D67EB">
              <w:rPr>
                <w:sz w:val="20"/>
                <w:szCs w:val="20"/>
                <w:vertAlign w:val="superscript"/>
              </w:rPr>
              <w:t>17</w:t>
            </w:r>
            <w:r w:rsidRPr="005D67EB">
              <w:rPr>
                <w:sz w:val="20"/>
                <w:szCs w:val="20"/>
              </w:rPr>
              <w:t xml:space="preserve"> </w:t>
            </w:r>
          </w:p>
        </w:tc>
        <w:tc>
          <w:tcPr>
            <w:tcW w:w="1900" w:type="dxa"/>
          </w:tcPr>
          <w:p w:rsidR="00C3063D" w:rsidRPr="005D67EB" w:rsidRDefault="00C3063D" w:rsidP="005D67EB">
            <w:pPr>
              <w:autoSpaceDE w:val="0"/>
              <w:autoSpaceDN w:val="0"/>
              <w:adjustRightInd w:val="0"/>
              <w:spacing w:line="360" w:lineRule="auto"/>
              <w:jc w:val="both"/>
              <w:rPr>
                <w:sz w:val="20"/>
                <w:szCs w:val="20"/>
              </w:rPr>
            </w:pPr>
            <w:r w:rsidRPr="005D67EB">
              <w:rPr>
                <w:sz w:val="20"/>
                <w:szCs w:val="20"/>
              </w:rPr>
              <w:t xml:space="preserve">250...300* </w:t>
            </w:r>
          </w:p>
        </w:tc>
      </w:tr>
      <w:tr w:rsidR="00C3063D" w:rsidRPr="005D67EB">
        <w:tc>
          <w:tcPr>
            <w:tcW w:w="2520" w:type="dxa"/>
          </w:tcPr>
          <w:p w:rsidR="00C3063D" w:rsidRPr="005D67EB" w:rsidRDefault="00C3063D" w:rsidP="005D67EB">
            <w:pPr>
              <w:autoSpaceDE w:val="0"/>
              <w:autoSpaceDN w:val="0"/>
              <w:adjustRightInd w:val="0"/>
              <w:spacing w:line="360" w:lineRule="auto"/>
              <w:jc w:val="both"/>
              <w:rPr>
                <w:sz w:val="20"/>
                <w:szCs w:val="20"/>
              </w:rPr>
            </w:pPr>
            <w:r w:rsidRPr="005D67EB">
              <w:rPr>
                <w:sz w:val="20"/>
                <w:szCs w:val="20"/>
              </w:rPr>
              <w:t xml:space="preserve">Полиимид-фторо- пласт </w:t>
            </w:r>
          </w:p>
        </w:tc>
        <w:tc>
          <w:tcPr>
            <w:tcW w:w="1800" w:type="dxa"/>
          </w:tcPr>
          <w:p w:rsidR="00C3063D" w:rsidRPr="005D67EB" w:rsidRDefault="00C3063D" w:rsidP="005D67EB">
            <w:pPr>
              <w:autoSpaceDE w:val="0"/>
              <w:autoSpaceDN w:val="0"/>
              <w:adjustRightInd w:val="0"/>
              <w:spacing w:line="360" w:lineRule="auto"/>
              <w:jc w:val="both"/>
              <w:rPr>
                <w:sz w:val="20"/>
                <w:szCs w:val="20"/>
              </w:rPr>
            </w:pPr>
            <w:r w:rsidRPr="005D67EB">
              <w:rPr>
                <w:sz w:val="20"/>
                <w:szCs w:val="20"/>
              </w:rPr>
              <w:t xml:space="preserve">2.8...3.0 </w:t>
            </w:r>
          </w:p>
        </w:tc>
        <w:tc>
          <w:tcPr>
            <w:tcW w:w="1620" w:type="dxa"/>
          </w:tcPr>
          <w:p w:rsidR="00C3063D" w:rsidRPr="005D67EB" w:rsidRDefault="00C3063D" w:rsidP="005D67EB">
            <w:pPr>
              <w:autoSpaceDE w:val="0"/>
              <w:autoSpaceDN w:val="0"/>
              <w:adjustRightInd w:val="0"/>
              <w:spacing w:line="360" w:lineRule="auto"/>
              <w:jc w:val="both"/>
              <w:rPr>
                <w:sz w:val="20"/>
                <w:szCs w:val="20"/>
              </w:rPr>
            </w:pPr>
            <w:r w:rsidRPr="005D67EB">
              <w:rPr>
                <w:sz w:val="20"/>
                <w:szCs w:val="20"/>
              </w:rPr>
              <w:t xml:space="preserve">0.001...0,003 </w:t>
            </w:r>
          </w:p>
        </w:tc>
        <w:tc>
          <w:tcPr>
            <w:tcW w:w="1800" w:type="dxa"/>
          </w:tcPr>
          <w:p w:rsidR="00C3063D" w:rsidRPr="005D67EB" w:rsidRDefault="00C3063D" w:rsidP="005D67EB">
            <w:pPr>
              <w:autoSpaceDE w:val="0"/>
              <w:autoSpaceDN w:val="0"/>
              <w:adjustRightInd w:val="0"/>
              <w:spacing w:line="360" w:lineRule="auto"/>
              <w:jc w:val="both"/>
              <w:rPr>
                <w:sz w:val="20"/>
                <w:szCs w:val="20"/>
              </w:rPr>
            </w:pPr>
            <w:r w:rsidRPr="005D67EB">
              <w:rPr>
                <w:sz w:val="20"/>
                <w:szCs w:val="20"/>
              </w:rPr>
              <w:t>5- 10</w:t>
            </w:r>
            <w:r w:rsidRPr="005D67EB">
              <w:rPr>
                <w:sz w:val="20"/>
                <w:szCs w:val="20"/>
                <w:vertAlign w:val="superscript"/>
              </w:rPr>
              <w:t>17</w:t>
            </w:r>
            <w:r w:rsidRPr="005D67EB">
              <w:rPr>
                <w:sz w:val="20"/>
                <w:szCs w:val="20"/>
              </w:rPr>
              <w:t>…5 10</w:t>
            </w:r>
            <w:r w:rsidRPr="005D67EB">
              <w:rPr>
                <w:sz w:val="20"/>
                <w:szCs w:val="20"/>
                <w:vertAlign w:val="superscript"/>
              </w:rPr>
              <w:t>18</w:t>
            </w:r>
            <w:r w:rsidRPr="005D67EB">
              <w:rPr>
                <w:sz w:val="20"/>
                <w:szCs w:val="20"/>
              </w:rPr>
              <w:t xml:space="preserve"> </w:t>
            </w:r>
          </w:p>
        </w:tc>
        <w:tc>
          <w:tcPr>
            <w:tcW w:w="1900" w:type="dxa"/>
          </w:tcPr>
          <w:p w:rsidR="00C3063D" w:rsidRPr="005D67EB" w:rsidRDefault="00C3063D" w:rsidP="005D67EB">
            <w:pPr>
              <w:autoSpaceDE w:val="0"/>
              <w:autoSpaceDN w:val="0"/>
              <w:adjustRightInd w:val="0"/>
              <w:spacing w:line="360" w:lineRule="auto"/>
              <w:jc w:val="both"/>
              <w:rPr>
                <w:sz w:val="20"/>
                <w:szCs w:val="20"/>
              </w:rPr>
            </w:pPr>
            <w:r w:rsidRPr="005D67EB">
              <w:rPr>
                <w:sz w:val="20"/>
                <w:szCs w:val="20"/>
              </w:rPr>
              <w:t xml:space="preserve">200...250 </w:t>
            </w:r>
          </w:p>
        </w:tc>
      </w:tr>
    </w:tbl>
    <w:p w:rsidR="005D67EB" w:rsidRDefault="005D67EB" w:rsidP="005D67EB">
      <w:pPr>
        <w:autoSpaceDE w:val="0"/>
        <w:autoSpaceDN w:val="0"/>
        <w:adjustRightInd w:val="0"/>
        <w:spacing w:line="360" w:lineRule="auto"/>
        <w:ind w:firstLine="709"/>
        <w:jc w:val="both"/>
        <w:rPr>
          <w:sz w:val="28"/>
          <w:szCs w:val="28"/>
        </w:rPr>
      </w:pPr>
    </w:p>
    <w:p w:rsidR="00C3063D" w:rsidRPr="005D67EB" w:rsidRDefault="00C3063D" w:rsidP="005D67EB">
      <w:pPr>
        <w:autoSpaceDE w:val="0"/>
        <w:autoSpaceDN w:val="0"/>
        <w:adjustRightInd w:val="0"/>
        <w:spacing w:line="360" w:lineRule="auto"/>
        <w:ind w:firstLine="709"/>
        <w:jc w:val="both"/>
        <w:rPr>
          <w:sz w:val="28"/>
          <w:szCs w:val="28"/>
        </w:rPr>
      </w:pPr>
      <w:r w:rsidRPr="005D67EB">
        <w:rPr>
          <w:sz w:val="28"/>
          <w:szCs w:val="28"/>
        </w:rPr>
        <w:t>В табл. приведены некоторые основные электрические характеристики пленок на основе различных полимеров, применяемых в качестве электроизоляционных материалов, основы конденсаторов и др.</w:t>
      </w:r>
    </w:p>
    <w:p w:rsidR="00C3063D" w:rsidRPr="005D67EB" w:rsidRDefault="00C3063D" w:rsidP="005D67EB">
      <w:pPr>
        <w:autoSpaceDE w:val="0"/>
        <w:autoSpaceDN w:val="0"/>
        <w:adjustRightInd w:val="0"/>
        <w:spacing w:line="360" w:lineRule="auto"/>
        <w:ind w:firstLine="709"/>
        <w:jc w:val="both"/>
        <w:rPr>
          <w:sz w:val="28"/>
          <w:szCs w:val="28"/>
        </w:rPr>
      </w:pPr>
      <w:r w:rsidRPr="005D67EB">
        <w:rPr>
          <w:b/>
          <w:bCs/>
          <w:sz w:val="28"/>
          <w:szCs w:val="28"/>
        </w:rPr>
        <w:t>Конденсаторы.</w:t>
      </w:r>
      <w:r w:rsidRPr="005D67EB">
        <w:rPr>
          <w:sz w:val="28"/>
          <w:szCs w:val="28"/>
        </w:rPr>
        <w:t xml:space="preserve"> Если на полимерную пленку большой длины нанести в вакууме напылением тонкий слой металла (алюминий, цинк) и снабдить токовыводами, то можно получить миниатюрный высокоомный и экономичный микроконденсатор. Небольшой нагрев свернутой металлизированной с одной стороны пленки приводит к свободной усадке (2...5%), что позволяет увеличить долговечность изделия. Основные требования к полимерным пленкам, применяемым в качестве конденсаторов, довольно жесткие, что, естественно, удорожает изделие: «химическая чистота» полимера; отсутствие включений размером в 2...3 раза больше толщины основы минимальная разнотолщинность (не более ± 1 и ± 0,5 мкм по длине пленки толщиной соответственно 20...50 и 3...5 мкм).</w:t>
      </w:r>
    </w:p>
    <w:p w:rsidR="00C3063D" w:rsidRPr="005D67EB" w:rsidRDefault="00C3063D" w:rsidP="005D67EB">
      <w:pPr>
        <w:autoSpaceDE w:val="0"/>
        <w:autoSpaceDN w:val="0"/>
        <w:adjustRightInd w:val="0"/>
        <w:spacing w:line="360" w:lineRule="auto"/>
        <w:ind w:firstLine="709"/>
        <w:jc w:val="both"/>
        <w:rPr>
          <w:sz w:val="28"/>
          <w:szCs w:val="28"/>
        </w:rPr>
      </w:pPr>
      <w:r w:rsidRPr="005D67EB">
        <w:rPr>
          <w:sz w:val="28"/>
          <w:szCs w:val="28"/>
        </w:rPr>
        <w:t>В качестве пленки для изготовления ординарных конденсаторов используют ПЭТФ, ПС, ПК толщиной 5...10 мкм. Конденсаторы повышенной емкости при минимальной массе выполняют из пленки толщиной 3...5 мкм.</w:t>
      </w:r>
    </w:p>
    <w:p w:rsidR="00C3063D" w:rsidRPr="005D67EB" w:rsidRDefault="00C3063D" w:rsidP="005D67EB">
      <w:pPr>
        <w:autoSpaceDE w:val="0"/>
        <w:autoSpaceDN w:val="0"/>
        <w:adjustRightInd w:val="0"/>
        <w:spacing w:line="360" w:lineRule="auto"/>
        <w:ind w:firstLine="709"/>
        <w:jc w:val="both"/>
        <w:rPr>
          <w:sz w:val="28"/>
          <w:szCs w:val="28"/>
        </w:rPr>
      </w:pPr>
      <w:r w:rsidRPr="005D67EB">
        <w:rPr>
          <w:b/>
          <w:bCs/>
          <w:sz w:val="28"/>
          <w:szCs w:val="28"/>
        </w:rPr>
        <w:t>Изоляция электропроводов.</w:t>
      </w:r>
      <w:r w:rsidRPr="005D67EB">
        <w:rPr>
          <w:sz w:val="28"/>
          <w:szCs w:val="28"/>
        </w:rPr>
        <w:t xml:space="preserve"> В качестве изоляционной ленты применяют пленки из ПВХ с липким слоем или без него. Для изоляции проводов сложного профиля, а также стыков проводов хорошо зарекомсндовали себя термоусадочные пленки из ПЭТФ и «сшитого» ПЭ. Изолированные такими пленками провода и стыки подвергают кратковременному нагреву (горячим воздухом); в результате пленка плотно облегает стыки проводов сложного профиля и даже герметизирует их.</w:t>
      </w:r>
    </w:p>
    <w:p w:rsidR="00C3063D" w:rsidRPr="005D67EB" w:rsidRDefault="00C3063D" w:rsidP="005D67EB">
      <w:pPr>
        <w:autoSpaceDE w:val="0"/>
        <w:autoSpaceDN w:val="0"/>
        <w:adjustRightInd w:val="0"/>
        <w:spacing w:line="360" w:lineRule="auto"/>
        <w:ind w:firstLine="709"/>
        <w:jc w:val="both"/>
        <w:rPr>
          <w:sz w:val="28"/>
          <w:szCs w:val="28"/>
        </w:rPr>
      </w:pPr>
      <w:r w:rsidRPr="005D67EB">
        <w:rPr>
          <w:sz w:val="28"/>
          <w:szCs w:val="28"/>
        </w:rPr>
        <w:t>В последнее время для герметизации проводов электродвигателей, работаюших в условиях воздействия высоких температур и коррозионных сред (например, погружные электродвигатели в нефтяных скважинах), применяют пленки повышенной термостойкости. Для этой цели используют термостойкие пленки на основе ПИ с термостойким покрытием (герметиком), в качестве которого применяют фторопласт. Полиимидные пленки должны быть термоусадочнымн. После намотки их на провод или другой токонесущий элемент при воздействии температуры происходят усадка пленки из ПИ и герметизация витков вследствие сплавления слоев фторопластового покрытия. В СНГ такие пленки выпускают под индексом ПМФ;</w:t>
      </w:r>
    </w:p>
    <w:p w:rsidR="0072235A" w:rsidRPr="005D67EB" w:rsidRDefault="00C3063D" w:rsidP="005D67EB">
      <w:pPr>
        <w:autoSpaceDE w:val="0"/>
        <w:autoSpaceDN w:val="0"/>
        <w:adjustRightInd w:val="0"/>
        <w:spacing w:line="360" w:lineRule="auto"/>
        <w:ind w:firstLine="709"/>
        <w:jc w:val="both"/>
        <w:rPr>
          <w:sz w:val="28"/>
          <w:szCs w:val="28"/>
        </w:rPr>
      </w:pPr>
      <w:r w:rsidRPr="005D67EB">
        <w:rPr>
          <w:sz w:val="28"/>
          <w:szCs w:val="28"/>
        </w:rPr>
        <w:t xml:space="preserve">в качестве плавкого фторопластового покрытия применяют сополимеры тетрафторэтилена а гексафторпропилена. За рубежом изготовляют полиимидную пленку со специально синтезированным липким слоем полипиромеллитамидокислоты или термостойкого адгсзива. Такие покрытия успешно эксплуатируют, например при = + 270 °С более 2000 ч; они не теряют эластичности и при </w:t>
      </w:r>
      <w:r w:rsidRPr="005D67EB">
        <w:rPr>
          <w:sz w:val="28"/>
          <w:szCs w:val="28"/>
          <w:lang w:val="en-US"/>
        </w:rPr>
        <w:t>t</w:t>
      </w:r>
      <w:r w:rsidRPr="005D67EB">
        <w:rPr>
          <w:sz w:val="28"/>
          <w:szCs w:val="28"/>
        </w:rPr>
        <w:t xml:space="preserve"> = - 200 "С. Применяют для зашиты проводов, кабелей, пазовой изоляции обмоток электродвигателей, трансформаторов, изоляцйи бухт провода, погружных насосов.</w:t>
      </w:r>
    </w:p>
    <w:p w:rsidR="00C3063D" w:rsidRPr="005D67EB" w:rsidRDefault="00C3063D" w:rsidP="005D67EB">
      <w:pPr>
        <w:autoSpaceDE w:val="0"/>
        <w:autoSpaceDN w:val="0"/>
        <w:adjustRightInd w:val="0"/>
        <w:spacing w:line="360" w:lineRule="auto"/>
        <w:ind w:firstLine="709"/>
        <w:jc w:val="both"/>
        <w:rPr>
          <w:sz w:val="28"/>
          <w:szCs w:val="28"/>
        </w:rPr>
      </w:pPr>
      <w:r w:rsidRPr="005D67EB">
        <w:rPr>
          <w:sz w:val="28"/>
          <w:szCs w:val="28"/>
        </w:rPr>
        <w:t xml:space="preserve">В более мягких условиях работают изоляционные элементы проводов на основе фторопластовых пленок (при </w:t>
      </w:r>
      <w:r w:rsidRPr="005D67EB">
        <w:rPr>
          <w:sz w:val="28"/>
          <w:szCs w:val="28"/>
          <w:lang w:val="en-US"/>
        </w:rPr>
        <w:t>t</w:t>
      </w:r>
      <w:r w:rsidRPr="005D67EB">
        <w:rPr>
          <w:sz w:val="28"/>
          <w:szCs w:val="28"/>
        </w:rPr>
        <w:t xml:space="preserve"> до 250 °С). Однако вследствие плохой механической обрабатываемости и низкой стойкости к коронному разряду применение фторопластовой изоляции ограничено некоторыми видами электродвигателей и трансформаторов.</w:t>
      </w:r>
    </w:p>
    <w:p w:rsidR="00C3063D" w:rsidRPr="005D67EB" w:rsidRDefault="00C3063D" w:rsidP="005D67EB">
      <w:pPr>
        <w:autoSpaceDE w:val="0"/>
        <w:autoSpaceDN w:val="0"/>
        <w:adjustRightInd w:val="0"/>
        <w:spacing w:line="360" w:lineRule="auto"/>
        <w:ind w:firstLine="709"/>
        <w:jc w:val="both"/>
        <w:rPr>
          <w:sz w:val="28"/>
          <w:szCs w:val="28"/>
        </w:rPr>
      </w:pPr>
      <w:r w:rsidRPr="005D67EB">
        <w:rPr>
          <w:sz w:val="28"/>
          <w:szCs w:val="28"/>
        </w:rPr>
        <w:t>Кроме перечисленных основных видов термостойких электроизоляционных пленок применяют (в основном за рубежом) пленки из полифениленоксида, полидиметилпентана, полисульфонов и др.</w:t>
      </w:r>
    </w:p>
    <w:p w:rsidR="00C3063D" w:rsidRPr="005D67EB" w:rsidRDefault="00C3063D" w:rsidP="005D67EB">
      <w:pPr>
        <w:autoSpaceDE w:val="0"/>
        <w:autoSpaceDN w:val="0"/>
        <w:adjustRightInd w:val="0"/>
        <w:spacing w:line="360" w:lineRule="auto"/>
        <w:ind w:firstLine="709"/>
        <w:jc w:val="both"/>
        <w:rPr>
          <w:sz w:val="28"/>
          <w:szCs w:val="28"/>
          <w:vertAlign w:val="superscript"/>
        </w:rPr>
      </w:pPr>
      <w:r w:rsidRPr="005D67EB">
        <w:rPr>
          <w:b/>
          <w:bCs/>
          <w:sz w:val="28"/>
          <w:szCs w:val="28"/>
        </w:rPr>
        <w:t>Электреты</w:t>
      </w:r>
      <w:r w:rsidRPr="005D67EB">
        <w:rPr>
          <w:sz w:val="28"/>
          <w:szCs w:val="28"/>
        </w:rPr>
        <w:t xml:space="preserve"> представляют собой пленочные полимерные диэлектрики, способные длительное время находиться в наэлектризованном состоянии. В качестве материала для изготовления элсктретов используют ПТФЭ, поливинилиденфторид, полифениленоксид, ПИ, ПК, ПЭТФ, ПА, ПВХ, полиметилметакрилат (ПММА). Важнейшие характеристики электретов — поверхностная плотность зарядов, потенциал поверхности и время жизни зарядов. Так, на пленках толщиной 1...2 мкм поверхностная плотность зарядов может составить (З...5)10</w:t>
      </w:r>
      <w:r w:rsidR="000B0862" w:rsidRPr="005D67EB">
        <w:rPr>
          <w:sz w:val="28"/>
          <w:szCs w:val="28"/>
          <w:vertAlign w:val="superscript"/>
        </w:rPr>
        <w:t>-</w:t>
      </w:r>
      <w:r w:rsidRPr="005D67EB">
        <w:rPr>
          <w:sz w:val="28"/>
          <w:szCs w:val="28"/>
          <w:vertAlign w:val="superscript"/>
        </w:rPr>
        <w:t>5</w:t>
      </w:r>
      <w:r w:rsidRPr="005D67EB">
        <w:rPr>
          <w:sz w:val="28"/>
          <w:szCs w:val="28"/>
        </w:rPr>
        <w:t xml:space="preserve"> Кл/м</w:t>
      </w:r>
      <w:r w:rsidRPr="005D67EB">
        <w:rPr>
          <w:sz w:val="28"/>
          <w:szCs w:val="28"/>
          <w:vertAlign w:val="superscript"/>
        </w:rPr>
        <w:t>2</w:t>
      </w:r>
      <w:r w:rsidRPr="005D67EB">
        <w:rPr>
          <w:sz w:val="28"/>
          <w:szCs w:val="28"/>
        </w:rPr>
        <w:t xml:space="preserve"> (ПММА), на пленках толщиной 10 мкм — </w:t>
      </w:r>
      <w:r w:rsidR="000B0862" w:rsidRPr="005D67EB">
        <w:rPr>
          <w:sz w:val="28"/>
          <w:szCs w:val="28"/>
        </w:rPr>
        <w:t>10</w:t>
      </w:r>
      <w:r w:rsidR="000B0862" w:rsidRPr="005D67EB">
        <w:rPr>
          <w:sz w:val="28"/>
          <w:szCs w:val="28"/>
          <w:vertAlign w:val="superscript"/>
        </w:rPr>
        <w:t>-3</w:t>
      </w:r>
      <w:r w:rsidRPr="005D67EB">
        <w:rPr>
          <w:sz w:val="28"/>
          <w:szCs w:val="28"/>
        </w:rPr>
        <w:t xml:space="preserve"> </w:t>
      </w:r>
      <w:r w:rsidR="000B0862" w:rsidRPr="005D67EB">
        <w:rPr>
          <w:sz w:val="28"/>
          <w:szCs w:val="28"/>
        </w:rPr>
        <w:t>- 10</w:t>
      </w:r>
      <w:r w:rsidR="000B0862" w:rsidRPr="005D67EB">
        <w:rPr>
          <w:sz w:val="28"/>
          <w:szCs w:val="28"/>
          <w:vertAlign w:val="superscript"/>
        </w:rPr>
        <w:t>-4</w:t>
      </w:r>
      <w:r w:rsidR="000B0862" w:rsidRPr="005D67EB">
        <w:rPr>
          <w:sz w:val="28"/>
          <w:szCs w:val="28"/>
        </w:rPr>
        <w:t xml:space="preserve"> </w:t>
      </w:r>
      <w:r w:rsidRPr="005D67EB">
        <w:rPr>
          <w:sz w:val="28"/>
          <w:szCs w:val="28"/>
        </w:rPr>
        <w:t>Кл/м</w:t>
      </w:r>
      <w:r w:rsidRPr="005D67EB">
        <w:rPr>
          <w:sz w:val="28"/>
          <w:szCs w:val="28"/>
          <w:vertAlign w:val="superscript"/>
        </w:rPr>
        <w:t>2</w:t>
      </w:r>
    </w:p>
    <w:p w:rsidR="00C3063D" w:rsidRPr="005D67EB" w:rsidRDefault="00C3063D" w:rsidP="005D67EB">
      <w:pPr>
        <w:autoSpaceDE w:val="0"/>
        <w:autoSpaceDN w:val="0"/>
        <w:adjustRightInd w:val="0"/>
        <w:spacing w:line="360" w:lineRule="auto"/>
        <w:ind w:firstLine="709"/>
        <w:jc w:val="both"/>
        <w:rPr>
          <w:sz w:val="28"/>
          <w:szCs w:val="28"/>
        </w:rPr>
      </w:pPr>
      <w:r w:rsidRPr="005D67EB">
        <w:rPr>
          <w:sz w:val="28"/>
          <w:szCs w:val="28"/>
        </w:rPr>
        <w:t>(ПТФЭ, ПЭТФ, ПК). Поверхностная плотность зарядов электретов со временем уменьшается. При нормальных условиях хранения время жизни зарядов</w:t>
      </w:r>
      <w:r w:rsidR="000B0862" w:rsidRPr="005D67EB">
        <w:rPr>
          <w:sz w:val="28"/>
          <w:szCs w:val="28"/>
        </w:rPr>
        <w:t xml:space="preserve"> </w:t>
      </w:r>
      <w:r w:rsidRPr="005D67EB">
        <w:rPr>
          <w:sz w:val="28"/>
          <w:szCs w:val="28"/>
        </w:rPr>
        <w:t>составляет от 0,5 до 3 лет. Повышение температуры хранения, влажности</w:t>
      </w:r>
      <w:r w:rsidR="000B0862" w:rsidRPr="005D67EB">
        <w:rPr>
          <w:sz w:val="28"/>
          <w:szCs w:val="28"/>
        </w:rPr>
        <w:t xml:space="preserve"> </w:t>
      </w:r>
      <w:r w:rsidRPr="005D67EB">
        <w:rPr>
          <w:sz w:val="28"/>
          <w:szCs w:val="28"/>
        </w:rPr>
        <w:t>окружающей среды, воздействие радиоактивного излучения приводит к ускоренному уменьшению зарядов злектретов. Важное свойство электретов —</w:t>
      </w:r>
      <w:r w:rsidR="000B0862" w:rsidRPr="005D67EB">
        <w:rPr>
          <w:sz w:val="28"/>
          <w:szCs w:val="28"/>
        </w:rPr>
        <w:t xml:space="preserve"> </w:t>
      </w:r>
      <w:r w:rsidRPr="005D67EB">
        <w:rPr>
          <w:sz w:val="28"/>
          <w:szCs w:val="28"/>
        </w:rPr>
        <w:t>способность изменять величину и знак поверхностных зарядов при механическом нагружении (пьезоэффект). Так, пьезоэлектрический коэффициент пленочных термоэлектретов из поливинилиденфторида и поливинилхлорида соответственно (10...20)•10</w:t>
      </w:r>
      <w:r w:rsidRPr="005D67EB">
        <w:rPr>
          <w:sz w:val="28"/>
          <w:szCs w:val="28"/>
          <w:vertAlign w:val="superscript"/>
        </w:rPr>
        <w:t>-12</w:t>
      </w:r>
      <w:r w:rsidRPr="005D67EB">
        <w:rPr>
          <w:sz w:val="28"/>
          <w:szCs w:val="28"/>
        </w:rPr>
        <w:t xml:space="preserve"> и 3</w:t>
      </w:r>
      <w:r w:rsidR="000B0862" w:rsidRPr="005D67EB">
        <w:rPr>
          <w:sz w:val="28"/>
          <w:szCs w:val="28"/>
        </w:rPr>
        <w:t>-10</w:t>
      </w:r>
      <w:r w:rsidR="000B0862" w:rsidRPr="005D67EB">
        <w:rPr>
          <w:sz w:val="28"/>
          <w:szCs w:val="28"/>
          <w:vertAlign w:val="superscript"/>
        </w:rPr>
        <w:t>-</w:t>
      </w:r>
      <w:r w:rsidRPr="005D67EB">
        <w:rPr>
          <w:sz w:val="28"/>
          <w:szCs w:val="28"/>
          <w:vertAlign w:val="superscript"/>
        </w:rPr>
        <w:t>12</w:t>
      </w:r>
      <w:r w:rsidRPr="005D67EB">
        <w:rPr>
          <w:sz w:val="28"/>
          <w:szCs w:val="28"/>
        </w:rPr>
        <w:t xml:space="preserve"> Кл/м.</w:t>
      </w:r>
    </w:p>
    <w:p w:rsidR="00C3063D" w:rsidRPr="005D67EB" w:rsidRDefault="00C3063D" w:rsidP="005D67EB">
      <w:pPr>
        <w:autoSpaceDE w:val="0"/>
        <w:autoSpaceDN w:val="0"/>
        <w:adjustRightInd w:val="0"/>
        <w:spacing w:line="360" w:lineRule="auto"/>
        <w:ind w:firstLine="709"/>
        <w:jc w:val="both"/>
        <w:rPr>
          <w:sz w:val="28"/>
          <w:szCs w:val="28"/>
        </w:rPr>
      </w:pPr>
      <w:r w:rsidRPr="005D67EB">
        <w:rPr>
          <w:sz w:val="28"/>
          <w:szCs w:val="28"/>
        </w:rPr>
        <w:t>Электреты могут деформироваться под действием электрического поля</w:t>
      </w:r>
      <w:r w:rsidR="000B0862" w:rsidRPr="005D67EB">
        <w:rPr>
          <w:sz w:val="28"/>
          <w:szCs w:val="28"/>
        </w:rPr>
        <w:t xml:space="preserve"> </w:t>
      </w:r>
      <w:r w:rsidRPr="005D67EB">
        <w:rPr>
          <w:sz w:val="28"/>
          <w:szCs w:val="28"/>
        </w:rPr>
        <w:t>(электрострикция), вырабатывать электрический ток при нагревании или</w:t>
      </w:r>
      <w:r w:rsidR="000B0862" w:rsidRPr="005D67EB">
        <w:rPr>
          <w:sz w:val="28"/>
          <w:szCs w:val="28"/>
        </w:rPr>
        <w:t xml:space="preserve"> </w:t>
      </w:r>
      <w:r w:rsidRPr="005D67EB">
        <w:rPr>
          <w:sz w:val="28"/>
          <w:szCs w:val="28"/>
        </w:rPr>
        <w:t>охлаждении (пироэлектричество). Пленочные электреты широко применяют в «миниатюрной» технике, используют в качестве источников постоянного электрического поля в датчиках механических напряжений и деформаций, в электрометрах, высоковольтных генераторах, устанавливают в</w:t>
      </w:r>
      <w:r w:rsidR="000B0862" w:rsidRPr="005D67EB">
        <w:rPr>
          <w:sz w:val="28"/>
          <w:szCs w:val="28"/>
        </w:rPr>
        <w:t xml:space="preserve"> </w:t>
      </w:r>
      <w:r w:rsidRPr="005D67EB">
        <w:rPr>
          <w:sz w:val="28"/>
          <w:szCs w:val="28"/>
        </w:rPr>
        <w:t>микрофонах, громкоговорителях, звукоснимателях в качестве аккумуляторов электроэнергии для питания приборов в аварийных ситуациях, в дозиметрах радиоактивных излучений.</w:t>
      </w:r>
    </w:p>
    <w:p w:rsidR="000B0862" w:rsidRPr="005D67EB" w:rsidRDefault="00C3063D" w:rsidP="005D67EB">
      <w:pPr>
        <w:autoSpaceDE w:val="0"/>
        <w:autoSpaceDN w:val="0"/>
        <w:adjustRightInd w:val="0"/>
        <w:spacing w:line="360" w:lineRule="auto"/>
        <w:ind w:firstLine="709"/>
        <w:jc w:val="both"/>
        <w:rPr>
          <w:sz w:val="28"/>
          <w:szCs w:val="28"/>
        </w:rPr>
      </w:pPr>
      <w:r w:rsidRPr="005D67EB">
        <w:rPr>
          <w:b/>
          <w:bCs/>
          <w:sz w:val="28"/>
          <w:szCs w:val="28"/>
        </w:rPr>
        <w:t>Электропроводные полимерные пленки</w:t>
      </w:r>
      <w:r w:rsidRPr="005D67EB">
        <w:rPr>
          <w:sz w:val="28"/>
          <w:szCs w:val="28"/>
        </w:rPr>
        <w:t xml:space="preserve"> характеризуются удельным объемным электрическим сопротивлением не более 10 Ом-см. Существует два вида электропроводных пленок: гомопленки (из одного полимера), обладающие полупроводниковыми свойствами, и гетеропленки (из полимеров с различными токопроводящими наполнителями), содержащие сажу, графит, порошки никеля, меди, серебра и других металлов.</w:t>
      </w:r>
    </w:p>
    <w:p w:rsidR="00C3063D" w:rsidRPr="005D67EB" w:rsidRDefault="00C3063D" w:rsidP="005D67EB">
      <w:pPr>
        <w:autoSpaceDE w:val="0"/>
        <w:autoSpaceDN w:val="0"/>
        <w:adjustRightInd w:val="0"/>
        <w:spacing w:line="360" w:lineRule="auto"/>
        <w:ind w:firstLine="709"/>
        <w:jc w:val="both"/>
        <w:rPr>
          <w:sz w:val="28"/>
          <w:szCs w:val="28"/>
        </w:rPr>
      </w:pPr>
      <w:r w:rsidRPr="005D67EB">
        <w:rPr>
          <w:b/>
          <w:bCs/>
          <w:sz w:val="28"/>
          <w:szCs w:val="28"/>
        </w:rPr>
        <w:t>Полупроводниковые полимерные пленки.</w:t>
      </w:r>
      <w:r w:rsidRPr="005D67EB">
        <w:rPr>
          <w:sz w:val="28"/>
          <w:szCs w:val="28"/>
        </w:rPr>
        <w:t xml:space="preserve"> Получение та</w:t>
      </w:r>
      <w:r w:rsidR="000B0862" w:rsidRPr="005D67EB">
        <w:rPr>
          <w:sz w:val="28"/>
          <w:szCs w:val="28"/>
        </w:rPr>
        <w:t>к</w:t>
      </w:r>
      <w:r w:rsidRPr="005D67EB">
        <w:rPr>
          <w:sz w:val="28"/>
          <w:szCs w:val="28"/>
        </w:rPr>
        <w:t>их пленок связано с технологическими трудностями: не все из них хорошо растворяются или переходят в расплав, из которого впоследствии формируют</w:t>
      </w:r>
      <w:r w:rsidR="000B0862" w:rsidRPr="005D67EB">
        <w:rPr>
          <w:sz w:val="28"/>
          <w:szCs w:val="28"/>
        </w:rPr>
        <w:t xml:space="preserve"> </w:t>
      </w:r>
      <w:r w:rsidRPr="005D67EB">
        <w:rPr>
          <w:sz w:val="28"/>
          <w:szCs w:val="28"/>
        </w:rPr>
        <w:t>пленку. Возможности переработки таких полимеров в пленки, волокна и</w:t>
      </w:r>
      <w:r w:rsidR="000B0862" w:rsidRPr="005D67EB">
        <w:rPr>
          <w:sz w:val="28"/>
          <w:szCs w:val="28"/>
        </w:rPr>
        <w:t xml:space="preserve"> </w:t>
      </w:r>
      <w:r w:rsidRPr="005D67EB">
        <w:rPr>
          <w:sz w:val="28"/>
          <w:szCs w:val="28"/>
        </w:rPr>
        <w:t>другие изделия ограничены. Полимеры, обладающие полупроводниковыми</w:t>
      </w:r>
      <w:r w:rsidR="000B0862" w:rsidRPr="005D67EB">
        <w:rPr>
          <w:sz w:val="28"/>
          <w:szCs w:val="28"/>
        </w:rPr>
        <w:t xml:space="preserve"> </w:t>
      </w:r>
      <w:r w:rsidRPr="005D67EB">
        <w:rPr>
          <w:sz w:val="28"/>
          <w:szCs w:val="28"/>
        </w:rPr>
        <w:t>свойствами, относятся к классу материалов типа поливиниленов (полиенов, полиметинов), полиинов, поли-п-фениленов, полиацетиленов, полиариленов, полибензонитрилов, полипиридинов, полиаминов, или к полимерам, макромолекулы которых содержат систему сопряженных химических</w:t>
      </w:r>
      <w:r w:rsidR="000B0862" w:rsidRPr="005D67EB">
        <w:rPr>
          <w:sz w:val="28"/>
          <w:szCs w:val="28"/>
        </w:rPr>
        <w:t xml:space="preserve"> </w:t>
      </w:r>
      <w:r w:rsidRPr="005D67EB">
        <w:rPr>
          <w:sz w:val="28"/>
          <w:szCs w:val="28"/>
        </w:rPr>
        <w:t>связей. Такие пленки и изделия из них широко применяют в технике. На их</w:t>
      </w:r>
      <w:r w:rsidR="000B0862" w:rsidRPr="005D67EB">
        <w:rPr>
          <w:sz w:val="28"/>
          <w:szCs w:val="28"/>
        </w:rPr>
        <w:t xml:space="preserve"> </w:t>
      </w:r>
      <w:r w:rsidRPr="005D67EB">
        <w:rPr>
          <w:sz w:val="28"/>
          <w:szCs w:val="28"/>
        </w:rPr>
        <w:t>основе можно создавать выпрямители, тензодатчики, терморезисторы, термоэлектрические генераторы, антистатические покрытия фоторезисторов, детекторы ИК-излучения, фотоэлектрические датчики, чувствительные слои для электрофотографии и др. В перспективе применение пленок позволит реализоват</w:t>
      </w:r>
      <w:r w:rsidR="000B0862" w:rsidRPr="005D67EB">
        <w:rPr>
          <w:sz w:val="28"/>
          <w:szCs w:val="28"/>
        </w:rPr>
        <w:t xml:space="preserve"> </w:t>
      </w:r>
      <w:r w:rsidRPr="005D67EB">
        <w:rPr>
          <w:sz w:val="28"/>
          <w:szCs w:val="28"/>
        </w:rPr>
        <w:t>эффект сверхпроводимости. Дальнейшей переработкой подобных пленок,</w:t>
      </w:r>
      <w:r w:rsidR="000B0862" w:rsidRPr="005D67EB">
        <w:rPr>
          <w:sz w:val="28"/>
          <w:szCs w:val="28"/>
        </w:rPr>
        <w:t xml:space="preserve"> напр</w:t>
      </w:r>
      <w:r w:rsidRPr="005D67EB">
        <w:rPr>
          <w:sz w:val="28"/>
          <w:szCs w:val="28"/>
        </w:rPr>
        <w:t>имер получением их в ориентированном состоянии, достигают эффекта а</w:t>
      </w:r>
      <w:r w:rsidR="000B0862" w:rsidRPr="005D67EB">
        <w:rPr>
          <w:sz w:val="28"/>
          <w:szCs w:val="28"/>
        </w:rPr>
        <w:t>ни</w:t>
      </w:r>
      <w:r w:rsidRPr="005D67EB">
        <w:rPr>
          <w:sz w:val="28"/>
          <w:szCs w:val="28"/>
        </w:rPr>
        <w:t>зотропии проводимости, т.е. ориентацией макромолекул таких полимеров (</w:t>
      </w:r>
      <w:r w:rsidR="000B0862" w:rsidRPr="005D67EB">
        <w:rPr>
          <w:sz w:val="28"/>
          <w:szCs w:val="28"/>
        </w:rPr>
        <w:t xml:space="preserve">в </w:t>
      </w:r>
      <w:r w:rsidRPr="005D67EB">
        <w:rPr>
          <w:sz w:val="28"/>
          <w:szCs w:val="28"/>
        </w:rPr>
        <w:t>пленках, волокнах) можно создать изделия, характеризующиеся анизотропие</w:t>
      </w:r>
      <w:r w:rsidR="000B0862" w:rsidRPr="005D67EB">
        <w:rPr>
          <w:sz w:val="28"/>
          <w:szCs w:val="28"/>
        </w:rPr>
        <w:t xml:space="preserve"> </w:t>
      </w:r>
      <w:r w:rsidRPr="005D67EB">
        <w:rPr>
          <w:sz w:val="28"/>
          <w:szCs w:val="28"/>
        </w:rPr>
        <w:t>оптических, электрических и фотоэлектрических свойств.</w:t>
      </w:r>
    </w:p>
    <w:p w:rsidR="00C3063D" w:rsidRPr="005D67EB" w:rsidRDefault="00C3063D" w:rsidP="005D67EB">
      <w:pPr>
        <w:autoSpaceDE w:val="0"/>
        <w:autoSpaceDN w:val="0"/>
        <w:adjustRightInd w:val="0"/>
        <w:spacing w:line="360" w:lineRule="auto"/>
        <w:ind w:firstLine="709"/>
        <w:jc w:val="both"/>
        <w:rPr>
          <w:sz w:val="28"/>
          <w:szCs w:val="28"/>
        </w:rPr>
      </w:pPr>
      <w:r w:rsidRPr="005D67EB">
        <w:rPr>
          <w:b/>
          <w:bCs/>
          <w:sz w:val="28"/>
          <w:szCs w:val="28"/>
        </w:rPr>
        <w:t>Токопроводные пленки.</w:t>
      </w:r>
      <w:r w:rsidRPr="005D67EB">
        <w:rPr>
          <w:sz w:val="28"/>
          <w:szCs w:val="28"/>
        </w:rPr>
        <w:t xml:space="preserve"> Синтетические пленки, являющиеся</w:t>
      </w:r>
      <w:r w:rsidR="000B0862" w:rsidRPr="005D67EB">
        <w:rPr>
          <w:sz w:val="28"/>
          <w:szCs w:val="28"/>
        </w:rPr>
        <w:t xml:space="preserve"> </w:t>
      </w:r>
      <w:r w:rsidRPr="005D67EB">
        <w:rPr>
          <w:sz w:val="28"/>
          <w:szCs w:val="28"/>
        </w:rPr>
        <w:t xml:space="preserve">большинстве своем диэлектриками, можно сделать электропроводными </w:t>
      </w:r>
      <w:r w:rsidR="000B0862" w:rsidRPr="005D67EB">
        <w:rPr>
          <w:sz w:val="28"/>
          <w:szCs w:val="28"/>
        </w:rPr>
        <w:t xml:space="preserve">по </w:t>
      </w:r>
      <w:r w:rsidRPr="005D67EB">
        <w:rPr>
          <w:sz w:val="28"/>
          <w:szCs w:val="28"/>
        </w:rPr>
        <w:t>крайней мере двумя способами.</w:t>
      </w:r>
    </w:p>
    <w:p w:rsidR="00C3063D" w:rsidRPr="005D67EB" w:rsidRDefault="00C3063D" w:rsidP="005D67EB">
      <w:pPr>
        <w:autoSpaceDE w:val="0"/>
        <w:autoSpaceDN w:val="0"/>
        <w:adjustRightInd w:val="0"/>
        <w:spacing w:line="360" w:lineRule="auto"/>
        <w:ind w:firstLine="709"/>
        <w:jc w:val="both"/>
        <w:rPr>
          <w:sz w:val="28"/>
          <w:szCs w:val="28"/>
        </w:rPr>
      </w:pPr>
      <w:r w:rsidRPr="005D67EB">
        <w:rPr>
          <w:sz w:val="28"/>
          <w:szCs w:val="28"/>
        </w:rPr>
        <w:t>Поверхностная обработка состоит в нанесении специальных вещес</w:t>
      </w:r>
      <w:r w:rsidR="007F41E8" w:rsidRPr="005D67EB">
        <w:rPr>
          <w:sz w:val="28"/>
          <w:szCs w:val="28"/>
        </w:rPr>
        <w:t xml:space="preserve">тв </w:t>
      </w:r>
      <w:r w:rsidRPr="005D67EB">
        <w:rPr>
          <w:sz w:val="28"/>
          <w:szCs w:val="28"/>
        </w:rPr>
        <w:t>являющихся относительно хорошими проводниками электрических за</w:t>
      </w:r>
      <w:r w:rsidR="007F41E8" w:rsidRPr="005D67EB">
        <w:rPr>
          <w:sz w:val="28"/>
          <w:szCs w:val="28"/>
        </w:rPr>
        <w:t>ря</w:t>
      </w:r>
      <w:r w:rsidRPr="005D67EB">
        <w:rPr>
          <w:sz w:val="28"/>
          <w:szCs w:val="28"/>
        </w:rPr>
        <w:t xml:space="preserve">дов, на поверхность полимерных пленок, волокон. В качестве таких </w:t>
      </w:r>
      <w:r w:rsidR="007F41E8" w:rsidRPr="005D67EB">
        <w:rPr>
          <w:sz w:val="28"/>
          <w:szCs w:val="28"/>
        </w:rPr>
        <w:t>ве</w:t>
      </w:r>
      <w:r w:rsidRPr="005D67EB">
        <w:rPr>
          <w:sz w:val="28"/>
          <w:szCs w:val="28"/>
        </w:rPr>
        <w:t>ществ применяют так называемые поверхностно-активные (ПАВ) или</w:t>
      </w:r>
      <w:r w:rsidR="007F41E8" w:rsidRPr="005D67EB">
        <w:rPr>
          <w:sz w:val="28"/>
          <w:szCs w:val="28"/>
        </w:rPr>
        <w:t xml:space="preserve"> </w:t>
      </w:r>
      <w:r w:rsidRPr="005D67EB">
        <w:rPr>
          <w:sz w:val="28"/>
          <w:szCs w:val="28"/>
        </w:rPr>
        <w:t>рошкообразные минеральные вещества. Наиболее распространены ок</w:t>
      </w:r>
      <w:r w:rsidR="007F41E8" w:rsidRPr="005D67EB">
        <w:rPr>
          <w:sz w:val="28"/>
          <w:szCs w:val="28"/>
        </w:rPr>
        <w:t>си</w:t>
      </w:r>
      <w:r w:rsidRPr="005D67EB">
        <w:rPr>
          <w:sz w:val="28"/>
          <w:szCs w:val="28"/>
        </w:rPr>
        <w:t>этиллированные синтетические кислоты фракций С</w:t>
      </w:r>
      <w:r w:rsidR="007F41E8" w:rsidRPr="005D67EB">
        <w:rPr>
          <w:sz w:val="28"/>
          <w:szCs w:val="28"/>
          <w:vertAlign w:val="subscript"/>
        </w:rPr>
        <w:t>14…..</w:t>
      </w:r>
      <w:r w:rsidRPr="005D67EB">
        <w:rPr>
          <w:sz w:val="28"/>
          <w:szCs w:val="28"/>
        </w:rPr>
        <w:t>С</w:t>
      </w:r>
      <w:r w:rsidR="007F41E8" w:rsidRPr="005D67EB">
        <w:rPr>
          <w:sz w:val="28"/>
          <w:szCs w:val="28"/>
          <w:vertAlign w:val="subscript"/>
        </w:rPr>
        <w:t>18</w:t>
      </w:r>
      <w:r w:rsidRPr="005D67EB">
        <w:rPr>
          <w:sz w:val="28"/>
          <w:szCs w:val="28"/>
        </w:rPr>
        <w:t>, оксиэтилли</w:t>
      </w:r>
      <w:r w:rsidR="007F41E8" w:rsidRPr="005D67EB">
        <w:rPr>
          <w:sz w:val="28"/>
          <w:szCs w:val="28"/>
        </w:rPr>
        <w:t>ро</w:t>
      </w:r>
      <w:r w:rsidRPr="005D67EB">
        <w:rPr>
          <w:sz w:val="28"/>
          <w:szCs w:val="28"/>
        </w:rPr>
        <w:t xml:space="preserve">ванные лауриновая, стеариновая и олеиновая кислоты, а </w:t>
      </w:r>
      <w:r w:rsidRPr="005D67EB">
        <w:rPr>
          <w:iCs/>
          <w:sz w:val="28"/>
          <w:szCs w:val="28"/>
        </w:rPr>
        <w:t>т</w:t>
      </w:r>
      <w:r w:rsidR="007F41E8" w:rsidRPr="005D67EB">
        <w:rPr>
          <w:iCs/>
          <w:sz w:val="28"/>
          <w:szCs w:val="28"/>
        </w:rPr>
        <w:t xml:space="preserve">акже </w:t>
      </w:r>
      <w:r w:rsidRPr="005D67EB">
        <w:rPr>
          <w:sz w:val="28"/>
          <w:szCs w:val="28"/>
        </w:rPr>
        <w:t>оксиэтиллированные высшие жирные спирты, сульфоэфиры высших жир</w:t>
      </w:r>
      <w:r w:rsidR="007F41E8" w:rsidRPr="005D67EB">
        <w:rPr>
          <w:sz w:val="28"/>
          <w:szCs w:val="28"/>
        </w:rPr>
        <w:t xml:space="preserve">ных </w:t>
      </w:r>
      <w:r w:rsidRPr="005D67EB">
        <w:rPr>
          <w:sz w:val="28"/>
          <w:szCs w:val="28"/>
        </w:rPr>
        <w:t>и ненасыщенных кислот. Массовая доля наносимых веществ 0,2...0,8%</w:t>
      </w:r>
      <w:r w:rsidR="007F41E8" w:rsidRPr="005D67EB">
        <w:rPr>
          <w:sz w:val="28"/>
          <w:szCs w:val="28"/>
        </w:rPr>
        <w:t xml:space="preserve">. В </w:t>
      </w:r>
      <w:r w:rsidRPr="005D67EB">
        <w:rPr>
          <w:sz w:val="28"/>
          <w:szCs w:val="28"/>
        </w:rPr>
        <w:t>качестве электропроводных материалов для полимерных пленок примен</w:t>
      </w:r>
      <w:r w:rsidR="007F41E8" w:rsidRPr="005D67EB">
        <w:rPr>
          <w:sz w:val="28"/>
          <w:szCs w:val="28"/>
        </w:rPr>
        <w:t xml:space="preserve">яют </w:t>
      </w:r>
      <w:r w:rsidRPr="005D67EB">
        <w:rPr>
          <w:sz w:val="28"/>
          <w:szCs w:val="28"/>
        </w:rPr>
        <w:t>порошок металлического серебра, оксида олова, гигроскопические соли (</w:t>
      </w:r>
      <w:r w:rsidR="007F41E8" w:rsidRPr="005D67EB">
        <w:rPr>
          <w:sz w:val="28"/>
          <w:szCs w:val="28"/>
        </w:rPr>
        <w:t>хло</w:t>
      </w:r>
      <w:r w:rsidRPr="005D67EB">
        <w:rPr>
          <w:sz w:val="28"/>
          <w:szCs w:val="28"/>
        </w:rPr>
        <w:t>риды кальция, лития, магния), сажу. Удельное поверхностное электриче</w:t>
      </w:r>
      <w:r w:rsidR="007F41E8" w:rsidRPr="005D67EB">
        <w:rPr>
          <w:sz w:val="28"/>
          <w:szCs w:val="28"/>
        </w:rPr>
        <w:t xml:space="preserve">ское </w:t>
      </w:r>
      <w:r w:rsidRPr="005D67EB">
        <w:rPr>
          <w:sz w:val="28"/>
          <w:szCs w:val="28"/>
        </w:rPr>
        <w:t>сопротивление пленок из ПВХ, ПС, ПЭ, ПК и др. порядка р = 10</w:t>
      </w:r>
      <w:r w:rsidR="007F41E8" w:rsidRPr="005D67EB">
        <w:rPr>
          <w:sz w:val="28"/>
          <w:szCs w:val="28"/>
          <w:vertAlign w:val="superscript"/>
        </w:rPr>
        <w:t>12</w:t>
      </w:r>
      <w:r w:rsidRPr="005D67EB">
        <w:rPr>
          <w:sz w:val="28"/>
          <w:szCs w:val="28"/>
        </w:rPr>
        <w:t xml:space="preserve"> ...10</w:t>
      </w:r>
      <w:r w:rsidR="007F41E8" w:rsidRPr="005D67EB">
        <w:rPr>
          <w:sz w:val="28"/>
          <w:szCs w:val="28"/>
          <w:vertAlign w:val="superscript"/>
        </w:rPr>
        <w:t>17</w:t>
      </w:r>
      <w:r w:rsidR="007F41E8" w:rsidRPr="005D67EB">
        <w:rPr>
          <w:sz w:val="28"/>
          <w:szCs w:val="28"/>
        </w:rPr>
        <w:t xml:space="preserve">Ом. </w:t>
      </w:r>
      <w:r w:rsidRPr="005D67EB">
        <w:rPr>
          <w:sz w:val="28"/>
          <w:szCs w:val="28"/>
        </w:rPr>
        <w:t>При поверхностной обработке пленок из ПВХ составом из сажи, даоксил</w:t>
      </w:r>
      <w:r w:rsidR="007F41E8" w:rsidRPr="005D67EB">
        <w:rPr>
          <w:sz w:val="28"/>
          <w:szCs w:val="28"/>
        </w:rPr>
        <w:t>фтала</w:t>
      </w:r>
      <w:r w:rsidRPr="005D67EB">
        <w:rPr>
          <w:sz w:val="28"/>
          <w:szCs w:val="28"/>
        </w:rPr>
        <w:t>та и метилэтилкетона (соответственно около 25; 30 и 40 частей по м</w:t>
      </w:r>
      <w:r w:rsidR="007F41E8" w:rsidRPr="005D67EB">
        <w:rPr>
          <w:sz w:val="28"/>
          <w:szCs w:val="28"/>
        </w:rPr>
        <w:t xml:space="preserve">ассе </w:t>
      </w:r>
      <w:r w:rsidRPr="005D67EB">
        <w:rPr>
          <w:sz w:val="28"/>
          <w:szCs w:val="28"/>
        </w:rPr>
        <w:t>с добавками образуется электропроводная поверхность</w:t>
      </w:r>
      <w:r w:rsidRPr="005D67EB">
        <w:rPr>
          <w:b/>
          <w:bCs/>
          <w:sz w:val="28"/>
          <w:szCs w:val="28"/>
        </w:rPr>
        <w:t xml:space="preserve"> </w:t>
      </w:r>
      <w:r w:rsidRPr="005D67EB">
        <w:rPr>
          <w:bCs/>
          <w:sz w:val="28"/>
          <w:szCs w:val="28"/>
        </w:rPr>
        <w:t>с р</w:t>
      </w:r>
      <w:r w:rsidR="007F41E8" w:rsidRPr="005D67EB">
        <w:rPr>
          <w:bCs/>
          <w:sz w:val="28"/>
          <w:szCs w:val="28"/>
          <w:vertAlign w:val="subscript"/>
          <w:lang w:val="en-US"/>
        </w:rPr>
        <w:t>s</w:t>
      </w:r>
      <w:r w:rsidRPr="005D67EB">
        <w:rPr>
          <w:bCs/>
          <w:sz w:val="28"/>
          <w:szCs w:val="28"/>
        </w:rPr>
        <w:t xml:space="preserve"> = 20 Ом.</w:t>
      </w:r>
    </w:p>
    <w:p w:rsidR="00C3063D" w:rsidRPr="005D67EB" w:rsidRDefault="00C3063D" w:rsidP="005D67EB">
      <w:pPr>
        <w:autoSpaceDE w:val="0"/>
        <w:autoSpaceDN w:val="0"/>
        <w:adjustRightInd w:val="0"/>
        <w:spacing w:line="360" w:lineRule="auto"/>
        <w:ind w:firstLine="709"/>
        <w:jc w:val="both"/>
        <w:rPr>
          <w:sz w:val="28"/>
          <w:szCs w:val="28"/>
        </w:rPr>
      </w:pPr>
      <w:r w:rsidRPr="005D67EB">
        <w:rPr>
          <w:sz w:val="28"/>
          <w:szCs w:val="28"/>
        </w:rPr>
        <w:t>Полимерные материалы вообще и в частности пленки, содержащи</w:t>
      </w:r>
      <w:r w:rsidR="00CF31C2" w:rsidRPr="005D67EB">
        <w:rPr>
          <w:sz w:val="28"/>
          <w:szCs w:val="28"/>
        </w:rPr>
        <w:t>е на</w:t>
      </w:r>
      <w:r w:rsidRPr="005D67EB">
        <w:rPr>
          <w:sz w:val="28"/>
          <w:szCs w:val="28"/>
        </w:rPr>
        <w:t>полнитель, проявляют электропроводные свойства только при образов</w:t>
      </w:r>
      <w:r w:rsidR="00CF31C2" w:rsidRPr="005D67EB">
        <w:rPr>
          <w:sz w:val="28"/>
          <w:szCs w:val="28"/>
        </w:rPr>
        <w:t xml:space="preserve">ании </w:t>
      </w:r>
      <w:r w:rsidRPr="005D67EB">
        <w:rPr>
          <w:sz w:val="28"/>
          <w:szCs w:val="28"/>
        </w:rPr>
        <w:t>в полимере частичками наполнителя цепочечных структур. В качеств</w:t>
      </w:r>
      <w:r w:rsidR="00CF31C2" w:rsidRPr="005D67EB">
        <w:rPr>
          <w:sz w:val="28"/>
          <w:szCs w:val="28"/>
        </w:rPr>
        <w:t>е на</w:t>
      </w:r>
      <w:r w:rsidRPr="005D67EB">
        <w:rPr>
          <w:sz w:val="28"/>
          <w:szCs w:val="28"/>
        </w:rPr>
        <w:t>полнителя применяют порошки оксидов алюминия, железа, меди, а т</w:t>
      </w:r>
      <w:r w:rsidR="00CF31C2" w:rsidRPr="005D67EB">
        <w:rPr>
          <w:sz w:val="28"/>
          <w:szCs w:val="28"/>
        </w:rPr>
        <w:t xml:space="preserve">акже </w:t>
      </w:r>
      <w:r w:rsidRPr="005D67EB">
        <w:rPr>
          <w:sz w:val="28"/>
          <w:szCs w:val="28"/>
        </w:rPr>
        <w:t xml:space="preserve">графита, сажи. При введении различного количества токопроводной </w:t>
      </w:r>
      <w:r w:rsidR="00CF31C2" w:rsidRPr="005D67EB">
        <w:rPr>
          <w:sz w:val="28"/>
          <w:szCs w:val="28"/>
        </w:rPr>
        <w:t>добав</w:t>
      </w:r>
      <w:r w:rsidRPr="005D67EB">
        <w:rPr>
          <w:sz w:val="28"/>
          <w:szCs w:val="28"/>
        </w:rPr>
        <w:t>ки в полимер, из которого изготовляют пленку, значительно и по-ра</w:t>
      </w:r>
      <w:r w:rsidR="00CF31C2" w:rsidRPr="005D67EB">
        <w:rPr>
          <w:sz w:val="28"/>
          <w:szCs w:val="28"/>
        </w:rPr>
        <w:t xml:space="preserve">зному </w:t>
      </w:r>
      <w:r w:rsidRPr="005D67EB">
        <w:rPr>
          <w:sz w:val="28"/>
          <w:szCs w:val="28"/>
        </w:rPr>
        <w:t>меняется удельное сопротивление. Так, удельное сопротивление</w:t>
      </w:r>
      <w:r w:rsidR="00CF31C2" w:rsidRPr="005D67EB">
        <w:rPr>
          <w:sz w:val="28"/>
          <w:szCs w:val="28"/>
        </w:rPr>
        <w:t xml:space="preserve"> полиэ</w:t>
      </w:r>
      <w:r w:rsidRPr="005D67EB">
        <w:rPr>
          <w:sz w:val="28"/>
          <w:szCs w:val="28"/>
        </w:rPr>
        <w:t>тиленовой пленки р</w:t>
      </w:r>
      <w:r w:rsidR="00CF31C2" w:rsidRPr="005D67EB">
        <w:rPr>
          <w:sz w:val="28"/>
          <w:szCs w:val="28"/>
          <w:vertAlign w:val="subscript"/>
          <w:lang w:val="en-US"/>
        </w:rPr>
        <w:t>v</w:t>
      </w:r>
      <w:r w:rsidRPr="005D67EB">
        <w:rPr>
          <w:sz w:val="28"/>
          <w:szCs w:val="28"/>
        </w:rPr>
        <w:t xml:space="preserve"> = </w:t>
      </w:r>
      <w:r w:rsidR="00CF31C2" w:rsidRPr="005D67EB">
        <w:rPr>
          <w:sz w:val="28"/>
          <w:szCs w:val="28"/>
        </w:rPr>
        <w:t>10</w:t>
      </w:r>
      <w:r w:rsidRPr="005D67EB">
        <w:rPr>
          <w:sz w:val="28"/>
          <w:szCs w:val="28"/>
          <w:vertAlign w:val="superscript"/>
        </w:rPr>
        <w:t>12</w:t>
      </w:r>
      <w:r w:rsidR="00CF31C2" w:rsidRPr="005D67EB">
        <w:rPr>
          <w:sz w:val="28"/>
          <w:szCs w:val="28"/>
        </w:rPr>
        <w:t>…10</w:t>
      </w:r>
      <w:r w:rsidRPr="005D67EB">
        <w:rPr>
          <w:sz w:val="28"/>
          <w:szCs w:val="28"/>
          <w:vertAlign w:val="superscript"/>
        </w:rPr>
        <w:t>13</w:t>
      </w:r>
      <w:r w:rsidRPr="005D67EB">
        <w:rPr>
          <w:sz w:val="28"/>
          <w:szCs w:val="28"/>
        </w:rPr>
        <w:t xml:space="preserve"> Ом</w:t>
      </w:r>
      <w:r w:rsidR="00CF31C2" w:rsidRPr="005D67EB">
        <w:rPr>
          <w:sz w:val="28"/>
          <w:szCs w:val="28"/>
        </w:rPr>
        <w:t>*</w:t>
      </w:r>
      <w:r w:rsidRPr="005D67EB">
        <w:rPr>
          <w:sz w:val="28"/>
          <w:szCs w:val="28"/>
        </w:rPr>
        <w:t>см; после добавления 10; 20 и 40 %</w:t>
      </w:r>
      <w:r w:rsidR="00CF31C2" w:rsidRPr="005D67EB">
        <w:rPr>
          <w:sz w:val="28"/>
          <w:szCs w:val="28"/>
        </w:rPr>
        <w:t xml:space="preserve"> </w:t>
      </w:r>
      <w:r w:rsidRPr="005D67EB">
        <w:rPr>
          <w:sz w:val="28"/>
          <w:szCs w:val="28"/>
        </w:rPr>
        <w:t xml:space="preserve">канальной сажи соответственно </w:t>
      </w:r>
      <w:r w:rsidR="00CF31C2" w:rsidRPr="005D67EB">
        <w:rPr>
          <w:sz w:val="28"/>
          <w:szCs w:val="28"/>
        </w:rPr>
        <w:t>р</w:t>
      </w:r>
      <w:r w:rsidR="00CF31C2" w:rsidRPr="005D67EB">
        <w:rPr>
          <w:sz w:val="28"/>
          <w:szCs w:val="28"/>
          <w:vertAlign w:val="subscript"/>
          <w:lang w:val="en-US"/>
        </w:rPr>
        <w:t>v</w:t>
      </w:r>
      <w:r w:rsidR="00CF31C2" w:rsidRPr="005D67EB">
        <w:rPr>
          <w:sz w:val="28"/>
          <w:szCs w:val="28"/>
        </w:rPr>
        <w:t xml:space="preserve"> </w:t>
      </w:r>
      <w:r w:rsidRPr="005D67EB">
        <w:rPr>
          <w:sz w:val="28"/>
          <w:szCs w:val="28"/>
        </w:rPr>
        <w:t>= 2</w:t>
      </w:r>
      <w:r w:rsidR="00CF31C2" w:rsidRPr="005D67EB">
        <w:rPr>
          <w:sz w:val="28"/>
          <w:szCs w:val="28"/>
        </w:rPr>
        <w:t>*10</w:t>
      </w:r>
      <w:r w:rsidRPr="005D67EB">
        <w:rPr>
          <w:sz w:val="28"/>
          <w:szCs w:val="28"/>
          <w:vertAlign w:val="superscript"/>
        </w:rPr>
        <w:t>16</w:t>
      </w:r>
      <w:r w:rsidRPr="005D67EB">
        <w:rPr>
          <w:sz w:val="28"/>
          <w:szCs w:val="28"/>
        </w:rPr>
        <w:t>; 1,8</w:t>
      </w:r>
      <w:r w:rsidR="00CF31C2" w:rsidRPr="005D67EB">
        <w:rPr>
          <w:sz w:val="28"/>
          <w:szCs w:val="28"/>
        </w:rPr>
        <w:t>*10</w:t>
      </w:r>
      <w:r w:rsidRPr="005D67EB">
        <w:rPr>
          <w:sz w:val="28"/>
          <w:szCs w:val="28"/>
          <w:vertAlign w:val="superscript"/>
        </w:rPr>
        <w:t>6</w:t>
      </w:r>
      <w:r w:rsidRPr="005D67EB">
        <w:rPr>
          <w:sz w:val="28"/>
          <w:szCs w:val="28"/>
        </w:rPr>
        <w:t xml:space="preserve"> и 6,1</w:t>
      </w:r>
      <w:r w:rsidR="00CF31C2" w:rsidRPr="005D67EB">
        <w:rPr>
          <w:sz w:val="28"/>
          <w:szCs w:val="28"/>
        </w:rPr>
        <w:t>*10</w:t>
      </w:r>
      <w:r w:rsidRPr="005D67EB">
        <w:rPr>
          <w:sz w:val="28"/>
          <w:szCs w:val="28"/>
          <w:vertAlign w:val="superscript"/>
        </w:rPr>
        <w:t>2</w:t>
      </w:r>
      <w:r w:rsidRPr="005D67EB">
        <w:rPr>
          <w:sz w:val="28"/>
          <w:szCs w:val="28"/>
        </w:rPr>
        <w:t xml:space="preserve"> Ом</w:t>
      </w:r>
      <w:r w:rsidR="00CF31C2" w:rsidRPr="005D67EB">
        <w:rPr>
          <w:sz w:val="28"/>
          <w:szCs w:val="28"/>
        </w:rPr>
        <w:t>*</w:t>
      </w:r>
      <w:r w:rsidRPr="005D67EB">
        <w:rPr>
          <w:sz w:val="28"/>
          <w:szCs w:val="28"/>
        </w:rPr>
        <w:t>см.</w:t>
      </w:r>
    </w:p>
    <w:p w:rsidR="00C3063D" w:rsidRPr="005D67EB" w:rsidRDefault="00C3063D" w:rsidP="005D67EB">
      <w:pPr>
        <w:autoSpaceDE w:val="0"/>
        <w:autoSpaceDN w:val="0"/>
        <w:adjustRightInd w:val="0"/>
        <w:spacing w:line="360" w:lineRule="auto"/>
        <w:ind w:firstLine="709"/>
        <w:jc w:val="both"/>
        <w:rPr>
          <w:sz w:val="28"/>
          <w:szCs w:val="28"/>
        </w:rPr>
      </w:pPr>
      <w:r w:rsidRPr="005D67EB">
        <w:rPr>
          <w:sz w:val="28"/>
          <w:szCs w:val="28"/>
        </w:rPr>
        <w:t xml:space="preserve">В зависимости от удельного объемного сопротивления электропроводные пленки применяют для различных целей. Пленки с </w:t>
      </w:r>
      <w:r w:rsidR="00CF31C2" w:rsidRPr="005D67EB">
        <w:rPr>
          <w:sz w:val="28"/>
          <w:szCs w:val="28"/>
        </w:rPr>
        <w:t>р</w:t>
      </w:r>
      <w:r w:rsidR="00CF31C2" w:rsidRPr="005D67EB">
        <w:rPr>
          <w:sz w:val="28"/>
          <w:szCs w:val="28"/>
          <w:vertAlign w:val="subscript"/>
          <w:lang w:val="en-US"/>
        </w:rPr>
        <w:t>v</w:t>
      </w:r>
      <w:r w:rsidR="00CF31C2" w:rsidRPr="005D67EB">
        <w:rPr>
          <w:sz w:val="28"/>
          <w:szCs w:val="28"/>
        </w:rPr>
        <w:t xml:space="preserve"> </w:t>
      </w:r>
      <w:r w:rsidRPr="005D67EB">
        <w:rPr>
          <w:sz w:val="28"/>
          <w:szCs w:val="28"/>
        </w:rPr>
        <w:t>= 10</w:t>
      </w:r>
      <w:r w:rsidRPr="005D67EB">
        <w:rPr>
          <w:sz w:val="28"/>
          <w:szCs w:val="28"/>
          <w:vertAlign w:val="superscript"/>
        </w:rPr>
        <w:t>3</w:t>
      </w:r>
      <w:r w:rsidRPr="005D67EB">
        <w:rPr>
          <w:sz w:val="28"/>
          <w:szCs w:val="28"/>
        </w:rPr>
        <w:t>..</w:t>
      </w:r>
      <w:r w:rsidR="00CF31C2" w:rsidRPr="005D67EB">
        <w:rPr>
          <w:sz w:val="28"/>
          <w:szCs w:val="28"/>
        </w:rPr>
        <w:t>1</w:t>
      </w:r>
      <w:r w:rsidRPr="005D67EB">
        <w:rPr>
          <w:sz w:val="28"/>
          <w:szCs w:val="28"/>
        </w:rPr>
        <w:t xml:space="preserve"> Ом</w:t>
      </w:r>
      <w:r w:rsidR="00CF31C2" w:rsidRPr="005D67EB">
        <w:rPr>
          <w:sz w:val="28"/>
          <w:szCs w:val="28"/>
        </w:rPr>
        <w:t>*</w:t>
      </w:r>
      <w:r w:rsidRPr="005D67EB">
        <w:rPr>
          <w:sz w:val="28"/>
          <w:szCs w:val="28"/>
        </w:rPr>
        <w:t>см</w:t>
      </w:r>
      <w:r w:rsidR="00CF31C2" w:rsidRPr="005D67EB">
        <w:rPr>
          <w:sz w:val="28"/>
          <w:szCs w:val="28"/>
        </w:rPr>
        <w:t xml:space="preserve"> </w:t>
      </w:r>
      <w:r w:rsidRPr="005D67EB">
        <w:rPr>
          <w:sz w:val="28"/>
          <w:szCs w:val="28"/>
        </w:rPr>
        <w:t>применяют в качестве электронагревательных элементов различных приборов (при небольшом электрическом напряжении такие пленки нагреваются</w:t>
      </w:r>
      <w:r w:rsidR="00CF31C2" w:rsidRPr="005D67EB">
        <w:rPr>
          <w:sz w:val="28"/>
          <w:szCs w:val="28"/>
        </w:rPr>
        <w:t xml:space="preserve"> </w:t>
      </w:r>
      <w:r w:rsidRPr="005D67EB">
        <w:rPr>
          <w:sz w:val="28"/>
          <w:szCs w:val="28"/>
        </w:rPr>
        <w:t>до температуры не выше температуры размягчения пластмассы), пленки с</w:t>
      </w:r>
      <w:r w:rsidR="00CF31C2" w:rsidRPr="005D67EB">
        <w:rPr>
          <w:sz w:val="28"/>
          <w:szCs w:val="28"/>
        </w:rPr>
        <w:t xml:space="preserve"> р</w:t>
      </w:r>
      <w:r w:rsidR="00CF31C2" w:rsidRPr="005D67EB">
        <w:rPr>
          <w:sz w:val="28"/>
          <w:szCs w:val="28"/>
          <w:vertAlign w:val="subscript"/>
          <w:lang w:val="en-US"/>
        </w:rPr>
        <w:t>v</w:t>
      </w:r>
      <w:r w:rsidRPr="005D67EB">
        <w:rPr>
          <w:sz w:val="28"/>
          <w:szCs w:val="28"/>
        </w:rPr>
        <w:t xml:space="preserve"> = 10</w:t>
      </w:r>
      <w:r w:rsidR="00CF31C2" w:rsidRPr="005D67EB">
        <w:rPr>
          <w:sz w:val="28"/>
          <w:szCs w:val="28"/>
          <w:vertAlign w:val="superscript"/>
        </w:rPr>
        <w:t>6</w:t>
      </w:r>
      <w:r w:rsidRPr="005D67EB">
        <w:rPr>
          <w:sz w:val="28"/>
          <w:szCs w:val="28"/>
        </w:rPr>
        <w:t xml:space="preserve"> ...</w:t>
      </w:r>
      <w:r w:rsidR="00CF31C2" w:rsidRPr="005D67EB">
        <w:rPr>
          <w:sz w:val="28"/>
          <w:szCs w:val="28"/>
        </w:rPr>
        <w:t>10</w:t>
      </w:r>
      <w:r w:rsidR="00CF31C2" w:rsidRPr="005D67EB">
        <w:rPr>
          <w:sz w:val="28"/>
          <w:szCs w:val="28"/>
          <w:vertAlign w:val="superscript"/>
        </w:rPr>
        <w:t>3</w:t>
      </w:r>
      <w:r w:rsidRPr="005D67EB">
        <w:rPr>
          <w:sz w:val="28"/>
          <w:szCs w:val="28"/>
        </w:rPr>
        <w:t xml:space="preserve"> Ом</w:t>
      </w:r>
      <w:r w:rsidR="00CF31C2" w:rsidRPr="005D67EB">
        <w:rPr>
          <w:sz w:val="28"/>
          <w:szCs w:val="28"/>
        </w:rPr>
        <w:t>*</w:t>
      </w:r>
      <w:r w:rsidRPr="005D67EB">
        <w:rPr>
          <w:sz w:val="28"/>
          <w:szCs w:val="28"/>
        </w:rPr>
        <w:t>см — в качестве изделий, в которых не должно накапливаться статическое электричество (пленочная облицовка салонов самолетов,</w:t>
      </w:r>
      <w:r w:rsidR="00CF31C2" w:rsidRPr="005D67EB">
        <w:rPr>
          <w:sz w:val="28"/>
          <w:szCs w:val="28"/>
        </w:rPr>
        <w:t xml:space="preserve"> </w:t>
      </w:r>
      <w:r w:rsidRPr="005D67EB">
        <w:rPr>
          <w:sz w:val="28"/>
          <w:szCs w:val="28"/>
        </w:rPr>
        <w:t>транспорта, особо точных приборов и др); пленки с рц = 1...10 Ом-см — в</w:t>
      </w:r>
      <w:r w:rsidR="00CF31C2" w:rsidRPr="005D67EB">
        <w:rPr>
          <w:sz w:val="28"/>
          <w:szCs w:val="28"/>
        </w:rPr>
        <w:t xml:space="preserve"> </w:t>
      </w:r>
      <w:r w:rsidRPr="005D67EB">
        <w:rPr>
          <w:sz w:val="28"/>
          <w:szCs w:val="28"/>
        </w:rPr>
        <w:t>печатных электрических схемах, волноводах.</w:t>
      </w:r>
    </w:p>
    <w:p w:rsidR="00C3063D" w:rsidRPr="005D67EB" w:rsidRDefault="00C3063D" w:rsidP="005D67EB">
      <w:pPr>
        <w:autoSpaceDE w:val="0"/>
        <w:autoSpaceDN w:val="0"/>
        <w:adjustRightInd w:val="0"/>
        <w:spacing w:line="360" w:lineRule="auto"/>
        <w:ind w:firstLine="709"/>
        <w:jc w:val="both"/>
        <w:rPr>
          <w:sz w:val="28"/>
          <w:szCs w:val="28"/>
        </w:rPr>
      </w:pPr>
      <w:r w:rsidRPr="005D67EB">
        <w:rPr>
          <w:sz w:val="28"/>
          <w:szCs w:val="28"/>
        </w:rPr>
        <w:t xml:space="preserve">Из пленок с </w:t>
      </w:r>
      <w:r w:rsidR="00CF31C2" w:rsidRPr="005D67EB">
        <w:rPr>
          <w:sz w:val="28"/>
          <w:szCs w:val="28"/>
        </w:rPr>
        <w:t>р</w:t>
      </w:r>
      <w:r w:rsidR="00CF31C2" w:rsidRPr="005D67EB">
        <w:rPr>
          <w:sz w:val="28"/>
          <w:szCs w:val="28"/>
          <w:vertAlign w:val="subscript"/>
          <w:lang w:val="en-US"/>
        </w:rPr>
        <w:t>v</w:t>
      </w:r>
      <w:r w:rsidR="00CF31C2" w:rsidRPr="005D67EB">
        <w:rPr>
          <w:sz w:val="28"/>
          <w:szCs w:val="28"/>
        </w:rPr>
        <w:t xml:space="preserve"> = 10</w:t>
      </w:r>
      <w:r w:rsidR="00CF31C2" w:rsidRPr="005D67EB">
        <w:rPr>
          <w:sz w:val="28"/>
          <w:szCs w:val="28"/>
          <w:vertAlign w:val="superscript"/>
        </w:rPr>
        <w:t>12</w:t>
      </w:r>
      <w:r w:rsidR="00CF31C2" w:rsidRPr="005D67EB">
        <w:rPr>
          <w:sz w:val="28"/>
          <w:szCs w:val="28"/>
        </w:rPr>
        <w:t>…10</w:t>
      </w:r>
      <w:r w:rsidR="00CF31C2" w:rsidRPr="005D67EB">
        <w:rPr>
          <w:sz w:val="28"/>
          <w:szCs w:val="28"/>
          <w:vertAlign w:val="superscript"/>
        </w:rPr>
        <w:t>13</w:t>
      </w:r>
      <w:r w:rsidR="00CF31C2" w:rsidRPr="005D67EB">
        <w:rPr>
          <w:sz w:val="28"/>
          <w:szCs w:val="28"/>
        </w:rPr>
        <w:t xml:space="preserve"> Ом*см </w:t>
      </w:r>
      <w:r w:rsidRPr="005D67EB">
        <w:rPr>
          <w:sz w:val="28"/>
          <w:szCs w:val="28"/>
        </w:rPr>
        <w:t>м изготовляют наружную изоляцию</w:t>
      </w:r>
      <w:r w:rsidR="00C60886" w:rsidRPr="005D67EB">
        <w:rPr>
          <w:sz w:val="28"/>
          <w:szCs w:val="28"/>
        </w:rPr>
        <w:t xml:space="preserve"> </w:t>
      </w:r>
      <w:r w:rsidRPr="005D67EB">
        <w:rPr>
          <w:sz w:val="28"/>
          <w:szCs w:val="28"/>
        </w:rPr>
        <w:t>трубопроводов для районов Севера. При пропускании по ней слабого электрического тока она нагревается и предотвращает замерзание транспортируемых по трубам жидких нефтепродуктов.</w:t>
      </w:r>
    </w:p>
    <w:p w:rsidR="00C3063D" w:rsidRPr="005D67EB" w:rsidRDefault="00C3063D" w:rsidP="005D67EB">
      <w:pPr>
        <w:autoSpaceDE w:val="0"/>
        <w:autoSpaceDN w:val="0"/>
        <w:adjustRightInd w:val="0"/>
        <w:spacing w:line="360" w:lineRule="auto"/>
        <w:ind w:firstLine="709"/>
        <w:jc w:val="both"/>
        <w:rPr>
          <w:sz w:val="28"/>
          <w:szCs w:val="28"/>
        </w:rPr>
      </w:pPr>
      <w:r w:rsidRPr="005D67EB">
        <w:rPr>
          <w:sz w:val="28"/>
          <w:szCs w:val="28"/>
        </w:rPr>
        <w:t>Пленки с большим количеством солей тяжелых металлов и комплексным наполнителем применяют в качестве экрана направленных электромагнитных излучений, для защиты электронных приборов от помех.</w:t>
      </w:r>
    </w:p>
    <w:p w:rsidR="00C3063D" w:rsidRPr="005D67EB" w:rsidRDefault="00C3063D" w:rsidP="005D67EB">
      <w:pPr>
        <w:autoSpaceDE w:val="0"/>
        <w:autoSpaceDN w:val="0"/>
        <w:adjustRightInd w:val="0"/>
        <w:spacing w:line="360" w:lineRule="auto"/>
        <w:ind w:firstLine="709"/>
        <w:jc w:val="both"/>
        <w:rPr>
          <w:sz w:val="28"/>
          <w:szCs w:val="28"/>
        </w:rPr>
      </w:pPr>
      <w:r w:rsidRPr="005D67EB">
        <w:rPr>
          <w:b/>
          <w:bCs/>
          <w:sz w:val="28"/>
          <w:szCs w:val="28"/>
        </w:rPr>
        <w:t>Липкие ленты на основе полимерных пленок.</w:t>
      </w:r>
      <w:r w:rsidRPr="005D67EB">
        <w:rPr>
          <w:sz w:val="28"/>
          <w:szCs w:val="28"/>
        </w:rPr>
        <w:t xml:space="preserve"> В качестве основы</w:t>
      </w:r>
      <w:r w:rsidR="00C60886" w:rsidRPr="005D67EB">
        <w:rPr>
          <w:sz w:val="28"/>
          <w:szCs w:val="28"/>
        </w:rPr>
        <w:t xml:space="preserve"> </w:t>
      </w:r>
      <w:r w:rsidRPr="005D67EB">
        <w:rPr>
          <w:sz w:val="28"/>
          <w:szCs w:val="28"/>
        </w:rPr>
        <w:t>для таких лент используют ПЭ, ПВХ, ПЭТФ и др. Липкий слой, наносимый на обработанную в коронном разряде сторону пленки, состоит из</w:t>
      </w:r>
      <w:r w:rsidR="00C60886" w:rsidRPr="005D67EB">
        <w:rPr>
          <w:sz w:val="28"/>
          <w:szCs w:val="28"/>
        </w:rPr>
        <w:t xml:space="preserve"> </w:t>
      </w:r>
      <w:r w:rsidRPr="005D67EB">
        <w:rPr>
          <w:sz w:val="28"/>
          <w:szCs w:val="28"/>
        </w:rPr>
        <w:t>смеси каучуков различных молекулярных масс, эфиров полиакриловых</w:t>
      </w:r>
      <w:r w:rsidR="00C60886" w:rsidRPr="005D67EB">
        <w:rPr>
          <w:sz w:val="28"/>
          <w:szCs w:val="28"/>
        </w:rPr>
        <w:t xml:space="preserve"> </w:t>
      </w:r>
      <w:r w:rsidRPr="005D67EB">
        <w:rPr>
          <w:sz w:val="28"/>
          <w:szCs w:val="28"/>
        </w:rPr>
        <w:t>кислот, поливиниловых эфиров, поливинилацеталей, канифоли и др.</w:t>
      </w:r>
    </w:p>
    <w:p w:rsidR="00C3063D" w:rsidRPr="005D67EB" w:rsidRDefault="00C3063D" w:rsidP="005D67EB">
      <w:pPr>
        <w:autoSpaceDE w:val="0"/>
        <w:autoSpaceDN w:val="0"/>
        <w:adjustRightInd w:val="0"/>
        <w:spacing w:line="360" w:lineRule="auto"/>
        <w:ind w:firstLine="709"/>
        <w:jc w:val="both"/>
        <w:rPr>
          <w:sz w:val="28"/>
          <w:szCs w:val="28"/>
        </w:rPr>
      </w:pPr>
      <w:r w:rsidRPr="005D67EB">
        <w:rPr>
          <w:sz w:val="28"/>
          <w:szCs w:val="28"/>
        </w:rPr>
        <w:t>Толщина пленочной основы .может быть различной, но чаще составляет</w:t>
      </w:r>
      <w:r w:rsidR="00C60886" w:rsidRPr="005D67EB">
        <w:rPr>
          <w:sz w:val="28"/>
          <w:szCs w:val="28"/>
        </w:rPr>
        <w:t xml:space="preserve"> </w:t>
      </w:r>
      <w:r w:rsidRPr="005D67EB">
        <w:rPr>
          <w:sz w:val="28"/>
          <w:szCs w:val="28"/>
        </w:rPr>
        <w:t>20...30 мкм; толщина клеевого слоя 10...15 мкм. Температура эксплуатации ленты на основе ПЭ от -40 до +50 °С. Клеевой слой не должен отслаиваться при разматывании рулона, не должен оказывать коррозионного</w:t>
      </w:r>
      <w:r w:rsidR="00C60886" w:rsidRPr="005D67EB">
        <w:rPr>
          <w:sz w:val="28"/>
          <w:szCs w:val="28"/>
        </w:rPr>
        <w:t xml:space="preserve"> </w:t>
      </w:r>
      <w:r w:rsidRPr="005D67EB">
        <w:rPr>
          <w:sz w:val="28"/>
          <w:szCs w:val="28"/>
        </w:rPr>
        <w:t>воздействия на скрепляемые детали (например, трубопровода). Липкая</w:t>
      </w:r>
      <w:r w:rsidR="00C60886" w:rsidRPr="005D67EB">
        <w:rPr>
          <w:sz w:val="28"/>
          <w:szCs w:val="28"/>
        </w:rPr>
        <w:t xml:space="preserve"> </w:t>
      </w:r>
      <w:r w:rsidRPr="005D67EB">
        <w:rPr>
          <w:sz w:val="28"/>
          <w:szCs w:val="28"/>
        </w:rPr>
        <w:t>лента в рулоне должна быть равнотолщинной, плотно намотанной. При</w:t>
      </w:r>
      <w:r w:rsidR="00C60886" w:rsidRPr="005D67EB">
        <w:rPr>
          <w:sz w:val="28"/>
          <w:szCs w:val="28"/>
        </w:rPr>
        <w:t xml:space="preserve"> </w:t>
      </w:r>
      <w:r w:rsidRPr="005D67EB">
        <w:rPr>
          <w:sz w:val="28"/>
          <w:szCs w:val="28"/>
        </w:rPr>
        <w:t>хранении рулоны должны находиться в горизонтальном положении.</w:t>
      </w:r>
    </w:p>
    <w:p w:rsidR="00C3063D" w:rsidRPr="005D67EB" w:rsidRDefault="00C3063D" w:rsidP="005D67EB">
      <w:pPr>
        <w:autoSpaceDE w:val="0"/>
        <w:autoSpaceDN w:val="0"/>
        <w:adjustRightInd w:val="0"/>
        <w:spacing w:line="360" w:lineRule="auto"/>
        <w:ind w:firstLine="709"/>
        <w:jc w:val="both"/>
        <w:rPr>
          <w:sz w:val="28"/>
          <w:szCs w:val="28"/>
        </w:rPr>
      </w:pPr>
      <w:r w:rsidRPr="005D67EB">
        <w:rPr>
          <w:b/>
          <w:bCs/>
          <w:sz w:val="28"/>
          <w:szCs w:val="28"/>
        </w:rPr>
        <w:t>«Силовые» элементы на основе высокопрочных пленок.</w:t>
      </w:r>
      <w:r w:rsidRPr="005D67EB">
        <w:rPr>
          <w:sz w:val="28"/>
          <w:szCs w:val="28"/>
        </w:rPr>
        <w:t xml:space="preserve"> Один</w:t>
      </w:r>
      <w:r w:rsidR="00C60886" w:rsidRPr="005D67EB">
        <w:rPr>
          <w:sz w:val="28"/>
          <w:szCs w:val="28"/>
        </w:rPr>
        <w:t xml:space="preserve"> </w:t>
      </w:r>
      <w:r w:rsidRPr="005D67EB">
        <w:rPr>
          <w:sz w:val="28"/>
          <w:szCs w:val="28"/>
        </w:rPr>
        <w:t>из основных силовых элементов плоских приводных ремней, используемых в приводах различных машин и оборудования, — высокопрочная</w:t>
      </w:r>
      <w:r w:rsidR="00C60886" w:rsidRPr="005D67EB">
        <w:rPr>
          <w:sz w:val="28"/>
          <w:szCs w:val="28"/>
        </w:rPr>
        <w:t xml:space="preserve"> </w:t>
      </w:r>
      <w:r w:rsidRPr="005D67EB">
        <w:rPr>
          <w:sz w:val="28"/>
          <w:szCs w:val="28"/>
        </w:rPr>
        <w:t xml:space="preserve">(ориентированная) пленка из полиамида типа ПА 6. Толщина такой пленки 0,25...1,00 мм, ширина </w:t>
      </w:r>
      <w:smartTag w:uri="urn:schemas-microsoft-com:office:smarttags" w:element="metricconverter">
        <w:smartTagPr>
          <w:attr w:name="ProductID" w:val="150 мм"/>
        </w:smartTagPr>
        <w:r w:rsidRPr="005D67EB">
          <w:rPr>
            <w:sz w:val="28"/>
            <w:szCs w:val="28"/>
          </w:rPr>
          <w:t>150 мм</w:t>
        </w:r>
      </w:smartTag>
      <w:r w:rsidRPr="005D67EB">
        <w:rPr>
          <w:sz w:val="28"/>
          <w:szCs w:val="28"/>
        </w:rPr>
        <w:t>, прочность при разрыве 350 МПа, модуль упругости 8 ГПа, относительное удлинение при разрыве 20 %, термическая усадка — не более 5 %.</w:t>
      </w:r>
    </w:p>
    <w:p w:rsidR="00C3063D" w:rsidRPr="005D67EB" w:rsidRDefault="00C3063D" w:rsidP="005D67EB">
      <w:pPr>
        <w:autoSpaceDE w:val="0"/>
        <w:autoSpaceDN w:val="0"/>
        <w:adjustRightInd w:val="0"/>
        <w:spacing w:line="360" w:lineRule="auto"/>
        <w:ind w:firstLine="709"/>
        <w:jc w:val="both"/>
        <w:rPr>
          <w:sz w:val="28"/>
          <w:szCs w:val="28"/>
        </w:rPr>
      </w:pPr>
      <w:r w:rsidRPr="005D67EB">
        <w:rPr>
          <w:sz w:val="28"/>
          <w:szCs w:val="28"/>
        </w:rPr>
        <w:t>Плоские приводные ремни изготовляют из пленок следующим образом.</w:t>
      </w:r>
      <w:r w:rsidR="00C60886" w:rsidRPr="005D67EB">
        <w:rPr>
          <w:sz w:val="28"/>
          <w:szCs w:val="28"/>
        </w:rPr>
        <w:t xml:space="preserve"> </w:t>
      </w:r>
      <w:r w:rsidRPr="005D67EB">
        <w:rPr>
          <w:sz w:val="28"/>
          <w:szCs w:val="28"/>
        </w:rPr>
        <w:t>Ориентированную и термообработанную пленку из ПА 6 разрезают на узкие полосы шириной 5...20 мм. Эти полосы располагают в несколько рядов, причем каждый последующий ряд смещают относительно предыдущего на половину толщины полосы. Набирают нужное число рядов, соответствующее толщине приводного ремня; число полос в одном ряду завися</w:t>
      </w:r>
      <w:r w:rsidR="00C60886" w:rsidRPr="005D67EB">
        <w:rPr>
          <w:sz w:val="28"/>
          <w:szCs w:val="28"/>
        </w:rPr>
        <w:t xml:space="preserve">т </w:t>
      </w:r>
      <w:r w:rsidRPr="005D67EB">
        <w:rPr>
          <w:sz w:val="28"/>
          <w:szCs w:val="28"/>
        </w:rPr>
        <w:t>от ширины изделия. Далее набор полос обклеивают с двух сторон капр</w:t>
      </w:r>
      <w:r w:rsidR="00C60886" w:rsidRPr="005D67EB">
        <w:rPr>
          <w:sz w:val="28"/>
          <w:szCs w:val="28"/>
        </w:rPr>
        <w:t>о</w:t>
      </w:r>
      <w:r w:rsidRPr="005D67EB">
        <w:rPr>
          <w:sz w:val="28"/>
          <w:szCs w:val="28"/>
        </w:rPr>
        <w:t>новой тканью, а затем резиной. Нужную длину приводного ремня отрез</w:t>
      </w:r>
      <w:r w:rsidR="00C60886" w:rsidRPr="005D67EB">
        <w:rPr>
          <w:sz w:val="28"/>
          <w:szCs w:val="28"/>
        </w:rPr>
        <w:t>а</w:t>
      </w:r>
      <w:r w:rsidRPr="005D67EB">
        <w:rPr>
          <w:sz w:val="28"/>
          <w:szCs w:val="28"/>
        </w:rPr>
        <w:t>ют от всей ленты, а концы склеивают, срезав их под углом 1...5°С к гор</w:t>
      </w:r>
      <w:r w:rsidR="00C60886" w:rsidRPr="005D67EB">
        <w:rPr>
          <w:sz w:val="28"/>
          <w:szCs w:val="28"/>
        </w:rPr>
        <w:t>и</w:t>
      </w:r>
      <w:r w:rsidRPr="005D67EB">
        <w:rPr>
          <w:sz w:val="28"/>
          <w:szCs w:val="28"/>
        </w:rPr>
        <w:t>зоитали для увеличения площади поверхности контакта срезанных концо</w:t>
      </w:r>
      <w:r w:rsidR="00C60886" w:rsidRPr="005D67EB">
        <w:rPr>
          <w:sz w:val="28"/>
          <w:szCs w:val="28"/>
        </w:rPr>
        <w:t xml:space="preserve">в. </w:t>
      </w:r>
      <w:r w:rsidRPr="005D67EB">
        <w:rPr>
          <w:sz w:val="28"/>
          <w:szCs w:val="28"/>
        </w:rPr>
        <w:t>Полученные плоские приводные ремни на основе полимерных ориентир</w:t>
      </w:r>
      <w:r w:rsidR="00C60886" w:rsidRPr="005D67EB">
        <w:rPr>
          <w:sz w:val="28"/>
          <w:szCs w:val="28"/>
        </w:rPr>
        <w:t>о</w:t>
      </w:r>
      <w:r w:rsidRPr="005D67EB">
        <w:rPr>
          <w:sz w:val="28"/>
          <w:szCs w:val="28"/>
        </w:rPr>
        <w:t>ванных пленок бесшумны в эксплуатации, универсальны по длине и шир</w:t>
      </w:r>
      <w:r w:rsidR="00C60886" w:rsidRPr="005D67EB">
        <w:rPr>
          <w:sz w:val="28"/>
          <w:szCs w:val="28"/>
        </w:rPr>
        <w:t>и</w:t>
      </w:r>
      <w:r w:rsidRPr="005D67EB">
        <w:rPr>
          <w:sz w:val="28"/>
          <w:szCs w:val="28"/>
        </w:rPr>
        <w:t>не, имеют небольшое тепловыделение при многократных перегибах и др.</w:t>
      </w:r>
    </w:p>
    <w:p w:rsidR="00C3063D" w:rsidRPr="005D67EB" w:rsidRDefault="00C3063D" w:rsidP="005D67EB">
      <w:pPr>
        <w:autoSpaceDE w:val="0"/>
        <w:autoSpaceDN w:val="0"/>
        <w:adjustRightInd w:val="0"/>
        <w:spacing w:line="360" w:lineRule="auto"/>
        <w:ind w:firstLine="709"/>
        <w:jc w:val="both"/>
        <w:rPr>
          <w:sz w:val="28"/>
          <w:szCs w:val="28"/>
        </w:rPr>
      </w:pPr>
      <w:r w:rsidRPr="005D67EB">
        <w:rPr>
          <w:sz w:val="28"/>
          <w:szCs w:val="28"/>
        </w:rPr>
        <w:t>Силовые элементы типа «пассика» из монопленки (для приводов маг</w:t>
      </w:r>
      <w:r w:rsidR="00C60886" w:rsidRPr="005D67EB">
        <w:rPr>
          <w:sz w:val="28"/>
          <w:szCs w:val="28"/>
        </w:rPr>
        <w:t>ни</w:t>
      </w:r>
      <w:r w:rsidRPr="005D67EB">
        <w:rPr>
          <w:sz w:val="28"/>
          <w:szCs w:val="28"/>
        </w:rPr>
        <w:t>тофонов) изготовляют из пленки аморфного изотропного ПЭТФ. Изгото</w:t>
      </w:r>
      <w:r w:rsidR="00C60886" w:rsidRPr="005D67EB">
        <w:rPr>
          <w:sz w:val="28"/>
          <w:szCs w:val="28"/>
        </w:rPr>
        <w:t>в</w:t>
      </w:r>
      <w:r w:rsidRPr="005D67EB">
        <w:rPr>
          <w:sz w:val="28"/>
          <w:szCs w:val="28"/>
        </w:rPr>
        <w:t xml:space="preserve">ление пассиков любых типоразмеров чрезвычайно просто. Из плоской </w:t>
      </w:r>
      <w:r w:rsidR="00C60886" w:rsidRPr="005D67EB">
        <w:rPr>
          <w:sz w:val="28"/>
          <w:szCs w:val="28"/>
        </w:rPr>
        <w:t>пле</w:t>
      </w:r>
      <w:r w:rsidRPr="005D67EB">
        <w:rPr>
          <w:sz w:val="28"/>
          <w:szCs w:val="28"/>
        </w:rPr>
        <w:t>ночной заготовки вырубают кольцо; это кольцо растягивают при нагрев</w:t>
      </w:r>
      <w:r w:rsidR="00C60886" w:rsidRPr="005D67EB">
        <w:rPr>
          <w:sz w:val="28"/>
          <w:szCs w:val="28"/>
        </w:rPr>
        <w:t>а</w:t>
      </w:r>
      <w:r w:rsidRPr="005D67EB">
        <w:rPr>
          <w:sz w:val="28"/>
          <w:szCs w:val="28"/>
        </w:rPr>
        <w:t>нии и вращении двух валков. При этом внутренний и внешний диаметр</w:t>
      </w:r>
      <w:r w:rsidR="00C60886" w:rsidRPr="005D67EB">
        <w:rPr>
          <w:sz w:val="28"/>
          <w:szCs w:val="28"/>
        </w:rPr>
        <w:t xml:space="preserve">ы </w:t>
      </w:r>
      <w:r w:rsidRPr="005D67EB">
        <w:rPr>
          <w:sz w:val="28"/>
          <w:szCs w:val="28"/>
        </w:rPr>
        <w:t>значительно увеличиваются. Ширина и толщина у пассика меньше, чем</w:t>
      </w:r>
      <w:r w:rsidR="00C60886" w:rsidRPr="005D67EB">
        <w:rPr>
          <w:sz w:val="28"/>
          <w:szCs w:val="28"/>
        </w:rPr>
        <w:t xml:space="preserve"> у</w:t>
      </w:r>
      <w:r w:rsidRPr="005D67EB">
        <w:rPr>
          <w:sz w:val="28"/>
          <w:szCs w:val="28"/>
        </w:rPr>
        <w:t>исходной заготовки, в 2...5 раз (в зависимости от требуемой прочнос</w:t>
      </w:r>
      <w:r w:rsidR="00C60886" w:rsidRPr="005D67EB">
        <w:rPr>
          <w:sz w:val="28"/>
          <w:szCs w:val="28"/>
        </w:rPr>
        <w:t xml:space="preserve">ти </w:t>
      </w:r>
      <w:r w:rsidRPr="005D67EB">
        <w:rPr>
          <w:sz w:val="28"/>
          <w:szCs w:val="28"/>
        </w:rPr>
        <w:t>пассика). Прочность при разрыве пассика может достигать 300 МПа, отн</w:t>
      </w:r>
      <w:r w:rsidR="00C60886" w:rsidRPr="005D67EB">
        <w:rPr>
          <w:sz w:val="28"/>
          <w:szCs w:val="28"/>
        </w:rPr>
        <w:t>о</w:t>
      </w:r>
      <w:r w:rsidRPr="005D67EB">
        <w:rPr>
          <w:sz w:val="28"/>
          <w:szCs w:val="28"/>
        </w:rPr>
        <w:t xml:space="preserve">сительное удлинение при разрыве — 5 </w:t>
      </w:r>
      <w:r w:rsidRPr="005D67EB">
        <w:rPr>
          <w:iCs/>
          <w:sz w:val="28"/>
          <w:szCs w:val="28"/>
        </w:rPr>
        <w:t>%,</w:t>
      </w:r>
      <w:r w:rsidRPr="005D67EB">
        <w:rPr>
          <w:sz w:val="28"/>
          <w:szCs w:val="28"/>
        </w:rPr>
        <w:t xml:space="preserve"> число двойных перегибов -</w:t>
      </w:r>
      <w:r w:rsidR="00C60886" w:rsidRPr="005D67EB">
        <w:rPr>
          <w:sz w:val="28"/>
          <w:szCs w:val="28"/>
        </w:rPr>
        <w:t xml:space="preserve"> </w:t>
      </w:r>
      <w:r w:rsidRPr="005D67EB">
        <w:rPr>
          <w:sz w:val="28"/>
          <w:szCs w:val="28"/>
        </w:rPr>
        <w:t>более 50 000; усадка незначительная.</w:t>
      </w:r>
    </w:p>
    <w:p w:rsidR="00C3063D" w:rsidRPr="005D67EB" w:rsidRDefault="00C3063D" w:rsidP="005D67EB">
      <w:pPr>
        <w:autoSpaceDE w:val="0"/>
        <w:autoSpaceDN w:val="0"/>
        <w:adjustRightInd w:val="0"/>
        <w:spacing w:line="360" w:lineRule="auto"/>
        <w:ind w:firstLine="709"/>
        <w:jc w:val="both"/>
        <w:rPr>
          <w:sz w:val="28"/>
          <w:szCs w:val="28"/>
        </w:rPr>
      </w:pPr>
      <w:r w:rsidRPr="005D67EB">
        <w:rPr>
          <w:sz w:val="28"/>
          <w:szCs w:val="28"/>
        </w:rPr>
        <w:t>С развитием механизации упаковки изделий (типа пакетов, газет, т</w:t>
      </w:r>
      <w:r w:rsidR="00C60886" w:rsidRPr="005D67EB">
        <w:rPr>
          <w:sz w:val="28"/>
          <w:szCs w:val="28"/>
        </w:rPr>
        <w:t>ю</w:t>
      </w:r>
      <w:r w:rsidRPr="005D67EB">
        <w:rPr>
          <w:sz w:val="28"/>
          <w:szCs w:val="28"/>
        </w:rPr>
        <w:t>ков и др.) стали применять обвязочную тисненую высокопрочную лен</w:t>
      </w:r>
      <w:r w:rsidR="00C60886" w:rsidRPr="005D67EB">
        <w:rPr>
          <w:sz w:val="28"/>
          <w:szCs w:val="28"/>
        </w:rPr>
        <w:t xml:space="preserve">ту </w:t>
      </w:r>
      <w:r w:rsidRPr="005D67EB">
        <w:rPr>
          <w:sz w:val="28"/>
          <w:szCs w:val="28"/>
        </w:rPr>
        <w:t>(толстую пленку) из ПП и ПЭ. Для повышения прочности исходную ле</w:t>
      </w:r>
      <w:r w:rsidR="00C60886" w:rsidRPr="005D67EB">
        <w:rPr>
          <w:sz w:val="28"/>
          <w:szCs w:val="28"/>
        </w:rPr>
        <w:t>н</w:t>
      </w:r>
      <w:r w:rsidRPr="005D67EB">
        <w:rPr>
          <w:sz w:val="28"/>
          <w:szCs w:val="28"/>
        </w:rPr>
        <w:t>точную заготовку подвергают ориентационной выдержке и последующе</w:t>
      </w:r>
      <w:r w:rsidR="00C60886" w:rsidRPr="005D67EB">
        <w:rPr>
          <w:sz w:val="28"/>
          <w:szCs w:val="28"/>
        </w:rPr>
        <w:t xml:space="preserve">му </w:t>
      </w:r>
      <w:r w:rsidRPr="005D67EB">
        <w:rPr>
          <w:sz w:val="28"/>
          <w:szCs w:val="28"/>
        </w:rPr>
        <w:t>тиснению (нанесение рельефного рисунка) поверхности для увеличен</w:t>
      </w:r>
      <w:r w:rsidR="00C60886" w:rsidRPr="005D67EB">
        <w:rPr>
          <w:sz w:val="28"/>
          <w:szCs w:val="28"/>
        </w:rPr>
        <w:t xml:space="preserve">ия </w:t>
      </w:r>
      <w:r w:rsidRPr="005D67EB">
        <w:rPr>
          <w:sz w:val="28"/>
          <w:szCs w:val="28"/>
        </w:rPr>
        <w:t xml:space="preserve">сцепления концов. Прочность при разрыве лент толщиной 200...500 </w:t>
      </w:r>
      <w:r w:rsidR="00C60886" w:rsidRPr="005D67EB">
        <w:rPr>
          <w:sz w:val="28"/>
          <w:szCs w:val="28"/>
        </w:rPr>
        <w:t xml:space="preserve">мкм </w:t>
      </w:r>
      <w:r w:rsidRPr="005D67EB">
        <w:rPr>
          <w:sz w:val="28"/>
          <w:szCs w:val="28"/>
        </w:rPr>
        <w:t>может достигать 300 МПа, относительное удлинение при разры</w:t>
      </w:r>
      <w:r w:rsidR="00C60886" w:rsidRPr="005D67EB">
        <w:rPr>
          <w:sz w:val="28"/>
          <w:szCs w:val="28"/>
        </w:rPr>
        <w:t xml:space="preserve">ве </w:t>
      </w:r>
      <w:r w:rsidRPr="005D67EB">
        <w:rPr>
          <w:sz w:val="28"/>
          <w:szCs w:val="28"/>
        </w:rPr>
        <w:t>10...20 %. Ленты поставляют в комплекте с установкой для автоматич</w:t>
      </w:r>
      <w:r w:rsidR="00C60886" w:rsidRPr="005D67EB">
        <w:rPr>
          <w:sz w:val="28"/>
          <w:szCs w:val="28"/>
        </w:rPr>
        <w:t>ес</w:t>
      </w:r>
      <w:r w:rsidRPr="005D67EB">
        <w:rPr>
          <w:sz w:val="28"/>
          <w:szCs w:val="28"/>
        </w:rPr>
        <w:t>кой упаковки. В связи с этим толщина и ширина ленты должны стр</w:t>
      </w:r>
      <w:r w:rsidR="00C60886" w:rsidRPr="005D67EB">
        <w:rPr>
          <w:sz w:val="28"/>
          <w:szCs w:val="28"/>
        </w:rPr>
        <w:t xml:space="preserve">ого </w:t>
      </w:r>
      <w:r w:rsidRPr="005D67EB">
        <w:rPr>
          <w:sz w:val="28"/>
          <w:szCs w:val="28"/>
        </w:rPr>
        <w:t>соответствовать техническим характеристикам установки.</w:t>
      </w:r>
    </w:p>
    <w:p w:rsidR="00C3063D" w:rsidRPr="005D67EB" w:rsidRDefault="00C3063D" w:rsidP="005D67EB">
      <w:pPr>
        <w:autoSpaceDE w:val="0"/>
        <w:autoSpaceDN w:val="0"/>
        <w:adjustRightInd w:val="0"/>
        <w:spacing w:line="360" w:lineRule="auto"/>
        <w:ind w:firstLine="709"/>
        <w:jc w:val="both"/>
        <w:rPr>
          <w:sz w:val="28"/>
          <w:szCs w:val="28"/>
        </w:rPr>
      </w:pPr>
      <w:r w:rsidRPr="005D67EB">
        <w:rPr>
          <w:sz w:val="28"/>
          <w:szCs w:val="28"/>
        </w:rPr>
        <w:t>Фибриллизованную синтетическую обвязочную веревку, предназ</w:t>
      </w:r>
      <w:r w:rsidR="002A2EF5" w:rsidRPr="005D67EB">
        <w:rPr>
          <w:sz w:val="28"/>
          <w:szCs w:val="28"/>
        </w:rPr>
        <w:t>на</w:t>
      </w:r>
      <w:r w:rsidRPr="005D67EB">
        <w:rPr>
          <w:sz w:val="28"/>
          <w:szCs w:val="28"/>
        </w:rPr>
        <w:t>ченную для штучной ручной упаковки товаров широкого потреблен</w:t>
      </w:r>
      <w:r w:rsidR="002A2EF5" w:rsidRPr="005D67EB">
        <w:rPr>
          <w:sz w:val="28"/>
          <w:szCs w:val="28"/>
        </w:rPr>
        <w:t xml:space="preserve">ия </w:t>
      </w:r>
      <w:r w:rsidRPr="005D67EB">
        <w:rPr>
          <w:sz w:val="28"/>
          <w:szCs w:val="28"/>
        </w:rPr>
        <w:t>изготовляют из полиэтиленовых лент. Для упрочнения ленты подвер</w:t>
      </w:r>
      <w:r w:rsidR="002A2EF5" w:rsidRPr="005D67EB">
        <w:rPr>
          <w:sz w:val="28"/>
          <w:szCs w:val="28"/>
        </w:rPr>
        <w:t>га</w:t>
      </w:r>
      <w:r w:rsidRPr="005D67EB">
        <w:rPr>
          <w:sz w:val="28"/>
          <w:szCs w:val="28"/>
        </w:rPr>
        <w:t>ют ориентационной вытяжке, при которой происходит мик</w:t>
      </w:r>
      <w:r w:rsidR="002A2EF5" w:rsidRPr="005D67EB">
        <w:rPr>
          <w:sz w:val="28"/>
          <w:szCs w:val="28"/>
        </w:rPr>
        <w:t>рорасщепле</w:t>
      </w:r>
      <w:r w:rsidRPr="005D67EB">
        <w:rPr>
          <w:sz w:val="28"/>
          <w:szCs w:val="28"/>
        </w:rPr>
        <w:t>ние их по ширине (фибриллизация). Прочность при разрыве таких</w:t>
      </w:r>
      <w:r w:rsidR="002A2EF5" w:rsidRPr="005D67EB">
        <w:rPr>
          <w:sz w:val="28"/>
          <w:szCs w:val="28"/>
        </w:rPr>
        <w:t xml:space="preserve"> из</w:t>
      </w:r>
      <w:r w:rsidRPr="005D67EB">
        <w:rPr>
          <w:sz w:val="28"/>
          <w:szCs w:val="28"/>
        </w:rPr>
        <w:t>делий может достигать 400 МПа- Концы веревки необходимо мно</w:t>
      </w:r>
      <w:r w:rsidR="002A2EF5" w:rsidRPr="005D67EB">
        <w:rPr>
          <w:sz w:val="28"/>
          <w:szCs w:val="28"/>
        </w:rPr>
        <w:t>го</w:t>
      </w:r>
      <w:r w:rsidRPr="005D67EB">
        <w:rPr>
          <w:sz w:val="28"/>
          <w:szCs w:val="28"/>
        </w:rPr>
        <w:t>кратно завязывать узлами, так</w:t>
      </w:r>
      <w:r w:rsidRPr="005D67EB">
        <w:rPr>
          <w:bCs/>
          <w:sz w:val="28"/>
          <w:szCs w:val="28"/>
        </w:rPr>
        <w:t xml:space="preserve"> как</w:t>
      </w:r>
      <w:r w:rsidRPr="005D67EB">
        <w:rPr>
          <w:sz w:val="28"/>
          <w:szCs w:val="28"/>
        </w:rPr>
        <w:t xml:space="preserve"> волокна гладкие и имеют очень </w:t>
      </w:r>
      <w:r w:rsidR="002A2EF5" w:rsidRPr="005D67EB">
        <w:rPr>
          <w:sz w:val="28"/>
          <w:szCs w:val="28"/>
        </w:rPr>
        <w:t>ма</w:t>
      </w:r>
      <w:r w:rsidRPr="005D67EB">
        <w:rPr>
          <w:sz w:val="28"/>
          <w:szCs w:val="28"/>
        </w:rPr>
        <w:t>лый коэффициент трения.</w:t>
      </w:r>
    </w:p>
    <w:p w:rsidR="00C3063D" w:rsidRPr="005D67EB" w:rsidRDefault="00C3063D" w:rsidP="005D67EB">
      <w:pPr>
        <w:autoSpaceDE w:val="0"/>
        <w:autoSpaceDN w:val="0"/>
        <w:adjustRightInd w:val="0"/>
        <w:spacing w:line="360" w:lineRule="auto"/>
        <w:ind w:firstLine="709"/>
        <w:jc w:val="both"/>
        <w:rPr>
          <w:sz w:val="28"/>
          <w:szCs w:val="28"/>
        </w:rPr>
      </w:pPr>
      <w:r w:rsidRPr="005D67EB">
        <w:rPr>
          <w:b/>
          <w:bCs/>
          <w:sz w:val="28"/>
          <w:szCs w:val="28"/>
        </w:rPr>
        <w:t>Многослойные пленочные изделия.</w:t>
      </w:r>
      <w:r w:rsidRPr="005D67EB">
        <w:rPr>
          <w:sz w:val="28"/>
          <w:szCs w:val="28"/>
        </w:rPr>
        <w:t xml:space="preserve"> Плоские изделия, облад</w:t>
      </w:r>
      <w:r w:rsidR="002A2EF5" w:rsidRPr="005D67EB">
        <w:rPr>
          <w:sz w:val="28"/>
          <w:szCs w:val="28"/>
        </w:rPr>
        <w:t>аю</w:t>
      </w:r>
      <w:r w:rsidRPr="005D67EB">
        <w:rPr>
          <w:sz w:val="28"/>
          <w:szCs w:val="28"/>
        </w:rPr>
        <w:t>щие большой прочностью на растрескивание, ударной прочностью при</w:t>
      </w:r>
      <w:r w:rsidR="002A2EF5" w:rsidRPr="005D67EB">
        <w:rPr>
          <w:sz w:val="28"/>
          <w:szCs w:val="28"/>
        </w:rPr>
        <w:t xml:space="preserve"> вы</w:t>
      </w:r>
      <w:r w:rsidRPr="005D67EB">
        <w:rPr>
          <w:sz w:val="28"/>
          <w:szCs w:val="28"/>
        </w:rPr>
        <w:t>сокой скорости приложения нагрузки и др., изготовляют из нескол</w:t>
      </w:r>
      <w:r w:rsidR="002A2EF5" w:rsidRPr="005D67EB">
        <w:rPr>
          <w:sz w:val="28"/>
          <w:szCs w:val="28"/>
        </w:rPr>
        <w:t xml:space="preserve">ьких </w:t>
      </w:r>
      <w:r w:rsidRPr="005D67EB">
        <w:rPr>
          <w:sz w:val="28"/>
          <w:szCs w:val="28"/>
        </w:rPr>
        <w:t xml:space="preserve">слоев пленок одного и того же полимера (ПЭТФ, ПА 6, ПА 12 и </w:t>
      </w:r>
      <w:r w:rsidR="002A2EF5" w:rsidRPr="005D67EB">
        <w:rPr>
          <w:sz w:val="28"/>
          <w:szCs w:val="28"/>
        </w:rPr>
        <w:t xml:space="preserve">др.), их </w:t>
      </w:r>
      <w:r w:rsidRPr="005D67EB">
        <w:rPr>
          <w:sz w:val="28"/>
          <w:szCs w:val="28"/>
        </w:rPr>
        <w:t>склеиванием или сваркой (прессованием).</w:t>
      </w:r>
    </w:p>
    <w:p w:rsidR="006403BB" w:rsidRPr="005D67EB" w:rsidRDefault="00C3063D" w:rsidP="005D67EB">
      <w:pPr>
        <w:autoSpaceDE w:val="0"/>
        <w:autoSpaceDN w:val="0"/>
        <w:adjustRightInd w:val="0"/>
        <w:spacing w:line="360" w:lineRule="auto"/>
        <w:ind w:firstLine="709"/>
        <w:jc w:val="both"/>
        <w:rPr>
          <w:sz w:val="28"/>
          <w:szCs w:val="28"/>
        </w:rPr>
      </w:pPr>
      <w:r w:rsidRPr="005D67EB">
        <w:rPr>
          <w:sz w:val="28"/>
          <w:szCs w:val="28"/>
        </w:rPr>
        <w:t xml:space="preserve">Изделия типа тел вращения (трубы) изготовляют наматыванием </w:t>
      </w:r>
      <w:r w:rsidR="006403BB" w:rsidRPr="005D67EB">
        <w:rPr>
          <w:sz w:val="28"/>
          <w:szCs w:val="28"/>
        </w:rPr>
        <w:t>пле</w:t>
      </w:r>
      <w:r w:rsidRPr="005D67EB">
        <w:rPr>
          <w:sz w:val="28"/>
          <w:szCs w:val="28"/>
        </w:rPr>
        <w:t xml:space="preserve">нок с промежуточным клеевым слоем и последующим отверждением </w:t>
      </w:r>
      <w:r w:rsidR="006403BB" w:rsidRPr="005D67EB">
        <w:rPr>
          <w:sz w:val="28"/>
          <w:szCs w:val="28"/>
        </w:rPr>
        <w:t>клея.</w:t>
      </w:r>
    </w:p>
    <w:p w:rsidR="00C3063D" w:rsidRPr="005D67EB" w:rsidRDefault="00C3063D" w:rsidP="005D67EB">
      <w:pPr>
        <w:autoSpaceDE w:val="0"/>
        <w:autoSpaceDN w:val="0"/>
        <w:adjustRightInd w:val="0"/>
        <w:spacing w:line="360" w:lineRule="auto"/>
        <w:ind w:firstLine="709"/>
        <w:jc w:val="both"/>
        <w:rPr>
          <w:sz w:val="28"/>
          <w:szCs w:val="28"/>
        </w:rPr>
      </w:pPr>
      <w:r w:rsidRPr="005D67EB">
        <w:rPr>
          <w:sz w:val="28"/>
          <w:szCs w:val="28"/>
        </w:rPr>
        <w:t>Изделия из дублированных и многослойных пленок полимеров с высокой и низкой температурами плавления (например, пленка ПЭ —</w:t>
      </w:r>
      <w:r w:rsidR="006403BB" w:rsidRPr="005D67EB">
        <w:rPr>
          <w:sz w:val="28"/>
          <w:szCs w:val="28"/>
        </w:rPr>
        <w:t xml:space="preserve"> </w:t>
      </w:r>
      <w:r w:rsidRPr="005D67EB">
        <w:rPr>
          <w:sz w:val="28"/>
          <w:szCs w:val="28"/>
        </w:rPr>
        <w:t>ПЭТФ — ПЭ) получают плотной намоткой на заготовку с последующим</w:t>
      </w:r>
      <w:r w:rsidR="006403BB" w:rsidRPr="005D67EB">
        <w:rPr>
          <w:sz w:val="28"/>
          <w:szCs w:val="28"/>
        </w:rPr>
        <w:t xml:space="preserve"> </w:t>
      </w:r>
      <w:r w:rsidRPr="005D67EB">
        <w:rPr>
          <w:sz w:val="28"/>
          <w:szCs w:val="28"/>
        </w:rPr>
        <w:t>о</w:t>
      </w:r>
      <w:r w:rsidR="006403BB" w:rsidRPr="005D67EB">
        <w:rPr>
          <w:sz w:val="28"/>
          <w:szCs w:val="28"/>
        </w:rPr>
        <w:t>п</w:t>
      </w:r>
      <w:r w:rsidRPr="005D67EB">
        <w:rPr>
          <w:sz w:val="28"/>
          <w:szCs w:val="28"/>
        </w:rPr>
        <w:t>лавлением легкоплавкого слоя (полиэтилена) для получения монолитного соединения. Прочность при разрыве и модуль упругости таких изделий лишь на 10... 15 % меньше, чем у составляющих элементов, но такие показатели, как хрупкость, сопротивление раздиру, ударная прочность</w:t>
      </w:r>
      <w:r w:rsidR="006403BB" w:rsidRPr="005D67EB">
        <w:rPr>
          <w:sz w:val="28"/>
          <w:szCs w:val="28"/>
        </w:rPr>
        <w:t xml:space="preserve"> </w:t>
      </w:r>
      <w:r w:rsidRPr="005D67EB">
        <w:rPr>
          <w:sz w:val="28"/>
          <w:szCs w:val="28"/>
        </w:rPr>
        <w:t>и др. значительно выше.</w:t>
      </w:r>
    </w:p>
    <w:p w:rsidR="00C3063D" w:rsidRPr="005D67EB" w:rsidRDefault="00C3063D" w:rsidP="005D67EB">
      <w:pPr>
        <w:autoSpaceDE w:val="0"/>
        <w:autoSpaceDN w:val="0"/>
        <w:adjustRightInd w:val="0"/>
        <w:spacing w:line="360" w:lineRule="auto"/>
        <w:ind w:firstLine="709"/>
        <w:jc w:val="both"/>
        <w:rPr>
          <w:sz w:val="28"/>
          <w:szCs w:val="28"/>
        </w:rPr>
      </w:pPr>
      <w:r w:rsidRPr="005D67EB">
        <w:rPr>
          <w:b/>
          <w:bCs/>
          <w:sz w:val="28"/>
          <w:szCs w:val="28"/>
        </w:rPr>
        <w:t>Полимерные пленки в качестве разделительных мембран.</w:t>
      </w:r>
      <w:r w:rsidRPr="005D67EB">
        <w:rPr>
          <w:sz w:val="28"/>
          <w:szCs w:val="28"/>
        </w:rPr>
        <w:t xml:space="preserve"> Разделительные мембраны из монолитных или пористых полимерных пленок используют для разделения компонентов газовых смесей, растворов, коллоидных систем, тонких взвесей; такие мембраны весьма перспективны в промышленных методах разделения. Для разделения смесей газов используют монолитные мембраны без заметных пор. Сам</w:t>
      </w:r>
      <w:r w:rsidR="006403BB" w:rsidRPr="005D67EB">
        <w:rPr>
          <w:sz w:val="28"/>
          <w:szCs w:val="28"/>
        </w:rPr>
        <w:t xml:space="preserve"> </w:t>
      </w:r>
      <w:r w:rsidRPr="005D67EB">
        <w:rPr>
          <w:sz w:val="28"/>
          <w:szCs w:val="28"/>
        </w:rPr>
        <w:t>процесс разделения основан на таком свойстве полимерной пленки, как</w:t>
      </w:r>
      <w:r w:rsidR="006403BB" w:rsidRPr="005D67EB">
        <w:rPr>
          <w:sz w:val="28"/>
          <w:szCs w:val="28"/>
        </w:rPr>
        <w:t xml:space="preserve"> </w:t>
      </w:r>
      <w:r w:rsidRPr="005D67EB">
        <w:rPr>
          <w:sz w:val="28"/>
          <w:szCs w:val="28"/>
        </w:rPr>
        <w:t>газопроницаемость. Мембраны для разделения газовых смесей изготовляют из весьма ограниченного числа синтетических полимеров, обладающих высокой газопроницаемостью. Так, плоские пленочные мембраны</w:t>
      </w:r>
      <w:r w:rsidR="006403BB" w:rsidRPr="005D67EB">
        <w:rPr>
          <w:sz w:val="28"/>
          <w:szCs w:val="28"/>
        </w:rPr>
        <w:t xml:space="preserve"> </w:t>
      </w:r>
      <w:r w:rsidRPr="005D67EB">
        <w:rPr>
          <w:sz w:val="28"/>
          <w:szCs w:val="28"/>
        </w:rPr>
        <w:t>выполняют из фторированного сополимера этилена с пропиленом (толщина 5=10 мкм), армированного тканью кремнийорганического каучука (8 = 50 мкм ), поливинилтриметилсилана. С помощью мембраны,</w:t>
      </w:r>
      <w:r w:rsidR="006403BB" w:rsidRPr="005D67EB">
        <w:rPr>
          <w:sz w:val="28"/>
          <w:szCs w:val="28"/>
        </w:rPr>
        <w:t xml:space="preserve"> </w:t>
      </w:r>
      <w:r w:rsidRPr="005D67EB">
        <w:rPr>
          <w:sz w:val="28"/>
          <w:szCs w:val="28"/>
        </w:rPr>
        <w:t>полученной из последнего полимера, удается повысить долю кислорода</w:t>
      </w:r>
      <w:r w:rsidR="006403BB" w:rsidRPr="005D67EB">
        <w:rPr>
          <w:sz w:val="28"/>
          <w:szCs w:val="28"/>
        </w:rPr>
        <w:t xml:space="preserve"> </w:t>
      </w:r>
      <w:r w:rsidRPr="005D67EB">
        <w:rPr>
          <w:sz w:val="28"/>
          <w:szCs w:val="28"/>
        </w:rPr>
        <w:t>в воздухе с 21 до 35...40 %.</w:t>
      </w:r>
    </w:p>
    <w:p w:rsidR="00C3063D" w:rsidRPr="005D67EB" w:rsidRDefault="00C3063D" w:rsidP="005D67EB">
      <w:pPr>
        <w:autoSpaceDE w:val="0"/>
        <w:autoSpaceDN w:val="0"/>
        <w:adjustRightInd w:val="0"/>
        <w:spacing w:line="360" w:lineRule="auto"/>
        <w:ind w:firstLine="709"/>
        <w:jc w:val="both"/>
        <w:rPr>
          <w:sz w:val="28"/>
          <w:szCs w:val="28"/>
        </w:rPr>
      </w:pPr>
      <w:r w:rsidRPr="005D67EB">
        <w:rPr>
          <w:sz w:val="28"/>
          <w:szCs w:val="28"/>
        </w:rPr>
        <w:t>Для разделения жидких смесей, например растворов низкомолекулярных веществ, применяют пористые полимерные пленки с порами размером</w:t>
      </w:r>
      <w:r w:rsidR="006403BB" w:rsidRPr="005D67EB">
        <w:rPr>
          <w:sz w:val="28"/>
          <w:szCs w:val="28"/>
        </w:rPr>
        <w:t xml:space="preserve"> </w:t>
      </w:r>
      <w:r w:rsidRPr="005D67EB">
        <w:rPr>
          <w:sz w:val="28"/>
          <w:szCs w:val="28"/>
        </w:rPr>
        <w:t>5</w:t>
      </w:r>
      <w:r w:rsidR="006403BB" w:rsidRPr="005D67EB">
        <w:rPr>
          <w:sz w:val="28"/>
          <w:szCs w:val="28"/>
        </w:rPr>
        <w:t>*</w:t>
      </w:r>
      <w:r w:rsidRPr="005D67EB">
        <w:rPr>
          <w:sz w:val="28"/>
          <w:szCs w:val="28"/>
        </w:rPr>
        <w:t>10</w:t>
      </w:r>
      <w:r w:rsidR="006403BB" w:rsidRPr="005D67EB">
        <w:rPr>
          <w:sz w:val="28"/>
          <w:szCs w:val="28"/>
          <w:vertAlign w:val="superscript"/>
        </w:rPr>
        <w:t xml:space="preserve">-4 </w:t>
      </w:r>
      <w:r w:rsidR="006403BB" w:rsidRPr="005D67EB">
        <w:rPr>
          <w:sz w:val="28"/>
          <w:szCs w:val="28"/>
        </w:rPr>
        <w:t xml:space="preserve">… </w:t>
      </w:r>
      <w:r w:rsidRPr="005D67EB">
        <w:rPr>
          <w:sz w:val="28"/>
          <w:szCs w:val="28"/>
        </w:rPr>
        <w:t>1</w:t>
      </w:r>
      <w:r w:rsidR="006403BB" w:rsidRPr="005D67EB">
        <w:rPr>
          <w:sz w:val="28"/>
          <w:szCs w:val="28"/>
        </w:rPr>
        <w:t>*10</w:t>
      </w:r>
      <w:r w:rsidR="006403BB" w:rsidRPr="005D67EB">
        <w:rPr>
          <w:sz w:val="28"/>
          <w:szCs w:val="28"/>
          <w:vertAlign w:val="superscript"/>
        </w:rPr>
        <w:t>-2</w:t>
      </w:r>
      <w:r w:rsidRPr="005D67EB">
        <w:rPr>
          <w:sz w:val="28"/>
          <w:szCs w:val="28"/>
        </w:rPr>
        <w:t xml:space="preserve"> мкм. Пленки таких мембран изготовляют из ацетата целлюлозы, ароматических полиамидов и других полимеров, обладающих относительно высокой жесткостью цепи макромолекул и умеренной гидрофильностью. Такие мембраны применяют, например, для опреснения морской и</w:t>
      </w:r>
      <w:r w:rsidR="006403BB" w:rsidRPr="005D67EB">
        <w:rPr>
          <w:sz w:val="28"/>
          <w:szCs w:val="28"/>
        </w:rPr>
        <w:t xml:space="preserve"> </w:t>
      </w:r>
      <w:r w:rsidRPr="005D67EB">
        <w:rPr>
          <w:sz w:val="28"/>
          <w:szCs w:val="28"/>
        </w:rPr>
        <w:t>соленой воды. С их помощью удается удалять из солевого раствора до 98 %</w:t>
      </w:r>
      <w:r w:rsidR="006403BB" w:rsidRPr="005D67EB">
        <w:rPr>
          <w:sz w:val="28"/>
          <w:szCs w:val="28"/>
        </w:rPr>
        <w:t xml:space="preserve"> </w:t>
      </w:r>
      <w:r w:rsidRPr="005D67EB">
        <w:rPr>
          <w:sz w:val="28"/>
          <w:szCs w:val="28"/>
        </w:rPr>
        <w:t>солей, причем ионы тяжелых металлов задерживаются на 100 %. Селективность разделительных мембран для жидкостей по NаС1 (поваренная</w:t>
      </w:r>
      <w:r w:rsidR="006403BB" w:rsidRPr="005D67EB">
        <w:rPr>
          <w:sz w:val="28"/>
          <w:szCs w:val="28"/>
        </w:rPr>
        <w:t xml:space="preserve"> </w:t>
      </w:r>
      <w:r w:rsidRPr="005D67EB">
        <w:rPr>
          <w:sz w:val="28"/>
          <w:szCs w:val="28"/>
        </w:rPr>
        <w:t>соль) может достигать 90...95 %. Это самый экономичный и экологически</w:t>
      </w:r>
      <w:r w:rsidR="006403BB" w:rsidRPr="005D67EB">
        <w:rPr>
          <w:sz w:val="28"/>
          <w:szCs w:val="28"/>
        </w:rPr>
        <w:t xml:space="preserve"> </w:t>
      </w:r>
      <w:r w:rsidRPr="005D67EB">
        <w:rPr>
          <w:sz w:val="28"/>
          <w:szCs w:val="28"/>
        </w:rPr>
        <w:t>чистый способ разделения жидких смесей.</w:t>
      </w:r>
    </w:p>
    <w:p w:rsidR="006403BB" w:rsidRPr="005D67EB" w:rsidRDefault="00C3063D" w:rsidP="005D67EB">
      <w:pPr>
        <w:autoSpaceDE w:val="0"/>
        <w:autoSpaceDN w:val="0"/>
        <w:adjustRightInd w:val="0"/>
        <w:spacing w:line="360" w:lineRule="auto"/>
        <w:ind w:firstLine="709"/>
        <w:jc w:val="both"/>
        <w:rPr>
          <w:sz w:val="28"/>
          <w:szCs w:val="28"/>
        </w:rPr>
      </w:pPr>
      <w:r w:rsidRPr="005D67EB">
        <w:rPr>
          <w:sz w:val="28"/>
          <w:szCs w:val="28"/>
        </w:rPr>
        <w:t>Для разделения растворов высокомолекулярных веществ (а также коллоидных систем) и тонкодисперсных взвесей применяют пористые пленки</w:t>
      </w:r>
      <w:r w:rsidR="006403BB" w:rsidRPr="005D67EB">
        <w:rPr>
          <w:sz w:val="28"/>
          <w:szCs w:val="28"/>
        </w:rPr>
        <w:t xml:space="preserve"> </w:t>
      </w:r>
      <w:r w:rsidRPr="005D67EB">
        <w:rPr>
          <w:sz w:val="28"/>
          <w:szCs w:val="28"/>
        </w:rPr>
        <w:t>с порами размером соответственно 3</w:t>
      </w:r>
      <w:r w:rsidR="0072235A" w:rsidRPr="005D67EB">
        <w:rPr>
          <w:sz w:val="28"/>
          <w:szCs w:val="28"/>
        </w:rPr>
        <w:t>*10</w:t>
      </w:r>
      <w:r w:rsidR="0072235A" w:rsidRPr="005D67EB">
        <w:rPr>
          <w:sz w:val="28"/>
          <w:szCs w:val="28"/>
          <w:vertAlign w:val="superscript"/>
        </w:rPr>
        <w:t>-3</w:t>
      </w:r>
      <w:r w:rsidRPr="005D67EB">
        <w:rPr>
          <w:sz w:val="28"/>
          <w:szCs w:val="28"/>
        </w:rPr>
        <w:t xml:space="preserve"> ...</w:t>
      </w:r>
      <w:r w:rsidR="0072235A" w:rsidRPr="005D67EB">
        <w:rPr>
          <w:sz w:val="28"/>
          <w:szCs w:val="28"/>
        </w:rPr>
        <w:t>1</w:t>
      </w:r>
      <w:r w:rsidRPr="005D67EB">
        <w:rPr>
          <w:sz w:val="28"/>
          <w:szCs w:val="28"/>
        </w:rPr>
        <w:t xml:space="preserve"> и 5</w:t>
      </w:r>
      <w:r w:rsidR="0072235A" w:rsidRPr="005D67EB">
        <w:rPr>
          <w:sz w:val="28"/>
          <w:szCs w:val="28"/>
        </w:rPr>
        <w:t>*10</w:t>
      </w:r>
      <w:r w:rsidR="0072235A" w:rsidRPr="005D67EB">
        <w:rPr>
          <w:sz w:val="28"/>
          <w:szCs w:val="28"/>
          <w:vertAlign w:val="superscript"/>
        </w:rPr>
        <w:t>-2</w:t>
      </w:r>
      <w:r w:rsidRPr="005D67EB">
        <w:rPr>
          <w:sz w:val="28"/>
          <w:szCs w:val="28"/>
        </w:rPr>
        <w:t xml:space="preserve"> ...20 мкм. Для этих</w:t>
      </w:r>
      <w:r w:rsidR="006403BB" w:rsidRPr="005D67EB">
        <w:rPr>
          <w:sz w:val="28"/>
          <w:szCs w:val="28"/>
        </w:rPr>
        <w:t xml:space="preserve"> </w:t>
      </w:r>
      <w:r w:rsidRPr="005D67EB">
        <w:rPr>
          <w:sz w:val="28"/>
          <w:szCs w:val="28"/>
        </w:rPr>
        <w:t>целей используют пленки из эфиров целлюлозы; разрабатывают способы</w:t>
      </w:r>
      <w:r w:rsidR="006403BB" w:rsidRPr="005D67EB">
        <w:rPr>
          <w:sz w:val="28"/>
          <w:szCs w:val="28"/>
        </w:rPr>
        <w:t xml:space="preserve"> </w:t>
      </w:r>
      <w:r w:rsidRPr="005D67EB">
        <w:rPr>
          <w:sz w:val="28"/>
          <w:szCs w:val="28"/>
        </w:rPr>
        <w:t>получения пор нужных размеров в пленках традиционных полимеров</w:t>
      </w:r>
      <w:r w:rsidR="006403BB" w:rsidRPr="005D67EB">
        <w:rPr>
          <w:sz w:val="28"/>
          <w:szCs w:val="28"/>
        </w:rPr>
        <w:t xml:space="preserve"> </w:t>
      </w:r>
      <w:r w:rsidRPr="005D67EB">
        <w:rPr>
          <w:sz w:val="28"/>
          <w:szCs w:val="28"/>
        </w:rPr>
        <w:t>(ПЭТФ, ПТФЭ и др.). Мембраны используют для разделения сточных вод</w:t>
      </w:r>
      <w:r w:rsidR="006403BB" w:rsidRPr="005D67EB">
        <w:rPr>
          <w:sz w:val="28"/>
          <w:szCs w:val="28"/>
        </w:rPr>
        <w:t xml:space="preserve"> </w:t>
      </w:r>
      <w:r w:rsidRPr="005D67EB">
        <w:rPr>
          <w:sz w:val="28"/>
          <w:szCs w:val="28"/>
        </w:rPr>
        <w:t>производств, извлечения солей драгоценных металлов и др. Кроме плоских</w:t>
      </w:r>
      <w:r w:rsidR="006403BB" w:rsidRPr="005D67EB">
        <w:rPr>
          <w:sz w:val="28"/>
          <w:szCs w:val="28"/>
        </w:rPr>
        <w:t xml:space="preserve"> </w:t>
      </w:r>
      <w:r w:rsidRPr="005D67EB">
        <w:rPr>
          <w:sz w:val="28"/>
          <w:szCs w:val="28"/>
        </w:rPr>
        <w:t>мембран (дисков) используют также трубчатые и др.</w:t>
      </w:r>
    </w:p>
    <w:p w:rsidR="00F959F0" w:rsidRPr="005D67EB" w:rsidRDefault="00F959F0" w:rsidP="005D67EB">
      <w:pPr>
        <w:spacing w:line="360" w:lineRule="auto"/>
        <w:ind w:firstLine="709"/>
        <w:rPr>
          <w:sz w:val="28"/>
          <w:szCs w:val="28"/>
        </w:rPr>
      </w:pPr>
      <w:bookmarkStart w:id="0" w:name="_GoBack"/>
      <w:bookmarkEnd w:id="0"/>
    </w:p>
    <w:sectPr w:rsidR="00F959F0" w:rsidRPr="005D67EB" w:rsidSect="005D67EB">
      <w:headerReference w:type="even" r:id="rId30"/>
      <w:headerReference w:type="default" r:id="rId31"/>
      <w:pgSz w:w="11907" w:h="16840" w:code="9"/>
      <w:pgMar w:top="1134" w:right="851" w:bottom="1134" w:left="1701" w:header="720" w:footer="720"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73ED" w:rsidRDefault="001273ED">
      <w:r>
        <w:separator/>
      </w:r>
    </w:p>
  </w:endnote>
  <w:endnote w:type="continuationSeparator" w:id="0">
    <w:p w:rsidR="001273ED" w:rsidRDefault="00127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73ED" w:rsidRDefault="001273ED">
      <w:r>
        <w:separator/>
      </w:r>
    </w:p>
  </w:footnote>
  <w:footnote w:type="continuationSeparator" w:id="0">
    <w:p w:rsidR="001273ED" w:rsidRDefault="001273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2DA" w:rsidRDefault="007D02DA" w:rsidP="009F1C37">
    <w:pPr>
      <w:pStyle w:val="a3"/>
      <w:framePr w:wrap="around" w:vAnchor="text" w:hAnchor="margin" w:xAlign="right" w:y="1"/>
      <w:rPr>
        <w:rStyle w:val="a5"/>
      </w:rPr>
    </w:pPr>
  </w:p>
  <w:p w:rsidR="007D02DA" w:rsidRDefault="007D02DA" w:rsidP="007D02DA">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2DA" w:rsidRDefault="00C76092" w:rsidP="009F1C37">
    <w:pPr>
      <w:pStyle w:val="a3"/>
      <w:framePr w:wrap="around" w:vAnchor="text" w:hAnchor="margin" w:xAlign="right" w:y="1"/>
      <w:rPr>
        <w:rStyle w:val="a5"/>
      </w:rPr>
    </w:pPr>
    <w:r>
      <w:rPr>
        <w:rStyle w:val="a5"/>
        <w:noProof/>
      </w:rPr>
      <w:t>2</w:t>
    </w:r>
  </w:p>
  <w:p w:rsidR="007D02DA" w:rsidRDefault="007D02DA" w:rsidP="007D02DA">
    <w:pPr>
      <w:pStyle w:val="a3"/>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F164117"/>
    <w:multiLevelType w:val="hybridMultilevel"/>
    <w:tmpl w:val="992CC7C6"/>
    <w:lvl w:ilvl="0" w:tplc="81BC84A2">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D64EB"/>
    <w:rsid w:val="00015FED"/>
    <w:rsid w:val="00056373"/>
    <w:rsid w:val="00064BA3"/>
    <w:rsid w:val="00083A0B"/>
    <w:rsid w:val="000A7D35"/>
    <w:rsid w:val="000B0862"/>
    <w:rsid w:val="000B5F3C"/>
    <w:rsid w:val="001273ED"/>
    <w:rsid w:val="0015150D"/>
    <w:rsid w:val="0015152F"/>
    <w:rsid w:val="001625C8"/>
    <w:rsid w:val="002A2EF5"/>
    <w:rsid w:val="002F3560"/>
    <w:rsid w:val="00335EEF"/>
    <w:rsid w:val="00354B84"/>
    <w:rsid w:val="00392A40"/>
    <w:rsid w:val="0040357D"/>
    <w:rsid w:val="004561CD"/>
    <w:rsid w:val="00475A30"/>
    <w:rsid w:val="004C07AF"/>
    <w:rsid w:val="00532ABF"/>
    <w:rsid w:val="00566565"/>
    <w:rsid w:val="00597E14"/>
    <w:rsid w:val="005D2D3A"/>
    <w:rsid w:val="005D67EB"/>
    <w:rsid w:val="006403BB"/>
    <w:rsid w:val="0072235A"/>
    <w:rsid w:val="007749B9"/>
    <w:rsid w:val="007D02DA"/>
    <w:rsid w:val="007F41E8"/>
    <w:rsid w:val="00804A23"/>
    <w:rsid w:val="0082131A"/>
    <w:rsid w:val="00851DF9"/>
    <w:rsid w:val="008C61DC"/>
    <w:rsid w:val="008C7E8D"/>
    <w:rsid w:val="00906701"/>
    <w:rsid w:val="00934196"/>
    <w:rsid w:val="009A244A"/>
    <w:rsid w:val="009B00EE"/>
    <w:rsid w:val="009B51DA"/>
    <w:rsid w:val="009D4DAE"/>
    <w:rsid w:val="009D64EB"/>
    <w:rsid w:val="009E69A0"/>
    <w:rsid w:val="009F1C37"/>
    <w:rsid w:val="00A24041"/>
    <w:rsid w:val="00A842B3"/>
    <w:rsid w:val="00AA2F27"/>
    <w:rsid w:val="00AC1641"/>
    <w:rsid w:val="00AF06A0"/>
    <w:rsid w:val="00AF0DD7"/>
    <w:rsid w:val="00B73F0C"/>
    <w:rsid w:val="00BA4982"/>
    <w:rsid w:val="00BE4914"/>
    <w:rsid w:val="00C004EB"/>
    <w:rsid w:val="00C3063D"/>
    <w:rsid w:val="00C60886"/>
    <w:rsid w:val="00C76092"/>
    <w:rsid w:val="00CD6EB5"/>
    <w:rsid w:val="00CF31C2"/>
    <w:rsid w:val="00D07A7F"/>
    <w:rsid w:val="00D756CC"/>
    <w:rsid w:val="00D9150A"/>
    <w:rsid w:val="00E21409"/>
    <w:rsid w:val="00EC5B55"/>
    <w:rsid w:val="00EF6708"/>
    <w:rsid w:val="00F824BB"/>
    <w:rsid w:val="00F959F0"/>
    <w:rsid w:val="00FE56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0"/>
    <o:shapelayout v:ext="edit">
      <o:idmap v:ext="edit" data="1"/>
    </o:shapelayout>
  </w:shapeDefaults>
  <w:decimalSymbol w:val=","/>
  <w:listSeparator w:val=";"/>
  <w14:defaultImageDpi w14:val="0"/>
  <w15:chartTrackingRefBased/>
  <w15:docId w15:val="{B5AA21E2-A66C-414B-B7D3-74FF7123F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7D02DA"/>
    <w:pPr>
      <w:tabs>
        <w:tab w:val="center" w:pos="4677"/>
        <w:tab w:val="right" w:pos="9355"/>
      </w:tabs>
    </w:pPr>
  </w:style>
  <w:style w:type="character" w:customStyle="1" w:styleId="a4">
    <w:name w:val="Верхний колонтитул Знак"/>
    <w:link w:val="a3"/>
    <w:uiPriority w:val="99"/>
    <w:semiHidden/>
    <w:rPr>
      <w:sz w:val="24"/>
      <w:szCs w:val="24"/>
    </w:rPr>
  </w:style>
  <w:style w:type="character" w:styleId="a5">
    <w:name w:val="page number"/>
    <w:uiPriority w:val="99"/>
    <w:rsid w:val="007D02DA"/>
    <w:rPr>
      <w:rFonts w:cs="Times New Roman"/>
    </w:rPr>
  </w:style>
  <w:style w:type="table" w:styleId="a6">
    <w:name w:val="Table Grid"/>
    <w:basedOn w:val="a1"/>
    <w:uiPriority w:val="59"/>
    <w:rsid w:val="007D02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wmf"/><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wmf"/><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w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wmf"/><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wmf"/><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wmf"/><Relationship Id="rId27" Type="http://schemas.openxmlformats.org/officeDocument/2006/relationships/image" Target="media/image21.pn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9140</Words>
  <Characters>52098</Characters>
  <Application>Microsoft Office Word</Application>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ПРОИЗВОДСТВО ПЛЕНОК </vt:lpstr>
    </vt:vector>
  </TitlesOfParts>
  <Company/>
  <LinksUpToDate>false</LinksUpToDate>
  <CharactersWithSpaces>61116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ПРОИЗВОДСТВО ПЛЕНОК </dc:title>
  <dc:subject/>
  <dc:creator>Я</dc:creator>
  <cp:keywords/>
  <dc:description/>
  <cp:lastModifiedBy>admin</cp:lastModifiedBy>
  <cp:revision>2</cp:revision>
  <dcterms:created xsi:type="dcterms:W3CDTF">2014-03-04T14:27:00Z</dcterms:created>
  <dcterms:modified xsi:type="dcterms:W3CDTF">2014-03-04T14:27:00Z</dcterms:modified>
</cp:coreProperties>
</file>