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E16" w:rsidRPr="00085E16" w:rsidRDefault="00614BD6" w:rsidP="00D24945">
      <w:pPr>
        <w:pStyle w:val="a3"/>
        <w:jc w:val="left"/>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723.75pt">
            <v:imagedata r:id="rId8" o:title="10041"/>
          </v:shape>
        </w:pict>
      </w:r>
      <w:r w:rsidR="006E3CE0" w:rsidRPr="00085E16">
        <w:rPr>
          <w:color w:val="000000"/>
        </w:rPr>
        <w:t xml:space="preserve">                                              </w:t>
      </w:r>
    </w:p>
    <w:p w:rsidR="007F2411" w:rsidRPr="00085E16" w:rsidRDefault="00085E16" w:rsidP="00D24945">
      <w:pPr>
        <w:pStyle w:val="a3"/>
        <w:jc w:val="left"/>
        <w:rPr>
          <w:color w:val="000000"/>
        </w:rPr>
      </w:pPr>
      <w:r w:rsidRPr="00085E16">
        <w:rPr>
          <w:color w:val="000000"/>
        </w:rPr>
        <w:lastRenderedPageBreak/>
        <w:t xml:space="preserve">                                                   </w:t>
      </w:r>
      <w:r w:rsidR="007F2411" w:rsidRPr="00085E16">
        <w:rPr>
          <w:color w:val="000000"/>
        </w:rPr>
        <w:t>СОДЕРЖАНИЕ</w:t>
      </w:r>
    </w:p>
    <w:p w:rsidR="00143AD1" w:rsidRPr="00085E16" w:rsidRDefault="00A01D0D" w:rsidP="00A01D0D">
      <w:pPr>
        <w:pStyle w:val="a3"/>
        <w:ind w:firstLine="360"/>
        <w:jc w:val="left"/>
        <w:rPr>
          <w:color w:val="000000"/>
        </w:rPr>
      </w:pPr>
      <w:r w:rsidRPr="00085E16">
        <w:rPr>
          <w:color w:val="000000"/>
        </w:rPr>
        <w:t>Введение</w:t>
      </w:r>
    </w:p>
    <w:p w:rsidR="007F2411" w:rsidRPr="00085E16" w:rsidRDefault="003B74E8" w:rsidP="00881FEA">
      <w:pPr>
        <w:ind w:left="360"/>
        <w:rPr>
          <w:b/>
          <w:color w:val="000000"/>
          <w:sz w:val="28"/>
          <w:szCs w:val="28"/>
        </w:rPr>
      </w:pPr>
      <w:r w:rsidRPr="00085E16">
        <w:rPr>
          <w:b/>
          <w:color w:val="000000"/>
          <w:sz w:val="28"/>
          <w:szCs w:val="28"/>
        </w:rPr>
        <w:t>Раздел 1. Сведения о</w:t>
      </w:r>
      <w:r w:rsidR="00822BA1" w:rsidRPr="00085E16">
        <w:rPr>
          <w:b/>
          <w:color w:val="000000"/>
          <w:sz w:val="28"/>
          <w:szCs w:val="28"/>
        </w:rPr>
        <w:t xml:space="preserve"> МОУ Селезянской СОШ</w:t>
      </w:r>
      <w:r w:rsidR="007F2411" w:rsidRPr="00085E16">
        <w:rPr>
          <w:b/>
          <w:color w:val="000000"/>
          <w:sz w:val="28"/>
          <w:szCs w:val="28"/>
        </w:rPr>
        <w:t>.</w:t>
      </w:r>
    </w:p>
    <w:p w:rsidR="007F2411" w:rsidRPr="00085E16" w:rsidRDefault="007F2411" w:rsidP="00881FEA">
      <w:pPr>
        <w:numPr>
          <w:ilvl w:val="1"/>
          <w:numId w:val="20"/>
        </w:numPr>
        <w:rPr>
          <w:color w:val="000000"/>
          <w:sz w:val="24"/>
          <w:szCs w:val="24"/>
        </w:rPr>
      </w:pPr>
      <w:r w:rsidRPr="00085E16">
        <w:rPr>
          <w:color w:val="000000"/>
          <w:sz w:val="24"/>
          <w:szCs w:val="24"/>
        </w:rPr>
        <w:t xml:space="preserve">Полное наименование учреждения. </w:t>
      </w:r>
    </w:p>
    <w:p w:rsidR="00CC03A4" w:rsidRPr="00085E16" w:rsidRDefault="007F2411" w:rsidP="00881FEA">
      <w:pPr>
        <w:numPr>
          <w:ilvl w:val="1"/>
          <w:numId w:val="20"/>
        </w:numPr>
        <w:rPr>
          <w:color w:val="000000"/>
          <w:sz w:val="24"/>
          <w:szCs w:val="24"/>
        </w:rPr>
      </w:pPr>
      <w:r w:rsidRPr="00085E16">
        <w:rPr>
          <w:color w:val="000000"/>
          <w:sz w:val="24"/>
          <w:szCs w:val="24"/>
        </w:rPr>
        <w:t>Регистрационные документы.</w:t>
      </w:r>
    </w:p>
    <w:p w:rsidR="007F2411" w:rsidRPr="00085E16" w:rsidRDefault="007F2411" w:rsidP="00881FEA">
      <w:pPr>
        <w:numPr>
          <w:ilvl w:val="1"/>
          <w:numId w:val="20"/>
        </w:numPr>
        <w:rPr>
          <w:color w:val="000000"/>
          <w:sz w:val="24"/>
          <w:szCs w:val="24"/>
        </w:rPr>
      </w:pPr>
      <w:r w:rsidRPr="00085E16">
        <w:rPr>
          <w:color w:val="000000"/>
          <w:sz w:val="24"/>
          <w:szCs w:val="24"/>
        </w:rPr>
        <w:t>Банковские реквизиты.</w:t>
      </w:r>
    </w:p>
    <w:p w:rsidR="007F2411" w:rsidRPr="00085E16" w:rsidRDefault="007F2411" w:rsidP="00881FEA">
      <w:pPr>
        <w:numPr>
          <w:ilvl w:val="1"/>
          <w:numId w:val="20"/>
        </w:numPr>
        <w:rPr>
          <w:color w:val="000000"/>
          <w:sz w:val="24"/>
          <w:szCs w:val="24"/>
        </w:rPr>
      </w:pPr>
      <w:r w:rsidRPr="00085E16">
        <w:rPr>
          <w:color w:val="000000"/>
          <w:sz w:val="24"/>
          <w:szCs w:val="24"/>
        </w:rPr>
        <w:t>Юридический  адрес.</w:t>
      </w:r>
    </w:p>
    <w:p w:rsidR="007F2411" w:rsidRPr="00085E16" w:rsidRDefault="007F2411" w:rsidP="00881FEA">
      <w:pPr>
        <w:numPr>
          <w:ilvl w:val="1"/>
          <w:numId w:val="20"/>
        </w:numPr>
        <w:rPr>
          <w:color w:val="000000"/>
          <w:sz w:val="24"/>
          <w:szCs w:val="24"/>
        </w:rPr>
      </w:pPr>
      <w:r w:rsidRPr="00085E16">
        <w:rPr>
          <w:color w:val="000000"/>
          <w:sz w:val="24"/>
          <w:szCs w:val="24"/>
        </w:rPr>
        <w:t>Образовательный процесс.</w:t>
      </w:r>
    </w:p>
    <w:p w:rsidR="007F2411" w:rsidRPr="00085E16" w:rsidRDefault="003B6DD6" w:rsidP="00881FEA">
      <w:pPr>
        <w:numPr>
          <w:ilvl w:val="1"/>
          <w:numId w:val="20"/>
        </w:numPr>
        <w:rPr>
          <w:color w:val="000000"/>
          <w:sz w:val="24"/>
          <w:szCs w:val="24"/>
        </w:rPr>
      </w:pPr>
      <w:r w:rsidRPr="00085E16">
        <w:rPr>
          <w:color w:val="000000"/>
          <w:sz w:val="24"/>
          <w:szCs w:val="24"/>
        </w:rPr>
        <w:t>Статистика</w:t>
      </w:r>
      <w:r w:rsidR="007F2411" w:rsidRPr="00085E16">
        <w:rPr>
          <w:color w:val="000000"/>
          <w:sz w:val="24"/>
          <w:szCs w:val="24"/>
        </w:rPr>
        <w:t xml:space="preserve"> профессиональной квалификации и уровня специального образования кадров.</w:t>
      </w:r>
    </w:p>
    <w:p w:rsidR="007F2411" w:rsidRPr="00085E16" w:rsidRDefault="00602741" w:rsidP="00881FEA">
      <w:pPr>
        <w:rPr>
          <w:b/>
          <w:color w:val="000000"/>
          <w:sz w:val="28"/>
          <w:szCs w:val="28"/>
        </w:rPr>
      </w:pPr>
      <w:r w:rsidRPr="00085E16">
        <w:rPr>
          <w:b/>
          <w:color w:val="000000"/>
          <w:sz w:val="28"/>
          <w:szCs w:val="28"/>
        </w:rPr>
        <w:t xml:space="preserve">     </w:t>
      </w:r>
      <w:r w:rsidR="007F2411" w:rsidRPr="00085E16">
        <w:rPr>
          <w:b/>
          <w:color w:val="000000"/>
          <w:sz w:val="28"/>
          <w:szCs w:val="28"/>
        </w:rPr>
        <w:t>Раздел 2. Контингент учащихся.</w:t>
      </w:r>
    </w:p>
    <w:p w:rsidR="007F2411" w:rsidRPr="00085E16" w:rsidRDefault="00DB3088" w:rsidP="00881FEA">
      <w:pPr>
        <w:ind w:left="720"/>
        <w:rPr>
          <w:color w:val="000000"/>
          <w:sz w:val="24"/>
          <w:szCs w:val="24"/>
        </w:rPr>
      </w:pPr>
      <w:r w:rsidRPr="00085E16">
        <w:rPr>
          <w:color w:val="000000"/>
          <w:sz w:val="24"/>
          <w:szCs w:val="24"/>
        </w:rPr>
        <w:t xml:space="preserve">2.1 </w:t>
      </w:r>
      <w:r w:rsidR="007F2411" w:rsidRPr="00085E16">
        <w:rPr>
          <w:color w:val="000000"/>
          <w:sz w:val="24"/>
          <w:szCs w:val="24"/>
        </w:rPr>
        <w:t>Уровень обученности учащихся.</w:t>
      </w:r>
    </w:p>
    <w:p w:rsidR="007F2411" w:rsidRPr="00085E16" w:rsidRDefault="00DB3088" w:rsidP="00881FEA">
      <w:pPr>
        <w:ind w:left="720"/>
        <w:rPr>
          <w:color w:val="000000"/>
          <w:sz w:val="24"/>
          <w:szCs w:val="24"/>
        </w:rPr>
      </w:pPr>
      <w:r w:rsidRPr="00085E16">
        <w:rPr>
          <w:color w:val="000000"/>
          <w:sz w:val="24"/>
          <w:szCs w:val="24"/>
        </w:rPr>
        <w:t xml:space="preserve">2.2 </w:t>
      </w:r>
      <w:r w:rsidR="007F2411" w:rsidRPr="00085E16">
        <w:rPr>
          <w:color w:val="000000"/>
          <w:sz w:val="24"/>
          <w:szCs w:val="24"/>
        </w:rPr>
        <w:t>Уровень воспитанности учащихся.</w:t>
      </w:r>
    </w:p>
    <w:p w:rsidR="007F2411" w:rsidRPr="00085E16" w:rsidRDefault="00DB3088" w:rsidP="00881FEA">
      <w:pPr>
        <w:ind w:left="720"/>
        <w:rPr>
          <w:color w:val="000000"/>
          <w:sz w:val="24"/>
          <w:szCs w:val="24"/>
        </w:rPr>
      </w:pPr>
      <w:r w:rsidRPr="00085E16">
        <w:rPr>
          <w:color w:val="000000"/>
          <w:sz w:val="24"/>
          <w:szCs w:val="24"/>
        </w:rPr>
        <w:t xml:space="preserve">2.3 </w:t>
      </w:r>
      <w:r w:rsidR="007F2411" w:rsidRPr="00085E16">
        <w:rPr>
          <w:color w:val="000000"/>
          <w:sz w:val="24"/>
          <w:szCs w:val="24"/>
        </w:rPr>
        <w:t>Здоровье учащихся.</w:t>
      </w:r>
    </w:p>
    <w:p w:rsidR="007F2411" w:rsidRPr="00085E16" w:rsidRDefault="00DB3088" w:rsidP="00881FEA">
      <w:pPr>
        <w:ind w:left="1500"/>
        <w:rPr>
          <w:color w:val="000000"/>
          <w:sz w:val="24"/>
          <w:szCs w:val="24"/>
        </w:rPr>
      </w:pPr>
      <w:r w:rsidRPr="00085E16">
        <w:rPr>
          <w:color w:val="000000"/>
          <w:sz w:val="24"/>
          <w:szCs w:val="24"/>
        </w:rPr>
        <w:t xml:space="preserve">2.3.1 </w:t>
      </w:r>
      <w:r w:rsidR="0050353B" w:rsidRPr="00085E16">
        <w:rPr>
          <w:color w:val="000000"/>
          <w:sz w:val="24"/>
          <w:szCs w:val="24"/>
        </w:rPr>
        <w:t>Анализ результатов медицинского осмотра</w:t>
      </w:r>
    </w:p>
    <w:p w:rsidR="0050353B" w:rsidRPr="00085E16" w:rsidRDefault="00DB3088" w:rsidP="00881FEA">
      <w:pPr>
        <w:ind w:left="1500"/>
        <w:rPr>
          <w:color w:val="000000"/>
          <w:sz w:val="24"/>
          <w:szCs w:val="24"/>
        </w:rPr>
      </w:pPr>
      <w:r w:rsidRPr="00085E16">
        <w:rPr>
          <w:color w:val="000000"/>
          <w:sz w:val="24"/>
          <w:szCs w:val="24"/>
        </w:rPr>
        <w:t xml:space="preserve">2.3.2 </w:t>
      </w:r>
      <w:r w:rsidR="0050353B" w:rsidRPr="00085E16">
        <w:rPr>
          <w:color w:val="000000"/>
          <w:sz w:val="24"/>
          <w:szCs w:val="24"/>
        </w:rPr>
        <w:t>Выявленные проблемы.</w:t>
      </w:r>
    </w:p>
    <w:p w:rsidR="0050353B" w:rsidRPr="00085E16" w:rsidRDefault="00DB3088" w:rsidP="00881FEA">
      <w:pPr>
        <w:ind w:left="1500"/>
        <w:rPr>
          <w:color w:val="000000"/>
          <w:sz w:val="24"/>
          <w:szCs w:val="24"/>
        </w:rPr>
      </w:pPr>
      <w:r w:rsidRPr="00085E16">
        <w:rPr>
          <w:color w:val="000000"/>
          <w:sz w:val="24"/>
          <w:szCs w:val="24"/>
        </w:rPr>
        <w:t>2.3.3.</w:t>
      </w:r>
      <w:r w:rsidR="0050353B" w:rsidRPr="00085E16">
        <w:rPr>
          <w:color w:val="000000"/>
          <w:sz w:val="24"/>
          <w:szCs w:val="24"/>
        </w:rPr>
        <w:t>Мероприятия по охране  и укреплению здоровья детей.</w:t>
      </w:r>
    </w:p>
    <w:p w:rsidR="007F2411" w:rsidRPr="00085E16" w:rsidRDefault="00DB3088" w:rsidP="00881FEA">
      <w:pPr>
        <w:ind w:left="720"/>
        <w:rPr>
          <w:color w:val="000000"/>
          <w:sz w:val="24"/>
          <w:szCs w:val="24"/>
        </w:rPr>
      </w:pPr>
      <w:r w:rsidRPr="00085E16">
        <w:rPr>
          <w:color w:val="000000"/>
          <w:sz w:val="24"/>
          <w:szCs w:val="24"/>
        </w:rPr>
        <w:t xml:space="preserve">2.4 </w:t>
      </w:r>
      <w:r w:rsidR="0050353B" w:rsidRPr="00085E16">
        <w:rPr>
          <w:color w:val="000000"/>
          <w:sz w:val="24"/>
          <w:szCs w:val="24"/>
        </w:rPr>
        <w:t>Социальный статус</w:t>
      </w:r>
      <w:r w:rsidR="00143AD1" w:rsidRPr="00085E16">
        <w:rPr>
          <w:color w:val="000000"/>
          <w:sz w:val="24"/>
          <w:szCs w:val="24"/>
        </w:rPr>
        <w:t>.</w:t>
      </w:r>
    </w:p>
    <w:p w:rsidR="00CD310E" w:rsidRPr="00085E16" w:rsidRDefault="00602741" w:rsidP="00881FEA">
      <w:pPr>
        <w:rPr>
          <w:b/>
          <w:color w:val="000000"/>
          <w:sz w:val="28"/>
        </w:rPr>
      </w:pPr>
      <w:r w:rsidRPr="00085E16">
        <w:rPr>
          <w:b/>
          <w:color w:val="000000"/>
          <w:sz w:val="28"/>
          <w:szCs w:val="28"/>
        </w:rPr>
        <w:t xml:space="preserve">       </w:t>
      </w:r>
      <w:r w:rsidR="0050353B" w:rsidRPr="00085E16">
        <w:rPr>
          <w:b/>
          <w:color w:val="000000"/>
          <w:sz w:val="28"/>
          <w:szCs w:val="28"/>
        </w:rPr>
        <w:t>Раздел 3. Кадровый потенциал.</w:t>
      </w:r>
    </w:p>
    <w:p w:rsidR="00CD310E" w:rsidRPr="00085E16" w:rsidRDefault="0050353B" w:rsidP="002E30D4">
      <w:pPr>
        <w:numPr>
          <w:ilvl w:val="0"/>
          <w:numId w:val="21"/>
        </w:numPr>
        <w:tabs>
          <w:tab w:val="clear" w:pos="360"/>
          <w:tab w:val="num" w:pos="1080"/>
        </w:tabs>
        <w:ind w:left="1080"/>
        <w:rPr>
          <w:b/>
          <w:color w:val="000000"/>
          <w:sz w:val="28"/>
        </w:rPr>
      </w:pPr>
      <w:r w:rsidRPr="00085E16">
        <w:rPr>
          <w:color w:val="000000"/>
          <w:sz w:val="24"/>
          <w:szCs w:val="24"/>
        </w:rPr>
        <w:t>Состояние профессиональной квалификации и уровня специального образования кадров</w:t>
      </w:r>
    </w:p>
    <w:p w:rsidR="0050353B" w:rsidRPr="00085E16" w:rsidRDefault="00CD310E" w:rsidP="00881FEA">
      <w:pPr>
        <w:ind w:left="720"/>
        <w:rPr>
          <w:color w:val="000000"/>
          <w:sz w:val="24"/>
          <w:szCs w:val="24"/>
        </w:rPr>
      </w:pPr>
      <w:r w:rsidRPr="00085E16">
        <w:rPr>
          <w:color w:val="000000"/>
          <w:sz w:val="24"/>
          <w:szCs w:val="24"/>
        </w:rPr>
        <w:t xml:space="preserve">3.2 </w:t>
      </w:r>
      <w:r w:rsidR="0050353B" w:rsidRPr="00085E16">
        <w:rPr>
          <w:color w:val="000000"/>
          <w:sz w:val="24"/>
          <w:szCs w:val="24"/>
        </w:rPr>
        <w:t>Повышение квалификации педагогических и управленческих работников.</w:t>
      </w:r>
    </w:p>
    <w:p w:rsidR="00C63960" w:rsidRPr="00085E16" w:rsidRDefault="00C63960" w:rsidP="00881FEA">
      <w:pPr>
        <w:pStyle w:val="a7"/>
        <w:numPr>
          <w:ilvl w:val="2"/>
          <w:numId w:val="22"/>
        </w:numPr>
        <w:rPr>
          <w:color w:val="000000"/>
          <w:sz w:val="24"/>
          <w:szCs w:val="24"/>
        </w:rPr>
      </w:pPr>
      <w:r w:rsidRPr="00085E16">
        <w:rPr>
          <w:color w:val="000000"/>
          <w:sz w:val="24"/>
          <w:szCs w:val="24"/>
        </w:rPr>
        <w:t>Перспективный план курсовой подготовки учителей по изучению ИКТ на базе школы.</w:t>
      </w:r>
    </w:p>
    <w:p w:rsidR="00CD310E" w:rsidRPr="00085E16" w:rsidRDefault="00CD310E" w:rsidP="00881FEA">
      <w:pPr>
        <w:pStyle w:val="a7"/>
        <w:numPr>
          <w:ilvl w:val="2"/>
          <w:numId w:val="22"/>
        </w:numPr>
        <w:rPr>
          <w:color w:val="000000"/>
          <w:sz w:val="24"/>
          <w:szCs w:val="24"/>
        </w:rPr>
      </w:pPr>
      <w:r w:rsidRPr="00085E16">
        <w:rPr>
          <w:color w:val="000000"/>
          <w:sz w:val="24"/>
          <w:szCs w:val="24"/>
        </w:rPr>
        <w:t>Сведения о прохождении курсовой подготовки</w:t>
      </w:r>
    </w:p>
    <w:p w:rsidR="00C63960" w:rsidRPr="00085E16" w:rsidRDefault="00C63960" w:rsidP="00881FEA">
      <w:pPr>
        <w:ind w:firstLine="720"/>
        <w:rPr>
          <w:color w:val="000000"/>
          <w:sz w:val="24"/>
          <w:szCs w:val="24"/>
        </w:rPr>
      </w:pPr>
      <w:r w:rsidRPr="00085E16">
        <w:rPr>
          <w:color w:val="000000"/>
          <w:sz w:val="24"/>
          <w:szCs w:val="24"/>
        </w:rPr>
        <w:t>3.3 Организация и содержание методической  работы в ОУ.</w:t>
      </w:r>
    </w:p>
    <w:p w:rsidR="00C63960" w:rsidRPr="00085E16" w:rsidRDefault="006E3CE0" w:rsidP="00881FEA">
      <w:pPr>
        <w:ind w:left="1440"/>
        <w:rPr>
          <w:color w:val="000000"/>
          <w:sz w:val="24"/>
          <w:szCs w:val="24"/>
        </w:rPr>
      </w:pPr>
      <w:r w:rsidRPr="00085E16">
        <w:rPr>
          <w:color w:val="000000"/>
          <w:sz w:val="24"/>
          <w:szCs w:val="24"/>
        </w:rPr>
        <w:t xml:space="preserve">   </w:t>
      </w:r>
      <w:r w:rsidR="00C63960" w:rsidRPr="00085E16">
        <w:rPr>
          <w:color w:val="000000"/>
          <w:sz w:val="24"/>
          <w:szCs w:val="24"/>
        </w:rPr>
        <w:t>3.3.1</w:t>
      </w:r>
      <w:r w:rsidR="00CD310E" w:rsidRPr="00085E16">
        <w:rPr>
          <w:color w:val="000000"/>
          <w:sz w:val="24"/>
          <w:szCs w:val="24"/>
        </w:rPr>
        <w:t xml:space="preserve"> </w:t>
      </w:r>
      <w:r w:rsidR="00C63960" w:rsidRPr="00085E16">
        <w:rPr>
          <w:color w:val="000000"/>
          <w:sz w:val="24"/>
          <w:szCs w:val="24"/>
        </w:rPr>
        <w:t>Цель МР.</w:t>
      </w:r>
    </w:p>
    <w:p w:rsidR="00C63960" w:rsidRPr="00085E16" w:rsidRDefault="00C63960" w:rsidP="00881FEA">
      <w:pPr>
        <w:pStyle w:val="21"/>
        <w:ind w:left="1440"/>
        <w:rPr>
          <w:b w:val="0"/>
          <w:color w:val="000000"/>
          <w:sz w:val="24"/>
          <w:szCs w:val="24"/>
        </w:rPr>
      </w:pPr>
      <w:r w:rsidRPr="00085E16">
        <w:rPr>
          <w:b w:val="0"/>
          <w:color w:val="000000"/>
          <w:sz w:val="24"/>
          <w:szCs w:val="24"/>
        </w:rPr>
        <w:t xml:space="preserve"> </w:t>
      </w:r>
      <w:r w:rsidR="006E3CE0" w:rsidRPr="00085E16">
        <w:rPr>
          <w:b w:val="0"/>
          <w:color w:val="000000"/>
          <w:sz w:val="24"/>
          <w:szCs w:val="24"/>
        </w:rPr>
        <w:t xml:space="preserve"> </w:t>
      </w:r>
      <w:r w:rsidRPr="00085E16">
        <w:rPr>
          <w:b w:val="0"/>
          <w:color w:val="000000"/>
          <w:sz w:val="24"/>
          <w:szCs w:val="24"/>
        </w:rPr>
        <w:t xml:space="preserve"> 3.3.2 Задачи методической работы.</w:t>
      </w:r>
    </w:p>
    <w:p w:rsidR="00C63960" w:rsidRPr="00085E16" w:rsidRDefault="006E3CE0" w:rsidP="00881FEA">
      <w:pPr>
        <w:ind w:left="589"/>
        <w:rPr>
          <w:color w:val="000000"/>
          <w:sz w:val="24"/>
          <w:szCs w:val="24"/>
        </w:rPr>
      </w:pPr>
      <w:r w:rsidRPr="00085E16">
        <w:rPr>
          <w:color w:val="000000"/>
          <w:sz w:val="24"/>
          <w:szCs w:val="24"/>
        </w:rPr>
        <w:t xml:space="preserve">             </w:t>
      </w:r>
      <w:r w:rsidR="00C63960" w:rsidRPr="00085E16">
        <w:rPr>
          <w:color w:val="000000"/>
          <w:sz w:val="24"/>
          <w:szCs w:val="24"/>
        </w:rPr>
        <w:t xml:space="preserve">   </w:t>
      </w:r>
      <w:r w:rsidRPr="00085E16">
        <w:rPr>
          <w:color w:val="000000"/>
          <w:sz w:val="24"/>
          <w:szCs w:val="24"/>
        </w:rPr>
        <w:t xml:space="preserve"> </w:t>
      </w:r>
      <w:r w:rsidR="00C63960" w:rsidRPr="00085E16">
        <w:rPr>
          <w:color w:val="000000"/>
          <w:sz w:val="24"/>
          <w:szCs w:val="24"/>
        </w:rPr>
        <w:t>3.3.3  Структура методической службы</w:t>
      </w:r>
      <w:r w:rsidR="00143AD1" w:rsidRPr="00085E16">
        <w:rPr>
          <w:color w:val="000000"/>
          <w:sz w:val="24"/>
          <w:szCs w:val="24"/>
        </w:rPr>
        <w:t>.</w:t>
      </w:r>
    </w:p>
    <w:p w:rsidR="00CD310E" w:rsidRPr="00085E16" w:rsidRDefault="006E3CE0" w:rsidP="00881FEA">
      <w:pPr>
        <w:pStyle w:val="a5"/>
        <w:ind w:left="589"/>
        <w:jc w:val="both"/>
        <w:rPr>
          <w:color w:val="000000"/>
        </w:rPr>
      </w:pPr>
      <w:r w:rsidRPr="00085E16">
        <w:rPr>
          <w:color w:val="000000"/>
        </w:rPr>
        <w:t xml:space="preserve">          </w:t>
      </w:r>
      <w:r w:rsidR="00C63960" w:rsidRPr="00085E16">
        <w:rPr>
          <w:color w:val="000000"/>
        </w:rPr>
        <w:t xml:space="preserve">      3.3.4 Содержание методической работы</w:t>
      </w:r>
      <w:r w:rsidR="00143AD1" w:rsidRPr="00085E16">
        <w:rPr>
          <w:color w:val="000000"/>
        </w:rPr>
        <w:t>.</w:t>
      </w:r>
    </w:p>
    <w:p w:rsidR="00C63960" w:rsidRPr="00085E16" w:rsidRDefault="00C63960" w:rsidP="00881FEA">
      <w:pPr>
        <w:pStyle w:val="a5"/>
        <w:ind w:left="720"/>
        <w:jc w:val="both"/>
        <w:rPr>
          <w:color w:val="000000"/>
          <w:szCs w:val="24"/>
        </w:rPr>
      </w:pPr>
      <w:r w:rsidRPr="00085E16">
        <w:rPr>
          <w:color w:val="000000"/>
        </w:rPr>
        <w:t>3.4 Выявленные проблемы.</w:t>
      </w:r>
    </w:p>
    <w:p w:rsidR="00143AD1" w:rsidRPr="00085E16" w:rsidRDefault="00C63960" w:rsidP="00881FEA">
      <w:pPr>
        <w:ind w:left="720"/>
        <w:rPr>
          <w:color w:val="000000"/>
          <w:sz w:val="24"/>
          <w:szCs w:val="24"/>
        </w:rPr>
      </w:pPr>
      <w:r w:rsidRPr="00085E16">
        <w:rPr>
          <w:color w:val="000000"/>
          <w:sz w:val="24"/>
          <w:szCs w:val="24"/>
        </w:rPr>
        <w:t>3.5 Приоритеты в кадровом обеспечении и повышении квалификации.</w:t>
      </w:r>
    </w:p>
    <w:p w:rsidR="00143AD1" w:rsidRPr="00085E16" w:rsidRDefault="00602741" w:rsidP="00881FEA">
      <w:pPr>
        <w:rPr>
          <w:i/>
          <w:iCs/>
          <w:color w:val="000000"/>
          <w:sz w:val="28"/>
          <w:szCs w:val="28"/>
        </w:rPr>
      </w:pPr>
      <w:r w:rsidRPr="00085E16">
        <w:rPr>
          <w:b/>
          <w:color w:val="000000"/>
          <w:sz w:val="28"/>
          <w:szCs w:val="28"/>
        </w:rPr>
        <w:t xml:space="preserve">        </w:t>
      </w:r>
      <w:r w:rsidR="00143AD1" w:rsidRPr="00085E16">
        <w:rPr>
          <w:b/>
          <w:color w:val="000000"/>
          <w:sz w:val="28"/>
          <w:szCs w:val="28"/>
        </w:rPr>
        <w:t>Раздел 4 .Управление МОУ Селезянской СОШ.</w:t>
      </w:r>
    </w:p>
    <w:p w:rsidR="00143AD1" w:rsidRPr="00085E16" w:rsidRDefault="00143AD1" w:rsidP="00881FEA">
      <w:pPr>
        <w:rPr>
          <w:color w:val="000000"/>
          <w:sz w:val="24"/>
          <w:szCs w:val="24"/>
        </w:rPr>
      </w:pPr>
      <w:r w:rsidRPr="00085E16">
        <w:rPr>
          <w:b/>
          <w:i/>
          <w:color w:val="000000"/>
          <w:sz w:val="28"/>
          <w:szCs w:val="28"/>
        </w:rPr>
        <w:t xml:space="preserve">          </w:t>
      </w:r>
      <w:r w:rsidR="001C61B4" w:rsidRPr="00085E16">
        <w:rPr>
          <w:color w:val="000000"/>
          <w:sz w:val="24"/>
          <w:szCs w:val="24"/>
        </w:rPr>
        <w:t xml:space="preserve">  4.1</w:t>
      </w:r>
      <w:r w:rsidR="00D27F6E" w:rsidRPr="00085E16">
        <w:rPr>
          <w:color w:val="000000"/>
          <w:sz w:val="24"/>
          <w:szCs w:val="24"/>
        </w:rPr>
        <w:t xml:space="preserve"> Принцип</w:t>
      </w:r>
      <w:r w:rsidRPr="00085E16">
        <w:rPr>
          <w:color w:val="000000"/>
          <w:sz w:val="24"/>
          <w:szCs w:val="24"/>
        </w:rPr>
        <w:t xml:space="preserve"> программно-целевого управления</w:t>
      </w:r>
    </w:p>
    <w:p w:rsidR="00143AD1" w:rsidRPr="00085E16" w:rsidRDefault="00143AD1" w:rsidP="00881FEA">
      <w:pPr>
        <w:pStyle w:val="a5"/>
        <w:numPr>
          <w:ilvl w:val="1"/>
          <w:numId w:val="19"/>
        </w:numPr>
        <w:rPr>
          <w:rFonts w:ascii="Arial" w:hAnsi="Arial"/>
          <w:color w:val="000000"/>
          <w:szCs w:val="24"/>
        </w:rPr>
      </w:pPr>
      <w:r w:rsidRPr="00085E16">
        <w:rPr>
          <w:color w:val="000000"/>
          <w:szCs w:val="24"/>
        </w:rPr>
        <w:t>Цели управления.</w:t>
      </w:r>
    </w:p>
    <w:p w:rsidR="00143AD1" w:rsidRPr="00085E16" w:rsidRDefault="00143AD1" w:rsidP="00881FEA">
      <w:pPr>
        <w:pStyle w:val="a5"/>
        <w:numPr>
          <w:ilvl w:val="1"/>
          <w:numId w:val="19"/>
        </w:numPr>
        <w:rPr>
          <w:rFonts w:ascii="Arial" w:hAnsi="Arial"/>
          <w:color w:val="000000"/>
          <w:szCs w:val="24"/>
        </w:rPr>
      </w:pPr>
      <w:r w:rsidRPr="00085E16">
        <w:rPr>
          <w:color w:val="000000"/>
          <w:szCs w:val="24"/>
        </w:rPr>
        <w:t>Структура управления.</w:t>
      </w:r>
    </w:p>
    <w:p w:rsidR="00143AD1" w:rsidRPr="00085E16" w:rsidRDefault="00143AD1" w:rsidP="00881FEA">
      <w:pPr>
        <w:rPr>
          <w:color w:val="000000"/>
          <w:sz w:val="24"/>
          <w:szCs w:val="24"/>
        </w:rPr>
      </w:pPr>
      <w:r w:rsidRPr="00085E16">
        <w:rPr>
          <w:i/>
          <w:color w:val="000000"/>
          <w:sz w:val="32"/>
          <w:szCs w:val="32"/>
        </w:rPr>
        <w:t xml:space="preserve"> </w:t>
      </w:r>
      <w:r w:rsidRPr="00085E16">
        <w:rPr>
          <w:b/>
          <w:i/>
          <w:color w:val="000000"/>
          <w:sz w:val="32"/>
          <w:szCs w:val="32"/>
        </w:rPr>
        <w:t xml:space="preserve"> </w:t>
      </w:r>
      <w:r w:rsidR="00822BA1" w:rsidRPr="00085E16">
        <w:rPr>
          <w:b/>
          <w:i/>
          <w:color w:val="000000"/>
          <w:sz w:val="32"/>
          <w:szCs w:val="32"/>
        </w:rPr>
        <w:t xml:space="preserve">       </w:t>
      </w:r>
      <w:r w:rsidR="006E3CE0" w:rsidRPr="00085E16">
        <w:rPr>
          <w:b/>
          <w:i/>
          <w:color w:val="000000"/>
          <w:sz w:val="32"/>
          <w:szCs w:val="32"/>
        </w:rPr>
        <w:t xml:space="preserve"> </w:t>
      </w:r>
      <w:r w:rsidRPr="00085E16">
        <w:rPr>
          <w:b/>
          <w:i/>
          <w:color w:val="000000"/>
          <w:sz w:val="32"/>
          <w:szCs w:val="32"/>
        </w:rPr>
        <w:t xml:space="preserve"> </w:t>
      </w:r>
      <w:r w:rsidRPr="00085E16">
        <w:rPr>
          <w:color w:val="000000"/>
          <w:sz w:val="24"/>
          <w:szCs w:val="24"/>
        </w:rPr>
        <w:t>4.4 Функции управления.</w:t>
      </w:r>
    </w:p>
    <w:p w:rsidR="00143AD1" w:rsidRPr="00085E16" w:rsidRDefault="00822BA1" w:rsidP="00881FEA">
      <w:pPr>
        <w:pStyle w:val="a5"/>
        <w:ind w:left="360"/>
        <w:jc w:val="both"/>
        <w:rPr>
          <w:color w:val="000000"/>
          <w:szCs w:val="24"/>
        </w:rPr>
      </w:pPr>
      <w:r w:rsidRPr="00085E16">
        <w:rPr>
          <w:color w:val="000000"/>
          <w:szCs w:val="24"/>
        </w:rPr>
        <w:t xml:space="preserve">        </w:t>
      </w:r>
      <w:r w:rsidR="00143AD1" w:rsidRPr="00085E16">
        <w:rPr>
          <w:color w:val="000000"/>
          <w:szCs w:val="24"/>
        </w:rPr>
        <w:t>4.5</w:t>
      </w:r>
      <w:r w:rsidR="001C61B4" w:rsidRPr="00085E16">
        <w:rPr>
          <w:color w:val="000000"/>
          <w:szCs w:val="24"/>
        </w:rPr>
        <w:t xml:space="preserve"> </w:t>
      </w:r>
      <w:r w:rsidR="00143AD1" w:rsidRPr="00085E16">
        <w:rPr>
          <w:color w:val="000000"/>
          <w:szCs w:val="24"/>
        </w:rPr>
        <w:t>Службы сопровождения управления ОУ.</w:t>
      </w:r>
    </w:p>
    <w:p w:rsidR="008771DD" w:rsidRPr="00085E16" w:rsidRDefault="006E3CE0" w:rsidP="00881FEA">
      <w:pPr>
        <w:rPr>
          <w:color w:val="000000"/>
          <w:sz w:val="24"/>
          <w:szCs w:val="24"/>
        </w:rPr>
      </w:pPr>
      <w:r w:rsidRPr="00085E16">
        <w:rPr>
          <w:color w:val="000000"/>
          <w:sz w:val="24"/>
          <w:szCs w:val="24"/>
        </w:rPr>
        <w:t xml:space="preserve">                           </w:t>
      </w:r>
      <w:r w:rsidR="001C61B4" w:rsidRPr="00085E16">
        <w:rPr>
          <w:color w:val="000000"/>
          <w:sz w:val="24"/>
          <w:szCs w:val="24"/>
        </w:rPr>
        <w:t>4.5.1</w:t>
      </w:r>
      <w:r w:rsidR="00822BA1" w:rsidRPr="00085E16">
        <w:rPr>
          <w:color w:val="000000"/>
          <w:sz w:val="24"/>
          <w:szCs w:val="24"/>
        </w:rPr>
        <w:t xml:space="preserve"> Методическая служба.</w:t>
      </w:r>
    </w:p>
    <w:p w:rsidR="008771DD" w:rsidRPr="00085E16" w:rsidRDefault="008771DD" w:rsidP="00881FEA">
      <w:pPr>
        <w:rPr>
          <w:color w:val="000000"/>
          <w:sz w:val="24"/>
          <w:szCs w:val="24"/>
        </w:rPr>
      </w:pPr>
      <w:r w:rsidRPr="00085E16">
        <w:rPr>
          <w:color w:val="000000"/>
          <w:sz w:val="24"/>
          <w:szCs w:val="24"/>
        </w:rPr>
        <w:t xml:space="preserve">             </w:t>
      </w:r>
      <w:r w:rsidR="006E3CE0" w:rsidRPr="00085E16">
        <w:rPr>
          <w:color w:val="000000"/>
          <w:sz w:val="24"/>
          <w:szCs w:val="24"/>
        </w:rPr>
        <w:t xml:space="preserve">              4.5.2</w:t>
      </w:r>
      <w:r w:rsidRPr="00085E16">
        <w:rPr>
          <w:color w:val="000000"/>
          <w:sz w:val="24"/>
          <w:szCs w:val="24"/>
        </w:rPr>
        <w:t xml:space="preserve"> Информационная служба.</w:t>
      </w:r>
    </w:p>
    <w:p w:rsidR="00786695" w:rsidRPr="00085E16" w:rsidRDefault="006E3CE0" w:rsidP="00881FEA">
      <w:pPr>
        <w:pStyle w:val="23"/>
        <w:ind w:left="720"/>
        <w:jc w:val="both"/>
        <w:rPr>
          <w:color w:val="000000"/>
          <w:sz w:val="24"/>
          <w:szCs w:val="24"/>
        </w:rPr>
      </w:pPr>
      <w:r w:rsidRPr="00085E16">
        <w:rPr>
          <w:color w:val="000000"/>
          <w:sz w:val="24"/>
          <w:szCs w:val="24"/>
        </w:rPr>
        <w:t xml:space="preserve"> </w:t>
      </w:r>
      <w:r w:rsidR="00786695" w:rsidRPr="00085E16">
        <w:rPr>
          <w:color w:val="000000"/>
          <w:sz w:val="24"/>
          <w:szCs w:val="24"/>
        </w:rPr>
        <w:t>4.6 Нормативно-правовое обеспечение управления школой.</w:t>
      </w:r>
    </w:p>
    <w:p w:rsidR="00786695" w:rsidRPr="00085E16" w:rsidRDefault="00786695" w:rsidP="00881FEA">
      <w:pPr>
        <w:pStyle w:val="23"/>
        <w:ind w:left="720"/>
        <w:jc w:val="both"/>
        <w:rPr>
          <w:color w:val="000000"/>
          <w:sz w:val="24"/>
          <w:szCs w:val="24"/>
        </w:rPr>
      </w:pPr>
      <w:r w:rsidRPr="00085E16">
        <w:rPr>
          <w:color w:val="000000"/>
          <w:sz w:val="24"/>
          <w:szCs w:val="24"/>
        </w:rPr>
        <w:t xml:space="preserve"> 4.7 Выявленные проблемы.</w:t>
      </w:r>
    </w:p>
    <w:p w:rsidR="00786695" w:rsidRPr="00085E16" w:rsidRDefault="00786695" w:rsidP="00881FEA">
      <w:pPr>
        <w:pStyle w:val="23"/>
        <w:ind w:left="720"/>
        <w:jc w:val="both"/>
        <w:rPr>
          <w:color w:val="000000"/>
          <w:sz w:val="24"/>
          <w:szCs w:val="24"/>
        </w:rPr>
      </w:pPr>
      <w:r w:rsidRPr="00085E16">
        <w:rPr>
          <w:color w:val="000000"/>
          <w:sz w:val="24"/>
          <w:szCs w:val="24"/>
        </w:rPr>
        <w:t xml:space="preserve"> 4.8 Приоритеты в организации и содержании управления школы.</w:t>
      </w:r>
    </w:p>
    <w:p w:rsidR="00A42BFE" w:rsidRPr="00085E16" w:rsidRDefault="00786695" w:rsidP="00881FEA">
      <w:pPr>
        <w:rPr>
          <w:b/>
          <w:color w:val="000000"/>
          <w:sz w:val="28"/>
          <w:szCs w:val="28"/>
        </w:rPr>
      </w:pPr>
      <w:r w:rsidRPr="00085E16">
        <w:rPr>
          <w:color w:val="000000"/>
          <w:sz w:val="28"/>
          <w:szCs w:val="28"/>
        </w:rPr>
        <w:t xml:space="preserve"> </w:t>
      </w:r>
      <w:r w:rsidR="00602741" w:rsidRPr="00085E16">
        <w:rPr>
          <w:color w:val="000000"/>
          <w:sz w:val="28"/>
          <w:szCs w:val="28"/>
        </w:rPr>
        <w:t xml:space="preserve">        </w:t>
      </w:r>
      <w:r w:rsidRPr="00085E16">
        <w:rPr>
          <w:b/>
          <w:color w:val="000000"/>
          <w:sz w:val="28"/>
          <w:szCs w:val="28"/>
        </w:rPr>
        <w:t>Раздел 5. Содержание образования.</w:t>
      </w:r>
    </w:p>
    <w:p w:rsidR="00786695" w:rsidRPr="00085E16" w:rsidRDefault="00A42BFE" w:rsidP="00881FEA">
      <w:pPr>
        <w:rPr>
          <w:b/>
          <w:color w:val="000000"/>
          <w:sz w:val="28"/>
          <w:szCs w:val="28"/>
        </w:rPr>
      </w:pPr>
      <w:r w:rsidRPr="00085E16">
        <w:rPr>
          <w:b/>
          <w:color w:val="000000"/>
          <w:sz w:val="28"/>
          <w:szCs w:val="28"/>
        </w:rPr>
        <w:t xml:space="preserve">            </w:t>
      </w:r>
      <w:r w:rsidR="00786695" w:rsidRPr="00085E16">
        <w:rPr>
          <w:color w:val="000000"/>
          <w:sz w:val="24"/>
          <w:szCs w:val="24"/>
        </w:rPr>
        <w:t>5.1 Реализуемые образовательные программы.</w:t>
      </w:r>
    </w:p>
    <w:p w:rsidR="00A42BFE" w:rsidRPr="00085E16" w:rsidRDefault="001C61B4" w:rsidP="00881FEA">
      <w:pPr>
        <w:pStyle w:val="a9"/>
        <w:ind w:left="720"/>
        <w:rPr>
          <w:b w:val="0"/>
          <w:color w:val="000000"/>
          <w:szCs w:val="24"/>
        </w:rPr>
      </w:pPr>
      <w:r w:rsidRPr="00085E16">
        <w:rPr>
          <w:b w:val="0"/>
          <w:color w:val="000000"/>
          <w:szCs w:val="24"/>
        </w:rPr>
        <w:t xml:space="preserve">  </w:t>
      </w:r>
      <w:r w:rsidR="00A42BFE" w:rsidRPr="00085E16">
        <w:rPr>
          <w:b w:val="0"/>
          <w:color w:val="000000"/>
          <w:szCs w:val="24"/>
        </w:rPr>
        <w:t xml:space="preserve"> 5.2 Состояние и результаты контроля качества образования в ОУ. </w:t>
      </w:r>
    </w:p>
    <w:p w:rsidR="00A42BFE" w:rsidRPr="00085E16" w:rsidRDefault="00A42BFE" w:rsidP="00881FEA">
      <w:pPr>
        <w:pStyle w:val="a5"/>
        <w:jc w:val="both"/>
        <w:rPr>
          <w:color w:val="000000"/>
          <w:szCs w:val="24"/>
        </w:rPr>
      </w:pPr>
      <w:r w:rsidRPr="00085E16">
        <w:rPr>
          <w:color w:val="000000"/>
          <w:szCs w:val="24"/>
        </w:rPr>
        <w:t xml:space="preserve">                       5 2.1 Мониторинг качества обучения и образования.</w:t>
      </w:r>
    </w:p>
    <w:p w:rsidR="00602741" w:rsidRPr="00085E16" w:rsidRDefault="00A42BFE" w:rsidP="00881FEA">
      <w:pPr>
        <w:pStyle w:val="a5"/>
        <w:jc w:val="both"/>
        <w:rPr>
          <w:color w:val="000000"/>
          <w:szCs w:val="24"/>
        </w:rPr>
      </w:pPr>
      <w:r w:rsidRPr="00085E16">
        <w:rPr>
          <w:color w:val="000000"/>
          <w:szCs w:val="24"/>
        </w:rPr>
        <w:t xml:space="preserve">                       5.2.2 Результаты диагностических работ</w:t>
      </w:r>
      <w:r w:rsidR="00602741" w:rsidRPr="00085E16">
        <w:rPr>
          <w:color w:val="000000"/>
          <w:szCs w:val="24"/>
        </w:rPr>
        <w:t>.</w:t>
      </w:r>
    </w:p>
    <w:p w:rsidR="001C61B4" w:rsidRPr="00085E16" w:rsidRDefault="00A42BFE" w:rsidP="00881FEA">
      <w:pPr>
        <w:pStyle w:val="a5"/>
        <w:jc w:val="both"/>
        <w:rPr>
          <w:color w:val="000000"/>
          <w:szCs w:val="24"/>
        </w:rPr>
      </w:pPr>
      <w:r w:rsidRPr="00085E16">
        <w:rPr>
          <w:color w:val="000000"/>
          <w:szCs w:val="24"/>
        </w:rPr>
        <w:t xml:space="preserve">                      </w:t>
      </w:r>
      <w:r w:rsidR="00602741" w:rsidRPr="00085E16">
        <w:rPr>
          <w:color w:val="000000"/>
          <w:szCs w:val="24"/>
        </w:rPr>
        <w:t xml:space="preserve"> 5.2.3  Основные результаты итоговой аттестации.</w:t>
      </w:r>
    </w:p>
    <w:p w:rsidR="00264477" w:rsidRPr="00085E16" w:rsidRDefault="00264477" w:rsidP="00881FEA">
      <w:pPr>
        <w:pStyle w:val="a5"/>
        <w:jc w:val="both"/>
        <w:rPr>
          <w:color w:val="000000"/>
          <w:szCs w:val="24"/>
        </w:rPr>
      </w:pPr>
      <w:r w:rsidRPr="00085E16">
        <w:rPr>
          <w:color w:val="000000"/>
          <w:szCs w:val="24"/>
        </w:rPr>
        <w:t xml:space="preserve">                       5.2.4.</w:t>
      </w:r>
      <w:r w:rsidRPr="00085E16">
        <w:rPr>
          <w:color w:val="000000"/>
          <w:sz w:val="28"/>
          <w:szCs w:val="28"/>
        </w:rPr>
        <w:t xml:space="preserve"> </w:t>
      </w:r>
      <w:r w:rsidRPr="00085E16">
        <w:rPr>
          <w:color w:val="000000"/>
          <w:szCs w:val="24"/>
        </w:rPr>
        <w:t>Использование современных образовательных технологий в образователь-</w:t>
      </w:r>
    </w:p>
    <w:p w:rsidR="00264477" w:rsidRPr="00085E16" w:rsidRDefault="00264477" w:rsidP="00881FEA">
      <w:pPr>
        <w:pStyle w:val="a5"/>
        <w:jc w:val="both"/>
        <w:rPr>
          <w:color w:val="000000"/>
          <w:szCs w:val="24"/>
        </w:rPr>
      </w:pPr>
      <w:r w:rsidRPr="00085E16">
        <w:rPr>
          <w:color w:val="000000"/>
          <w:szCs w:val="24"/>
        </w:rPr>
        <w:t xml:space="preserve">                                 ном процессе.</w:t>
      </w:r>
    </w:p>
    <w:p w:rsidR="001C61B4" w:rsidRPr="00085E16" w:rsidRDefault="00602741" w:rsidP="00881FEA">
      <w:pPr>
        <w:pStyle w:val="a5"/>
        <w:ind w:left="720"/>
        <w:jc w:val="both"/>
        <w:rPr>
          <w:color w:val="000000"/>
          <w:szCs w:val="24"/>
        </w:rPr>
      </w:pPr>
      <w:r w:rsidRPr="00085E16">
        <w:rPr>
          <w:color w:val="000000"/>
        </w:rPr>
        <w:t xml:space="preserve"> 5.3 Выявленные проблемы.</w:t>
      </w:r>
    </w:p>
    <w:p w:rsidR="00602741" w:rsidRPr="00085E16" w:rsidRDefault="001C61B4" w:rsidP="00881FEA">
      <w:pPr>
        <w:pStyle w:val="a5"/>
        <w:ind w:left="720"/>
        <w:jc w:val="both"/>
        <w:rPr>
          <w:color w:val="000000"/>
        </w:rPr>
      </w:pPr>
      <w:r w:rsidRPr="00085E16">
        <w:rPr>
          <w:color w:val="000000"/>
          <w:szCs w:val="24"/>
        </w:rPr>
        <w:t xml:space="preserve"> </w:t>
      </w:r>
      <w:r w:rsidR="00602741" w:rsidRPr="00085E16">
        <w:rPr>
          <w:color w:val="000000"/>
        </w:rPr>
        <w:t>5.4 Приоритеты в обновлении содержания образования.</w:t>
      </w:r>
    </w:p>
    <w:p w:rsidR="00881FEA" w:rsidRPr="00085E16" w:rsidRDefault="00881FEA" w:rsidP="00881FEA">
      <w:pPr>
        <w:tabs>
          <w:tab w:val="left" w:pos="7860"/>
        </w:tabs>
        <w:rPr>
          <w:b/>
          <w:color w:val="000000"/>
          <w:sz w:val="28"/>
          <w:szCs w:val="28"/>
        </w:rPr>
      </w:pPr>
      <w:r w:rsidRPr="00085E16">
        <w:rPr>
          <w:b/>
          <w:color w:val="000000"/>
          <w:sz w:val="28"/>
          <w:szCs w:val="28"/>
        </w:rPr>
        <w:lastRenderedPageBreak/>
        <w:t xml:space="preserve">        Раздел 6. Система воспитания и дополнительного образования.</w:t>
      </w:r>
    </w:p>
    <w:p w:rsidR="00881FEA" w:rsidRPr="00085E16" w:rsidRDefault="00B05209" w:rsidP="00B05209">
      <w:pPr>
        <w:pStyle w:val="a5"/>
        <w:jc w:val="both"/>
        <w:rPr>
          <w:color w:val="000000"/>
          <w:szCs w:val="24"/>
        </w:rPr>
      </w:pPr>
      <w:r w:rsidRPr="00085E16">
        <w:rPr>
          <w:color w:val="000000"/>
          <w:szCs w:val="24"/>
        </w:rPr>
        <w:t xml:space="preserve">           </w:t>
      </w:r>
      <w:r w:rsidR="00881FEA" w:rsidRPr="00085E16">
        <w:rPr>
          <w:color w:val="000000"/>
          <w:szCs w:val="24"/>
        </w:rPr>
        <w:t>6.1 Реализуемая модель воспитательной системы школы</w:t>
      </w:r>
    </w:p>
    <w:p w:rsidR="00881FEA" w:rsidRPr="00085E16" w:rsidRDefault="00881FEA" w:rsidP="00881FEA">
      <w:pPr>
        <w:pStyle w:val="a5"/>
        <w:jc w:val="both"/>
        <w:rPr>
          <w:color w:val="000000"/>
          <w:szCs w:val="24"/>
        </w:rPr>
      </w:pPr>
      <w:r w:rsidRPr="00085E16">
        <w:rPr>
          <w:color w:val="000000"/>
        </w:rPr>
        <w:t xml:space="preserve">           6.2</w:t>
      </w:r>
      <w:r w:rsidRPr="00085E16">
        <w:rPr>
          <w:color w:val="000000"/>
          <w:szCs w:val="24"/>
        </w:rPr>
        <w:t xml:space="preserve">  Система профилактики безнадзорности, правонарушений, вредных привычек</w:t>
      </w:r>
    </w:p>
    <w:p w:rsidR="00CC03A4" w:rsidRPr="00085E16" w:rsidRDefault="00881FEA" w:rsidP="00881FEA">
      <w:pPr>
        <w:rPr>
          <w:color w:val="000000"/>
          <w:sz w:val="24"/>
          <w:szCs w:val="24"/>
        </w:rPr>
      </w:pPr>
      <w:r w:rsidRPr="00085E16">
        <w:rPr>
          <w:color w:val="000000"/>
          <w:sz w:val="24"/>
          <w:szCs w:val="24"/>
        </w:rPr>
        <w:t xml:space="preserve">           6.3  Образовательные программы дополнительного образования.</w:t>
      </w:r>
    </w:p>
    <w:p w:rsidR="00CC03A4" w:rsidRPr="00085E16" w:rsidRDefault="00B05209" w:rsidP="00881FEA">
      <w:pPr>
        <w:rPr>
          <w:color w:val="000000"/>
          <w:sz w:val="24"/>
          <w:szCs w:val="24"/>
        </w:rPr>
      </w:pPr>
      <w:r w:rsidRPr="00085E16">
        <w:rPr>
          <w:color w:val="000000"/>
          <w:sz w:val="24"/>
          <w:szCs w:val="24"/>
        </w:rPr>
        <w:t xml:space="preserve">           </w:t>
      </w:r>
      <w:r w:rsidR="00881FEA" w:rsidRPr="00085E16">
        <w:rPr>
          <w:color w:val="000000"/>
          <w:sz w:val="24"/>
          <w:szCs w:val="24"/>
        </w:rPr>
        <w:t xml:space="preserve">6.4 </w:t>
      </w:r>
      <w:r w:rsidRPr="00085E16">
        <w:rPr>
          <w:color w:val="000000"/>
          <w:sz w:val="24"/>
          <w:szCs w:val="24"/>
        </w:rPr>
        <w:t xml:space="preserve"> Обеспечение дополнительного образования методическими комплексами</w:t>
      </w:r>
    </w:p>
    <w:p w:rsidR="00264477" w:rsidRPr="00085E16" w:rsidRDefault="00B05209" w:rsidP="00B05209">
      <w:pPr>
        <w:rPr>
          <w:color w:val="000000"/>
          <w:sz w:val="24"/>
          <w:szCs w:val="24"/>
        </w:rPr>
      </w:pPr>
      <w:r w:rsidRPr="00085E16">
        <w:rPr>
          <w:color w:val="000000"/>
          <w:sz w:val="24"/>
          <w:szCs w:val="24"/>
        </w:rPr>
        <w:t xml:space="preserve">          </w:t>
      </w:r>
      <w:r w:rsidR="00881FEA" w:rsidRPr="00085E16">
        <w:rPr>
          <w:color w:val="000000"/>
          <w:sz w:val="24"/>
          <w:szCs w:val="24"/>
        </w:rPr>
        <w:t xml:space="preserve"> </w:t>
      </w:r>
      <w:r w:rsidR="00264477" w:rsidRPr="00085E16">
        <w:rPr>
          <w:color w:val="000000"/>
          <w:sz w:val="24"/>
          <w:szCs w:val="24"/>
        </w:rPr>
        <w:t>6.5. Взаимодействие ОУ с семьей</w:t>
      </w:r>
    </w:p>
    <w:p w:rsidR="00B05209" w:rsidRPr="00085E16" w:rsidRDefault="00264477" w:rsidP="00B05209">
      <w:pPr>
        <w:rPr>
          <w:color w:val="000000"/>
          <w:sz w:val="24"/>
          <w:szCs w:val="24"/>
        </w:rPr>
      </w:pPr>
      <w:r w:rsidRPr="00085E16">
        <w:rPr>
          <w:color w:val="000000"/>
          <w:sz w:val="24"/>
          <w:szCs w:val="24"/>
        </w:rPr>
        <w:t xml:space="preserve">            </w:t>
      </w:r>
      <w:r w:rsidR="00881FEA" w:rsidRPr="00085E16">
        <w:rPr>
          <w:color w:val="000000"/>
          <w:sz w:val="24"/>
          <w:szCs w:val="24"/>
        </w:rPr>
        <w:t>6.</w:t>
      </w:r>
      <w:r w:rsidRPr="00085E16">
        <w:rPr>
          <w:color w:val="000000"/>
          <w:sz w:val="24"/>
          <w:szCs w:val="24"/>
        </w:rPr>
        <w:t>6</w:t>
      </w:r>
      <w:r w:rsidR="00B05209" w:rsidRPr="00085E16">
        <w:rPr>
          <w:color w:val="000000"/>
          <w:sz w:val="24"/>
          <w:szCs w:val="24"/>
        </w:rPr>
        <w:t xml:space="preserve"> Взаимодействие школы с детскими общественными самодеятельными объединения-</w:t>
      </w:r>
    </w:p>
    <w:p w:rsidR="00B05209" w:rsidRPr="00085E16" w:rsidRDefault="00B05209" w:rsidP="00B05209">
      <w:pPr>
        <w:rPr>
          <w:color w:val="000000"/>
          <w:sz w:val="24"/>
          <w:szCs w:val="24"/>
        </w:rPr>
      </w:pPr>
      <w:r w:rsidRPr="00085E16">
        <w:rPr>
          <w:color w:val="000000"/>
          <w:sz w:val="24"/>
          <w:szCs w:val="24"/>
        </w:rPr>
        <w:t xml:space="preserve">                  ми и детскими средствами массовой информации</w:t>
      </w:r>
    </w:p>
    <w:p w:rsidR="00CC03A4" w:rsidRPr="00085E16" w:rsidRDefault="00264477" w:rsidP="00881FEA">
      <w:pPr>
        <w:rPr>
          <w:color w:val="000000"/>
          <w:sz w:val="24"/>
          <w:szCs w:val="24"/>
        </w:rPr>
      </w:pPr>
      <w:r w:rsidRPr="00085E16">
        <w:rPr>
          <w:color w:val="000000"/>
          <w:sz w:val="24"/>
          <w:szCs w:val="24"/>
        </w:rPr>
        <w:t xml:space="preserve">      </w:t>
      </w:r>
      <w:r w:rsidR="00B05209" w:rsidRPr="00085E16">
        <w:rPr>
          <w:color w:val="000000"/>
          <w:sz w:val="24"/>
          <w:szCs w:val="24"/>
        </w:rPr>
        <w:t xml:space="preserve">     </w:t>
      </w:r>
      <w:r w:rsidR="00881FEA" w:rsidRPr="00085E16">
        <w:rPr>
          <w:color w:val="000000"/>
          <w:sz w:val="24"/>
          <w:szCs w:val="24"/>
        </w:rPr>
        <w:t>6.</w:t>
      </w:r>
      <w:r w:rsidRPr="00085E16">
        <w:rPr>
          <w:color w:val="000000"/>
          <w:sz w:val="24"/>
          <w:szCs w:val="24"/>
        </w:rPr>
        <w:t>7</w:t>
      </w:r>
      <w:r w:rsidR="00881FEA" w:rsidRPr="00085E16">
        <w:rPr>
          <w:color w:val="000000"/>
          <w:sz w:val="24"/>
          <w:szCs w:val="24"/>
        </w:rPr>
        <w:t xml:space="preserve"> </w:t>
      </w:r>
      <w:r w:rsidR="00B05209" w:rsidRPr="00085E16">
        <w:rPr>
          <w:color w:val="000000"/>
          <w:sz w:val="24"/>
          <w:szCs w:val="24"/>
        </w:rPr>
        <w:t>Система организации круглогодичного отдыха, занятости детей в каникулярное время</w:t>
      </w:r>
    </w:p>
    <w:p w:rsidR="00CC03A4" w:rsidRPr="00085E16" w:rsidRDefault="00264477" w:rsidP="00B05209">
      <w:pPr>
        <w:rPr>
          <w:color w:val="000000"/>
          <w:sz w:val="24"/>
          <w:szCs w:val="24"/>
        </w:rPr>
      </w:pPr>
      <w:r w:rsidRPr="00085E16">
        <w:rPr>
          <w:color w:val="000000"/>
          <w:sz w:val="24"/>
          <w:szCs w:val="24"/>
        </w:rPr>
        <w:t xml:space="preserve">           6.8</w:t>
      </w:r>
      <w:r w:rsidR="00B05209" w:rsidRPr="00085E16">
        <w:rPr>
          <w:color w:val="000000"/>
          <w:sz w:val="24"/>
          <w:szCs w:val="24"/>
        </w:rPr>
        <w:t xml:space="preserve">  Выявленные проблемы в обучении и воспитании учащихся</w:t>
      </w:r>
    </w:p>
    <w:p w:rsidR="00B05209" w:rsidRPr="00085E16" w:rsidRDefault="00264477" w:rsidP="00B05209">
      <w:pPr>
        <w:tabs>
          <w:tab w:val="left" w:pos="7860"/>
        </w:tabs>
        <w:rPr>
          <w:color w:val="000000"/>
          <w:sz w:val="24"/>
          <w:szCs w:val="24"/>
        </w:rPr>
      </w:pPr>
      <w:r w:rsidRPr="00085E16">
        <w:rPr>
          <w:color w:val="000000"/>
          <w:sz w:val="24"/>
          <w:szCs w:val="24"/>
        </w:rPr>
        <w:t xml:space="preserve">           6.9</w:t>
      </w:r>
      <w:r w:rsidR="00B05209" w:rsidRPr="00085E16">
        <w:rPr>
          <w:color w:val="000000"/>
          <w:sz w:val="24"/>
          <w:szCs w:val="24"/>
        </w:rPr>
        <w:t xml:space="preserve"> Приоритеты в развитии воспитания и дополнительного образования.</w:t>
      </w:r>
    </w:p>
    <w:p w:rsidR="001C61B4" w:rsidRPr="00085E16" w:rsidRDefault="000E050A" w:rsidP="00B05209">
      <w:pPr>
        <w:rPr>
          <w:b/>
          <w:color w:val="000000"/>
          <w:sz w:val="28"/>
          <w:szCs w:val="28"/>
        </w:rPr>
      </w:pPr>
      <w:r w:rsidRPr="00085E16">
        <w:rPr>
          <w:b/>
          <w:color w:val="000000"/>
          <w:sz w:val="28"/>
          <w:szCs w:val="28"/>
        </w:rPr>
        <w:t xml:space="preserve">    Раздел 7. </w:t>
      </w:r>
      <w:r w:rsidR="007F4855" w:rsidRPr="00085E16">
        <w:rPr>
          <w:b/>
          <w:color w:val="000000"/>
          <w:sz w:val="28"/>
          <w:szCs w:val="28"/>
        </w:rPr>
        <w:t>Финансово-экономическое обеспечение школы</w:t>
      </w:r>
    </w:p>
    <w:p w:rsidR="001C61B4" w:rsidRPr="00085E16" w:rsidRDefault="000E050A" w:rsidP="00B05209">
      <w:pPr>
        <w:rPr>
          <w:color w:val="000000"/>
          <w:sz w:val="24"/>
          <w:szCs w:val="24"/>
        </w:rPr>
      </w:pPr>
      <w:r w:rsidRPr="00085E16">
        <w:rPr>
          <w:color w:val="000000"/>
          <w:sz w:val="24"/>
          <w:szCs w:val="24"/>
        </w:rPr>
        <w:t xml:space="preserve">          7.1. Формирование бюджета школы</w:t>
      </w:r>
    </w:p>
    <w:p w:rsidR="001C61B4" w:rsidRPr="00085E16" w:rsidRDefault="007F4855" w:rsidP="007F4855">
      <w:pPr>
        <w:rPr>
          <w:b/>
          <w:iCs/>
          <w:color w:val="000000"/>
          <w:sz w:val="24"/>
          <w:szCs w:val="24"/>
        </w:rPr>
      </w:pPr>
      <w:r w:rsidRPr="00085E16">
        <w:rPr>
          <w:color w:val="000000"/>
          <w:sz w:val="24"/>
          <w:szCs w:val="24"/>
        </w:rPr>
        <w:t xml:space="preserve">          7.2. </w:t>
      </w:r>
      <w:r w:rsidR="000C4240" w:rsidRPr="00085E16">
        <w:rPr>
          <w:iCs/>
          <w:color w:val="000000"/>
          <w:sz w:val="24"/>
          <w:szCs w:val="24"/>
        </w:rPr>
        <w:t>Привлечение внебюджетных источников финансирования</w:t>
      </w:r>
      <w:r w:rsidR="000C4240" w:rsidRPr="00085E16">
        <w:rPr>
          <w:b/>
          <w:iCs/>
          <w:color w:val="000000"/>
          <w:sz w:val="24"/>
          <w:szCs w:val="24"/>
        </w:rPr>
        <w:t>.</w:t>
      </w:r>
    </w:p>
    <w:p w:rsidR="00B71BFD" w:rsidRPr="00085E16" w:rsidRDefault="00B71BFD" w:rsidP="007F4855">
      <w:pPr>
        <w:rPr>
          <w:color w:val="000000"/>
          <w:sz w:val="24"/>
          <w:szCs w:val="24"/>
        </w:rPr>
      </w:pPr>
      <w:r w:rsidRPr="00085E16">
        <w:rPr>
          <w:b/>
          <w:iCs/>
          <w:color w:val="000000"/>
          <w:sz w:val="24"/>
          <w:szCs w:val="24"/>
        </w:rPr>
        <w:t xml:space="preserve">          </w:t>
      </w:r>
      <w:r w:rsidRPr="00085E16">
        <w:rPr>
          <w:iCs/>
          <w:color w:val="000000"/>
          <w:sz w:val="24"/>
          <w:szCs w:val="24"/>
        </w:rPr>
        <w:t>7.3  Перспективное планирование поступления внебюджетных средств</w:t>
      </w:r>
    </w:p>
    <w:p w:rsidR="001C61B4" w:rsidRPr="00085E16" w:rsidRDefault="003044ED" w:rsidP="007F4855">
      <w:pPr>
        <w:rPr>
          <w:b/>
          <w:color w:val="000000"/>
          <w:sz w:val="28"/>
          <w:szCs w:val="28"/>
        </w:rPr>
      </w:pPr>
      <w:r w:rsidRPr="00085E16">
        <w:rPr>
          <w:color w:val="000000"/>
          <w:sz w:val="24"/>
          <w:szCs w:val="24"/>
        </w:rPr>
        <w:t xml:space="preserve">    </w:t>
      </w:r>
      <w:r w:rsidRPr="00085E16">
        <w:rPr>
          <w:b/>
          <w:color w:val="000000"/>
          <w:sz w:val="28"/>
          <w:szCs w:val="28"/>
        </w:rPr>
        <w:t>Раздел 8. Материально-техническое обеспечение.</w:t>
      </w:r>
    </w:p>
    <w:p w:rsidR="003044ED" w:rsidRPr="00085E16" w:rsidRDefault="003044ED" w:rsidP="003044ED">
      <w:pPr>
        <w:rPr>
          <w:color w:val="000000"/>
          <w:sz w:val="24"/>
          <w:szCs w:val="24"/>
        </w:rPr>
      </w:pPr>
      <w:r w:rsidRPr="00085E16">
        <w:rPr>
          <w:b/>
          <w:color w:val="000000"/>
          <w:sz w:val="24"/>
          <w:szCs w:val="24"/>
        </w:rPr>
        <w:t xml:space="preserve">          </w:t>
      </w:r>
      <w:r w:rsidRPr="00085E16">
        <w:rPr>
          <w:color w:val="000000"/>
          <w:sz w:val="24"/>
          <w:szCs w:val="24"/>
        </w:rPr>
        <w:t>8.1 Инженерно-хозяйственный аспект:</w:t>
      </w:r>
    </w:p>
    <w:p w:rsidR="003044ED" w:rsidRPr="00085E16" w:rsidRDefault="003044ED" w:rsidP="00E023A7">
      <w:pPr>
        <w:ind w:left="720"/>
        <w:rPr>
          <w:color w:val="000000"/>
          <w:sz w:val="24"/>
          <w:szCs w:val="24"/>
        </w:rPr>
      </w:pPr>
      <w:r w:rsidRPr="00085E16">
        <w:rPr>
          <w:color w:val="000000"/>
          <w:sz w:val="24"/>
          <w:szCs w:val="24"/>
        </w:rPr>
        <w:t xml:space="preserve">            8.1.1  Характеристика здания.</w:t>
      </w:r>
    </w:p>
    <w:p w:rsidR="003044ED" w:rsidRPr="00085E16" w:rsidRDefault="003044ED" w:rsidP="00E023A7">
      <w:pPr>
        <w:ind w:left="1215"/>
        <w:rPr>
          <w:color w:val="000000"/>
          <w:sz w:val="24"/>
          <w:szCs w:val="24"/>
        </w:rPr>
      </w:pPr>
      <w:r w:rsidRPr="00085E16">
        <w:rPr>
          <w:color w:val="000000"/>
          <w:sz w:val="24"/>
          <w:szCs w:val="24"/>
        </w:rPr>
        <w:t xml:space="preserve">    8.1.2   Содержание зданий.</w:t>
      </w:r>
    </w:p>
    <w:p w:rsidR="00EB4CB4" w:rsidRPr="00085E16" w:rsidRDefault="00EB4CB4" w:rsidP="00EB4CB4">
      <w:pPr>
        <w:rPr>
          <w:color w:val="000000"/>
          <w:sz w:val="24"/>
          <w:szCs w:val="24"/>
        </w:rPr>
      </w:pPr>
      <w:r w:rsidRPr="00085E16">
        <w:rPr>
          <w:color w:val="000000"/>
          <w:sz w:val="24"/>
          <w:szCs w:val="24"/>
        </w:rPr>
        <w:t xml:space="preserve">          8.2.     Дидактико – методический аспект.</w:t>
      </w:r>
    </w:p>
    <w:p w:rsidR="00EB4CB4" w:rsidRPr="00085E16" w:rsidRDefault="00EB4CB4" w:rsidP="002E30D4">
      <w:pPr>
        <w:numPr>
          <w:ilvl w:val="0"/>
          <w:numId w:val="34"/>
        </w:numPr>
        <w:tabs>
          <w:tab w:val="clear" w:pos="360"/>
          <w:tab w:val="num" w:pos="1080"/>
        </w:tabs>
        <w:ind w:left="1080"/>
        <w:rPr>
          <w:color w:val="000000"/>
          <w:sz w:val="24"/>
          <w:szCs w:val="24"/>
        </w:rPr>
      </w:pPr>
      <w:r w:rsidRPr="00085E16">
        <w:rPr>
          <w:color w:val="000000"/>
          <w:sz w:val="24"/>
          <w:szCs w:val="24"/>
        </w:rPr>
        <w:t xml:space="preserve">       8.2.1.Оборудование мастерских:</w:t>
      </w:r>
    </w:p>
    <w:p w:rsidR="00EB4CB4" w:rsidRPr="00085E16" w:rsidRDefault="00EB4CB4" w:rsidP="00E023A7">
      <w:pPr>
        <w:ind w:left="720"/>
        <w:rPr>
          <w:color w:val="000000"/>
          <w:sz w:val="24"/>
          <w:szCs w:val="24"/>
        </w:rPr>
      </w:pPr>
      <w:r w:rsidRPr="00085E16">
        <w:rPr>
          <w:color w:val="000000"/>
          <w:sz w:val="24"/>
          <w:szCs w:val="24"/>
        </w:rPr>
        <w:t xml:space="preserve">             8.2.2.Оборудование кабинета автодела.</w:t>
      </w:r>
    </w:p>
    <w:p w:rsidR="00EB4CB4" w:rsidRPr="00085E16" w:rsidRDefault="00EB4CB4" w:rsidP="00E023A7">
      <w:pPr>
        <w:pStyle w:val="a9"/>
        <w:ind w:left="720"/>
        <w:rPr>
          <w:b w:val="0"/>
          <w:color w:val="000000"/>
          <w:szCs w:val="24"/>
        </w:rPr>
      </w:pPr>
      <w:r w:rsidRPr="00085E16">
        <w:rPr>
          <w:b w:val="0"/>
          <w:color w:val="000000"/>
          <w:szCs w:val="24"/>
        </w:rPr>
        <w:t xml:space="preserve">             8.2.3.Библиотечный фонд.</w:t>
      </w:r>
    </w:p>
    <w:p w:rsidR="00EB4CB4" w:rsidRPr="00085E16" w:rsidRDefault="00EB4CB4" w:rsidP="00E023A7">
      <w:pPr>
        <w:ind w:left="720"/>
        <w:rPr>
          <w:color w:val="000000"/>
          <w:sz w:val="24"/>
          <w:szCs w:val="24"/>
        </w:rPr>
      </w:pPr>
      <w:r w:rsidRPr="00085E16">
        <w:rPr>
          <w:color w:val="000000"/>
          <w:sz w:val="24"/>
          <w:szCs w:val="24"/>
        </w:rPr>
        <w:t xml:space="preserve">             8.2.4 Учебные лаборатории</w:t>
      </w:r>
    </w:p>
    <w:p w:rsidR="00EB4CB4" w:rsidRPr="00085E16" w:rsidRDefault="00EB4CB4" w:rsidP="00E023A7">
      <w:pPr>
        <w:pStyle w:val="a9"/>
        <w:ind w:left="720"/>
        <w:rPr>
          <w:b w:val="0"/>
          <w:color w:val="000000"/>
          <w:szCs w:val="24"/>
        </w:rPr>
      </w:pPr>
      <w:r w:rsidRPr="00085E16">
        <w:rPr>
          <w:color w:val="000000"/>
          <w:sz w:val="28"/>
        </w:rPr>
        <w:t xml:space="preserve">          </w:t>
      </w:r>
      <w:r w:rsidRPr="00085E16">
        <w:rPr>
          <w:b w:val="0"/>
          <w:color w:val="000000"/>
          <w:szCs w:val="24"/>
        </w:rPr>
        <w:t xml:space="preserve"> 8.2.5 Кабинет обслуживающего труда</w:t>
      </w:r>
    </w:p>
    <w:p w:rsidR="00EB4CB4" w:rsidRPr="00085E16" w:rsidRDefault="00EB4CB4" w:rsidP="00E023A7">
      <w:pPr>
        <w:ind w:left="720"/>
        <w:rPr>
          <w:color w:val="000000"/>
          <w:sz w:val="24"/>
          <w:szCs w:val="24"/>
        </w:rPr>
      </w:pPr>
      <w:r w:rsidRPr="00085E16">
        <w:rPr>
          <w:b/>
          <w:color w:val="000000"/>
          <w:sz w:val="24"/>
          <w:szCs w:val="24"/>
        </w:rPr>
        <w:t xml:space="preserve">             </w:t>
      </w:r>
      <w:r w:rsidRPr="00085E16">
        <w:rPr>
          <w:color w:val="000000"/>
          <w:sz w:val="24"/>
          <w:szCs w:val="24"/>
        </w:rPr>
        <w:t>8.2.6 Кабинет биологии.</w:t>
      </w:r>
    </w:p>
    <w:p w:rsidR="00EB4CB4" w:rsidRPr="00085E16" w:rsidRDefault="00EB4CB4" w:rsidP="00E023A7">
      <w:pPr>
        <w:ind w:left="720"/>
        <w:rPr>
          <w:color w:val="000000"/>
          <w:sz w:val="24"/>
          <w:szCs w:val="24"/>
        </w:rPr>
      </w:pPr>
      <w:r w:rsidRPr="00085E16">
        <w:rPr>
          <w:color w:val="000000"/>
          <w:sz w:val="24"/>
          <w:szCs w:val="24"/>
        </w:rPr>
        <w:t xml:space="preserve">             8.2.7 Кабинеты русского языка и литературы</w:t>
      </w:r>
    </w:p>
    <w:p w:rsidR="00EB4CB4" w:rsidRPr="00085E16" w:rsidRDefault="00EB4CB4" w:rsidP="00E023A7">
      <w:pPr>
        <w:ind w:left="720"/>
        <w:rPr>
          <w:color w:val="000000"/>
          <w:sz w:val="24"/>
          <w:szCs w:val="24"/>
        </w:rPr>
      </w:pPr>
      <w:r w:rsidRPr="00085E16">
        <w:rPr>
          <w:color w:val="000000"/>
          <w:sz w:val="24"/>
          <w:szCs w:val="24"/>
        </w:rPr>
        <w:t xml:space="preserve">             8.2.8 Кабинеты начальных классов.</w:t>
      </w:r>
    </w:p>
    <w:p w:rsidR="001C61B4" w:rsidRPr="00085E16" w:rsidRDefault="00EB4CB4" w:rsidP="00E023A7">
      <w:pPr>
        <w:ind w:left="720"/>
        <w:rPr>
          <w:color w:val="000000"/>
          <w:sz w:val="24"/>
          <w:szCs w:val="24"/>
        </w:rPr>
      </w:pPr>
      <w:r w:rsidRPr="00085E16">
        <w:rPr>
          <w:color w:val="000000"/>
          <w:sz w:val="24"/>
          <w:szCs w:val="24"/>
        </w:rPr>
        <w:t xml:space="preserve">             8.2.9 </w:t>
      </w:r>
      <w:r w:rsidR="00E6733C" w:rsidRPr="00085E16">
        <w:rPr>
          <w:color w:val="000000"/>
          <w:sz w:val="24"/>
          <w:szCs w:val="24"/>
        </w:rPr>
        <w:t>Кабинет математики</w:t>
      </w:r>
    </w:p>
    <w:p w:rsidR="001C61B4" w:rsidRPr="00085E16" w:rsidRDefault="00E6733C" w:rsidP="00E023A7">
      <w:pPr>
        <w:ind w:left="720"/>
        <w:rPr>
          <w:color w:val="000000"/>
          <w:sz w:val="24"/>
          <w:szCs w:val="24"/>
        </w:rPr>
      </w:pPr>
      <w:r w:rsidRPr="00085E16">
        <w:rPr>
          <w:color w:val="000000"/>
          <w:sz w:val="24"/>
          <w:szCs w:val="24"/>
        </w:rPr>
        <w:t xml:space="preserve">             8.2.10 Кабинет информатики</w:t>
      </w:r>
    </w:p>
    <w:p w:rsidR="00264477" w:rsidRPr="00085E16" w:rsidRDefault="00264477" w:rsidP="00E023A7">
      <w:pPr>
        <w:ind w:left="720"/>
        <w:rPr>
          <w:color w:val="000000"/>
          <w:sz w:val="24"/>
          <w:szCs w:val="24"/>
        </w:rPr>
      </w:pPr>
      <w:r w:rsidRPr="00085E16">
        <w:rPr>
          <w:color w:val="000000"/>
          <w:sz w:val="24"/>
          <w:szCs w:val="24"/>
        </w:rPr>
        <w:t xml:space="preserve">             8.2.11 Кабинет ОБЖ</w:t>
      </w:r>
    </w:p>
    <w:p w:rsidR="001C61B4" w:rsidRPr="00085E16" w:rsidRDefault="00E6733C" w:rsidP="00E023A7">
      <w:pPr>
        <w:rPr>
          <w:color w:val="000000"/>
          <w:sz w:val="24"/>
          <w:szCs w:val="24"/>
        </w:rPr>
      </w:pPr>
      <w:r w:rsidRPr="00085E16">
        <w:rPr>
          <w:b/>
          <w:i/>
          <w:color w:val="000000"/>
          <w:sz w:val="32"/>
          <w:szCs w:val="32"/>
        </w:rPr>
        <w:t xml:space="preserve">   </w:t>
      </w:r>
      <w:r w:rsidR="00E023A7" w:rsidRPr="00085E16">
        <w:rPr>
          <w:b/>
          <w:i/>
          <w:color w:val="000000"/>
          <w:sz w:val="32"/>
          <w:szCs w:val="32"/>
        </w:rPr>
        <w:t xml:space="preserve">   </w:t>
      </w:r>
      <w:r w:rsidRPr="00085E16">
        <w:rPr>
          <w:b/>
          <w:i/>
          <w:color w:val="000000"/>
          <w:sz w:val="32"/>
          <w:szCs w:val="32"/>
        </w:rPr>
        <w:t xml:space="preserve"> </w:t>
      </w:r>
      <w:r w:rsidR="00E023A7" w:rsidRPr="00085E16">
        <w:rPr>
          <w:color w:val="000000"/>
          <w:sz w:val="24"/>
          <w:szCs w:val="24"/>
        </w:rPr>
        <w:t xml:space="preserve"> </w:t>
      </w:r>
      <w:r w:rsidRPr="00085E16">
        <w:rPr>
          <w:color w:val="000000"/>
          <w:sz w:val="24"/>
          <w:szCs w:val="24"/>
        </w:rPr>
        <w:t>8.3  Дополнительно-образовательный аспект</w:t>
      </w:r>
    </w:p>
    <w:p w:rsidR="001C61B4" w:rsidRPr="00085E16" w:rsidRDefault="00E023A7" w:rsidP="00E023A7">
      <w:pPr>
        <w:rPr>
          <w:color w:val="000000"/>
          <w:sz w:val="24"/>
          <w:szCs w:val="24"/>
        </w:rPr>
      </w:pPr>
      <w:r w:rsidRPr="00085E16">
        <w:rPr>
          <w:color w:val="000000"/>
          <w:sz w:val="24"/>
          <w:szCs w:val="24"/>
        </w:rPr>
        <w:t xml:space="preserve">          8.4 Управленческий аспект.</w:t>
      </w:r>
    </w:p>
    <w:p w:rsidR="001C61B4" w:rsidRPr="00085E16" w:rsidRDefault="00E023A7" w:rsidP="00E023A7">
      <w:pPr>
        <w:rPr>
          <w:color w:val="000000"/>
          <w:sz w:val="24"/>
          <w:szCs w:val="24"/>
        </w:rPr>
      </w:pPr>
      <w:r w:rsidRPr="00085E16">
        <w:rPr>
          <w:color w:val="000000"/>
          <w:sz w:val="24"/>
          <w:szCs w:val="24"/>
        </w:rPr>
        <w:t xml:space="preserve">          8.5. Выявленные проблемы</w:t>
      </w:r>
    </w:p>
    <w:p w:rsidR="00264477" w:rsidRPr="00085E16" w:rsidRDefault="00264477" w:rsidP="00E023A7">
      <w:pPr>
        <w:rPr>
          <w:color w:val="000000"/>
          <w:sz w:val="24"/>
          <w:szCs w:val="24"/>
        </w:rPr>
      </w:pPr>
      <w:r w:rsidRPr="00085E16">
        <w:rPr>
          <w:color w:val="000000"/>
          <w:sz w:val="24"/>
          <w:szCs w:val="24"/>
        </w:rPr>
        <w:t xml:space="preserve">          8.6. Приоритеты материально-технического обеспечения</w:t>
      </w:r>
    </w:p>
    <w:p w:rsidR="0022223F" w:rsidRPr="00085E16" w:rsidRDefault="00380DE5" w:rsidP="0022223F">
      <w:pPr>
        <w:pStyle w:val="a9"/>
        <w:ind w:right="295"/>
        <w:rPr>
          <w:color w:val="000000"/>
          <w:sz w:val="28"/>
          <w:szCs w:val="28"/>
        </w:rPr>
      </w:pPr>
      <w:r>
        <w:rPr>
          <w:color w:val="000000"/>
          <w:sz w:val="28"/>
          <w:szCs w:val="28"/>
        </w:rPr>
        <w:t xml:space="preserve">        </w:t>
      </w:r>
      <w:r w:rsidR="006A2DEB">
        <w:rPr>
          <w:color w:val="000000"/>
          <w:sz w:val="28"/>
          <w:szCs w:val="28"/>
        </w:rPr>
        <w:t>Заключение.</w:t>
      </w:r>
    </w:p>
    <w:p w:rsidR="0022223F" w:rsidRPr="00085E16" w:rsidRDefault="0022223F" w:rsidP="0022223F">
      <w:pPr>
        <w:rPr>
          <w:b/>
          <w:bCs/>
          <w:iCs/>
          <w:color w:val="000000"/>
          <w:sz w:val="28"/>
          <w:szCs w:val="28"/>
        </w:rPr>
      </w:pPr>
      <w:r w:rsidRPr="00085E16">
        <w:rPr>
          <w:b/>
          <w:bCs/>
          <w:iCs/>
          <w:color w:val="000000"/>
          <w:sz w:val="28"/>
          <w:szCs w:val="28"/>
        </w:rPr>
        <w:t xml:space="preserve">  Раздел 10. Перечень нормативных, инструктивно-методических документов </w:t>
      </w:r>
    </w:p>
    <w:p w:rsidR="0022223F" w:rsidRPr="00085E16" w:rsidRDefault="0022223F" w:rsidP="0022223F">
      <w:pPr>
        <w:rPr>
          <w:b/>
          <w:bCs/>
          <w:iCs/>
          <w:color w:val="000000"/>
          <w:sz w:val="28"/>
          <w:szCs w:val="28"/>
        </w:rPr>
      </w:pPr>
      <w:r w:rsidRPr="00085E16">
        <w:rPr>
          <w:b/>
          <w:bCs/>
          <w:iCs/>
          <w:color w:val="000000"/>
          <w:sz w:val="28"/>
          <w:szCs w:val="28"/>
        </w:rPr>
        <w:t xml:space="preserve">                     и других источников, положенных в основу программы</w:t>
      </w:r>
    </w:p>
    <w:p w:rsidR="0022223F" w:rsidRPr="00085E16" w:rsidRDefault="0022223F" w:rsidP="0022223F">
      <w:pPr>
        <w:rPr>
          <w:b/>
          <w:bCs/>
          <w:iCs/>
          <w:color w:val="000000"/>
          <w:sz w:val="28"/>
          <w:szCs w:val="28"/>
        </w:rPr>
      </w:pPr>
    </w:p>
    <w:p w:rsidR="00881FEA" w:rsidRPr="00085E16" w:rsidRDefault="00881FEA" w:rsidP="0022223F">
      <w:pPr>
        <w:rPr>
          <w:b/>
          <w:color w:val="000000"/>
          <w:sz w:val="28"/>
          <w:szCs w:val="28"/>
        </w:rPr>
      </w:pPr>
    </w:p>
    <w:p w:rsidR="00881FEA" w:rsidRPr="00085E16" w:rsidRDefault="00881FEA" w:rsidP="0022223F">
      <w:pPr>
        <w:jc w:val="center"/>
        <w:rPr>
          <w:b/>
          <w:color w:val="000000"/>
          <w:sz w:val="24"/>
          <w:szCs w:val="24"/>
        </w:rPr>
      </w:pPr>
    </w:p>
    <w:p w:rsidR="00881FEA" w:rsidRPr="00085E16" w:rsidRDefault="00881FEA">
      <w:pPr>
        <w:jc w:val="center"/>
        <w:rPr>
          <w:b/>
          <w:color w:val="000000"/>
          <w:sz w:val="24"/>
          <w:szCs w:val="24"/>
        </w:rPr>
      </w:pPr>
    </w:p>
    <w:p w:rsidR="00881FEA" w:rsidRPr="00085E16" w:rsidRDefault="00881FEA">
      <w:pPr>
        <w:jc w:val="center"/>
        <w:rPr>
          <w:b/>
          <w:color w:val="000000"/>
          <w:sz w:val="24"/>
          <w:szCs w:val="24"/>
        </w:rPr>
      </w:pPr>
    </w:p>
    <w:p w:rsidR="00881FEA" w:rsidRPr="00085E16" w:rsidRDefault="00881FEA">
      <w:pPr>
        <w:jc w:val="center"/>
        <w:rPr>
          <w:b/>
          <w:color w:val="000000"/>
          <w:sz w:val="24"/>
          <w:szCs w:val="24"/>
        </w:rPr>
      </w:pPr>
    </w:p>
    <w:p w:rsidR="00881FEA" w:rsidRPr="00085E16" w:rsidRDefault="00881FEA">
      <w:pPr>
        <w:jc w:val="center"/>
        <w:rPr>
          <w:b/>
          <w:color w:val="000000"/>
          <w:sz w:val="24"/>
          <w:szCs w:val="24"/>
        </w:rPr>
      </w:pPr>
    </w:p>
    <w:p w:rsidR="00881FEA" w:rsidRPr="00085E16" w:rsidRDefault="00881FEA">
      <w:pPr>
        <w:jc w:val="center"/>
        <w:rPr>
          <w:b/>
          <w:color w:val="000000"/>
          <w:sz w:val="24"/>
          <w:szCs w:val="24"/>
        </w:rPr>
      </w:pPr>
    </w:p>
    <w:p w:rsidR="00881FEA" w:rsidRPr="00085E16" w:rsidRDefault="00881FEA">
      <w:pPr>
        <w:jc w:val="center"/>
        <w:rPr>
          <w:b/>
          <w:color w:val="000000"/>
          <w:sz w:val="24"/>
          <w:szCs w:val="24"/>
        </w:rPr>
      </w:pPr>
    </w:p>
    <w:p w:rsidR="00881FEA" w:rsidRPr="00085E16" w:rsidRDefault="00881FEA">
      <w:pPr>
        <w:jc w:val="center"/>
        <w:rPr>
          <w:b/>
          <w:color w:val="000000"/>
          <w:sz w:val="24"/>
          <w:szCs w:val="24"/>
        </w:rPr>
      </w:pPr>
    </w:p>
    <w:p w:rsidR="00881FEA" w:rsidRPr="00085E16" w:rsidRDefault="00881FEA">
      <w:pPr>
        <w:jc w:val="center"/>
        <w:rPr>
          <w:b/>
          <w:color w:val="000000"/>
          <w:sz w:val="24"/>
          <w:szCs w:val="24"/>
        </w:rPr>
      </w:pPr>
    </w:p>
    <w:p w:rsidR="00881FEA" w:rsidRPr="00085E16" w:rsidRDefault="00881FEA">
      <w:pPr>
        <w:jc w:val="center"/>
        <w:rPr>
          <w:b/>
          <w:color w:val="000000"/>
          <w:sz w:val="24"/>
          <w:szCs w:val="24"/>
        </w:rPr>
      </w:pPr>
    </w:p>
    <w:p w:rsidR="00881FEA" w:rsidRPr="00085E16" w:rsidRDefault="00881FEA">
      <w:pPr>
        <w:jc w:val="center"/>
        <w:rPr>
          <w:b/>
          <w:color w:val="000000"/>
          <w:sz w:val="24"/>
          <w:szCs w:val="24"/>
        </w:rPr>
      </w:pPr>
    </w:p>
    <w:p w:rsidR="00A01D0D" w:rsidRPr="00085E16" w:rsidRDefault="00085E16" w:rsidP="00085E16">
      <w:pPr>
        <w:rPr>
          <w:b/>
          <w:color w:val="000000"/>
          <w:sz w:val="36"/>
          <w:szCs w:val="36"/>
        </w:rPr>
      </w:pPr>
      <w:r w:rsidRPr="00085E16">
        <w:rPr>
          <w:b/>
          <w:color w:val="000000"/>
          <w:sz w:val="36"/>
          <w:szCs w:val="36"/>
        </w:rPr>
        <w:t xml:space="preserve">                                          </w:t>
      </w:r>
      <w:r w:rsidR="00A01D0D" w:rsidRPr="00085E16">
        <w:rPr>
          <w:b/>
          <w:color w:val="000000"/>
          <w:sz w:val="36"/>
          <w:szCs w:val="36"/>
        </w:rPr>
        <w:t>Введение</w:t>
      </w:r>
    </w:p>
    <w:p w:rsidR="00F90226" w:rsidRPr="00085E16" w:rsidRDefault="00F90226" w:rsidP="00F90226">
      <w:pPr>
        <w:rPr>
          <w:color w:val="000000"/>
          <w:sz w:val="24"/>
          <w:szCs w:val="24"/>
        </w:rPr>
      </w:pPr>
      <w:r w:rsidRPr="00085E16">
        <w:rPr>
          <w:color w:val="000000"/>
          <w:sz w:val="24"/>
          <w:szCs w:val="24"/>
        </w:rPr>
        <w:lastRenderedPageBreak/>
        <w:t xml:space="preserve">   Комплексная целевая программа школы-  важнейший стратегический документ образовательного учреждения, находящегося в инновационном режиме деятельности, принявшего за основу программно-целевую идеологию. Данная программа развития определяет стратегию, приоритетные направления, задачи, механизмы реализации образовательной политики школы с учетом социально-экономических, демографических, культурных и других особенностей района и села в целом.</w:t>
      </w:r>
    </w:p>
    <w:p w:rsidR="00F90226" w:rsidRPr="00085E16" w:rsidRDefault="00F90226" w:rsidP="00F90226">
      <w:pPr>
        <w:rPr>
          <w:color w:val="000000"/>
          <w:sz w:val="24"/>
          <w:szCs w:val="24"/>
        </w:rPr>
      </w:pPr>
      <w:r w:rsidRPr="00085E16">
        <w:rPr>
          <w:color w:val="000000"/>
          <w:sz w:val="24"/>
          <w:szCs w:val="24"/>
        </w:rPr>
        <w:t>Ключевые идеи, на реализацию которых направлена программа развития, соответствуют основополагающим целям национальной образовательной инициативы «Наша новая школа», направленной на формировании личности, обладающей инициативностью, способностью творчески мыслить и находить нестандартные решения.</w:t>
      </w:r>
    </w:p>
    <w:p w:rsidR="00F90226" w:rsidRPr="00085E16" w:rsidRDefault="00F90226" w:rsidP="00F90226">
      <w:pPr>
        <w:rPr>
          <w:color w:val="000000"/>
          <w:sz w:val="24"/>
          <w:szCs w:val="24"/>
        </w:rPr>
      </w:pPr>
      <w:r w:rsidRPr="00085E16">
        <w:rPr>
          <w:color w:val="000000"/>
          <w:sz w:val="24"/>
          <w:szCs w:val="24"/>
        </w:rPr>
        <w:t>Представленная программа развития сохраняет эти целевые установки  и раскрывает внутренние механизмы, источники развития лицея, отвечая в большой степени на вопросы: как, каким образом, за счет каких ресурсов может развиваться образовательное учреждение.</w:t>
      </w:r>
    </w:p>
    <w:p w:rsidR="00A01D0D" w:rsidRPr="00085E16" w:rsidRDefault="00A01D0D" w:rsidP="00F90226">
      <w:pPr>
        <w:ind w:firstLine="360"/>
        <w:jc w:val="both"/>
        <w:rPr>
          <w:color w:val="000000"/>
          <w:sz w:val="24"/>
          <w:szCs w:val="24"/>
        </w:rPr>
      </w:pPr>
      <w:r w:rsidRPr="00085E16">
        <w:rPr>
          <w:color w:val="000000"/>
          <w:sz w:val="24"/>
          <w:szCs w:val="24"/>
        </w:rPr>
        <w:t>Современная школа имеет огромные возможности по реализации  целей и принципов обучения и воспитания в интересах личности. В целом по стране растёт число образовательных заведений новых типов. Школы, которые живут по старинке, становятся безынтересны ученикам, и они там как бы отбывают повинность. В такой школе, как правило, не видно целостности постановки задач и путей их реализации, что приводит в итоге к монотонности в работе, к отсутствию конечного результата и просто к потере учащихся.</w:t>
      </w:r>
    </w:p>
    <w:p w:rsidR="00A01D0D" w:rsidRPr="00085E16" w:rsidRDefault="00AC6A4F" w:rsidP="00A01D0D">
      <w:pPr>
        <w:jc w:val="both"/>
        <w:rPr>
          <w:color w:val="000000"/>
          <w:sz w:val="24"/>
          <w:szCs w:val="24"/>
        </w:rPr>
      </w:pPr>
      <w:r w:rsidRPr="00085E16">
        <w:rPr>
          <w:color w:val="000000"/>
          <w:sz w:val="24"/>
          <w:szCs w:val="24"/>
        </w:rPr>
        <w:t xml:space="preserve">   Комплексно целевая программа, </w:t>
      </w:r>
      <w:r w:rsidR="00A01D0D" w:rsidRPr="00085E16">
        <w:rPr>
          <w:color w:val="000000"/>
          <w:sz w:val="24"/>
          <w:szCs w:val="24"/>
        </w:rPr>
        <w:t xml:space="preserve">как план управления учебно-воспитательным процессом, </w:t>
      </w:r>
      <w:r w:rsidRPr="00085E16">
        <w:rPr>
          <w:color w:val="000000"/>
          <w:sz w:val="24"/>
          <w:szCs w:val="24"/>
        </w:rPr>
        <w:t>используя научную</w:t>
      </w:r>
      <w:r w:rsidR="00A01D0D" w:rsidRPr="00085E16">
        <w:rPr>
          <w:color w:val="000000"/>
          <w:sz w:val="24"/>
          <w:szCs w:val="24"/>
        </w:rPr>
        <w:t xml:space="preserve"> организ</w:t>
      </w:r>
      <w:r w:rsidRPr="00085E16">
        <w:rPr>
          <w:color w:val="000000"/>
          <w:sz w:val="24"/>
          <w:szCs w:val="24"/>
        </w:rPr>
        <w:t>ацию</w:t>
      </w:r>
      <w:r w:rsidR="00A01D0D" w:rsidRPr="00085E16">
        <w:rPr>
          <w:color w:val="000000"/>
          <w:sz w:val="24"/>
          <w:szCs w:val="24"/>
        </w:rPr>
        <w:t xml:space="preserve"> руково</w:t>
      </w:r>
      <w:r w:rsidRPr="00085E16">
        <w:rPr>
          <w:color w:val="000000"/>
          <w:sz w:val="24"/>
          <w:szCs w:val="24"/>
        </w:rPr>
        <w:t xml:space="preserve">дства, </w:t>
      </w:r>
      <w:r w:rsidR="00A01D0D" w:rsidRPr="00085E16">
        <w:rPr>
          <w:color w:val="000000"/>
          <w:sz w:val="24"/>
          <w:szCs w:val="24"/>
        </w:rPr>
        <w:t xml:space="preserve"> опирающуюся на гуманистические идеи и свобод</w:t>
      </w:r>
      <w:r w:rsidRPr="00085E16">
        <w:rPr>
          <w:color w:val="000000"/>
          <w:sz w:val="24"/>
          <w:szCs w:val="24"/>
        </w:rPr>
        <w:t>ное воспитание и</w:t>
      </w:r>
      <w:r w:rsidR="00A01D0D" w:rsidRPr="00085E16">
        <w:rPr>
          <w:color w:val="000000"/>
          <w:sz w:val="24"/>
          <w:szCs w:val="24"/>
        </w:rPr>
        <w:t xml:space="preserve"> концептуальность</w:t>
      </w:r>
      <w:r w:rsidRPr="00085E16">
        <w:rPr>
          <w:color w:val="000000"/>
          <w:sz w:val="24"/>
          <w:szCs w:val="24"/>
        </w:rPr>
        <w:t>, позволяет прогрессивно решать эти проблемы</w:t>
      </w:r>
      <w:r w:rsidR="00A01D0D" w:rsidRPr="00085E16">
        <w:rPr>
          <w:color w:val="000000"/>
          <w:sz w:val="24"/>
          <w:szCs w:val="24"/>
        </w:rPr>
        <w:t>.</w:t>
      </w:r>
    </w:p>
    <w:p w:rsidR="00A01D0D" w:rsidRPr="00085E16" w:rsidRDefault="00A01D0D" w:rsidP="00A01D0D">
      <w:pPr>
        <w:jc w:val="both"/>
        <w:rPr>
          <w:color w:val="000000"/>
          <w:sz w:val="24"/>
          <w:szCs w:val="24"/>
        </w:rPr>
      </w:pPr>
      <w:r w:rsidRPr="00085E16">
        <w:rPr>
          <w:color w:val="000000"/>
          <w:sz w:val="24"/>
          <w:szCs w:val="24"/>
        </w:rPr>
        <w:t xml:space="preserve">     Практика показывает, что </w:t>
      </w:r>
      <w:r w:rsidR="00904547" w:rsidRPr="00085E16">
        <w:rPr>
          <w:color w:val="000000"/>
          <w:sz w:val="24"/>
          <w:szCs w:val="24"/>
        </w:rPr>
        <w:t xml:space="preserve">для </w:t>
      </w:r>
      <w:r w:rsidR="00237DAD" w:rsidRPr="00085E16">
        <w:rPr>
          <w:color w:val="000000"/>
          <w:sz w:val="24"/>
          <w:szCs w:val="24"/>
        </w:rPr>
        <w:t>совершенствовани</w:t>
      </w:r>
      <w:r w:rsidR="00904547" w:rsidRPr="00085E16">
        <w:rPr>
          <w:color w:val="000000"/>
          <w:sz w:val="24"/>
          <w:szCs w:val="24"/>
        </w:rPr>
        <w:t>я</w:t>
      </w:r>
      <w:r w:rsidR="00237DAD" w:rsidRPr="00085E16">
        <w:rPr>
          <w:color w:val="000000"/>
          <w:sz w:val="24"/>
          <w:szCs w:val="24"/>
        </w:rPr>
        <w:t xml:space="preserve"> </w:t>
      </w:r>
      <w:r w:rsidRPr="00085E16">
        <w:rPr>
          <w:color w:val="000000"/>
          <w:sz w:val="24"/>
          <w:szCs w:val="24"/>
        </w:rPr>
        <w:t xml:space="preserve">педагогической программы развития, предназначенной в конечном итоге для самореализации ребёнка как личности, </w:t>
      </w:r>
      <w:r w:rsidR="00904547" w:rsidRPr="00085E16">
        <w:rPr>
          <w:color w:val="000000"/>
          <w:sz w:val="24"/>
          <w:szCs w:val="24"/>
        </w:rPr>
        <w:t>необходима</w:t>
      </w:r>
      <w:r w:rsidRPr="00085E16">
        <w:rPr>
          <w:color w:val="000000"/>
          <w:sz w:val="24"/>
          <w:szCs w:val="24"/>
        </w:rPr>
        <w:t xml:space="preserve"> совокупность различных факторов, таких как зрелость коллектива и желание добиваться поставленной цели, непрерывность в самообразовании, </w:t>
      </w:r>
      <w:r w:rsidR="00237DAD" w:rsidRPr="00085E16">
        <w:rPr>
          <w:color w:val="000000"/>
          <w:sz w:val="24"/>
          <w:szCs w:val="24"/>
        </w:rPr>
        <w:t>научный и экономический прогресс в обществе.</w:t>
      </w:r>
    </w:p>
    <w:p w:rsidR="00A01D0D" w:rsidRPr="00085E16" w:rsidRDefault="00A01D0D" w:rsidP="00A01D0D">
      <w:pPr>
        <w:jc w:val="both"/>
        <w:rPr>
          <w:color w:val="000000"/>
          <w:sz w:val="24"/>
          <w:szCs w:val="24"/>
        </w:rPr>
      </w:pPr>
      <w:r w:rsidRPr="00085E16">
        <w:rPr>
          <w:color w:val="000000"/>
          <w:sz w:val="24"/>
          <w:szCs w:val="24"/>
        </w:rPr>
        <w:t xml:space="preserve">     Именно эти и ряд других причин побудили нас, администрацию и педагогический коллектив Селезянской средней школы</w:t>
      </w:r>
      <w:r w:rsidR="007B6F9C" w:rsidRPr="00085E16">
        <w:rPr>
          <w:color w:val="000000"/>
          <w:sz w:val="24"/>
          <w:szCs w:val="24"/>
        </w:rPr>
        <w:t xml:space="preserve"> в 1999году</w:t>
      </w:r>
      <w:r w:rsidRPr="00085E16">
        <w:rPr>
          <w:color w:val="000000"/>
          <w:sz w:val="24"/>
          <w:szCs w:val="24"/>
        </w:rPr>
        <w:t xml:space="preserve"> разработать </w:t>
      </w:r>
      <w:r w:rsidR="007B6F9C" w:rsidRPr="00085E16">
        <w:rPr>
          <w:color w:val="000000"/>
          <w:sz w:val="24"/>
          <w:szCs w:val="24"/>
        </w:rPr>
        <w:t>первую</w:t>
      </w:r>
      <w:r w:rsidRPr="00085E16">
        <w:rPr>
          <w:color w:val="000000"/>
          <w:sz w:val="24"/>
          <w:szCs w:val="24"/>
        </w:rPr>
        <w:t xml:space="preserve"> целевую программу развития школы</w:t>
      </w:r>
      <w:r w:rsidR="007B6F9C" w:rsidRPr="00085E16">
        <w:rPr>
          <w:color w:val="000000"/>
          <w:sz w:val="24"/>
          <w:szCs w:val="24"/>
        </w:rPr>
        <w:t>. В дальнейшем была принята</w:t>
      </w:r>
      <w:r w:rsidR="00082AF0" w:rsidRPr="00085E16">
        <w:rPr>
          <w:color w:val="000000"/>
          <w:sz w:val="24"/>
          <w:szCs w:val="24"/>
        </w:rPr>
        <w:t xml:space="preserve"> следующая программа</w:t>
      </w:r>
      <w:r w:rsidRPr="00085E16">
        <w:rPr>
          <w:color w:val="000000"/>
          <w:sz w:val="24"/>
          <w:szCs w:val="24"/>
        </w:rPr>
        <w:t xml:space="preserve"> на</w:t>
      </w:r>
      <w:r w:rsidR="00082AF0" w:rsidRPr="00085E16">
        <w:rPr>
          <w:color w:val="000000"/>
          <w:sz w:val="24"/>
          <w:szCs w:val="24"/>
        </w:rPr>
        <w:t xml:space="preserve"> 2006-2010 годы.</w:t>
      </w:r>
    </w:p>
    <w:p w:rsidR="00A01D0D" w:rsidRPr="00085E16" w:rsidRDefault="00A01D0D" w:rsidP="00A01D0D">
      <w:pPr>
        <w:jc w:val="both"/>
        <w:rPr>
          <w:color w:val="000000"/>
          <w:sz w:val="24"/>
          <w:szCs w:val="24"/>
        </w:rPr>
      </w:pPr>
      <w:r w:rsidRPr="00085E16">
        <w:rPr>
          <w:color w:val="000000"/>
          <w:sz w:val="24"/>
          <w:szCs w:val="24"/>
        </w:rPr>
        <w:t xml:space="preserve">      Проведенный анализ прошедших 5 лет показывает, что педагогический коллектив нашей школы стоит на правильном пути, школа продолжает работать в режиме развития. Это подтверждается конечным результатом: наши выпускники </w:t>
      </w:r>
      <w:r w:rsidR="009359E3" w:rsidRPr="00085E16">
        <w:rPr>
          <w:color w:val="000000"/>
          <w:sz w:val="24"/>
          <w:szCs w:val="24"/>
        </w:rPr>
        <w:t>конкурентоспособны</w:t>
      </w:r>
      <w:r w:rsidRPr="00085E16">
        <w:rPr>
          <w:color w:val="000000"/>
          <w:sz w:val="24"/>
          <w:szCs w:val="24"/>
        </w:rPr>
        <w:t xml:space="preserve"> при поступлении в ВУЗы</w:t>
      </w:r>
      <w:r w:rsidR="00082AF0" w:rsidRPr="00085E16">
        <w:rPr>
          <w:color w:val="000000"/>
          <w:sz w:val="24"/>
          <w:szCs w:val="24"/>
        </w:rPr>
        <w:t>; школа выпустила за это время 10</w:t>
      </w:r>
      <w:r w:rsidRPr="00085E16">
        <w:rPr>
          <w:color w:val="000000"/>
          <w:sz w:val="24"/>
          <w:szCs w:val="24"/>
        </w:rPr>
        <w:t xml:space="preserve"> медалистов</w:t>
      </w:r>
      <w:r w:rsidR="00082AF0" w:rsidRPr="00085E16">
        <w:rPr>
          <w:color w:val="000000"/>
          <w:sz w:val="24"/>
          <w:szCs w:val="24"/>
        </w:rPr>
        <w:t xml:space="preserve"> (всего, начиная с 1996года-24выпускника школы- медалисты)</w:t>
      </w:r>
      <w:r w:rsidRPr="00085E16">
        <w:rPr>
          <w:color w:val="000000"/>
          <w:sz w:val="24"/>
          <w:szCs w:val="24"/>
        </w:rPr>
        <w:t>; ежегодно бо</w:t>
      </w:r>
      <w:r w:rsidR="00082AF0" w:rsidRPr="00085E16">
        <w:rPr>
          <w:color w:val="000000"/>
          <w:sz w:val="24"/>
          <w:szCs w:val="24"/>
        </w:rPr>
        <w:t>лее 2</w:t>
      </w:r>
      <w:r w:rsidRPr="00085E16">
        <w:rPr>
          <w:color w:val="000000"/>
          <w:sz w:val="24"/>
          <w:szCs w:val="24"/>
        </w:rPr>
        <w:t>0 учащихся являются призёрами районных олимпиад; и ряд   других показателей, которые отображены ниже в анализе.</w:t>
      </w:r>
    </w:p>
    <w:p w:rsidR="00A01D0D" w:rsidRPr="00085E16" w:rsidRDefault="00A01D0D" w:rsidP="00A01D0D">
      <w:pPr>
        <w:jc w:val="both"/>
        <w:rPr>
          <w:color w:val="000000"/>
          <w:sz w:val="24"/>
          <w:szCs w:val="24"/>
        </w:rPr>
      </w:pPr>
      <w:r w:rsidRPr="00085E16">
        <w:rPr>
          <w:color w:val="000000"/>
          <w:sz w:val="24"/>
          <w:szCs w:val="24"/>
        </w:rPr>
        <w:t xml:space="preserve">      Но это не даёт повод к самоуспокоению. Вот почему проведена значительная коррекция предыдущей комплексно-целевой программы и созданная на её основе новая педагогическая программа является очередной ступенью на пути развития школы.</w:t>
      </w:r>
    </w:p>
    <w:p w:rsidR="00A01D0D" w:rsidRPr="00085E16" w:rsidRDefault="00A01D0D" w:rsidP="00A01D0D">
      <w:pPr>
        <w:rPr>
          <w:i/>
          <w:color w:val="000000"/>
          <w:sz w:val="24"/>
          <w:szCs w:val="24"/>
        </w:rPr>
      </w:pPr>
      <w:r w:rsidRPr="00085E16">
        <w:rPr>
          <w:i/>
          <w:color w:val="000000"/>
          <w:sz w:val="24"/>
          <w:szCs w:val="24"/>
        </w:rPr>
        <w:t>Ожидаемый результат от реализации данной программы:</w:t>
      </w:r>
    </w:p>
    <w:p w:rsidR="00A01D0D" w:rsidRPr="00085E16" w:rsidRDefault="00F0032D" w:rsidP="00A01D0D">
      <w:pPr>
        <w:numPr>
          <w:ilvl w:val="0"/>
          <w:numId w:val="41"/>
        </w:numPr>
        <w:rPr>
          <w:color w:val="000000"/>
          <w:sz w:val="24"/>
          <w:szCs w:val="24"/>
        </w:rPr>
      </w:pPr>
      <w:r w:rsidRPr="00085E16">
        <w:rPr>
          <w:color w:val="000000"/>
          <w:sz w:val="24"/>
          <w:szCs w:val="24"/>
        </w:rPr>
        <w:t>Совершенствование у</w:t>
      </w:r>
      <w:r w:rsidR="00A01D0D" w:rsidRPr="00085E16">
        <w:rPr>
          <w:color w:val="000000"/>
          <w:sz w:val="24"/>
          <w:szCs w:val="24"/>
        </w:rPr>
        <w:t>правлени</w:t>
      </w:r>
      <w:r w:rsidRPr="00085E16">
        <w:rPr>
          <w:color w:val="000000"/>
          <w:sz w:val="24"/>
          <w:szCs w:val="24"/>
        </w:rPr>
        <w:t>я</w:t>
      </w:r>
      <w:r w:rsidR="00A01D0D" w:rsidRPr="00085E16">
        <w:rPr>
          <w:color w:val="000000"/>
          <w:sz w:val="24"/>
          <w:szCs w:val="24"/>
        </w:rPr>
        <w:t xml:space="preserve"> качеством образования с использованием инновационных технологий.</w:t>
      </w:r>
    </w:p>
    <w:p w:rsidR="00F0032D" w:rsidRPr="00085E16" w:rsidRDefault="00F0032D" w:rsidP="00A01D0D">
      <w:pPr>
        <w:numPr>
          <w:ilvl w:val="0"/>
          <w:numId w:val="41"/>
        </w:numPr>
        <w:rPr>
          <w:color w:val="000000"/>
          <w:sz w:val="24"/>
          <w:szCs w:val="24"/>
        </w:rPr>
      </w:pPr>
      <w:r w:rsidRPr="00085E16">
        <w:rPr>
          <w:color w:val="000000"/>
          <w:sz w:val="24"/>
          <w:szCs w:val="24"/>
        </w:rPr>
        <w:t>Внедрение стандартов образования нового поколения.</w:t>
      </w:r>
    </w:p>
    <w:p w:rsidR="00B9761F" w:rsidRPr="00085E16" w:rsidRDefault="002F4DBA" w:rsidP="00A01D0D">
      <w:pPr>
        <w:numPr>
          <w:ilvl w:val="0"/>
          <w:numId w:val="41"/>
        </w:numPr>
        <w:rPr>
          <w:color w:val="000000"/>
          <w:sz w:val="24"/>
          <w:szCs w:val="24"/>
        </w:rPr>
      </w:pPr>
      <w:r w:rsidRPr="00085E16">
        <w:rPr>
          <w:color w:val="000000"/>
          <w:sz w:val="24"/>
          <w:szCs w:val="24"/>
        </w:rPr>
        <w:t>Улучшение материального благосостояния педагогов школы за счёт</w:t>
      </w:r>
      <w:r w:rsidR="00B9761F" w:rsidRPr="00085E16">
        <w:rPr>
          <w:color w:val="000000"/>
          <w:sz w:val="24"/>
          <w:szCs w:val="24"/>
        </w:rPr>
        <w:t xml:space="preserve"> внедрения передовых форм стимулирования профессионально-педагогической деятельности.</w:t>
      </w:r>
      <w:r w:rsidRPr="00085E16">
        <w:rPr>
          <w:color w:val="000000"/>
          <w:sz w:val="24"/>
          <w:szCs w:val="24"/>
        </w:rPr>
        <w:t xml:space="preserve"> </w:t>
      </w:r>
    </w:p>
    <w:p w:rsidR="00A01D0D" w:rsidRPr="00085E16" w:rsidRDefault="00533D87" w:rsidP="00A01D0D">
      <w:pPr>
        <w:numPr>
          <w:ilvl w:val="0"/>
          <w:numId w:val="41"/>
        </w:numPr>
        <w:rPr>
          <w:color w:val="000000"/>
          <w:sz w:val="24"/>
          <w:szCs w:val="24"/>
        </w:rPr>
      </w:pPr>
      <w:r w:rsidRPr="00085E16">
        <w:rPr>
          <w:color w:val="000000"/>
          <w:sz w:val="24"/>
          <w:szCs w:val="24"/>
        </w:rPr>
        <w:t>Укрепление учебно-методической и  материальной базы школы.</w:t>
      </w:r>
    </w:p>
    <w:p w:rsidR="00533D87" w:rsidRPr="00085E16" w:rsidRDefault="00533D87" w:rsidP="00A01D0D">
      <w:pPr>
        <w:numPr>
          <w:ilvl w:val="0"/>
          <w:numId w:val="41"/>
        </w:numPr>
        <w:rPr>
          <w:color w:val="000000"/>
          <w:sz w:val="24"/>
          <w:szCs w:val="24"/>
        </w:rPr>
      </w:pPr>
      <w:r w:rsidRPr="00085E16">
        <w:rPr>
          <w:color w:val="000000"/>
          <w:sz w:val="24"/>
          <w:szCs w:val="24"/>
        </w:rPr>
        <w:t>Расширение диапазона мероприятий  для развития и реализации творческих, учебно-исследовательских способностей учащихся, при условии сохранения и укрепления здоровья учащихся.</w:t>
      </w:r>
    </w:p>
    <w:p w:rsidR="00533D87" w:rsidRPr="00085E16" w:rsidRDefault="00533D87" w:rsidP="00A01D0D">
      <w:pPr>
        <w:numPr>
          <w:ilvl w:val="0"/>
          <w:numId w:val="41"/>
        </w:numPr>
        <w:rPr>
          <w:color w:val="000000"/>
          <w:sz w:val="24"/>
          <w:szCs w:val="24"/>
        </w:rPr>
      </w:pPr>
      <w:r w:rsidRPr="00085E16">
        <w:rPr>
          <w:color w:val="000000"/>
          <w:sz w:val="24"/>
          <w:szCs w:val="24"/>
        </w:rPr>
        <w:t>Повышение квалификации педагогов в профессиональной деятельности в т.ч. с использованием ИКТ.</w:t>
      </w:r>
    </w:p>
    <w:p w:rsidR="00533D87" w:rsidRPr="00085E16" w:rsidRDefault="00533D87" w:rsidP="00A01D0D">
      <w:pPr>
        <w:numPr>
          <w:ilvl w:val="0"/>
          <w:numId w:val="41"/>
        </w:numPr>
        <w:rPr>
          <w:color w:val="000000"/>
          <w:sz w:val="24"/>
          <w:szCs w:val="24"/>
        </w:rPr>
      </w:pPr>
      <w:r w:rsidRPr="00085E16">
        <w:rPr>
          <w:color w:val="000000"/>
          <w:sz w:val="24"/>
          <w:szCs w:val="24"/>
        </w:rPr>
        <w:t>Внедрение современных методов мониторинга в образовательный процесс.</w:t>
      </w:r>
    </w:p>
    <w:p w:rsidR="00A01D0D" w:rsidRPr="00085E16" w:rsidRDefault="00A01D0D" w:rsidP="00A01D0D">
      <w:pPr>
        <w:rPr>
          <w:b/>
          <w:color w:val="000000"/>
          <w:sz w:val="24"/>
          <w:szCs w:val="24"/>
        </w:rPr>
      </w:pPr>
    </w:p>
    <w:p w:rsidR="00CC03A4" w:rsidRPr="00085E16" w:rsidRDefault="00C575BC" w:rsidP="00085E16">
      <w:pPr>
        <w:jc w:val="center"/>
        <w:rPr>
          <w:b/>
          <w:color w:val="000000"/>
          <w:sz w:val="36"/>
          <w:szCs w:val="36"/>
        </w:rPr>
      </w:pPr>
      <w:r w:rsidRPr="00085E16">
        <w:rPr>
          <w:b/>
          <w:color w:val="000000"/>
          <w:sz w:val="36"/>
          <w:szCs w:val="36"/>
        </w:rPr>
        <w:lastRenderedPageBreak/>
        <w:t>Раздел 1. Сведения о</w:t>
      </w:r>
      <w:r w:rsidR="00CC03A4" w:rsidRPr="00085E16">
        <w:rPr>
          <w:b/>
          <w:color w:val="000000"/>
          <w:sz w:val="36"/>
          <w:szCs w:val="36"/>
        </w:rPr>
        <w:t xml:space="preserve"> </w:t>
      </w:r>
      <w:r w:rsidR="00822BA1" w:rsidRPr="00085E16">
        <w:rPr>
          <w:b/>
          <w:color w:val="000000"/>
          <w:sz w:val="36"/>
          <w:szCs w:val="36"/>
        </w:rPr>
        <w:t>МОУ Селезянской СОШ</w:t>
      </w:r>
      <w:r w:rsidR="00CC03A4" w:rsidRPr="00085E16">
        <w:rPr>
          <w:b/>
          <w:color w:val="000000"/>
          <w:sz w:val="36"/>
          <w:szCs w:val="36"/>
        </w:rPr>
        <w:t>.</w:t>
      </w:r>
    </w:p>
    <w:p w:rsidR="00CC03A4" w:rsidRPr="00085E16" w:rsidRDefault="00CC03A4">
      <w:pPr>
        <w:tabs>
          <w:tab w:val="num" w:pos="720"/>
        </w:tabs>
        <w:ind w:left="360"/>
        <w:rPr>
          <w:color w:val="000000"/>
          <w:sz w:val="22"/>
        </w:rPr>
      </w:pPr>
    </w:p>
    <w:p w:rsidR="003772C3" w:rsidRPr="00085E16" w:rsidRDefault="003772C3" w:rsidP="001C61B4">
      <w:pPr>
        <w:numPr>
          <w:ilvl w:val="1"/>
          <w:numId w:val="23"/>
        </w:numPr>
        <w:rPr>
          <w:b/>
          <w:i/>
          <w:color w:val="000000"/>
          <w:sz w:val="32"/>
          <w:szCs w:val="32"/>
        </w:rPr>
      </w:pPr>
      <w:r w:rsidRPr="00085E16">
        <w:rPr>
          <w:b/>
          <w:i/>
          <w:color w:val="000000"/>
          <w:sz w:val="32"/>
          <w:szCs w:val="32"/>
        </w:rPr>
        <w:t>Полное наименование учреждения</w:t>
      </w:r>
      <w:r w:rsidR="007F2411" w:rsidRPr="00085E16">
        <w:rPr>
          <w:b/>
          <w:i/>
          <w:color w:val="000000"/>
          <w:sz w:val="32"/>
          <w:szCs w:val="32"/>
        </w:rPr>
        <w:t>.</w:t>
      </w:r>
    </w:p>
    <w:p w:rsidR="00CC03A4" w:rsidRPr="00085E16" w:rsidRDefault="00CC03A4" w:rsidP="001C61B4">
      <w:pPr>
        <w:ind w:left="360" w:firstLine="360"/>
        <w:jc w:val="both"/>
        <w:rPr>
          <w:color w:val="000000"/>
          <w:sz w:val="24"/>
          <w:szCs w:val="24"/>
        </w:rPr>
      </w:pPr>
      <w:r w:rsidRPr="00085E16">
        <w:rPr>
          <w:color w:val="000000"/>
          <w:sz w:val="24"/>
          <w:szCs w:val="24"/>
        </w:rPr>
        <w:t xml:space="preserve">Муниципальное общеобразовательное учреждение Селезянская средняя общеобразовательная школа (далее «Учреждение») создано решением  исполкома Райсовета депутатов трудящихся Еткульского района от «30» ноября </w:t>
      </w:r>
      <w:smartTag w:uri="urn:schemas-microsoft-com:office:smarttags" w:element="metricconverter">
        <w:smartTagPr>
          <w:attr w:name="ProductID" w:val="1964 г"/>
        </w:smartTagPr>
        <w:r w:rsidRPr="00085E16">
          <w:rPr>
            <w:color w:val="000000"/>
            <w:sz w:val="24"/>
            <w:szCs w:val="24"/>
          </w:rPr>
          <w:t>1964 г</w:t>
        </w:r>
      </w:smartTag>
      <w:r w:rsidRPr="00085E16">
        <w:rPr>
          <w:color w:val="000000"/>
          <w:sz w:val="24"/>
          <w:szCs w:val="24"/>
        </w:rPr>
        <w:t>. №15/379 в целях реализации права граждан на образование, гарантии общедоступности и бесплатности начального общего, основного общего, среднего полного общего, начально-профессионального образования.</w:t>
      </w:r>
    </w:p>
    <w:p w:rsidR="00CC03A4" w:rsidRPr="00085E16" w:rsidRDefault="00CC03A4" w:rsidP="001C61B4">
      <w:pPr>
        <w:pStyle w:val="1"/>
        <w:ind w:left="360" w:firstLine="360"/>
        <w:jc w:val="both"/>
        <w:rPr>
          <w:color w:val="000000"/>
          <w:sz w:val="24"/>
          <w:szCs w:val="24"/>
        </w:rPr>
      </w:pPr>
      <w:r w:rsidRPr="00085E16">
        <w:rPr>
          <w:color w:val="000000"/>
          <w:sz w:val="24"/>
          <w:szCs w:val="24"/>
        </w:rPr>
        <w:t>Учредителем Учреждения является отдел образования администрации Еткульского муниципального района.</w:t>
      </w:r>
    </w:p>
    <w:p w:rsidR="00CC03A4" w:rsidRPr="00085E16" w:rsidRDefault="00904547">
      <w:pPr>
        <w:rPr>
          <w:b/>
          <w:i/>
          <w:color w:val="000000"/>
          <w:sz w:val="32"/>
        </w:rPr>
      </w:pPr>
      <w:r w:rsidRPr="00085E16">
        <w:rPr>
          <w:color w:val="000000"/>
          <w:sz w:val="24"/>
          <w:szCs w:val="24"/>
        </w:rPr>
        <w:t xml:space="preserve">     </w:t>
      </w:r>
      <w:r w:rsidR="00CC03A4" w:rsidRPr="00085E16">
        <w:rPr>
          <w:b/>
          <w:i/>
          <w:color w:val="000000"/>
          <w:sz w:val="32"/>
        </w:rPr>
        <w:t xml:space="preserve"> 1.2</w:t>
      </w:r>
      <w:r w:rsidR="001C61B4" w:rsidRPr="00085E16">
        <w:rPr>
          <w:b/>
          <w:i/>
          <w:color w:val="000000"/>
          <w:sz w:val="32"/>
        </w:rPr>
        <w:t xml:space="preserve">  </w:t>
      </w:r>
      <w:r w:rsidR="00783B58" w:rsidRPr="00085E16">
        <w:rPr>
          <w:b/>
          <w:i/>
          <w:color w:val="000000"/>
          <w:sz w:val="32"/>
        </w:rPr>
        <w:t xml:space="preserve"> Регистрационные докумен</w:t>
      </w:r>
      <w:r w:rsidR="002272EF">
        <w:rPr>
          <w:b/>
          <w:i/>
          <w:color w:val="000000"/>
          <w:sz w:val="32"/>
        </w:rPr>
        <w:t>ты</w:t>
      </w:r>
      <w:r w:rsidR="00783B58" w:rsidRPr="00085E16">
        <w:rPr>
          <w:b/>
          <w:i/>
          <w:color w:val="000000"/>
          <w:sz w:val="32"/>
        </w:rPr>
        <w:t>:</w:t>
      </w:r>
      <w:r w:rsidR="00CC03A4" w:rsidRPr="00085E16">
        <w:rPr>
          <w:b/>
          <w:i/>
          <w:color w:val="000000"/>
          <w:sz w:val="32"/>
        </w:rPr>
        <w:t>.</w:t>
      </w:r>
    </w:p>
    <w:p w:rsidR="00783B58" w:rsidRPr="00085E16" w:rsidRDefault="00783B58">
      <w:pPr>
        <w:jc w:val="center"/>
        <w:rPr>
          <w:color w:val="000000"/>
          <w:sz w:val="24"/>
          <w:szCs w:val="24"/>
          <w:lang w:val="en-US"/>
        </w:rPr>
      </w:pPr>
    </w:p>
    <w:p w:rsidR="00CC03A4" w:rsidRPr="00085E16" w:rsidRDefault="00CC03A4">
      <w:pPr>
        <w:jc w:val="center"/>
        <w:rPr>
          <w:color w:val="000000"/>
          <w:sz w:val="24"/>
          <w:szCs w:val="24"/>
        </w:rPr>
      </w:pPr>
      <w:r w:rsidRPr="00085E16">
        <w:rPr>
          <w:color w:val="000000"/>
          <w:sz w:val="24"/>
          <w:szCs w:val="24"/>
        </w:rPr>
        <w:t xml:space="preserve">ЛИЦЕНЗИЯ </w:t>
      </w:r>
    </w:p>
    <w:p w:rsidR="00CC03A4" w:rsidRPr="00085E16" w:rsidRDefault="00337163">
      <w:pPr>
        <w:pBdr>
          <w:bottom w:val="single" w:sz="12" w:space="1" w:color="auto"/>
        </w:pBdr>
        <w:jc w:val="center"/>
        <w:rPr>
          <w:color w:val="000000"/>
          <w:sz w:val="24"/>
          <w:szCs w:val="24"/>
        </w:rPr>
      </w:pPr>
      <w:r w:rsidRPr="00085E16">
        <w:rPr>
          <w:color w:val="000000"/>
          <w:sz w:val="24"/>
          <w:szCs w:val="24"/>
        </w:rPr>
        <w:t>Регистрационный №5115 от 24</w:t>
      </w:r>
      <w:r w:rsidR="00CC03A4" w:rsidRPr="00085E16">
        <w:rPr>
          <w:color w:val="000000"/>
          <w:sz w:val="24"/>
          <w:szCs w:val="24"/>
        </w:rPr>
        <w:t xml:space="preserve"> о</w:t>
      </w:r>
      <w:r w:rsidRPr="00085E16">
        <w:rPr>
          <w:color w:val="000000"/>
          <w:sz w:val="24"/>
          <w:szCs w:val="24"/>
        </w:rPr>
        <w:t>ктября 2008</w:t>
      </w:r>
      <w:r w:rsidR="00CC03A4" w:rsidRPr="00085E16">
        <w:rPr>
          <w:color w:val="000000"/>
          <w:sz w:val="24"/>
          <w:szCs w:val="24"/>
        </w:rPr>
        <w:t xml:space="preserve"> года.</w:t>
      </w:r>
    </w:p>
    <w:p w:rsidR="007B6F9C" w:rsidRPr="00085E16" w:rsidRDefault="007B6F9C">
      <w:pPr>
        <w:pBdr>
          <w:bottom w:val="single" w:sz="12" w:space="1" w:color="auto"/>
        </w:pBdr>
        <w:jc w:val="center"/>
        <w:rPr>
          <w:color w:val="000000"/>
          <w:sz w:val="24"/>
          <w:szCs w:val="24"/>
        </w:rPr>
      </w:pPr>
      <w:r w:rsidRPr="00085E16">
        <w:rPr>
          <w:color w:val="000000"/>
          <w:sz w:val="24"/>
          <w:szCs w:val="24"/>
        </w:rPr>
        <w:t>Срок действия- до 24.10.2018г.</w:t>
      </w:r>
    </w:p>
    <w:p w:rsidR="007815AB" w:rsidRPr="00085E16" w:rsidRDefault="007815AB">
      <w:pPr>
        <w:jc w:val="center"/>
        <w:rPr>
          <w:color w:val="000000"/>
          <w:sz w:val="24"/>
          <w:szCs w:val="24"/>
        </w:rPr>
      </w:pPr>
    </w:p>
    <w:p w:rsidR="00CC03A4" w:rsidRPr="00085E16" w:rsidRDefault="00CC03A4">
      <w:pPr>
        <w:jc w:val="center"/>
        <w:rPr>
          <w:color w:val="000000"/>
          <w:sz w:val="24"/>
          <w:szCs w:val="24"/>
        </w:rPr>
      </w:pPr>
      <w:r w:rsidRPr="00085E16">
        <w:rPr>
          <w:color w:val="000000"/>
          <w:sz w:val="24"/>
          <w:szCs w:val="24"/>
        </w:rPr>
        <w:t>СВИДЕТЕЛЬСТВО</w:t>
      </w:r>
    </w:p>
    <w:p w:rsidR="00CC03A4" w:rsidRPr="00085E16" w:rsidRDefault="00CC03A4">
      <w:pPr>
        <w:jc w:val="center"/>
        <w:rPr>
          <w:color w:val="000000"/>
          <w:sz w:val="24"/>
          <w:szCs w:val="24"/>
        </w:rPr>
      </w:pPr>
      <w:r w:rsidRPr="00085E16">
        <w:rPr>
          <w:color w:val="000000"/>
          <w:sz w:val="24"/>
          <w:szCs w:val="24"/>
        </w:rPr>
        <w:t>О государственной аккредитации</w:t>
      </w:r>
    </w:p>
    <w:p w:rsidR="00CC03A4" w:rsidRPr="00085E16" w:rsidRDefault="00337163">
      <w:pPr>
        <w:pBdr>
          <w:bottom w:val="single" w:sz="12" w:space="1" w:color="auto"/>
        </w:pBdr>
        <w:jc w:val="center"/>
        <w:rPr>
          <w:color w:val="000000"/>
          <w:sz w:val="24"/>
          <w:szCs w:val="24"/>
        </w:rPr>
      </w:pPr>
      <w:r w:rsidRPr="00085E16">
        <w:rPr>
          <w:color w:val="000000"/>
          <w:sz w:val="24"/>
          <w:szCs w:val="24"/>
        </w:rPr>
        <w:t>Регистрационный №</w:t>
      </w:r>
      <w:r w:rsidR="00D31D6C" w:rsidRPr="00085E16">
        <w:rPr>
          <w:color w:val="000000"/>
          <w:sz w:val="24"/>
          <w:szCs w:val="24"/>
        </w:rPr>
        <w:t>742 от 09 января</w:t>
      </w:r>
      <w:r w:rsidRPr="00085E16">
        <w:rPr>
          <w:color w:val="000000"/>
          <w:sz w:val="24"/>
          <w:szCs w:val="24"/>
        </w:rPr>
        <w:t xml:space="preserve"> 2007года</w:t>
      </w:r>
    </w:p>
    <w:p w:rsidR="00CC03A4" w:rsidRPr="00085E16" w:rsidRDefault="00CC03A4">
      <w:pPr>
        <w:jc w:val="center"/>
        <w:rPr>
          <w:color w:val="000000"/>
          <w:sz w:val="24"/>
          <w:szCs w:val="24"/>
        </w:rPr>
      </w:pPr>
      <w:r w:rsidRPr="00085E16">
        <w:rPr>
          <w:color w:val="000000"/>
          <w:sz w:val="24"/>
          <w:szCs w:val="24"/>
        </w:rPr>
        <w:t>СВИДЕТЕЛЬСТВО</w:t>
      </w:r>
    </w:p>
    <w:p w:rsidR="00CC03A4" w:rsidRPr="00085E16" w:rsidRDefault="00CC03A4">
      <w:pPr>
        <w:jc w:val="center"/>
        <w:rPr>
          <w:color w:val="000000"/>
          <w:sz w:val="24"/>
          <w:szCs w:val="24"/>
        </w:rPr>
      </w:pPr>
      <w:r w:rsidRPr="00085E16">
        <w:rPr>
          <w:color w:val="000000"/>
          <w:sz w:val="24"/>
          <w:szCs w:val="24"/>
        </w:rPr>
        <w:t>О внесении записи в Единый государственный реестр</w:t>
      </w:r>
    </w:p>
    <w:p w:rsidR="00CC03A4" w:rsidRPr="00085E16" w:rsidRDefault="00CC03A4">
      <w:pPr>
        <w:jc w:val="center"/>
        <w:rPr>
          <w:color w:val="000000"/>
          <w:sz w:val="24"/>
          <w:szCs w:val="24"/>
        </w:rPr>
      </w:pPr>
      <w:r w:rsidRPr="00085E16">
        <w:rPr>
          <w:color w:val="000000"/>
          <w:sz w:val="24"/>
          <w:szCs w:val="24"/>
        </w:rPr>
        <w:t>ОГРН  1027401635470</w:t>
      </w:r>
    </w:p>
    <w:p w:rsidR="00CC03A4" w:rsidRPr="00085E16" w:rsidRDefault="00CC03A4">
      <w:pPr>
        <w:rPr>
          <w:b/>
          <w:i/>
          <w:color w:val="000000"/>
          <w:sz w:val="32"/>
        </w:rPr>
      </w:pPr>
      <w:r w:rsidRPr="00085E16">
        <w:rPr>
          <w:color w:val="000000"/>
          <w:sz w:val="40"/>
        </w:rPr>
        <w:t xml:space="preserve">    </w:t>
      </w:r>
      <w:r w:rsidR="001C61B4" w:rsidRPr="00085E16">
        <w:rPr>
          <w:b/>
          <w:i/>
          <w:color w:val="000000"/>
          <w:sz w:val="32"/>
        </w:rPr>
        <w:t xml:space="preserve">1.3   </w:t>
      </w:r>
      <w:r w:rsidRPr="00085E16">
        <w:rPr>
          <w:b/>
          <w:i/>
          <w:color w:val="000000"/>
          <w:sz w:val="32"/>
        </w:rPr>
        <w:t>Банковские реквизиты.</w:t>
      </w:r>
    </w:p>
    <w:p w:rsidR="00CC03A4" w:rsidRPr="00085E16" w:rsidRDefault="00CC03A4">
      <w:pPr>
        <w:jc w:val="center"/>
        <w:rPr>
          <w:color w:val="000000"/>
          <w:sz w:val="28"/>
        </w:rPr>
      </w:pPr>
    </w:p>
    <w:p w:rsidR="00CC03A4" w:rsidRPr="00085E16" w:rsidRDefault="00CC03A4">
      <w:pPr>
        <w:jc w:val="center"/>
        <w:rPr>
          <w:color w:val="000000"/>
          <w:sz w:val="24"/>
          <w:szCs w:val="24"/>
        </w:rPr>
      </w:pPr>
      <w:r w:rsidRPr="00085E16">
        <w:rPr>
          <w:color w:val="000000"/>
          <w:sz w:val="24"/>
          <w:szCs w:val="24"/>
        </w:rPr>
        <w:t>Финансовое управление Еткульского района</w:t>
      </w:r>
    </w:p>
    <w:p w:rsidR="00CC03A4" w:rsidRPr="00085E16" w:rsidRDefault="00CC03A4">
      <w:pPr>
        <w:jc w:val="center"/>
        <w:rPr>
          <w:color w:val="000000"/>
          <w:sz w:val="24"/>
          <w:szCs w:val="24"/>
        </w:rPr>
      </w:pPr>
    </w:p>
    <w:p w:rsidR="00CC03A4" w:rsidRPr="00085E16" w:rsidRDefault="007815AB">
      <w:pPr>
        <w:jc w:val="center"/>
        <w:rPr>
          <w:color w:val="000000"/>
          <w:sz w:val="24"/>
          <w:szCs w:val="24"/>
        </w:rPr>
      </w:pPr>
      <w:r w:rsidRPr="00085E16">
        <w:rPr>
          <w:color w:val="000000"/>
          <w:sz w:val="24"/>
          <w:szCs w:val="24"/>
        </w:rPr>
        <w:t xml:space="preserve">Бюджетный </w:t>
      </w:r>
      <w:r w:rsidR="00CC03A4" w:rsidRPr="00085E16">
        <w:rPr>
          <w:color w:val="000000"/>
          <w:sz w:val="24"/>
          <w:szCs w:val="24"/>
        </w:rPr>
        <w:t>р/счёт</w:t>
      </w:r>
      <w:r w:rsidR="001C61B4" w:rsidRPr="00085E16">
        <w:rPr>
          <w:color w:val="000000"/>
          <w:sz w:val="24"/>
          <w:szCs w:val="24"/>
        </w:rPr>
        <w:t xml:space="preserve"> </w:t>
      </w:r>
      <w:r w:rsidRPr="00085E16">
        <w:rPr>
          <w:color w:val="000000"/>
          <w:sz w:val="24"/>
          <w:szCs w:val="24"/>
        </w:rPr>
        <w:t>40204810900000000108</w:t>
      </w:r>
    </w:p>
    <w:p w:rsidR="007815AB" w:rsidRPr="00085E16" w:rsidRDefault="007815AB">
      <w:pPr>
        <w:jc w:val="center"/>
        <w:rPr>
          <w:color w:val="000000"/>
          <w:sz w:val="24"/>
          <w:szCs w:val="24"/>
        </w:rPr>
      </w:pPr>
      <w:r w:rsidRPr="00085E16">
        <w:rPr>
          <w:color w:val="000000"/>
          <w:sz w:val="24"/>
          <w:szCs w:val="24"/>
        </w:rPr>
        <w:t>Вне бюджетный р/счёт 40703810807243204255Банк ГРКЦ ГУ</w:t>
      </w:r>
    </w:p>
    <w:p w:rsidR="007815AB" w:rsidRPr="00085E16" w:rsidRDefault="007815AB">
      <w:pPr>
        <w:jc w:val="center"/>
        <w:rPr>
          <w:color w:val="000000"/>
          <w:sz w:val="24"/>
          <w:szCs w:val="24"/>
        </w:rPr>
      </w:pPr>
      <w:r w:rsidRPr="00085E16">
        <w:rPr>
          <w:color w:val="000000"/>
          <w:sz w:val="24"/>
          <w:szCs w:val="24"/>
        </w:rPr>
        <w:t>Банка России по Челябинской области</w:t>
      </w:r>
    </w:p>
    <w:p w:rsidR="00CC03A4" w:rsidRPr="00085E16" w:rsidRDefault="007815AB" w:rsidP="007815AB">
      <w:pPr>
        <w:rPr>
          <w:color w:val="000000"/>
          <w:sz w:val="24"/>
          <w:szCs w:val="24"/>
        </w:rPr>
      </w:pPr>
      <w:r w:rsidRPr="00085E16">
        <w:rPr>
          <w:color w:val="000000"/>
          <w:sz w:val="24"/>
          <w:szCs w:val="24"/>
        </w:rPr>
        <w:t xml:space="preserve">                                                          </w:t>
      </w:r>
      <w:r w:rsidR="00CC03A4" w:rsidRPr="00085E16">
        <w:rPr>
          <w:color w:val="000000"/>
          <w:sz w:val="24"/>
          <w:szCs w:val="24"/>
        </w:rPr>
        <w:t>л/счёт    03</w:t>
      </w:r>
      <w:r w:rsidRPr="00085E16">
        <w:rPr>
          <w:color w:val="000000"/>
          <w:sz w:val="24"/>
          <w:szCs w:val="24"/>
        </w:rPr>
        <w:t>6430</w:t>
      </w:r>
      <w:r w:rsidR="00CC03A4" w:rsidRPr="00085E16">
        <w:rPr>
          <w:color w:val="000000"/>
          <w:sz w:val="24"/>
          <w:szCs w:val="24"/>
        </w:rPr>
        <w:t>24Б</w:t>
      </w:r>
    </w:p>
    <w:p w:rsidR="007815AB" w:rsidRPr="00085E16" w:rsidRDefault="007815AB" w:rsidP="007815AB">
      <w:pPr>
        <w:jc w:val="center"/>
        <w:rPr>
          <w:color w:val="000000"/>
          <w:sz w:val="24"/>
          <w:szCs w:val="24"/>
        </w:rPr>
      </w:pPr>
    </w:p>
    <w:p w:rsidR="007815AB" w:rsidRPr="00085E16" w:rsidRDefault="007815AB" w:rsidP="007815AB">
      <w:pPr>
        <w:jc w:val="center"/>
        <w:rPr>
          <w:color w:val="000000"/>
          <w:sz w:val="24"/>
          <w:szCs w:val="24"/>
        </w:rPr>
      </w:pPr>
      <w:r w:rsidRPr="00085E16">
        <w:rPr>
          <w:color w:val="000000"/>
          <w:sz w:val="24"/>
          <w:szCs w:val="24"/>
        </w:rPr>
        <w:t xml:space="preserve">Муниципальное общеобразовательное учреждение </w:t>
      </w:r>
    </w:p>
    <w:p w:rsidR="007815AB" w:rsidRPr="00085E16" w:rsidRDefault="007815AB" w:rsidP="007815AB">
      <w:pPr>
        <w:jc w:val="center"/>
        <w:rPr>
          <w:color w:val="000000"/>
          <w:sz w:val="24"/>
          <w:szCs w:val="24"/>
        </w:rPr>
      </w:pPr>
      <w:r w:rsidRPr="00085E16">
        <w:rPr>
          <w:color w:val="000000"/>
          <w:sz w:val="24"/>
          <w:szCs w:val="24"/>
        </w:rPr>
        <w:t>Селезянская средняя  общеобразовательная школа</w:t>
      </w:r>
    </w:p>
    <w:p w:rsidR="00CC03A4" w:rsidRPr="00085E16" w:rsidRDefault="00904547" w:rsidP="00904547">
      <w:pPr>
        <w:rPr>
          <w:color w:val="000000"/>
          <w:sz w:val="24"/>
          <w:szCs w:val="24"/>
        </w:rPr>
      </w:pPr>
      <w:r w:rsidRPr="00085E16">
        <w:rPr>
          <w:color w:val="000000"/>
          <w:sz w:val="24"/>
          <w:szCs w:val="24"/>
        </w:rPr>
        <w:t xml:space="preserve">                                                </w:t>
      </w:r>
      <w:r w:rsidR="00CC03A4" w:rsidRPr="00085E16">
        <w:rPr>
          <w:color w:val="000000"/>
          <w:sz w:val="24"/>
          <w:szCs w:val="24"/>
        </w:rPr>
        <w:t xml:space="preserve">БИК        </w:t>
      </w:r>
      <w:r w:rsidR="007815AB" w:rsidRPr="00085E16">
        <w:rPr>
          <w:color w:val="000000"/>
          <w:sz w:val="24"/>
          <w:szCs w:val="24"/>
        </w:rPr>
        <w:t>047501</w:t>
      </w:r>
      <w:r w:rsidR="00CC03A4" w:rsidRPr="00085E16">
        <w:rPr>
          <w:color w:val="000000"/>
          <w:sz w:val="24"/>
          <w:szCs w:val="24"/>
        </w:rPr>
        <w:t>00</w:t>
      </w:r>
      <w:r w:rsidR="007815AB" w:rsidRPr="00085E16">
        <w:rPr>
          <w:color w:val="000000"/>
          <w:sz w:val="24"/>
          <w:szCs w:val="24"/>
        </w:rPr>
        <w:t>1</w:t>
      </w:r>
    </w:p>
    <w:p w:rsidR="00CC03A4" w:rsidRPr="00085E16" w:rsidRDefault="00CC03A4" w:rsidP="00E0541E">
      <w:pPr>
        <w:ind w:left="2880"/>
        <w:rPr>
          <w:color w:val="000000"/>
          <w:sz w:val="24"/>
          <w:szCs w:val="24"/>
        </w:rPr>
      </w:pPr>
    </w:p>
    <w:p w:rsidR="00CC03A4" w:rsidRPr="00085E16" w:rsidRDefault="00CC03A4" w:rsidP="00E0541E">
      <w:pPr>
        <w:ind w:left="2880"/>
        <w:rPr>
          <w:color w:val="000000"/>
          <w:sz w:val="24"/>
          <w:szCs w:val="24"/>
        </w:rPr>
      </w:pPr>
      <w:r w:rsidRPr="00085E16">
        <w:rPr>
          <w:color w:val="000000"/>
          <w:sz w:val="24"/>
          <w:szCs w:val="24"/>
        </w:rPr>
        <w:t>ИНН   7430006670</w:t>
      </w:r>
    </w:p>
    <w:p w:rsidR="00CC03A4" w:rsidRPr="00085E16" w:rsidRDefault="00CC03A4" w:rsidP="00E0541E">
      <w:pPr>
        <w:ind w:left="2880"/>
        <w:rPr>
          <w:color w:val="000000"/>
          <w:sz w:val="24"/>
          <w:szCs w:val="24"/>
        </w:rPr>
      </w:pPr>
    </w:p>
    <w:p w:rsidR="00CC03A4" w:rsidRPr="00085E16" w:rsidRDefault="00CC03A4" w:rsidP="00E0541E">
      <w:pPr>
        <w:ind w:left="2880"/>
        <w:rPr>
          <w:color w:val="000000"/>
          <w:sz w:val="24"/>
          <w:szCs w:val="24"/>
        </w:rPr>
      </w:pPr>
      <w:r w:rsidRPr="00085E16">
        <w:rPr>
          <w:color w:val="000000"/>
          <w:sz w:val="24"/>
          <w:szCs w:val="24"/>
        </w:rPr>
        <w:t>КПП   743001001</w:t>
      </w:r>
    </w:p>
    <w:p w:rsidR="00CC03A4" w:rsidRPr="00085E16" w:rsidRDefault="00CC03A4" w:rsidP="00E0541E">
      <w:pPr>
        <w:pBdr>
          <w:bottom w:val="single" w:sz="12" w:space="1" w:color="auto"/>
        </w:pBdr>
        <w:ind w:left="2880"/>
        <w:rPr>
          <w:color w:val="000000"/>
          <w:sz w:val="24"/>
          <w:szCs w:val="24"/>
        </w:rPr>
      </w:pPr>
      <w:r w:rsidRPr="00085E16">
        <w:rPr>
          <w:color w:val="000000"/>
          <w:sz w:val="24"/>
          <w:szCs w:val="24"/>
        </w:rPr>
        <w:t>РКЦ  Еткуль  с.  Еткуль</w:t>
      </w:r>
    </w:p>
    <w:p w:rsidR="00CC03A4" w:rsidRPr="00085E16" w:rsidRDefault="00CC03A4">
      <w:pPr>
        <w:pBdr>
          <w:bottom w:val="single" w:sz="12" w:space="1" w:color="auto"/>
        </w:pBdr>
        <w:jc w:val="center"/>
        <w:rPr>
          <w:color w:val="000000"/>
          <w:sz w:val="28"/>
        </w:rPr>
      </w:pPr>
    </w:p>
    <w:p w:rsidR="00783B58" w:rsidRPr="00085E16" w:rsidRDefault="00E0541E">
      <w:pPr>
        <w:rPr>
          <w:b/>
          <w:i/>
          <w:color w:val="000000"/>
          <w:sz w:val="32"/>
          <w:lang w:val="en-US"/>
        </w:rPr>
      </w:pPr>
      <w:r w:rsidRPr="00085E16">
        <w:rPr>
          <w:b/>
          <w:i/>
          <w:color w:val="000000"/>
          <w:sz w:val="32"/>
        </w:rPr>
        <w:t xml:space="preserve">    </w:t>
      </w:r>
    </w:p>
    <w:p w:rsidR="00CC03A4" w:rsidRPr="00085E16" w:rsidRDefault="00904547">
      <w:pPr>
        <w:rPr>
          <w:color w:val="000000"/>
          <w:sz w:val="28"/>
        </w:rPr>
      </w:pPr>
      <w:r w:rsidRPr="00085E16">
        <w:rPr>
          <w:b/>
          <w:i/>
          <w:color w:val="000000"/>
          <w:sz w:val="32"/>
        </w:rPr>
        <w:t xml:space="preserve">       </w:t>
      </w:r>
      <w:r w:rsidR="00E0541E" w:rsidRPr="00085E16">
        <w:rPr>
          <w:b/>
          <w:i/>
          <w:color w:val="000000"/>
          <w:sz w:val="32"/>
        </w:rPr>
        <w:t xml:space="preserve">1.4   </w:t>
      </w:r>
      <w:r w:rsidR="00CC03A4" w:rsidRPr="00085E16">
        <w:rPr>
          <w:b/>
          <w:i/>
          <w:color w:val="000000"/>
          <w:sz w:val="32"/>
        </w:rPr>
        <w:t>Юридический  адрес</w:t>
      </w:r>
      <w:r w:rsidR="00CC03A4" w:rsidRPr="00085E16">
        <w:rPr>
          <w:color w:val="000000"/>
          <w:sz w:val="28"/>
        </w:rPr>
        <w:t>.</w:t>
      </w:r>
    </w:p>
    <w:p w:rsidR="00CC03A4" w:rsidRPr="00085E16" w:rsidRDefault="00CC03A4">
      <w:pPr>
        <w:jc w:val="center"/>
        <w:rPr>
          <w:color w:val="000000"/>
          <w:sz w:val="28"/>
        </w:rPr>
      </w:pPr>
      <w:r w:rsidRPr="00085E16">
        <w:rPr>
          <w:color w:val="000000"/>
          <w:sz w:val="28"/>
        </w:rPr>
        <w:t>456564  Челябинская область,</w:t>
      </w:r>
    </w:p>
    <w:p w:rsidR="00CC03A4" w:rsidRPr="00085E16" w:rsidRDefault="00CC03A4">
      <w:pPr>
        <w:jc w:val="center"/>
        <w:rPr>
          <w:color w:val="000000"/>
          <w:sz w:val="28"/>
        </w:rPr>
      </w:pPr>
      <w:r w:rsidRPr="00085E16">
        <w:rPr>
          <w:color w:val="000000"/>
          <w:sz w:val="28"/>
        </w:rPr>
        <w:t>Еткульский район, с.Селезян,</w:t>
      </w:r>
    </w:p>
    <w:p w:rsidR="00CC03A4" w:rsidRPr="00085E16" w:rsidRDefault="00CC03A4" w:rsidP="00904547">
      <w:pPr>
        <w:pBdr>
          <w:bottom w:val="single" w:sz="12" w:space="0" w:color="auto"/>
        </w:pBdr>
        <w:jc w:val="center"/>
        <w:rPr>
          <w:color w:val="000000"/>
          <w:sz w:val="28"/>
        </w:rPr>
      </w:pPr>
      <w:r w:rsidRPr="00085E16">
        <w:rPr>
          <w:color w:val="000000"/>
          <w:sz w:val="28"/>
        </w:rPr>
        <w:t>ул. Мира ,38. Тел./35145/92416</w:t>
      </w:r>
    </w:p>
    <w:p w:rsidR="007815AB" w:rsidRPr="00085E16" w:rsidRDefault="00783B58" w:rsidP="00904547">
      <w:pPr>
        <w:pBdr>
          <w:bottom w:val="single" w:sz="12" w:space="0" w:color="auto"/>
        </w:pBdr>
        <w:jc w:val="center"/>
        <w:rPr>
          <w:color w:val="000000"/>
          <w:sz w:val="28"/>
          <w:lang w:val="en-US"/>
        </w:rPr>
      </w:pPr>
      <w:r w:rsidRPr="00085E16">
        <w:rPr>
          <w:color w:val="000000"/>
          <w:sz w:val="28"/>
        </w:rPr>
        <w:t>Е-mail: Sele</w:t>
      </w:r>
      <w:r w:rsidRPr="00085E16">
        <w:rPr>
          <w:color w:val="000000"/>
          <w:sz w:val="28"/>
          <w:lang w:val="en-US"/>
        </w:rPr>
        <w:t>z</w:t>
      </w:r>
      <w:r w:rsidRPr="00085E16">
        <w:rPr>
          <w:color w:val="000000"/>
          <w:sz w:val="28"/>
        </w:rPr>
        <w:t>an</w:t>
      </w:r>
      <w:r w:rsidRPr="00085E16">
        <w:rPr>
          <w:color w:val="000000"/>
          <w:sz w:val="28"/>
          <w:lang w:val="en-US"/>
        </w:rPr>
        <w:t>@mail.ru</w:t>
      </w:r>
    </w:p>
    <w:p w:rsidR="007815AB" w:rsidRPr="00085E16" w:rsidRDefault="007815AB" w:rsidP="00904547">
      <w:pPr>
        <w:pBdr>
          <w:bottom w:val="single" w:sz="12" w:space="0" w:color="auto"/>
        </w:pBdr>
        <w:jc w:val="center"/>
        <w:rPr>
          <w:color w:val="000000"/>
          <w:sz w:val="28"/>
        </w:rPr>
      </w:pPr>
    </w:p>
    <w:p w:rsidR="00904547" w:rsidRPr="00085E16" w:rsidRDefault="00904547">
      <w:pPr>
        <w:rPr>
          <w:color w:val="000000"/>
          <w:sz w:val="28"/>
        </w:rPr>
      </w:pPr>
    </w:p>
    <w:p w:rsidR="00CC03A4" w:rsidRPr="00085E16" w:rsidRDefault="00CC03A4">
      <w:pPr>
        <w:rPr>
          <w:b/>
          <w:color w:val="000000"/>
          <w:sz w:val="22"/>
        </w:rPr>
      </w:pPr>
      <w:r w:rsidRPr="00085E16">
        <w:rPr>
          <w:b/>
          <w:i/>
          <w:color w:val="000000"/>
          <w:sz w:val="32"/>
        </w:rPr>
        <w:t xml:space="preserve">   1.5</w:t>
      </w:r>
      <w:r w:rsidR="00E0541E" w:rsidRPr="00085E16">
        <w:rPr>
          <w:b/>
          <w:i/>
          <w:color w:val="000000"/>
          <w:sz w:val="32"/>
        </w:rPr>
        <w:t xml:space="preserve">  </w:t>
      </w:r>
      <w:r w:rsidRPr="00085E16">
        <w:rPr>
          <w:b/>
          <w:i/>
          <w:color w:val="000000"/>
          <w:sz w:val="32"/>
        </w:rPr>
        <w:t xml:space="preserve"> Образовательный процесс</w:t>
      </w:r>
      <w:r w:rsidRPr="00085E16">
        <w:rPr>
          <w:b/>
          <w:color w:val="000000"/>
          <w:sz w:val="22"/>
        </w:rPr>
        <w:t>.</w:t>
      </w:r>
    </w:p>
    <w:p w:rsidR="00CC03A4" w:rsidRPr="00085E16" w:rsidRDefault="00CC03A4">
      <w:pPr>
        <w:rPr>
          <w:b/>
          <w:color w:val="000000"/>
          <w:sz w:val="24"/>
          <w:szCs w:val="24"/>
        </w:rPr>
      </w:pPr>
    </w:p>
    <w:p w:rsidR="00CC03A4" w:rsidRPr="00085E16" w:rsidRDefault="00CC03A4" w:rsidP="00E0541E">
      <w:pPr>
        <w:ind w:left="90"/>
        <w:jc w:val="both"/>
        <w:rPr>
          <w:color w:val="000000"/>
          <w:sz w:val="24"/>
          <w:szCs w:val="24"/>
        </w:rPr>
      </w:pPr>
      <w:r w:rsidRPr="00085E16">
        <w:rPr>
          <w:color w:val="000000"/>
          <w:sz w:val="28"/>
        </w:rPr>
        <w:t xml:space="preserve">      </w:t>
      </w:r>
      <w:r w:rsidRPr="00085E16">
        <w:rPr>
          <w:color w:val="000000"/>
          <w:sz w:val="24"/>
          <w:szCs w:val="24"/>
        </w:rPr>
        <w:t>МОУ Селезянская СОШ осуществляет образовательный процесс в соответствии с уровнями общеобразовательных программ трех ступеней общего образования:</w:t>
      </w:r>
    </w:p>
    <w:p w:rsidR="00CC03A4" w:rsidRPr="00085E16" w:rsidRDefault="00CC03A4" w:rsidP="00E0541E">
      <w:pPr>
        <w:ind w:left="90"/>
        <w:jc w:val="both"/>
        <w:rPr>
          <w:color w:val="000000"/>
          <w:sz w:val="24"/>
          <w:szCs w:val="24"/>
        </w:rPr>
      </w:pPr>
      <w:r w:rsidRPr="00085E16">
        <w:rPr>
          <w:color w:val="000000"/>
          <w:sz w:val="24"/>
          <w:szCs w:val="24"/>
        </w:rPr>
        <w:t xml:space="preserve">       </w:t>
      </w:r>
      <w:r w:rsidRPr="00085E16">
        <w:rPr>
          <w:color w:val="000000"/>
          <w:sz w:val="24"/>
          <w:szCs w:val="24"/>
          <w:u w:val="single"/>
        </w:rPr>
        <w:t>первая ступень</w:t>
      </w:r>
      <w:r w:rsidRPr="00085E16">
        <w:rPr>
          <w:color w:val="000000"/>
          <w:sz w:val="24"/>
          <w:szCs w:val="24"/>
        </w:rPr>
        <w:t xml:space="preserve"> – начальное общее образование (нормативный срок освоения 4 года);</w:t>
      </w:r>
    </w:p>
    <w:p w:rsidR="00CC03A4" w:rsidRPr="00085E16" w:rsidRDefault="00CC03A4" w:rsidP="00E0541E">
      <w:pPr>
        <w:ind w:left="90"/>
        <w:jc w:val="both"/>
        <w:rPr>
          <w:color w:val="000000"/>
          <w:sz w:val="24"/>
          <w:szCs w:val="24"/>
        </w:rPr>
      </w:pPr>
      <w:r w:rsidRPr="00085E16">
        <w:rPr>
          <w:color w:val="000000"/>
          <w:sz w:val="24"/>
          <w:szCs w:val="24"/>
        </w:rPr>
        <w:t xml:space="preserve">       </w:t>
      </w:r>
      <w:r w:rsidRPr="00085E16">
        <w:rPr>
          <w:color w:val="000000"/>
          <w:sz w:val="24"/>
          <w:szCs w:val="24"/>
          <w:u w:val="single"/>
        </w:rPr>
        <w:t>вторая ступень</w:t>
      </w:r>
      <w:r w:rsidRPr="00085E16">
        <w:rPr>
          <w:color w:val="000000"/>
          <w:sz w:val="24"/>
          <w:szCs w:val="24"/>
        </w:rPr>
        <w:t xml:space="preserve"> – основное общее образование</w:t>
      </w:r>
      <w:r w:rsidR="00904547" w:rsidRPr="00085E16">
        <w:rPr>
          <w:color w:val="000000"/>
          <w:sz w:val="24"/>
          <w:szCs w:val="24"/>
        </w:rPr>
        <w:t xml:space="preserve"> (нормативный срок освоения 5</w:t>
      </w:r>
      <w:r w:rsidRPr="00085E16">
        <w:rPr>
          <w:color w:val="000000"/>
          <w:sz w:val="24"/>
          <w:szCs w:val="24"/>
        </w:rPr>
        <w:t xml:space="preserve"> лет);</w:t>
      </w:r>
    </w:p>
    <w:p w:rsidR="00CC03A4" w:rsidRPr="00085E16" w:rsidRDefault="00CC03A4" w:rsidP="00E0541E">
      <w:pPr>
        <w:ind w:left="90"/>
        <w:jc w:val="both"/>
        <w:rPr>
          <w:color w:val="000000"/>
          <w:sz w:val="24"/>
          <w:szCs w:val="24"/>
        </w:rPr>
      </w:pPr>
      <w:r w:rsidRPr="00085E16">
        <w:rPr>
          <w:color w:val="000000"/>
          <w:sz w:val="24"/>
          <w:szCs w:val="24"/>
        </w:rPr>
        <w:t xml:space="preserve">       </w:t>
      </w:r>
      <w:r w:rsidRPr="00085E16">
        <w:rPr>
          <w:color w:val="000000"/>
          <w:sz w:val="24"/>
          <w:szCs w:val="24"/>
          <w:u w:val="single"/>
        </w:rPr>
        <w:t>третья ступень</w:t>
      </w:r>
      <w:r w:rsidRPr="00085E16">
        <w:rPr>
          <w:color w:val="000000"/>
          <w:sz w:val="24"/>
          <w:szCs w:val="24"/>
        </w:rPr>
        <w:t xml:space="preserve"> – среднее (полное) общее образование (нормативный срок освоения 2 года).</w:t>
      </w:r>
    </w:p>
    <w:p w:rsidR="00CC03A4" w:rsidRPr="00085E16" w:rsidRDefault="00CC03A4" w:rsidP="00E0541E">
      <w:pPr>
        <w:ind w:left="180"/>
        <w:jc w:val="both"/>
        <w:rPr>
          <w:color w:val="000000"/>
          <w:sz w:val="24"/>
          <w:szCs w:val="24"/>
        </w:rPr>
      </w:pPr>
      <w:r w:rsidRPr="00085E16">
        <w:rPr>
          <w:color w:val="000000"/>
          <w:sz w:val="24"/>
          <w:szCs w:val="24"/>
        </w:rPr>
        <w:t xml:space="preserve">     Задачами </w:t>
      </w:r>
      <w:r w:rsidRPr="00085E16">
        <w:rPr>
          <w:i/>
          <w:color w:val="000000"/>
          <w:sz w:val="24"/>
          <w:szCs w:val="24"/>
          <w:u w:val="single"/>
        </w:rPr>
        <w:t>начального общего</w:t>
      </w:r>
      <w:r w:rsidRPr="00085E16">
        <w:rPr>
          <w:color w:val="000000"/>
          <w:sz w:val="24"/>
          <w:szCs w:val="24"/>
        </w:rPr>
        <w:t xml:space="preserve"> образования является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C03A4" w:rsidRPr="00085E16" w:rsidRDefault="00CC03A4" w:rsidP="00E0541E">
      <w:pPr>
        <w:ind w:left="180"/>
        <w:jc w:val="both"/>
        <w:rPr>
          <w:color w:val="000000"/>
          <w:sz w:val="24"/>
          <w:szCs w:val="24"/>
        </w:rPr>
      </w:pPr>
      <w:r w:rsidRPr="00085E16">
        <w:rPr>
          <w:color w:val="000000"/>
          <w:sz w:val="24"/>
          <w:szCs w:val="24"/>
        </w:rPr>
        <w:t xml:space="preserve">      Начальное образование является базой для получения основного общего образования.</w:t>
      </w:r>
    </w:p>
    <w:p w:rsidR="00CC03A4" w:rsidRPr="00085E16" w:rsidRDefault="00CC03A4" w:rsidP="00E0541E">
      <w:pPr>
        <w:ind w:left="180"/>
        <w:jc w:val="both"/>
        <w:rPr>
          <w:color w:val="000000"/>
          <w:sz w:val="24"/>
          <w:szCs w:val="24"/>
        </w:rPr>
      </w:pPr>
      <w:r w:rsidRPr="00085E16">
        <w:rPr>
          <w:color w:val="000000"/>
          <w:sz w:val="24"/>
          <w:szCs w:val="24"/>
        </w:rPr>
        <w:t xml:space="preserve">Задачей </w:t>
      </w:r>
      <w:r w:rsidRPr="00085E16">
        <w:rPr>
          <w:i/>
          <w:color w:val="000000"/>
          <w:sz w:val="24"/>
          <w:szCs w:val="24"/>
          <w:u w:val="single"/>
        </w:rPr>
        <w:t>основного общего</w:t>
      </w:r>
      <w:r w:rsidRPr="00085E16">
        <w:rPr>
          <w:color w:val="000000"/>
          <w:sz w:val="24"/>
          <w:szCs w:val="24"/>
        </w:rPr>
        <w:t xml:space="preserve">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CC03A4" w:rsidRPr="00085E16" w:rsidRDefault="00CC03A4" w:rsidP="00E0541E">
      <w:pPr>
        <w:ind w:left="180"/>
        <w:jc w:val="both"/>
        <w:rPr>
          <w:color w:val="000000"/>
          <w:sz w:val="24"/>
          <w:szCs w:val="24"/>
        </w:rPr>
      </w:pPr>
      <w:r w:rsidRPr="00085E16">
        <w:rPr>
          <w:color w:val="000000"/>
          <w:sz w:val="24"/>
          <w:szCs w:val="24"/>
        </w:rPr>
        <w:t xml:space="preserve">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CC03A4" w:rsidRPr="00085E16" w:rsidRDefault="00CC03A4" w:rsidP="00E0541E">
      <w:pPr>
        <w:ind w:left="180"/>
        <w:jc w:val="both"/>
        <w:rPr>
          <w:color w:val="000000"/>
          <w:sz w:val="24"/>
          <w:szCs w:val="24"/>
        </w:rPr>
      </w:pPr>
      <w:r w:rsidRPr="00085E16">
        <w:rPr>
          <w:color w:val="000000"/>
          <w:sz w:val="24"/>
          <w:szCs w:val="24"/>
        </w:rPr>
        <w:t xml:space="preserve">       Задачами </w:t>
      </w:r>
      <w:r w:rsidRPr="00085E16">
        <w:rPr>
          <w:i/>
          <w:color w:val="000000"/>
          <w:sz w:val="24"/>
          <w:szCs w:val="24"/>
          <w:u w:val="single"/>
        </w:rPr>
        <w:t>среднего (полного) общего</w:t>
      </w:r>
      <w:r w:rsidRPr="00085E16">
        <w:rPr>
          <w:i/>
          <w:color w:val="000000"/>
          <w:sz w:val="24"/>
          <w:szCs w:val="24"/>
        </w:rPr>
        <w:t xml:space="preserve"> </w:t>
      </w:r>
      <w:r w:rsidRPr="00085E16">
        <w:rPr>
          <w:color w:val="000000"/>
          <w:sz w:val="24"/>
          <w:szCs w:val="24"/>
        </w:rPr>
        <w:t xml:space="preserve">образования являются развитие интереса к </w:t>
      </w:r>
    </w:p>
    <w:p w:rsidR="00CC03A4" w:rsidRPr="00085E16" w:rsidRDefault="00CC03A4" w:rsidP="00E0541E">
      <w:pPr>
        <w:pStyle w:val="23"/>
        <w:jc w:val="both"/>
        <w:rPr>
          <w:color w:val="000000"/>
          <w:sz w:val="24"/>
          <w:szCs w:val="24"/>
        </w:rPr>
      </w:pPr>
      <w:r w:rsidRPr="00085E16">
        <w:rPr>
          <w:color w:val="000000"/>
          <w:sz w:val="24"/>
          <w:szCs w:val="24"/>
        </w:rPr>
        <w:t>познанию и творческих способностей обучающегося, формирование навыков са</w:t>
      </w:r>
      <w:r w:rsidR="00904547" w:rsidRPr="00085E16">
        <w:rPr>
          <w:color w:val="000000"/>
          <w:sz w:val="24"/>
          <w:szCs w:val="24"/>
        </w:rPr>
        <w:t>мостоя</w:t>
      </w:r>
      <w:r w:rsidRPr="00085E16">
        <w:rPr>
          <w:color w:val="000000"/>
          <w:sz w:val="24"/>
          <w:szCs w:val="24"/>
        </w:rPr>
        <w:t>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CC03A4" w:rsidRPr="00085E16" w:rsidRDefault="00CC03A4" w:rsidP="00E0541E">
      <w:pPr>
        <w:jc w:val="both"/>
        <w:rPr>
          <w:color w:val="000000"/>
          <w:sz w:val="24"/>
          <w:szCs w:val="24"/>
        </w:rPr>
      </w:pPr>
      <w:r w:rsidRPr="00085E16">
        <w:rPr>
          <w:color w:val="000000"/>
          <w:sz w:val="24"/>
          <w:szCs w:val="24"/>
        </w:rPr>
        <w:t xml:space="preserve">         Среднее ( полное) общее образование является основой для получения начального профессионального, среднего профессионального, среднего профессионального ( по сокращенным ускоренным программам) и высшего профессионального образования.</w:t>
      </w:r>
    </w:p>
    <w:p w:rsidR="00CC03A4" w:rsidRPr="00085E16" w:rsidRDefault="00CC03A4" w:rsidP="00E0541E">
      <w:pPr>
        <w:ind w:left="90"/>
        <w:jc w:val="both"/>
        <w:rPr>
          <w:color w:val="000000"/>
          <w:sz w:val="24"/>
          <w:szCs w:val="24"/>
        </w:rPr>
      </w:pPr>
      <w:r w:rsidRPr="00085E16">
        <w:rPr>
          <w:color w:val="000000"/>
          <w:sz w:val="24"/>
          <w:szCs w:val="24"/>
        </w:rPr>
        <w:t xml:space="preserve">       Содержание общего образования определяется программами, разрабатываемыми и</w:t>
      </w:r>
    </w:p>
    <w:p w:rsidR="00CC03A4" w:rsidRPr="00085E16" w:rsidRDefault="00CC03A4" w:rsidP="00E0541E">
      <w:pPr>
        <w:ind w:left="90"/>
        <w:jc w:val="both"/>
        <w:rPr>
          <w:color w:val="000000"/>
          <w:sz w:val="24"/>
          <w:szCs w:val="24"/>
        </w:rPr>
      </w:pPr>
      <w:r w:rsidRPr="00085E16">
        <w:rPr>
          <w:color w:val="000000"/>
          <w:sz w:val="24"/>
          <w:szCs w:val="24"/>
        </w:rPr>
        <w:t xml:space="preserve"> реализуемыми школой  самостоятельно на основе государственных образовательных стандартов и примерных образовательных учебных программ, курсов, дисциплин.</w:t>
      </w:r>
    </w:p>
    <w:p w:rsidR="00CC03A4" w:rsidRPr="00085E16" w:rsidRDefault="00CC03A4" w:rsidP="00E0541E">
      <w:pPr>
        <w:ind w:left="90"/>
        <w:jc w:val="both"/>
        <w:rPr>
          <w:color w:val="000000"/>
          <w:sz w:val="24"/>
          <w:szCs w:val="24"/>
        </w:rPr>
      </w:pPr>
      <w:r w:rsidRPr="00085E16">
        <w:rPr>
          <w:color w:val="000000"/>
          <w:sz w:val="24"/>
          <w:szCs w:val="24"/>
        </w:rPr>
        <w:t xml:space="preserve">      Для осуществления образовательного процесса школа разрабатывает и утверждает годовой учебный план, годовой календарный учебный график и расписание учебных занятий.</w:t>
      </w:r>
    </w:p>
    <w:p w:rsidR="00CC03A4" w:rsidRPr="00085E16" w:rsidRDefault="00CC03A4" w:rsidP="00E0541E">
      <w:pPr>
        <w:ind w:left="90"/>
        <w:jc w:val="both"/>
        <w:rPr>
          <w:color w:val="000000"/>
          <w:sz w:val="24"/>
          <w:szCs w:val="24"/>
        </w:rPr>
      </w:pPr>
      <w:r w:rsidRPr="00085E16">
        <w:rPr>
          <w:color w:val="000000"/>
          <w:sz w:val="24"/>
          <w:szCs w:val="24"/>
        </w:rPr>
        <w:t xml:space="preserve">        Годовой учебный план создается школой самостоятельно на основе государственного базисного учебного плана. Учебные нагрузки учащихся определяются на основе рекомендаций органов здравоохранения.</w:t>
      </w:r>
    </w:p>
    <w:p w:rsidR="00CC03A4" w:rsidRPr="00085E16" w:rsidRDefault="00CC03A4" w:rsidP="00E0541E">
      <w:pPr>
        <w:ind w:left="90"/>
        <w:jc w:val="both"/>
        <w:rPr>
          <w:color w:val="000000"/>
          <w:sz w:val="24"/>
          <w:szCs w:val="24"/>
        </w:rPr>
      </w:pPr>
      <w:r w:rsidRPr="00085E16">
        <w:rPr>
          <w:color w:val="000000"/>
          <w:sz w:val="24"/>
          <w:szCs w:val="24"/>
        </w:rPr>
        <w:t xml:space="preserve">        Образовательная программа состоит из основного (базового) и дополнительного компонентов образования.</w:t>
      </w:r>
    </w:p>
    <w:p w:rsidR="00CC03A4" w:rsidRPr="00085E16" w:rsidRDefault="00CC03A4" w:rsidP="00E0541E">
      <w:pPr>
        <w:ind w:left="90"/>
        <w:jc w:val="both"/>
        <w:rPr>
          <w:color w:val="000000"/>
          <w:sz w:val="24"/>
          <w:szCs w:val="24"/>
        </w:rPr>
      </w:pPr>
      <w:r w:rsidRPr="00085E16">
        <w:rPr>
          <w:color w:val="000000"/>
          <w:sz w:val="24"/>
          <w:szCs w:val="24"/>
        </w:rPr>
        <w:t xml:space="preserve">        Обучение и воспитание в школе ведется на русском языке.</w:t>
      </w:r>
    </w:p>
    <w:p w:rsidR="00CC03A4" w:rsidRPr="00085E16" w:rsidRDefault="00CC03A4" w:rsidP="00E0541E">
      <w:pPr>
        <w:ind w:left="90"/>
        <w:jc w:val="both"/>
        <w:rPr>
          <w:color w:val="000000"/>
          <w:sz w:val="24"/>
          <w:szCs w:val="24"/>
        </w:rPr>
      </w:pPr>
      <w:r w:rsidRPr="00085E16">
        <w:rPr>
          <w:color w:val="000000"/>
          <w:sz w:val="24"/>
          <w:szCs w:val="24"/>
        </w:rPr>
        <w:t xml:space="preserve">        Освоение образовательных программ основного общего, среднего (полного) общего </w:t>
      </w:r>
    </w:p>
    <w:p w:rsidR="00CC03A4" w:rsidRPr="00085E16" w:rsidRDefault="00CC03A4" w:rsidP="00E0541E">
      <w:pPr>
        <w:ind w:left="90"/>
        <w:jc w:val="both"/>
        <w:rPr>
          <w:color w:val="000000"/>
          <w:sz w:val="24"/>
          <w:szCs w:val="24"/>
        </w:rPr>
      </w:pPr>
      <w:r w:rsidRPr="00085E16">
        <w:rPr>
          <w:color w:val="000000"/>
          <w:sz w:val="24"/>
          <w:szCs w:val="24"/>
        </w:rPr>
        <w:t xml:space="preserve">образования завершается обязательной итоговой аттестацией выпускников.  </w:t>
      </w:r>
    </w:p>
    <w:p w:rsidR="00CC03A4" w:rsidRPr="00085E16" w:rsidRDefault="00CC03A4" w:rsidP="00E0541E">
      <w:pPr>
        <w:ind w:left="90"/>
        <w:jc w:val="both"/>
        <w:rPr>
          <w:color w:val="000000"/>
          <w:sz w:val="24"/>
          <w:szCs w:val="24"/>
        </w:rPr>
      </w:pPr>
      <w:r w:rsidRPr="00085E16">
        <w:rPr>
          <w:color w:val="000000"/>
          <w:sz w:val="24"/>
          <w:szCs w:val="24"/>
        </w:rPr>
        <w:t xml:space="preserve">        Обучающиеся, освоившие в полном объеме образовательные программы, переводятся в следующий класс. Обучающиеся на ступени начального общего и основного общего образования, не освоившим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 Обучающиеся, не освоившие образовательную программу предыдущего уровня, не  допускаются к обучению на следующей ступени общего образования.</w:t>
      </w:r>
    </w:p>
    <w:p w:rsidR="00CC03A4" w:rsidRPr="00085E16" w:rsidRDefault="00CC03A4" w:rsidP="00E0541E">
      <w:pPr>
        <w:ind w:left="90"/>
        <w:jc w:val="both"/>
        <w:rPr>
          <w:color w:val="000000"/>
          <w:sz w:val="24"/>
          <w:szCs w:val="24"/>
        </w:rPr>
      </w:pPr>
      <w:r w:rsidRPr="00085E16">
        <w:rPr>
          <w:color w:val="000000"/>
          <w:sz w:val="24"/>
          <w:szCs w:val="24"/>
        </w:rPr>
        <w:t xml:space="preserve">     Школа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РФ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CC03A4" w:rsidRPr="00085E16" w:rsidRDefault="00CC03A4" w:rsidP="00E0541E">
      <w:pPr>
        <w:ind w:left="90"/>
        <w:jc w:val="both"/>
        <w:rPr>
          <w:color w:val="000000"/>
          <w:sz w:val="24"/>
          <w:szCs w:val="24"/>
        </w:rPr>
      </w:pPr>
      <w:r w:rsidRPr="00085E16">
        <w:rPr>
          <w:color w:val="000000"/>
          <w:sz w:val="24"/>
          <w:szCs w:val="24"/>
        </w:rPr>
        <w:t xml:space="preserve">       Учебный год в школе, как правило, начинается 1 сентября.</w:t>
      </w:r>
    </w:p>
    <w:p w:rsidR="00CC03A4" w:rsidRPr="00320362" w:rsidRDefault="00CC03A4" w:rsidP="00E0541E">
      <w:pPr>
        <w:ind w:left="90"/>
        <w:jc w:val="both"/>
        <w:rPr>
          <w:sz w:val="24"/>
          <w:szCs w:val="24"/>
        </w:rPr>
      </w:pPr>
      <w:r w:rsidRPr="00085E16">
        <w:rPr>
          <w:color w:val="000000"/>
          <w:sz w:val="24"/>
          <w:szCs w:val="24"/>
        </w:rPr>
        <w:t xml:space="preserve">       Продолжительность учебного года на перво</w:t>
      </w:r>
      <w:r w:rsidRPr="00320362">
        <w:rPr>
          <w:sz w:val="24"/>
          <w:szCs w:val="24"/>
        </w:rPr>
        <w:t xml:space="preserve">й, второй и  третьей ступенях общего образования составляет не менее 34 недель без учета государственной (итоговой аттестации), в первом классе 33 недели. </w:t>
      </w:r>
    </w:p>
    <w:p w:rsidR="00CC03A4" w:rsidRPr="00320362" w:rsidRDefault="00CC03A4" w:rsidP="00E0541E">
      <w:pPr>
        <w:ind w:left="90"/>
        <w:jc w:val="both"/>
        <w:rPr>
          <w:sz w:val="24"/>
          <w:szCs w:val="24"/>
        </w:rPr>
      </w:pPr>
      <w:r w:rsidRPr="00320362">
        <w:rPr>
          <w:sz w:val="24"/>
          <w:szCs w:val="24"/>
        </w:rPr>
        <w:lastRenderedPageBreak/>
        <w:t xml:space="preserve">       Продолжительность каникул в течение учебного го</w:t>
      </w:r>
      <w:r w:rsidR="00E0541E" w:rsidRPr="00320362">
        <w:rPr>
          <w:sz w:val="24"/>
          <w:szCs w:val="24"/>
        </w:rPr>
        <w:t>да составляет не менее 30 кален</w:t>
      </w:r>
      <w:r w:rsidRPr="00320362">
        <w:rPr>
          <w:sz w:val="24"/>
          <w:szCs w:val="24"/>
        </w:rPr>
        <w:t>дарных дней, летом не менее 8 недель. Для обучающихс</w:t>
      </w:r>
      <w:r w:rsidR="00E0541E" w:rsidRPr="00320362">
        <w:rPr>
          <w:sz w:val="24"/>
          <w:szCs w:val="24"/>
        </w:rPr>
        <w:t>я в первых классах в течение го</w:t>
      </w:r>
      <w:r w:rsidRPr="00320362">
        <w:rPr>
          <w:sz w:val="24"/>
          <w:szCs w:val="24"/>
        </w:rPr>
        <w:t>да устанавливаются дополнительные  недельные каникулы.</w:t>
      </w:r>
    </w:p>
    <w:p w:rsidR="00CC03A4" w:rsidRPr="00320362" w:rsidRDefault="00CC03A4" w:rsidP="00E0541E">
      <w:pPr>
        <w:ind w:left="90"/>
        <w:jc w:val="both"/>
        <w:rPr>
          <w:sz w:val="24"/>
          <w:szCs w:val="24"/>
        </w:rPr>
      </w:pPr>
      <w:r w:rsidRPr="00320362">
        <w:rPr>
          <w:sz w:val="24"/>
          <w:szCs w:val="24"/>
        </w:rPr>
        <w:t xml:space="preserve">       В школе устанавливается следующий </w:t>
      </w:r>
      <w:r w:rsidRPr="00320362">
        <w:rPr>
          <w:sz w:val="24"/>
          <w:szCs w:val="24"/>
          <w:u w:val="single"/>
        </w:rPr>
        <w:t>режим занятий</w:t>
      </w:r>
      <w:r w:rsidRPr="00320362">
        <w:rPr>
          <w:sz w:val="24"/>
          <w:szCs w:val="24"/>
        </w:rPr>
        <w:t xml:space="preserve"> (одна смена):</w:t>
      </w:r>
    </w:p>
    <w:p w:rsidR="00E137C4" w:rsidRPr="00320362" w:rsidRDefault="00CC03A4" w:rsidP="00E137C4">
      <w:pPr>
        <w:ind w:left="90"/>
        <w:jc w:val="both"/>
        <w:rPr>
          <w:sz w:val="24"/>
          <w:szCs w:val="24"/>
        </w:rPr>
      </w:pPr>
      <w:r w:rsidRPr="00320362">
        <w:rPr>
          <w:sz w:val="24"/>
          <w:szCs w:val="24"/>
        </w:rPr>
        <w:t>а) начало уроков – в 8-30, продолжительность урока во 2-11 классах -  40 минут;</w:t>
      </w:r>
      <w:r w:rsidR="00E137C4" w:rsidRPr="00320362">
        <w:rPr>
          <w:sz w:val="24"/>
          <w:szCs w:val="24"/>
        </w:rPr>
        <w:t xml:space="preserve"> в оздоровительных целях и для облегчения процесса адаптации детей к требованиям ОУ в  1 классах применяется «ступенчатый» метод постепенного наращивания учебной нагрузки: в сентябре, октябре – 3 урока по 35 мин. каждый; со второй четверти – 4 урока по 35 мин. каждый. – 35 минут; перемены между уроками – четыре  по 15 минут, а остальные по 10 минут;</w:t>
      </w:r>
    </w:p>
    <w:p w:rsidR="00CC03A4" w:rsidRPr="00320362" w:rsidRDefault="00CC03A4" w:rsidP="00E0541E">
      <w:pPr>
        <w:ind w:left="90"/>
        <w:jc w:val="both"/>
        <w:rPr>
          <w:sz w:val="24"/>
          <w:szCs w:val="24"/>
        </w:rPr>
      </w:pPr>
      <w:r w:rsidRPr="00320362">
        <w:rPr>
          <w:sz w:val="24"/>
          <w:szCs w:val="24"/>
        </w:rPr>
        <w:t xml:space="preserve"> </w:t>
      </w:r>
      <w:r w:rsidR="00904547" w:rsidRPr="00320362">
        <w:rPr>
          <w:sz w:val="24"/>
          <w:szCs w:val="24"/>
        </w:rPr>
        <w:t>б</w:t>
      </w:r>
      <w:r w:rsidRPr="00320362">
        <w:rPr>
          <w:sz w:val="24"/>
          <w:szCs w:val="24"/>
        </w:rPr>
        <w:t xml:space="preserve">) Учащиеся питаются в соответствии с утвержденным графиком.  </w:t>
      </w:r>
    </w:p>
    <w:p w:rsidR="00CC03A4" w:rsidRPr="00320362" w:rsidRDefault="00CC03A4" w:rsidP="00E0541E">
      <w:pPr>
        <w:ind w:left="90"/>
        <w:jc w:val="both"/>
        <w:rPr>
          <w:sz w:val="24"/>
          <w:szCs w:val="24"/>
        </w:rPr>
      </w:pPr>
      <w:r w:rsidRPr="00320362">
        <w:rPr>
          <w:sz w:val="24"/>
          <w:szCs w:val="24"/>
        </w:rPr>
        <w:t xml:space="preserve">     Количество классов и групп продленного дня в школе определяется потребностью населения, зависит от санитарных норм и условий для проведения образовательного процесса. Наполняемость классов и групп продленного дня    уста</w:t>
      </w:r>
      <w:r w:rsidR="00E0541E" w:rsidRPr="00320362">
        <w:rPr>
          <w:sz w:val="24"/>
          <w:szCs w:val="24"/>
        </w:rPr>
        <w:t>навливается «Типо</w:t>
      </w:r>
      <w:r w:rsidRPr="00320362">
        <w:rPr>
          <w:sz w:val="24"/>
          <w:szCs w:val="24"/>
        </w:rPr>
        <w:t>вым положением об общеобразовательном учреждении».</w:t>
      </w:r>
    </w:p>
    <w:p w:rsidR="00CC03A4" w:rsidRPr="00320362" w:rsidRDefault="00CC03A4" w:rsidP="00E0541E">
      <w:pPr>
        <w:ind w:left="90"/>
        <w:jc w:val="both"/>
        <w:rPr>
          <w:sz w:val="24"/>
          <w:szCs w:val="24"/>
        </w:rPr>
      </w:pPr>
      <w:r w:rsidRPr="00320362">
        <w:rPr>
          <w:sz w:val="24"/>
          <w:szCs w:val="24"/>
        </w:rPr>
        <w:t xml:space="preserve">      При проведении занятий по иностранному языку</w:t>
      </w:r>
      <w:r w:rsidR="00E0541E" w:rsidRPr="00320362">
        <w:rPr>
          <w:sz w:val="24"/>
          <w:szCs w:val="24"/>
        </w:rPr>
        <w:t xml:space="preserve"> в 4-11 классах и трудовому обу</w:t>
      </w:r>
      <w:r w:rsidRPr="00320362">
        <w:rPr>
          <w:sz w:val="24"/>
          <w:szCs w:val="24"/>
        </w:rPr>
        <w:t>чению, физической культуре в 10-11 классах, по информатике и вычисли</w:t>
      </w:r>
      <w:r w:rsidR="00E0541E" w:rsidRPr="00320362">
        <w:rPr>
          <w:sz w:val="24"/>
          <w:szCs w:val="24"/>
        </w:rPr>
        <w:t>тельной тех</w:t>
      </w:r>
      <w:r w:rsidRPr="00320362">
        <w:rPr>
          <w:sz w:val="24"/>
          <w:szCs w:val="24"/>
        </w:rPr>
        <w:t>нике, физике и химии во время практических занятий) допускается деление класса на две группы при наполняемости  20 человек и более.</w:t>
      </w:r>
    </w:p>
    <w:p w:rsidR="00CC03A4" w:rsidRPr="00320362" w:rsidRDefault="00CC03A4" w:rsidP="00E0541E">
      <w:pPr>
        <w:ind w:left="90"/>
        <w:jc w:val="both"/>
        <w:rPr>
          <w:sz w:val="24"/>
          <w:szCs w:val="24"/>
        </w:rPr>
      </w:pPr>
      <w:r w:rsidRPr="00320362">
        <w:rPr>
          <w:sz w:val="24"/>
          <w:szCs w:val="24"/>
        </w:rPr>
        <w:t xml:space="preserve">        При наличии необходимых средств возможно деление на группы  классов с меньшей наполняемостью, а также 1-3 классов при изучении иностранного языка.</w:t>
      </w:r>
    </w:p>
    <w:p w:rsidR="00CC03A4" w:rsidRPr="00320362" w:rsidRDefault="00CC03A4" w:rsidP="00904547">
      <w:pPr>
        <w:ind w:left="90"/>
        <w:jc w:val="both"/>
        <w:rPr>
          <w:sz w:val="24"/>
          <w:szCs w:val="24"/>
        </w:rPr>
      </w:pPr>
      <w:r w:rsidRPr="00320362">
        <w:rPr>
          <w:sz w:val="24"/>
          <w:szCs w:val="24"/>
        </w:rPr>
        <w:t xml:space="preserve">         С учетом интересов родителей (законных представителей)  по согласованию с Учредителем в школе открыты классы специально-коррекционного обучения. Направление обучающихся в эти классы осуществляется только с согласия родителей ( законных представителей) на основании заключени</w:t>
      </w:r>
      <w:r w:rsidR="00E0541E" w:rsidRPr="00320362">
        <w:rPr>
          <w:sz w:val="24"/>
          <w:szCs w:val="24"/>
        </w:rPr>
        <w:t>я психолого -медико-педагогичес</w:t>
      </w:r>
      <w:r w:rsidRPr="00320362">
        <w:rPr>
          <w:sz w:val="24"/>
          <w:szCs w:val="24"/>
        </w:rPr>
        <w:t>кой консультации.</w:t>
      </w:r>
    </w:p>
    <w:p w:rsidR="00CC03A4" w:rsidRPr="00320362" w:rsidRDefault="00CC03A4" w:rsidP="00E0541E">
      <w:pPr>
        <w:ind w:left="90"/>
        <w:jc w:val="both"/>
        <w:rPr>
          <w:sz w:val="24"/>
          <w:szCs w:val="24"/>
        </w:rPr>
      </w:pPr>
      <w:r w:rsidRPr="00320362">
        <w:rPr>
          <w:sz w:val="24"/>
          <w:szCs w:val="24"/>
        </w:rPr>
        <w:t xml:space="preserve">       Школа предоставляет следующие дополнительные образовательные услуги:</w:t>
      </w:r>
    </w:p>
    <w:p w:rsidR="00CC03A4" w:rsidRPr="00320362" w:rsidRDefault="00CC03A4" w:rsidP="00E0541E">
      <w:pPr>
        <w:numPr>
          <w:ilvl w:val="0"/>
          <w:numId w:val="1"/>
        </w:numPr>
        <w:jc w:val="both"/>
        <w:rPr>
          <w:sz w:val="24"/>
          <w:szCs w:val="24"/>
        </w:rPr>
      </w:pPr>
      <w:r w:rsidRPr="00320362">
        <w:rPr>
          <w:sz w:val="24"/>
          <w:szCs w:val="24"/>
        </w:rPr>
        <w:t>корректировку заданий учащихся, имеющим пропуски по болезни и занятия с ними дополнительно;</w:t>
      </w:r>
    </w:p>
    <w:p w:rsidR="00CC03A4" w:rsidRPr="00320362" w:rsidRDefault="00CC03A4" w:rsidP="00E0541E">
      <w:pPr>
        <w:numPr>
          <w:ilvl w:val="0"/>
          <w:numId w:val="1"/>
        </w:numPr>
        <w:jc w:val="both"/>
        <w:rPr>
          <w:sz w:val="24"/>
          <w:szCs w:val="24"/>
        </w:rPr>
      </w:pPr>
      <w:r w:rsidRPr="00320362">
        <w:rPr>
          <w:sz w:val="24"/>
          <w:szCs w:val="24"/>
        </w:rPr>
        <w:t>индивидуальное обучение на дому ( по соответствующим показаниям);</w:t>
      </w:r>
    </w:p>
    <w:p w:rsidR="00CC03A4" w:rsidRPr="00320362" w:rsidRDefault="00CC03A4" w:rsidP="00E0541E">
      <w:pPr>
        <w:numPr>
          <w:ilvl w:val="0"/>
          <w:numId w:val="1"/>
        </w:numPr>
        <w:jc w:val="both"/>
        <w:rPr>
          <w:sz w:val="24"/>
          <w:szCs w:val="24"/>
        </w:rPr>
      </w:pPr>
      <w:r w:rsidRPr="00320362">
        <w:rPr>
          <w:sz w:val="24"/>
          <w:szCs w:val="24"/>
        </w:rPr>
        <w:t>консультации педагогов при овладении учащимися общеобразовательных программ или их отдельных разделов в форме семейного образования, самообразования</w:t>
      </w:r>
      <w:r w:rsidRPr="00320362">
        <w:rPr>
          <w:sz w:val="28"/>
        </w:rPr>
        <w:t xml:space="preserve">, </w:t>
      </w:r>
      <w:r w:rsidRPr="00320362">
        <w:rPr>
          <w:sz w:val="24"/>
          <w:szCs w:val="24"/>
        </w:rPr>
        <w:t>экстерната;</w:t>
      </w:r>
    </w:p>
    <w:p w:rsidR="00CC03A4" w:rsidRPr="00320362" w:rsidRDefault="00CC03A4">
      <w:pPr>
        <w:numPr>
          <w:ilvl w:val="0"/>
          <w:numId w:val="1"/>
        </w:numPr>
        <w:rPr>
          <w:sz w:val="24"/>
          <w:szCs w:val="24"/>
        </w:rPr>
      </w:pPr>
      <w:r w:rsidRPr="00320362">
        <w:rPr>
          <w:sz w:val="24"/>
          <w:szCs w:val="24"/>
        </w:rPr>
        <w:t>занятия с обучающимися углубленным изучением предметов;</w:t>
      </w:r>
    </w:p>
    <w:p w:rsidR="00CC03A4" w:rsidRPr="00320362" w:rsidRDefault="00CC03A4">
      <w:pPr>
        <w:numPr>
          <w:ilvl w:val="0"/>
          <w:numId w:val="1"/>
        </w:numPr>
        <w:rPr>
          <w:sz w:val="24"/>
          <w:szCs w:val="24"/>
        </w:rPr>
      </w:pPr>
      <w:r w:rsidRPr="00320362">
        <w:rPr>
          <w:sz w:val="24"/>
          <w:szCs w:val="24"/>
        </w:rPr>
        <w:t>репетиторство,</w:t>
      </w:r>
    </w:p>
    <w:p w:rsidR="00CC03A4" w:rsidRPr="00320362" w:rsidRDefault="00CC03A4">
      <w:pPr>
        <w:numPr>
          <w:ilvl w:val="0"/>
          <w:numId w:val="1"/>
        </w:numPr>
        <w:rPr>
          <w:sz w:val="24"/>
          <w:szCs w:val="24"/>
        </w:rPr>
      </w:pPr>
      <w:r w:rsidRPr="00320362">
        <w:rPr>
          <w:sz w:val="24"/>
          <w:szCs w:val="24"/>
        </w:rPr>
        <w:t>обучение по дополнительным общеобразовательным программам;</w:t>
      </w:r>
    </w:p>
    <w:p w:rsidR="00CC03A4" w:rsidRPr="00320362" w:rsidRDefault="00CC03A4">
      <w:pPr>
        <w:numPr>
          <w:ilvl w:val="0"/>
          <w:numId w:val="1"/>
        </w:numPr>
        <w:rPr>
          <w:b/>
          <w:sz w:val="24"/>
          <w:szCs w:val="24"/>
          <w:u w:val="single"/>
        </w:rPr>
      </w:pPr>
      <w:r w:rsidRPr="00320362">
        <w:rPr>
          <w:sz w:val="24"/>
          <w:szCs w:val="24"/>
        </w:rPr>
        <w:t>преподавание специальных курсов и циклов дисциплин</w:t>
      </w:r>
      <w:r w:rsidRPr="00320362">
        <w:rPr>
          <w:sz w:val="24"/>
          <w:szCs w:val="24"/>
          <w:u w:val="single"/>
        </w:rPr>
        <w:t>.</w:t>
      </w:r>
    </w:p>
    <w:p w:rsidR="00CC03A4" w:rsidRPr="00320362" w:rsidRDefault="00CC03A4">
      <w:pPr>
        <w:ind w:left="300"/>
        <w:rPr>
          <w:sz w:val="24"/>
          <w:szCs w:val="24"/>
        </w:rPr>
      </w:pPr>
      <w:r w:rsidRPr="00320362">
        <w:rPr>
          <w:sz w:val="24"/>
          <w:szCs w:val="24"/>
          <w:u w:val="single"/>
        </w:rPr>
        <w:t xml:space="preserve"> Участниками образовательного процесса </w:t>
      </w:r>
      <w:r w:rsidRPr="00320362">
        <w:rPr>
          <w:sz w:val="24"/>
          <w:szCs w:val="24"/>
        </w:rPr>
        <w:t>являются ученики, как правило, до 18 лет, их родители (законные представители), учителя и все другие работники школы.  В 1 класс школы принимаются все дети, достигшие возраста 6,5 лет на 1 сентября текущего  года и не имеющие медицинских противопоказаний.</w:t>
      </w:r>
    </w:p>
    <w:p w:rsidR="00DB440D" w:rsidRPr="00320362" w:rsidRDefault="00DB440D">
      <w:pPr>
        <w:ind w:left="300"/>
        <w:rPr>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2175"/>
        <w:gridCol w:w="1903"/>
        <w:gridCol w:w="2040"/>
        <w:gridCol w:w="2719"/>
      </w:tblGrid>
      <w:tr w:rsidR="00CC03A4" w:rsidRPr="00320362">
        <w:trPr>
          <w:trHeight w:val="855"/>
        </w:trPr>
        <w:tc>
          <w:tcPr>
            <w:tcW w:w="544" w:type="dxa"/>
          </w:tcPr>
          <w:p w:rsidR="00CC03A4" w:rsidRPr="00320362" w:rsidRDefault="00CC03A4">
            <w:pPr>
              <w:rPr>
                <w:sz w:val="24"/>
                <w:szCs w:val="24"/>
              </w:rPr>
            </w:pPr>
            <w:r w:rsidRPr="00320362">
              <w:rPr>
                <w:sz w:val="24"/>
                <w:szCs w:val="24"/>
              </w:rPr>
              <w:t>№</w:t>
            </w:r>
          </w:p>
        </w:tc>
        <w:tc>
          <w:tcPr>
            <w:tcW w:w="2175" w:type="dxa"/>
          </w:tcPr>
          <w:p w:rsidR="00CC03A4" w:rsidRPr="00320362" w:rsidRDefault="00CC03A4">
            <w:pPr>
              <w:rPr>
                <w:sz w:val="24"/>
                <w:szCs w:val="24"/>
              </w:rPr>
            </w:pPr>
            <w:r w:rsidRPr="00320362">
              <w:rPr>
                <w:sz w:val="24"/>
                <w:szCs w:val="24"/>
              </w:rPr>
              <w:t xml:space="preserve">Ступени </w:t>
            </w:r>
          </w:p>
          <w:p w:rsidR="00CC03A4" w:rsidRPr="00320362" w:rsidRDefault="00CC03A4">
            <w:pPr>
              <w:rPr>
                <w:sz w:val="24"/>
                <w:szCs w:val="24"/>
              </w:rPr>
            </w:pPr>
            <w:r w:rsidRPr="00320362">
              <w:rPr>
                <w:sz w:val="24"/>
                <w:szCs w:val="24"/>
              </w:rPr>
              <w:t>образования</w:t>
            </w:r>
          </w:p>
        </w:tc>
        <w:tc>
          <w:tcPr>
            <w:tcW w:w="1903" w:type="dxa"/>
          </w:tcPr>
          <w:p w:rsidR="00CC03A4" w:rsidRPr="00320362" w:rsidRDefault="00CC03A4">
            <w:pPr>
              <w:rPr>
                <w:sz w:val="24"/>
                <w:szCs w:val="24"/>
              </w:rPr>
            </w:pPr>
            <w:r w:rsidRPr="00320362">
              <w:rPr>
                <w:sz w:val="24"/>
                <w:szCs w:val="24"/>
              </w:rPr>
              <w:t xml:space="preserve">Количество </w:t>
            </w:r>
          </w:p>
          <w:p w:rsidR="00CC03A4" w:rsidRPr="00320362" w:rsidRDefault="00CC03A4">
            <w:pPr>
              <w:rPr>
                <w:sz w:val="24"/>
                <w:szCs w:val="24"/>
              </w:rPr>
            </w:pPr>
            <w:r w:rsidRPr="00320362">
              <w:rPr>
                <w:sz w:val="24"/>
                <w:szCs w:val="24"/>
              </w:rPr>
              <w:t>классов</w:t>
            </w:r>
          </w:p>
        </w:tc>
        <w:tc>
          <w:tcPr>
            <w:tcW w:w="2040" w:type="dxa"/>
          </w:tcPr>
          <w:p w:rsidR="00CC03A4" w:rsidRPr="00320362" w:rsidRDefault="00CC03A4">
            <w:pPr>
              <w:rPr>
                <w:sz w:val="24"/>
                <w:szCs w:val="24"/>
              </w:rPr>
            </w:pPr>
            <w:r w:rsidRPr="00320362">
              <w:rPr>
                <w:sz w:val="24"/>
                <w:szCs w:val="24"/>
              </w:rPr>
              <w:t>Средняя</w:t>
            </w:r>
          </w:p>
          <w:p w:rsidR="00CC03A4" w:rsidRPr="00320362" w:rsidRDefault="00CC03A4">
            <w:pPr>
              <w:rPr>
                <w:sz w:val="24"/>
                <w:szCs w:val="24"/>
              </w:rPr>
            </w:pPr>
            <w:r w:rsidRPr="00320362">
              <w:rPr>
                <w:sz w:val="24"/>
                <w:szCs w:val="24"/>
              </w:rPr>
              <w:t>наполняемость</w:t>
            </w:r>
          </w:p>
        </w:tc>
        <w:tc>
          <w:tcPr>
            <w:tcW w:w="2719" w:type="dxa"/>
          </w:tcPr>
          <w:p w:rsidR="00CC03A4" w:rsidRPr="00320362" w:rsidRDefault="00CC03A4">
            <w:pPr>
              <w:rPr>
                <w:sz w:val="24"/>
                <w:szCs w:val="24"/>
              </w:rPr>
            </w:pPr>
            <w:r w:rsidRPr="00320362">
              <w:rPr>
                <w:sz w:val="24"/>
                <w:szCs w:val="24"/>
              </w:rPr>
              <w:t>Число классов, где</w:t>
            </w:r>
          </w:p>
          <w:p w:rsidR="00CC03A4" w:rsidRPr="00320362" w:rsidRDefault="00CC03A4">
            <w:pPr>
              <w:rPr>
                <w:sz w:val="24"/>
                <w:szCs w:val="24"/>
              </w:rPr>
            </w:pPr>
            <w:r w:rsidRPr="00320362">
              <w:rPr>
                <w:sz w:val="24"/>
                <w:szCs w:val="24"/>
              </w:rPr>
              <w:t>наполняемость выше нормы</w:t>
            </w:r>
          </w:p>
        </w:tc>
      </w:tr>
      <w:tr w:rsidR="00CC03A4" w:rsidRPr="00320362">
        <w:trPr>
          <w:trHeight w:val="292"/>
        </w:trPr>
        <w:tc>
          <w:tcPr>
            <w:tcW w:w="544" w:type="dxa"/>
            <w:vAlign w:val="center"/>
          </w:tcPr>
          <w:p w:rsidR="00CC03A4" w:rsidRPr="00320362" w:rsidRDefault="00CC03A4" w:rsidP="00A91ECE">
            <w:pPr>
              <w:jc w:val="center"/>
              <w:rPr>
                <w:sz w:val="24"/>
                <w:szCs w:val="24"/>
              </w:rPr>
            </w:pPr>
            <w:r w:rsidRPr="00320362">
              <w:rPr>
                <w:sz w:val="24"/>
                <w:szCs w:val="24"/>
              </w:rPr>
              <w:t>1.</w:t>
            </w:r>
          </w:p>
        </w:tc>
        <w:tc>
          <w:tcPr>
            <w:tcW w:w="2175" w:type="dxa"/>
            <w:vAlign w:val="center"/>
          </w:tcPr>
          <w:p w:rsidR="00CC03A4" w:rsidRPr="00320362" w:rsidRDefault="00CC03A4" w:rsidP="00A91ECE">
            <w:pPr>
              <w:jc w:val="center"/>
              <w:rPr>
                <w:sz w:val="24"/>
                <w:szCs w:val="24"/>
              </w:rPr>
            </w:pPr>
            <w:r w:rsidRPr="00320362">
              <w:rPr>
                <w:sz w:val="24"/>
                <w:szCs w:val="24"/>
              </w:rPr>
              <w:t>1-4</w:t>
            </w:r>
          </w:p>
        </w:tc>
        <w:tc>
          <w:tcPr>
            <w:tcW w:w="1903" w:type="dxa"/>
            <w:vAlign w:val="center"/>
          </w:tcPr>
          <w:p w:rsidR="00CC03A4" w:rsidRPr="00320362" w:rsidRDefault="00042A4D" w:rsidP="00A91ECE">
            <w:pPr>
              <w:jc w:val="center"/>
              <w:rPr>
                <w:sz w:val="24"/>
                <w:szCs w:val="24"/>
              </w:rPr>
            </w:pPr>
            <w:r w:rsidRPr="00320362">
              <w:rPr>
                <w:sz w:val="24"/>
                <w:szCs w:val="24"/>
              </w:rPr>
              <w:t>5</w:t>
            </w:r>
          </w:p>
        </w:tc>
        <w:tc>
          <w:tcPr>
            <w:tcW w:w="2040" w:type="dxa"/>
            <w:vAlign w:val="center"/>
          </w:tcPr>
          <w:p w:rsidR="00CC03A4" w:rsidRPr="00320362" w:rsidRDefault="00042A4D" w:rsidP="00A91ECE">
            <w:pPr>
              <w:jc w:val="center"/>
              <w:rPr>
                <w:sz w:val="24"/>
                <w:szCs w:val="24"/>
              </w:rPr>
            </w:pPr>
            <w:r w:rsidRPr="00320362">
              <w:rPr>
                <w:sz w:val="24"/>
                <w:szCs w:val="24"/>
              </w:rPr>
              <w:t>18</w:t>
            </w:r>
            <w:r w:rsidR="00CC03A4" w:rsidRPr="00320362">
              <w:rPr>
                <w:sz w:val="24"/>
                <w:szCs w:val="24"/>
              </w:rPr>
              <w:t xml:space="preserve"> уч.</w:t>
            </w:r>
          </w:p>
        </w:tc>
        <w:tc>
          <w:tcPr>
            <w:tcW w:w="2719" w:type="dxa"/>
          </w:tcPr>
          <w:p w:rsidR="00CC03A4" w:rsidRPr="00320362" w:rsidRDefault="00E137C4">
            <w:pPr>
              <w:rPr>
                <w:sz w:val="24"/>
                <w:szCs w:val="24"/>
              </w:rPr>
            </w:pPr>
            <w:r w:rsidRPr="00320362">
              <w:rPr>
                <w:sz w:val="24"/>
                <w:szCs w:val="24"/>
              </w:rPr>
              <w:t>-</w:t>
            </w:r>
          </w:p>
        </w:tc>
      </w:tr>
      <w:tr w:rsidR="00CC03A4" w:rsidRPr="00320362">
        <w:trPr>
          <w:trHeight w:val="563"/>
        </w:trPr>
        <w:tc>
          <w:tcPr>
            <w:tcW w:w="544" w:type="dxa"/>
            <w:vAlign w:val="center"/>
          </w:tcPr>
          <w:p w:rsidR="00CC03A4" w:rsidRPr="00320362" w:rsidRDefault="00CC03A4" w:rsidP="00A91ECE">
            <w:pPr>
              <w:jc w:val="center"/>
              <w:rPr>
                <w:sz w:val="24"/>
                <w:szCs w:val="24"/>
              </w:rPr>
            </w:pPr>
            <w:r w:rsidRPr="00320362">
              <w:rPr>
                <w:sz w:val="24"/>
                <w:szCs w:val="24"/>
              </w:rPr>
              <w:t>2.</w:t>
            </w:r>
          </w:p>
        </w:tc>
        <w:tc>
          <w:tcPr>
            <w:tcW w:w="2175" w:type="dxa"/>
            <w:vAlign w:val="center"/>
          </w:tcPr>
          <w:p w:rsidR="00CC03A4" w:rsidRPr="00320362" w:rsidRDefault="00042A4D" w:rsidP="00A91ECE">
            <w:pPr>
              <w:jc w:val="center"/>
              <w:rPr>
                <w:sz w:val="24"/>
                <w:szCs w:val="24"/>
              </w:rPr>
            </w:pPr>
            <w:r w:rsidRPr="00320362">
              <w:rPr>
                <w:sz w:val="24"/>
                <w:szCs w:val="24"/>
              </w:rPr>
              <w:t>5-9</w:t>
            </w:r>
          </w:p>
        </w:tc>
        <w:tc>
          <w:tcPr>
            <w:tcW w:w="1903" w:type="dxa"/>
            <w:vAlign w:val="center"/>
          </w:tcPr>
          <w:p w:rsidR="00CC03A4" w:rsidRPr="00320362" w:rsidRDefault="00042A4D" w:rsidP="00A91ECE">
            <w:pPr>
              <w:jc w:val="center"/>
              <w:rPr>
                <w:sz w:val="24"/>
                <w:szCs w:val="24"/>
              </w:rPr>
            </w:pPr>
            <w:r w:rsidRPr="00320362">
              <w:rPr>
                <w:sz w:val="24"/>
                <w:szCs w:val="24"/>
              </w:rPr>
              <w:t>6</w:t>
            </w:r>
          </w:p>
        </w:tc>
        <w:tc>
          <w:tcPr>
            <w:tcW w:w="2040" w:type="dxa"/>
            <w:vAlign w:val="center"/>
          </w:tcPr>
          <w:p w:rsidR="00CC03A4" w:rsidRPr="00320362" w:rsidRDefault="00CC03A4" w:rsidP="00042A4D">
            <w:pPr>
              <w:jc w:val="center"/>
              <w:rPr>
                <w:sz w:val="24"/>
                <w:szCs w:val="24"/>
              </w:rPr>
            </w:pPr>
            <w:r w:rsidRPr="00320362">
              <w:rPr>
                <w:sz w:val="24"/>
                <w:szCs w:val="24"/>
              </w:rPr>
              <w:t>1</w:t>
            </w:r>
            <w:r w:rsidR="00042A4D" w:rsidRPr="00320362">
              <w:rPr>
                <w:sz w:val="24"/>
                <w:szCs w:val="24"/>
              </w:rPr>
              <w:t>8</w:t>
            </w:r>
            <w:r w:rsidRPr="00320362">
              <w:rPr>
                <w:sz w:val="24"/>
                <w:szCs w:val="24"/>
              </w:rPr>
              <w:t xml:space="preserve"> уч.</w:t>
            </w:r>
          </w:p>
        </w:tc>
        <w:tc>
          <w:tcPr>
            <w:tcW w:w="2719" w:type="dxa"/>
          </w:tcPr>
          <w:p w:rsidR="00CC03A4" w:rsidRPr="00320362" w:rsidRDefault="00E137C4">
            <w:pPr>
              <w:rPr>
                <w:sz w:val="24"/>
                <w:szCs w:val="24"/>
              </w:rPr>
            </w:pPr>
            <w:r w:rsidRPr="00320362">
              <w:rPr>
                <w:sz w:val="24"/>
                <w:szCs w:val="24"/>
              </w:rPr>
              <w:t>-</w:t>
            </w:r>
          </w:p>
        </w:tc>
      </w:tr>
      <w:tr w:rsidR="00CC03A4" w:rsidRPr="00320362">
        <w:trPr>
          <w:trHeight w:val="271"/>
        </w:trPr>
        <w:tc>
          <w:tcPr>
            <w:tcW w:w="544" w:type="dxa"/>
            <w:vAlign w:val="center"/>
          </w:tcPr>
          <w:p w:rsidR="00CC03A4" w:rsidRPr="00320362" w:rsidRDefault="00CC03A4" w:rsidP="00A91ECE">
            <w:pPr>
              <w:jc w:val="center"/>
              <w:rPr>
                <w:sz w:val="24"/>
                <w:szCs w:val="24"/>
              </w:rPr>
            </w:pPr>
            <w:r w:rsidRPr="00320362">
              <w:rPr>
                <w:sz w:val="24"/>
                <w:szCs w:val="24"/>
              </w:rPr>
              <w:t>3.</w:t>
            </w:r>
          </w:p>
        </w:tc>
        <w:tc>
          <w:tcPr>
            <w:tcW w:w="2175" w:type="dxa"/>
            <w:vAlign w:val="center"/>
          </w:tcPr>
          <w:p w:rsidR="00CC03A4" w:rsidRPr="00320362" w:rsidRDefault="00CC03A4" w:rsidP="00A91ECE">
            <w:pPr>
              <w:jc w:val="center"/>
              <w:rPr>
                <w:sz w:val="24"/>
                <w:szCs w:val="24"/>
              </w:rPr>
            </w:pPr>
            <w:r w:rsidRPr="00320362">
              <w:rPr>
                <w:sz w:val="24"/>
                <w:szCs w:val="24"/>
              </w:rPr>
              <w:t>10-11</w:t>
            </w:r>
          </w:p>
        </w:tc>
        <w:tc>
          <w:tcPr>
            <w:tcW w:w="1903" w:type="dxa"/>
            <w:vAlign w:val="center"/>
          </w:tcPr>
          <w:p w:rsidR="00CC03A4" w:rsidRPr="00320362" w:rsidRDefault="00042A4D" w:rsidP="00A91ECE">
            <w:pPr>
              <w:jc w:val="center"/>
              <w:rPr>
                <w:sz w:val="24"/>
                <w:szCs w:val="24"/>
              </w:rPr>
            </w:pPr>
            <w:r w:rsidRPr="00320362">
              <w:rPr>
                <w:sz w:val="24"/>
                <w:szCs w:val="24"/>
              </w:rPr>
              <w:t>2</w:t>
            </w:r>
          </w:p>
        </w:tc>
        <w:tc>
          <w:tcPr>
            <w:tcW w:w="2040" w:type="dxa"/>
            <w:vAlign w:val="center"/>
          </w:tcPr>
          <w:p w:rsidR="00CC03A4" w:rsidRPr="00320362" w:rsidRDefault="00041657" w:rsidP="00A91ECE">
            <w:pPr>
              <w:jc w:val="center"/>
              <w:rPr>
                <w:sz w:val="24"/>
                <w:szCs w:val="24"/>
              </w:rPr>
            </w:pPr>
            <w:r w:rsidRPr="00320362">
              <w:rPr>
                <w:sz w:val="24"/>
                <w:szCs w:val="24"/>
              </w:rPr>
              <w:t>10</w:t>
            </w:r>
            <w:r w:rsidR="00CC03A4" w:rsidRPr="00320362">
              <w:rPr>
                <w:sz w:val="24"/>
                <w:szCs w:val="24"/>
              </w:rPr>
              <w:t xml:space="preserve"> уч.</w:t>
            </w:r>
          </w:p>
        </w:tc>
        <w:tc>
          <w:tcPr>
            <w:tcW w:w="2719" w:type="dxa"/>
          </w:tcPr>
          <w:p w:rsidR="00CC03A4" w:rsidRPr="00320362" w:rsidRDefault="00CC03A4">
            <w:pPr>
              <w:rPr>
                <w:sz w:val="24"/>
                <w:szCs w:val="24"/>
              </w:rPr>
            </w:pPr>
            <w:r w:rsidRPr="00320362">
              <w:rPr>
                <w:sz w:val="24"/>
                <w:szCs w:val="24"/>
              </w:rPr>
              <w:t>-</w:t>
            </w:r>
          </w:p>
        </w:tc>
      </w:tr>
    </w:tbl>
    <w:p w:rsidR="00E137C4" w:rsidRPr="00320362" w:rsidRDefault="00E137C4" w:rsidP="00E137C4">
      <w:pPr>
        <w:jc w:val="both"/>
        <w:rPr>
          <w:b/>
          <w:i/>
          <w:sz w:val="32"/>
        </w:rPr>
      </w:pPr>
    </w:p>
    <w:p w:rsidR="00085E16" w:rsidRPr="00320362" w:rsidRDefault="00085E16" w:rsidP="00E137C4">
      <w:pPr>
        <w:ind w:left="710"/>
        <w:jc w:val="both"/>
        <w:rPr>
          <w:b/>
          <w:i/>
          <w:sz w:val="32"/>
        </w:rPr>
      </w:pPr>
    </w:p>
    <w:p w:rsidR="00E137C4" w:rsidRPr="00320362" w:rsidRDefault="00E137C4" w:rsidP="00E137C4">
      <w:pPr>
        <w:ind w:left="710"/>
        <w:jc w:val="both"/>
        <w:rPr>
          <w:b/>
          <w:i/>
          <w:sz w:val="32"/>
          <w:szCs w:val="32"/>
        </w:rPr>
      </w:pPr>
      <w:r w:rsidRPr="00320362">
        <w:rPr>
          <w:b/>
          <w:i/>
          <w:sz w:val="32"/>
        </w:rPr>
        <w:t xml:space="preserve">1.6  </w:t>
      </w:r>
      <w:r w:rsidRPr="00320362">
        <w:rPr>
          <w:sz w:val="36"/>
          <w:szCs w:val="36"/>
        </w:rPr>
        <w:t xml:space="preserve"> </w:t>
      </w:r>
      <w:r w:rsidRPr="00320362">
        <w:rPr>
          <w:b/>
          <w:i/>
          <w:sz w:val="36"/>
          <w:szCs w:val="36"/>
        </w:rPr>
        <w:t>С</w:t>
      </w:r>
      <w:r w:rsidRPr="00320362">
        <w:rPr>
          <w:b/>
          <w:i/>
          <w:sz w:val="32"/>
          <w:szCs w:val="32"/>
        </w:rPr>
        <w:t>татистика профессиональной квалификации и уровня специального образования педагогических работников по годам.</w:t>
      </w:r>
    </w:p>
    <w:p w:rsidR="00085E16" w:rsidRPr="00320362" w:rsidRDefault="00085E16" w:rsidP="00E137C4">
      <w:pPr>
        <w:ind w:left="710"/>
        <w:jc w:val="both"/>
        <w:rPr>
          <w:b/>
          <w:i/>
          <w:sz w:val="32"/>
          <w:szCs w:val="32"/>
        </w:rPr>
      </w:pPr>
    </w:p>
    <w:tbl>
      <w:tblPr>
        <w:tblW w:w="98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1218"/>
        <w:gridCol w:w="1569"/>
        <w:gridCol w:w="1569"/>
        <w:gridCol w:w="1393"/>
        <w:gridCol w:w="1569"/>
        <w:gridCol w:w="1238"/>
      </w:tblGrid>
      <w:tr w:rsidR="00E137C4" w:rsidRPr="00320362" w:rsidTr="007D731C">
        <w:trPr>
          <w:cantSplit/>
          <w:trHeight w:val="75"/>
        </w:trPr>
        <w:tc>
          <w:tcPr>
            <w:tcW w:w="1267" w:type="dxa"/>
            <w:vMerge w:val="restart"/>
          </w:tcPr>
          <w:p w:rsidR="00E137C4" w:rsidRPr="00320362" w:rsidRDefault="00E137C4" w:rsidP="007D731C">
            <w:pPr>
              <w:pStyle w:val="af3"/>
              <w:ind w:left="142"/>
            </w:pPr>
            <w:r w:rsidRPr="00320362">
              <w:rPr>
                <w:b/>
                <w:i/>
                <w:sz w:val="32"/>
                <w:szCs w:val="32"/>
              </w:rPr>
              <w:t>У</w:t>
            </w:r>
            <w:r w:rsidRPr="00320362">
              <w:t>ч. год</w:t>
            </w:r>
          </w:p>
        </w:tc>
        <w:tc>
          <w:tcPr>
            <w:tcW w:w="1218" w:type="dxa"/>
            <w:vMerge w:val="restart"/>
          </w:tcPr>
          <w:p w:rsidR="00E137C4" w:rsidRPr="00320362" w:rsidRDefault="00E137C4" w:rsidP="007D731C">
            <w:pPr>
              <w:pStyle w:val="af3"/>
            </w:pPr>
            <w:r w:rsidRPr="00320362">
              <w:t>Всего</w:t>
            </w:r>
          </w:p>
          <w:p w:rsidR="00E137C4" w:rsidRPr="00320362" w:rsidRDefault="00E137C4" w:rsidP="007D731C">
            <w:pPr>
              <w:pStyle w:val="af3"/>
            </w:pPr>
            <w:r w:rsidRPr="00320362">
              <w:lastRenderedPageBreak/>
              <w:t>чел.</w:t>
            </w:r>
          </w:p>
        </w:tc>
        <w:tc>
          <w:tcPr>
            <w:tcW w:w="1569" w:type="dxa"/>
            <w:vMerge w:val="restart"/>
            <w:tcBorders>
              <w:right w:val="single" w:sz="4" w:space="0" w:color="auto"/>
            </w:tcBorders>
          </w:tcPr>
          <w:p w:rsidR="00E137C4" w:rsidRPr="00320362" w:rsidRDefault="00E137C4" w:rsidP="007D731C">
            <w:pPr>
              <w:pStyle w:val="af3"/>
            </w:pPr>
            <w:r w:rsidRPr="00320362">
              <w:lastRenderedPageBreak/>
              <w:t xml:space="preserve">Имеют </w:t>
            </w:r>
          </w:p>
          <w:p w:rsidR="00E137C4" w:rsidRPr="00320362" w:rsidRDefault="00E137C4" w:rsidP="007D731C">
            <w:pPr>
              <w:pStyle w:val="af3"/>
            </w:pPr>
            <w:r w:rsidRPr="00320362">
              <w:lastRenderedPageBreak/>
              <w:t>высшее</w:t>
            </w:r>
          </w:p>
          <w:p w:rsidR="00E137C4" w:rsidRPr="00320362" w:rsidRDefault="00E137C4" w:rsidP="007D731C">
            <w:pPr>
              <w:pStyle w:val="af3"/>
            </w:pPr>
            <w:r w:rsidRPr="00320362">
              <w:t>образов.</w:t>
            </w:r>
          </w:p>
        </w:tc>
        <w:tc>
          <w:tcPr>
            <w:tcW w:w="5769" w:type="dxa"/>
            <w:gridSpan w:val="4"/>
            <w:tcBorders>
              <w:left w:val="single" w:sz="4" w:space="0" w:color="auto"/>
              <w:right w:val="single" w:sz="4" w:space="0" w:color="auto"/>
            </w:tcBorders>
          </w:tcPr>
          <w:p w:rsidR="00E137C4" w:rsidRPr="00320362" w:rsidRDefault="00E137C4" w:rsidP="007D731C">
            <w:pPr>
              <w:pStyle w:val="af3"/>
            </w:pPr>
            <w:r w:rsidRPr="00320362">
              <w:lastRenderedPageBreak/>
              <w:t>Квалификационная категория</w:t>
            </w:r>
          </w:p>
        </w:tc>
      </w:tr>
      <w:tr w:rsidR="00E137C4" w:rsidRPr="00320362" w:rsidTr="007D731C">
        <w:trPr>
          <w:cantSplit/>
          <w:trHeight w:val="95"/>
        </w:trPr>
        <w:tc>
          <w:tcPr>
            <w:tcW w:w="1267" w:type="dxa"/>
            <w:vMerge/>
          </w:tcPr>
          <w:p w:rsidR="00E137C4" w:rsidRPr="00320362" w:rsidRDefault="00E137C4" w:rsidP="007D731C">
            <w:pPr>
              <w:pStyle w:val="af3"/>
            </w:pPr>
          </w:p>
        </w:tc>
        <w:tc>
          <w:tcPr>
            <w:tcW w:w="1218" w:type="dxa"/>
            <w:vMerge/>
          </w:tcPr>
          <w:p w:rsidR="00E137C4" w:rsidRPr="00320362" w:rsidRDefault="00E137C4" w:rsidP="007D731C">
            <w:pPr>
              <w:pStyle w:val="af3"/>
            </w:pPr>
          </w:p>
        </w:tc>
        <w:tc>
          <w:tcPr>
            <w:tcW w:w="1569" w:type="dxa"/>
            <w:vMerge/>
            <w:tcBorders>
              <w:right w:val="single" w:sz="4" w:space="0" w:color="auto"/>
            </w:tcBorders>
          </w:tcPr>
          <w:p w:rsidR="00E137C4" w:rsidRPr="00320362" w:rsidRDefault="00E137C4" w:rsidP="007D731C">
            <w:pPr>
              <w:pStyle w:val="af3"/>
            </w:pPr>
          </w:p>
        </w:tc>
        <w:tc>
          <w:tcPr>
            <w:tcW w:w="1569" w:type="dxa"/>
            <w:tcBorders>
              <w:left w:val="single" w:sz="4" w:space="0" w:color="auto"/>
            </w:tcBorders>
          </w:tcPr>
          <w:p w:rsidR="00E137C4" w:rsidRPr="00320362" w:rsidRDefault="00E137C4" w:rsidP="007D731C">
            <w:pPr>
              <w:pStyle w:val="af3"/>
            </w:pPr>
            <w:r w:rsidRPr="00320362">
              <w:t>Высшая</w:t>
            </w:r>
          </w:p>
        </w:tc>
        <w:tc>
          <w:tcPr>
            <w:tcW w:w="1393" w:type="dxa"/>
          </w:tcPr>
          <w:p w:rsidR="00E137C4" w:rsidRPr="00320362" w:rsidRDefault="00E137C4" w:rsidP="007D731C">
            <w:pPr>
              <w:pStyle w:val="af3"/>
            </w:pPr>
            <w:r w:rsidRPr="00320362">
              <w:t>1</w:t>
            </w:r>
          </w:p>
        </w:tc>
        <w:tc>
          <w:tcPr>
            <w:tcW w:w="1569" w:type="dxa"/>
          </w:tcPr>
          <w:p w:rsidR="00E137C4" w:rsidRPr="00320362" w:rsidRDefault="00E137C4" w:rsidP="007D731C">
            <w:pPr>
              <w:pStyle w:val="af3"/>
            </w:pPr>
            <w:r w:rsidRPr="00320362">
              <w:t>2</w:t>
            </w:r>
          </w:p>
        </w:tc>
        <w:tc>
          <w:tcPr>
            <w:tcW w:w="1238" w:type="dxa"/>
            <w:tcBorders>
              <w:right w:val="single" w:sz="4" w:space="0" w:color="auto"/>
            </w:tcBorders>
          </w:tcPr>
          <w:p w:rsidR="00E137C4" w:rsidRPr="00320362" w:rsidRDefault="00E137C4" w:rsidP="007D731C">
            <w:pPr>
              <w:pStyle w:val="af3"/>
            </w:pPr>
            <w:r w:rsidRPr="00320362">
              <w:t>Без кат.</w:t>
            </w:r>
          </w:p>
        </w:tc>
      </w:tr>
      <w:tr w:rsidR="00E137C4" w:rsidRPr="00320362" w:rsidTr="007D731C">
        <w:trPr>
          <w:trHeight w:val="183"/>
        </w:trPr>
        <w:tc>
          <w:tcPr>
            <w:tcW w:w="1267" w:type="dxa"/>
          </w:tcPr>
          <w:p w:rsidR="00E137C4" w:rsidRPr="00320362" w:rsidRDefault="00E137C4" w:rsidP="007D731C">
            <w:pPr>
              <w:pStyle w:val="af3"/>
            </w:pPr>
            <w:r w:rsidRPr="00320362">
              <w:lastRenderedPageBreak/>
              <w:t>04/05</w:t>
            </w:r>
          </w:p>
        </w:tc>
        <w:tc>
          <w:tcPr>
            <w:tcW w:w="1218" w:type="dxa"/>
          </w:tcPr>
          <w:p w:rsidR="00E137C4" w:rsidRPr="00320362" w:rsidRDefault="00E137C4" w:rsidP="007D731C">
            <w:pPr>
              <w:pStyle w:val="af3"/>
            </w:pPr>
            <w:r w:rsidRPr="00320362">
              <w:t>30</w:t>
            </w:r>
          </w:p>
        </w:tc>
        <w:tc>
          <w:tcPr>
            <w:tcW w:w="1569" w:type="dxa"/>
            <w:tcBorders>
              <w:right w:val="single" w:sz="4" w:space="0" w:color="auto"/>
            </w:tcBorders>
          </w:tcPr>
          <w:p w:rsidR="00E137C4" w:rsidRPr="00320362" w:rsidRDefault="00E137C4" w:rsidP="007D731C">
            <w:pPr>
              <w:pStyle w:val="af3"/>
            </w:pPr>
            <w:r w:rsidRPr="00320362">
              <w:t>77%</w:t>
            </w:r>
          </w:p>
        </w:tc>
        <w:tc>
          <w:tcPr>
            <w:tcW w:w="1569" w:type="dxa"/>
            <w:tcBorders>
              <w:left w:val="single" w:sz="4" w:space="0" w:color="auto"/>
            </w:tcBorders>
          </w:tcPr>
          <w:p w:rsidR="00E137C4" w:rsidRPr="00320362" w:rsidRDefault="00E137C4" w:rsidP="007D731C">
            <w:pPr>
              <w:pStyle w:val="af3"/>
            </w:pPr>
            <w:r w:rsidRPr="00320362">
              <w:t>17%</w:t>
            </w:r>
          </w:p>
        </w:tc>
        <w:tc>
          <w:tcPr>
            <w:tcW w:w="1393" w:type="dxa"/>
          </w:tcPr>
          <w:p w:rsidR="00E137C4" w:rsidRPr="00320362" w:rsidRDefault="00E137C4" w:rsidP="007D731C">
            <w:pPr>
              <w:pStyle w:val="af3"/>
            </w:pPr>
            <w:r w:rsidRPr="00320362">
              <w:t>33%</w:t>
            </w:r>
          </w:p>
        </w:tc>
        <w:tc>
          <w:tcPr>
            <w:tcW w:w="1569" w:type="dxa"/>
          </w:tcPr>
          <w:p w:rsidR="00E137C4" w:rsidRPr="00320362" w:rsidRDefault="00E137C4" w:rsidP="007D731C">
            <w:pPr>
              <w:pStyle w:val="af3"/>
            </w:pPr>
            <w:r w:rsidRPr="00320362">
              <w:t>40%</w:t>
            </w:r>
          </w:p>
        </w:tc>
        <w:tc>
          <w:tcPr>
            <w:tcW w:w="1238" w:type="dxa"/>
            <w:tcBorders>
              <w:right w:val="single" w:sz="4" w:space="0" w:color="auto"/>
            </w:tcBorders>
          </w:tcPr>
          <w:p w:rsidR="00E137C4" w:rsidRPr="00320362" w:rsidRDefault="00E137C4" w:rsidP="007D731C">
            <w:pPr>
              <w:pStyle w:val="af3"/>
            </w:pPr>
            <w:r w:rsidRPr="00320362">
              <w:t>10%</w:t>
            </w:r>
          </w:p>
        </w:tc>
      </w:tr>
      <w:tr w:rsidR="00E137C4" w:rsidRPr="00320362" w:rsidTr="007D731C">
        <w:trPr>
          <w:trHeight w:val="380"/>
        </w:trPr>
        <w:tc>
          <w:tcPr>
            <w:tcW w:w="1267" w:type="dxa"/>
          </w:tcPr>
          <w:p w:rsidR="00E137C4" w:rsidRPr="00320362" w:rsidRDefault="00E137C4" w:rsidP="007D731C">
            <w:pPr>
              <w:pStyle w:val="af3"/>
            </w:pPr>
            <w:r w:rsidRPr="00320362">
              <w:t>05/06</w:t>
            </w:r>
          </w:p>
        </w:tc>
        <w:tc>
          <w:tcPr>
            <w:tcW w:w="1218" w:type="dxa"/>
          </w:tcPr>
          <w:p w:rsidR="00E137C4" w:rsidRPr="00320362" w:rsidRDefault="00E137C4" w:rsidP="007D731C">
            <w:pPr>
              <w:pStyle w:val="af3"/>
            </w:pPr>
            <w:r w:rsidRPr="00320362">
              <w:t>30</w:t>
            </w:r>
          </w:p>
        </w:tc>
        <w:tc>
          <w:tcPr>
            <w:tcW w:w="1569" w:type="dxa"/>
            <w:tcBorders>
              <w:right w:val="single" w:sz="4" w:space="0" w:color="auto"/>
            </w:tcBorders>
          </w:tcPr>
          <w:p w:rsidR="00E137C4" w:rsidRPr="00320362" w:rsidRDefault="00E137C4" w:rsidP="007D731C">
            <w:pPr>
              <w:pStyle w:val="af3"/>
            </w:pPr>
            <w:r w:rsidRPr="00320362">
              <w:t>77%</w:t>
            </w:r>
          </w:p>
        </w:tc>
        <w:tc>
          <w:tcPr>
            <w:tcW w:w="1569" w:type="dxa"/>
            <w:tcBorders>
              <w:left w:val="single" w:sz="4" w:space="0" w:color="auto"/>
            </w:tcBorders>
          </w:tcPr>
          <w:p w:rsidR="00E137C4" w:rsidRPr="00320362" w:rsidRDefault="00E137C4" w:rsidP="007D731C">
            <w:pPr>
              <w:pStyle w:val="af3"/>
            </w:pPr>
            <w:r w:rsidRPr="00320362">
              <w:t>7-23%</w:t>
            </w:r>
          </w:p>
        </w:tc>
        <w:tc>
          <w:tcPr>
            <w:tcW w:w="1393" w:type="dxa"/>
          </w:tcPr>
          <w:p w:rsidR="00E137C4" w:rsidRPr="00320362" w:rsidRDefault="00E137C4" w:rsidP="007D731C">
            <w:pPr>
              <w:pStyle w:val="af3"/>
            </w:pPr>
            <w:r w:rsidRPr="00320362">
              <w:t>13-44%</w:t>
            </w:r>
          </w:p>
        </w:tc>
        <w:tc>
          <w:tcPr>
            <w:tcW w:w="1569" w:type="dxa"/>
          </w:tcPr>
          <w:p w:rsidR="00E137C4" w:rsidRPr="00320362" w:rsidRDefault="00E137C4" w:rsidP="007D731C">
            <w:pPr>
              <w:pStyle w:val="af3"/>
            </w:pPr>
            <w:r w:rsidRPr="00320362">
              <w:t>10-33%</w:t>
            </w:r>
          </w:p>
        </w:tc>
        <w:tc>
          <w:tcPr>
            <w:tcW w:w="1238" w:type="dxa"/>
            <w:tcBorders>
              <w:right w:val="single" w:sz="4" w:space="0" w:color="auto"/>
            </w:tcBorders>
          </w:tcPr>
          <w:p w:rsidR="00E137C4" w:rsidRPr="00320362" w:rsidRDefault="00E137C4" w:rsidP="007D731C">
            <w:pPr>
              <w:pStyle w:val="af3"/>
            </w:pPr>
            <w:r w:rsidRPr="00320362">
              <w:t>-</w:t>
            </w:r>
          </w:p>
        </w:tc>
      </w:tr>
      <w:tr w:rsidR="00E137C4" w:rsidRPr="00320362" w:rsidTr="007D731C">
        <w:trPr>
          <w:trHeight w:val="380"/>
        </w:trPr>
        <w:tc>
          <w:tcPr>
            <w:tcW w:w="1267" w:type="dxa"/>
          </w:tcPr>
          <w:p w:rsidR="00E137C4" w:rsidRPr="00320362" w:rsidRDefault="00E137C4" w:rsidP="007D731C">
            <w:pPr>
              <w:pStyle w:val="af3"/>
            </w:pPr>
            <w:r w:rsidRPr="00320362">
              <w:t>06/07</w:t>
            </w:r>
          </w:p>
        </w:tc>
        <w:tc>
          <w:tcPr>
            <w:tcW w:w="1218" w:type="dxa"/>
          </w:tcPr>
          <w:p w:rsidR="00E137C4" w:rsidRPr="00320362" w:rsidRDefault="00E137C4" w:rsidP="007D731C">
            <w:pPr>
              <w:pStyle w:val="af3"/>
            </w:pPr>
            <w:r w:rsidRPr="00320362">
              <w:t>32</w:t>
            </w:r>
          </w:p>
        </w:tc>
        <w:tc>
          <w:tcPr>
            <w:tcW w:w="1569" w:type="dxa"/>
            <w:tcBorders>
              <w:right w:val="single" w:sz="4" w:space="0" w:color="auto"/>
            </w:tcBorders>
          </w:tcPr>
          <w:p w:rsidR="00E137C4" w:rsidRPr="00320362" w:rsidRDefault="00E137C4" w:rsidP="007D731C">
            <w:pPr>
              <w:pStyle w:val="af3"/>
            </w:pPr>
            <w:r w:rsidRPr="00320362">
              <w:t>72%</w:t>
            </w:r>
          </w:p>
        </w:tc>
        <w:tc>
          <w:tcPr>
            <w:tcW w:w="1569" w:type="dxa"/>
            <w:tcBorders>
              <w:left w:val="single" w:sz="4" w:space="0" w:color="auto"/>
            </w:tcBorders>
          </w:tcPr>
          <w:p w:rsidR="00E137C4" w:rsidRPr="00320362" w:rsidRDefault="00E137C4" w:rsidP="007D731C">
            <w:pPr>
              <w:pStyle w:val="af3"/>
            </w:pPr>
            <w:r w:rsidRPr="00320362">
              <w:t>8-25%</w:t>
            </w:r>
          </w:p>
        </w:tc>
        <w:tc>
          <w:tcPr>
            <w:tcW w:w="1393" w:type="dxa"/>
          </w:tcPr>
          <w:p w:rsidR="00E137C4" w:rsidRPr="00320362" w:rsidRDefault="00E137C4" w:rsidP="007D731C">
            <w:pPr>
              <w:pStyle w:val="af3"/>
            </w:pPr>
            <w:r w:rsidRPr="00320362">
              <w:t>12-37,5%</w:t>
            </w:r>
          </w:p>
        </w:tc>
        <w:tc>
          <w:tcPr>
            <w:tcW w:w="1569" w:type="dxa"/>
          </w:tcPr>
          <w:p w:rsidR="00E137C4" w:rsidRPr="00320362" w:rsidRDefault="00E137C4" w:rsidP="007D731C">
            <w:pPr>
              <w:pStyle w:val="af3"/>
            </w:pPr>
            <w:r w:rsidRPr="00320362">
              <w:t>12-37,5%</w:t>
            </w:r>
          </w:p>
        </w:tc>
        <w:tc>
          <w:tcPr>
            <w:tcW w:w="1238" w:type="dxa"/>
            <w:tcBorders>
              <w:right w:val="single" w:sz="4" w:space="0" w:color="auto"/>
            </w:tcBorders>
          </w:tcPr>
          <w:p w:rsidR="00E137C4" w:rsidRPr="00320362" w:rsidRDefault="00E137C4" w:rsidP="007D731C">
            <w:pPr>
              <w:pStyle w:val="af3"/>
            </w:pPr>
            <w:r w:rsidRPr="00320362">
              <w:t>-</w:t>
            </w:r>
          </w:p>
        </w:tc>
      </w:tr>
      <w:tr w:rsidR="00E137C4" w:rsidRPr="00320362" w:rsidTr="007D731C">
        <w:trPr>
          <w:trHeight w:val="183"/>
        </w:trPr>
        <w:tc>
          <w:tcPr>
            <w:tcW w:w="1267" w:type="dxa"/>
          </w:tcPr>
          <w:p w:rsidR="00E137C4" w:rsidRPr="00320362" w:rsidRDefault="00E137C4" w:rsidP="007D731C">
            <w:pPr>
              <w:pStyle w:val="af3"/>
            </w:pPr>
            <w:r w:rsidRPr="00320362">
              <w:t>07/08</w:t>
            </w:r>
          </w:p>
        </w:tc>
        <w:tc>
          <w:tcPr>
            <w:tcW w:w="1218" w:type="dxa"/>
          </w:tcPr>
          <w:p w:rsidR="00E137C4" w:rsidRPr="00320362" w:rsidRDefault="00E137C4" w:rsidP="007D731C">
            <w:pPr>
              <w:pStyle w:val="af3"/>
            </w:pPr>
            <w:r w:rsidRPr="00320362">
              <w:t>27</w:t>
            </w:r>
          </w:p>
        </w:tc>
        <w:tc>
          <w:tcPr>
            <w:tcW w:w="1569" w:type="dxa"/>
            <w:tcBorders>
              <w:right w:val="single" w:sz="4" w:space="0" w:color="auto"/>
            </w:tcBorders>
          </w:tcPr>
          <w:p w:rsidR="00E137C4" w:rsidRPr="00320362" w:rsidRDefault="00E137C4" w:rsidP="007D731C">
            <w:pPr>
              <w:pStyle w:val="af3"/>
            </w:pPr>
            <w:r w:rsidRPr="00320362">
              <w:t>74%</w:t>
            </w:r>
          </w:p>
        </w:tc>
        <w:tc>
          <w:tcPr>
            <w:tcW w:w="1569" w:type="dxa"/>
            <w:tcBorders>
              <w:left w:val="single" w:sz="4" w:space="0" w:color="auto"/>
            </w:tcBorders>
          </w:tcPr>
          <w:p w:rsidR="00E137C4" w:rsidRPr="00320362" w:rsidRDefault="00E137C4" w:rsidP="007D731C">
            <w:pPr>
              <w:pStyle w:val="af3"/>
            </w:pPr>
            <w:r w:rsidRPr="00320362">
              <w:t>8-30%</w:t>
            </w:r>
          </w:p>
        </w:tc>
        <w:tc>
          <w:tcPr>
            <w:tcW w:w="1393" w:type="dxa"/>
          </w:tcPr>
          <w:p w:rsidR="00E137C4" w:rsidRPr="00320362" w:rsidRDefault="00E137C4" w:rsidP="007D731C">
            <w:pPr>
              <w:pStyle w:val="af3"/>
            </w:pPr>
            <w:r w:rsidRPr="00320362">
              <w:t>9-33%</w:t>
            </w:r>
          </w:p>
        </w:tc>
        <w:tc>
          <w:tcPr>
            <w:tcW w:w="1569" w:type="dxa"/>
          </w:tcPr>
          <w:p w:rsidR="00E137C4" w:rsidRPr="00320362" w:rsidRDefault="00E137C4" w:rsidP="007D731C">
            <w:pPr>
              <w:pStyle w:val="af3"/>
            </w:pPr>
            <w:r w:rsidRPr="00320362">
              <w:t>10-37%</w:t>
            </w:r>
          </w:p>
        </w:tc>
        <w:tc>
          <w:tcPr>
            <w:tcW w:w="1238" w:type="dxa"/>
            <w:tcBorders>
              <w:right w:val="single" w:sz="4" w:space="0" w:color="auto"/>
            </w:tcBorders>
          </w:tcPr>
          <w:p w:rsidR="00E137C4" w:rsidRPr="00320362" w:rsidRDefault="00E137C4" w:rsidP="007D731C">
            <w:pPr>
              <w:pStyle w:val="af3"/>
            </w:pPr>
            <w:r w:rsidRPr="00320362">
              <w:t>-</w:t>
            </w:r>
          </w:p>
        </w:tc>
      </w:tr>
      <w:tr w:rsidR="00E137C4" w:rsidRPr="00320362" w:rsidTr="007D731C">
        <w:trPr>
          <w:trHeight w:val="367"/>
        </w:trPr>
        <w:tc>
          <w:tcPr>
            <w:tcW w:w="1267" w:type="dxa"/>
          </w:tcPr>
          <w:p w:rsidR="00E137C4" w:rsidRPr="00320362" w:rsidRDefault="00E137C4" w:rsidP="007D731C">
            <w:pPr>
              <w:pStyle w:val="af3"/>
            </w:pPr>
            <w:r w:rsidRPr="00320362">
              <w:t>08/09</w:t>
            </w:r>
          </w:p>
          <w:p w:rsidR="00E137C4" w:rsidRPr="00320362" w:rsidRDefault="00E137C4" w:rsidP="007D731C">
            <w:pPr>
              <w:pStyle w:val="af3"/>
            </w:pPr>
          </w:p>
        </w:tc>
        <w:tc>
          <w:tcPr>
            <w:tcW w:w="1218" w:type="dxa"/>
          </w:tcPr>
          <w:p w:rsidR="00E137C4" w:rsidRPr="00320362" w:rsidRDefault="00E137C4" w:rsidP="007D731C">
            <w:pPr>
              <w:pStyle w:val="af3"/>
            </w:pPr>
            <w:r w:rsidRPr="00320362">
              <w:t>29</w:t>
            </w:r>
          </w:p>
        </w:tc>
        <w:tc>
          <w:tcPr>
            <w:tcW w:w="1569" w:type="dxa"/>
            <w:tcBorders>
              <w:right w:val="single" w:sz="4" w:space="0" w:color="auto"/>
            </w:tcBorders>
          </w:tcPr>
          <w:p w:rsidR="00E137C4" w:rsidRPr="00320362" w:rsidRDefault="00E137C4" w:rsidP="007D731C">
            <w:pPr>
              <w:pStyle w:val="af3"/>
            </w:pPr>
            <w:r w:rsidRPr="00320362">
              <w:t>70%</w:t>
            </w:r>
          </w:p>
        </w:tc>
        <w:tc>
          <w:tcPr>
            <w:tcW w:w="1569" w:type="dxa"/>
            <w:tcBorders>
              <w:left w:val="single" w:sz="4" w:space="0" w:color="auto"/>
            </w:tcBorders>
          </w:tcPr>
          <w:p w:rsidR="00E137C4" w:rsidRPr="00320362" w:rsidRDefault="00E137C4" w:rsidP="007D731C">
            <w:pPr>
              <w:pStyle w:val="af3"/>
            </w:pPr>
            <w:r w:rsidRPr="00320362">
              <w:t>11-41%</w:t>
            </w:r>
          </w:p>
        </w:tc>
        <w:tc>
          <w:tcPr>
            <w:tcW w:w="1393" w:type="dxa"/>
          </w:tcPr>
          <w:p w:rsidR="00E137C4" w:rsidRPr="00320362" w:rsidRDefault="00E137C4" w:rsidP="007D731C">
            <w:pPr>
              <w:pStyle w:val="af3"/>
            </w:pPr>
            <w:r w:rsidRPr="00320362">
              <w:t>8-30%</w:t>
            </w:r>
          </w:p>
        </w:tc>
        <w:tc>
          <w:tcPr>
            <w:tcW w:w="1569" w:type="dxa"/>
          </w:tcPr>
          <w:p w:rsidR="00E137C4" w:rsidRPr="00320362" w:rsidRDefault="00E137C4" w:rsidP="007D731C">
            <w:pPr>
              <w:pStyle w:val="af3"/>
            </w:pPr>
            <w:r w:rsidRPr="00320362">
              <w:t>6-22%</w:t>
            </w:r>
          </w:p>
        </w:tc>
        <w:tc>
          <w:tcPr>
            <w:tcW w:w="1238" w:type="dxa"/>
            <w:tcBorders>
              <w:right w:val="single" w:sz="4" w:space="0" w:color="auto"/>
            </w:tcBorders>
          </w:tcPr>
          <w:p w:rsidR="00E137C4" w:rsidRPr="00320362" w:rsidRDefault="00E137C4" w:rsidP="007D731C">
            <w:pPr>
              <w:pStyle w:val="af3"/>
            </w:pPr>
            <w:r w:rsidRPr="00320362">
              <w:t>2-7%</w:t>
            </w:r>
          </w:p>
        </w:tc>
      </w:tr>
      <w:tr w:rsidR="00E137C4" w:rsidRPr="00320362" w:rsidTr="007D731C">
        <w:trPr>
          <w:trHeight w:val="211"/>
        </w:trPr>
        <w:tc>
          <w:tcPr>
            <w:tcW w:w="1267" w:type="dxa"/>
            <w:tcBorders>
              <w:bottom w:val="single" w:sz="4" w:space="0" w:color="auto"/>
            </w:tcBorders>
          </w:tcPr>
          <w:p w:rsidR="00E137C4" w:rsidRPr="00320362" w:rsidRDefault="00E137C4" w:rsidP="007D731C">
            <w:pPr>
              <w:pStyle w:val="af3"/>
            </w:pPr>
            <w:r w:rsidRPr="00320362">
              <w:t>09/10</w:t>
            </w:r>
          </w:p>
        </w:tc>
        <w:tc>
          <w:tcPr>
            <w:tcW w:w="1218" w:type="dxa"/>
            <w:tcBorders>
              <w:bottom w:val="single" w:sz="4" w:space="0" w:color="auto"/>
            </w:tcBorders>
          </w:tcPr>
          <w:p w:rsidR="00E137C4" w:rsidRPr="00320362" w:rsidRDefault="00E137C4" w:rsidP="007D731C">
            <w:pPr>
              <w:pStyle w:val="af3"/>
            </w:pPr>
            <w:r w:rsidRPr="00320362">
              <w:t>26</w:t>
            </w:r>
          </w:p>
        </w:tc>
        <w:tc>
          <w:tcPr>
            <w:tcW w:w="1569" w:type="dxa"/>
            <w:tcBorders>
              <w:bottom w:val="single" w:sz="4" w:space="0" w:color="auto"/>
              <w:right w:val="single" w:sz="4" w:space="0" w:color="auto"/>
            </w:tcBorders>
          </w:tcPr>
          <w:p w:rsidR="00E137C4" w:rsidRPr="00320362" w:rsidRDefault="00E137C4" w:rsidP="007D731C">
            <w:pPr>
              <w:pStyle w:val="af3"/>
            </w:pPr>
            <w:r w:rsidRPr="00320362">
              <w:t>76%</w:t>
            </w:r>
          </w:p>
        </w:tc>
        <w:tc>
          <w:tcPr>
            <w:tcW w:w="1569" w:type="dxa"/>
            <w:tcBorders>
              <w:left w:val="single" w:sz="4" w:space="0" w:color="auto"/>
              <w:bottom w:val="single" w:sz="4" w:space="0" w:color="auto"/>
            </w:tcBorders>
          </w:tcPr>
          <w:p w:rsidR="00E137C4" w:rsidRPr="00320362" w:rsidRDefault="00E137C4" w:rsidP="007D731C">
            <w:pPr>
              <w:pStyle w:val="af3"/>
            </w:pPr>
            <w:r w:rsidRPr="00320362">
              <w:t>12 – 46%</w:t>
            </w:r>
          </w:p>
        </w:tc>
        <w:tc>
          <w:tcPr>
            <w:tcW w:w="1393" w:type="dxa"/>
          </w:tcPr>
          <w:p w:rsidR="00E137C4" w:rsidRPr="00320362" w:rsidRDefault="00E137C4" w:rsidP="007D731C">
            <w:pPr>
              <w:pStyle w:val="af3"/>
            </w:pPr>
            <w:r w:rsidRPr="00320362">
              <w:t>8- 31%</w:t>
            </w:r>
          </w:p>
        </w:tc>
        <w:tc>
          <w:tcPr>
            <w:tcW w:w="1569" w:type="dxa"/>
          </w:tcPr>
          <w:p w:rsidR="00E137C4" w:rsidRPr="00320362" w:rsidRDefault="00E137C4" w:rsidP="007D731C">
            <w:pPr>
              <w:pStyle w:val="af3"/>
            </w:pPr>
            <w:r w:rsidRPr="00320362">
              <w:t>4 -15%</w:t>
            </w:r>
          </w:p>
        </w:tc>
        <w:tc>
          <w:tcPr>
            <w:tcW w:w="1238" w:type="dxa"/>
            <w:tcBorders>
              <w:right w:val="single" w:sz="4" w:space="0" w:color="auto"/>
            </w:tcBorders>
          </w:tcPr>
          <w:p w:rsidR="00E137C4" w:rsidRPr="00320362" w:rsidRDefault="00E137C4" w:rsidP="007D731C">
            <w:pPr>
              <w:pStyle w:val="af3"/>
            </w:pPr>
            <w:r w:rsidRPr="00320362">
              <w:t>2 -8%</w:t>
            </w:r>
          </w:p>
        </w:tc>
      </w:tr>
    </w:tbl>
    <w:p w:rsidR="00E137C4" w:rsidRPr="00320362" w:rsidRDefault="00E137C4" w:rsidP="00E137C4">
      <w:pPr>
        <w:jc w:val="both"/>
        <w:rPr>
          <w:b/>
          <w:i/>
          <w:sz w:val="32"/>
          <w:szCs w:val="32"/>
        </w:rPr>
      </w:pPr>
    </w:p>
    <w:p w:rsidR="00E137C4" w:rsidRPr="00320362" w:rsidRDefault="00E137C4" w:rsidP="00E137C4">
      <w:pPr>
        <w:jc w:val="both"/>
        <w:rPr>
          <w:b/>
          <w:i/>
          <w:sz w:val="32"/>
          <w:szCs w:val="32"/>
        </w:rPr>
      </w:pPr>
    </w:p>
    <w:p w:rsidR="00E137C4" w:rsidRPr="00320362" w:rsidRDefault="00E137C4" w:rsidP="00E137C4">
      <w:pPr>
        <w:jc w:val="center"/>
        <w:rPr>
          <w:b/>
          <w:sz w:val="36"/>
          <w:szCs w:val="36"/>
        </w:rPr>
      </w:pPr>
      <w:r w:rsidRPr="00320362">
        <w:rPr>
          <w:b/>
          <w:sz w:val="36"/>
          <w:szCs w:val="36"/>
        </w:rPr>
        <w:t>Раздел 2. Контингент учащихся.</w:t>
      </w:r>
    </w:p>
    <w:p w:rsidR="00085E16" w:rsidRPr="00320362" w:rsidRDefault="00085E16" w:rsidP="00E137C4">
      <w:pPr>
        <w:rPr>
          <w:b/>
          <w:i/>
          <w:sz w:val="32"/>
          <w:szCs w:val="32"/>
        </w:rPr>
      </w:pPr>
    </w:p>
    <w:p w:rsidR="00E137C4" w:rsidRPr="00320362" w:rsidRDefault="00E137C4" w:rsidP="00E137C4">
      <w:pPr>
        <w:rPr>
          <w:b/>
          <w:i/>
          <w:sz w:val="32"/>
          <w:szCs w:val="32"/>
        </w:rPr>
      </w:pPr>
      <w:r w:rsidRPr="00320362">
        <w:rPr>
          <w:b/>
          <w:i/>
          <w:sz w:val="32"/>
          <w:szCs w:val="32"/>
        </w:rPr>
        <w:t>2.1. Уровень обученности учащихся.</w:t>
      </w:r>
    </w:p>
    <w:p w:rsidR="00E137C4" w:rsidRPr="00320362" w:rsidRDefault="00E137C4" w:rsidP="00E137C4">
      <w:pPr>
        <w:rPr>
          <w:b/>
          <w:i/>
          <w:sz w:val="32"/>
          <w:szCs w:val="32"/>
        </w:rPr>
      </w:pPr>
    </w:p>
    <w:p w:rsidR="00085E16" w:rsidRPr="00320362" w:rsidRDefault="00085E16" w:rsidP="00E137C4">
      <w:pPr>
        <w:rPr>
          <w:b/>
          <w:i/>
          <w:sz w:val="32"/>
          <w:szCs w:val="3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7"/>
        <w:gridCol w:w="1323"/>
        <w:gridCol w:w="1323"/>
        <w:gridCol w:w="1323"/>
        <w:gridCol w:w="1323"/>
        <w:gridCol w:w="1492"/>
      </w:tblGrid>
      <w:tr w:rsidR="00E137C4" w:rsidRPr="00320362" w:rsidTr="007D731C">
        <w:trPr>
          <w:cantSplit/>
          <w:trHeight w:val="223"/>
        </w:trPr>
        <w:tc>
          <w:tcPr>
            <w:tcW w:w="2997" w:type="dxa"/>
          </w:tcPr>
          <w:p w:rsidR="00E137C4" w:rsidRPr="00320362" w:rsidRDefault="00E137C4" w:rsidP="007D731C">
            <w:pPr>
              <w:pStyle w:val="af3"/>
            </w:pPr>
            <w:r w:rsidRPr="00320362">
              <w:t xml:space="preserve">Параметры </w:t>
            </w:r>
          </w:p>
        </w:tc>
        <w:tc>
          <w:tcPr>
            <w:tcW w:w="1323" w:type="dxa"/>
          </w:tcPr>
          <w:p w:rsidR="00E137C4" w:rsidRPr="00320362" w:rsidRDefault="00E137C4" w:rsidP="007D731C">
            <w:pPr>
              <w:pStyle w:val="af3"/>
              <w:rPr>
                <w:b/>
              </w:rPr>
            </w:pPr>
            <w:r w:rsidRPr="00320362">
              <w:rPr>
                <w:b/>
              </w:rPr>
              <w:t>2005/2006</w:t>
            </w:r>
          </w:p>
        </w:tc>
        <w:tc>
          <w:tcPr>
            <w:tcW w:w="1323" w:type="dxa"/>
          </w:tcPr>
          <w:p w:rsidR="00E137C4" w:rsidRPr="00320362" w:rsidRDefault="00E137C4" w:rsidP="007D731C">
            <w:pPr>
              <w:pStyle w:val="af3"/>
              <w:rPr>
                <w:b/>
              </w:rPr>
            </w:pPr>
            <w:r w:rsidRPr="00320362">
              <w:rPr>
                <w:b/>
              </w:rPr>
              <w:t>2006/2007</w:t>
            </w:r>
          </w:p>
        </w:tc>
        <w:tc>
          <w:tcPr>
            <w:tcW w:w="1323" w:type="dxa"/>
          </w:tcPr>
          <w:p w:rsidR="00E137C4" w:rsidRPr="00320362" w:rsidRDefault="00E137C4" w:rsidP="007D731C">
            <w:pPr>
              <w:pStyle w:val="af3"/>
              <w:rPr>
                <w:b/>
              </w:rPr>
            </w:pPr>
            <w:r w:rsidRPr="00320362">
              <w:rPr>
                <w:b/>
              </w:rPr>
              <w:t>2007/2008</w:t>
            </w:r>
          </w:p>
        </w:tc>
        <w:tc>
          <w:tcPr>
            <w:tcW w:w="1323" w:type="dxa"/>
          </w:tcPr>
          <w:p w:rsidR="00E137C4" w:rsidRPr="00320362" w:rsidRDefault="00E137C4" w:rsidP="007D731C">
            <w:pPr>
              <w:pStyle w:val="af3"/>
              <w:rPr>
                <w:b/>
              </w:rPr>
            </w:pPr>
            <w:r w:rsidRPr="00320362">
              <w:rPr>
                <w:b/>
              </w:rPr>
              <w:t>2008/2009</w:t>
            </w:r>
          </w:p>
        </w:tc>
        <w:tc>
          <w:tcPr>
            <w:tcW w:w="1492" w:type="dxa"/>
          </w:tcPr>
          <w:p w:rsidR="00E137C4" w:rsidRPr="00320362" w:rsidRDefault="00E137C4" w:rsidP="007D731C">
            <w:pPr>
              <w:pStyle w:val="af3"/>
              <w:rPr>
                <w:b/>
              </w:rPr>
            </w:pPr>
            <w:r w:rsidRPr="00320362">
              <w:rPr>
                <w:b/>
              </w:rPr>
              <w:t>2009-2010</w:t>
            </w:r>
          </w:p>
        </w:tc>
      </w:tr>
      <w:tr w:rsidR="00E137C4" w:rsidRPr="00320362" w:rsidTr="007D731C">
        <w:trPr>
          <w:trHeight w:val="1365"/>
        </w:trPr>
        <w:tc>
          <w:tcPr>
            <w:tcW w:w="2997" w:type="dxa"/>
          </w:tcPr>
          <w:p w:rsidR="00E137C4" w:rsidRPr="00320362" w:rsidRDefault="00E137C4" w:rsidP="007D731C">
            <w:pPr>
              <w:pStyle w:val="af3"/>
            </w:pPr>
            <w:r w:rsidRPr="00320362">
              <w:t>обучалось в начальном звене</w:t>
            </w:r>
          </w:p>
          <w:p w:rsidR="00E137C4" w:rsidRPr="00320362" w:rsidRDefault="00E137C4" w:rsidP="007D731C">
            <w:pPr>
              <w:pStyle w:val="af3"/>
            </w:pPr>
            <w:r w:rsidRPr="00320362">
              <w:t>5 – 9 кл.</w:t>
            </w:r>
          </w:p>
          <w:p w:rsidR="00E137C4" w:rsidRPr="00320362" w:rsidRDefault="00E137C4" w:rsidP="007D731C">
            <w:pPr>
              <w:pStyle w:val="af3"/>
            </w:pPr>
            <w:r w:rsidRPr="00320362">
              <w:t>10 – 11 кл.</w:t>
            </w:r>
          </w:p>
          <w:p w:rsidR="00E137C4" w:rsidRPr="00320362" w:rsidRDefault="00E137C4" w:rsidP="007D731C">
            <w:pPr>
              <w:pStyle w:val="af3"/>
            </w:pPr>
            <w:r w:rsidRPr="00320362">
              <w:t>всего учащихся (на конец года)</w:t>
            </w:r>
          </w:p>
        </w:tc>
        <w:tc>
          <w:tcPr>
            <w:tcW w:w="1323" w:type="dxa"/>
          </w:tcPr>
          <w:p w:rsidR="00E137C4" w:rsidRPr="00320362" w:rsidRDefault="00E137C4" w:rsidP="007D731C">
            <w:pPr>
              <w:pStyle w:val="af3"/>
              <w:rPr>
                <w:b/>
              </w:rPr>
            </w:pPr>
            <w:r w:rsidRPr="00320362">
              <w:rPr>
                <w:b/>
              </w:rPr>
              <w:t>79</w:t>
            </w:r>
          </w:p>
          <w:p w:rsidR="00E137C4" w:rsidRPr="00320362" w:rsidRDefault="00E137C4" w:rsidP="007D731C">
            <w:pPr>
              <w:pStyle w:val="af3"/>
              <w:rPr>
                <w:b/>
              </w:rPr>
            </w:pPr>
            <w:r w:rsidRPr="00320362">
              <w:rPr>
                <w:b/>
              </w:rPr>
              <w:t>146</w:t>
            </w:r>
          </w:p>
          <w:p w:rsidR="00E137C4" w:rsidRPr="00320362" w:rsidRDefault="00E137C4" w:rsidP="007D731C">
            <w:pPr>
              <w:pStyle w:val="af3"/>
              <w:rPr>
                <w:b/>
              </w:rPr>
            </w:pPr>
            <w:r w:rsidRPr="00320362">
              <w:rPr>
                <w:b/>
              </w:rPr>
              <w:t>39</w:t>
            </w:r>
          </w:p>
          <w:p w:rsidR="00E137C4" w:rsidRPr="00320362" w:rsidRDefault="00E137C4" w:rsidP="007D731C">
            <w:pPr>
              <w:pStyle w:val="af3"/>
              <w:rPr>
                <w:b/>
              </w:rPr>
            </w:pPr>
            <w:r w:rsidRPr="00320362">
              <w:rPr>
                <w:b/>
              </w:rPr>
              <w:t>264(в т.ч. 1ч.на инд.об.)</w:t>
            </w:r>
          </w:p>
        </w:tc>
        <w:tc>
          <w:tcPr>
            <w:tcW w:w="1323" w:type="dxa"/>
          </w:tcPr>
          <w:p w:rsidR="00E137C4" w:rsidRPr="00320362" w:rsidRDefault="00E137C4" w:rsidP="007D731C">
            <w:pPr>
              <w:pStyle w:val="af3"/>
              <w:rPr>
                <w:b/>
              </w:rPr>
            </w:pPr>
            <w:r w:rsidRPr="00320362">
              <w:rPr>
                <w:b/>
              </w:rPr>
              <w:t>87</w:t>
            </w:r>
          </w:p>
          <w:p w:rsidR="00E137C4" w:rsidRPr="00320362" w:rsidRDefault="00E137C4" w:rsidP="007D731C">
            <w:pPr>
              <w:pStyle w:val="af3"/>
              <w:rPr>
                <w:b/>
              </w:rPr>
            </w:pPr>
            <w:r w:rsidRPr="00320362">
              <w:rPr>
                <w:b/>
              </w:rPr>
              <w:t>131</w:t>
            </w:r>
          </w:p>
          <w:p w:rsidR="00E137C4" w:rsidRPr="00320362" w:rsidRDefault="00E137C4" w:rsidP="007D731C">
            <w:pPr>
              <w:pStyle w:val="af3"/>
              <w:rPr>
                <w:b/>
              </w:rPr>
            </w:pPr>
            <w:r w:rsidRPr="00320362">
              <w:rPr>
                <w:b/>
              </w:rPr>
              <w:t>40</w:t>
            </w:r>
          </w:p>
          <w:p w:rsidR="00E137C4" w:rsidRPr="00320362" w:rsidRDefault="00E137C4" w:rsidP="007D731C">
            <w:pPr>
              <w:pStyle w:val="af3"/>
              <w:rPr>
                <w:b/>
              </w:rPr>
            </w:pPr>
            <w:r w:rsidRPr="00320362">
              <w:rPr>
                <w:b/>
              </w:rPr>
              <w:t>258</w:t>
            </w:r>
          </w:p>
        </w:tc>
        <w:tc>
          <w:tcPr>
            <w:tcW w:w="1323" w:type="dxa"/>
          </w:tcPr>
          <w:p w:rsidR="00E137C4" w:rsidRPr="00320362" w:rsidRDefault="00E137C4" w:rsidP="007D731C">
            <w:pPr>
              <w:pStyle w:val="af3"/>
              <w:rPr>
                <w:b/>
              </w:rPr>
            </w:pPr>
            <w:r w:rsidRPr="00320362">
              <w:rPr>
                <w:b/>
              </w:rPr>
              <w:t>92</w:t>
            </w:r>
          </w:p>
          <w:p w:rsidR="00E137C4" w:rsidRPr="00320362" w:rsidRDefault="00E137C4" w:rsidP="007D731C">
            <w:pPr>
              <w:pStyle w:val="af3"/>
              <w:rPr>
                <w:b/>
              </w:rPr>
            </w:pPr>
            <w:r w:rsidRPr="00320362">
              <w:rPr>
                <w:b/>
              </w:rPr>
              <w:t>124</w:t>
            </w:r>
          </w:p>
          <w:p w:rsidR="00E137C4" w:rsidRPr="00320362" w:rsidRDefault="00E137C4" w:rsidP="007D731C">
            <w:pPr>
              <w:pStyle w:val="af3"/>
              <w:rPr>
                <w:b/>
              </w:rPr>
            </w:pPr>
            <w:r w:rsidRPr="00320362">
              <w:rPr>
                <w:b/>
              </w:rPr>
              <w:t>29</w:t>
            </w:r>
          </w:p>
          <w:p w:rsidR="00E137C4" w:rsidRPr="00320362" w:rsidRDefault="00E137C4" w:rsidP="007D731C">
            <w:pPr>
              <w:pStyle w:val="af3"/>
              <w:rPr>
                <w:b/>
              </w:rPr>
            </w:pPr>
            <w:r w:rsidRPr="00320362">
              <w:rPr>
                <w:b/>
              </w:rPr>
              <w:t>245</w:t>
            </w:r>
          </w:p>
          <w:p w:rsidR="00E137C4" w:rsidRPr="00320362" w:rsidRDefault="00E137C4" w:rsidP="007D731C">
            <w:pPr>
              <w:pStyle w:val="af3"/>
              <w:rPr>
                <w:b/>
              </w:rPr>
            </w:pPr>
          </w:p>
          <w:p w:rsidR="00E137C4" w:rsidRPr="00320362" w:rsidRDefault="00E137C4" w:rsidP="007D731C">
            <w:pPr>
              <w:pStyle w:val="af3"/>
              <w:rPr>
                <w:b/>
              </w:rPr>
            </w:pPr>
          </w:p>
        </w:tc>
        <w:tc>
          <w:tcPr>
            <w:tcW w:w="1323" w:type="dxa"/>
          </w:tcPr>
          <w:p w:rsidR="00E137C4" w:rsidRPr="00320362" w:rsidRDefault="00E137C4" w:rsidP="007D731C">
            <w:pPr>
              <w:pStyle w:val="af3"/>
              <w:rPr>
                <w:b/>
              </w:rPr>
            </w:pPr>
            <w:r w:rsidRPr="00320362">
              <w:rPr>
                <w:b/>
              </w:rPr>
              <w:t>104</w:t>
            </w:r>
          </w:p>
          <w:p w:rsidR="00E137C4" w:rsidRPr="00320362" w:rsidRDefault="00E137C4" w:rsidP="007D731C">
            <w:pPr>
              <w:pStyle w:val="af3"/>
              <w:rPr>
                <w:b/>
              </w:rPr>
            </w:pPr>
            <w:r w:rsidRPr="00320362">
              <w:rPr>
                <w:b/>
              </w:rPr>
              <w:t>116</w:t>
            </w:r>
          </w:p>
          <w:p w:rsidR="00E137C4" w:rsidRPr="00320362" w:rsidRDefault="00E137C4" w:rsidP="007D731C">
            <w:pPr>
              <w:pStyle w:val="af3"/>
              <w:rPr>
                <w:b/>
              </w:rPr>
            </w:pPr>
            <w:r w:rsidRPr="00320362">
              <w:rPr>
                <w:b/>
              </w:rPr>
              <w:t>18</w:t>
            </w:r>
          </w:p>
          <w:p w:rsidR="00E137C4" w:rsidRPr="00320362" w:rsidRDefault="00E137C4" w:rsidP="007D731C">
            <w:pPr>
              <w:pStyle w:val="af3"/>
              <w:rPr>
                <w:b/>
              </w:rPr>
            </w:pPr>
            <w:r w:rsidRPr="00320362">
              <w:rPr>
                <w:b/>
              </w:rPr>
              <w:t>238( в т.ч. 1 на ИО)</w:t>
            </w:r>
          </w:p>
        </w:tc>
        <w:tc>
          <w:tcPr>
            <w:tcW w:w="1492" w:type="dxa"/>
          </w:tcPr>
          <w:p w:rsidR="00E137C4" w:rsidRPr="00320362" w:rsidRDefault="00E137C4" w:rsidP="007D731C">
            <w:pPr>
              <w:pStyle w:val="af3"/>
              <w:rPr>
                <w:b/>
              </w:rPr>
            </w:pPr>
            <w:r w:rsidRPr="00320362">
              <w:rPr>
                <w:b/>
              </w:rPr>
              <w:t>95</w:t>
            </w:r>
          </w:p>
          <w:p w:rsidR="00E137C4" w:rsidRPr="00320362" w:rsidRDefault="00E137C4" w:rsidP="007D731C">
            <w:pPr>
              <w:pStyle w:val="af3"/>
              <w:rPr>
                <w:b/>
              </w:rPr>
            </w:pPr>
            <w:r w:rsidRPr="00320362">
              <w:rPr>
                <w:b/>
              </w:rPr>
              <w:t>104</w:t>
            </w:r>
          </w:p>
          <w:p w:rsidR="00E137C4" w:rsidRPr="00320362" w:rsidRDefault="00E137C4" w:rsidP="007D731C">
            <w:pPr>
              <w:pStyle w:val="af3"/>
              <w:rPr>
                <w:b/>
              </w:rPr>
            </w:pPr>
            <w:r w:rsidRPr="00320362">
              <w:rPr>
                <w:b/>
              </w:rPr>
              <w:t>20</w:t>
            </w:r>
          </w:p>
          <w:p w:rsidR="00E137C4" w:rsidRPr="00320362" w:rsidRDefault="00E137C4" w:rsidP="007D731C">
            <w:pPr>
              <w:pStyle w:val="af3"/>
              <w:rPr>
                <w:b/>
              </w:rPr>
            </w:pPr>
            <w:r w:rsidRPr="00320362">
              <w:rPr>
                <w:b/>
              </w:rPr>
              <w:t>219</w:t>
            </w:r>
          </w:p>
        </w:tc>
      </w:tr>
      <w:tr w:rsidR="00E137C4" w:rsidRPr="00320362" w:rsidTr="007D731C">
        <w:trPr>
          <w:trHeight w:val="906"/>
        </w:trPr>
        <w:tc>
          <w:tcPr>
            <w:tcW w:w="2997" w:type="dxa"/>
          </w:tcPr>
          <w:p w:rsidR="00E137C4" w:rsidRPr="00320362" w:rsidRDefault="00E137C4" w:rsidP="007D731C">
            <w:pPr>
              <w:pStyle w:val="af3"/>
            </w:pPr>
            <w:r w:rsidRPr="00320362">
              <w:t>2. отчислены</w:t>
            </w:r>
          </w:p>
          <w:p w:rsidR="00E137C4" w:rsidRPr="00320362" w:rsidRDefault="00E137C4" w:rsidP="007D731C">
            <w:pPr>
              <w:pStyle w:val="af3"/>
            </w:pPr>
            <w:r w:rsidRPr="00320362">
              <w:t>1 – 4 кл.</w:t>
            </w:r>
          </w:p>
          <w:p w:rsidR="00E137C4" w:rsidRPr="00320362" w:rsidRDefault="00E137C4" w:rsidP="007D731C">
            <w:pPr>
              <w:pStyle w:val="af3"/>
            </w:pPr>
            <w:r w:rsidRPr="00320362">
              <w:t>5 – 9 кл.</w:t>
            </w:r>
          </w:p>
          <w:p w:rsidR="00E137C4" w:rsidRPr="00320362" w:rsidRDefault="00E137C4" w:rsidP="007D731C">
            <w:pPr>
              <w:pStyle w:val="af3"/>
            </w:pPr>
            <w:r w:rsidRPr="00320362">
              <w:t>10-11 кл.</w:t>
            </w:r>
          </w:p>
        </w:tc>
        <w:tc>
          <w:tcPr>
            <w:tcW w:w="1323" w:type="dxa"/>
          </w:tcPr>
          <w:p w:rsidR="00E137C4" w:rsidRPr="00320362" w:rsidRDefault="00E137C4" w:rsidP="007D731C">
            <w:pPr>
              <w:pStyle w:val="af3"/>
              <w:rPr>
                <w:b/>
              </w:rPr>
            </w:pPr>
          </w:p>
          <w:p w:rsidR="00E137C4" w:rsidRPr="00320362" w:rsidRDefault="00E137C4" w:rsidP="007D731C">
            <w:pPr>
              <w:pStyle w:val="af3"/>
              <w:rPr>
                <w:b/>
              </w:rPr>
            </w:pPr>
            <w:r w:rsidRPr="00320362">
              <w:rPr>
                <w:b/>
              </w:rPr>
              <w:t>1</w:t>
            </w:r>
          </w:p>
          <w:p w:rsidR="00E137C4" w:rsidRPr="00320362" w:rsidRDefault="00E137C4" w:rsidP="007D731C">
            <w:pPr>
              <w:pStyle w:val="af3"/>
              <w:rPr>
                <w:b/>
              </w:rPr>
            </w:pPr>
            <w:r w:rsidRPr="00320362">
              <w:rPr>
                <w:b/>
              </w:rPr>
              <w:t>3</w:t>
            </w:r>
          </w:p>
        </w:tc>
        <w:tc>
          <w:tcPr>
            <w:tcW w:w="1323" w:type="dxa"/>
          </w:tcPr>
          <w:p w:rsidR="00E137C4" w:rsidRPr="00320362" w:rsidRDefault="00E137C4" w:rsidP="007D731C">
            <w:pPr>
              <w:pStyle w:val="af3"/>
              <w:rPr>
                <w:b/>
              </w:rPr>
            </w:pPr>
          </w:p>
          <w:p w:rsidR="00E137C4" w:rsidRPr="00320362" w:rsidRDefault="00E137C4" w:rsidP="007D731C">
            <w:pPr>
              <w:pStyle w:val="af3"/>
              <w:rPr>
                <w:b/>
              </w:rPr>
            </w:pPr>
            <w:r w:rsidRPr="00320362">
              <w:rPr>
                <w:b/>
              </w:rPr>
              <w:t>-</w:t>
            </w:r>
          </w:p>
          <w:p w:rsidR="00E137C4" w:rsidRPr="00320362" w:rsidRDefault="00E137C4" w:rsidP="007D731C">
            <w:pPr>
              <w:pStyle w:val="af3"/>
              <w:rPr>
                <w:b/>
              </w:rPr>
            </w:pPr>
            <w:r w:rsidRPr="00320362">
              <w:rPr>
                <w:b/>
              </w:rPr>
              <w:t>2(1вернулся)</w:t>
            </w:r>
          </w:p>
        </w:tc>
        <w:tc>
          <w:tcPr>
            <w:tcW w:w="1323" w:type="dxa"/>
          </w:tcPr>
          <w:p w:rsidR="00E137C4" w:rsidRPr="00320362" w:rsidRDefault="00E137C4" w:rsidP="007D731C">
            <w:pPr>
              <w:pStyle w:val="af3"/>
              <w:rPr>
                <w:b/>
              </w:rPr>
            </w:pPr>
          </w:p>
          <w:p w:rsidR="00E137C4" w:rsidRPr="00320362" w:rsidRDefault="00E137C4" w:rsidP="007D731C">
            <w:pPr>
              <w:pStyle w:val="af3"/>
              <w:rPr>
                <w:b/>
              </w:rPr>
            </w:pPr>
            <w:r w:rsidRPr="00320362">
              <w:rPr>
                <w:b/>
              </w:rPr>
              <w:t>-</w:t>
            </w:r>
          </w:p>
          <w:p w:rsidR="00E137C4" w:rsidRPr="00320362" w:rsidRDefault="00E137C4" w:rsidP="007D731C">
            <w:pPr>
              <w:pStyle w:val="af3"/>
              <w:rPr>
                <w:b/>
              </w:rPr>
            </w:pPr>
            <w:r w:rsidRPr="00320362">
              <w:rPr>
                <w:b/>
              </w:rPr>
              <w:t>-</w:t>
            </w:r>
          </w:p>
        </w:tc>
        <w:tc>
          <w:tcPr>
            <w:tcW w:w="1323" w:type="dxa"/>
          </w:tcPr>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r w:rsidRPr="00320362">
              <w:rPr>
                <w:b/>
              </w:rPr>
              <w:t>1</w:t>
            </w:r>
          </w:p>
          <w:p w:rsidR="00E137C4" w:rsidRPr="00320362" w:rsidRDefault="00E137C4" w:rsidP="007D731C">
            <w:pPr>
              <w:pStyle w:val="af3"/>
              <w:rPr>
                <w:b/>
              </w:rPr>
            </w:pPr>
            <w:r w:rsidRPr="00320362">
              <w:rPr>
                <w:b/>
              </w:rPr>
              <w:t>1</w:t>
            </w:r>
          </w:p>
        </w:tc>
        <w:tc>
          <w:tcPr>
            <w:tcW w:w="1492" w:type="dxa"/>
          </w:tcPr>
          <w:p w:rsidR="00E137C4" w:rsidRPr="00320362" w:rsidRDefault="00E137C4" w:rsidP="007D731C">
            <w:pPr>
              <w:pStyle w:val="af3"/>
              <w:rPr>
                <w:b/>
              </w:rPr>
            </w:pPr>
          </w:p>
        </w:tc>
      </w:tr>
      <w:tr w:rsidR="00E137C4" w:rsidRPr="00320362" w:rsidTr="007D731C">
        <w:trPr>
          <w:trHeight w:val="683"/>
        </w:trPr>
        <w:tc>
          <w:tcPr>
            <w:tcW w:w="2997" w:type="dxa"/>
          </w:tcPr>
          <w:p w:rsidR="00E137C4" w:rsidRPr="00320362" w:rsidRDefault="00E137C4" w:rsidP="007D731C">
            <w:pPr>
              <w:pStyle w:val="af3"/>
            </w:pPr>
            <w:r w:rsidRPr="00320362">
              <w:t>3. закончили год на «4» и «5»</w:t>
            </w:r>
          </w:p>
          <w:p w:rsidR="00E137C4" w:rsidRPr="00320362" w:rsidRDefault="00E137C4" w:rsidP="007D731C">
            <w:pPr>
              <w:pStyle w:val="af3"/>
            </w:pPr>
            <w:r w:rsidRPr="00320362">
              <w:t>из них отличников</w:t>
            </w:r>
          </w:p>
        </w:tc>
        <w:tc>
          <w:tcPr>
            <w:tcW w:w="1323" w:type="dxa"/>
          </w:tcPr>
          <w:p w:rsidR="00E137C4" w:rsidRPr="00320362" w:rsidRDefault="00E137C4" w:rsidP="007D731C">
            <w:pPr>
              <w:pStyle w:val="af3"/>
              <w:rPr>
                <w:b/>
              </w:rPr>
            </w:pPr>
            <w:r w:rsidRPr="00320362">
              <w:rPr>
                <w:b/>
              </w:rPr>
              <w:t>83(35.2%)</w:t>
            </w:r>
          </w:p>
          <w:p w:rsidR="00E137C4" w:rsidRPr="00320362" w:rsidRDefault="00E137C4" w:rsidP="007D731C">
            <w:pPr>
              <w:pStyle w:val="af3"/>
              <w:rPr>
                <w:b/>
              </w:rPr>
            </w:pPr>
            <w:r w:rsidRPr="00320362">
              <w:rPr>
                <w:b/>
              </w:rPr>
              <w:t>13</w:t>
            </w:r>
          </w:p>
        </w:tc>
        <w:tc>
          <w:tcPr>
            <w:tcW w:w="1323" w:type="dxa"/>
          </w:tcPr>
          <w:p w:rsidR="00E137C4" w:rsidRPr="00320362" w:rsidRDefault="00E137C4" w:rsidP="007D731C">
            <w:pPr>
              <w:pStyle w:val="af3"/>
              <w:rPr>
                <w:b/>
              </w:rPr>
            </w:pPr>
            <w:r w:rsidRPr="00320362">
              <w:rPr>
                <w:b/>
              </w:rPr>
              <w:t>74(31,8%)</w:t>
            </w:r>
          </w:p>
          <w:p w:rsidR="00E137C4" w:rsidRPr="00320362" w:rsidRDefault="00E137C4" w:rsidP="007D731C">
            <w:pPr>
              <w:pStyle w:val="af3"/>
              <w:rPr>
                <w:b/>
              </w:rPr>
            </w:pPr>
            <w:r w:rsidRPr="00320362">
              <w:rPr>
                <w:b/>
              </w:rPr>
              <w:t>8</w:t>
            </w:r>
          </w:p>
        </w:tc>
        <w:tc>
          <w:tcPr>
            <w:tcW w:w="1323" w:type="dxa"/>
          </w:tcPr>
          <w:p w:rsidR="00E137C4" w:rsidRPr="00320362" w:rsidRDefault="00E137C4" w:rsidP="007D731C">
            <w:pPr>
              <w:pStyle w:val="af3"/>
              <w:rPr>
                <w:b/>
              </w:rPr>
            </w:pPr>
            <w:r w:rsidRPr="00320362">
              <w:rPr>
                <w:b/>
              </w:rPr>
              <w:t>66(29,9%)</w:t>
            </w:r>
          </w:p>
          <w:p w:rsidR="00E137C4" w:rsidRPr="00320362" w:rsidRDefault="00E137C4" w:rsidP="007D731C">
            <w:pPr>
              <w:pStyle w:val="af3"/>
              <w:rPr>
                <w:b/>
              </w:rPr>
            </w:pPr>
            <w:r w:rsidRPr="00320362">
              <w:rPr>
                <w:b/>
              </w:rPr>
              <w:t>8</w:t>
            </w:r>
          </w:p>
          <w:p w:rsidR="00E137C4" w:rsidRPr="00320362" w:rsidRDefault="00E137C4" w:rsidP="007D731C">
            <w:pPr>
              <w:pStyle w:val="af3"/>
              <w:rPr>
                <w:b/>
              </w:rPr>
            </w:pPr>
          </w:p>
        </w:tc>
        <w:tc>
          <w:tcPr>
            <w:tcW w:w="1323" w:type="dxa"/>
          </w:tcPr>
          <w:p w:rsidR="00E137C4" w:rsidRPr="00320362" w:rsidRDefault="00E137C4" w:rsidP="007D731C">
            <w:pPr>
              <w:pStyle w:val="af3"/>
              <w:rPr>
                <w:b/>
              </w:rPr>
            </w:pPr>
            <w:r w:rsidRPr="00320362">
              <w:rPr>
                <w:b/>
              </w:rPr>
              <w:t>61(29,6%)</w:t>
            </w:r>
          </w:p>
          <w:p w:rsidR="00E137C4" w:rsidRPr="00320362" w:rsidRDefault="00E137C4" w:rsidP="007D731C">
            <w:pPr>
              <w:pStyle w:val="af3"/>
              <w:rPr>
                <w:b/>
              </w:rPr>
            </w:pPr>
            <w:r w:rsidRPr="00320362">
              <w:rPr>
                <w:b/>
              </w:rPr>
              <w:t>8</w:t>
            </w:r>
          </w:p>
        </w:tc>
        <w:tc>
          <w:tcPr>
            <w:tcW w:w="1492" w:type="dxa"/>
          </w:tcPr>
          <w:p w:rsidR="00E137C4" w:rsidRPr="00320362" w:rsidRDefault="00E137C4" w:rsidP="007D731C">
            <w:pPr>
              <w:pStyle w:val="af3"/>
              <w:rPr>
                <w:b/>
              </w:rPr>
            </w:pPr>
            <w:r w:rsidRPr="00320362">
              <w:rPr>
                <w:b/>
              </w:rPr>
              <w:t>78 (36%)</w:t>
            </w:r>
          </w:p>
          <w:p w:rsidR="00E137C4" w:rsidRPr="00320362" w:rsidRDefault="00E137C4" w:rsidP="007D731C">
            <w:pPr>
              <w:pStyle w:val="af3"/>
              <w:rPr>
                <w:b/>
              </w:rPr>
            </w:pPr>
            <w:r w:rsidRPr="00320362">
              <w:rPr>
                <w:b/>
              </w:rPr>
              <w:t>7</w:t>
            </w:r>
          </w:p>
        </w:tc>
      </w:tr>
      <w:tr w:rsidR="00E137C4" w:rsidRPr="00320362" w:rsidTr="007D731C">
        <w:trPr>
          <w:trHeight w:val="223"/>
        </w:trPr>
        <w:tc>
          <w:tcPr>
            <w:tcW w:w="2997" w:type="dxa"/>
          </w:tcPr>
          <w:p w:rsidR="00E137C4" w:rsidRPr="00320362" w:rsidRDefault="00E137C4" w:rsidP="007D731C">
            <w:pPr>
              <w:pStyle w:val="af3"/>
            </w:pPr>
            <w:r w:rsidRPr="00320362">
              <w:t>4. не успевают</w:t>
            </w:r>
          </w:p>
        </w:tc>
        <w:tc>
          <w:tcPr>
            <w:tcW w:w="1323" w:type="dxa"/>
          </w:tcPr>
          <w:p w:rsidR="00E137C4" w:rsidRPr="00320362" w:rsidRDefault="00E137C4" w:rsidP="007D731C">
            <w:pPr>
              <w:pStyle w:val="af3"/>
              <w:rPr>
                <w:b/>
              </w:rPr>
            </w:pPr>
            <w:r w:rsidRPr="00320362">
              <w:rPr>
                <w:b/>
              </w:rPr>
              <w:t>9(3,4%)</w:t>
            </w:r>
          </w:p>
        </w:tc>
        <w:tc>
          <w:tcPr>
            <w:tcW w:w="1323" w:type="dxa"/>
          </w:tcPr>
          <w:p w:rsidR="00E137C4" w:rsidRPr="00320362" w:rsidRDefault="00E137C4" w:rsidP="007D731C">
            <w:pPr>
              <w:pStyle w:val="af3"/>
              <w:rPr>
                <w:b/>
              </w:rPr>
            </w:pPr>
            <w:r w:rsidRPr="00320362">
              <w:rPr>
                <w:b/>
              </w:rPr>
              <w:t>2(0,8%)</w:t>
            </w:r>
          </w:p>
        </w:tc>
        <w:tc>
          <w:tcPr>
            <w:tcW w:w="1323" w:type="dxa"/>
          </w:tcPr>
          <w:p w:rsidR="00E137C4" w:rsidRPr="00320362" w:rsidRDefault="00E137C4" w:rsidP="007D731C">
            <w:pPr>
              <w:pStyle w:val="af3"/>
              <w:rPr>
                <w:b/>
              </w:rPr>
            </w:pPr>
            <w:r w:rsidRPr="00320362">
              <w:rPr>
                <w:b/>
              </w:rPr>
              <w:t>8(3,3%)</w:t>
            </w:r>
          </w:p>
        </w:tc>
        <w:tc>
          <w:tcPr>
            <w:tcW w:w="1323" w:type="dxa"/>
          </w:tcPr>
          <w:p w:rsidR="00E137C4" w:rsidRPr="00320362" w:rsidRDefault="00E137C4" w:rsidP="007D731C">
            <w:pPr>
              <w:pStyle w:val="af3"/>
              <w:rPr>
                <w:b/>
              </w:rPr>
            </w:pPr>
            <w:r w:rsidRPr="00320362">
              <w:rPr>
                <w:b/>
              </w:rPr>
              <w:t>6(2,5%)</w:t>
            </w:r>
          </w:p>
        </w:tc>
        <w:tc>
          <w:tcPr>
            <w:tcW w:w="1492" w:type="dxa"/>
          </w:tcPr>
          <w:p w:rsidR="00E137C4" w:rsidRPr="00320362" w:rsidRDefault="00E137C4" w:rsidP="007D731C">
            <w:pPr>
              <w:pStyle w:val="af3"/>
              <w:rPr>
                <w:b/>
              </w:rPr>
            </w:pPr>
            <w:r w:rsidRPr="00320362">
              <w:rPr>
                <w:b/>
              </w:rPr>
              <w:t>0</w:t>
            </w:r>
          </w:p>
        </w:tc>
      </w:tr>
      <w:tr w:rsidR="00E137C4" w:rsidRPr="00320362" w:rsidTr="007D731C">
        <w:trPr>
          <w:trHeight w:val="1142"/>
        </w:trPr>
        <w:tc>
          <w:tcPr>
            <w:tcW w:w="2997" w:type="dxa"/>
          </w:tcPr>
          <w:p w:rsidR="00E137C4" w:rsidRPr="00320362" w:rsidRDefault="00E137C4" w:rsidP="007D731C">
            <w:pPr>
              <w:pStyle w:val="af3"/>
            </w:pPr>
            <w:r w:rsidRPr="00320362">
              <w:t>5. закончили школу:</w:t>
            </w:r>
          </w:p>
          <w:p w:rsidR="00E137C4" w:rsidRPr="00320362" w:rsidRDefault="00E137C4" w:rsidP="007D731C">
            <w:pPr>
              <w:pStyle w:val="af3"/>
            </w:pPr>
            <w:r w:rsidRPr="00320362">
              <w:t>С аттестатом особого образца</w:t>
            </w:r>
          </w:p>
          <w:p w:rsidR="00E137C4" w:rsidRPr="00320362" w:rsidRDefault="00E137C4" w:rsidP="007D731C">
            <w:pPr>
              <w:pStyle w:val="af3"/>
            </w:pPr>
            <w:r w:rsidRPr="00320362">
              <w:t>С золотой медалью</w:t>
            </w:r>
          </w:p>
          <w:p w:rsidR="00E137C4" w:rsidRPr="00320362" w:rsidRDefault="00E137C4" w:rsidP="007D731C">
            <w:pPr>
              <w:pStyle w:val="af3"/>
            </w:pPr>
            <w:r w:rsidRPr="00320362">
              <w:t>С серебряной медалью</w:t>
            </w:r>
          </w:p>
        </w:tc>
        <w:tc>
          <w:tcPr>
            <w:tcW w:w="1323" w:type="dxa"/>
          </w:tcPr>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r w:rsidRPr="00320362">
              <w:rPr>
                <w:b/>
              </w:rPr>
              <w:t>1</w:t>
            </w:r>
          </w:p>
          <w:p w:rsidR="00E137C4" w:rsidRPr="00320362" w:rsidRDefault="00E137C4" w:rsidP="007D731C">
            <w:pPr>
              <w:pStyle w:val="af3"/>
              <w:rPr>
                <w:b/>
              </w:rPr>
            </w:pPr>
            <w:r w:rsidRPr="00320362">
              <w:rPr>
                <w:b/>
              </w:rPr>
              <w:t>1</w:t>
            </w:r>
          </w:p>
          <w:p w:rsidR="00E137C4" w:rsidRPr="00320362" w:rsidRDefault="00E137C4" w:rsidP="007D731C">
            <w:pPr>
              <w:pStyle w:val="af3"/>
              <w:rPr>
                <w:b/>
              </w:rPr>
            </w:pPr>
            <w:r w:rsidRPr="00320362">
              <w:rPr>
                <w:b/>
              </w:rPr>
              <w:t>4</w:t>
            </w:r>
          </w:p>
        </w:tc>
        <w:tc>
          <w:tcPr>
            <w:tcW w:w="1323" w:type="dxa"/>
          </w:tcPr>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r w:rsidRPr="00320362">
              <w:rPr>
                <w:b/>
              </w:rPr>
              <w:t>-</w:t>
            </w:r>
          </w:p>
          <w:p w:rsidR="00E137C4" w:rsidRPr="00320362" w:rsidRDefault="00E137C4" w:rsidP="007D731C">
            <w:pPr>
              <w:pStyle w:val="af3"/>
              <w:rPr>
                <w:b/>
              </w:rPr>
            </w:pPr>
            <w:r w:rsidRPr="00320362">
              <w:rPr>
                <w:b/>
              </w:rPr>
              <w:t>-</w:t>
            </w:r>
          </w:p>
          <w:p w:rsidR="00E137C4" w:rsidRPr="00320362" w:rsidRDefault="00E137C4" w:rsidP="007D731C">
            <w:pPr>
              <w:pStyle w:val="af3"/>
              <w:rPr>
                <w:b/>
              </w:rPr>
            </w:pPr>
            <w:r w:rsidRPr="00320362">
              <w:rPr>
                <w:b/>
              </w:rPr>
              <w:t>-</w:t>
            </w:r>
          </w:p>
        </w:tc>
        <w:tc>
          <w:tcPr>
            <w:tcW w:w="1323" w:type="dxa"/>
          </w:tcPr>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r w:rsidRPr="00320362">
              <w:rPr>
                <w:b/>
              </w:rPr>
              <w:t>-</w:t>
            </w:r>
          </w:p>
          <w:p w:rsidR="00E137C4" w:rsidRPr="00320362" w:rsidRDefault="00E137C4" w:rsidP="007D731C">
            <w:pPr>
              <w:pStyle w:val="af3"/>
              <w:rPr>
                <w:b/>
              </w:rPr>
            </w:pPr>
            <w:r w:rsidRPr="00320362">
              <w:rPr>
                <w:b/>
              </w:rPr>
              <w:t>-</w:t>
            </w:r>
          </w:p>
          <w:p w:rsidR="00E137C4" w:rsidRPr="00320362" w:rsidRDefault="00E137C4" w:rsidP="007D731C">
            <w:pPr>
              <w:pStyle w:val="af3"/>
              <w:rPr>
                <w:b/>
              </w:rPr>
            </w:pPr>
            <w:r w:rsidRPr="00320362">
              <w:rPr>
                <w:b/>
              </w:rPr>
              <w:t>2</w:t>
            </w:r>
          </w:p>
        </w:tc>
        <w:tc>
          <w:tcPr>
            <w:tcW w:w="1323" w:type="dxa"/>
          </w:tcPr>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r w:rsidRPr="00320362">
              <w:rPr>
                <w:b/>
              </w:rPr>
              <w:t>-</w:t>
            </w:r>
          </w:p>
          <w:p w:rsidR="00E137C4" w:rsidRPr="00320362" w:rsidRDefault="00E137C4" w:rsidP="007D731C">
            <w:pPr>
              <w:pStyle w:val="af3"/>
              <w:rPr>
                <w:b/>
              </w:rPr>
            </w:pPr>
            <w:r w:rsidRPr="00320362">
              <w:rPr>
                <w:b/>
              </w:rPr>
              <w:t>1</w:t>
            </w:r>
          </w:p>
          <w:p w:rsidR="00E137C4" w:rsidRPr="00320362" w:rsidRDefault="00E137C4" w:rsidP="007D731C">
            <w:pPr>
              <w:pStyle w:val="af3"/>
              <w:rPr>
                <w:b/>
              </w:rPr>
            </w:pPr>
            <w:r w:rsidRPr="00320362">
              <w:rPr>
                <w:b/>
              </w:rPr>
              <w:t>2</w:t>
            </w:r>
          </w:p>
        </w:tc>
        <w:tc>
          <w:tcPr>
            <w:tcW w:w="1492" w:type="dxa"/>
          </w:tcPr>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r w:rsidRPr="00320362">
              <w:rPr>
                <w:b/>
              </w:rPr>
              <w:t>-</w:t>
            </w:r>
          </w:p>
          <w:p w:rsidR="00E137C4" w:rsidRPr="00320362" w:rsidRDefault="00E137C4" w:rsidP="007D731C">
            <w:pPr>
              <w:pStyle w:val="af3"/>
              <w:rPr>
                <w:b/>
              </w:rPr>
            </w:pPr>
            <w:r w:rsidRPr="00320362">
              <w:rPr>
                <w:b/>
              </w:rPr>
              <w:t>-</w:t>
            </w:r>
          </w:p>
          <w:p w:rsidR="00E137C4" w:rsidRPr="00320362" w:rsidRDefault="00E137C4" w:rsidP="007D731C">
            <w:pPr>
              <w:pStyle w:val="af3"/>
              <w:rPr>
                <w:b/>
              </w:rPr>
            </w:pPr>
            <w:r w:rsidRPr="00320362">
              <w:rPr>
                <w:b/>
              </w:rPr>
              <w:t>-</w:t>
            </w:r>
          </w:p>
        </w:tc>
      </w:tr>
      <w:tr w:rsidR="00E137C4" w:rsidRPr="00320362" w:rsidTr="007D731C">
        <w:trPr>
          <w:trHeight w:val="683"/>
        </w:trPr>
        <w:tc>
          <w:tcPr>
            <w:tcW w:w="2997" w:type="dxa"/>
          </w:tcPr>
          <w:p w:rsidR="00E137C4" w:rsidRPr="00320362" w:rsidRDefault="00E137C4" w:rsidP="007D731C">
            <w:pPr>
              <w:pStyle w:val="af3"/>
            </w:pPr>
            <w:r w:rsidRPr="00320362">
              <w:t>6. не получили аттестат</w:t>
            </w:r>
          </w:p>
          <w:p w:rsidR="00E137C4" w:rsidRPr="00320362" w:rsidRDefault="00E137C4" w:rsidP="007D731C">
            <w:pPr>
              <w:pStyle w:val="af3"/>
            </w:pPr>
            <w:r w:rsidRPr="00320362">
              <w:t>Об основном образовании</w:t>
            </w:r>
          </w:p>
          <w:p w:rsidR="00E137C4" w:rsidRPr="00320362" w:rsidRDefault="00E137C4" w:rsidP="007D731C">
            <w:pPr>
              <w:pStyle w:val="af3"/>
            </w:pPr>
            <w:r w:rsidRPr="00320362">
              <w:t>О среднем образовании</w:t>
            </w:r>
          </w:p>
        </w:tc>
        <w:tc>
          <w:tcPr>
            <w:tcW w:w="1323" w:type="dxa"/>
          </w:tcPr>
          <w:p w:rsidR="00E137C4" w:rsidRPr="00320362" w:rsidRDefault="00E137C4" w:rsidP="007D731C">
            <w:pPr>
              <w:pStyle w:val="af3"/>
              <w:rPr>
                <w:b/>
              </w:rPr>
            </w:pPr>
          </w:p>
          <w:p w:rsidR="00E137C4" w:rsidRPr="00320362" w:rsidRDefault="00E137C4" w:rsidP="007D731C">
            <w:pPr>
              <w:pStyle w:val="af3"/>
              <w:rPr>
                <w:b/>
              </w:rPr>
            </w:pPr>
            <w:r w:rsidRPr="00320362">
              <w:rPr>
                <w:b/>
              </w:rPr>
              <w:t>-</w:t>
            </w:r>
          </w:p>
          <w:p w:rsidR="00E137C4" w:rsidRPr="00320362" w:rsidRDefault="00E137C4" w:rsidP="007D731C">
            <w:pPr>
              <w:pStyle w:val="af3"/>
              <w:rPr>
                <w:b/>
              </w:rPr>
            </w:pPr>
            <w:r w:rsidRPr="00320362">
              <w:rPr>
                <w:b/>
              </w:rPr>
              <w:t>-</w:t>
            </w:r>
          </w:p>
        </w:tc>
        <w:tc>
          <w:tcPr>
            <w:tcW w:w="1323" w:type="dxa"/>
          </w:tcPr>
          <w:p w:rsidR="00E137C4" w:rsidRPr="00320362" w:rsidRDefault="00E137C4" w:rsidP="007D731C">
            <w:pPr>
              <w:pStyle w:val="af3"/>
              <w:rPr>
                <w:b/>
              </w:rPr>
            </w:pPr>
          </w:p>
          <w:p w:rsidR="00E137C4" w:rsidRPr="00320362" w:rsidRDefault="00E137C4" w:rsidP="007D731C">
            <w:pPr>
              <w:pStyle w:val="af3"/>
              <w:rPr>
                <w:b/>
              </w:rPr>
            </w:pPr>
            <w:r w:rsidRPr="00320362">
              <w:rPr>
                <w:b/>
              </w:rPr>
              <w:t>-</w:t>
            </w:r>
          </w:p>
          <w:p w:rsidR="00E137C4" w:rsidRPr="00320362" w:rsidRDefault="00E137C4" w:rsidP="007D731C">
            <w:pPr>
              <w:pStyle w:val="af3"/>
              <w:rPr>
                <w:b/>
              </w:rPr>
            </w:pPr>
            <w:r w:rsidRPr="00320362">
              <w:rPr>
                <w:b/>
              </w:rPr>
              <w:t>-</w:t>
            </w:r>
          </w:p>
        </w:tc>
        <w:tc>
          <w:tcPr>
            <w:tcW w:w="1323" w:type="dxa"/>
          </w:tcPr>
          <w:p w:rsidR="00E137C4" w:rsidRPr="00320362" w:rsidRDefault="00E137C4" w:rsidP="007D731C">
            <w:pPr>
              <w:pStyle w:val="af3"/>
              <w:rPr>
                <w:b/>
              </w:rPr>
            </w:pPr>
          </w:p>
          <w:p w:rsidR="00E137C4" w:rsidRPr="00320362" w:rsidRDefault="00E137C4" w:rsidP="007D731C">
            <w:pPr>
              <w:pStyle w:val="af3"/>
              <w:rPr>
                <w:b/>
              </w:rPr>
            </w:pPr>
            <w:r w:rsidRPr="00320362">
              <w:rPr>
                <w:b/>
              </w:rPr>
              <w:t>-</w:t>
            </w:r>
          </w:p>
          <w:p w:rsidR="00E137C4" w:rsidRPr="00320362" w:rsidRDefault="00E137C4" w:rsidP="007D731C">
            <w:pPr>
              <w:pStyle w:val="af3"/>
              <w:rPr>
                <w:b/>
              </w:rPr>
            </w:pPr>
            <w:r w:rsidRPr="00320362">
              <w:rPr>
                <w:b/>
              </w:rPr>
              <w:t>-</w:t>
            </w:r>
          </w:p>
        </w:tc>
        <w:tc>
          <w:tcPr>
            <w:tcW w:w="1323" w:type="dxa"/>
          </w:tcPr>
          <w:p w:rsidR="00E137C4" w:rsidRPr="00320362" w:rsidRDefault="00E137C4" w:rsidP="007D731C">
            <w:pPr>
              <w:pStyle w:val="af3"/>
              <w:rPr>
                <w:b/>
              </w:rPr>
            </w:pPr>
          </w:p>
          <w:p w:rsidR="00E137C4" w:rsidRPr="00320362" w:rsidRDefault="00E137C4" w:rsidP="007D731C">
            <w:pPr>
              <w:pStyle w:val="af3"/>
              <w:rPr>
                <w:b/>
              </w:rPr>
            </w:pPr>
            <w:r w:rsidRPr="00320362">
              <w:rPr>
                <w:b/>
              </w:rPr>
              <w:t>1</w:t>
            </w:r>
          </w:p>
          <w:p w:rsidR="00E137C4" w:rsidRPr="00320362" w:rsidRDefault="00E137C4" w:rsidP="007D731C">
            <w:pPr>
              <w:pStyle w:val="af3"/>
              <w:rPr>
                <w:b/>
              </w:rPr>
            </w:pPr>
            <w:r w:rsidRPr="00320362">
              <w:rPr>
                <w:b/>
              </w:rPr>
              <w:t>-</w:t>
            </w:r>
          </w:p>
        </w:tc>
        <w:tc>
          <w:tcPr>
            <w:tcW w:w="1492" w:type="dxa"/>
          </w:tcPr>
          <w:p w:rsidR="00E137C4" w:rsidRPr="00320362" w:rsidRDefault="00E137C4" w:rsidP="007D731C">
            <w:pPr>
              <w:pStyle w:val="af3"/>
              <w:rPr>
                <w:b/>
              </w:rPr>
            </w:pPr>
          </w:p>
        </w:tc>
      </w:tr>
      <w:tr w:rsidR="00E137C4" w:rsidRPr="00320362" w:rsidTr="007D731C">
        <w:trPr>
          <w:trHeight w:val="447"/>
        </w:trPr>
        <w:tc>
          <w:tcPr>
            <w:tcW w:w="2997" w:type="dxa"/>
          </w:tcPr>
          <w:p w:rsidR="00E137C4" w:rsidRPr="00320362" w:rsidRDefault="00E137C4" w:rsidP="007D731C">
            <w:pPr>
              <w:pStyle w:val="af3"/>
            </w:pPr>
            <w:r w:rsidRPr="00320362">
              <w:t>7. количество призёров районных туров, олимпиад</w:t>
            </w:r>
          </w:p>
        </w:tc>
        <w:tc>
          <w:tcPr>
            <w:tcW w:w="1323" w:type="dxa"/>
          </w:tcPr>
          <w:p w:rsidR="00E137C4" w:rsidRPr="00320362" w:rsidRDefault="00E137C4" w:rsidP="007D731C">
            <w:pPr>
              <w:pStyle w:val="af3"/>
              <w:rPr>
                <w:b/>
              </w:rPr>
            </w:pPr>
            <w:r w:rsidRPr="00320362">
              <w:rPr>
                <w:b/>
              </w:rPr>
              <w:t>19+1 ком.</w:t>
            </w:r>
          </w:p>
        </w:tc>
        <w:tc>
          <w:tcPr>
            <w:tcW w:w="1323" w:type="dxa"/>
          </w:tcPr>
          <w:p w:rsidR="00E137C4" w:rsidRPr="00320362" w:rsidRDefault="00E137C4" w:rsidP="007D731C">
            <w:pPr>
              <w:pStyle w:val="af3"/>
              <w:rPr>
                <w:b/>
              </w:rPr>
            </w:pPr>
            <w:r w:rsidRPr="00320362">
              <w:rPr>
                <w:b/>
              </w:rPr>
              <w:t>25</w:t>
            </w:r>
          </w:p>
        </w:tc>
        <w:tc>
          <w:tcPr>
            <w:tcW w:w="1323" w:type="dxa"/>
          </w:tcPr>
          <w:p w:rsidR="00E137C4" w:rsidRPr="00320362" w:rsidRDefault="00E137C4" w:rsidP="007D731C">
            <w:pPr>
              <w:pStyle w:val="af3"/>
              <w:rPr>
                <w:b/>
              </w:rPr>
            </w:pPr>
            <w:r w:rsidRPr="00320362">
              <w:rPr>
                <w:b/>
              </w:rPr>
              <w:t>20</w:t>
            </w:r>
          </w:p>
        </w:tc>
        <w:tc>
          <w:tcPr>
            <w:tcW w:w="1323" w:type="dxa"/>
          </w:tcPr>
          <w:p w:rsidR="00E137C4" w:rsidRPr="00320362" w:rsidRDefault="00E137C4" w:rsidP="007D731C">
            <w:pPr>
              <w:pStyle w:val="af3"/>
              <w:rPr>
                <w:b/>
              </w:rPr>
            </w:pPr>
            <w:r w:rsidRPr="00320362">
              <w:rPr>
                <w:b/>
              </w:rPr>
              <w:t>17</w:t>
            </w:r>
          </w:p>
        </w:tc>
        <w:tc>
          <w:tcPr>
            <w:tcW w:w="1492" w:type="dxa"/>
          </w:tcPr>
          <w:p w:rsidR="00E137C4" w:rsidRPr="00320362" w:rsidRDefault="00E137C4" w:rsidP="007D731C">
            <w:pPr>
              <w:pStyle w:val="af3"/>
              <w:rPr>
                <w:b/>
              </w:rPr>
            </w:pPr>
            <w:r w:rsidRPr="00320362">
              <w:rPr>
                <w:b/>
              </w:rPr>
              <w:t>15</w:t>
            </w:r>
          </w:p>
        </w:tc>
      </w:tr>
      <w:tr w:rsidR="00E137C4" w:rsidRPr="00320362" w:rsidTr="007D731C">
        <w:trPr>
          <w:trHeight w:val="1491"/>
        </w:trPr>
        <w:tc>
          <w:tcPr>
            <w:tcW w:w="2997" w:type="dxa"/>
          </w:tcPr>
          <w:p w:rsidR="00E137C4" w:rsidRPr="00320362" w:rsidRDefault="00E137C4" w:rsidP="007D731C">
            <w:pPr>
              <w:pStyle w:val="af3"/>
            </w:pPr>
            <w:r w:rsidRPr="00320362">
              <w:t>8. количество выпускников, поступивших в учебные заведения:</w:t>
            </w:r>
          </w:p>
          <w:p w:rsidR="00E137C4" w:rsidRPr="00320362" w:rsidRDefault="00E137C4" w:rsidP="007D731C">
            <w:pPr>
              <w:pStyle w:val="af3"/>
            </w:pPr>
            <w:r w:rsidRPr="00320362">
              <w:t>ВУЗы</w:t>
            </w:r>
          </w:p>
          <w:p w:rsidR="00E137C4" w:rsidRPr="00320362" w:rsidRDefault="00E137C4" w:rsidP="007D731C">
            <w:pPr>
              <w:pStyle w:val="af3"/>
            </w:pPr>
            <w:r w:rsidRPr="00320362">
              <w:t>Техникумы, училища</w:t>
            </w:r>
          </w:p>
        </w:tc>
        <w:tc>
          <w:tcPr>
            <w:tcW w:w="1323" w:type="dxa"/>
          </w:tcPr>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r w:rsidRPr="00320362">
              <w:rPr>
                <w:b/>
              </w:rPr>
              <w:t>15(75%)</w:t>
            </w:r>
          </w:p>
          <w:p w:rsidR="00E137C4" w:rsidRPr="00320362" w:rsidRDefault="00E137C4" w:rsidP="007D731C">
            <w:pPr>
              <w:pStyle w:val="af3"/>
              <w:rPr>
                <w:b/>
              </w:rPr>
            </w:pPr>
            <w:r w:rsidRPr="00320362">
              <w:rPr>
                <w:b/>
              </w:rPr>
              <w:t>5(25%)</w:t>
            </w:r>
          </w:p>
        </w:tc>
        <w:tc>
          <w:tcPr>
            <w:tcW w:w="1323" w:type="dxa"/>
          </w:tcPr>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r w:rsidRPr="00320362">
              <w:rPr>
                <w:b/>
              </w:rPr>
              <w:t>5(26%)</w:t>
            </w:r>
          </w:p>
          <w:p w:rsidR="00E137C4" w:rsidRPr="00320362" w:rsidRDefault="00E137C4" w:rsidP="007D731C">
            <w:pPr>
              <w:pStyle w:val="af3"/>
              <w:rPr>
                <w:b/>
              </w:rPr>
            </w:pPr>
            <w:r w:rsidRPr="00320362">
              <w:rPr>
                <w:b/>
              </w:rPr>
              <w:t>11(58%)</w:t>
            </w:r>
          </w:p>
        </w:tc>
        <w:tc>
          <w:tcPr>
            <w:tcW w:w="1323" w:type="dxa"/>
          </w:tcPr>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r w:rsidRPr="00320362">
              <w:rPr>
                <w:b/>
              </w:rPr>
              <w:t>14(74%)</w:t>
            </w:r>
          </w:p>
          <w:p w:rsidR="00E137C4" w:rsidRPr="00320362" w:rsidRDefault="00E137C4" w:rsidP="007D731C">
            <w:pPr>
              <w:pStyle w:val="af3"/>
              <w:rPr>
                <w:b/>
              </w:rPr>
            </w:pPr>
            <w:r w:rsidRPr="00320362">
              <w:rPr>
                <w:b/>
              </w:rPr>
              <w:t>4(21%)</w:t>
            </w:r>
          </w:p>
        </w:tc>
        <w:tc>
          <w:tcPr>
            <w:tcW w:w="1323" w:type="dxa"/>
          </w:tcPr>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r w:rsidRPr="00320362">
              <w:rPr>
                <w:b/>
              </w:rPr>
              <w:t>5(62,5%)</w:t>
            </w:r>
          </w:p>
          <w:p w:rsidR="00E137C4" w:rsidRPr="00320362" w:rsidRDefault="00E137C4" w:rsidP="007D731C">
            <w:pPr>
              <w:pStyle w:val="af3"/>
              <w:rPr>
                <w:b/>
              </w:rPr>
            </w:pPr>
            <w:r w:rsidRPr="00320362">
              <w:rPr>
                <w:b/>
              </w:rPr>
              <w:t>3(37,5%)</w:t>
            </w:r>
          </w:p>
        </w:tc>
        <w:tc>
          <w:tcPr>
            <w:tcW w:w="1492" w:type="dxa"/>
          </w:tcPr>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p>
          <w:p w:rsidR="00E137C4" w:rsidRPr="00320362" w:rsidRDefault="00E137C4" w:rsidP="007D731C">
            <w:pPr>
              <w:pStyle w:val="af3"/>
              <w:rPr>
                <w:b/>
              </w:rPr>
            </w:pPr>
            <w:r w:rsidRPr="00320362">
              <w:rPr>
                <w:b/>
              </w:rPr>
              <w:t>3(33,3%)</w:t>
            </w:r>
          </w:p>
          <w:p w:rsidR="00E137C4" w:rsidRPr="00320362" w:rsidRDefault="00E137C4" w:rsidP="007D731C">
            <w:pPr>
              <w:pStyle w:val="af3"/>
              <w:rPr>
                <w:b/>
              </w:rPr>
            </w:pPr>
            <w:r w:rsidRPr="00320362">
              <w:rPr>
                <w:b/>
              </w:rPr>
              <w:t>6(66,6%)</w:t>
            </w:r>
          </w:p>
        </w:tc>
      </w:tr>
    </w:tbl>
    <w:p w:rsidR="00E0541E" w:rsidRPr="00320362" w:rsidRDefault="00E0541E">
      <w:pPr>
        <w:jc w:val="center"/>
        <w:rPr>
          <w:b/>
          <w:sz w:val="28"/>
        </w:rPr>
      </w:pPr>
    </w:p>
    <w:p w:rsidR="00E0541E" w:rsidRPr="00320362" w:rsidRDefault="00E0541E">
      <w:pPr>
        <w:jc w:val="center"/>
        <w:rPr>
          <w:b/>
          <w:sz w:val="28"/>
        </w:rPr>
      </w:pPr>
    </w:p>
    <w:p w:rsidR="00E0541E" w:rsidRPr="00320362" w:rsidRDefault="00E0541E">
      <w:pPr>
        <w:jc w:val="center"/>
        <w:rPr>
          <w:b/>
          <w:sz w:val="28"/>
        </w:rPr>
      </w:pPr>
    </w:p>
    <w:p w:rsidR="00E0541E" w:rsidRPr="00320362" w:rsidRDefault="00E0541E">
      <w:pPr>
        <w:jc w:val="center"/>
        <w:rPr>
          <w:b/>
          <w:sz w:val="28"/>
        </w:rPr>
      </w:pPr>
    </w:p>
    <w:p w:rsidR="00074D8B" w:rsidRPr="00320362" w:rsidRDefault="00074D8B" w:rsidP="00074D8B">
      <w:pPr>
        <w:rPr>
          <w:b/>
          <w:i/>
          <w:sz w:val="32"/>
          <w:szCs w:val="32"/>
        </w:rPr>
      </w:pPr>
      <w:r w:rsidRPr="00320362">
        <w:rPr>
          <w:b/>
          <w:i/>
          <w:sz w:val="32"/>
          <w:szCs w:val="32"/>
        </w:rPr>
        <w:t>2.2   Уровень воспитанности учащихся.</w:t>
      </w:r>
    </w:p>
    <w:p w:rsidR="00074D8B" w:rsidRPr="00320362" w:rsidRDefault="00074D8B" w:rsidP="00074D8B">
      <w:pPr>
        <w:jc w:val="both"/>
        <w:rPr>
          <w:sz w:val="18"/>
          <w:szCs w:val="18"/>
        </w:rPr>
      </w:pPr>
    </w:p>
    <w:p w:rsidR="00074D8B" w:rsidRPr="00320362" w:rsidRDefault="00074D8B" w:rsidP="00074D8B">
      <w:pPr>
        <w:jc w:val="both"/>
        <w:rPr>
          <w:sz w:val="24"/>
          <w:szCs w:val="24"/>
        </w:rPr>
      </w:pPr>
      <w:r w:rsidRPr="00320362">
        <w:rPr>
          <w:sz w:val="24"/>
          <w:szCs w:val="24"/>
        </w:rPr>
        <w:t xml:space="preserve"> </w:t>
      </w:r>
      <w:r w:rsidRPr="00320362">
        <w:rPr>
          <w:sz w:val="24"/>
          <w:szCs w:val="24"/>
        </w:rPr>
        <w:tab/>
        <w:t>Содержание воспитательной цели школы сформулировано в виде модели личности учащегося с определёнными качествами в идеальном варианте, отвечающей самым высоким соци</w:t>
      </w:r>
      <w:r w:rsidRPr="00320362">
        <w:rPr>
          <w:sz w:val="24"/>
          <w:szCs w:val="24"/>
        </w:rPr>
        <w:lastRenderedPageBreak/>
        <w:t>альным потребностям современного общества. Школа стремится выпускать из своих стен выпускника, который соответствовал бы параметрам модели личности. Модель личности рассматривается не только как идеальная цель воспитания, но и как содержание воспитания. Программа развития школы ставит во главу угла развитие  и самореализацию ученика, для чего необходимо признать личность этого ученика высшей ценностью, считаться с объективными возможностями и условиями, понимать допустимые границы вмешательства в личную жизнь ребёнка, семьи в целом и многие другие факторы, определяющие гуманистический подход. Чтобы выполнять все эти условия, необходимо эту самую личность учащегося изучать, систематически проводя мониторинг уровня воспитанности учащихся.</w:t>
      </w:r>
    </w:p>
    <w:p w:rsidR="00074D8B" w:rsidRPr="00320362" w:rsidRDefault="00074D8B" w:rsidP="00074D8B">
      <w:pPr>
        <w:ind w:firstLine="720"/>
        <w:jc w:val="both"/>
        <w:rPr>
          <w:sz w:val="24"/>
          <w:szCs w:val="24"/>
        </w:rPr>
      </w:pPr>
      <w:r w:rsidRPr="00320362">
        <w:rPr>
          <w:sz w:val="24"/>
          <w:szCs w:val="24"/>
          <w:u w:val="single"/>
        </w:rPr>
        <w:t>Изучать личность –</w:t>
      </w:r>
      <w:r w:rsidRPr="00320362">
        <w:rPr>
          <w:sz w:val="24"/>
          <w:szCs w:val="24"/>
        </w:rPr>
        <w:t xml:space="preserve"> значит, пытаться понять каждого ребёнка, его интересы, его стремления, его характер, семейные условия, которые оказывают на него влияние, влияние окружающего социума и многое другое. Все личностные качества имеют не биологическую, а социальную природу и вырабатываются человеком прижизненно. Единственным источником развития этих свойств и качеств является общественный опыт, накопленный предшествующими поколениями людей. Следовательно, источник развития личности находится не внутри, а вне её. И это определяет огромную роль среды, условий и влияний в формировании личности. Однако ребёнку нельзя ничего передать  без его собственной деятельности, воли, активности. Вне его собственной активной деятельности, желания и собственных усилий в работе над собой его личностное формирование невозможно. Воспитание играет определяющую роль в формировании личности, однако эту роль оно может выполнять только при условии, если будет основываться на идеях саморазвития и самосовершенствования. Что же может дать ученику ориентацию на самовоспитание, самосовершенствование, саморазвитие? Это оценка уровня его воспитанности. </w:t>
      </w:r>
    </w:p>
    <w:p w:rsidR="00074D8B" w:rsidRPr="00320362" w:rsidRDefault="00074D8B" w:rsidP="00074D8B">
      <w:pPr>
        <w:ind w:firstLine="720"/>
        <w:jc w:val="both"/>
        <w:rPr>
          <w:sz w:val="24"/>
          <w:szCs w:val="24"/>
        </w:rPr>
      </w:pPr>
      <w:r w:rsidRPr="00320362">
        <w:rPr>
          <w:sz w:val="24"/>
          <w:szCs w:val="24"/>
          <w:u w:val="single"/>
        </w:rPr>
        <w:t>Под уровнем воспитанности</w:t>
      </w:r>
      <w:r w:rsidRPr="00320362">
        <w:rPr>
          <w:sz w:val="24"/>
          <w:szCs w:val="24"/>
        </w:rPr>
        <w:t xml:space="preserve"> мы понимаем степень сформированности в соответствии с возрастом важнейших качеств личности. Каждый показатель воспитанности оценивается по уровню его сформированности: высокий, средний, низкий. При этом если какая-то сторона поведения ученика получила резко отрицательную оценку, как не соответствующая нравственности, нормам поведения в обществе, то независимо от других оценок общая оценка уровня воспитанности будет только низкой. И ещё одно обстоятельство необходимо учитывать. При выведении оценки уровня воспитанности ученика он сам привлекается к самооценке. Система сочетания самооценки с оценкой позволяет ученику самому корректировать свои отношения с миром, самоуправлять собой, заниматься самовоспитанием, чтобы достигать поставленных целей, лучших результатов и успеха. После определения уровня воспитанности обсуждение результатов производится в доверительной беседе с классным руководителем или школьным психологом, в отдельных случаях происходит обсуждение оценки по отдельным показателям на классном собрании. В некоторых случаях оценка уровня воспитанности ученика обсуждается с его родителями в форме совместной беседы. Во всех случаях обсуждение происходит с соблюдением педагогического такта, в атмосфере доброжелательности. Опыт определения уровня воспитанности учащихся и сама процедура убеждают в том, что это стимулирует у подростков процессы самопознания, вызывает у них стремление к саморазвитию и самовоспитанию, что благотворно сказывается на процессе формирования личности.</w:t>
      </w:r>
    </w:p>
    <w:p w:rsidR="00074D8B" w:rsidRPr="00320362" w:rsidRDefault="00074D8B" w:rsidP="00074D8B">
      <w:pPr>
        <w:ind w:firstLine="720"/>
        <w:jc w:val="both"/>
        <w:rPr>
          <w:sz w:val="24"/>
          <w:szCs w:val="24"/>
        </w:rPr>
      </w:pPr>
      <w:r w:rsidRPr="00320362">
        <w:rPr>
          <w:sz w:val="24"/>
          <w:szCs w:val="24"/>
        </w:rPr>
        <w:t xml:space="preserve"> Для </w:t>
      </w:r>
      <w:r w:rsidRPr="00320362">
        <w:rPr>
          <w:sz w:val="24"/>
          <w:szCs w:val="24"/>
          <w:u w:val="single"/>
        </w:rPr>
        <w:t>определения уровня воспитанности</w:t>
      </w:r>
      <w:r w:rsidRPr="00320362">
        <w:rPr>
          <w:sz w:val="24"/>
          <w:szCs w:val="24"/>
        </w:rPr>
        <w:t xml:space="preserve"> учащихся классные руководители в ходе повышения своего методического мастерства  ознакомлены с различными методиками разных авторов. Так, например, педагоги начальной школы могут использовать методику Н.П. Капустина, по которой ребёнок оценивает себя вместе с родителями, его же оценивает классный руководитель и выводится итоговая оценка. Затем вычисляется средний бал и определяется уровень воспитанности.</w:t>
      </w:r>
    </w:p>
    <w:p w:rsidR="00074D8B" w:rsidRPr="00320362" w:rsidRDefault="00074D8B" w:rsidP="00074D8B">
      <w:pPr>
        <w:ind w:firstLine="720"/>
        <w:jc w:val="both"/>
        <w:rPr>
          <w:sz w:val="24"/>
          <w:szCs w:val="24"/>
        </w:rPr>
      </w:pPr>
      <w:r w:rsidRPr="00320362">
        <w:rPr>
          <w:sz w:val="24"/>
          <w:szCs w:val="24"/>
        </w:rPr>
        <w:t>Классные руководители 5-7 и 8 -11 классов могут  пользоваться в своей работе диагностической программой изучения уровней воспитанности учащихся М.И. Шиловой. Пользуясь этой программой, классный руководитель на основе педагогических наблюдений определяет уровень воспитанности учащихся на данный момент и заполняет сводный лист данных.</w:t>
      </w:r>
    </w:p>
    <w:p w:rsidR="00074D8B" w:rsidRPr="00320362" w:rsidRDefault="00074D8B" w:rsidP="00074D8B">
      <w:pPr>
        <w:ind w:firstLine="720"/>
        <w:jc w:val="both"/>
        <w:rPr>
          <w:sz w:val="24"/>
          <w:szCs w:val="24"/>
        </w:rPr>
      </w:pPr>
      <w:r w:rsidRPr="00320362">
        <w:rPr>
          <w:sz w:val="24"/>
          <w:szCs w:val="24"/>
        </w:rPr>
        <w:t>Также  классные руководители среднего и старшего звена могут пользоваться методикой Н.П. Капустина по определению уровня воспитанности, с которой работают в течение всего года вместе с учениками.</w:t>
      </w:r>
    </w:p>
    <w:p w:rsidR="00074D8B" w:rsidRPr="00320362" w:rsidRDefault="00074D8B" w:rsidP="00074D8B">
      <w:pPr>
        <w:pStyle w:val="23"/>
        <w:ind w:firstLine="720"/>
        <w:jc w:val="both"/>
        <w:rPr>
          <w:sz w:val="24"/>
          <w:szCs w:val="24"/>
        </w:rPr>
      </w:pPr>
      <w:r w:rsidRPr="00320362">
        <w:rPr>
          <w:sz w:val="24"/>
          <w:szCs w:val="24"/>
        </w:rPr>
        <w:lastRenderedPageBreak/>
        <w:t xml:space="preserve">Решением педсовета (№ 3    от 12 февраля  </w:t>
      </w:r>
      <w:smartTag w:uri="urn:schemas-microsoft-com:office:smarttags" w:element="metricconverter">
        <w:smartTagPr>
          <w:attr w:name="ProductID" w:val="2004 г"/>
        </w:smartTagPr>
        <w:r w:rsidRPr="00320362">
          <w:rPr>
            <w:sz w:val="24"/>
            <w:szCs w:val="24"/>
          </w:rPr>
          <w:t>2004 г</w:t>
        </w:r>
      </w:smartTag>
      <w:r w:rsidRPr="00320362">
        <w:rPr>
          <w:sz w:val="24"/>
          <w:szCs w:val="24"/>
        </w:rPr>
        <w:t>.) применение указанных методик рекомендовано классным руководителям и ежегодно оценка уровня воспитанности учащихся производится один раз  в год   в конце учебного года.</w:t>
      </w:r>
    </w:p>
    <w:p w:rsidR="00074D8B" w:rsidRPr="00320362" w:rsidRDefault="00074D8B" w:rsidP="00074D8B">
      <w:pPr>
        <w:rPr>
          <w:sz w:val="26"/>
          <w:szCs w:val="26"/>
        </w:rPr>
      </w:pPr>
    </w:p>
    <w:p w:rsidR="00074D8B" w:rsidRPr="00320362" w:rsidRDefault="00074D8B" w:rsidP="00074D8B">
      <w:pPr>
        <w:rPr>
          <w:i/>
          <w:sz w:val="26"/>
          <w:szCs w:val="26"/>
        </w:rPr>
      </w:pPr>
      <w:r w:rsidRPr="00320362">
        <w:rPr>
          <w:i/>
          <w:sz w:val="26"/>
          <w:szCs w:val="26"/>
        </w:rPr>
        <w:t xml:space="preserve">         Для оценки уровня воспитанности применяются следующие критерии:</w:t>
      </w:r>
    </w:p>
    <w:p w:rsidR="00074D8B" w:rsidRPr="00320362" w:rsidRDefault="00074D8B" w:rsidP="00074D8B">
      <w:pPr>
        <w:rPr>
          <w:sz w:val="28"/>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3532"/>
        <w:gridCol w:w="3049"/>
        <w:gridCol w:w="2382"/>
      </w:tblGrid>
      <w:tr w:rsidR="00074D8B" w:rsidRPr="00320362" w:rsidTr="0001400A">
        <w:trPr>
          <w:trHeight w:val="817"/>
        </w:trPr>
        <w:tc>
          <w:tcPr>
            <w:tcW w:w="1091" w:type="dxa"/>
          </w:tcPr>
          <w:p w:rsidR="00074D8B" w:rsidRPr="00320362" w:rsidRDefault="00074D8B" w:rsidP="0001400A">
            <w:pPr>
              <w:rPr>
                <w:sz w:val="24"/>
                <w:szCs w:val="24"/>
              </w:rPr>
            </w:pPr>
            <w:r w:rsidRPr="00320362">
              <w:rPr>
                <w:sz w:val="24"/>
                <w:szCs w:val="24"/>
              </w:rPr>
              <w:t>Классы</w:t>
            </w:r>
          </w:p>
        </w:tc>
        <w:tc>
          <w:tcPr>
            <w:tcW w:w="3532" w:type="dxa"/>
          </w:tcPr>
          <w:p w:rsidR="00074D8B" w:rsidRPr="00320362" w:rsidRDefault="00074D8B" w:rsidP="0001400A">
            <w:pPr>
              <w:rPr>
                <w:sz w:val="24"/>
                <w:szCs w:val="24"/>
              </w:rPr>
            </w:pPr>
            <w:r w:rsidRPr="00320362">
              <w:rPr>
                <w:sz w:val="24"/>
                <w:szCs w:val="24"/>
              </w:rPr>
              <w:t>Показатели воспитанности</w:t>
            </w:r>
          </w:p>
        </w:tc>
        <w:tc>
          <w:tcPr>
            <w:tcW w:w="3049" w:type="dxa"/>
          </w:tcPr>
          <w:p w:rsidR="00074D8B" w:rsidRPr="00320362" w:rsidRDefault="00074D8B" w:rsidP="0001400A">
            <w:pPr>
              <w:rPr>
                <w:sz w:val="24"/>
                <w:szCs w:val="24"/>
              </w:rPr>
            </w:pPr>
            <w:r w:rsidRPr="00320362">
              <w:rPr>
                <w:sz w:val="24"/>
                <w:szCs w:val="24"/>
              </w:rPr>
              <w:t>Система оценивания</w:t>
            </w:r>
          </w:p>
        </w:tc>
        <w:tc>
          <w:tcPr>
            <w:tcW w:w="2382" w:type="dxa"/>
          </w:tcPr>
          <w:p w:rsidR="00074D8B" w:rsidRPr="00320362" w:rsidRDefault="00074D8B" w:rsidP="0001400A">
            <w:pPr>
              <w:rPr>
                <w:sz w:val="24"/>
                <w:szCs w:val="24"/>
              </w:rPr>
            </w:pPr>
            <w:r w:rsidRPr="00320362">
              <w:rPr>
                <w:sz w:val="24"/>
                <w:szCs w:val="24"/>
              </w:rPr>
              <w:t>Цель развития у учащихся данных качеств личности</w:t>
            </w:r>
          </w:p>
        </w:tc>
      </w:tr>
      <w:tr w:rsidR="00074D8B" w:rsidRPr="00320362" w:rsidTr="0001400A">
        <w:trPr>
          <w:trHeight w:val="2193"/>
        </w:trPr>
        <w:tc>
          <w:tcPr>
            <w:tcW w:w="1091" w:type="dxa"/>
          </w:tcPr>
          <w:p w:rsidR="00074D8B" w:rsidRPr="00320362" w:rsidRDefault="00074D8B" w:rsidP="0001400A">
            <w:pPr>
              <w:rPr>
                <w:sz w:val="24"/>
                <w:szCs w:val="24"/>
              </w:rPr>
            </w:pPr>
            <w:r w:rsidRPr="00320362">
              <w:rPr>
                <w:sz w:val="24"/>
                <w:szCs w:val="24"/>
              </w:rPr>
              <w:t>1-2</w:t>
            </w:r>
          </w:p>
        </w:tc>
        <w:tc>
          <w:tcPr>
            <w:tcW w:w="3532" w:type="dxa"/>
          </w:tcPr>
          <w:p w:rsidR="00074D8B" w:rsidRPr="00320362" w:rsidRDefault="00074D8B" w:rsidP="0001400A">
            <w:pPr>
              <w:rPr>
                <w:sz w:val="24"/>
                <w:szCs w:val="24"/>
              </w:rPr>
            </w:pPr>
            <w:r w:rsidRPr="00320362">
              <w:rPr>
                <w:sz w:val="24"/>
                <w:szCs w:val="24"/>
              </w:rPr>
              <w:t>Любознательность, трудолюбие, бережное отношение к природе, отношение к школе, к красоте, к самому себе.</w:t>
            </w:r>
          </w:p>
        </w:tc>
        <w:tc>
          <w:tcPr>
            <w:tcW w:w="3049" w:type="dxa"/>
          </w:tcPr>
          <w:p w:rsidR="00074D8B" w:rsidRPr="00320362" w:rsidRDefault="00074D8B" w:rsidP="0001400A">
            <w:pPr>
              <w:rPr>
                <w:sz w:val="24"/>
                <w:szCs w:val="24"/>
              </w:rPr>
            </w:pPr>
            <w:r w:rsidRPr="00320362">
              <w:rPr>
                <w:sz w:val="24"/>
                <w:szCs w:val="24"/>
              </w:rPr>
              <w:t>Оценивание производится по 5-бальной системе. По каждому качеству (критерию) выводится одна среднеарифметическая оценка. Каждый ученик имеет 6 оценок. Затем находится средний бал.</w:t>
            </w:r>
          </w:p>
        </w:tc>
        <w:tc>
          <w:tcPr>
            <w:tcW w:w="2382" w:type="dxa"/>
          </w:tcPr>
          <w:p w:rsidR="00074D8B" w:rsidRPr="00320362" w:rsidRDefault="00074D8B" w:rsidP="0001400A">
            <w:pPr>
              <w:rPr>
                <w:sz w:val="24"/>
                <w:szCs w:val="24"/>
              </w:rPr>
            </w:pPr>
            <w:r w:rsidRPr="00320362">
              <w:rPr>
                <w:sz w:val="24"/>
                <w:szCs w:val="24"/>
              </w:rPr>
              <w:t>Высокий уровень успеваемости и хорошее поведение.</w:t>
            </w:r>
          </w:p>
        </w:tc>
      </w:tr>
      <w:tr w:rsidR="00074D8B" w:rsidRPr="00320362" w:rsidTr="0001400A">
        <w:trPr>
          <w:trHeight w:val="1635"/>
        </w:trPr>
        <w:tc>
          <w:tcPr>
            <w:tcW w:w="1091" w:type="dxa"/>
          </w:tcPr>
          <w:p w:rsidR="00074D8B" w:rsidRPr="00320362" w:rsidRDefault="00074D8B" w:rsidP="0001400A">
            <w:pPr>
              <w:rPr>
                <w:sz w:val="24"/>
                <w:szCs w:val="24"/>
              </w:rPr>
            </w:pPr>
            <w:r w:rsidRPr="00320362">
              <w:rPr>
                <w:sz w:val="24"/>
                <w:szCs w:val="24"/>
              </w:rPr>
              <w:t>3-4</w:t>
            </w:r>
          </w:p>
        </w:tc>
        <w:tc>
          <w:tcPr>
            <w:tcW w:w="3532" w:type="dxa"/>
          </w:tcPr>
          <w:p w:rsidR="00074D8B" w:rsidRPr="00320362" w:rsidRDefault="00074D8B" w:rsidP="0001400A">
            <w:pPr>
              <w:rPr>
                <w:sz w:val="24"/>
                <w:szCs w:val="24"/>
              </w:rPr>
            </w:pPr>
            <w:r w:rsidRPr="00320362">
              <w:rPr>
                <w:sz w:val="24"/>
                <w:szCs w:val="24"/>
              </w:rPr>
              <w:t>Любознательность, прилежание, отношение к природе, к школе, к прекрасному.</w:t>
            </w:r>
          </w:p>
        </w:tc>
        <w:tc>
          <w:tcPr>
            <w:tcW w:w="3049" w:type="dxa"/>
          </w:tcPr>
          <w:p w:rsidR="00074D8B" w:rsidRPr="00320362" w:rsidRDefault="00074D8B" w:rsidP="0001400A">
            <w:pPr>
              <w:rPr>
                <w:sz w:val="24"/>
                <w:szCs w:val="24"/>
              </w:rPr>
            </w:pPr>
            <w:r w:rsidRPr="00320362">
              <w:rPr>
                <w:sz w:val="24"/>
                <w:szCs w:val="24"/>
              </w:rPr>
              <w:t xml:space="preserve">Оценивается по 5-бальной системе. По каждому качеству выводится одна среднеарифметическая оценка. Всего – 5 оценок. Затем находится средний бал. </w:t>
            </w:r>
          </w:p>
        </w:tc>
        <w:tc>
          <w:tcPr>
            <w:tcW w:w="2382" w:type="dxa"/>
          </w:tcPr>
          <w:p w:rsidR="00074D8B" w:rsidRPr="00320362" w:rsidRDefault="00074D8B" w:rsidP="0001400A">
            <w:pPr>
              <w:rPr>
                <w:sz w:val="24"/>
                <w:szCs w:val="24"/>
              </w:rPr>
            </w:pPr>
            <w:r w:rsidRPr="00320362">
              <w:rPr>
                <w:sz w:val="24"/>
                <w:szCs w:val="24"/>
              </w:rPr>
              <w:t>Достижение успеха при движении к поставленной цели.</w:t>
            </w:r>
          </w:p>
        </w:tc>
      </w:tr>
      <w:tr w:rsidR="00074D8B" w:rsidRPr="00320362" w:rsidTr="0001400A">
        <w:trPr>
          <w:trHeight w:val="2193"/>
        </w:trPr>
        <w:tc>
          <w:tcPr>
            <w:tcW w:w="1091" w:type="dxa"/>
          </w:tcPr>
          <w:p w:rsidR="00074D8B" w:rsidRPr="00320362" w:rsidRDefault="00074D8B" w:rsidP="0001400A">
            <w:pPr>
              <w:rPr>
                <w:sz w:val="24"/>
                <w:szCs w:val="24"/>
              </w:rPr>
            </w:pPr>
            <w:r w:rsidRPr="00320362">
              <w:rPr>
                <w:sz w:val="24"/>
                <w:szCs w:val="24"/>
              </w:rPr>
              <w:t>5-7</w:t>
            </w:r>
          </w:p>
        </w:tc>
        <w:tc>
          <w:tcPr>
            <w:tcW w:w="3532" w:type="dxa"/>
          </w:tcPr>
          <w:p w:rsidR="00074D8B" w:rsidRPr="00320362" w:rsidRDefault="00074D8B" w:rsidP="0001400A">
            <w:pPr>
              <w:rPr>
                <w:sz w:val="24"/>
                <w:szCs w:val="24"/>
              </w:rPr>
            </w:pPr>
            <w:r w:rsidRPr="00320362">
              <w:rPr>
                <w:sz w:val="24"/>
                <w:szCs w:val="24"/>
              </w:rPr>
              <w:t xml:space="preserve">Долг и ответственность, бережливость, дисциплинированность, ответственное отношение к учёбе, трудолюбие, коллективизм и товарищество, доброта и отзывчивость, честность и правдивость, простота и скромность, культурный уровень.  </w:t>
            </w:r>
          </w:p>
        </w:tc>
        <w:tc>
          <w:tcPr>
            <w:tcW w:w="3049" w:type="dxa"/>
          </w:tcPr>
          <w:p w:rsidR="00074D8B" w:rsidRPr="00320362" w:rsidRDefault="00074D8B" w:rsidP="0001400A">
            <w:pPr>
              <w:rPr>
                <w:sz w:val="24"/>
                <w:szCs w:val="24"/>
              </w:rPr>
            </w:pPr>
            <w:r w:rsidRPr="00320362">
              <w:rPr>
                <w:sz w:val="24"/>
                <w:szCs w:val="24"/>
              </w:rPr>
              <w:t>Необходимо пользоваться диагностической таблицей при определении уровня воспитанности по каждому показателю.</w:t>
            </w:r>
          </w:p>
        </w:tc>
        <w:tc>
          <w:tcPr>
            <w:tcW w:w="2382" w:type="dxa"/>
          </w:tcPr>
          <w:p w:rsidR="00074D8B" w:rsidRPr="00320362" w:rsidRDefault="00074D8B" w:rsidP="0001400A">
            <w:pPr>
              <w:rPr>
                <w:sz w:val="24"/>
                <w:szCs w:val="24"/>
              </w:rPr>
            </w:pPr>
            <w:r w:rsidRPr="00320362">
              <w:rPr>
                <w:sz w:val="24"/>
                <w:szCs w:val="24"/>
              </w:rPr>
              <w:t>Воспитание коммуникативных качеств, умения общаться со сверстниками.</w:t>
            </w:r>
          </w:p>
        </w:tc>
      </w:tr>
      <w:tr w:rsidR="00074D8B" w:rsidRPr="00320362" w:rsidTr="0001400A">
        <w:trPr>
          <w:trHeight w:val="1097"/>
        </w:trPr>
        <w:tc>
          <w:tcPr>
            <w:tcW w:w="1091" w:type="dxa"/>
          </w:tcPr>
          <w:p w:rsidR="00074D8B" w:rsidRPr="00320362" w:rsidRDefault="00074D8B" w:rsidP="0001400A">
            <w:pPr>
              <w:rPr>
                <w:sz w:val="24"/>
                <w:szCs w:val="24"/>
              </w:rPr>
            </w:pPr>
            <w:r w:rsidRPr="00320362">
              <w:rPr>
                <w:sz w:val="24"/>
                <w:szCs w:val="24"/>
              </w:rPr>
              <w:t>8-9</w:t>
            </w:r>
          </w:p>
        </w:tc>
        <w:tc>
          <w:tcPr>
            <w:tcW w:w="3532" w:type="dxa"/>
          </w:tcPr>
          <w:p w:rsidR="00074D8B" w:rsidRPr="00320362" w:rsidRDefault="00074D8B" w:rsidP="0001400A">
            <w:pPr>
              <w:rPr>
                <w:sz w:val="24"/>
                <w:szCs w:val="24"/>
              </w:rPr>
            </w:pPr>
            <w:r w:rsidRPr="00320362">
              <w:rPr>
                <w:sz w:val="24"/>
                <w:szCs w:val="24"/>
              </w:rPr>
              <w:t>Эрудиция, трудолюбие, отношение к природе, к обществу, эстетический вкус, отношение к себе.</w:t>
            </w:r>
          </w:p>
        </w:tc>
        <w:tc>
          <w:tcPr>
            <w:tcW w:w="3049" w:type="dxa"/>
          </w:tcPr>
          <w:p w:rsidR="00074D8B" w:rsidRPr="00320362" w:rsidRDefault="00074D8B" w:rsidP="0001400A">
            <w:pPr>
              <w:rPr>
                <w:sz w:val="24"/>
                <w:szCs w:val="24"/>
              </w:rPr>
            </w:pPr>
            <w:r w:rsidRPr="00320362">
              <w:rPr>
                <w:sz w:val="24"/>
                <w:szCs w:val="24"/>
              </w:rPr>
              <w:t>Оценивание по 5-бальной системе с выводом одной среднеарифметической оценки.</w:t>
            </w:r>
          </w:p>
        </w:tc>
        <w:tc>
          <w:tcPr>
            <w:tcW w:w="2382" w:type="dxa"/>
          </w:tcPr>
          <w:p w:rsidR="00074D8B" w:rsidRPr="00320362" w:rsidRDefault="00074D8B" w:rsidP="0001400A">
            <w:pPr>
              <w:rPr>
                <w:sz w:val="24"/>
                <w:szCs w:val="24"/>
              </w:rPr>
            </w:pPr>
            <w:r w:rsidRPr="00320362">
              <w:rPr>
                <w:sz w:val="24"/>
                <w:szCs w:val="24"/>
              </w:rPr>
              <w:t>Достижение успеха.</w:t>
            </w:r>
          </w:p>
        </w:tc>
      </w:tr>
      <w:tr w:rsidR="00074D8B" w:rsidRPr="00320362" w:rsidTr="0001400A">
        <w:trPr>
          <w:trHeight w:val="1635"/>
        </w:trPr>
        <w:tc>
          <w:tcPr>
            <w:tcW w:w="1091" w:type="dxa"/>
          </w:tcPr>
          <w:p w:rsidR="00074D8B" w:rsidRPr="00320362" w:rsidRDefault="00074D8B" w:rsidP="0001400A">
            <w:pPr>
              <w:rPr>
                <w:sz w:val="24"/>
                <w:szCs w:val="24"/>
              </w:rPr>
            </w:pPr>
            <w:r w:rsidRPr="00320362">
              <w:rPr>
                <w:sz w:val="24"/>
                <w:szCs w:val="24"/>
              </w:rPr>
              <w:t>10-11</w:t>
            </w:r>
          </w:p>
        </w:tc>
        <w:tc>
          <w:tcPr>
            <w:tcW w:w="3532" w:type="dxa"/>
          </w:tcPr>
          <w:p w:rsidR="00074D8B" w:rsidRPr="00320362" w:rsidRDefault="00074D8B" w:rsidP="0001400A">
            <w:pPr>
              <w:rPr>
                <w:sz w:val="24"/>
                <w:szCs w:val="24"/>
              </w:rPr>
            </w:pPr>
            <w:r w:rsidRPr="00320362">
              <w:rPr>
                <w:sz w:val="24"/>
                <w:szCs w:val="24"/>
              </w:rPr>
              <w:t>Гуманность, любознательность, трудолюбие, целеустремлённость, культурный уровень, требовательность к себе, стремление к самосовершенствованию.</w:t>
            </w:r>
          </w:p>
        </w:tc>
        <w:tc>
          <w:tcPr>
            <w:tcW w:w="3049" w:type="dxa"/>
          </w:tcPr>
          <w:p w:rsidR="00074D8B" w:rsidRPr="00320362" w:rsidRDefault="00074D8B" w:rsidP="0001400A">
            <w:pPr>
              <w:rPr>
                <w:sz w:val="24"/>
                <w:szCs w:val="24"/>
              </w:rPr>
            </w:pPr>
            <w:r w:rsidRPr="00320362">
              <w:rPr>
                <w:sz w:val="24"/>
                <w:szCs w:val="24"/>
              </w:rPr>
              <w:t>Необходимо пользоваться диагностической таблицей.</w:t>
            </w:r>
          </w:p>
        </w:tc>
        <w:tc>
          <w:tcPr>
            <w:tcW w:w="2382" w:type="dxa"/>
          </w:tcPr>
          <w:p w:rsidR="00074D8B" w:rsidRPr="00320362" w:rsidRDefault="00074D8B" w:rsidP="0001400A">
            <w:pPr>
              <w:rPr>
                <w:sz w:val="24"/>
                <w:szCs w:val="24"/>
              </w:rPr>
            </w:pPr>
            <w:r w:rsidRPr="00320362">
              <w:rPr>
                <w:sz w:val="24"/>
                <w:szCs w:val="24"/>
              </w:rPr>
              <w:t>Подготовка к взрослой жизни.</w:t>
            </w:r>
          </w:p>
        </w:tc>
      </w:tr>
      <w:tr w:rsidR="00074D8B" w:rsidRPr="00320362" w:rsidTr="0001400A">
        <w:trPr>
          <w:trHeight w:val="1655"/>
        </w:trPr>
        <w:tc>
          <w:tcPr>
            <w:tcW w:w="1091" w:type="dxa"/>
          </w:tcPr>
          <w:p w:rsidR="00074D8B" w:rsidRPr="00320362" w:rsidRDefault="00074D8B" w:rsidP="0001400A">
            <w:pPr>
              <w:rPr>
                <w:sz w:val="24"/>
                <w:szCs w:val="24"/>
              </w:rPr>
            </w:pPr>
            <w:r w:rsidRPr="00320362">
              <w:rPr>
                <w:sz w:val="24"/>
                <w:szCs w:val="24"/>
              </w:rPr>
              <w:t>10-11</w:t>
            </w:r>
          </w:p>
        </w:tc>
        <w:tc>
          <w:tcPr>
            <w:tcW w:w="3532" w:type="dxa"/>
          </w:tcPr>
          <w:p w:rsidR="00074D8B" w:rsidRPr="00320362" w:rsidRDefault="00074D8B" w:rsidP="0001400A">
            <w:pPr>
              <w:rPr>
                <w:sz w:val="24"/>
                <w:szCs w:val="24"/>
              </w:rPr>
            </w:pPr>
            <w:r w:rsidRPr="00320362">
              <w:rPr>
                <w:sz w:val="24"/>
                <w:szCs w:val="24"/>
              </w:rPr>
              <w:t>Интеллектуальный уровень, нравственная позиция (ответственность, справедливость, характер)</w:t>
            </w:r>
          </w:p>
        </w:tc>
        <w:tc>
          <w:tcPr>
            <w:tcW w:w="3049" w:type="dxa"/>
          </w:tcPr>
          <w:p w:rsidR="00074D8B" w:rsidRPr="00320362" w:rsidRDefault="00074D8B" w:rsidP="0001400A">
            <w:pPr>
              <w:rPr>
                <w:sz w:val="24"/>
                <w:szCs w:val="24"/>
              </w:rPr>
            </w:pPr>
            <w:r w:rsidRPr="00320362">
              <w:rPr>
                <w:sz w:val="24"/>
                <w:szCs w:val="24"/>
              </w:rPr>
              <w:t>Оценивание по 5-бальной системе. Каждый ученик имеет 5 оценок, по которым выводится средний бал по каждому показателю.</w:t>
            </w:r>
          </w:p>
        </w:tc>
        <w:tc>
          <w:tcPr>
            <w:tcW w:w="2382" w:type="dxa"/>
          </w:tcPr>
          <w:p w:rsidR="00074D8B" w:rsidRPr="00320362" w:rsidRDefault="00074D8B" w:rsidP="0001400A">
            <w:pPr>
              <w:rPr>
                <w:sz w:val="24"/>
                <w:szCs w:val="24"/>
              </w:rPr>
            </w:pPr>
            <w:r w:rsidRPr="00320362">
              <w:rPr>
                <w:sz w:val="24"/>
                <w:szCs w:val="24"/>
              </w:rPr>
              <w:t>Подготовка к взрослой жизни, воспитание чувства долга, ответственности за судьбы Отечества.</w:t>
            </w:r>
          </w:p>
        </w:tc>
      </w:tr>
    </w:tbl>
    <w:p w:rsidR="00074D8B" w:rsidRPr="00320362" w:rsidRDefault="00074D8B" w:rsidP="00074D8B">
      <w:pPr>
        <w:rPr>
          <w:sz w:val="24"/>
          <w:szCs w:val="24"/>
        </w:rPr>
      </w:pPr>
      <w:r w:rsidRPr="00320362">
        <w:rPr>
          <w:sz w:val="24"/>
          <w:szCs w:val="24"/>
        </w:rPr>
        <w:t xml:space="preserve">        </w:t>
      </w:r>
    </w:p>
    <w:p w:rsidR="00074D8B" w:rsidRPr="00320362" w:rsidRDefault="00074D8B" w:rsidP="00074D8B">
      <w:pPr>
        <w:jc w:val="both"/>
        <w:rPr>
          <w:sz w:val="28"/>
        </w:rPr>
      </w:pPr>
      <w:r w:rsidRPr="00320362">
        <w:rPr>
          <w:sz w:val="24"/>
          <w:szCs w:val="24"/>
        </w:rPr>
        <w:t xml:space="preserve">          Классные руководители также знакомы с методикой определения уровня воспитанности  Л.Фридмана и оценкой воспитанности учащихся  во внешнеповеденческом аспекте по целому ряду показателей: внешний вид, причёска, одежда, общение, речь, отношение с ребятами, учи</w:t>
      </w:r>
      <w:r w:rsidRPr="00320362">
        <w:rPr>
          <w:sz w:val="24"/>
          <w:szCs w:val="24"/>
        </w:rPr>
        <w:lastRenderedPageBreak/>
        <w:t>телями, другими сотрудниками школы, дисциплинированность, отношение к школьному имуществу, труду других людей</w:t>
      </w:r>
      <w:r w:rsidRPr="00320362">
        <w:rPr>
          <w:sz w:val="28"/>
        </w:rPr>
        <w:t xml:space="preserve">. </w:t>
      </w:r>
    </w:p>
    <w:p w:rsidR="00074D8B" w:rsidRPr="00320362" w:rsidRDefault="00074D8B" w:rsidP="00074D8B">
      <w:pPr>
        <w:ind w:firstLine="720"/>
        <w:jc w:val="both"/>
        <w:rPr>
          <w:sz w:val="24"/>
          <w:szCs w:val="24"/>
        </w:rPr>
      </w:pPr>
      <w:r w:rsidRPr="00320362">
        <w:rPr>
          <w:sz w:val="24"/>
          <w:szCs w:val="24"/>
        </w:rPr>
        <w:t>В ходе кропотливой работы по определению уровня воспитанности учащихся были получены следующие результаты.</w:t>
      </w:r>
    </w:p>
    <w:p w:rsidR="00074D8B" w:rsidRPr="00320362" w:rsidRDefault="00074D8B" w:rsidP="00074D8B">
      <w:pPr>
        <w:rPr>
          <w:sz w:val="28"/>
        </w:rPr>
      </w:pPr>
    </w:p>
    <w:p w:rsidR="00074D8B" w:rsidRPr="00320362" w:rsidRDefault="00074D8B" w:rsidP="00074D8B">
      <w:pPr>
        <w:rPr>
          <w:i/>
          <w:sz w:val="24"/>
          <w:szCs w:val="24"/>
        </w:rPr>
      </w:pPr>
      <w:r w:rsidRPr="00320362">
        <w:rPr>
          <w:sz w:val="28"/>
        </w:rPr>
        <w:t xml:space="preserve">                         </w:t>
      </w:r>
      <w:r w:rsidRPr="00320362">
        <w:rPr>
          <w:i/>
          <w:sz w:val="24"/>
          <w:szCs w:val="24"/>
        </w:rPr>
        <w:t>Уровень воспитанности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520"/>
        <w:gridCol w:w="2340"/>
        <w:gridCol w:w="2803"/>
      </w:tblGrid>
      <w:tr w:rsidR="00074D8B" w:rsidRPr="00320362" w:rsidTr="0001400A">
        <w:tc>
          <w:tcPr>
            <w:tcW w:w="1908" w:type="dxa"/>
          </w:tcPr>
          <w:p w:rsidR="00074D8B" w:rsidRPr="00320362" w:rsidRDefault="00074D8B" w:rsidP="0001400A">
            <w:pPr>
              <w:rPr>
                <w:sz w:val="24"/>
                <w:szCs w:val="24"/>
              </w:rPr>
            </w:pPr>
            <w:r w:rsidRPr="00320362">
              <w:rPr>
                <w:sz w:val="24"/>
                <w:szCs w:val="24"/>
              </w:rPr>
              <w:t>Классы</w:t>
            </w:r>
          </w:p>
        </w:tc>
        <w:tc>
          <w:tcPr>
            <w:tcW w:w="2520" w:type="dxa"/>
          </w:tcPr>
          <w:p w:rsidR="00074D8B" w:rsidRPr="00320362" w:rsidRDefault="00074D8B" w:rsidP="0001400A">
            <w:pPr>
              <w:rPr>
                <w:sz w:val="24"/>
                <w:szCs w:val="24"/>
              </w:rPr>
            </w:pPr>
            <w:r w:rsidRPr="00320362">
              <w:rPr>
                <w:sz w:val="24"/>
                <w:szCs w:val="24"/>
              </w:rPr>
              <w:t>Май 2009г.</w:t>
            </w:r>
          </w:p>
        </w:tc>
        <w:tc>
          <w:tcPr>
            <w:tcW w:w="2340" w:type="dxa"/>
          </w:tcPr>
          <w:p w:rsidR="00074D8B" w:rsidRPr="00320362" w:rsidRDefault="00074D8B" w:rsidP="0001400A">
            <w:pPr>
              <w:rPr>
                <w:sz w:val="24"/>
                <w:szCs w:val="24"/>
              </w:rPr>
            </w:pPr>
            <w:r w:rsidRPr="00320362">
              <w:rPr>
                <w:sz w:val="24"/>
                <w:szCs w:val="24"/>
              </w:rPr>
              <w:t>Май 2010г.</w:t>
            </w:r>
          </w:p>
        </w:tc>
        <w:tc>
          <w:tcPr>
            <w:tcW w:w="2803" w:type="dxa"/>
          </w:tcPr>
          <w:p w:rsidR="00074D8B" w:rsidRPr="00320362" w:rsidRDefault="00074D8B" w:rsidP="0001400A">
            <w:pPr>
              <w:rPr>
                <w:sz w:val="24"/>
                <w:szCs w:val="24"/>
              </w:rPr>
            </w:pPr>
            <w:r w:rsidRPr="00320362">
              <w:rPr>
                <w:sz w:val="24"/>
                <w:szCs w:val="24"/>
              </w:rPr>
              <w:t>Май 2011г.</w:t>
            </w:r>
          </w:p>
        </w:tc>
      </w:tr>
      <w:tr w:rsidR="00074D8B" w:rsidRPr="00320362" w:rsidTr="0001400A">
        <w:tc>
          <w:tcPr>
            <w:tcW w:w="1908" w:type="dxa"/>
          </w:tcPr>
          <w:p w:rsidR="00074D8B" w:rsidRPr="00320362" w:rsidRDefault="00074D8B" w:rsidP="0001400A">
            <w:pPr>
              <w:rPr>
                <w:sz w:val="24"/>
                <w:szCs w:val="24"/>
              </w:rPr>
            </w:pPr>
            <w:r w:rsidRPr="00320362">
              <w:rPr>
                <w:sz w:val="24"/>
                <w:szCs w:val="24"/>
              </w:rPr>
              <w:t>1-2</w:t>
            </w:r>
          </w:p>
        </w:tc>
        <w:tc>
          <w:tcPr>
            <w:tcW w:w="2520" w:type="dxa"/>
          </w:tcPr>
          <w:p w:rsidR="00074D8B" w:rsidRPr="00320362" w:rsidRDefault="00074D8B" w:rsidP="0001400A">
            <w:pPr>
              <w:rPr>
                <w:sz w:val="24"/>
                <w:szCs w:val="24"/>
              </w:rPr>
            </w:pPr>
            <w:r w:rsidRPr="00320362">
              <w:rPr>
                <w:sz w:val="24"/>
                <w:szCs w:val="24"/>
              </w:rPr>
              <w:t xml:space="preserve">     3.0</w:t>
            </w:r>
          </w:p>
        </w:tc>
        <w:tc>
          <w:tcPr>
            <w:tcW w:w="2340" w:type="dxa"/>
          </w:tcPr>
          <w:p w:rsidR="00074D8B" w:rsidRPr="00320362" w:rsidRDefault="00074D8B" w:rsidP="0001400A">
            <w:pPr>
              <w:rPr>
                <w:sz w:val="24"/>
                <w:szCs w:val="24"/>
              </w:rPr>
            </w:pPr>
            <w:r w:rsidRPr="00320362">
              <w:rPr>
                <w:sz w:val="24"/>
                <w:szCs w:val="24"/>
              </w:rPr>
              <w:t xml:space="preserve">  3.2</w:t>
            </w:r>
          </w:p>
        </w:tc>
        <w:tc>
          <w:tcPr>
            <w:tcW w:w="2803" w:type="dxa"/>
          </w:tcPr>
          <w:p w:rsidR="00074D8B" w:rsidRPr="00320362" w:rsidRDefault="00074D8B" w:rsidP="0001400A">
            <w:pPr>
              <w:rPr>
                <w:sz w:val="24"/>
                <w:szCs w:val="24"/>
              </w:rPr>
            </w:pPr>
          </w:p>
        </w:tc>
      </w:tr>
      <w:tr w:rsidR="00074D8B" w:rsidRPr="00320362" w:rsidTr="0001400A">
        <w:tc>
          <w:tcPr>
            <w:tcW w:w="1908" w:type="dxa"/>
          </w:tcPr>
          <w:p w:rsidR="00074D8B" w:rsidRPr="00320362" w:rsidRDefault="00074D8B" w:rsidP="0001400A">
            <w:pPr>
              <w:rPr>
                <w:sz w:val="24"/>
                <w:szCs w:val="24"/>
              </w:rPr>
            </w:pPr>
            <w:r w:rsidRPr="00320362">
              <w:rPr>
                <w:sz w:val="24"/>
                <w:szCs w:val="24"/>
              </w:rPr>
              <w:t>3-4</w:t>
            </w:r>
          </w:p>
        </w:tc>
        <w:tc>
          <w:tcPr>
            <w:tcW w:w="2520" w:type="dxa"/>
          </w:tcPr>
          <w:p w:rsidR="00074D8B" w:rsidRPr="00320362" w:rsidRDefault="00074D8B" w:rsidP="0001400A">
            <w:pPr>
              <w:rPr>
                <w:sz w:val="24"/>
                <w:szCs w:val="24"/>
              </w:rPr>
            </w:pPr>
            <w:r w:rsidRPr="00320362">
              <w:rPr>
                <w:sz w:val="24"/>
                <w:szCs w:val="24"/>
              </w:rPr>
              <w:t xml:space="preserve">     4,5</w:t>
            </w:r>
          </w:p>
        </w:tc>
        <w:tc>
          <w:tcPr>
            <w:tcW w:w="2340" w:type="dxa"/>
          </w:tcPr>
          <w:p w:rsidR="00074D8B" w:rsidRPr="00320362" w:rsidRDefault="00074D8B" w:rsidP="0001400A">
            <w:pPr>
              <w:rPr>
                <w:sz w:val="24"/>
                <w:szCs w:val="24"/>
              </w:rPr>
            </w:pPr>
            <w:r w:rsidRPr="00320362">
              <w:rPr>
                <w:sz w:val="24"/>
                <w:szCs w:val="24"/>
              </w:rPr>
              <w:t xml:space="preserve">  4.7</w:t>
            </w:r>
          </w:p>
        </w:tc>
        <w:tc>
          <w:tcPr>
            <w:tcW w:w="2803" w:type="dxa"/>
          </w:tcPr>
          <w:p w:rsidR="00074D8B" w:rsidRPr="00320362" w:rsidRDefault="00074D8B" w:rsidP="0001400A">
            <w:pPr>
              <w:rPr>
                <w:sz w:val="24"/>
                <w:szCs w:val="24"/>
              </w:rPr>
            </w:pPr>
          </w:p>
        </w:tc>
      </w:tr>
      <w:tr w:rsidR="00074D8B" w:rsidRPr="00320362" w:rsidTr="0001400A">
        <w:tc>
          <w:tcPr>
            <w:tcW w:w="1908" w:type="dxa"/>
          </w:tcPr>
          <w:p w:rsidR="00074D8B" w:rsidRPr="00320362" w:rsidRDefault="00074D8B" w:rsidP="0001400A">
            <w:pPr>
              <w:rPr>
                <w:sz w:val="24"/>
                <w:szCs w:val="24"/>
              </w:rPr>
            </w:pPr>
            <w:r w:rsidRPr="00320362">
              <w:rPr>
                <w:sz w:val="24"/>
                <w:szCs w:val="24"/>
              </w:rPr>
              <w:t>5-7</w:t>
            </w:r>
          </w:p>
        </w:tc>
        <w:tc>
          <w:tcPr>
            <w:tcW w:w="2520" w:type="dxa"/>
          </w:tcPr>
          <w:p w:rsidR="00074D8B" w:rsidRPr="00320362" w:rsidRDefault="00074D8B" w:rsidP="0001400A">
            <w:pPr>
              <w:rPr>
                <w:sz w:val="24"/>
                <w:szCs w:val="24"/>
              </w:rPr>
            </w:pPr>
            <w:r w:rsidRPr="00320362">
              <w:rPr>
                <w:sz w:val="24"/>
                <w:szCs w:val="24"/>
              </w:rPr>
              <w:t xml:space="preserve">    3,3</w:t>
            </w:r>
          </w:p>
        </w:tc>
        <w:tc>
          <w:tcPr>
            <w:tcW w:w="2340" w:type="dxa"/>
          </w:tcPr>
          <w:p w:rsidR="00074D8B" w:rsidRPr="00320362" w:rsidRDefault="00074D8B" w:rsidP="0001400A">
            <w:pPr>
              <w:rPr>
                <w:sz w:val="24"/>
                <w:szCs w:val="24"/>
              </w:rPr>
            </w:pPr>
            <w:r w:rsidRPr="00320362">
              <w:rPr>
                <w:sz w:val="24"/>
                <w:szCs w:val="24"/>
              </w:rPr>
              <w:t xml:space="preserve">  3,4</w:t>
            </w:r>
          </w:p>
        </w:tc>
        <w:tc>
          <w:tcPr>
            <w:tcW w:w="2803" w:type="dxa"/>
          </w:tcPr>
          <w:p w:rsidR="00074D8B" w:rsidRPr="00320362" w:rsidRDefault="00074D8B" w:rsidP="0001400A">
            <w:pPr>
              <w:rPr>
                <w:sz w:val="24"/>
                <w:szCs w:val="24"/>
              </w:rPr>
            </w:pPr>
          </w:p>
        </w:tc>
      </w:tr>
      <w:tr w:rsidR="00074D8B" w:rsidRPr="00320362" w:rsidTr="0001400A">
        <w:tc>
          <w:tcPr>
            <w:tcW w:w="1908" w:type="dxa"/>
          </w:tcPr>
          <w:p w:rsidR="00074D8B" w:rsidRPr="00320362" w:rsidRDefault="00074D8B" w:rsidP="0001400A">
            <w:pPr>
              <w:rPr>
                <w:sz w:val="24"/>
                <w:szCs w:val="24"/>
              </w:rPr>
            </w:pPr>
            <w:r w:rsidRPr="00320362">
              <w:rPr>
                <w:sz w:val="24"/>
                <w:szCs w:val="24"/>
              </w:rPr>
              <w:t>8-11</w:t>
            </w:r>
          </w:p>
        </w:tc>
        <w:tc>
          <w:tcPr>
            <w:tcW w:w="2520" w:type="dxa"/>
          </w:tcPr>
          <w:p w:rsidR="00074D8B" w:rsidRPr="00320362" w:rsidRDefault="00074D8B" w:rsidP="0001400A">
            <w:pPr>
              <w:rPr>
                <w:sz w:val="24"/>
                <w:szCs w:val="24"/>
              </w:rPr>
            </w:pPr>
            <w:r w:rsidRPr="00320362">
              <w:rPr>
                <w:sz w:val="24"/>
                <w:szCs w:val="24"/>
              </w:rPr>
              <w:t xml:space="preserve">     4.3</w:t>
            </w:r>
          </w:p>
        </w:tc>
        <w:tc>
          <w:tcPr>
            <w:tcW w:w="2340" w:type="dxa"/>
          </w:tcPr>
          <w:p w:rsidR="00074D8B" w:rsidRPr="00320362" w:rsidRDefault="00074D8B" w:rsidP="0001400A">
            <w:pPr>
              <w:rPr>
                <w:sz w:val="24"/>
                <w:szCs w:val="24"/>
              </w:rPr>
            </w:pPr>
            <w:r w:rsidRPr="00320362">
              <w:rPr>
                <w:sz w:val="24"/>
                <w:szCs w:val="24"/>
              </w:rPr>
              <w:t xml:space="preserve">   4,4</w:t>
            </w:r>
          </w:p>
        </w:tc>
        <w:tc>
          <w:tcPr>
            <w:tcW w:w="2803" w:type="dxa"/>
          </w:tcPr>
          <w:p w:rsidR="00074D8B" w:rsidRPr="00320362" w:rsidRDefault="00074D8B" w:rsidP="0001400A">
            <w:pPr>
              <w:rPr>
                <w:sz w:val="24"/>
                <w:szCs w:val="24"/>
              </w:rPr>
            </w:pPr>
          </w:p>
        </w:tc>
      </w:tr>
    </w:tbl>
    <w:p w:rsidR="00074D8B" w:rsidRPr="00320362" w:rsidRDefault="00074D8B" w:rsidP="00074D8B">
      <w:pPr>
        <w:ind w:firstLine="720"/>
        <w:jc w:val="both"/>
        <w:rPr>
          <w:sz w:val="24"/>
          <w:szCs w:val="24"/>
        </w:rPr>
      </w:pPr>
    </w:p>
    <w:p w:rsidR="00074D8B" w:rsidRPr="00B248E0" w:rsidRDefault="00074D8B" w:rsidP="00074D8B">
      <w:pPr>
        <w:ind w:firstLine="720"/>
        <w:jc w:val="both"/>
        <w:rPr>
          <w:sz w:val="24"/>
          <w:szCs w:val="24"/>
        </w:rPr>
      </w:pPr>
      <w:r w:rsidRPr="00320362">
        <w:rPr>
          <w:sz w:val="24"/>
          <w:szCs w:val="24"/>
        </w:rPr>
        <w:t xml:space="preserve"> Проанализировав полученные результаты, можно увидеть, что наиболее низкий уровень воспитанности наблюдается у учащихся 1-2 классов и 5-7класссов. Объясняется это рядом объективных причин. На территории Селезянского</w:t>
      </w:r>
      <w:r w:rsidR="009359E3">
        <w:rPr>
          <w:sz w:val="24"/>
          <w:szCs w:val="24"/>
        </w:rPr>
        <w:t xml:space="preserve"> поселения</w:t>
      </w:r>
      <w:r w:rsidRPr="00320362">
        <w:rPr>
          <w:sz w:val="24"/>
          <w:szCs w:val="24"/>
        </w:rPr>
        <w:t xml:space="preserve"> находится социальный приют «Солнышко», где воспитываются дети из неблагополучных семей Еткульского района, чьи родители лишены родительских прав или находятся в местах лишения свободы. Эти дети приходят в школу совершенно неподготовленными, без каких-либо азов воспитанности. Кроме того, в школе обучаются дети из пяти малых деревень - Аткуля, Устьянцево,  Назарово, Шатрово, Кораблёво. Социальное положение большинства семей, проживающих в данных деревнях, достаточно тяжёлое, многие родители нигде не работают</w:t>
      </w:r>
      <w:r w:rsidRPr="00320362">
        <w:rPr>
          <w:sz w:val="28"/>
        </w:rPr>
        <w:t xml:space="preserve">, </w:t>
      </w:r>
      <w:r w:rsidRPr="00B248E0">
        <w:rPr>
          <w:sz w:val="24"/>
          <w:szCs w:val="24"/>
        </w:rPr>
        <w:t>злоупотребляют спиртными напитками.</w:t>
      </w:r>
    </w:p>
    <w:p w:rsidR="00074D8B" w:rsidRPr="00320362" w:rsidRDefault="00074D8B" w:rsidP="00074D8B">
      <w:pPr>
        <w:ind w:firstLine="720"/>
        <w:jc w:val="both"/>
        <w:rPr>
          <w:sz w:val="24"/>
          <w:szCs w:val="24"/>
        </w:rPr>
      </w:pPr>
      <w:r w:rsidRPr="00320362">
        <w:rPr>
          <w:sz w:val="24"/>
          <w:szCs w:val="24"/>
        </w:rPr>
        <w:t xml:space="preserve">Дошкольных учреждений в данных деревнях нет. Дети из таких семей также пополняют ряды группы риска. Низкий показатель уровня воспитанности среди учащихся 5-7 классов объясняется  их возрастными особенностями. Подростковый возраст – самый сложный период в жизни ребёнка, с детьми подросткового возраста достаточно сложно работать и классным руководителям, и учителям-предметникам. Кроме того, на показателе уровня воспитанности сказывается и тот факт, что в среднем звене есть классы </w:t>
      </w:r>
      <w:r>
        <w:rPr>
          <w:sz w:val="24"/>
          <w:szCs w:val="24"/>
        </w:rPr>
        <w:t>компенсирующего обучения</w:t>
      </w:r>
      <w:r w:rsidRPr="00320362">
        <w:rPr>
          <w:sz w:val="24"/>
          <w:szCs w:val="24"/>
        </w:rPr>
        <w:t>. Повышение уровня воспитанности учащихся 10-11 классов объясняется тем, что к этому времени большинство являются уже практически сформировавшимися личностями, знают, чего они хотят от жизни и что для этого им нужно. Среди детей группы риска и детей, стоящих на внутришкольном педагогическом контроле, нет учащихся старших классов. Большинство из них имеет уже активную гражданскую позицию.</w:t>
      </w:r>
    </w:p>
    <w:p w:rsidR="00074D8B" w:rsidRPr="00320362" w:rsidRDefault="00074D8B" w:rsidP="00074D8B">
      <w:pPr>
        <w:ind w:firstLine="720"/>
        <w:jc w:val="both"/>
        <w:rPr>
          <w:sz w:val="24"/>
          <w:szCs w:val="24"/>
        </w:rPr>
      </w:pPr>
      <w:r w:rsidRPr="00320362">
        <w:rPr>
          <w:sz w:val="24"/>
          <w:szCs w:val="24"/>
        </w:rPr>
        <w:t xml:space="preserve">Анализ воспитанности ни в коем случае не является средством «сортировки» учащихся на плохих и хороших, средством обнародования их недостатков.  Напротив, важно найти и обязательно отметить сильные стороны каждого школьника. Для классного руководителя средний бал не имеет главного значения, он лишь помогает выделить тенденцию, общую характеристику положения дел в классе и спланировать целенаправленную работу как с классом в целом, так и индивидуально с каждым ребёнком. </w:t>
      </w:r>
    </w:p>
    <w:p w:rsidR="00074D8B" w:rsidRPr="00320362" w:rsidRDefault="00074D8B" w:rsidP="00074D8B">
      <w:pPr>
        <w:ind w:firstLine="720"/>
        <w:jc w:val="both"/>
        <w:rPr>
          <w:sz w:val="24"/>
          <w:szCs w:val="24"/>
        </w:rPr>
      </w:pPr>
    </w:p>
    <w:p w:rsidR="00074D8B" w:rsidRPr="00320362" w:rsidRDefault="00074D8B" w:rsidP="00074D8B">
      <w:pPr>
        <w:jc w:val="center"/>
        <w:rPr>
          <w:b/>
          <w:sz w:val="28"/>
        </w:rPr>
      </w:pPr>
    </w:p>
    <w:p w:rsidR="00074D8B" w:rsidRDefault="00074D8B" w:rsidP="00074D8B">
      <w:pPr>
        <w:jc w:val="center"/>
        <w:rPr>
          <w:b/>
          <w:sz w:val="28"/>
        </w:rPr>
      </w:pPr>
    </w:p>
    <w:p w:rsidR="00074D8B" w:rsidRDefault="00074D8B" w:rsidP="00074D8B">
      <w:pPr>
        <w:jc w:val="center"/>
        <w:rPr>
          <w:b/>
          <w:sz w:val="28"/>
        </w:rPr>
      </w:pPr>
    </w:p>
    <w:p w:rsidR="00074D8B" w:rsidRDefault="00074D8B" w:rsidP="00074D8B">
      <w:pPr>
        <w:jc w:val="center"/>
        <w:rPr>
          <w:b/>
          <w:sz w:val="28"/>
        </w:rPr>
      </w:pPr>
    </w:p>
    <w:p w:rsidR="00320362" w:rsidRPr="00320362" w:rsidRDefault="00320362" w:rsidP="00320362">
      <w:pPr>
        <w:rPr>
          <w:b/>
          <w:i/>
          <w:sz w:val="32"/>
          <w:szCs w:val="32"/>
        </w:rPr>
      </w:pPr>
    </w:p>
    <w:p w:rsidR="00CC03A4" w:rsidRDefault="00CC03A4">
      <w:pPr>
        <w:jc w:val="center"/>
        <w:rPr>
          <w:b/>
          <w:sz w:val="28"/>
        </w:rPr>
      </w:pPr>
    </w:p>
    <w:p w:rsidR="00E0541E" w:rsidRDefault="00E0541E">
      <w:pPr>
        <w:jc w:val="center"/>
        <w:rPr>
          <w:b/>
          <w:sz w:val="28"/>
        </w:rPr>
      </w:pPr>
    </w:p>
    <w:p w:rsidR="00CC03A4" w:rsidRDefault="00CC03A4" w:rsidP="007571D4">
      <w:pPr>
        <w:jc w:val="center"/>
        <w:rPr>
          <w:b/>
          <w:i/>
          <w:sz w:val="32"/>
          <w:szCs w:val="32"/>
        </w:rPr>
      </w:pPr>
      <w:r w:rsidRPr="00523A4E">
        <w:rPr>
          <w:b/>
          <w:i/>
          <w:sz w:val="32"/>
          <w:szCs w:val="32"/>
        </w:rPr>
        <w:t>2.3 Здоровье учащихся.</w:t>
      </w:r>
    </w:p>
    <w:p w:rsidR="00E229FA" w:rsidRDefault="00E229FA" w:rsidP="00E229FA">
      <w:pPr>
        <w:rPr>
          <w:b/>
          <w:i/>
          <w:sz w:val="32"/>
          <w:szCs w:val="32"/>
        </w:rPr>
      </w:pPr>
    </w:p>
    <w:p w:rsidR="00E45CC7" w:rsidRDefault="00E229FA" w:rsidP="00E229FA">
      <w:pPr>
        <w:rPr>
          <w:b/>
          <w:sz w:val="28"/>
          <w:szCs w:val="28"/>
        </w:rPr>
      </w:pPr>
      <w:r>
        <w:rPr>
          <w:b/>
          <w:i/>
          <w:sz w:val="32"/>
          <w:szCs w:val="32"/>
        </w:rPr>
        <w:t xml:space="preserve">                         </w:t>
      </w:r>
      <w:r w:rsidR="00CC03A4" w:rsidRPr="00523A4E">
        <w:rPr>
          <w:b/>
          <w:sz w:val="28"/>
          <w:szCs w:val="28"/>
        </w:rPr>
        <w:t>2.3.1</w:t>
      </w:r>
      <w:r w:rsidR="00E45CC7" w:rsidRPr="00523A4E">
        <w:rPr>
          <w:sz w:val="28"/>
          <w:szCs w:val="28"/>
        </w:rPr>
        <w:t xml:space="preserve">. </w:t>
      </w:r>
      <w:r w:rsidR="00E45CC7" w:rsidRPr="00523A4E">
        <w:rPr>
          <w:b/>
          <w:sz w:val="28"/>
          <w:szCs w:val="28"/>
        </w:rPr>
        <w:t>Анализ результатов медицинского осмотра</w:t>
      </w:r>
    </w:p>
    <w:p w:rsidR="00006D2D" w:rsidRPr="00523A4E" w:rsidRDefault="00006D2D" w:rsidP="00523A4E">
      <w:pPr>
        <w:rPr>
          <w:sz w:val="28"/>
          <w:szCs w:val="28"/>
        </w:rPr>
      </w:pPr>
    </w:p>
    <w:p w:rsidR="00CC03A4" w:rsidRDefault="00CC03A4" w:rsidP="00523A4E">
      <w:pPr>
        <w:ind w:firstLine="720"/>
        <w:rPr>
          <w:sz w:val="24"/>
          <w:szCs w:val="24"/>
        </w:rPr>
      </w:pPr>
      <w:r w:rsidRPr="00523A4E">
        <w:rPr>
          <w:sz w:val="24"/>
          <w:szCs w:val="24"/>
        </w:rPr>
        <w:lastRenderedPageBreak/>
        <w:t>Ежегодно в школе согласно системного графика проводится углубленный медицинский осмотр узкими специальностями, ниже в таблице указаны данные осмотров за последние 3 учебных года.</w:t>
      </w:r>
    </w:p>
    <w:p w:rsidR="00006D2D" w:rsidRDefault="00006D2D" w:rsidP="00523A4E">
      <w:pPr>
        <w:ind w:firstLine="720"/>
        <w:rPr>
          <w:sz w:val="24"/>
          <w:szCs w:val="24"/>
        </w:rPr>
      </w:pPr>
    </w:p>
    <w:p w:rsidR="00006D2D" w:rsidRPr="00523A4E" w:rsidRDefault="00006D2D" w:rsidP="00523A4E">
      <w:pPr>
        <w:ind w:firstLine="720"/>
        <w:rPr>
          <w:sz w:val="24"/>
          <w:szCs w:val="24"/>
        </w:rPr>
      </w:pPr>
    </w:p>
    <w:tbl>
      <w:tblPr>
        <w:tblW w:w="979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9"/>
        <w:gridCol w:w="456"/>
        <w:gridCol w:w="457"/>
        <w:gridCol w:w="457"/>
        <w:gridCol w:w="456"/>
        <w:gridCol w:w="457"/>
        <w:gridCol w:w="457"/>
        <w:gridCol w:w="457"/>
        <w:gridCol w:w="456"/>
        <w:gridCol w:w="457"/>
        <w:gridCol w:w="457"/>
        <w:gridCol w:w="456"/>
        <w:gridCol w:w="457"/>
        <w:gridCol w:w="457"/>
        <w:gridCol w:w="457"/>
        <w:gridCol w:w="456"/>
        <w:gridCol w:w="457"/>
        <w:gridCol w:w="457"/>
        <w:gridCol w:w="599"/>
      </w:tblGrid>
      <w:tr w:rsidR="004C24F2" w:rsidRPr="00523A4E" w:rsidTr="00273B49">
        <w:tc>
          <w:tcPr>
            <w:tcW w:w="1429" w:type="dxa"/>
          </w:tcPr>
          <w:p w:rsidR="004C24F2" w:rsidRPr="00523A4E" w:rsidRDefault="004C24F2">
            <w:pPr>
              <w:jc w:val="center"/>
              <w:rPr>
                <w:sz w:val="24"/>
                <w:szCs w:val="24"/>
              </w:rPr>
            </w:pPr>
            <w:r w:rsidRPr="00523A4E">
              <w:rPr>
                <w:sz w:val="24"/>
                <w:szCs w:val="24"/>
              </w:rPr>
              <w:t>Осмотрено:</w:t>
            </w:r>
          </w:p>
        </w:tc>
        <w:tc>
          <w:tcPr>
            <w:tcW w:w="2740" w:type="dxa"/>
            <w:gridSpan w:val="6"/>
            <w:shd w:val="clear" w:color="auto" w:fill="auto"/>
          </w:tcPr>
          <w:p w:rsidR="004C24F2" w:rsidRPr="00523A4E" w:rsidRDefault="00273B49" w:rsidP="00006D2D">
            <w:pPr>
              <w:rPr>
                <w:sz w:val="24"/>
                <w:szCs w:val="24"/>
              </w:rPr>
            </w:pPr>
            <w:r>
              <w:rPr>
                <w:sz w:val="24"/>
                <w:szCs w:val="24"/>
              </w:rPr>
              <w:t>2008</w:t>
            </w:r>
            <w:r w:rsidR="00161E27">
              <w:rPr>
                <w:sz w:val="24"/>
                <w:szCs w:val="24"/>
              </w:rPr>
              <w:t>г</w:t>
            </w:r>
          </w:p>
        </w:tc>
        <w:tc>
          <w:tcPr>
            <w:tcW w:w="2740" w:type="dxa"/>
            <w:gridSpan w:val="6"/>
            <w:shd w:val="clear" w:color="auto" w:fill="auto"/>
          </w:tcPr>
          <w:p w:rsidR="004C24F2" w:rsidRPr="00523A4E" w:rsidRDefault="00273B49" w:rsidP="00006D2D">
            <w:pPr>
              <w:rPr>
                <w:sz w:val="24"/>
                <w:szCs w:val="24"/>
              </w:rPr>
            </w:pPr>
            <w:r>
              <w:rPr>
                <w:sz w:val="24"/>
                <w:szCs w:val="24"/>
              </w:rPr>
              <w:t>2009</w:t>
            </w:r>
            <w:r w:rsidR="00161E27">
              <w:rPr>
                <w:sz w:val="24"/>
                <w:szCs w:val="24"/>
              </w:rPr>
              <w:t>г</w:t>
            </w:r>
          </w:p>
        </w:tc>
        <w:tc>
          <w:tcPr>
            <w:tcW w:w="2883" w:type="dxa"/>
            <w:gridSpan w:val="6"/>
            <w:shd w:val="clear" w:color="auto" w:fill="auto"/>
          </w:tcPr>
          <w:p w:rsidR="004C24F2" w:rsidRPr="00523A4E" w:rsidRDefault="00161E27" w:rsidP="00273B49">
            <w:pPr>
              <w:rPr>
                <w:sz w:val="24"/>
                <w:szCs w:val="24"/>
              </w:rPr>
            </w:pPr>
            <w:r>
              <w:rPr>
                <w:sz w:val="24"/>
                <w:szCs w:val="24"/>
              </w:rPr>
              <w:t>20</w:t>
            </w:r>
            <w:r w:rsidR="00273B49">
              <w:rPr>
                <w:sz w:val="24"/>
                <w:szCs w:val="24"/>
              </w:rPr>
              <w:t>10</w:t>
            </w:r>
            <w:r>
              <w:rPr>
                <w:sz w:val="24"/>
                <w:szCs w:val="24"/>
              </w:rPr>
              <w:t xml:space="preserve"> г</w:t>
            </w:r>
          </w:p>
        </w:tc>
      </w:tr>
      <w:tr w:rsidR="00161E27" w:rsidRPr="00523A4E" w:rsidTr="00273B49">
        <w:tc>
          <w:tcPr>
            <w:tcW w:w="1429" w:type="dxa"/>
          </w:tcPr>
          <w:p w:rsidR="00161E27" w:rsidRPr="00523A4E" w:rsidRDefault="00161E27">
            <w:pPr>
              <w:jc w:val="center"/>
              <w:rPr>
                <w:sz w:val="24"/>
                <w:szCs w:val="24"/>
              </w:rPr>
            </w:pPr>
            <w:r w:rsidRPr="00523A4E">
              <w:rPr>
                <w:sz w:val="24"/>
                <w:szCs w:val="24"/>
              </w:rPr>
              <w:t>всего</w:t>
            </w:r>
          </w:p>
        </w:tc>
        <w:tc>
          <w:tcPr>
            <w:tcW w:w="913" w:type="dxa"/>
            <w:gridSpan w:val="2"/>
            <w:shd w:val="clear" w:color="auto" w:fill="auto"/>
          </w:tcPr>
          <w:p w:rsidR="00161E27" w:rsidRPr="00523A4E" w:rsidRDefault="00161E27" w:rsidP="00006D2D">
            <w:pPr>
              <w:rPr>
                <w:i/>
                <w:sz w:val="24"/>
                <w:szCs w:val="24"/>
              </w:rPr>
            </w:pPr>
            <w:r>
              <w:rPr>
                <w:i/>
                <w:sz w:val="24"/>
                <w:szCs w:val="24"/>
              </w:rPr>
              <w:t>нач</w:t>
            </w:r>
          </w:p>
        </w:tc>
        <w:tc>
          <w:tcPr>
            <w:tcW w:w="913" w:type="dxa"/>
            <w:gridSpan w:val="2"/>
            <w:shd w:val="clear" w:color="auto" w:fill="auto"/>
          </w:tcPr>
          <w:p w:rsidR="00161E27" w:rsidRPr="00523A4E" w:rsidRDefault="00161E27" w:rsidP="00006D2D">
            <w:pPr>
              <w:rPr>
                <w:i/>
                <w:sz w:val="24"/>
                <w:szCs w:val="24"/>
              </w:rPr>
            </w:pPr>
            <w:r>
              <w:rPr>
                <w:i/>
                <w:sz w:val="24"/>
                <w:szCs w:val="24"/>
              </w:rPr>
              <w:t>основн</w:t>
            </w:r>
          </w:p>
        </w:tc>
        <w:tc>
          <w:tcPr>
            <w:tcW w:w="914" w:type="dxa"/>
            <w:gridSpan w:val="2"/>
            <w:shd w:val="clear" w:color="auto" w:fill="auto"/>
          </w:tcPr>
          <w:p w:rsidR="00161E27" w:rsidRPr="00523A4E" w:rsidRDefault="00161E27" w:rsidP="00006D2D">
            <w:pPr>
              <w:rPr>
                <w:i/>
                <w:sz w:val="24"/>
                <w:szCs w:val="24"/>
              </w:rPr>
            </w:pPr>
            <w:r>
              <w:rPr>
                <w:i/>
                <w:sz w:val="24"/>
                <w:szCs w:val="24"/>
              </w:rPr>
              <w:t>средн</w:t>
            </w:r>
          </w:p>
        </w:tc>
        <w:tc>
          <w:tcPr>
            <w:tcW w:w="913" w:type="dxa"/>
            <w:gridSpan w:val="2"/>
            <w:shd w:val="clear" w:color="auto" w:fill="auto"/>
          </w:tcPr>
          <w:p w:rsidR="00161E27" w:rsidRPr="00523A4E" w:rsidRDefault="00161E27" w:rsidP="00006D2D">
            <w:pPr>
              <w:rPr>
                <w:i/>
                <w:sz w:val="24"/>
                <w:szCs w:val="24"/>
              </w:rPr>
            </w:pPr>
            <w:r>
              <w:rPr>
                <w:i/>
                <w:sz w:val="24"/>
                <w:szCs w:val="24"/>
              </w:rPr>
              <w:t>нач</w:t>
            </w:r>
          </w:p>
        </w:tc>
        <w:tc>
          <w:tcPr>
            <w:tcW w:w="914" w:type="dxa"/>
            <w:gridSpan w:val="2"/>
            <w:shd w:val="clear" w:color="auto" w:fill="auto"/>
          </w:tcPr>
          <w:p w:rsidR="00161E27" w:rsidRPr="00523A4E" w:rsidRDefault="00161E27" w:rsidP="00006D2D">
            <w:pPr>
              <w:rPr>
                <w:i/>
                <w:sz w:val="24"/>
                <w:szCs w:val="24"/>
              </w:rPr>
            </w:pPr>
            <w:r>
              <w:rPr>
                <w:i/>
                <w:sz w:val="24"/>
                <w:szCs w:val="24"/>
              </w:rPr>
              <w:t>основн</w:t>
            </w:r>
          </w:p>
        </w:tc>
        <w:tc>
          <w:tcPr>
            <w:tcW w:w="913" w:type="dxa"/>
            <w:gridSpan w:val="2"/>
            <w:shd w:val="clear" w:color="auto" w:fill="auto"/>
          </w:tcPr>
          <w:p w:rsidR="00161E27" w:rsidRPr="00523A4E" w:rsidRDefault="00161E27" w:rsidP="00006D2D">
            <w:pPr>
              <w:rPr>
                <w:i/>
                <w:sz w:val="24"/>
                <w:szCs w:val="24"/>
              </w:rPr>
            </w:pPr>
            <w:r>
              <w:rPr>
                <w:i/>
                <w:sz w:val="24"/>
                <w:szCs w:val="24"/>
              </w:rPr>
              <w:t>средн</w:t>
            </w:r>
          </w:p>
        </w:tc>
        <w:tc>
          <w:tcPr>
            <w:tcW w:w="914" w:type="dxa"/>
            <w:gridSpan w:val="2"/>
            <w:shd w:val="clear" w:color="auto" w:fill="auto"/>
          </w:tcPr>
          <w:p w:rsidR="00161E27" w:rsidRPr="00523A4E" w:rsidRDefault="00161E27" w:rsidP="00006D2D">
            <w:pPr>
              <w:rPr>
                <w:i/>
                <w:sz w:val="24"/>
                <w:szCs w:val="24"/>
              </w:rPr>
            </w:pPr>
            <w:r>
              <w:rPr>
                <w:i/>
                <w:sz w:val="24"/>
                <w:szCs w:val="24"/>
              </w:rPr>
              <w:t>нач</w:t>
            </w:r>
          </w:p>
        </w:tc>
        <w:tc>
          <w:tcPr>
            <w:tcW w:w="913" w:type="dxa"/>
            <w:gridSpan w:val="2"/>
            <w:shd w:val="clear" w:color="auto" w:fill="auto"/>
          </w:tcPr>
          <w:p w:rsidR="00161E27" w:rsidRPr="00523A4E" w:rsidRDefault="00161E27" w:rsidP="00006D2D">
            <w:pPr>
              <w:rPr>
                <w:i/>
                <w:sz w:val="24"/>
                <w:szCs w:val="24"/>
              </w:rPr>
            </w:pPr>
            <w:r>
              <w:rPr>
                <w:i/>
                <w:sz w:val="24"/>
                <w:szCs w:val="24"/>
              </w:rPr>
              <w:t>основн</w:t>
            </w:r>
          </w:p>
        </w:tc>
        <w:tc>
          <w:tcPr>
            <w:tcW w:w="1056" w:type="dxa"/>
            <w:gridSpan w:val="2"/>
            <w:shd w:val="clear" w:color="auto" w:fill="auto"/>
          </w:tcPr>
          <w:p w:rsidR="00161E27" w:rsidRPr="00523A4E" w:rsidRDefault="00161E27" w:rsidP="00006D2D">
            <w:pPr>
              <w:rPr>
                <w:i/>
                <w:sz w:val="24"/>
                <w:szCs w:val="24"/>
              </w:rPr>
            </w:pPr>
            <w:r>
              <w:rPr>
                <w:i/>
                <w:sz w:val="24"/>
                <w:szCs w:val="24"/>
              </w:rPr>
              <w:t>средн</w:t>
            </w:r>
          </w:p>
        </w:tc>
      </w:tr>
      <w:tr w:rsidR="00161E27" w:rsidRPr="00523A4E" w:rsidTr="00273B49">
        <w:tc>
          <w:tcPr>
            <w:tcW w:w="1429" w:type="dxa"/>
          </w:tcPr>
          <w:p w:rsidR="00161E27" w:rsidRPr="00523A4E" w:rsidRDefault="00161E27">
            <w:pPr>
              <w:jc w:val="center"/>
              <w:rPr>
                <w:sz w:val="24"/>
                <w:szCs w:val="24"/>
              </w:rPr>
            </w:pPr>
          </w:p>
        </w:tc>
        <w:tc>
          <w:tcPr>
            <w:tcW w:w="456" w:type="dxa"/>
            <w:shd w:val="clear" w:color="auto" w:fill="auto"/>
          </w:tcPr>
          <w:p w:rsidR="00161E27" w:rsidRPr="00523A4E" w:rsidRDefault="00161E27" w:rsidP="00006D2D">
            <w:pPr>
              <w:rPr>
                <w:i/>
                <w:sz w:val="24"/>
                <w:szCs w:val="24"/>
              </w:rPr>
            </w:pPr>
          </w:p>
        </w:tc>
        <w:tc>
          <w:tcPr>
            <w:tcW w:w="457" w:type="dxa"/>
            <w:shd w:val="clear" w:color="auto" w:fill="auto"/>
          </w:tcPr>
          <w:p w:rsidR="00161E27" w:rsidRPr="00523A4E" w:rsidRDefault="00161E27" w:rsidP="00006D2D">
            <w:pPr>
              <w:rPr>
                <w:i/>
                <w:sz w:val="24"/>
                <w:szCs w:val="24"/>
              </w:rPr>
            </w:pPr>
            <w:r>
              <w:rPr>
                <w:i/>
                <w:sz w:val="24"/>
                <w:szCs w:val="24"/>
              </w:rPr>
              <w:t>%</w:t>
            </w:r>
          </w:p>
        </w:tc>
        <w:tc>
          <w:tcPr>
            <w:tcW w:w="457" w:type="dxa"/>
            <w:shd w:val="clear" w:color="auto" w:fill="auto"/>
          </w:tcPr>
          <w:p w:rsidR="00161E27" w:rsidRPr="00523A4E" w:rsidRDefault="00161E27" w:rsidP="00006D2D">
            <w:pPr>
              <w:rPr>
                <w:i/>
                <w:sz w:val="24"/>
                <w:szCs w:val="24"/>
              </w:rPr>
            </w:pPr>
          </w:p>
        </w:tc>
        <w:tc>
          <w:tcPr>
            <w:tcW w:w="456" w:type="dxa"/>
            <w:shd w:val="clear" w:color="auto" w:fill="auto"/>
          </w:tcPr>
          <w:p w:rsidR="00161E27" w:rsidRPr="00523A4E" w:rsidRDefault="00161E27" w:rsidP="00006D2D">
            <w:pPr>
              <w:rPr>
                <w:i/>
                <w:sz w:val="24"/>
                <w:szCs w:val="24"/>
              </w:rPr>
            </w:pPr>
            <w:r>
              <w:rPr>
                <w:i/>
                <w:sz w:val="24"/>
                <w:szCs w:val="24"/>
              </w:rPr>
              <w:t>%</w:t>
            </w:r>
          </w:p>
        </w:tc>
        <w:tc>
          <w:tcPr>
            <w:tcW w:w="457" w:type="dxa"/>
            <w:shd w:val="clear" w:color="auto" w:fill="auto"/>
          </w:tcPr>
          <w:p w:rsidR="00161E27" w:rsidRPr="00523A4E" w:rsidRDefault="00161E27" w:rsidP="00006D2D">
            <w:pPr>
              <w:rPr>
                <w:i/>
                <w:sz w:val="24"/>
                <w:szCs w:val="24"/>
              </w:rPr>
            </w:pPr>
          </w:p>
        </w:tc>
        <w:tc>
          <w:tcPr>
            <w:tcW w:w="457" w:type="dxa"/>
            <w:shd w:val="clear" w:color="auto" w:fill="auto"/>
          </w:tcPr>
          <w:p w:rsidR="00161E27" w:rsidRPr="00523A4E" w:rsidRDefault="00161E27" w:rsidP="00006D2D">
            <w:pPr>
              <w:rPr>
                <w:i/>
                <w:sz w:val="24"/>
                <w:szCs w:val="24"/>
              </w:rPr>
            </w:pPr>
            <w:r>
              <w:rPr>
                <w:i/>
                <w:sz w:val="24"/>
                <w:szCs w:val="24"/>
              </w:rPr>
              <w:t>%</w:t>
            </w:r>
          </w:p>
        </w:tc>
        <w:tc>
          <w:tcPr>
            <w:tcW w:w="457" w:type="dxa"/>
            <w:shd w:val="clear" w:color="auto" w:fill="auto"/>
          </w:tcPr>
          <w:p w:rsidR="00161E27" w:rsidRPr="00523A4E" w:rsidRDefault="00161E27" w:rsidP="00006D2D">
            <w:pPr>
              <w:rPr>
                <w:i/>
                <w:sz w:val="24"/>
                <w:szCs w:val="24"/>
              </w:rPr>
            </w:pPr>
          </w:p>
        </w:tc>
        <w:tc>
          <w:tcPr>
            <w:tcW w:w="456" w:type="dxa"/>
            <w:shd w:val="clear" w:color="auto" w:fill="auto"/>
          </w:tcPr>
          <w:p w:rsidR="00161E27" w:rsidRPr="00523A4E" w:rsidRDefault="00161E27" w:rsidP="00006D2D">
            <w:pPr>
              <w:rPr>
                <w:i/>
                <w:sz w:val="24"/>
                <w:szCs w:val="24"/>
              </w:rPr>
            </w:pPr>
            <w:r>
              <w:rPr>
                <w:i/>
                <w:sz w:val="24"/>
                <w:szCs w:val="24"/>
              </w:rPr>
              <w:t>%</w:t>
            </w:r>
          </w:p>
        </w:tc>
        <w:tc>
          <w:tcPr>
            <w:tcW w:w="457" w:type="dxa"/>
            <w:shd w:val="clear" w:color="auto" w:fill="auto"/>
          </w:tcPr>
          <w:p w:rsidR="00161E27" w:rsidRPr="00523A4E" w:rsidRDefault="00161E27" w:rsidP="00006D2D">
            <w:pPr>
              <w:rPr>
                <w:i/>
                <w:sz w:val="24"/>
                <w:szCs w:val="24"/>
              </w:rPr>
            </w:pPr>
          </w:p>
        </w:tc>
        <w:tc>
          <w:tcPr>
            <w:tcW w:w="457" w:type="dxa"/>
            <w:shd w:val="clear" w:color="auto" w:fill="auto"/>
          </w:tcPr>
          <w:p w:rsidR="00161E27" w:rsidRPr="00523A4E" w:rsidRDefault="00161E27" w:rsidP="00006D2D">
            <w:pPr>
              <w:rPr>
                <w:i/>
                <w:sz w:val="24"/>
                <w:szCs w:val="24"/>
              </w:rPr>
            </w:pPr>
            <w:r>
              <w:rPr>
                <w:i/>
                <w:sz w:val="24"/>
                <w:szCs w:val="24"/>
              </w:rPr>
              <w:t>%</w:t>
            </w:r>
          </w:p>
        </w:tc>
        <w:tc>
          <w:tcPr>
            <w:tcW w:w="456" w:type="dxa"/>
            <w:shd w:val="clear" w:color="auto" w:fill="auto"/>
          </w:tcPr>
          <w:p w:rsidR="00161E27" w:rsidRPr="00523A4E" w:rsidRDefault="00161E27" w:rsidP="00006D2D">
            <w:pPr>
              <w:rPr>
                <w:i/>
                <w:sz w:val="24"/>
                <w:szCs w:val="24"/>
              </w:rPr>
            </w:pPr>
          </w:p>
        </w:tc>
        <w:tc>
          <w:tcPr>
            <w:tcW w:w="457" w:type="dxa"/>
            <w:shd w:val="clear" w:color="auto" w:fill="auto"/>
          </w:tcPr>
          <w:p w:rsidR="00161E27" w:rsidRPr="00523A4E" w:rsidRDefault="00161E27" w:rsidP="00006D2D">
            <w:pPr>
              <w:rPr>
                <w:i/>
                <w:sz w:val="24"/>
                <w:szCs w:val="24"/>
              </w:rPr>
            </w:pPr>
            <w:r>
              <w:rPr>
                <w:i/>
                <w:sz w:val="24"/>
                <w:szCs w:val="24"/>
              </w:rPr>
              <w:t>%</w:t>
            </w:r>
          </w:p>
        </w:tc>
        <w:tc>
          <w:tcPr>
            <w:tcW w:w="457" w:type="dxa"/>
            <w:shd w:val="clear" w:color="auto" w:fill="auto"/>
          </w:tcPr>
          <w:p w:rsidR="00161E27" w:rsidRPr="00523A4E" w:rsidRDefault="00161E27" w:rsidP="00006D2D">
            <w:pPr>
              <w:rPr>
                <w:i/>
                <w:sz w:val="24"/>
                <w:szCs w:val="24"/>
              </w:rPr>
            </w:pPr>
          </w:p>
        </w:tc>
        <w:tc>
          <w:tcPr>
            <w:tcW w:w="457" w:type="dxa"/>
            <w:shd w:val="clear" w:color="auto" w:fill="auto"/>
          </w:tcPr>
          <w:p w:rsidR="00161E27" w:rsidRPr="00523A4E" w:rsidRDefault="00161E27" w:rsidP="00006D2D">
            <w:pPr>
              <w:rPr>
                <w:i/>
                <w:sz w:val="24"/>
                <w:szCs w:val="24"/>
              </w:rPr>
            </w:pPr>
            <w:r>
              <w:rPr>
                <w:i/>
                <w:sz w:val="24"/>
                <w:szCs w:val="24"/>
              </w:rPr>
              <w:t>%</w:t>
            </w:r>
          </w:p>
        </w:tc>
        <w:tc>
          <w:tcPr>
            <w:tcW w:w="456" w:type="dxa"/>
            <w:shd w:val="clear" w:color="auto" w:fill="auto"/>
          </w:tcPr>
          <w:p w:rsidR="00161E27" w:rsidRPr="00523A4E" w:rsidRDefault="00161E27" w:rsidP="00006D2D">
            <w:pPr>
              <w:rPr>
                <w:i/>
                <w:sz w:val="24"/>
                <w:szCs w:val="24"/>
              </w:rPr>
            </w:pPr>
          </w:p>
        </w:tc>
        <w:tc>
          <w:tcPr>
            <w:tcW w:w="457" w:type="dxa"/>
            <w:shd w:val="clear" w:color="auto" w:fill="auto"/>
          </w:tcPr>
          <w:p w:rsidR="00161E27" w:rsidRPr="00523A4E" w:rsidRDefault="00161E27" w:rsidP="00006D2D">
            <w:pPr>
              <w:rPr>
                <w:i/>
                <w:sz w:val="24"/>
                <w:szCs w:val="24"/>
              </w:rPr>
            </w:pPr>
            <w:r>
              <w:rPr>
                <w:i/>
                <w:sz w:val="24"/>
                <w:szCs w:val="24"/>
              </w:rPr>
              <w:t>%</w:t>
            </w:r>
          </w:p>
        </w:tc>
        <w:tc>
          <w:tcPr>
            <w:tcW w:w="457" w:type="dxa"/>
            <w:shd w:val="clear" w:color="auto" w:fill="auto"/>
          </w:tcPr>
          <w:p w:rsidR="00161E27" w:rsidRPr="00523A4E" w:rsidRDefault="00161E27" w:rsidP="00006D2D">
            <w:pPr>
              <w:rPr>
                <w:i/>
                <w:sz w:val="24"/>
                <w:szCs w:val="24"/>
              </w:rPr>
            </w:pPr>
          </w:p>
        </w:tc>
        <w:tc>
          <w:tcPr>
            <w:tcW w:w="599" w:type="dxa"/>
            <w:shd w:val="clear" w:color="auto" w:fill="auto"/>
          </w:tcPr>
          <w:p w:rsidR="00161E27" w:rsidRPr="00523A4E" w:rsidRDefault="00161E27" w:rsidP="00006D2D">
            <w:pPr>
              <w:rPr>
                <w:i/>
                <w:sz w:val="24"/>
                <w:szCs w:val="24"/>
              </w:rPr>
            </w:pPr>
            <w:r>
              <w:rPr>
                <w:i/>
                <w:sz w:val="24"/>
                <w:szCs w:val="24"/>
              </w:rPr>
              <w:t>%</w:t>
            </w:r>
          </w:p>
        </w:tc>
      </w:tr>
      <w:tr w:rsidR="00161E27" w:rsidRPr="00523A4E" w:rsidTr="00273B49">
        <w:tc>
          <w:tcPr>
            <w:tcW w:w="1429" w:type="dxa"/>
          </w:tcPr>
          <w:p w:rsidR="00161E27" w:rsidRPr="00523A4E" w:rsidRDefault="00161E27">
            <w:pPr>
              <w:jc w:val="center"/>
              <w:rPr>
                <w:sz w:val="24"/>
                <w:szCs w:val="24"/>
              </w:rPr>
            </w:pPr>
            <w:r w:rsidRPr="00523A4E">
              <w:rPr>
                <w:sz w:val="24"/>
                <w:szCs w:val="24"/>
              </w:rPr>
              <w:t>1 группа</w:t>
            </w:r>
          </w:p>
        </w:tc>
        <w:tc>
          <w:tcPr>
            <w:tcW w:w="456" w:type="dxa"/>
            <w:shd w:val="clear" w:color="auto" w:fill="auto"/>
          </w:tcPr>
          <w:p w:rsidR="00161E27" w:rsidRPr="00161E27" w:rsidRDefault="00273B49" w:rsidP="00006D2D">
            <w:r>
              <w:t>20</w:t>
            </w:r>
          </w:p>
        </w:tc>
        <w:tc>
          <w:tcPr>
            <w:tcW w:w="457" w:type="dxa"/>
            <w:shd w:val="clear" w:color="auto" w:fill="auto"/>
          </w:tcPr>
          <w:p w:rsidR="00161E27" w:rsidRPr="00161E27" w:rsidRDefault="00273B49" w:rsidP="00006D2D">
            <w:r>
              <w:t>11</w:t>
            </w:r>
          </w:p>
        </w:tc>
        <w:tc>
          <w:tcPr>
            <w:tcW w:w="457" w:type="dxa"/>
            <w:shd w:val="clear" w:color="auto" w:fill="auto"/>
          </w:tcPr>
          <w:p w:rsidR="00161E27" w:rsidRPr="00161E27" w:rsidRDefault="00273B49" w:rsidP="00006D2D">
            <w:r>
              <w:t>30</w:t>
            </w:r>
          </w:p>
        </w:tc>
        <w:tc>
          <w:tcPr>
            <w:tcW w:w="456" w:type="dxa"/>
            <w:shd w:val="clear" w:color="auto" w:fill="auto"/>
          </w:tcPr>
          <w:p w:rsidR="00161E27" w:rsidRPr="00161E27" w:rsidRDefault="00273B49" w:rsidP="00006D2D">
            <w:r>
              <w:t>23</w:t>
            </w:r>
          </w:p>
        </w:tc>
        <w:tc>
          <w:tcPr>
            <w:tcW w:w="457" w:type="dxa"/>
            <w:shd w:val="clear" w:color="auto" w:fill="auto"/>
          </w:tcPr>
          <w:p w:rsidR="00161E27" w:rsidRPr="00161E27" w:rsidRDefault="00273B49" w:rsidP="00006D2D">
            <w:r>
              <w:t>9</w:t>
            </w:r>
          </w:p>
        </w:tc>
        <w:tc>
          <w:tcPr>
            <w:tcW w:w="457" w:type="dxa"/>
            <w:shd w:val="clear" w:color="auto" w:fill="auto"/>
          </w:tcPr>
          <w:p w:rsidR="00161E27" w:rsidRPr="00161E27" w:rsidRDefault="00273B49" w:rsidP="00006D2D">
            <w:r>
              <w:t>3</w:t>
            </w:r>
          </w:p>
        </w:tc>
        <w:tc>
          <w:tcPr>
            <w:tcW w:w="457" w:type="dxa"/>
            <w:shd w:val="clear" w:color="auto" w:fill="auto"/>
          </w:tcPr>
          <w:p w:rsidR="00161E27" w:rsidRPr="00161E27" w:rsidRDefault="00273B49" w:rsidP="00006D2D">
            <w:r>
              <w:t>24</w:t>
            </w:r>
          </w:p>
        </w:tc>
        <w:tc>
          <w:tcPr>
            <w:tcW w:w="456" w:type="dxa"/>
            <w:shd w:val="clear" w:color="auto" w:fill="auto"/>
          </w:tcPr>
          <w:p w:rsidR="00161E27" w:rsidRPr="00161E27" w:rsidRDefault="00273B49" w:rsidP="00006D2D">
            <w:r>
              <w:t>16</w:t>
            </w:r>
          </w:p>
        </w:tc>
        <w:tc>
          <w:tcPr>
            <w:tcW w:w="457" w:type="dxa"/>
            <w:shd w:val="clear" w:color="auto" w:fill="auto"/>
          </w:tcPr>
          <w:p w:rsidR="00161E27" w:rsidRPr="00161E27" w:rsidRDefault="00273B49" w:rsidP="00006D2D">
            <w:r>
              <w:t>34</w:t>
            </w:r>
          </w:p>
        </w:tc>
        <w:tc>
          <w:tcPr>
            <w:tcW w:w="457" w:type="dxa"/>
            <w:shd w:val="clear" w:color="auto" w:fill="auto"/>
          </w:tcPr>
          <w:p w:rsidR="00161E27" w:rsidRPr="00161E27" w:rsidRDefault="00273B49" w:rsidP="00006D2D">
            <w:r>
              <w:t>27</w:t>
            </w:r>
          </w:p>
        </w:tc>
        <w:tc>
          <w:tcPr>
            <w:tcW w:w="456" w:type="dxa"/>
            <w:shd w:val="clear" w:color="auto" w:fill="auto"/>
          </w:tcPr>
          <w:p w:rsidR="00161E27" w:rsidRPr="00161E27" w:rsidRDefault="00273B49" w:rsidP="00006D2D">
            <w:r>
              <w:t>10</w:t>
            </w:r>
          </w:p>
        </w:tc>
        <w:tc>
          <w:tcPr>
            <w:tcW w:w="457" w:type="dxa"/>
            <w:shd w:val="clear" w:color="auto" w:fill="auto"/>
          </w:tcPr>
          <w:p w:rsidR="00161E27" w:rsidRPr="00161E27" w:rsidRDefault="00273B49" w:rsidP="00006D2D">
            <w:r>
              <w:t>4</w:t>
            </w:r>
          </w:p>
        </w:tc>
        <w:tc>
          <w:tcPr>
            <w:tcW w:w="457" w:type="dxa"/>
            <w:shd w:val="clear" w:color="auto" w:fill="auto"/>
          </w:tcPr>
          <w:p w:rsidR="00161E27" w:rsidRPr="00161E27" w:rsidRDefault="00273B49" w:rsidP="00006D2D">
            <w:r>
              <w:t>31</w:t>
            </w:r>
          </w:p>
        </w:tc>
        <w:tc>
          <w:tcPr>
            <w:tcW w:w="457" w:type="dxa"/>
            <w:shd w:val="clear" w:color="auto" w:fill="auto"/>
          </w:tcPr>
          <w:p w:rsidR="00161E27" w:rsidRPr="00161E27" w:rsidRDefault="00273B49" w:rsidP="00006D2D">
            <w:r>
              <w:t>18</w:t>
            </w:r>
          </w:p>
        </w:tc>
        <w:tc>
          <w:tcPr>
            <w:tcW w:w="456" w:type="dxa"/>
            <w:shd w:val="clear" w:color="auto" w:fill="auto"/>
          </w:tcPr>
          <w:p w:rsidR="00161E27" w:rsidRPr="00161E27" w:rsidRDefault="00273B49" w:rsidP="00006D2D">
            <w:r>
              <w:t>16</w:t>
            </w:r>
          </w:p>
        </w:tc>
        <w:tc>
          <w:tcPr>
            <w:tcW w:w="457" w:type="dxa"/>
            <w:shd w:val="clear" w:color="auto" w:fill="auto"/>
          </w:tcPr>
          <w:p w:rsidR="00161E27" w:rsidRPr="00161E27" w:rsidRDefault="00273B49" w:rsidP="00006D2D">
            <w:r>
              <w:t>11</w:t>
            </w:r>
          </w:p>
        </w:tc>
        <w:tc>
          <w:tcPr>
            <w:tcW w:w="457" w:type="dxa"/>
            <w:shd w:val="clear" w:color="auto" w:fill="auto"/>
          </w:tcPr>
          <w:p w:rsidR="00161E27" w:rsidRPr="00161E27" w:rsidRDefault="00273B49" w:rsidP="00006D2D">
            <w:r>
              <w:t>8</w:t>
            </w:r>
          </w:p>
        </w:tc>
        <w:tc>
          <w:tcPr>
            <w:tcW w:w="599" w:type="dxa"/>
            <w:shd w:val="clear" w:color="auto" w:fill="auto"/>
          </w:tcPr>
          <w:p w:rsidR="00161E27" w:rsidRPr="00161E27" w:rsidRDefault="00273B49" w:rsidP="00006D2D">
            <w:r>
              <w:t>2</w:t>
            </w:r>
          </w:p>
        </w:tc>
      </w:tr>
      <w:tr w:rsidR="00161E27" w:rsidRPr="00523A4E" w:rsidTr="00273B49">
        <w:tc>
          <w:tcPr>
            <w:tcW w:w="1429" w:type="dxa"/>
          </w:tcPr>
          <w:p w:rsidR="00161E27" w:rsidRPr="00523A4E" w:rsidRDefault="00161E27">
            <w:pPr>
              <w:jc w:val="center"/>
              <w:rPr>
                <w:sz w:val="24"/>
                <w:szCs w:val="24"/>
              </w:rPr>
            </w:pPr>
            <w:r w:rsidRPr="00523A4E">
              <w:rPr>
                <w:sz w:val="24"/>
                <w:szCs w:val="24"/>
              </w:rPr>
              <w:t>2 группа</w:t>
            </w:r>
          </w:p>
        </w:tc>
        <w:tc>
          <w:tcPr>
            <w:tcW w:w="456" w:type="dxa"/>
            <w:shd w:val="clear" w:color="auto" w:fill="auto"/>
          </w:tcPr>
          <w:p w:rsidR="00161E27" w:rsidRPr="00161E27" w:rsidRDefault="00273B49" w:rsidP="00006D2D">
            <w:r>
              <w:t>28</w:t>
            </w:r>
          </w:p>
        </w:tc>
        <w:tc>
          <w:tcPr>
            <w:tcW w:w="457" w:type="dxa"/>
            <w:shd w:val="clear" w:color="auto" w:fill="auto"/>
          </w:tcPr>
          <w:p w:rsidR="00161E27" w:rsidRPr="00161E27" w:rsidRDefault="00273B49" w:rsidP="00006D2D">
            <w:r>
              <w:t>16</w:t>
            </w:r>
          </w:p>
        </w:tc>
        <w:tc>
          <w:tcPr>
            <w:tcW w:w="457" w:type="dxa"/>
            <w:shd w:val="clear" w:color="auto" w:fill="auto"/>
          </w:tcPr>
          <w:p w:rsidR="00161E27" w:rsidRPr="00161E27" w:rsidRDefault="00273B49" w:rsidP="00006D2D">
            <w:r>
              <w:t>39</w:t>
            </w:r>
          </w:p>
        </w:tc>
        <w:tc>
          <w:tcPr>
            <w:tcW w:w="456" w:type="dxa"/>
            <w:shd w:val="clear" w:color="auto" w:fill="auto"/>
          </w:tcPr>
          <w:p w:rsidR="00161E27" w:rsidRPr="00161E27" w:rsidRDefault="00273B49" w:rsidP="00006D2D">
            <w:r>
              <w:t>30</w:t>
            </w:r>
          </w:p>
        </w:tc>
        <w:tc>
          <w:tcPr>
            <w:tcW w:w="457" w:type="dxa"/>
            <w:shd w:val="clear" w:color="auto" w:fill="auto"/>
          </w:tcPr>
          <w:p w:rsidR="00161E27" w:rsidRPr="00161E27" w:rsidRDefault="00273B49" w:rsidP="00006D2D">
            <w:r>
              <w:t>18</w:t>
            </w:r>
          </w:p>
        </w:tc>
        <w:tc>
          <w:tcPr>
            <w:tcW w:w="457" w:type="dxa"/>
            <w:shd w:val="clear" w:color="auto" w:fill="auto"/>
          </w:tcPr>
          <w:p w:rsidR="00161E27" w:rsidRPr="00161E27" w:rsidRDefault="00273B49" w:rsidP="00006D2D">
            <w:r>
              <w:t>6</w:t>
            </w:r>
          </w:p>
        </w:tc>
        <w:tc>
          <w:tcPr>
            <w:tcW w:w="457" w:type="dxa"/>
            <w:shd w:val="clear" w:color="auto" w:fill="auto"/>
          </w:tcPr>
          <w:p w:rsidR="00161E27" w:rsidRPr="00161E27" w:rsidRDefault="00273B49" w:rsidP="00006D2D">
            <w:r>
              <w:t>34</w:t>
            </w:r>
          </w:p>
        </w:tc>
        <w:tc>
          <w:tcPr>
            <w:tcW w:w="456" w:type="dxa"/>
            <w:shd w:val="clear" w:color="auto" w:fill="auto"/>
          </w:tcPr>
          <w:p w:rsidR="00161E27" w:rsidRPr="00161E27" w:rsidRDefault="00273B49" w:rsidP="00006D2D">
            <w:r>
              <w:t>22</w:t>
            </w:r>
          </w:p>
        </w:tc>
        <w:tc>
          <w:tcPr>
            <w:tcW w:w="457" w:type="dxa"/>
            <w:shd w:val="clear" w:color="auto" w:fill="auto"/>
          </w:tcPr>
          <w:p w:rsidR="00161E27" w:rsidRPr="00161E27" w:rsidRDefault="00273B49" w:rsidP="00006D2D">
            <w:r>
              <w:t>41</w:t>
            </w:r>
          </w:p>
        </w:tc>
        <w:tc>
          <w:tcPr>
            <w:tcW w:w="457" w:type="dxa"/>
            <w:shd w:val="clear" w:color="auto" w:fill="auto"/>
          </w:tcPr>
          <w:p w:rsidR="00161E27" w:rsidRPr="00161E27" w:rsidRDefault="00273B49" w:rsidP="00006D2D">
            <w:r>
              <w:t>33</w:t>
            </w:r>
          </w:p>
        </w:tc>
        <w:tc>
          <w:tcPr>
            <w:tcW w:w="456" w:type="dxa"/>
            <w:shd w:val="clear" w:color="auto" w:fill="auto"/>
          </w:tcPr>
          <w:p w:rsidR="00161E27" w:rsidRPr="00161E27" w:rsidRDefault="00273B49" w:rsidP="00006D2D">
            <w:r>
              <w:t>21</w:t>
            </w:r>
          </w:p>
        </w:tc>
        <w:tc>
          <w:tcPr>
            <w:tcW w:w="457" w:type="dxa"/>
            <w:shd w:val="clear" w:color="auto" w:fill="auto"/>
          </w:tcPr>
          <w:p w:rsidR="00161E27" w:rsidRPr="00161E27" w:rsidRDefault="00273B49" w:rsidP="00006D2D">
            <w:r>
              <w:t>7</w:t>
            </w:r>
          </w:p>
        </w:tc>
        <w:tc>
          <w:tcPr>
            <w:tcW w:w="457" w:type="dxa"/>
            <w:shd w:val="clear" w:color="auto" w:fill="auto"/>
          </w:tcPr>
          <w:p w:rsidR="00161E27" w:rsidRPr="00161E27" w:rsidRDefault="00273B49" w:rsidP="00006D2D">
            <w:r>
              <w:t>9</w:t>
            </w:r>
          </w:p>
        </w:tc>
        <w:tc>
          <w:tcPr>
            <w:tcW w:w="457" w:type="dxa"/>
            <w:shd w:val="clear" w:color="auto" w:fill="auto"/>
          </w:tcPr>
          <w:p w:rsidR="00161E27" w:rsidRPr="00161E27" w:rsidRDefault="00273B49" w:rsidP="00006D2D">
            <w:r>
              <w:t>5</w:t>
            </w:r>
          </w:p>
        </w:tc>
        <w:tc>
          <w:tcPr>
            <w:tcW w:w="456" w:type="dxa"/>
            <w:shd w:val="clear" w:color="auto" w:fill="auto"/>
          </w:tcPr>
          <w:p w:rsidR="00161E27" w:rsidRPr="00161E27" w:rsidRDefault="00273B49" w:rsidP="00006D2D">
            <w:r>
              <w:t>42</w:t>
            </w:r>
          </w:p>
        </w:tc>
        <w:tc>
          <w:tcPr>
            <w:tcW w:w="457" w:type="dxa"/>
            <w:shd w:val="clear" w:color="auto" w:fill="auto"/>
          </w:tcPr>
          <w:p w:rsidR="00161E27" w:rsidRPr="00161E27" w:rsidRDefault="00273B49" w:rsidP="00006D2D">
            <w:r>
              <w:t>28</w:t>
            </w:r>
          </w:p>
        </w:tc>
        <w:tc>
          <w:tcPr>
            <w:tcW w:w="457" w:type="dxa"/>
            <w:shd w:val="clear" w:color="auto" w:fill="auto"/>
          </w:tcPr>
          <w:p w:rsidR="00161E27" w:rsidRPr="00161E27" w:rsidRDefault="00273B49" w:rsidP="00006D2D">
            <w:r>
              <w:t>12</w:t>
            </w:r>
          </w:p>
        </w:tc>
        <w:tc>
          <w:tcPr>
            <w:tcW w:w="599" w:type="dxa"/>
            <w:shd w:val="clear" w:color="auto" w:fill="auto"/>
          </w:tcPr>
          <w:p w:rsidR="00161E27" w:rsidRPr="00161E27" w:rsidRDefault="00273B49" w:rsidP="00006D2D">
            <w:r>
              <w:t>3</w:t>
            </w:r>
          </w:p>
        </w:tc>
      </w:tr>
      <w:tr w:rsidR="00161E27" w:rsidRPr="00523A4E" w:rsidTr="00273B49">
        <w:trPr>
          <w:trHeight w:val="280"/>
        </w:trPr>
        <w:tc>
          <w:tcPr>
            <w:tcW w:w="1429" w:type="dxa"/>
          </w:tcPr>
          <w:p w:rsidR="00161E27" w:rsidRPr="00523A4E" w:rsidRDefault="00161E27">
            <w:pPr>
              <w:jc w:val="center"/>
              <w:rPr>
                <w:sz w:val="24"/>
                <w:szCs w:val="24"/>
              </w:rPr>
            </w:pPr>
            <w:r w:rsidRPr="00523A4E">
              <w:rPr>
                <w:sz w:val="24"/>
                <w:szCs w:val="24"/>
              </w:rPr>
              <w:t>3 группа</w:t>
            </w:r>
          </w:p>
        </w:tc>
        <w:tc>
          <w:tcPr>
            <w:tcW w:w="456" w:type="dxa"/>
            <w:shd w:val="clear" w:color="auto" w:fill="auto"/>
          </w:tcPr>
          <w:p w:rsidR="00161E27" w:rsidRPr="00161E27" w:rsidRDefault="00273B49">
            <w:r>
              <w:t>6</w:t>
            </w:r>
          </w:p>
        </w:tc>
        <w:tc>
          <w:tcPr>
            <w:tcW w:w="457" w:type="dxa"/>
            <w:shd w:val="clear" w:color="auto" w:fill="auto"/>
          </w:tcPr>
          <w:p w:rsidR="00161E27" w:rsidRPr="00161E27" w:rsidRDefault="00273B49">
            <w:r>
              <w:t>3</w:t>
            </w:r>
          </w:p>
        </w:tc>
        <w:tc>
          <w:tcPr>
            <w:tcW w:w="457" w:type="dxa"/>
            <w:shd w:val="clear" w:color="auto" w:fill="auto"/>
          </w:tcPr>
          <w:p w:rsidR="00161E27" w:rsidRPr="00161E27" w:rsidRDefault="00273B49">
            <w:r>
              <w:t>6</w:t>
            </w:r>
          </w:p>
        </w:tc>
        <w:tc>
          <w:tcPr>
            <w:tcW w:w="456" w:type="dxa"/>
            <w:shd w:val="clear" w:color="auto" w:fill="auto"/>
          </w:tcPr>
          <w:p w:rsidR="00161E27" w:rsidRPr="00161E27" w:rsidRDefault="00273B49">
            <w:r>
              <w:t>5</w:t>
            </w:r>
          </w:p>
        </w:tc>
        <w:tc>
          <w:tcPr>
            <w:tcW w:w="457" w:type="dxa"/>
            <w:shd w:val="clear" w:color="auto" w:fill="auto"/>
          </w:tcPr>
          <w:p w:rsidR="00161E27" w:rsidRPr="00161E27" w:rsidRDefault="00273B49">
            <w:r>
              <w:t>4</w:t>
            </w:r>
          </w:p>
        </w:tc>
        <w:tc>
          <w:tcPr>
            <w:tcW w:w="457" w:type="dxa"/>
            <w:shd w:val="clear" w:color="auto" w:fill="auto"/>
          </w:tcPr>
          <w:p w:rsidR="00161E27" w:rsidRPr="00161E27" w:rsidRDefault="00273B49">
            <w:r>
              <w:t>1</w:t>
            </w:r>
          </w:p>
        </w:tc>
        <w:tc>
          <w:tcPr>
            <w:tcW w:w="457" w:type="dxa"/>
            <w:shd w:val="clear" w:color="auto" w:fill="auto"/>
          </w:tcPr>
          <w:p w:rsidR="00161E27" w:rsidRPr="00161E27" w:rsidRDefault="00273B49">
            <w:r>
              <w:t>7</w:t>
            </w:r>
          </w:p>
        </w:tc>
        <w:tc>
          <w:tcPr>
            <w:tcW w:w="456" w:type="dxa"/>
            <w:shd w:val="clear" w:color="auto" w:fill="auto"/>
          </w:tcPr>
          <w:p w:rsidR="00161E27" w:rsidRPr="00161E27" w:rsidRDefault="00273B49">
            <w:r>
              <w:t>5</w:t>
            </w:r>
          </w:p>
        </w:tc>
        <w:tc>
          <w:tcPr>
            <w:tcW w:w="457" w:type="dxa"/>
            <w:shd w:val="clear" w:color="auto" w:fill="auto"/>
          </w:tcPr>
          <w:p w:rsidR="00161E27" w:rsidRPr="00161E27" w:rsidRDefault="00273B49">
            <w:r>
              <w:t>4</w:t>
            </w:r>
          </w:p>
        </w:tc>
        <w:tc>
          <w:tcPr>
            <w:tcW w:w="457" w:type="dxa"/>
            <w:shd w:val="clear" w:color="auto" w:fill="auto"/>
          </w:tcPr>
          <w:p w:rsidR="00161E27" w:rsidRPr="00161E27" w:rsidRDefault="00273B49">
            <w:r>
              <w:t>3</w:t>
            </w:r>
          </w:p>
        </w:tc>
        <w:tc>
          <w:tcPr>
            <w:tcW w:w="456" w:type="dxa"/>
            <w:shd w:val="clear" w:color="auto" w:fill="auto"/>
          </w:tcPr>
          <w:p w:rsidR="00161E27" w:rsidRPr="00161E27" w:rsidRDefault="00273B49">
            <w:r>
              <w:t>4</w:t>
            </w:r>
          </w:p>
        </w:tc>
        <w:tc>
          <w:tcPr>
            <w:tcW w:w="457" w:type="dxa"/>
            <w:shd w:val="clear" w:color="auto" w:fill="auto"/>
          </w:tcPr>
          <w:p w:rsidR="00161E27" w:rsidRPr="00161E27" w:rsidRDefault="00273B49">
            <w:r>
              <w:t>1</w:t>
            </w:r>
          </w:p>
        </w:tc>
        <w:tc>
          <w:tcPr>
            <w:tcW w:w="457" w:type="dxa"/>
            <w:shd w:val="clear" w:color="auto" w:fill="auto"/>
          </w:tcPr>
          <w:p w:rsidR="00161E27" w:rsidRPr="00161E27" w:rsidRDefault="00273B49">
            <w:r>
              <w:t>13</w:t>
            </w:r>
          </w:p>
        </w:tc>
        <w:tc>
          <w:tcPr>
            <w:tcW w:w="457" w:type="dxa"/>
            <w:shd w:val="clear" w:color="auto" w:fill="auto"/>
          </w:tcPr>
          <w:p w:rsidR="00161E27" w:rsidRPr="00161E27" w:rsidRDefault="00273B49">
            <w:r>
              <w:t>7</w:t>
            </w:r>
          </w:p>
        </w:tc>
        <w:tc>
          <w:tcPr>
            <w:tcW w:w="456" w:type="dxa"/>
            <w:shd w:val="clear" w:color="auto" w:fill="auto"/>
          </w:tcPr>
          <w:p w:rsidR="00161E27" w:rsidRPr="00161E27" w:rsidRDefault="00273B49">
            <w:r>
              <w:t>7</w:t>
            </w:r>
          </w:p>
        </w:tc>
        <w:tc>
          <w:tcPr>
            <w:tcW w:w="457" w:type="dxa"/>
            <w:shd w:val="clear" w:color="auto" w:fill="auto"/>
          </w:tcPr>
          <w:p w:rsidR="00161E27" w:rsidRPr="00161E27" w:rsidRDefault="00273B49">
            <w:r>
              <w:t>5</w:t>
            </w:r>
          </w:p>
        </w:tc>
        <w:tc>
          <w:tcPr>
            <w:tcW w:w="457" w:type="dxa"/>
            <w:shd w:val="clear" w:color="auto" w:fill="auto"/>
          </w:tcPr>
          <w:p w:rsidR="00161E27" w:rsidRPr="00161E27" w:rsidRDefault="00273B49">
            <w:r>
              <w:t>2</w:t>
            </w:r>
          </w:p>
        </w:tc>
        <w:tc>
          <w:tcPr>
            <w:tcW w:w="599" w:type="dxa"/>
            <w:shd w:val="clear" w:color="auto" w:fill="auto"/>
          </w:tcPr>
          <w:p w:rsidR="00161E27" w:rsidRPr="00161E27" w:rsidRDefault="00273B49">
            <w:r>
              <w:t>0,5</w:t>
            </w:r>
          </w:p>
        </w:tc>
      </w:tr>
      <w:tr w:rsidR="00161E27" w:rsidRPr="00523A4E" w:rsidTr="00273B49">
        <w:trPr>
          <w:trHeight w:val="220"/>
        </w:trPr>
        <w:tc>
          <w:tcPr>
            <w:tcW w:w="1429" w:type="dxa"/>
            <w:tcBorders>
              <w:bottom w:val="single" w:sz="4" w:space="0" w:color="auto"/>
            </w:tcBorders>
          </w:tcPr>
          <w:p w:rsidR="00161E27" w:rsidRPr="00523A4E" w:rsidRDefault="00161E27" w:rsidP="00161E27">
            <w:pPr>
              <w:jc w:val="center"/>
              <w:rPr>
                <w:sz w:val="24"/>
                <w:szCs w:val="24"/>
              </w:rPr>
            </w:pPr>
            <w:r w:rsidRPr="00523A4E">
              <w:rPr>
                <w:sz w:val="24"/>
                <w:szCs w:val="24"/>
              </w:rPr>
              <w:t>4 группа</w:t>
            </w:r>
          </w:p>
        </w:tc>
        <w:tc>
          <w:tcPr>
            <w:tcW w:w="456" w:type="dxa"/>
            <w:tcBorders>
              <w:bottom w:val="single" w:sz="4" w:space="0" w:color="auto"/>
            </w:tcBorders>
            <w:shd w:val="clear" w:color="auto" w:fill="auto"/>
          </w:tcPr>
          <w:p w:rsidR="00161E27" w:rsidRPr="00161E27" w:rsidRDefault="00AD00E0">
            <w:r>
              <w:t>1</w:t>
            </w:r>
          </w:p>
        </w:tc>
        <w:tc>
          <w:tcPr>
            <w:tcW w:w="457" w:type="dxa"/>
            <w:tcBorders>
              <w:bottom w:val="single" w:sz="4" w:space="0" w:color="auto"/>
            </w:tcBorders>
            <w:shd w:val="clear" w:color="auto" w:fill="auto"/>
          </w:tcPr>
          <w:p w:rsidR="00161E27" w:rsidRPr="00161E27" w:rsidRDefault="00AD00E0">
            <w:r>
              <w:t>0,5</w:t>
            </w:r>
          </w:p>
        </w:tc>
        <w:tc>
          <w:tcPr>
            <w:tcW w:w="457" w:type="dxa"/>
            <w:tcBorders>
              <w:bottom w:val="single" w:sz="4" w:space="0" w:color="auto"/>
            </w:tcBorders>
            <w:shd w:val="clear" w:color="auto" w:fill="auto"/>
          </w:tcPr>
          <w:p w:rsidR="00161E27" w:rsidRPr="00161E27" w:rsidRDefault="00AD00E0">
            <w:r>
              <w:t>1</w:t>
            </w:r>
          </w:p>
        </w:tc>
        <w:tc>
          <w:tcPr>
            <w:tcW w:w="456" w:type="dxa"/>
            <w:tcBorders>
              <w:bottom w:val="single" w:sz="4" w:space="0" w:color="auto"/>
            </w:tcBorders>
            <w:shd w:val="clear" w:color="auto" w:fill="auto"/>
          </w:tcPr>
          <w:p w:rsidR="00161E27" w:rsidRPr="00161E27" w:rsidRDefault="00AD00E0">
            <w:r>
              <w:t>0,7</w:t>
            </w:r>
          </w:p>
        </w:tc>
        <w:tc>
          <w:tcPr>
            <w:tcW w:w="457" w:type="dxa"/>
            <w:tcBorders>
              <w:bottom w:val="single" w:sz="4" w:space="0" w:color="auto"/>
            </w:tcBorders>
            <w:shd w:val="clear" w:color="auto" w:fill="auto"/>
          </w:tcPr>
          <w:p w:rsidR="00161E27" w:rsidRPr="00161E27" w:rsidRDefault="00AD00E0">
            <w:r>
              <w:t>-</w:t>
            </w:r>
          </w:p>
        </w:tc>
        <w:tc>
          <w:tcPr>
            <w:tcW w:w="457" w:type="dxa"/>
            <w:tcBorders>
              <w:bottom w:val="single" w:sz="4" w:space="0" w:color="auto"/>
            </w:tcBorders>
            <w:shd w:val="clear" w:color="auto" w:fill="auto"/>
          </w:tcPr>
          <w:p w:rsidR="00161E27" w:rsidRPr="00161E27" w:rsidRDefault="00AD00E0">
            <w:r>
              <w:t>-</w:t>
            </w:r>
          </w:p>
        </w:tc>
        <w:tc>
          <w:tcPr>
            <w:tcW w:w="457" w:type="dxa"/>
            <w:tcBorders>
              <w:bottom w:val="single" w:sz="4" w:space="0" w:color="auto"/>
            </w:tcBorders>
            <w:shd w:val="clear" w:color="auto" w:fill="auto"/>
          </w:tcPr>
          <w:p w:rsidR="00161E27" w:rsidRPr="00161E27" w:rsidRDefault="00AD00E0">
            <w:r>
              <w:t>1</w:t>
            </w:r>
          </w:p>
        </w:tc>
        <w:tc>
          <w:tcPr>
            <w:tcW w:w="456" w:type="dxa"/>
            <w:tcBorders>
              <w:bottom w:val="single" w:sz="4" w:space="0" w:color="auto"/>
            </w:tcBorders>
            <w:shd w:val="clear" w:color="auto" w:fill="auto"/>
          </w:tcPr>
          <w:p w:rsidR="00161E27" w:rsidRPr="00161E27" w:rsidRDefault="00AD00E0">
            <w:r>
              <w:t>0,6</w:t>
            </w:r>
          </w:p>
        </w:tc>
        <w:tc>
          <w:tcPr>
            <w:tcW w:w="457" w:type="dxa"/>
            <w:shd w:val="clear" w:color="auto" w:fill="auto"/>
          </w:tcPr>
          <w:p w:rsidR="00161E27" w:rsidRPr="00161E27" w:rsidRDefault="00AD00E0">
            <w:r>
              <w:t>1</w:t>
            </w:r>
          </w:p>
        </w:tc>
        <w:tc>
          <w:tcPr>
            <w:tcW w:w="457" w:type="dxa"/>
            <w:shd w:val="clear" w:color="auto" w:fill="auto"/>
          </w:tcPr>
          <w:p w:rsidR="00161E27" w:rsidRPr="00161E27" w:rsidRDefault="00AD00E0">
            <w:r>
              <w:t>0,8</w:t>
            </w:r>
          </w:p>
        </w:tc>
        <w:tc>
          <w:tcPr>
            <w:tcW w:w="456" w:type="dxa"/>
            <w:shd w:val="clear" w:color="auto" w:fill="auto"/>
          </w:tcPr>
          <w:p w:rsidR="00161E27" w:rsidRPr="00161E27" w:rsidRDefault="00AD00E0">
            <w:r>
              <w:t>-</w:t>
            </w:r>
          </w:p>
        </w:tc>
        <w:tc>
          <w:tcPr>
            <w:tcW w:w="457" w:type="dxa"/>
            <w:shd w:val="clear" w:color="auto" w:fill="auto"/>
          </w:tcPr>
          <w:p w:rsidR="00161E27" w:rsidRPr="00161E27" w:rsidRDefault="00AD00E0">
            <w:r>
              <w:t>-</w:t>
            </w:r>
          </w:p>
        </w:tc>
        <w:tc>
          <w:tcPr>
            <w:tcW w:w="457" w:type="dxa"/>
            <w:shd w:val="clear" w:color="auto" w:fill="auto"/>
          </w:tcPr>
          <w:p w:rsidR="00161E27" w:rsidRPr="00161E27" w:rsidRDefault="00AD00E0">
            <w:r>
              <w:t>1</w:t>
            </w:r>
          </w:p>
        </w:tc>
        <w:tc>
          <w:tcPr>
            <w:tcW w:w="457" w:type="dxa"/>
            <w:shd w:val="clear" w:color="auto" w:fill="auto"/>
          </w:tcPr>
          <w:p w:rsidR="00161E27" w:rsidRPr="00161E27" w:rsidRDefault="00AD00E0">
            <w:r>
              <w:t>0,3</w:t>
            </w:r>
          </w:p>
        </w:tc>
        <w:tc>
          <w:tcPr>
            <w:tcW w:w="456" w:type="dxa"/>
            <w:shd w:val="clear" w:color="auto" w:fill="auto"/>
          </w:tcPr>
          <w:p w:rsidR="00161E27" w:rsidRPr="00161E27" w:rsidRDefault="00AD00E0">
            <w:r>
              <w:t>1</w:t>
            </w:r>
          </w:p>
        </w:tc>
        <w:tc>
          <w:tcPr>
            <w:tcW w:w="457" w:type="dxa"/>
            <w:shd w:val="clear" w:color="auto" w:fill="auto"/>
          </w:tcPr>
          <w:p w:rsidR="00161E27" w:rsidRPr="00161E27" w:rsidRDefault="00AD00E0">
            <w:r>
              <w:t>0,5</w:t>
            </w:r>
          </w:p>
        </w:tc>
        <w:tc>
          <w:tcPr>
            <w:tcW w:w="457" w:type="dxa"/>
            <w:shd w:val="clear" w:color="auto" w:fill="auto"/>
          </w:tcPr>
          <w:p w:rsidR="00161E27" w:rsidRPr="00161E27" w:rsidRDefault="00AD00E0">
            <w:r>
              <w:t>-</w:t>
            </w:r>
          </w:p>
        </w:tc>
        <w:tc>
          <w:tcPr>
            <w:tcW w:w="599" w:type="dxa"/>
            <w:shd w:val="clear" w:color="auto" w:fill="auto"/>
          </w:tcPr>
          <w:p w:rsidR="00161E27" w:rsidRPr="00161E27" w:rsidRDefault="00AD00E0">
            <w:r>
              <w:t>-</w:t>
            </w:r>
          </w:p>
        </w:tc>
      </w:tr>
    </w:tbl>
    <w:p w:rsidR="00CC03A4" w:rsidRPr="00523A4E" w:rsidRDefault="00CC03A4" w:rsidP="00511C5F">
      <w:pPr>
        <w:rPr>
          <w:sz w:val="24"/>
          <w:szCs w:val="24"/>
        </w:rPr>
      </w:pPr>
      <w:r w:rsidRPr="00523A4E">
        <w:rPr>
          <w:sz w:val="24"/>
          <w:szCs w:val="24"/>
        </w:rPr>
        <w:t xml:space="preserve">      Из таблицы видно, что идёт рост </w:t>
      </w:r>
      <w:r w:rsidR="00511C5F">
        <w:rPr>
          <w:sz w:val="24"/>
          <w:szCs w:val="24"/>
        </w:rPr>
        <w:t>по третьей группе здоровья, к которой относятся дети, имеющие по две патологии. Четвёртую группу имеют дети в начальном и основном звене- это инвалиды детства.</w:t>
      </w:r>
    </w:p>
    <w:p w:rsidR="00CC03A4" w:rsidRPr="00523A4E" w:rsidRDefault="00CC03A4" w:rsidP="00A80926">
      <w:pPr>
        <w:jc w:val="center"/>
        <w:rPr>
          <w:sz w:val="24"/>
          <w:szCs w:val="24"/>
        </w:rPr>
      </w:pPr>
      <w:r w:rsidRPr="00523A4E">
        <w:rPr>
          <w:sz w:val="24"/>
          <w:szCs w:val="24"/>
        </w:rPr>
        <w:t>Анализ по заболеваниям.</w:t>
      </w:r>
    </w:p>
    <w:tbl>
      <w:tblPr>
        <w:tblW w:w="9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4126"/>
        <w:gridCol w:w="1843"/>
        <w:gridCol w:w="1701"/>
        <w:gridCol w:w="1546"/>
      </w:tblGrid>
      <w:tr w:rsidR="00AD00E0" w:rsidRPr="00523A4E" w:rsidTr="00AD00E0">
        <w:trPr>
          <w:trHeight w:val="279"/>
        </w:trPr>
        <w:tc>
          <w:tcPr>
            <w:tcW w:w="552" w:type="dxa"/>
          </w:tcPr>
          <w:p w:rsidR="00AD00E0" w:rsidRPr="00523A4E" w:rsidRDefault="00AD00E0">
            <w:pPr>
              <w:jc w:val="center"/>
              <w:rPr>
                <w:sz w:val="24"/>
                <w:szCs w:val="24"/>
              </w:rPr>
            </w:pPr>
            <w:r w:rsidRPr="00523A4E">
              <w:rPr>
                <w:sz w:val="24"/>
                <w:szCs w:val="24"/>
              </w:rPr>
              <w:t>№</w:t>
            </w:r>
          </w:p>
        </w:tc>
        <w:tc>
          <w:tcPr>
            <w:tcW w:w="4126" w:type="dxa"/>
          </w:tcPr>
          <w:p w:rsidR="00AD00E0" w:rsidRPr="00523A4E" w:rsidRDefault="00AD00E0">
            <w:pPr>
              <w:jc w:val="center"/>
              <w:rPr>
                <w:sz w:val="24"/>
                <w:szCs w:val="24"/>
              </w:rPr>
            </w:pPr>
            <w:r w:rsidRPr="00523A4E">
              <w:rPr>
                <w:sz w:val="24"/>
                <w:szCs w:val="24"/>
              </w:rPr>
              <w:t xml:space="preserve">Заболевание </w:t>
            </w:r>
          </w:p>
        </w:tc>
        <w:tc>
          <w:tcPr>
            <w:tcW w:w="1843" w:type="dxa"/>
          </w:tcPr>
          <w:p w:rsidR="00AD00E0" w:rsidRPr="00523A4E" w:rsidRDefault="00AD00E0">
            <w:pPr>
              <w:jc w:val="center"/>
              <w:rPr>
                <w:sz w:val="24"/>
                <w:szCs w:val="24"/>
              </w:rPr>
            </w:pPr>
            <w:r>
              <w:rPr>
                <w:sz w:val="24"/>
                <w:szCs w:val="24"/>
              </w:rPr>
              <w:t>2008</w:t>
            </w:r>
          </w:p>
        </w:tc>
        <w:tc>
          <w:tcPr>
            <w:tcW w:w="1701" w:type="dxa"/>
          </w:tcPr>
          <w:p w:rsidR="00AD00E0" w:rsidRPr="00523A4E" w:rsidRDefault="00AD00E0">
            <w:pPr>
              <w:jc w:val="center"/>
              <w:rPr>
                <w:sz w:val="24"/>
                <w:szCs w:val="24"/>
              </w:rPr>
            </w:pPr>
            <w:r>
              <w:rPr>
                <w:sz w:val="24"/>
                <w:szCs w:val="24"/>
              </w:rPr>
              <w:t>2009</w:t>
            </w:r>
          </w:p>
        </w:tc>
        <w:tc>
          <w:tcPr>
            <w:tcW w:w="1546" w:type="dxa"/>
          </w:tcPr>
          <w:p w:rsidR="00AD00E0" w:rsidRPr="00523A4E" w:rsidRDefault="00AD00E0" w:rsidP="00AD00E0">
            <w:pPr>
              <w:jc w:val="center"/>
              <w:rPr>
                <w:sz w:val="24"/>
                <w:szCs w:val="24"/>
              </w:rPr>
            </w:pPr>
            <w:r>
              <w:rPr>
                <w:sz w:val="24"/>
                <w:szCs w:val="24"/>
              </w:rPr>
              <w:t>2010</w:t>
            </w:r>
          </w:p>
        </w:tc>
      </w:tr>
      <w:tr w:rsidR="00AD00E0" w:rsidRPr="00523A4E" w:rsidTr="00AD00E0">
        <w:trPr>
          <w:trHeight w:val="259"/>
        </w:trPr>
        <w:tc>
          <w:tcPr>
            <w:tcW w:w="552" w:type="dxa"/>
          </w:tcPr>
          <w:p w:rsidR="00AD00E0" w:rsidRPr="00523A4E" w:rsidRDefault="00AD00E0">
            <w:pPr>
              <w:jc w:val="center"/>
              <w:rPr>
                <w:sz w:val="24"/>
                <w:szCs w:val="24"/>
              </w:rPr>
            </w:pPr>
            <w:r w:rsidRPr="00523A4E">
              <w:rPr>
                <w:sz w:val="24"/>
                <w:szCs w:val="24"/>
              </w:rPr>
              <w:t>1</w:t>
            </w:r>
          </w:p>
        </w:tc>
        <w:tc>
          <w:tcPr>
            <w:tcW w:w="4126" w:type="dxa"/>
          </w:tcPr>
          <w:p w:rsidR="00AD00E0" w:rsidRPr="00523A4E" w:rsidRDefault="00AD00E0">
            <w:pPr>
              <w:pStyle w:val="a5"/>
              <w:tabs>
                <w:tab w:val="clear" w:pos="4677"/>
                <w:tab w:val="clear" w:pos="9355"/>
              </w:tabs>
              <w:rPr>
                <w:szCs w:val="24"/>
              </w:rPr>
            </w:pPr>
            <w:r w:rsidRPr="00523A4E">
              <w:rPr>
                <w:szCs w:val="24"/>
              </w:rPr>
              <w:t>Болезни органов дыхания</w:t>
            </w:r>
          </w:p>
        </w:tc>
        <w:tc>
          <w:tcPr>
            <w:tcW w:w="1843" w:type="dxa"/>
          </w:tcPr>
          <w:p w:rsidR="00AD00E0" w:rsidRPr="00523A4E" w:rsidRDefault="00AD00E0">
            <w:pPr>
              <w:jc w:val="center"/>
              <w:rPr>
                <w:sz w:val="24"/>
                <w:szCs w:val="24"/>
              </w:rPr>
            </w:pPr>
            <w:r>
              <w:rPr>
                <w:sz w:val="24"/>
                <w:szCs w:val="24"/>
              </w:rPr>
              <w:t>1</w:t>
            </w:r>
          </w:p>
        </w:tc>
        <w:tc>
          <w:tcPr>
            <w:tcW w:w="1701" w:type="dxa"/>
          </w:tcPr>
          <w:p w:rsidR="00AD00E0" w:rsidRPr="00523A4E" w:rsidRDefault="00AD00E0">
            <w:pPr>
              <w:jc w:val="center"/>
              <w:rPr>
                <w:sz w:val="24"/>
                <w:szCs w:val="24"/>
              </w:rPr>
            </w:pPr>
            <w:r>
              <w:rPr>
                <w:sz w:val="24"/>
                <w:szCs w:val="24"/>
              </w:rPr>
              <w:t>1</w:t>
            </w:r>
          </w:p>
        </w:tc>
        <w:tc>
          <w:tcPr>
            <w:tcW w:w="1546" w:type="dxa"/>
          </w:tcPr>
          <w:p w:rsidR="00AD00E0" w:rsidRPr="00523A4E" w:rsidRDefault="00AD00E0">
            <w:pPr>
              <w:jc w:val="center"/>
              <w:rPr>
                <w:sz w:val="24"/>
                <w:szCs w:val="24"/>
              </w:rPr>
            </w:pPr>
            <w:r>
              <w:rPr>
                <w:sz w:val="24"/>
                <w:szCs w:val="24"/>
              </w:rPr>
              <w:t>2</w:t>
            </w:r>
          </w:p>
        </w:tc>
      </w:tr>
      <w:tr w:rsidR="00AD00E0" w:rsidRPr="00523A4E" w:rsidTr="00AD00E0">
        <w:trPr>
          <w:trHeight w:val="259"/>
        </w:trPr>
        <w:tc>
          <w:tcPr>
            <w:tcW w:w="552" w:type="dxa"/>
          </w:tcPr>
          <w:p w:rsidR="00AD00E0" w:rsidRPr="00523A4E" w:rsidRDefault="00AD00E0">
            <w:pPr>
              <w:jc w:val="center"/>
              <w:rPr>
                <w:sz w:val="24"/>
                <w:szCs w:val="24"/>
              </w:rPr>
            </w:pPr>
            <w:r w:rsidRPr="00523A4E">
              <w:rPr>
                <w:sz w:val="24"/>
                <w:szCs w:val="24"/>
              </w:rPr>
              <w:t>2</w:t>
            </w:r>
          </w:p>
        </w:tc>
        <w:tc>
          <w:tcPr>
            <w:tcW w:w="4126" w:type="dxa"/>
          </w:tcPr>
          <w:p w:rsidR="00AD00E0" w:rsidRPr="00523A4E" w:rsidRDefault="00AD00E0">
            <w:pPr>
              <w:rPr>
                <w:sz w:val="24"/>
                <w:szCs w:val="24"/>
              </w:rPr>
            </w:pPr>
            <w:r w:rsidRPr="00523A4E">
              <w:rPr>
                <w:sz w:val="24"/>
                <w:szCs w:val="24"/>
              </w:rPr>
              <w:t>Болезни органов пищеварения</w:t>
            </w:r>
          </w:p>
        </w:tc>
        <w:tc>
          <w:tcPr>
            <w:tcW w:w="1843" w:type="dxa"/>
          </w:tcPr>
          <w:p w:rsidR="00AD00E0" w:rsidRPr="00523A4E" w:rsidRDefault="00AD00E0">
            <w:pPr>
              <w:jc w:val="center"/>
              <w:rPr>
                <w:sz w:val="24"/>
                <w:szCs w:val="24"/>
              </w:rPr>
            </w:pPr>
            <w:r>
              <w:rPr>
                <w:sz w:val="24"/>
                <w:szCs w:val="24"/>
              </w:rPr>
              <w:t>12</w:t>
            </w:r>
          </w:p>
        </w:tc>
        <w:tc>
          <w:tcPr>
            <w:tcW w:w="1701" w:type="dxa"/>
          </w:tcPr>
          <w:p w:rsidR="00AD00E0" w:rsidRPr="00523A4E" w:rsidRDefault="00AD00E0">
            <w:pPr>
              <w:jc w:val="center"/>
              <w:rPr>
                <w:sz w:val="24"/>
                <w:szCs w:val="24"/>
              </w:rPr>
            </w:pPr>
            <w:r>
              <w:rPr>
                <w:sz w:val="24"/>
                <w:szCs w:val="24"/>
              </w:rPr>
              <w:t>12</w:t>
            </w:r>
          </w:p>
        </w:tc>
        <w:tc>
          <w:tcPr>
            <w:tcW w:w="1546" w:type="dxa"/>
          </w:tcPr>
          <w:p w:rsidR="00AD00E0" w:rsidRPr="00523A4E" w:rsidRDefault="00AD00E0">
            <w:pPr>
              <w:jc w:val="center"/>
              <w:rPr>
                <w:sz w:val="24"/>
                <w:szCs w:val="24"/>
              </w:rPr>
            </w:pPr>
            <w:r>
              <w:rPr>
                <w:sz w:val="24"/>
                <w:szCs w:val="24"/>
              </w:rPr>
              <w:t>7</w:t>
            </w:r>
          </w:p>
        </w:tc>
      </w:tr>
      <w:tr w:rsidR="00AD00E0" w:rsidRPr="00523A4E" w:rsidTr="00AD00E0">
        <w:trPr>
          <w:trHeight w:val="279"/>
        </w:trPr>
        <w:tc>
          <w:tcPr>
            <w:tcW w:w="552" w:type="dxa"/>
          </w:tcPr>
          <w:p w:rsidR="00AD00E0" w:rsidRPr="00523A4E" w:rsidRDefault="00AD00E0">
            <w:pPr>
              <w:jc w:val="center"/>
              <w:rPr>
                <w:sz w:val="24"/>
                <w:szCs w:val="24"/>
              </w:rPr>
            </w:pPr>
            <w:r w:rsidRPr="00523A4E">
              <w:rPr>
                <w:sz w:val="24"/>
                <w:szCs w:val="24"/>
              </w:rPr>
              <w:t>3</w:t>
            </w:r>
          </w:p>
        </w:tc>
        <w:tc>
          <w:tcPr>
            <w:tcW w:w="4126" w:type="dxa"/>
          </w:tcPr>
          <w:p w:rsidR="00AD00E0" w:rsidRPr="00523A4E" w:rsidRDefault="00AD00E0">
            <w:pPr>
              <w:rPr>
                <w:sz w:val="24"/>
                <w:szCs w:val="24"/>
              </w:rPr>
            </w:pPr>
            <w:r w:rsidRPr="00523A4E">
              <w:rPr>
                <w:sz w:val="24"/>
                <w:szCs w:val="24"/>
              </w:rPr>
              <w:t>Болезни почек и мочевых путей</w:t>
            </w:r>
          </w:p>
        </w:tc>
        <w:tc>
          <w:tcPr>
            <w:tcW w:w="1843" w:type="dxa"/>
          </w:tcPr>
          <w:p w:rsidR="00AD00E0" w:rsidRPr="00523A4E" w:rsidRDefault="00AD00E0">
            <w:pPr>
              <w:jc w:val="center"/>
              <w:rPr>
                <w:sz w:val="24"/>
                <w:szCs w:val="24"/>
              </w:rPr>
            </w:pPr>
            <w:r>
              <w:rPr>
                <w:sz w:val="24"/>
                <w:szCs w:val="24"/>
              </w:rPr>
              <w:t>2</w:t>
            </w:r>
          </w:p>
        </w:tc>
        <w:tc>
          <w:tcPr>
            <w:tcW w:w="1701" w:type="dxa"/>
          </w:tcPr>
          <w:p w:rsidR="00AD00E0" w:rsidRPr="00523A4E" w:rsidRDefault="00AD00E0">
            <w:pPr>
              <w:jc w:val="center"/>
              <w:rPr>
                <w:sz w:val="24"/>
                <w:szCs w:val="24"/>
              </w:rPr>
            </w:pPr>
            <w:r>
              <w:rPr>
                <w:sz w:val="24"/>
                <w:szCs w:val="24"/>
              </w:rPr>
              <w:t>2</w:t>
            </w:r>
          </w:p>
        </w:tc>
        <w:tc>
          <w:tcPr>
            <w:tcW w:w="1546" w:type="dxa"/>
          </w:tcPr>
          <w:p w:rsidR="00AD00E0" w:rsidRPr="00523A4E" w:rsidRDefault="00AD00E0">
            <w:pPr>
              <w:jc w:val="center"/>
              <w:rPr>
                <w:sz w:val="24"/>
                <w:szCs w:val="24"/>
              </w:rPr>
            </w:pPr>
            <w:r>
              <w:rPr>
                <w:sz w:val="24"/>
                <w:szCs w:val="24"/>
              </w:rPr>
              <w:t>2</w:t>
            </w:r>
          </w:p>
        </w:tc>
      </w:tr>
      <w:tr w:rsidR="00AD00E0" w:rsidRPr="00523A4E" w:rsidTr="00AD00E0">
        <w:trPr>
          <w:trHeight w:val="259"/>
        </w:trPr>
        <w:tc>
          <w:tcPr>
            <w:tcW w:w="552" w:type="dxa"/>
          </w:tcPr>
          <w:p w:rsidR="00AD00E0" w:rsidRPr="00523A4E" w:rsidRDefault="00AD00E0">
            <w:pPr>
              <w:jc w:val="center"/>
              <w:rPr>
                <w:sz w:val="24"/>
                <w:szCs w:val="24"/>
              </w:rPr>
            </w:pPr>
            <w:r w:rsidRPr="00523A4E">
              <w:rPr>
                <w:sz w:val="24"/>
                <w:szCs w:val="24"/>
              </w:rPr>
              <w:t>4</w:t>
            </w:r>
          </w:p>
        </w:tc>
        <w:tc>
          <w:tcPr>
            <w:tcW w:w="4126" w:type="dxa"/>
          </w:tcPr>
          <w:p w:rsidR="00AD00E0" w:rsidRPr="00523A4E" w:rsidRDefault="00AD00E0">
            <w:pPr>
              <w:rPr>
                <w:sz w:val="24"/>
                <w:szCs w:val="24"/>
              </w:rPr>
            </w:pPr>
            <w:r w:rsidRPr="00523A4E">
              <w:rPr>
                <w:sz w:val="24"/>
                <w:szCs w:val="24"/>
              </w:rPr>
              <w:t xml:space="preserve">Ожирение </w:t>
            </w:r>
          </w:p>
        </w:tc>
        <w:tc>
          <w:tcPr>
            <w:tcW w:w="1843" w:type="dxa"/>
          </w:tcPr>
          <w:p w:rsidR="00AD00E0" w:rsidRPr="00523A4E" w:rsidRDefault="00AD00E0">
            <w:pPr>
              <w:jc w:val="center"/>
              <w:rPr>
                <w:sz w:val="24"/>
                <w:szCs w:val="24"/>
              </w:rPr>
            </w:pPr>
            <w:r>
              <w:rPr>
                <w:sz w:val="24"/>
                <w:szCs w:val="24"/>
              </w:rPr>
              <w:t>16</w:t>
            </w:r>
          </w:p>
        </w:tc>
        <w:tc>
          <w:tcPr>
            <w:tcW w:w="1701" w:type="dxa"/>
          </w:tcPr>
          <w:p w:rsidR="00AD00E0" w:rsidRPr="00523A4E" w:rsidRDefault="00AD00E0">
            <w:pPr>
              <w:jc w:val="center"/>
              <w:rPr>
                <w:sz w:val="24"/>
                <w:szCs w:val="24"/>
              </w:rPr>
            </w:pPr>
            <w:r>
              <w:rPr>
                <w:sz w:val="24"/>
                <w:szCs w:val="24"/>
              </w:rPr>
              <w:t>15</w:t>
            </w:r>
          </w:p>
        </w:tc>
        <w:tc>
          <w:tcPr>
            <w:tcW w:w="1546" w:type="dxa"/>
          </w:tcPr>
          <w:p w:rsidR="00AD00E0" w:rsidRPr="00523A4E" w:rsidRDefault="00AD00E0">
            <w:pPr>
              <w:jc w:val="center"/>
              <w:rPr>
                <w:sz w:val="24"/>
                <w:szCs w:val="24"/>
              </w:rPr>
            </w:pPr>
            <w:r>
              <w:rPr>
                <w:sz w:val="24"/>
                <w:szCs w:val="24"/>
              </w:rPr>
              <w:t>14</w:t>
            </w:r>
          </w:p>
        </w:tc>
      </w:tr>
      <w:tr w:rsidR="00AD00E0" w:rsidRPr="00523A4E" w:rsidTr="00AD00E0">
        <w:trPr>
          <w:trHeight w:val="259"/>
        </w:trPr>
        <w:tc>
          <w:tcPr>
            <w:tcW w:w="552" w:type="dxa"/>
          </w:tcPr>
          <w:p w:rsidR="00AD00E0" w:rsidRPr="00523A4E" w:rsidRDefault="00AD00E0">
            <w:pPr>
              <w:jc w:val="center"/>
              <w:rPr>
                <w:sz w:val="24"/>
                <w:szCs w:val="24"/>
              </w:rPr>
            </w:pPr>
            <w:r w:rsidRPr="00523A4E">
              <w:rPr>
                <w:sz w:val="24"/>
                <w:szCs w:val="24"/>
              </w:rPr>
              <w:t>5</w:t>
            </w:r>
          </w:p>
        </w:tc>
        <w:tc>
          <w:tcPr>
            <w:tcW w:w="4126" w:type="dxa"/>
          </w:tcPr>
          <w:p w:rsidR="00AD00E0" w:rsidRPr="00523A4E" w:rsidRDefault="00AD00E0">
            <w:pPr>
              <w:rPr>
                <w:sz w:val="24"/>
                <w:szCs w:val="24"/>
              </w:rPr>
            </w:pPr>
            <w:r w:rsidRPr="00523A4E">
              <w:rPr>
                <w:sz w:val="24"/>
                <w:szCs w:val="24"/>
              </w:rPr>
              <w:t>Вегето - сосудистая дистония</w:t>
            </w:r>
          </w:p>
        </w:tc>
        <w:tc>
          <w:tcPr>
            <w:tcW w:w="1843" w:type="dxa"/>
          </w:tcPr>
          <w:p w:rsidR="00AD00E0" w:rsidRPr="00523A4E" w:rsidRDefault="00AD00E0">
            <w:pPr>
              <w:jc w:val="center"/>
              <w:rPr>
                <w:sz w:val="24"/>
                <w:szCs w:val="24"/>
              </w:rPr>
            </w:pPr>
            <w:r>
              <w:rPr>
                <w:sz w:val="24"/>
                <w:szCs w:val="24"/>
              </w:rPr>
              <w:t>7</w:t>
            </w:r>
          </w:p>
        </w:tc>
        <w:tc>
          <w:tcPr>
            <w:tcW w:w="1701" w:type="dxa"/>
          </w:tcPr>
          <w:p w:rsidR="00AD00E0" w:rsidRPr="00523A4E" w:rsidRDefault="00AD00E0">
            <w:pPr>
              <w:jc w:val="center"/>
              <w:rPr>
                <w:sz w:val="24"/>
                <w:szCs w:val="24"/>
              </w:rPr>
            </w:pPr>
            <w:r>
              <w:rPr>
                <w:sz w:val="24"/>
                <w:szCs w:val="24"/>
              </w:rPr>
              <w:t>8</w:t>
            </w:r>
          </w:p>
        </w:tc>
        <w:tc>
          <w:tcPr>
            <w:tcW w:w="1546" w:type="dxa"/>
          </w:tcPr>
          <w:p w:rsidR="00AD00E0" w:rsidRPr="00523A4E" w:rsidRDefault="00AD00E0">
            <w:pPr>
              <w:jc w:val="center"/>
              <w:rPr>
                <w:sz w:val="24"/>
                <w:szCs w:val="24"/>
              </w:rPr>
            </w:pPr>
            <w:r>
              <w:rPr>
                <w:sz w:val="24"/>
                <w:szCs w:val="24"/>
              </w:rPr>
              <w:t>4</w:t>
            </w:r>
          </w:p>
        </w:tc>
      </w:tr>
      <w:tr w:rsidR="00AD00E0" w:rsidRPr="00523A4E" w:rsidTr="00AD00E0">
        <w:trPr>
          <w:trHeight w:val="259"/>
        </w:trPr>
        <w:tc>
          <w:tcPr>
            <w:tcW w:w="552" w:type="dxa"/>
          </w:tcPr>
          <w:p w:rsidR="00AD00E0" w:rsidRPr="00523A4E" w:rsidRDefault="00AD00E0">
            <w:pPr>
              <w:jc w:val="center"/>
              <w:rPr>
                <w:sz w:val="24"/>
                <w:szCs w:val="24"/>
              </w:rPr>
            </w:pPr>
            <w:r w:rsidRPr="00523A4E">
              <w:rPr>
                <w:sz w:val="24"/>
                <w:szCs w:val="24"/>
              </w:rPr>
              <w:t>6</w:t>
            </w:r>
          </w:p>
        </w:tc>
        <w:tc>
          <w:tcPr>
            <w:tcW w:w="4126" w:type="dxa"/>
          </w:tcPr>
          <w:p w:rsidR="00AD00E0" w:rsidRPr="00523A4E" w:rsidRDefault="00AD00E0">
            <w:pPr>
              <w:rPr>
                <w:sz w:val="24"/>
                <w:szCs w:val="24"/>
              </w:rPr>
            </w:pPr>
            <w:r w:rsidRPr="00523A4E">
              <w:rPr>
                <w:sz w:val="24"/>
                <w:szCs w:val="24"/>
              </w:rPr>
              <w:t>Патология нервной системы</w:t>
            </w:r>
          </w:p>
        </w:tc>
        <w:tc>
          <w:tcPr>
            <w:tcW w:w="1843" w:type="dxa"/>
          </w:tcPr>
          <w:p w:rsidR="00AD00E0" w:rsidRPr="00523A4E" w:rsidRDefault="00AD00E0">
            <w:pPr>
              <w:jc w:val="center"/>
              <w:rPr>
                <w:sz w:val="24"/>
                <w:szCs w:val="24"/>
              </w:rPr>
            </w:pPr>
            <w:r>
              <w:rPr>
                <w:sz w:val="24"/>
                <w:szCs w:val="24"/>
              </w:rPr>
              <w:t>-</w:t>
            </w:r>
          </w:p>
        </w:tc>
        <w:tc>
          <w:tcPr>
            <w:tcW w:w="1701" w:type="dxa"/>
          </w:tcPr>
          <w:p w:rsidR="00AD00E0" w:rsidRPr="00523A4E" w:rsidRDefault="00AD00E0">
            <w:pPr>
              <w:jc w:val="center"/>
              <w:rPr>
                <w:sz w:val="24"/>
                <w:szCs w:val="24"/>
              </w:rPr>
            </w:pPr>
            <w:r>
              <w:rPr>
                <w:sz w:val="24"/>
                <w:szCs w:val="24"/>
              </w:rPr>
              <w:t>1</w:t>
            </w:r>
          </w:p>
        </w:tc>
        <w:tc>
          <w:tcPr>
            <w:tcW w:w="1546" w:type="dxa"/>
          </w:tcPr>
          <w:p w:rsidR="00AD00E0" w:rsidRPr="00523A4E" w:rsidRDefault="00AD00E0">
            <w:pPr>
              <w:jc w:val="center"/>
              <w:rPr>
                <w:sz w:val="24"/>
                <w:szCs w:val="24"/>
              </w:rPr>
            </w:pPr>
            <w:r>
              <w:rPr>
                <w:sz w:val="24"/>
                <w:szCs w:val="24"/>
              </w:rPr>
              <w:t>-</w:t>
            </w:r>
          </w:p>
        </w:tc>
      </w:tr>
      <w:tr w:rsidR="00AD00E0" w:rsidRPr="00523A4E" w:rsidTr="00AD00E0">
        <w:trPr>
          <w:trHeight w:val="279"/>
        </w:trPr>
        <w:tc>
          <w:tcPr>
            <w:tcW w:w="552" w:type="dxa"/>
          </w:tcPr>
          <w:p w:rsidR="00AD00E0" w:rsidRPr="00523A4E" w:rsidRDefault="00AD00E0">
            <w:pPr>
              <w:jc w:val="center"/>
              <w:rPr>
                <w:sz w:val="24"/>
                <w:szCs w:val="24"/>
              </w:rPr>
            </w:pPr>
            <w:r w:rsidRPr="00523A4E">
              <w:rPr>
                <w:sz w:val="24"/>
                <w:szCs w:val="24"/>
              </w:rPr>
              <w:t>7</w:t>
            </w:r>
          </w:p>
        </w:tc>
        <w:tc>
          <w:tcPr>
            <w:tcW w:w="4126" w:type="dxa"/>
          </w:tcPr>
          <w:p w:rsidR="00AD00E0" w:rsidRPr="00523A4E" w:rsidRDefault="00AD00E0">
            <w:pPr>
              <w:rPr>
                <w:sz w:val="24"/>
                <w:szCs w:val="24"/>
              </w:rPr>
            </w:pPr>
            <w:r w:rsidRPr="00523A4E">
              <w:rPr>
                <w:sz w:val="24"/>
                <w:szCs w:val="24"/>
              </w:rPr>
              <w:t>Патология органов зрения</w:t>
            </w:r>
          </w:p>
        </w:tc>
        <w:tc>
          <w:tcPr>
            <w:tcW w:w="1843" w:type="dxa"/>
          </w:tcPr>
          <w:p w:rsidR="00AD00E0" w:rsidRPr="00523A4E" w:rsidRDefault="00AD00E0">
            <w:pPr>
              <w:jc w:val="center"/>
              <w:rPr>
                <w:sz w:val="24"/>
                <w:szCs w:val="24"/>
              </w:rPr>
            </w:pPr>
            <w:r>
              <w:rPr>
                <w:sz w:val="24"/>
                <w:szCs w:val="24"/>
              </w:rPr>
              <w:t>17</w:t>
            </w:r>
          </w:p>
        </w:tc>
        <w:tc>
          <w:tcPr>
            <w:tcW w:w="1701" w:type="dxa"/>
          </w:tcPr>
          <w:p w:rsidR="00AD00E0" w:rsidRPr="00523A4E" w:rsidRDefault="00AD00E0">
            <w:pPr>
              <w:jc w:val="center"/>
              <w:rPr>
                <w:sz w:val="24"/>
                <w:szCs w:val="24"/>
              </w:rPr>
            </w:pPr>
            <w:r>
              <w:rPr>
                <w:sz w:val="24"/>
                <w:szCs w:val="24"/>
              </w:rPr>
              <w:t>17</w:t>
            </w:r>
          </w:p>
        </w:tc>
        <w:tc>
          <w:tcPr>
            <w:tcW w:w="1546" w:type="dxa"/>
          </w:tcPr>
          <w:p w:rsidR="00AD00E0" w:rsidRPr="00523A4E" w:rsidRDefault="00AD00E0">
            <w:pPr>
              <w:jc w:val="center"/>
              <w:rPr>
                <w:sz w:val="24"/>
                <w:szCs w:val="24"/>
              </w:rPr>
            </w:pPr>
            <w:r>
              <w:rPr>
                <w:sz w:val="24"/>
                <w:szCs w:val="24"/>
              </w:rPr>
              <w:t>21</w:t>
            </w:r>
          </w:p>
        </w:tc>
      </w:tr>
      <w:tr w:rsidR="00AD00E0" w:rsidRPr="00523A4E" w:rsidTr="00AD00E0">
        <w:trPr>
          <w:trHeight w:val="259"/>
        </w:trPr>
        <w:tc>
          <w:tcPr>
            <w:tcW w:w="552" w:type="dxa"/>
          </w:tcPr>
          <w:p w:rsidR="00AD00E0" w:rsidRPr="00523A4E" w:rsidRDefault="00AD00E0">
            <w:pPr>
              <w:jc w:val="center"/>
              <w:rPr>
                <w:sz w:val="24"/>
                <w:szCs w:val="24"/>
              </w:rPr>
            </w:pPr>
            <w:r w:rsidRPr="00523A4E">
              <w:rPr>
                <w:sz w:val="24"/>
                <w:szCs w:val="24"/>
              </w:rPr>
              <w:t>8</w:t>
            </w:r>
          </w:p>
        </w:tc>
        <w:tc>
          <w:tcPr>
            <w:tcW w:w="4126" w:type="dxa"/>
          </w:tcPr>
          <w:p w:rsidR="00AD00E0" w:rsidRPr="00523A4E" w:rsidRDefault="00AD00E0">
            <w:pPr>
              <w:rPr>
                <w:sz w:val="24"/>
                <w:szCs w:val="24"/>
              </w:rPr>
            </w:pPr>
            <w:r w:rsidRPr="00523A4E">
              <w:rPr>
                <w:sz w:val="24"/>
                <w:szCs w:val="24"/>
              </w:rPr>
              <w:t>Опорно – двигательный аппарат</w:t>
            </w:r>
          </w:p>
        </w:tc>
        <w:tc>
          <w:tcPr>
            <w:tcW w:w="1843" w:type="dxa"/>
          </w:tcPr>
          <w:p w:rsidR="00AD00E0" w:rsidRPr="00523A4E" w:rsidRDefault="00AD00E0">
            <w:pPr>
              <w:jc w:val="center"/>
              <w:rPr>
                <w:sz w:val="24"/>
                <w:szCs w:val="24"/>
              </w:rPr>
            </w:pPr>
            <w:r>
              <w:rPr>
                <w:sz w:val="24"/>
                <w:szCs w:val="24"/>
              </w:rPr>
              <w:t>50</w:t>
            </w:r>
          </w:p>
        </w:tc>
        <w:tc>
          <w:tcPr>
            <w:tcW w:w="1701" w:type="dxa"/>
          </w:tcPr>
          <w:p w:rsidR="00AD00E0" w:rsidRPr="00523A4E" w:rsidRDefault="00AD00E0">
            <w:pPr>
              <w:jc w:val="center"/>
              <w:rPr>
                <w:sz w:val="24"/>
                <w:szCs w:val="24"/>
              </w:rPr>
            </w:pPr>
            <w:r>
              <w:rPr>
                <w:sz w:val="24"/>
                <w:szCs w:val="24"/>
              </w:rPr>
              <w:t>47</w:t>
            </w:r>
          </w:p>
        </w:tc>
        <w:tc>
          <w:tcPr>
            <w:tcW w:w="1546" w:type="dxa"/>
          </w:tcPr>
          <w:p w:rsidR="00AD00E0" w:rsidRPr="00523A4E" w:rsidRDefault="00AD00E0">
            <w:pPr>
              <w:jc w:val="center"/>
              <w:rPr>
                <w:sz w:val="24"/>
                <w:szCs w:val="24"/>
              </w:rPr>
            </w:pPr>
            <w:r>
              <w:rPr>
                <w:sz w:val="24"/>
                <w:szCs w:val="24"/>
              </w:rPr>
              <w:t>56</w:t>
            </w:r>
          </w:p>
        </w:tc>
      </w:tr>
      <w:tr w:rsidR="00AD00E0" w:rsidRPr="00523A4E" w:rsidTr="00AD00E0">
        <w:trPr>
          <w:trHeight w:val="259"/>
        </w:trPr>
        <w:tc>
          <w:tcPr>
            <w:tcW w:w="552" w:type="dxa"/>
          </w:tcPr>
          <w:p w:rsidR="00AD00E0" w:rsidRPr="00523A4E" w:rsidRDefault="00AD00E0">
            <w:pPr>
              <w:jc w:val="center"/>
              <w:rPr>
                <w:sz w:val="24"/>
                <w:szCs w:val="24"/>
              </w:rPr>
            </w:pPr>
            <w:r w:rsidRPr="00523A4E">
              <w:rPr>
                <w:sz w:val="24"/>
                <w:szCs w:val="24"/>
              </w:rPr>
              <w:t>9</w:t>
            </w:r>
          </w:p>
        </w:tc>
        <w:tc>
          <w:tcPr>
            <w:tcW w:w="4126" w:type="dxa"/>
          </w:tcPr>
          <w:p w:rsidR="00AD00E0" w:rsidRPr="00523A4E" w:rsidRDefault="00AD00E0">
            <w:pPr>
              <w:rPr>
                <w:sz w:val="24"/>
                <w:szCs w:val="24"/>
              </w:rPr>
            </w:pPr>
            <w:r w:rsidRPr="00523A4E">
              <w:rPr>
                <w:sz w:val="24"/>
                <w:szCs w:val="24"/>
              </w:rPr>
              <w:t>Отставание в развитии</w:t>
            </w:r>
          </w:p>
        </w:tc>
        <w:tc>
          <w:tcPr>
            <w:tcW w:w="1843" w:type="dxa"/>
          </w:tcPr>
          <w:p w:rsidR="00AD00E0" w:rsidRPr="00523A4E" w:rsidRDefault="00AD00E0">
            <w:pPr>
              <w:jc w:val="center"/>
              <w:rPr>
                <w:sz w:val="24"/>
                <w:szCs w:val="24"/>
              </w:rPr>
            </w:pPr>
            <w:r>
              <w:rPr>
                <w:sz w:val="24"/>
                <w:szCs w:val="24"/>
              </w:rPr>
              <w:t>-</w:t>
            </w:r>
          </w:p>
        </w:tc>
        <w:tc>
          <w:tcPr>
            <w:tcW w:w="1701" w:type="dxa"/>
          </w:tcPr>
          <w:p w:rsidR="00AD00E0" w:rsidRPr="00523A4E" w:rsidRDefault="00AD00E0">
            <w:pPr>
              <w:jc w:val="center"/>
              <w:rPr>
                <w:sz w:val="24"/>
                <w:szCs w:val="24"/>
              </w:rPr>
            </w:pPr>
            <w:r>
              <w:rPr>
                <w:sz w:val="24"/>
                <w:szCs w:val="24"/>
              </w:rPr>
              <w:t>-</w:t>
            </w:r>
          </w:p>
        </w:tc>
        <w:tc>
          <w:tcPr>
            <w:tcW w:w="1546" w:type="dxa"/>
          </w:tcPr>
          <w:p w:rsidR="00AD00E0" w:rsidRPr="00523A4E" w:rsidRDefault="00AD00E0">
            <w:pPr>
              <w:jc w:val="center"/>
              <w:rPr>
                <w:sz w:val="24"/>
                <w:szCs w:val="24"/>
              </w:rPr>
            </w:pPr>
            <w:r>
              <w:rPr>
                <w:sz w:val="24"/>
                <w:szCs w:val="24"/>
              </w:rPr>
              <w:t>-</w:t>
            </w:r>
          </w:p>
        </w:tc>
      </w:tr>
      <w:tr w:rsidR="00AD00E0" w:rsidRPr="00523A4E" w:rsidTr="00AD00E0">
        <w:trPr>
          <w:trHeight w:val="279"/>
        </w:trPr>
        <w:tc>
          <w:tcPr>
            <w:tcW w:w="552" w:type="dxa"/>
          </w:tcPr>
          <w:p w:rsidR="00AD00E0" w:rsidRPr="00523A4E" w:rsidRDefault="00AD00E0">
            <w:pPr>
              <w:jc w:val="center"/>
              <w:rPr>
                <w:sz w:val="24"/>
                <w:szCs w:val="24"/>
              </w:rPr>
            </w:pPr>
            <w:r w:rsidRPr="00523A4E">
              <w:rPr>
                <w:sz w:val="24"/>
                <w:szCs w:val="24"/>
              </w:rPr>
              <w:t>10</w:t>
            </w:r>
          </w:p>
        </w:tc>
        <w:tc>
          <w:tcPr>
            <w:tcW w:w="4126" w:type="dxa"/>
          </w:tcPr>
          <w:p w:rsidR="00AD00E0" w:rsidRPr="00523A4E" w:rsidRDefault="00AD00E0">
            <w:pPr>
              <w:rPr>
                <w:sz w:val="24"/>
                <w:szCs w:val="24"/>
              </w:rPr>
            </w:pPr>
            <w:r w:rsidRPr="00523A4E">
              <w:rPr>
                <w:sz w:val="24"/>
                <w:szCs w:val="24"/>
              </w:rPr>
              <w:t>ЛОР - патология</w:t>
            </w:r>
          </w:p>
        </w:tc>
        <w:tc>
          <w:tcPr>
            <w:tcW w:w="1843" w:type="dxa"/>
          </w:tcPr>
          <w:p w:rsidR="00AD00E0" w:rsidRPr="00523A4E" w:rsidRDefault="00AD00E0">
            <w:pPr>
              <w:jc w:val="center"/>
              <w:rPr>
                <w:sz w:val="24"/>
                <w:szCs w:val="24"/>
              </w:rPr>
            </w:pPr>
            <w:r>
              <w:rPr>
                <w:sz w:val="24"/>
                <w:szCs w:val="24"/>
              </w:rPr>
              <w:t>10</w:t>
            </w:r>
          </w:p>
        </w:tc>
        <w:tc>
          <w:tcPr>
            <w:tcW w:w="1701" w:type="dxa"/>
          </w:tcPr>
          <w:p w:rsidR="00AD00E0" w:rsidRPr="00523A4E" w:rsidRDefault="00AD00E0">
            <w:pPr>
              <w:jc w:val="center"/>
              <w:rPr>
                <w:sz w:val="24"/>
                <w:szCs w:val="24"/>
              </w:rPr>
            </w:pPr>
            <w:r>
              <w:rPr>
                <w:sz w:val="24"/>
                <w:szCs w:val="24"/>
              </w:rPr>
              <w:t>9</w:t>
            </w:r>
          </w:p>
        </w:tc>
        <w:tc>
          <w:tcPr>
            <w:tcW w:w="1546" w:type="dxa"/>
          </w:tcPr>
          <w:p w:rsidR="00AD00E0" w:rsidRPr="00523A4E" w:rsidRDefault="00AD00E0">
            <w:pPr>
              <w:jc w:val="center"/>
              <w:rPr>
                <w:sz w:val="24"/>
                <w:szCs w:val="24"/>
              </w:rPr>
            </w:pPr>
            <w:r>
              <w:rPr>
                <w:sz w:val="24"/>
                <w:szCs w:val="24"/>
              </w:rPr>
              <w:t>8</w:t>
            </w:r>
          </w:p>
        </w:tc>
      </w:tr>
      <w:tr w:rsidR="00AD00E0" w:rsidRPr="00523A4E" w:rsidTr="00AD00E0">
        <w:trPr>
          <w:trHeight w:val="259"/>
        </w:trPr>
        <w:tc>
          <w:tcPr>
            <w:tcW w:w="552" w:type="dxa"/>
          </w:tcPr>
          <w:p w:rsidR="00AD00E0" w:rsidRPr="00523A4E" w:rsidRDefault="00AD00E0">
            <w:pPr>
              <w:jc w:val="center"/>
              <w:rPr>
                <w:sz w:val="24"/>
                <w:szCs w:val="24"/>
              </w:rPr>
            </w:pPr>
            <w:r w:rsidRPr="00523A4E">
              <w:rPr>
                <w:sz w:val="24"/>
                <w:szCs w:val="24"/>
              </w:rPr>
              <w:t>11</w:t>
            </w:r>
          </w:p>
        </w:tc>
        <w:tc>
          <w:tcPr>
            <w:tcW w:w="4126" w:type="dxa"/>
          </w:tcPr>
          <w:p w:rsidR="00AD00E0" w:rsidRPr="00523A4E" w:rsidRDefault="00AD00E0">
            <w:pPr>
              <w:rPr>
                <w:sz w:val="24"/>
                <w:szCs w:val="24"/>
              </w:rPr>
            </w:pPr>
            <w:r w:rsidRPr="00523A4E">
              <w:rPr>
                <w:sz w:val="24"/>
                <w:szCs w:val="24"/>
              </w:rPr>
              <w:t>Стоматологическая патология</w:t>
            </w:r>
          </w:p>
        </w:tc>
        <w:tc>
          <w:tcPr>
            <w:tcW w:w="1843" w:type="dxa"/>
          </w:tcPr>
          <w:p w:rsidR="00AD00E0" w:rsidRPr="00523A4E" w:rsidRDefault="00AD00E0">
            <w:pPr>
              <w:jc w:val="center"/>
              <w:rPr>
                <w:sz w:val="24"/>
                <w:szCs w:val="24"/>
              </w:rPr>
            </w:pPr>
            <w:r>
              <w:rPr>
                <w:sz w:val="24"/>
                <w:szCs w:val="24"/>
              </w:rPr>
              <w:t>25</w:t>
            </w:r>
          </w:p>
        </w:tc>
        <w:tc>
          <w:tcPr>
            <w:tcW w:w="1701" w:type="dxa"/>
          </w:tcPr>
          <w:p w:rsidR="00AD00E0" w:rsidRPr="00523A4E" w:rsidRDefault="00AD00E0">
            <w:pPr>
              <w:jc w:val="center"/>
              <w:rPr>
                <w:sz w:val="24"/>
                <w:szCs w:val="24"/>
              </w:rPr>
            </w:pPr>
            <w:r>
              <w:rPr>
                <w:sz w:val="24"/>
                <w:szCs w:val="24"/>
              </w:rPr>
              <w:t>23</w:t>
            </w:r>
          </w:p>
        </w:tc>
        <w:tc>
          <w:tcPr>
            <w:tcW w:w="1546" w:type="dxa"/>
          </w:tcPr>
          <w:p w:rsidR="00AD00E0" w:rsidRPr="00523A4E" w:rsidRDefault="00AD00E0">
            <w:pPr>
              <w:jc w:val="center"/>
              <w:rPr>
                <w:sz w:val="24"/>
                <w:szCs w:val="24"/>
              </w:rPr>
            </w:pPr>
            <w:r>
              <w:rPr>
                <w:sz w:val="24"/>
                <w:szCs w:val="24"/>
              </w:rPr>
              <w:t>25</w:t>
            </w:r>
          </w:p>
        </w:tc>
      </w:tr>
    </w:tbl>
    <w:p w:rsidR="00CC03A4" w:rsidRPr="00523A4E" w:rsidRDefault="00CC03A4">
      <w:pPr>
        <w:ind w:left="851"/>
        <w:rPr>
          <w:b/>
          <w:sz w:val="24"/>
          <w:szCs w:val="24"/>
        </w:rPr>
      </w:pPr>
    </w:p>
    <w:p w:rsidR="00CC03A4" w:rsidRDefault="00CC03A4" w:rsidP="007571D4">
      <w:pPr>
        <w:jc w:val="center"/>
        <w:rPr>
          <w:b/>
          <w:sz w:val="28"/>
          <w:szCs w:val="28"/>
        </w:rPr>
      </w:pPr>
      <w:r w:rsidRPr="005802DB">
        <w:rPr>
          <w:b/>
          <w:sz w:val="28"/>
          <w:szCs w:val="28"/>
        </w:rPr>
        <w:t>2.3.2 Выявленные проблемы.</w:t>
      </w:r>
    </w:p>
    <w:p w:rsidR="007571D4" w:rsidRPr="007571D4" w:rsidRDefault="007571D4" w:rsidP="007571D4">
      <w:pPr>
        <w:jc w:val="center"/>
        <w:rPr>
          <w:b/>
          <w:sz w:val="24"/>
          <w:szCs w:val="24"/>
        </w:rPr>
      </w:pPr>
    </w:p>
    <w:p w:rsidR="00CC03A4" w:rsidRPr="00523A4E" w:rsidRDefault="00CC03A4" w:rsidP="00AD00E0">
      <w:pPr>
        <w:ind w:firstLine="720"/>
        <w:rPr>
          <w:sz w:val="24"/>
          <w:szCs w:val="24"/>
        </w:rPr>
      </w:pPr>
      <w:r w:rsidRPr="00523A4E">
        <w:rPr>
          <w:sz w:val="24"/>
          <w:szCs w:val="24"/>
        </w:rPr>
        <w:t>В патологии 2 группы здоровья преобладает заболевания органов зрения, опорно-двигательного аппарата</w:t>
      </w:r>
      <w:r w:rsidR="00AD00E0">
        <w:rPr>
          <w:sz w:val="24"/>
          <w:szCs w:val="24"/>
        </w:rPr>
        <w:t>, скорее всего это связанно с длительным просиживанием за компьютером и уменьшением физической нагрузки</w:t>
      </w:r>
      <w:r w:rsidRPr="00523A4E">
        <w:rPr>
          <w:sz w:val="24"/>
          <w:szCs w:val="24"/>
        </w:rPr>
        <w:t xml:space="preserve">. </w:t>
      </w:r>
      <w:r w:rsidR="00AD00E0">
        <w:rPr>
          <w:sz w:val="24"/>
          <w:szCs w:val="24"/>
        </w:rPr>
        <w:t xml:space="preserve"> Уменьшил</w:t>
      </w:r>
      <w:r w:rsidR="00511C5F">
        <w:rPr>
          <w:sz w:val="24"/>
          <w:szCs w:val="24"/>
        </w:rPr>
        <w:t>ось число</w:t>
      </w:r>
      <w:r w:rsidR="00AD00E0">
        <w:rPr>
          <w:sz w:val="24"/>
          <w:szCs w:val="24"/>
        </w:rPr>
        <w:t xml:space="preserve"> заболеваний пищеварения. Это</w:t>
      </w:r>
      <w:r w:rsidR="00511C5F">
        <w:rPr>
          <w:sz w:val="24"/>
          <w:szCs w:val="24"/>
        </w:rPr>
        <w:t>,</w:t>
      </w:r>
      <w:r w:rsidR="00AD00E0">
        <w:rPr>
          <w:sz w:val="24"/>
          <w:szCs w:val="24"/>
        </w:rPr>
        <w:t xml:space="preserve"> </w:t>
      </w:r>
      <w:r w:rsidR="00511C5F">
        <w:rPr>
          <w:sz w:val="24"/>
          <w:szCs w:val="24"/>
        </w:rPr>
        <w:t>скорее всего, связанно со 100% охватом горячим питанием школьников. При выявлении патологии дети направляются к специалиста в районную поликлинику.</w:t>
      </w:r>
    </w:p>
    <w:p w:rsidR="00CC03A4" w:rsidRPr="00523A4E" w:rsidRDefault="00CC03A4">
      <w:pPr>
        <w:rPr>
          <w:b/>
          <w:sz w:val="24"/>
          <w:szCs w:val="24"/>
        </w:rPr>
      </w:pPr>
    </w:p>
    <w:p w:rsidR="005802DB" w:rsidRDefault="00CC03A4" w:rsidP="007571D4">
      <w:pPr>
        <w:jc w:val="center"/>
        <w:rPr>
          <w:b/>
          <w:sz w:val="28"/>
          <w:szCs w:val="28"/>
        </w:rPr>
      </w:pPr>
      <w:r w:rsidRPr="005802DB">
        <w:rPr>
          <w:b/>
          <w:sz w:val="28"/>
          <w:szCs w:val="28"/>
        </w:rPr>
        <w:t>2.3.3 Мероприятия по охране  и укреплению здоровья детей.</w:t>
      </w:r>
    </w:p>
    <w:p w:rsidR="00006D2D" w:rsidRPr="007571D4" w:rsidRDefault="00006D2D" w:rsidP="005802DB">
      <w:pPr>
        <w:rPr>
          <w:sz w:val="22"/>
          <w:szCs w:val="22"/>
        </w:rPr>
      </w:pPr>
    </w:p>
    <w:p w:rsidR="00CC03A4" w:rsidRPr="005802DB" w:rsidRDefault="00CC03A4" w:rsidP="005802DB">
      <w:pPr>
        <w:ind w:firstLine="720"/>
        <w:rPr>
          <w:sz w:val="28"/>
          <w:szCs w:val="28"/>
        </w:rPr>
      </w:pPr>
      <w:r w:rsidRPr="00523A4E">
        <w:rPr>
          <w:i/>
          <w:sz w:val="24"/>
          <w:szCs w:val="24"/>
          <w:u w:val="single"/>
        </w:rPr>
        <w:t>Задача</w:t>
      </w:r>
      <w:r w:rsidRPr="00523A4E">
        <w:rPr>
          <w:sz w:val="24"/>
          <w:szCs w:val="24"/>
        </w:rPr>
        <w:t xml:space="preserve"> – обеспечить сохранение и укрепление здоровья учащихся.</w:t>
      </w:r>
    </w:p>
    <w:p w:rsidR="00CC03A4" w:rsidRPr="00523A4E" w:rsidRDefault="00CC03A4" w:rsidP="005802DB">
      <w:pPr>
        <w:ind w:firstLine="720"/>
        <w:rPr>
          <w:sz w:val="24"/>
          <w:szCs w:val="24"/>
        </w:rPr>
      </w:pPr>
      <w:r w:rsidRPr="00523A4E">
        <w:rPr>
          <w:i/>
          <w:sz w:val="24"/>
          <w:szCs w:val="24"/>
          <w:u w:val="single"/>
        </w:rPr>
        <w:t>Ожидаемый результат:</w:t>
      </w:r>
      <w:r w:rsidRPr="00523A4E">
        <w:rPr>
          <w:sz w:val="24"/>
          <w:szCs w:val="24"/>
        </w:rPr>
        <w:t xml:space="preserve"> система проф</w:t>
      </w:r>
      <w:r w:rsidR="005802DB">
        <w:rPr>
          <w:sz w:val="24"/>
          <w:szCs w:val="24"/>
        </w:rPr>
        <w:t>илактических и лечебно-оздорови</w:t>
      </w:r>
      <w:r w:rsidRPr="00523A4E">
        <w:rPr>
          <w:sz w:val="24"/>
          <w:szCs w:val="24"/>
        </w:rPr>
        <w:t xml:space="preserve">тельных мероприятий, обеспечивающих охрану и укрепления здоровья детей.   </w:t>
      </w:r>
    </w:p>
    <w:p w:rsidR="00CC03A4" w:rsidRPr="00523A4E" w:rsidRDefault="00CC03A4" w:rsidP="005802DB">
      <w:pPr>
        <w:ind w:firstLine="720"/>
        <w:rPr>
          <w:i/>
          <w:sz w:val="24"/>
          <w:szCs w:val="24"/>
          <w:u w:val="single"/>
        </w:rPr>
      </w:pPr>
      <w:r w:rsidRPr="00523A4E">
        <w:rPr>
          <w:i/>
          <w:sz w:val="24"/>
          <w:szCs w:val="24"/>
          <w:u w:val="single"/>
        </w:rPr>
        <w:t>Мероприятия, направленные на достижение ожидаемого результата:</w:t>
      </w:r>
    </w:p>
    <w:p w:rsidR="00E45CC7" w:rsidRPr="00523A4E" w:rsidRDefault="00E45CC7">
      <w:pPr>
        <w:ind w:left="851"/>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3317"/>
        <w:gridCol w:w="1418"/>
        <w:gridCol w:w="2020"/>
        <w:gridCol w:w="2039"/>
      </w:tblGrid>
      <w:tr w:rsidR="00CC03A4" w:rsidRPr="00523A4E">
        <w:trPr>
          <w:trHeight w:val="144"/>
        </w:trPr>
        <w:tc>
          <w:tcPr>
            <w:tcW w:w="510" w:type="dxa"/>
          </w:tcPr>
          <w:p w:rsidR="00CC03A4" w:rsidRPr="00523A4E" w:rsidRDefault="00CC03A4">
            <w:pPr>
              <w:rPr>
                <w:sz w:val="24"/>
                <w:szCs w:val="24"/>
              </w:rPr>
            </w:pPr>
            <w:r w:rsidRPr="00523A4E">
              <w:rPr>
                <w:sz w:val="24"/>
                <w:szCs w:val="24"/>
              </w:rPr>
              <w:t>№</w:t>
            </w:r>
          </w:p>
        </w:tc>
        <w:tc>
          <w:tcPr>
            <w:tcW w:w="3317" w:type="dxa"/>
          </w:tcPr>
          <w:p w:rsidR="00CC03A4" w:rsidRPr="00523A4E" w:rsidRDefault="00CC03A4">
            <w:pPr>
              <w:rPr>
                <w:sz w:val="24"/>
                <w:szCs w:val="24"/>
              </w:rPr>
            </w:pPr>
            <w:r w:rsidRPr="00523A4E">
              <w:rPr>
                <w:sz w:val="24"/>
                <w:szCs w:val="24"/>
              </w:rPr>
              <w:t>Содержание мероприятий</w:t>
            </w:r>
          </w:p>
        </w:tc>
        <w:tc>
          <w:tcPr>
            <w:tcW w:w="1418" w:type="dxa"/>
          </w:tcPr>
          <w:p w:rsidR="00CC03A4" w:rsidRPr="00523A4E" w:rsidRDefault="00CC03A4">
            <w:pPr>
              <w:rPr>
                <w:sz w:val="24"/>
                <w:szCs w:val="24"/>
              </w:rPr>
            </w:pPr>
            <w:r w:rsidRPr="00523A4E">
              <w:rPr>
                <w:sz w:val="24"/>
                <w:szCs w:val="24"/>
              </w:rPr>
              <w:t>Срок         проведения</w:t>
            </w:r>
          </w:p>
        </w:tc>
        <w:tc>
          <w:tcPr>
            <w:tcW w:w="2020" w:type="dxa"/>
          </w:tcPr>
          <w:p w:rsidR="00CC03A4" w:rsidRPr="00523A4E" w:rsidRDefault="00CC03A4">
            <w:pPr>
              <w:rPr>
                <w:sz w:val="24"/>
                <w:szCs w:val="24"/>
              </w:rPr>
            </w:pPr>
            <w:r w:rsidRPr="00523A4E">
              <w:rPr>
                <w:sz w:val="24"/>
                <w:szCs w:val="24"/>
              </w:rPr>
              <w:t>Ответственный    исполнитель</w:t>
            </w:r>
          </w:p>
        </w:tc>
        <w:tc>
          <w:tcPr>
            <w:tcW w:w="2039" w:type="dxa"/>
          </w:tcPr>
          <w:p w:rsidR="00CC03A4" w:rsidRPr="00523A4E" w:rsidRDefault="00CC03A4">
            <w:pPr>
              <w:rPr>
                <w:sz w:val="24"/>
                <w:szCs w:val="24"/>
              </w:rPr>
            </w:pPr>
            <w:r w:rsidRPr="00523A4E">
              <w:rPr>
                <w:sz w:val="24"/>
                <w:szCs w:val="24"/>
              </w:rPr>
              <w:t>Форма представления результатов</w:t>
            </w:r>
          </w:p>
        </w:tc>
      </w:tr>
      <w:tr w:rsidR="00CC03A4" w:rsidRPr="00523A4E">
        <w:trPr>
          <w:trHeight w:val="144"/>
        </w:trPr>
        <w:tc>
          <w:tcPr>
            <w:tcW w:w="510" w:type="dxa"/>
          </w:tcPr>
          <w:p w:rsidR="00CC03A4" w:rsidRPr="00523A4E" w:rsidRDefault="00CC03A4">
            <w:pPr>
              <w:rPr>
                <w:b/>
                <w:sz w:val="24"/>
                <w:szCs w:val="24"/>
              </w:rPr>
            </w:pPr>
            <w:r w:rsidRPr="00523A4E">
              <w:rPr>
                <w:b/>
                <w:sz w:val="24"/>
                <w:szCs w:val="24"/>
              </w:rPr>
              <w:t>1</w:t>
            </w:r>
          </w:p>
        </w:tc>
        <w:tc>
          <w:tcPr>
            <w:tcW w:w="3317" w:type="dxa"/>
          </w:tcPr>
          <w:p w:rsidR="00CC03A4" w:rsidRPr="00523A4E" w:rsidRDefault="00CC03A4">
            <w:pPr>
              <w:rPr>
                <w:sz w:val="24"/>
                <w:szCs w:val="24"/>
              </w:rPr>
            </w:pPr>
            <w:r w:rsidRPr="00523A4E">
              <w:rPr>
                <w:sz w:val="24"/>
                <w:szCs w:val="24"/>
              </w:rPr>
              <w:t>Оптимальная организация уч.дня и недели с учетом санитарно-гигиенических норм и особенностей возрастного развития детей.</w:t>
            </w:r>
          </w:p>
        </w:tc>
        <w:tc>
          <w:tcPr>
            <w:tcW w:w="1418" w:type="dxa"/>
          </w:tcPr>
          <w:p w:rsidR="00CC03A4" w:rsidRPr="00523A4E" w:rsidRDefault="00CC03A4">
            <w:pPr>
              <w:jc w:val="center"/>
              <w:rPr>
                <w:sz w:val="24"/>
                <w:szCs w:val="24"/>
              </w:rPr>
            </w:pPr>
            <w:r w:rsidRPr="00523A4E">
              <w:rPr>
                <w:sz w:val="24"/>
                <w:szCs w:val="24"/>
              </w:rPr>
              <w:t>ежегодно</w:t>
            </w:r>
          </w:p>
        </w:tc>
        <w:tc>
          <w:tcPr>
            <w:tcW w:w="2020" w:type="dxa"/>
          </w:tcPr>
          <w:p w:rsidR="00CC03A4" w:rsidRPr="00523A4E" w:rsidRDefault="00CC03A4">
            <w:pPr>
              <w:rPr>
                <w:sz w:val="24"/>
                <w:szCs w:val="24"/>
              </w:rPr>
            </w:pPr>
            <w:r w:rsidRPr="00523A4E">
              <w:rPr>
                <w:sz w:val="24"/>
                <w:szCs w:val="24"/>
              </w:rPr>
              <w:t>зам.директора по учебной части</w:t>
            </w:r>
          </w:p>
        </w:tc>
        <w:tc>
          <w:tcPr>
            <w:tcW w:w="2039" w:type="dxa"/>
          </w:tcPr>
          <w:p w:rsidR="00CC03A4" w:rsidRPr="00523A4E" w:rsidRDefault="00CC03A4">
            <w:pPr>
              <w:rPr>
                <w:sz w:val="24"/>
                <w:szCs w:val="24"/>
              </w:rPr>
            </w:pPr>
            <w:r w:rsidRPr="00523A4E">
              <w:rPr>
                <w:sz w:val="24"/>
                <w:szCs w:val="24"/>
              </w:rPr>
              <w:t>Расписание учебных занятий</w:t>
            </w:r>
          </w:p>
        </w:tc>
      </w:tr>
      <w:tr w:rsidR="00CC03A4" w:rsidRPr="00523A4E">
        <w:trPr>
          <w:trHeight w:val="144"/>
        </w:trPr>
        <w:tc>
          <w:tcPr>
            <w:tcW w:w="510" w:type="dxa"/>
          </w:tcPr>
          <w:p w:rsidR="00CC03A4" w:rsidRPr="00523A4E" w:rsidRDefault="00CC03A4">
            <w:pPr>
              <w:rPr>
                <w:b/>
                <w:sz w:val="24"/>
                <w:szCs w:val="24"/>
              </w:rPr>
            </w:pPr>
            <w:r w:rsidRPr="00523A4E">
              <w:rPr>
                <w:b/>
                <w:sz w:val="24"/>
                <w:szCs w:val="24"/>
              </w:rPr>
              <w:lastRenderedPageBreak/>
              <w:t>2</w:t>
            </w:r>
          </w:p>
        </w:tc>
        <w:tc>
          <w:tcPr>
            <w:tcW w:w="3317" w:type="dxa"/>
          </w:tcPr>
          <w:p w:rsidR="00CC03A4" w:rsidRPr="00523A4E" w:rsidRDefault="00CC03A4">
            <w:pPr>
              <w:rPr>
                <w:sz w:val="24"/>
                <w:szCs w:val="24"/>
              </w:rPr>
            </w:pPr>
            <w:r w:rsidRPr="00523A4E">
              <w:rPr>
                <w:sz w:val="24"/>
                <w:szCs w:val="24"/>
              </w:rPr>
              <w:t>Соответствие расписания уч.занятий нормам СанПина</w:t>
            </w:r>
          </w:p>
        </w:tc>
        <w:tc>
          <w:tcPr>
            <w:tcW w:w="1418" w:type="dxa"/>
          </w:tcPr>
          <w:p w:rsidR="00CC03A4" w:rsidRPr="00523A4E" w:rsidRDefault="00CC03A4">
            <w:pPr>
              <w:jc w:val="center"/>
              <w:rPr>
                <w:sz w:val="24"/>
                <w:szCs w:val="24"/>
              </w:rPr>
            </w:pPr>
            <w:r w:rsidRPr="00523A4E">
              <w:rPr>
                <w:sz w:val="24"/>
                <w:szCs w:val="24"/>
              </w:rPr>
              <w:t>ежегодно</w:t>
            </w:r>
          </w:p>
        </w:tc>
        <w:tc>
          <w:tcPr>
            <w:tcW w:w="2020" w:type="dxa"/>
          </w:tcPr>
          <w:p w:rsidR="00CC03A4" w:rsidRPr="00523A4E" w:rsidRDefault="00CC03A4">
            <w:pPr>
              <w:rPr>
                <w:sz w:val="24"/>
                <w:szCs w:val="24"/>
              </w:rPr>
            </w:pPr>
            <w:r w:rsidRPr="00523A4E">
              <w:rPr>
                <w:sz w:val="24"/>
                <w:szCs w:val="24"/>
              </w:rPr>
              <w:t>зам.директора по учебной части</w:t>
            </w:r>
          </w:p>
        </w:tc>
        <w:tc>
          <w:tcPr>
            <w:tcW w:w="2039" w:type="dxa"/>
          </w:tcPr>
          <w:p w:rsidR="00CC03A4" w:rsidRPr="00523A4E" w:rsidRDefault="00CC03A4">
            <w:pPr>
              <w:rPr>
                <w:sz w:val="24"/>
                <w:szCs w:val="24"/>
              </w:rPr>
            </w:pPr>
            <w:r w:rsidRPr="00523A4E">
              <w:rPr>
                <w:sz w:val="24"/>
                <w:szCs w:val="24"/>
              </w:rPr>
              <w:t>Справка по анализу расписания учебных занятий, его соотв. нормам СанПина</w:t>
            </w:r>
          </w:p>
        </w:tc>
      </w:tr>
      <w:tr w:rsidR="00CC03A4" w:rsidRPr="00523A4E">
        <w:trPr>
          <w:trHeight w:val="144"/>
        </w:trPr>
        <w:tc>
          <w:tcPr>
            <w:tcW w:w="510" w:type="dxa"/>
          </w:tcPr>
          <w:p w:rsidR="00CC03A4" w:rsidRPr="00523A4E" w:rsidRDefault="00CC03A4">
            <w:pPr>
              <w:rPr>
                <w:sz w:val="24"/>
                <w:szCs w:val="24"/>
              </w:rPr>
            </w:pPr>
            <w:r w:rsidRPr="00523A4E">
              <w:rPr>
                <w:sz w:val="24"/>
                <w:szCs w:val="24"/>
              </w:rPr>
              <w:t>а</w:t>
            </w:r>
          </w:p>
        </w:tc>
        <w:tc>
          <w:tcPr>
            <w:tcW w:w="3317" w:type="dxa"/>
          </w:tcPr>
          <w:p w:rsidR="00CC03A4" w:rsidRPr="00523A4E" w:rsidRDefault="00CC03A4">
            <w:pPr>
              <w:rPr>
                <w:sz w:val="24"/>
                <w:szCs w:val="24"/>
              </w:rPr>
            </w:pPr>
            <w:r w:rsidRPr="00523A4E">
              <w:rPr>
                <w:sz w:val="24"/>
                <w:szCs w:val="24"/>
              </w:rPr>
              <w:t>Соответствие расписания уч.занятияй нормам СанПина</w:t>
            </w:r>
          </w:p>
          <w:p w:rsidR="00CC03A4" w:rsidRPr="00523A4E" w:rsidRDefault="00CC03A4">
            <w:pPr>
              <w:rPr>
                <w:sz w:val="24"/>
                <w:szCs w:val="24"/>
              </w:rPr>
            </w:pPr>
          </w:p>
        </w:tc>
        <w:tc>
          <w:tcPr>
            <w:tcW w:w="1418" w:type="dxa"/>
          </w:tcPr>
          <w:p w:rsidR="00CC03A4" w:rsidRPr="00523A4E" w:rsidRDefault="00CC03A4">
            <w:pPr>
              <w:jc w:val="center"/>
              <w:rPr>
                <w:sz w:val="24"/>
                <w:szCs w:val="24"/>
              </w:rPr>
            </w:pPr>
            <w:r w:rsidRPr="00523A4E">
              <w:rPr>
                <w:sz w:val="24"/>
                <w:szCs w:val="24"/>
              </w:rPr>
              <w:t>ежегодно</w:t>
            </w:r>
          </w:p>
        </w:tc>
        <w:tc>
          <w:tcPr>
            <w:tcW w:w="2020" w:type="dxa"/>
          </w:tcPr>
          <w:p w:rsidR="00CC03A4" w:rsidRPr="00523A4E" w:rsidRDefault="00CC03A4">
            <w:pPr>
              <w:rPr>
                <w:sz w:val="24"/>
                <w:szCs w:val="24"/>
              </w:rPr>
            </w:pPr>
            <w:r w:rsidRPr="00523A4E">
              <w:rPr>
                <w:sz w:val="24"/>
                <w:szCs w:val="24"/>
              </w:rPr>
              <w:t>зам.директора по учебной части</w:t>
            </w:r>
          </w:p>
        </w:tc>
        <w:tc>
          <w:tcPr>
            <w:tcW w:w="2039" w:type="dxa"/>
          </w:tcPr>
          <w:p w:rsidR="00CC03A4" w:rsidRPr="00523A4E" w:rsidRDefault="00CC03A4">
            <w:pPr>
              <w:rPr>
                <w:sz w:val="24"/>
                <w:szCs w:val="24"/>
              </w:rPr>
            </w:pPr>
          </w:p>
        </w:tc>
      </w:tr>
      <w:tr w:rsidR="00CC03A4" w:rsidRPr="00523A4E">
        <w:trPr>
          <w:trHeight w:val="144"/>
        </w:trPr>
        <w:tc>
          <w:tcPr>
            <w:tcW w:w="510" w:type="dxa"/>
          </w:tcPr>
          <w:p w:rsidR="00CC03A4" w:rsidRPr="00523A4E" w:rsidRDefault="00CC03A4">
            <w:pPr>
              <w:rPr>
                <w:sz w:val="24"/>
                <w:szCs w:val="24"/>
              </w:rPr>
            </w:pPr>
            <w:r w:rsidRPr="00523A4E">
              <w:rPr>
                <w:sz w:val="24"/>
                <w:szCs w:val="24"/>
              </w:rPr>
              <w:t>б</w:t>
            </w:r>
          </w:p>
        </w:tc>
        <w:tc>
          <w:tcPr>
            <w:tcW w:w="3317" w:type="dxa"/>
          </w:tcPr>
          <w:p w:rsidR="00CC03A4" w:rsidRPr="00523A4E" w:rsidRDefault="00CC03A4">
            <w:pPr>
              <w:rPr>
                <w:sz w:val="24"/>
                <w:szCs w:val="24"/>
              </w:rPr>
            </w:pPr>
            <w:r w:rsidRPr="00523A4E">
              <w:rPr>
                <w:sz w:val="24"/>
                <w:szCs w:val="24"/>
              </w:rPr>
              <w:t>Модульная организация расписания уч.занятий</w:t>
            </w:r>
          </w:p>
        </w:tc>
        <w:tc>
          <w:tcPr>
            <w:tcW w:w="1418" w:type="dxa"/>
          </w:tcPr>
          <w:p w:rsidR="00CC03A4" w:rsidRPr="00523A4E" w:rsidRDefault="00CC03A4">
            <w:pPr>
              <w:jc w:val="center"/>
              <w:rPr>
                <w:sz w:val="24"/>
                <w:szCs w:val="24"/>
              </w:rPr>
            </w:pPr>
            <w:r w:rsidRPr="00523A4E">
              <w:rPr>
                <w:sz w:val="24"/>
                <w:szCs w:val="24"/>
              </w:rPr>
              <w:t>ежегодно</w:t>
            </w:r>
          </w:p>
        </w:tc>
        <w:tc>
          <w:tcPr>
            <w:tcW w:w="2020" w:type="dxa"/>
          </w:tcPr>
          <w:p w:rsidR="00CC03A4" w:rsidRPr="00523A4E" w:rsidRDefault="00CC03A4">
            <w:pPr>
              <w:jc w:val="center"/>
              <w:rPr>
                <w:sz w:val="24"/>
                <w:szCs w:val="24"/>
              </w:rPr>
            </w:pPr>
            <w:r w:rsidRPr="00523A4E">
              <w:rPr>
                <w:sz w:val="24"/>
                <w:szCs w:val="24"/>
              </w:rPr>
              <w:t>-/-</w:t>
            </w:r>
          </w:p>
        </w:tc>
        <w:tc>
          <w:tcPr>
            <w:tcW w:w="2039" w:type="dxa"/>
          </w:tcPr>
          <w:p w:rsidR="00CC03A4" w:rsidRPr="00523A4E" w:rsidRDefault="00CC03A4">
            <w:pPr>
              <w:rPr>
                <w:sz w:val="24"/>
                <w:szCs w:val="24"/>
              </w:rPr>
            </w:pPr>
            <w:r w:rsidRPr="00523A4E">
              <w:rPr>
                <w:sz w:val="24"/>
                <w:szCs w:val="24"/>
              </w:rPr>
              <w:t xml:space="preserve">Расписание </w:t>
            </w:r>
          </w:p>
        </w:tc>
      </w:tr>
      <w:tr w:rsidR="00CC03A4" w:rsidRPr="00523A4E">
        <w:trPr>
          <w:trHeight w:val="144"/>
        </w:trPr>
        <w:tc>
          <w:tcPr>
            <w:tcW w:w="510" w:type="dxa"/>
          </w:tcPr>
          <w:p w:rsidR="00CC03A4" w:rsidRPr="00523A4E" w:rsidRDefault="00CC03A4">
            <w:pPr>
              <w:rPr>
                <w:sz w:val="24"/>
                <w:szCs w:val="24"/>
              </w:rPr>
            </w:pPr>
            <w:r w:rsidRPr="00523A4E">
              <w:rPr>
                <w:sz w:val="24"/>
                <w:szCs w:val="24"/>
              </w:rPr>
              <w:t>в</w:t>
            </w:r>
          </w:p>
        </w:tc>
        <w:tc>
          <w:tcPr>
            <w:tcW w:w="3317" w:type="dxa"/>
          </w:tcPr>
          <w:p w:rsidR="00CC03A4" w:rsidRPr="00523A4E" w:rsidRDefault="00CC03A4">
            <w:pPr>
              <w:rPr>
                <w:sz w:val="24"/>
                <w:szCs w:val="24"/>
              </w:rPr>
            </w:pPr>
            <w:r w:rsidRPr="00523A4E">
              <w:rPr>
                <w:sz w:val="24"/>
                <w:szCs w:val="24"/>
              </w:rPr>
              <w:t>Оптимальное распределение в течении недели текущих контроли</w:t>
            </w:r>
          </w:p>
          <w:p w:rsidR="00CC03A4" w:rsidRPr="00523A4E" w:rsidRDefault="00CC03A4">
            <w:pPr>
              <w:rPr>
                <w:sz w:val="24"/>
                <w:szCs w:val="24"/>
              </w:rPr>
            </w:pPr>
            <w:r w:rsidRPr="00523A4E">
              <w:rPr>
                <w:sz w:val="24"/>
                <w:szCs w:val="24"/>
              </w:rPr>
              <w:t>рующих процедур по предметам</w:t>
            </w:r>
          </w:p>
        </w:tc>
        <w:tc>
          <w:tcPr>
            <w:tcW w:w="1418" w:type="dxa"/>
          </w:tcPr>
          <w:p w:rsidR="00CC03A4" w:rsidRPr="00523A4E" w:rsidRDefault="00CC03A4">
            <w:pPr>
              <w:jc w:val="center"/>
              <w:rPr>
                <w:sz w:val="24"/>
                <w:szCs w:val="24"/>
              </w:rPr>
            </w:pPr>
            <w:r w:rsidRPr="00523A4E">
              <w:rPr>
                <w:sz w:val="24"/>
                <w:szCs w:val="24"/>
              </w:rPr>
              <w:t>ежегодно</w:t>
            </w:r>
          </w:p>
        </w:tc>
        <w:tc>
          <w:tcPr>
            <w:tcW w:w="2020" w:type="dxa"/>
          </w:tcPr>
          <w:p w:rsidR="00CC03A4" w:rsidRPr="00523A4E" w:rsidRDefault="00CC03A4">
            <w:pPr>
              <w:rPr>
                <w:sz w:val="24"/>
                <w:szCs w:val="24"/>
              </w:rPr>
            </w:pPr>
            <w:r w:rsidRPr="00523A4E">
              <w:rPr>
                <w:sz w:val="24"/>
                <w:szCs w:val="24"/>
              </w:rPr>
              <w:t>зам.директора по учебной части</w:t>
            </w:r>
          </w:p>
        </w:tc>
        <w:tc>
          <w:tcPr>
            <w:tcW w:w="2039" w:type="dxa"/>
          </w:tcPr>
          <w:p w:rsidR="00CC03A4" w:rsidRPr="00523A4E" w:rsidRDefault="00CC03A4">
            <w:pPr>
              <w:rPr>
                <w:sz w:val="24"/>
                <w:szCs w:val="24"/>
              </w:rPr>
            </w:pPr>
            <w:r w:rsidRPr="00523A4E">
              <w:rPr>
                <w:sz w:val="24"/>
                <w:szCs w:val="24"/>
              </w:rPr>
              <w:t>Месячный график контроля за выполнение прак.части программы</w:t>
            </w:r>
          </w:p>
        </w:tc>
      </w:tr>
      <w:tr w:rsidR="00CC03A4" w:rsidRPr="00523A4E">
        <w:trPr>
          <w:trHeight w:val="144"/>
        </w:trPr>
        <w:tc>
          <w:tcPr>
            <w:tcW w:w="510" w:type="dxa"/>
          </w:tcPr>
          <w:p w:rsidR="00CC03A4" w:rsidRPr="00523A4E" w:rsidRDefault="00CC03A4">
            <w:pPr>
              <w:rPr>
                <w:sz w:val="24"/>
                <w:szCs w:val="24"/>
              </w:rPr>
            </w:pPr>
            <w:r w:rsidRPr="00523A4E">
              <w:rPr>
                <w:sz w:val="24"/>
                <w:szCs w:val="24"/>
              </w:rPr>
              <w:t>г</w:t>
            </w:r>
          </w:p>
        </w:tc>
        <w:tc>
          <w:tcPr>
            <w:tcW w:w="3317" w:type="dxa"/>
          </w:tcPr>
          <w:p w:rsidR="00CC03A4" w:rsidRPr="00523A4E" w:rsidRDefault="00CC03A4">
            <w:pPr>
              <w:rPr>
                <w:sz w:val="24"/>
                <w:szCs w:val="24"/>
              </w:rPr>
            </w:pPr>
            <w:r w:rsidRPr="00523A4E">
              <w:rPr>
                <w:sz w:val="24"/>
                <w:szCs w:val="24"/>
              </w:rPr>
              <w:t>Нормативный объём домашнего задания</w:t>
            </w:r>
          </w:p>
        </w:tc>
        <w:tc>
          <w:tcPr>
            <w:tcW w:w="1418" w:type="dxa"/>
          </w:tcPr>
          <w:p w:rsidR="00CC03A4" w:rsidRPr="00523A4E" w:rsidRDefault="00CC03A4">
            <w:pPr>
              <w:jc w:val="center"/>
              <w:rPr>
                <w:sz w:val="24"/>
                <w:szCs w:val="24"/>
              </w:rPr>
            </w:pPr>
            <w:r w:rsidRPr="00523A4E">
              <w:rPr>
                <w:sz w:val="24"/>
                <w:szCs w:val="24"/>
              </w:rPr>
              <w:t>ежегодно</w:t>
            </w:r>
          </w:p>
        </w:tc>
        <w:tc>
          <w:tcPr>
            <w:tcW w:w="2020" w:type="dxa"/>
          </w:tcPr>
          <w:p w:rsidR="00CC03A4" w:rsidRPr="00523A4E" w:rsidRDefault="00CC03A4">
            <w:pPr>
              <w:jc w:val="center"/>
              <w:rPr>
                <w:sz w:val="24"/>
                <w:szCs w:val="24"/>
              </w:rPr>
            </w:pPr>
            <w:r w:rsidRPr="00523A4E">
              <w:rPr>
                <w:sz w:val="24"/>
                <w:szCs w:val="24"/>
              </w:rPr>
              <w:t>-/-</w:t>
            </w:r>
          </w:p>
        </w:tc>
        <w:tc>
          <w:tcPr>
            <w:tcW w:w="2039" w:type="dxa"/>
          </w:tcPr>
          <w:p w:rsidR="00CC03A4" w:rsidRPr="00523A4E" w:rsidRDefault="00CC03A4">
            <w:pPr>
              <w:rPr>
                <w:sz w:val="24"/>
                <w:szCs w:val="24"/>
              </w:rPr>
            </w:pPr>
            <w:r w:rsidRPr="00523A4E">
              <w:rPr>
                <w:sz w:val="24"/>
                <w:szCs w:val="24"/>
              </w:rPr>
              <w:t>Контроль за объёмом д/з через анкетиров. уч-ся, наблюден. с уроков.</w:t>
            </w:r>
          </w:p>
        </w:tc>
      </w:tr>
      <w:tr w:rsidR="00CC03A4" w:rsidRPr="00523A4E">
        <w:trPr>
          <w:trHeight w:val="539"/>
        </w:trPr>
        <w:tc>
          <w:tcPr>
            <w:tcW w:w="510" w:type="dxa"/>
          </w:tcPr>
          <w:p w:rsidR="00CC03A4" w:rsidRPr="00523A4E" w:rsidRDefault="00CC03A4">
            <w:pPr>
              <w:rPr>
                <w:sz w:val="24"/>
                <w:szCs w:val="24"/>
              </w:rPr>
            </w:pPr>
            <w:r w:rsidRPr="00523A4E">
              <w:rPr>
                <w:sz w:val="24"/>
                <w:szCs w:val="24"/>
              </w:rPr>
              <w:t>д</w:t>
            </w:r>
          </w:p>
        </w:tc>
        <w:tc>
          <w:tcPr>
            <w:tcW w:w="3317" w:type="dxa"/>
          </w:tcPr>
          <w:p w:rsidR="00CC03A4" w:rsidRPr="00523A4E" w:rsidRDefault="00CC03A4">
            <w:pPr>
              <w:rPr>
                <w:sz w:val="24"/>
                <w:szCs w:val="24"/>
              </w:rPr>
            </w:pPr>
            <w:r w:rsidRPr="00523A4E">
              <w:rPr>
                <w:sz w:val="24"/>
                <w:szCs w:val="24"/>
              </w:rPr>
              <w:t>Проведение физ.минуток во время уроков в 1-7 кл.</w:t>
            </w:r>
          </w:p>
        </w:tc>
        <w:tc>
          <w:tcPr>
            <w:tcW w:w="1418" w:type="dxa"/>
          </w:tcPr>
          <w:p w:rsidR="00CC03A4" w:rsidRPr="00523A4E" w:rsidRDefault="00CC03A4">
            <w:pPr>
              <w:jc w:val="center"/>
              <w:rPr>
                <w:sz w:val="24"/>
                <w:szCs w:val="24"/>
              </w:rPr>
            </w:pPr>
            <w:r w:rsidRPr="00523A4E">
              <w:rPr>
                <w:sz w:val="24"/>
                <w:szCs w:val="24"/>
              </w:rPr>
              <w:t>ежегодно</w:t>
            </w:r>
          </w:p>
        </w:tc>
        <w:tc>
          <w:tcPr>
            <w:tcW w:w="2020" w:type="dxa"/>
          </w:tcPr>
          <w:p w:rsidR="00CC03A4" w:rsidRPr="00523A4E" w:rsidRDefault="00CC03A4">
            <w:pPr>
              <w:rPr>
                <w:sz w:val="24"/>
                <w:szCs w:val="24"/>
              </w:rPr>
            </w:pPr>
            <w:r w:rsidRPr="00523A4E">
              <w:rPr>
                <w:sz w:val="24"/>
                <w:szCs w:val="24"/>
              </w:rPr>
              <w:t>Учителя -предметники</w:t>
            </w:r>
          </w:p>
        </w:tc>
        <w:tc>
          <w:tcPr>
            <w:tcW w:w="2039" w:type="dxa"/>
          </w:tcPr>
          <w:p w:rsidR="00CC03A4" w:rsidRPr="00523A4E" w:rsidRDefault="00CC03A4">
            <w:pPr>
              <w:rPr>
                <w:sz w:val="24"/>
                <w:szCs w:val="24"/>
              </w:rPr>
            </w:pPr>
            <w:r w:rsidRPr="00523A4E">
              <w:rPr>
                <w:sz w:val="24"/>
                <w:szCs w:val="24"/>
              </w:rPr>
              <w:t>Контроль через наблюдения с уроков</w:t>
            </w:r>
          </w:p>
        </w:tc>
      </w:tr>
      <w:tr w:rsidR="00CC03A4" w:rsidRPr="00523A4E">
        <w:trPr>
          <w:trHeight w:val="818"/>
        </w:trPr>
        <w:tc>
          <w:tcPr>
            <w:tcW w:w="510" w:type="dxa"/>
          </w:tcPr>
          <w:p w:rsidR="00CC03A4" w:rsidRPr="00523A4E" w:rsidRDefault="00CC03A4">
            <w:pPr>
              <w:rPr>
                <w:b/>
                <w:sz w:val="24"/>
                <w:szCs w:val="24"/>
              </w:rPr>
            </w:pPr>
            <w:r w:rsidRPr="00523A4E">
              <w:rPr>
                <w:b/>
                <w:sz w:val="24"/>
                <w:szCs w:val="24"/>
              </w:rPr>
              <w:t>3</w:t>
            </w:r>
          </w:p>
        </w:tc>
        <w:tc>
          <w:tcPr>
            <w:tcW w:w="3317" w:type="dxa"/>
          </w:tcPr>
          <w:p w:rsidR="00CC03A4" w:rsidRPr="00523A4E" w:rsidRDefault="00CC03A4">
            <w:pPr>
              <w:rPr>
                <w:sz w:val="24"/>
                <w:szCs w:val="24"/>
              </w:rPr>
            </w:pPr>
            <w:r w:rsidRPr="00523A4E">
              <w:rPr>
                <w:sz w:val="24"/>
                <w:szCs w:val="24"/>
              </w:rPr>
              <w:t>Организация питания в школе учащихся</w:t>
            </w:r>
          </w:p>
        </w:tc>
        <w:tc>
          <w:tcPr>
            <w:tcW w:w="1418" w:type="dxa"/>
          </w:tcPr>
          <w:p w:rsidR="00CC03A4" w:rsidRPr="00523A4E" w:rsidRDefault="00CC03A4">
            <w:pPr>
              <w:jc w:val="center"/>
              <w:rPr>
                <w:sz w:val="24"/>
                <w:szCs w:val="24"/>
              </w:rPr>
            </w:pPr>
            <w:r w:rsidRPr="00523A4E">
              <w:rPr>
                <w:sz w:val="24"/>
                <w:szCs w:val="24"/>
              </w:rPr>
              <w:t>ежегодно</w:t>
            </w:r>
          </w:p>
        </w:tc>
        <w:tc>
          <w:tcPr>
            <w:tcW w:w="2020" w:type="dxa"/>
          </w:tcPr>
          <w:p w:rsidR="00CC03A4" w:rsidRPr="00523A4E" w:rsidRDefault="00CC03A4">
            <w:pPr>
              <w:rPr>
                <w:sz w:val="24"/>
                <w:szCs w:val="24"/>
              </w:rPr>
            </w:pPr>
            <w:r w:rsidRPr="00523A4E">
              <w:rPr>
                <w:sz w:val="24"/>
                <w:szCs w:val="24"/>
              </w:rPr>
              <w:t>зам.директора по АХЧ</w:t>
            </w:r>
          </w:p>
        </w:tc>
        <w:tc>
          <w:tcPr>
            <w:tcW w:w="2039" w:type="dxa"/>
          </w:tcPr>
          <w:p w:rsidR="00CC03A4" w:rsidRPr="00523A4E" w:rsidRDefault="00CC03A4">
            <w:pPr>
              <w:rPr>
                <w:sz w:val="24"/>
                <w:szCs w:val="24"/>
              </w:rPr>
            </w:pPr>
            <w:r w:rsidRPr="00523A4E">
              <w:rPr>
                <w:sz w:val="24"/>
                <w:szCs w:val="24"/>
              </w:rPr>
              <w:t>Общешкольное родительское собрание</w:t>
            </w:r>
          </w:p>
        </w:tc>
      </w:tr>
      <w:tr w:rsidR="00CC03A4" w:rsidRPr="00523A4E">
        <w:trPr>
          <w:trHeight w:val="1077"/>
        </w:trPr>
        <w:tc>
          <w:tcPr>
            <w:tcW w:w="510" w:type="dxa"/>
          </w:tcPr>
          <w:p w:rsidR="00CC03A4" w:rsidRPr="00523A4E" w:rsidRDefault="00CC03A4">
            <w:pPr>
              <w:rPr>
                <w:b/>
                <w:sz w:val="24"/>
                <w:szCs w:val="24"/>
              </w:rPr>
            </w:pPr>
            <w:r w:rsidRPr="00523A4E">
              <w:rPr>
                <w:b/>
                <w:sz w:val="24"/>
                <w:szCs w:val="24"/>
              </w:rPr>
              <w:t>4</w:t>
            </w:r>
          </w:p>
        </w:tc>
        <w:tc>
          <w:tcPr>
            <w:tcW w:w="3317" w:type="dxa"/>
          </w:tcPr>
          <w:p w:rsidR="00CC03A4" w:rsidRPr="00523A4E" w:rsidRDefault="00CC03A4">
            <w:pPr>
              <w:rPr>
                <w:sz w:val="24"/>
                <w:szCs w:val="24"/>
              </w:rPr>
            </w:pPr>
            <w:r w:rsidRPr="00523A4E">
              <w:rPr>
                <w:sz w:val="24"/>
                <w:szCs w:val="24"/>
              </w:rPr>
              <w:t>Поддержание санитарно-гигиенического режима в школе, контроль за его соблюдением</w:t>
            </w:r>
          </w:p>
          <w:p w:rsidR="00CC03A4" w:rsidRPr="00523A4E" w:rsidRDefault="00CC03A4">
            <w:pPr>
              <w:rPr>
                <w:sz w:val="24"/>
                <w:szCs w:val="24"/>
              </w:rPr>
            </w:pPr>
          </w:p>
        </w:tc>
        <w:tc>
          <w:tcPr>
            <w:tcW w:w="1418" w:type="dxa"/>
          </w:tcPr>
          <w:p w:rsidR="00CC03A4" w:rsidRPr="00523A4E" w:rsidRDefault="00CC03A4">
            <w:pPr>
              <w:jc w:val="center"/>
              <w:rPr>
                <w:sz w:val="24"/>
                <w:szCs w:val="24"/>
              </w:rPr>
            </w:pPr>
            <w:r w:rsidRPr="00523A4E">
              <w:rPr>
                <w:sz w:val="24"/>
                <w:szCs w:val="24"/>
              </w:rPr>
              <w:t>ежегодно</w:t>
            </w:r>
          </w:p>
        </w:tc>
        <w:tc>
          <w:tcPr>
            <w:tcW w:w="2020" w:type="dxa"/>
          </w:tcPr>
          <w:p w:rsidR="00CC03A4" w:rsidRPr="00523A4E" w:rsidRDefault="00CC03A4">
            <w:pPr>
              <w:rPr>
                <w:sz w:val="24"/>
                <w:szCs w:val="24"/>
              </w:rPr>
            </w:pPr>
            <w:r w:rsidRPr="00523A4E">
              <w:rPr>
                <w:sz w:val="24"/>
                <w:szCs w:val="24"/>
              </w:rPr>
              <w:t>зам.директора по АХЧ</w:t>
            </w:r>
          </w:p>
        </w:tc>
        <w:tc>
          <w:tcPr>
            <w:tcW w:w="2039" w:type="dxa"/>
          </w:tcPr>
          <w:p w:rsidR="00CC03A4" w:rsidRPr="00523A4E" w:rsidRDefault="00CC03A4">
            <w:pPr>
              <w:rPr>
                <w:sz w:val="24"/>
                <w:szCs w:val="24"/>
              </w:rPr>
            </w:pPr>
            <w:r w:rsidRPr="00523A4E">
              <w:rPr>
                <w:sz w:val="24"/>
                <w:szCs w:val="24"/>
              </w:rPr>
              <w:t xml:space="preserve">Оперативки </w:t>
            </w:r>
          </w:p>
        </w:tc>
      </w:tr>
      <w:tr w:rsidR="00CC03A4" w:rsidRPr="00523A4E">
        <w:trPr>
          <w:trHeight w:val="818"/>
        </w:trPr>
        <w:tc>
          <w:tcPr>
            <w:tcW w:w="510" w:type="dxa"/>
          </w:tcPr>
          <w:p w:rsidR="00CC03A4" w:rsidRPr="00523A4E" w:rsidRDefault="00CC03A4">
            <w:pPr>
              <w:rPr>
                <w:b/>
                <w:sz w:val="24"/>
                <w:szCs w:val="24"/>
              </w:rPr>
            </w:pPr>
            <w:r w:rsidRPr="00523A4E">
              <w:rPr>
                <w:b/>
                <w:sz w:val="24"/>
                <w:szCs w:val="24"/>
              </w:rPr>
              <w:t>5</w:t>
            </w:r>
          </w:p>
        </w:tc>
        <w:tc>
          <w:tcPr>
            <w:tcW w:w="3317" w:type="dxa"/>
          </w:tcPr>
          <w:p w:rsidR="00CC03A4" w:rsidRPr="00523A4E" w:rsidRDefault="00CC03A4">
            <w:pPr>
              <w:rPr>
                <w:sz w:val="24"/>
                <w:szCs w:val="24"/>
              </w:rPr>
            </w:pPr>
            <w:r w:rsidRPr="00523A4E">
              <w:rPr>
                <w:sz w:val="24"/>
                <w:szCs w:val="24"/>
              </w:rPr>
              <w:t>Создание классов компенсирующего обучения, специально-коррекционных классов</w:t>
            </w:r>
          </w:p>
        </w:tc>
        <w:tc>
          <w:tcPr>
            <w:tcW w:w="1418" w:type="dxa"/>
          </w:tcPr>
          <w:p w:rsidR="00CC03A4" w:rsidRPr="00523A4E" w:rsidRDefault="00CC03A4">
            <w:pPr>
              <w:jc w:val="center"/>
              <w:rPr>
                <w:sz w:val="24"/>
                <w:szCs w:val="24"/>
              </w:rPr>
            </w:pPr>
            <w:r w:rsidRPr="00523A4E">
              <w:rPr>
                <w:sz w:val="24"/>
                <w:szCs w:val="24"/>
              </w:rPr>
              <w:t>По мере   необход.</w:t>
            </w:r>
          </w:p>
        </w:tc>
        <w:tc>
          <w:tcPr>
            <w:tcW w:w="2020" w:type="dxa"/>
          </w:tcPr>
          <w:p w:rsidR="00CC03A4" w:rsidRPr="00523A4E" w:rsidRDefault="00CC03A4">
            <w:pPr>
              <w:rPr>
                <w:sz w:val="24"/>
                <w:szCs w:val="24"/>
              </w:rPr>
            </w:pPr>
            <w:r w:rsidRPr="00523A4E">
              <w:rPr>
                <w:sz w:val="24"/>
                <w:szCs w:val="24"/>
              </w:rPr>
              <w:t>Директор, зам. по УВР</w:t>
            </w:r>
          </w:p>
        </w:tc>
        <w:tc>
          <w:tcPr>
            <w:tcW w:w="2039" w:type="dxa"/>
          </w:tcPr>
          <w:p w:rsidR="00CC03A4" w:rsidRPr="00523A4E" w:rsidRDefault="00CC03A4">
            <w:pPr>
              <w:rPr>
                <w:sz w:val="24"/>
                <w:szCs w:val="24"/>
              </w:rPr>
            </w:pPr>
            <w:r w:rsidRPr="00523A4E">
              <w:rPr>
                <w:sz w:val="24"/>
                <w:szCs w:val="24"/>
              </w:rPr>
              <w:t>Совещание при директоре ,</w:t>
            </w:r>
          </w:p>
          <w:p w:rsidR="00CC03A4" w:rsidRPr="00523A4E" w:rsidRDefault="00CC03A4">
            <w:pPr>
              <w:rPr>
                <w:sz w:val="24"/>
                <w:szCs w:val="24"/>
              </w:rPr>
            </w:pPr>
            <w:r w:rsidRPr="00523A4E">
              <w:rPr>
                <w:sz w:val="24"/>
                <w:szCs w:val="24"/>
              </w:rPr>
              <w:t>педконсилиумы</w:t>
            </w:r>
          </w:p>
        </w:tc>
      </w:tr>
      <w:tr w:rsidR="00CC03A4" w:rsidRPr="00523A4E">
        <w:trPr>
          <w:trHeight w:val="818"/>
        </w:trPr>
        <w:tc>
          <w:tcPr>
            <w:tcW w:w="510" w:type="dxa"/>
          </w:tcPr>
          <w:p w:rsidR="00CC03A4" w:rsidRPr="00523A4E" w:rsidRDefault="00CC03A4">
            <w:pPr>
              <w:rPr>
                <w:b/>
                <w:sz w:val="24"/>
                <w:szCs w:val="24"/>
              </w:rPr>
            </w:pPr>
            <w:r w:rsidRPr="00523A4E">
              <w:rPr>
                <w:b/>
                <w:sz w:val="24"/>
                <w:szCs w:val="24"/>
              </w:rPr>
              <w:t>6</w:t>
            </w:r>
          </w:p>
        </w:tc>
        <w:tc>
          <w:tcPr>
            <w:tcW w:w="3317" w:type="dxa"/>
          </w:tcPr>
          <w:p w:rsidR="00CC03A4" w:rsidRPr="00523A4E" w:rsidRDefault="00CC03A4">
            <w:pPr>
              <w:rPr>
                <w:sz w:val="24"/>
                <w:szCs w:val="24"/>
              </w:rPr>
            </w:pPr>
            <w:r w:rsidRPr="00523A4E">
              <w:rPr>
                <w:sz w:val="24"/>
                <w:szCs w:val="24"/>
              </w:rPr>
              <w:t>Привлечение максимального количества уч-ся к занятиям в спортивных секциях</w:t>
            </w:r>
          </w:p>
        </w:tc>
        <w:tc>
          <w:tcPr>
            <w:tcW w:w="1418" w:type="dxa"/>
          </w:tcPr>
          <w:p w:rsidR="00CC03A4" w:rsidRPr="00523A4E" w:rsidRDefault="00CC03A4">
            <w:pPr>
              <w:jc w:val="center"/>
              <w:rPr>
                <w:sz w:val="24"/>
                <w:szCs w:val="24"/>
              </w:rPr>
            </w:pPr>
            <w:r w:rsidRPr="00523A4E">
              <w:rPr>
                <w:sz w:val="24"/>
                <w:szCs w:val="24"/>
              </w:rPr>
              <w:t>ежегодно</w:t>
            </w:r>
          </w:p>
        </w:tc>
        <w:tc>
          <w:tcPr>
            <w:tcW w:w="2020" w:type="dxa"/>
          </w:tcPr>
          <w:p w:rsidR="00CC03A4" w:rsidRPr="00523A4E" w:rsidRDefault="00CC03A4">
            <w:pPr>
              <w:rPr>
                <w:sz w:val="24"/>
                <w:szCs w:val="24"/>
              </w:rPr>
            </w:pPr>
            <w:r w:rsidRPr="00523A4E">
              <w:rPr>
                <w:sz w:val="24"/>
                <w:szCs w:val="24"/>
              </w:rPr>
              <w:t>Зам. по воспитат. работе</w:t>
            </w:r>
          </w:p>
        </w:tc>
        <w:tc>
          <w:tcPr>
            <w:tcW w:w="2039" w:type="dxa"/>
          </w:tcPr>
          <w:p w:rsidR="00CC03A4" w:rsidRPr="00523A4E" w:rsidRDefault="00CC03A4">
            <w:pPr>
              <w:rPr>
                <w:sz w:val="24"/>
                <w:szCs w:val="24"/>
              </w:rPr>
            </w:pPr>
            <w:r w:rsidRPr="00523A4E">
              <w:rPr>
                <w:sz w:val="24"/>
                <w:szCs w:val="24"/>
              </w:rPr>
              <w:t xml:space="preserve">Контроль за работой спортсекций, анкетирование </w:t>
            </w:r>
          </w:p>
        </w:tc>
      </w:tr>
      <w:tr w:rsidR="00CC03A4" w:rsidRPr="00523A4E">
        <w:trPr>
          <w:trHeight w:val="539"/>
        </w:trPr>
        <w:tc>
          <w:tcPr>
            <w:tcW w:w="510" w:type="dxa"/>
          </w:tcPr>
          <w:p w:rsidR="00CC03A4" w:rsidRPr="00523A4E" w:rsidRDefault="00CC03A4">
            <w:pPr>
              <w:rPr>
                <w:b/>
                <w:sz w:val="24"/>
                <w:szCs w:val="24"/>
              </w:rPr>
            </w:pPr>
            <w:r w:rsidRPr="00523A4E">
              <w:rPr>
                <w:b/>
                <w:sz w:val="24"/>
                <w:szCs w:val="24"/>
              </w:rPr>
              <w:t>7</w:t>
            </w:r>
          </w:p>
        </w:tc>
        <w:tc>
          <w:tcPr>
            <w:tcW w:w="3317" w:type="dxa"/>
          </w:tcPr>
          <w:p w:rsidR="00CC03A4" w:rsidRPr="00523A4E" w:rsidRDefault="00CC03A4">
            <w:pPr>
              <w:rPr>
                <w:sz w:val="24"/>
                <w:szCs w:val="24"/>
              </w:rPr>
            </w:pPr>
            <w:r w:rsidRPr="00523A4E">
              <w:rPr>
                <w:sz w:val="24"/>
                <w:szCs w:val="24"/>
              </w:rPr>
              <w:t>Проведение спортивных праздников, турслётов</w:t>
            </w:r>
          </w:p>
        </w:tc>
        <w:tc>
          <w:tcPr>
            <w:tcW w:w="1418" w:type="dxa"/>
          </w:tcPr>
          <w:p w:rsidR="00CC03A4" w:rsidRPr="00523A4E" w:rsidRDefault="00CC03A4">
            <w:pPr>
              <w:jc w:val="center"/>
              <w:rPr>
                <w:sz w:val="24"/>
                <w:szCs w:val="24"/>
              </w:rPr>
            </w:pPr>
            <w:r w:rsidRPr="00523A4E">
              <w:rPr>
                <w:sz w:val="24"/>
                <w:szCs w:val="24"/>
              </w:rPr>
              <w:t>ежегодно</w:t>
            </w:r>
          </w:p>
        </w:tc>
        <w:tc>
          <w:tcPr>
            <w:tcW w:w="2020" w:type="dxa"/>
          </w:tcPr>
          <w:p w:rsidR="00CC03A4" w:rsidRPr="00523A4E" w:rsidRDefault="00CC03A4">
            <w:pPr>
              <w:rPr>
                <w:sz w:val="24"/>
                <w:szCs w:val="24"/>
              </w:rPr>
            </w:pPr>
            <w:r w:rsidRPr="00523A4E">
              <w:rPr>
                <w:sz w:val="24"/>
                <w:szCs w:val="24"/>
              </w:rPr>
              <w:t>Зам. по воспитат. работе</w:t>
            </w:r>
          </w:p>
        </w:tc>
        <w:tc>
          <w:tcPr>
            <w:tcW w:w="2039" w:type="dxa"/>
          </w:tcPr>
          <w:p w:rsidR="00CC03A4" w:rsidRPr="00523A4E" w:rsidRDefault="00CC03A4">
            <w:pPr>
              <w:rPr>
                <w:sz w:val="24"/>
                <w:szCs w:val="24"/>
              </w:rPr>
            </w:pPr>
            <w:r w:rsidRPr="00523A4E">
              <w:rPr>
                <w:sz w:val="24"/>
                <w:szCs w:val="24"/>
              </w:rPr>
              <w:t xml:space="preserve">Линейка </w:t>
            </w:r>
          </w:p>
        </w:tc>
      </w:tr>
      <w:tr w:rsidR="00CC03A4" w:rsidRPr="00523A4E">
        <w:trPr>
          <w:trHeight w:val="1377"/>
        </w:trPr>
        <w:tc>
          <w:tcPr>
            <w:tcW w:w="510" w:type="dxa"/>
          </w:tcPr>
          <w:p w:rsidR="00CC03A4" w:rsidRPr="00523A4E" w:rsidRDefault="00CC03A4">
            <w:pPr>
              <w:rPr>
                <w:b/>
                <w:sz w:val="24"/>
                <w:szCs w:val="24"/>
              </w:rPr>
            </w:pPr>
            <w:r w:rsidRPr="00523A4E">
              <w:rPr>
                <w:b/>
                <w:sz w:val="24"/>
                <w:szCs w:val="24"/>
              </w:rPr>
              <w:t>8</w:t>
            </w:r>
          </w:p>
        </w:tc>
        <w:tc>
          <w:tcPr>
            <w:tcW w:w="3317" w:type="dxa"/>
          </w:tcPr>
          <w:p w:rsidR="00CC03A4" w:rsidRPr="00523A4E" w:rsidRDefault="00CC03A4">
            <w:pPr>
              <w:rPr>
                <w:sz w:val="24"/>
                <w:szCs w:val="24"/>
              </w:rPr>
            </w:pPr>
            <w:r w:rsidRPr="00523A4E">
              <w:rPr>
                <w:sz w:val="24"/>
                <w:szCs w:val="24"/>
              </w:rPr>
              <w:t>Отслеживание физической подготовленности уч-ся 1-11 класс дважды в год</w:t>
            </w:r>
          </w:p>
        </w:tc>
        <w:tc>
          <w:tcPr>
            <w:tcW w:w="1418" w:type="dxa"/>
          </w:tcPr>
          <w:p w:rsidR="00CC03A4" w:rsidRPr="00523A4E" w:rsidRDefault="00CC03A4">
            <w:pPr>
              <w:jc w:val="center"/>
              <w:rPr>
                <w:sz w:val="24"/>
                <w:szCs w:val="24"/>
              </w:rPr>
            </w:pPr>
            <w:r w:rsidRPr="00523A4E">
              <w:rPr>
                <w:sz w:val="24"/>
                <w:szCs w:val="24"/>
              </w:rPr>
              <w:t>ежегодно</w:t>
            </w:r>
          </w:p>
        </w:tc>
        <w:tc>
          <w:tcPr>
            <w:tcW w:w="2020" w:type="dxa"/>
          </w:tcPr>
          <w:p w:rsidR="00CC03A4" w:rsidRPr="00523A4E" w:rsidRDefault="00CC03A4">
            <w:pPr>
              <w:rPr>
                <w:sz w:val="24"/>
                <w:szCs w:val="24"/>
              </w:rPr>
            </w:pPr>
            <w:r w:rsidRPr="00523A4E">
              <w:rPr>
                <w:sz w:val="24"/>
                <w:szCs w:val="24"/>
              </w:rPr>
              <w:t>Руководитель МО, Физкультуры и ОБЖ</w:t>
            </w:r>
          </w:p>
        </w:tc>
        <w:tc>
          <w:tcPr>
            <w:tcW w:w="2039" w:type="dxa"/>
          </w:tcPr>
          <w:p w:rsidR="00CC03A4" w:rsidRPr="00523A4E" w:rsidRDefault="00CC03A4">
            <w:pPr>
              <w:rPr>
                <w:sz w:val="24"/>
                <w:szCs w:val="24"/>
              </w:rPr>
            </w:pPr>
            <w:r w:rsidRPr="00523A4E">
              <w:rPr>
                <w:sz w:val="24"/>
                <w:szCs w:val="24"/>
              </w:rPr>
              <w:t>Индивид.карты физ.подготовки уч-ся, протоко-лы по классам и школе в целом</w:t>
            </w:r>
          </w:p>
        </w:tc>
      </w:tr>
      <w:tr w:rsidR="00CC03A4" w:rsidRPr="00523A4E">
        <w:trPr>
          <w:trHeight w:val="1077"/>
        </w:trPr>
        <w:tc>
          <w:tcPr>
            <w:tcW w:w="510" w:type="dxa"/>
          </w:tcPr>
          <w:p w:rsidR="00CC03A4" w:rsidRPr="00523A4E" w:rsidRDefault="00CC03A4">
            <w:pPr>
              <w:rPr>
                <w:b/>
                <w:sz w:val="24"/>
                <w:szCs w:val="24"/>
              </w:rPr>
            </w:pPr>
            <w:r w:rsidRPr="00523A4E">
              <w:rPr>
                <w:b/>
                <w:sz w:val="24"/>
                <w:szCs w:val="24"/>
              </w:rPr>
              <w:t>9</w:t>
            </w:r>
          </w:p>
        </w:tc>
        <w:tc>
          <w:tcPr>
            <w:tcW w:w="3317" w:type="dxa"/>
          </w:tcPr>
          <w:p w:rsidR="00CC03A4" w:rsidRPr="00523A4E" w:rsidRDefault="00CC03A4">
            <w:pPr>
              <w:rPr>
                <w:sz w:val="24"/>
                <w:szCs w:val="24"/>
              </w:rPr>
            </w:pPr>
            <w:r w:rsidRPr="00523A4E">
              <w:rPr>
                <w:sz w:val="24"/>
                <w:szCs w:val="24"/>
              </w:rPr>
              <w:t xml:space="preserve">Организация летнего труда и отдыха старших уч-ся в УПБ. Организация летней и зимней детской площадки </w:t>
            </w:r>
          </w:p>
        </w:tc>
        <w:tc>
          <w:tcPr>
            <w:tcW w:w="1418" w:type="dxa"/>
          </w:tcPr>
          <w:p w:rsidR="00CC03A4" w:rsidRPr="00523A4E" w:rsidRDefault="00CC03A4">
            <w:pPr>
              <w:jc w:val="center"/>
              <w:rPr>
                <w:sz w:val="24"/>
                <w:szCs w:val="24"/>
              </w:rPr>
            </w:pPr>
            <w:r w:rsidRPr="00523A4E">
              <w:rPr>
                <w:sz w:val="24"/>
                <w:szCs w:val="24"/>
              </w:rPr>
              <w:t>ежегодно</w:t>
            </w:r>
          </w:p>
        </w:tc>
        <w:tc>
          <w:tcPr>
            <w:tcW w:w="2020" w:type="dxa"/>
          </w:tcPr>
          <w:p w:rsidR="00CC03A4" w:rsidRPr="00523A4E" w:rsidRDefault="00CC03A4">
            <w:pPr>
              <w:rPr>
                <w:sz w:val="24"/>
                <w:szCs w:val="24"/>
              </w:rPr>
            </w:pPr>
            <w:r w:rsidRPr="00523A4E">
              <w:rPr>
                <w:sz w:val="24"/>
                <w:szCs w:val="24"/>
              </w:rPr>
              <w:t>Зам. по воспитат. работе</w:t>
            </w:r>
          </w:p>
        </w:tc>
        <w:tc>
          <w:tcPr>
            <w:tcW w:w="2039" w:type="dxa"/>
          </w:tcPr>
          <w:p w:rsidR="00CC03A4" w:rsidRPr="00523A4E" w:rsidRDefault="00CC03A4">
            <w:pPr>
              <w:rPr>
                <w:sz w:val="24"/>
                <w:szCs w:val="24"/>
              </w:rPr>
            </w:pPr>
            <w:r w:rsidRPr="00523A4E">
              <w:rPr>
                <w:sz w:val="24"/>
                <w:szCs w:val="24"/>
              </w:rPr>
              <w:t xml:space="preserve">Приказ </w:t>
            </w:r>
          </w:p>
        </w:tc>
      </w:tr>
      <w:tr w:rsidR="00CC03A4" w:rsidRPr="005802DB">
        <w:trPr>
          <w:trHeight w:val="958"/>
        </w:trPr>
        <w:tc>
          <w:tcPr>
            <w:tcW w:w="510" w:type="dxa"/>
          </w:tcPr>
          <w:p w:rsidR="00CC03A4" w:rsidRPr="005802DB" w:rsidRDefault="00CC03A4">
            <w:pPr>
              <w:rPr>
                <w:b/>
                <w:sz w:val="24"/>
                <w:szCs w:val="24"/>
              </w:rPr>
            </w:pPr>
            <w:r w:rsidRPr="005802DB">
              <w:rPr>
                <w:b/>
                <w:sz w:val="24"/>
                <w:szCs w:val="24"/>
              </w:rPr>
              <w:t>10</w:t>
            </w:r>
          </w:p>
        </w:tc>
        <w:tc>
          <w:tcPr>
            <w:tcW w:w="3317" w:type="dxa"/>
          </w:tcPr>
          <w:p w:rsidR="00CC03A4" w:rsidRPr="005802DB" w:rsidRDefault="00CC03A4">
            <w:pPr>
              <w:rPr>
                <w:sz w:val="24"/>
                <w:szCs w:val="24"/>
              </w:rPr>
            </w:pPr>
            <w:r w:rsidRPr="005802DB">
              <w:rPr>
                <w:sz w:val="24"/>
                <w:szCs w:val="24"/>
              </w:rPr>
              <w:t>Проведение мед.осмотров уч-ся, доведение результатов до сведения родителей</w:t>
            </w:r>
          </w:p>
        </w:tc>
        <w:tc>
          <w:tcPr>
            <w:tcW w:w="1418" w:type="dxa"/>
          </w:tcPr>
          <w:p w:rsidR="00CC03A4" w:rsidRPr="005802DB" w:rsidRDefault="00CC03A4">
            <w:pPr>
              <w:jc w:val="center"/>
              <w:rPr>
                <w:sz w:val="24"/>
                <w:szCs w:val="24"/>
              </w:rPr>
            </w:pPr>
            <w:r w:rsidRPr="005802DB">
              <w:rPr>
                <w:sz w:val="24"/>
                <w:szCs w:val="24"/>
              </w:rPr>
              <w:t>ежегодно</w:t>
            </w:r>
          </w:p>
        </w:tc>
        <w:tc>
          <w:tcPr>
            <w:tcW w:w="2020" w:type="dxa"/>
          </w:tcPr>
          <w:p w:rsidR="00CC03A4" w:rsidRPr="005802DB" w:rsidRDefault="00CC03A4">
            <w:pPr>
              <w:rPr>
                <w:sz w:val="24"/>
                <w:szCs w:val="24"/>
              </w:rPr>
            </w:pPr>
            <w:r w:rsidRPr="005802DB">
              <w:rPr>
                <w:sz w:val="24"/>
                <w:szCs w:val="24"/>
              </w:rPr>
              <w:t>Фельдшер школы</w:t>
            </w:r>
          </w:p>
        </w:tc>
        <w:tc>
          <w:tcPr>
            <w:tcW w:w="2039" w:type="dxa"/>
          </w:tcPr>
          <w:p w:rsidR="00CC03A4" w:rsidRPr="005802DB" w:rsidRDefault="00CC03A4">
            <w:pPr>
              <w:rPr>
                <w:sz w:val="24"/>
                <w:szCs w:val="24"/>
              </w:rPr>
            </w:pPr>
            <w:r w:rsidRPr="005802DB">
              <w:rPr>
                <w:sz w:val="24"/>
                <w:szCs w:val="24"/>
              </w:rPr>
              <w:t>Общешкольное родительское собрание</w:t>
            </w:r>
          </w:p>
        </w:tc>
      </w:tr>
      <w:tr w:rsidR="00CC03A4" w:rsidRPr="005802DB">
        <w:trPr>
          <w:trHeight w:val="829"/>
        </w:trPr>
        <w:tc>
          <w:tcPr>
            <w:tcW w:w="510" w:type="dxa"/>
          </w:tcPr>
          <w:p w:rsidR="00CC03A4" w:rsidRPr="005802DB" w:rsidRDefault="00CC03A4">
            <w:pPr>
              <w:rPr>
                <w:b/>
                <w:sz w:val="24"/>
                <w:szCs w:val="24"/>
              </w:rPr>
            </w:pPr>
            <w:r w:rsidRPr="005802DB">
              <w:rPr>
                <w:b/>
                <w:sz w:val="24"/>
                <w:szCs w:val="24"/>
              </w:rPr>
              <w:lastRenderedPageBreak/>
              <w:t>11</w:t>
            </w:r>
          </w:p>
        </w:tc>
        <w:tc>
          <w:tcPr>
            <w:tcW w:w="3317" w:type="dxa"/>
          </w:tcPr>
          <w:p w:rsidR="00CC03A4" w:rsidRPr="005802DB" w:rsidRDefault="00CC03A4">
            <w:pPr>
              <w:rPr>
                <w:sz w:val="24"/>
                <w:szCs w:val="24"/>
              </w:rPr>
            </w:pPr>
            <w:r w:rsidRPr="005802DB">
              <w:rPr>
                <w:sz w:val="24"/>
                <w:szCs w:val="24"/>
              </w:rPr>
              <w:t>Вакцинация уч-ся, в т.ч. внеплановая(против клещевого энцефалита)</w:t>
            </w:r>
          </w:p>
        </w:tc>
        <w:tc>
          <w:tcPr>
            <w:tcW w:w="1418" w:type="dxa"/>
          </w:tcPr>
          <w:p w:rsidR="00CC03A4" w:rsidRPr="005802DB" w:rsidRDefault="00CC03A4">
            <w:pPr>
              <w:jc w:val="center"/>
              <w:rPr>
                <w:sz w:val="24"/>
                <w:szCs w:val="24"/>
              </w:rPr>
            </w:pPr>
            <w:r w:rsidRPr="005802DB">
              <w:rPr>
                <w:sz w:val="24"/>
                <w:szCs w:val="24"/>
              </w:rPr>
              <w:t>Согласно графика в теч. года</w:t>
            </w:r>
          </w:p>
        </w:tc>
        <w:tc>
          <w:tcPr>
            <w:tcW w:w="2020" w:type="dxa"/>
          </w:tcPr>
          <w:p w:rsidR="00CC03A4" w:rsidRPr="005802DB" w:rsidRDefault="00CC03A4">
            <w:pPr>
              <w:rPr>
                <w:sz w:val="24"/>
                <w:szCs w:val="24"/>
              </w:rPr>
            </w:pPr>
            <w:r w:rsidRPr="005802DB">
              <w:rPr>
                <w:sz w:val="24"/>
                <w:szCs w:val="24"/>
              </w:rPr>
              <w:t>Фельдшер школы</w:t>
            </w:r>
          </w:p>
        </w:tc>
        <w:tc>
          <w:tcPr>
            <w:tcW w:w="2039" w:type="dxa"/>
          </w:tcPr>
          <w:p w:rsidR="00CC03A4" w:rsidRPr="005802DB" w:rsidRDefault="00CC03A4">
            <w:pPr>
              <w:rPr>
                <w:sz w:val="24"/>
                <w:szCs w:val="24"/>
              </w:rPr>
            </w:pPr>
            <w:r w:rsidRPr="005802DB">
              <w:rPr>
                <w:sz w:val="24"/>
                <w:szCs w:val="24"/>
              </w:rPr>
              <w:t>Совещание при директоре</w:t>
            </w:r>
          </w:p>
        </w:tc>
      </w:tr>
      <w:tr w:rsidR="00CC03A4" w:rsidRPr="005802DB">
        <w:trPr>
          <w:trHeight w:val="638"/>
        </w:trPr>
        <w:tc>
          <w:tcPr>
            <w:tcW w:w="510" w:type="dxa"/>
          </w:tcPr>
          <w:p w:rsidR="00CC03A4" w:rsidRPr="005802DB" w:rsidRDefault="00CC03A4">
            <w:pPr>
              <w:rPr>
                <w:b/>
                <w:sz w:val="24"/>
                <w:szCs w:val="24"/>
              </w:rPr>
            </w:pPr>
            <w:r w:rsidRPr="005802DB">
              <w:rPr>
                <w:b/>
                <w:sz w:val="24"/>
                <w:szCs w:val="24"/>
              </w:rPr>
              <w:t>12</w:t>
            </w:r>
          </w:p>
        </w:tc>
        <w:tc>
          <w:tcPr>
            <w:tcW w:w="3317" w:type="dxa"/>
          </w:tcPr>
          <w:p w:rsidR="00CC03A4" w:rsidRPr="005802DB" w:rsidRDefault="00CC03A4">
            <w:pPr>
              <w:rPr>
                <w:sz w:val="24"/>
                <w:szCs w:val="24"/>
              </w:rPr>
            </w:pPr>
            <w:r w:rsidRPr="005802DB">
              <w:rPr>
                <w:sz w:val="24"/>
                <w:szCs w:val="24"/>
              </w:rPr>
              <w:t xml:space="preserve">Работа по плану с энтеробиозом </w:t>
            </w:r>
          </w:p>
        </w:tc>
        <w:tc>
          <w:tcPr>
            <w:tcW w:w="1418" w:type="dxa"/>
          </w:tcPr>
          <w:p w:rsidR="00CC03A4" w:rsidRPr="005802DB" w:rsidRDefault="00CC03A4">
            <w:pPr>
              <w:jc w:val="center"/>
              <w:rPr>
                <w:sz w:val="24"/>
                <w:szCs w:val="24"/>
              </w:rPr>
            </w:pPr>
            <w:r w:rsidRPr="005802DB">
              <w:rPr>
                <w:sz w:val="24"/>
                <w:szCs w:val="24"/>
              </w:rPr>
              <w:t>ежегодно</w:t>
            </w:r>
          </w:p>
        </w:tc>
        <w:tc>
          <w:tcPr>
            <w:tcW w:w="2020" w:type="dxa"/>
          </w:tcPr>
          <w:p w:rsidR="00CC03A4" w:rsidRPr="005802DB" w:rsidRDefault="00CC03A4">
            <w:pPr>
              <w:rPr>
                <w:sz w:val="24"/>
                <w:szCs w:val="24"/>
              </w:rPr>
            </w:pPr>
            <w:r w:rsidRPr="005802DB">
              <w:rPr>
                <w:sz w:val="24"/>
                <w:szCs w:val="24"/>
              </w:rPr>
              <w:t>Фельдшер школы</w:t>
            </w:r>
          </w:p>
        </w:tc>
        <w:tc>
          <w:tcPr>
            <w:tcW w:w="2039" w:type="dxa"/>
          </w:tcPr>
          <w:p w:rsidR="00CC03A4" w:rsidRPr="005802DB" w:rsidRDefault="00CC03A4">
            <w:pPr>
              <w:rPr>
                <w:sz w:val="24"/>
                <w:szCs w:val="24"/>
              </w:rPr>
            </w:pPr>
          </w:p>
        </w:tc>
      </w:tr>
      <w:tr w:rsidR="00CC03A4" w:rsidRPr="005802DB">
        <w:trPr>
          <w:trHeight w:val="1037"/>
        </w:trPr>
        <w:tc>
          <w:tcPr>
            <w:tcW w:w="510" w:type="dxa"/>
          </w:tcPr>
          <w:p w:rsidR="00CC03A4" w:rsidRPr="005802DB" w:rsidRDefault="00CC03A4">
            <w:pPr>
              <w:rPr>
                <w:b/>
                <w:sz w:val="24"/>
                <w:szCs w:val="24"/>
              </w:rPr>
            </w:pPr>
            <w:r w:rsidRPr="005802DB">
              <w:rPr>
                <w:b/>
                <w:sz w:val="24"/>
                <w:szCs w:val="24"/>
              </w:rPr>
              <w:t>13</w:t>
            </w:r>
          </w:p>
        </w:tc>
        <w:tc>
          <w:tcPr>
            <w:tcW w:w="3317" w:type="dxa"/>
          </w:tcPr>
          <w:p w:rsidR="00CC03A4" w:rsidRPr="005802DB" w:rsidRDefault="00CC03A4">
            <w:pPr>
              <w:rPr>
                <w:sz w:val="24"/>
                <w:szCs w:val="24"/>
              </w:rPr>
            </w:pPr>
            <w:r w:rsidRPr="005802DB">
              <w:rPr>
                <w:sz w:val="24"/>
                <w:szCs w:val="24"/>
              </w:rPr>
              <w:t>Санитарно-просветительная работа</w:t>
            </w:r>
          </w:p>
        </w:tc>
        <w:tc>
          <w:tcPr>
            <w:tcW w:w="1418" w:type="dxa"/>
          </w:tcPr>
          <w:p w:rsidR="00CC03A4" w:rsidRPr="005802DB" w:rsidRDefault="00CC03A4">
            <w:pPr>
              <w:jc w:val="center"/>
              <w:rPr>
                <w:sz w:val="24"/>
                <w:szCs w:val="24"/>
              </w:rPr>
            </w:pPr>
            <w:r w:rsidRPr="005802DB">
              <w:rPr>
                <w:sz w:val="24"/>
                <w:szCs w:val="24"/>
              </w:rPr>
              <w:t>ежегодно</w:t>
            </w:r>
          </w:p>
        </w:tc>
        <w:tc>
          <w:tcPr>
            <w:tcW w:w="2020" w:type="dxa"/>
          </w:tcPr>
          <w:p w:rsidR="00CC03A4" w:rsidRPr="005802DB" w:rsidRDefault="00CC03A4">
            <w:pPr>
              <w:rPr>
                <w:sz w:val="24"/>
                <w:szCs w:val="24"/>
              </w:rPr>
            </w:pPr>
            <w:r w:rsidRPr="005802DB">
              <w:rPr>
                <w:sz w:val="24"/>
                <w:szCs w:val="24"/>
              </w:rPr>
              <w:t xml:space="preserve">Фельдшер </w:t>
            </w:r>
          </w:p>
        </w:tc>
        <w:tc>
          <w:tcPr>
            <w:tcW w:w="2039" w:type="dxa"/>
          </w:tcPr>
          <w:p w:rsidR="00CC03A4" w:rsidRPr="005802DB" w:rsidRDefault="00CC03A4">
            <w:pPr>
              <w:rPr>
                <w:sz w:val="24"/>
                <w:szCs w:val="24"/>
              </w:rPr>
            </w:pPr>
            <w:r w:rsidRPr="005802DB">
              <w:rPr>
                <w:sz w:val="24"/>
                <w:szCs w:val="24"/>
              </w:rPr>
              <w:t>Цикл бесед о здоровом образе жизни с уч-ся, родителями</w:t>
            </w:r>
          </w:p>
        </w:tc>
      </w:tr>
      <w:tr w:rsidR="00CC03A4" w:rsidRPr="005802DB">
        <w:trPr>
          <w:trHeight w:val="1323"/>
        </w:trPr>
        <w:tc>
          <w:tcPr>
            <w:tcW w:w="510" w:type="dxa"/>
          </w:tcPr>
          <w:p w:rsidR="00CC03A4" w:rsidRPr="005802DB" w:rsidRDefault="00CC03A4">
            <w:pPr>
              <w:rPr>
                <w:b/>
                <w:sz w:val="24"/>
                <w:szCs w:val="24"/>
              </w:rPr>
            </w:pPr>
            <w:r w:rsidRPr="005802DB">
              <w:rPr>
                <w:b/>
                <w:sz w:val="24"/>
                <w:szCs w:val="24"/>
              </w:rPr>
              <w:t>14</w:t>
            </w:r>
          </w:p>
        </w:tc>
        <w:tc>
          <w:tcPr>
            <w:tcW w:w="3317" w:type="dxa"/>
          </w:tcPr>
          <w:p w:rsidR="00CC03A4" w:rsidRPr="005802DB" w:rsidRDefault="00CC03A4">
            <w:pPr>
              <w:rPr>
                <w:sz w:val="24"/>
                <w:szCs w:val="24"/>
              </w:rPr>
            </w:pPr>
            <w:r w:rsidRPr="005802DB">
              <w:rPr>
                <w:sz w:val="24"/>
                <w:szCs w:val="24"/>
              </w:rPr>
              <w:t>Работа по профилактики наркомании и токсикомании среди молодёжи</w:t>
            </w:r>
          </w:p>
        </w:tc>
        <w:tc>
          <w:tcPr>
            <w:tcW w:w="1418" w:type="dxa"/>
          </w:tcPr>
          <w:p w:rsidR="00CC03A4" w:rsidRPr="005802DB" w:rsidRDefault="00CC03A4">
            <w:pPr>
              <w:jc w:val="center"/>
              <w:rPr>
                <w:sz w:val="24"/>
                <w:szCs w:val="24"/>
              </w:rPr>
            </w:pPr>
            <w:r w:rsidRPr="005802DB">
              <w:rPr>
                <w:sz w:val="24"/>
                <w:szCs w:val="24"/>
              </w:rPr>
              <w:t>ежегодно</w:t>
            </w:r>
          </w:p>
        </w:tc>
        <w:tc>
          <w:tcPr>
            <w:tcW w:w="2020" w:type="dxa"/>
          </w:tcPr>
          <w:p w:rsidR="00CC03A4" w:rsidRPr="005802DB" w:rsidRDefault="00CC03A4">
            <w:pPr>
              <w:rPr>
                <w:sz w:val="24"/>
                <w:szCs w:val="24"/>
              </w:rPr>
            </w:pPr>
            <w:r w:rsidRPr="005802DB">
              <w:rPr>
                <w:sz w:val="24"/>
                <w:szCs w:val="24"/>
              </w:rPr>
              <w:t>Зам. по воспитат. работе</w:t>
            </w:r>
          </w:p>
        </w:tc>
        <w:tc>
          <w:tcPr>
            <w:tcW w:w="2039" w:type="dxa"/>
          </w:tcPr>
          <w:p w:rsidR="00CC03A4" w:rsidRPr="005802DB" w:rsidRDefault="00CC03A4">
            <w:pPr>
              <w:rPr>
                <w:sz w:val="24"/>
                <w:szCs w:val="24"/>
              </w:rPr>
            </w:pPr>
            <w:r w:rsidRPr="005802DB">
              <w:rPr>
                <w:sz w:val="24"/>
                <w:szCs w:val="24"/>
              </w:rPr>
              <w:t>Цикл бесед с уч-ся и родителями, внеклассные мероприятия по теме.</w:t>
            </w:r>
          </w:p>
        </w:tc>
      </w:tr>
      <w:tr w:rsidR="00CC03A4" w:rsidRPr="005802DB">
        <w:trPr>
          <w:trHeight w:val="817"/>
        </w:trPr>
        <w:tc>
          <w:tcPr>
            <w:tcW w:w="510" w:type="dxa"/>
          </w:tcPr>
          <w:p w:rsidR="00CC03A4" w:rsidRPr="005802DB" w:rsidRDefault="00CC03A4">
            <w:pPr>
              <w:rPr>
                <w:b/>
                <w:sz w:val="24"/>
                <w:szCs w:val="24"/>
              </w:rPr>
            </w:pPr>
            <w:r w:rsidRPr="005802DB">
              <w:rPr>
                <w:b/>
                <w:sz w:val="24"/>
                <w:szCs w:val="24"/>
              </w:rPr>
              <w:t>15</w:t>
            </w:r>
          </w:p>
        </w:tc>
        <w:tc>
          <w:tcPr>
            <w:tcW w:w="3317" w:type="dxa"/>
          </w:tcPr>
          <w:p w:rsidR="00CC03A4" w:rsidRPr="005802DB" w:rsidRDefault="00CC03A4">
            <w:pPr>
              <w:rPr>
                <w:sz w:val="24"/>
                <w:szCs w:val="24"/>
              </w:rPr>
            </w:pPr>
            <w:r w:rsidRPr="005802DB">
              <w:rPr>
                <w:sz w:val="24"/>
                <w:szCs w:val="24"/>
              </w:rPr>
              <w:t>Питание детей на условиях взаимозачёта с Селезянской ассоциацией</w:t>
            </w:r>
          </w:p>
        </w:tc>
        <w:tc>
          <w:tcPr>
            <w:tcW w:w="1418" w:type="dxa"/>
          </w:tcPr>
          <w:p w:rsidR="00CC03A4" w:rsidRPr="005802DB" w:rsidRDefault="00CC03A4">
            <w:pPr>
              <w:jc w:val="center"/>
              <w:rPr>
                <w:sz w:val="24"/>
                <w:szCs w:val="24"/>
              </w:rPr>
            </w:pPr>
            <w:r w:rsidRPr="005802DB">
              <w:rPr>
                <w:sz w:val="24"/>
                <w:szCs w:val="24"/>
              </w:rPr>
              <w:t>ежегодно</w:t>
            </w:r>
          </w:p>
        </w:tc>
        <w:tc>
          <w:tcPr>
            <w:tcW w:w="2020" w:type="dxa"/>
          </w:tcPr>
          <w:p w:rsidR="00CC03A4" w:rsidRPr="005802DB" w:rsidRDefault="00CC03A4">
            <w:pPr>
              <w:rPr>
                <w:sz w:val="24"/>
                <w:szCs w:val="24"/>
              </w:rPr>
            </w:pPr>
            <w:r w:rsidRPr="005802DB">
              <w:rPr>
                <w:sz w:val="24"/>
                <w:szCs w:val="24"/>
              </w:rPr>
              <w:t>Ответственный по питанию</w:t>
            </w:r>
          </w:p>
        </w:tc>
        <w:tc>
          <w:tcPr>
            <w:tcW w:w="2039" w:type="dxa"/>
          </w:tcPr>
          <w:p w:rsidR="00CC03A4" w:rsidRPr="005802DB" w:rsidRDefault="00CC03A4">
            <w:pPr>
              <w:rPr>
                <w:sz w:val="24"/>
                <w:szCs w:val="24"/>
              </w:rPr>
            </w:pPr>
            <w:r w:rsidRPr="005802DB">
              <w:rPr>
                <w:sz w:val="24"/>
                <w:szCs w:val="24"/>
              </w:rPr>
              <w:t>Совещание при главе администрации</w:t>
            </w:r>
          </w:p>
        </w:tc>
      </w:tr>
      <w:tr w:rsidR="00CC03A4" w:rsidRPr="005802DB">
        <w:trPr>
          <w:trHeight w:val="674"/>
        </w:trPr>
        <w:tc>
          <w:tcPr>
            <w:tcW w:w="510" w:type="dxa"/>
          </w:tcPr>
          <w:p w:rsidR="00CC03A4" w:rsidRPr="005802DB" w:rsidRDefault="00CC03A4">
            <w:pPr>
              <w:rPr>
                <w:b/>
                <w:sz w:val="24"/>
                <w:szCs w:val="24"/>
              </w:rPr>
            </w:pPr>
            <w:r w:rsidRPr="005802DB">
              <w:rPr>
                <w:b/>
                <w:sz w:val="24"/>
                <w:szCs w:val="24"/>
              </w:rPr>
              <w:t>16</w:t>
            </w:r>
          </w:p>
        </w:tc>
        <w:tc>
          <w:tcPr>
            <w:tcW w:w="3317" w:type="dxa"/>
          </w:tcPr>
          <w:p w:rsidR="00CC03A4" w:rsidRPr="005802DB" w:rsidRDefault="00CC03A4">
            <w:pPr>
              <w:rPr>
                <w:sz w:val="24"/>
                <w:szCs w:val="24"/>
              </w:rPr>
            </w:pPr>
            <w:r w:rsidRPr="005802DB">
              <w:rPr>
                <w:sz w:val="24"/>
                <w:szCs w:val="24"/>
              </w:rPr>
              <w:t>Снижение стоимости завтраков и обедов за счёт выращивания овощей своими силами</w:t>
            </w:r>
          </w:p>
        </w:tc>
        <w:tc>
          <w:tcPr>
            <w:tcW w:w="1418" w:type="dxa"/>
          </w:tcPr>
          <w:p w:rsidR="00CC03A4" w:rsidRPr="005802DB" w:rsidRDefault="00CC03A4">
            <w:pPr>
              <w:jc w:val="center"/>
              <w:rPr>
                <w:sz w:val="24"/>
                <w:szCs w:val="24"/>
              </w:rPr>
            </w:pPr>
            <w:r w:rsidRPr="005802DB">
              <w:rPr>
                <w:sz w:val="24"/>
                <w:szCs w:val="24"/>
              </w:rPr>
              <w:t>ежегодно</w:t>
            </w:r>
          </w:p>
        </w:tc>
        <w:tc>
          <w:tcPr>
            <w:tcW w:w="2020" w:type="dxa"/>
          </w:tcPr>
          <w:p w:rsidR="00CC03A4" w:rsidRPr="005802DB" w:rsidRDefault="00802792">
            <w:pPr>
              <w:rPr>
                <w:sz w:val="24"/>
                <w:szCs w:val="24"/>
              </w:rPr>
            </w:pPr>
            <w:r w:rsidRPr="005802DB">
              <w:rPr>
                <w:sz w:val="24"/>
                <w:szCs w:val="24"/>
              </w:rPr>
              <w:t>Зам. директора по АХЧ</w:t>
            </w:r>
          </w:p>
        </w:tc>
        <w:tc>
          <w:tcPr>
            <w:tcW w:w="2039" w:type="dxa"/>
          </w:tcPr>
          <w:p w:rsidR="00CC03A4" w:rsidRPr="005802DB" w:rsidRDefault="00802792">
            <w:pPr>
              <w:rPr>
                <w:sz w:val="24"/>
                <w:szCs w:val="24"/>
              </w:rPr>
            </w:pPr>
            <w:r w:rsidRPr="005802DB">
              <w:rPr>
                <w:sz w:val="24"/>
                <w:szCs w:val="24"/>
              </w:rPr>
              <w:t>Совещание при директоре</w:t>
            </w:r>
          </w:p>
        </w:tc>
      </w:tr>
      <w:tr w:rsidR="00CC03A4" w:rsidRPr="005802DB">
        <w:trPr>
          <w:trHeight w:val="319"/>
        </w:trPr>
        <w:tc>
          <w:tcPr>
            <w:tcW w:w="510" w:type="dxa"/>
          </w:tcPr>
          <w:p w:rsidR="00CC03A4" w:rsidRPr="005802DB" w:rsidRDefault="00CC03A4">
            <w:pPr>
              <w:rPr>
                <w:b/>
                <w:sz w:val="24"/>
                <w:szCs w:val="24"/>
              </w:rPr>
            </w:pPr>
            <w:r w:rsidRPr="005802DB">
              <w:rPr>
                <w:b/>
                <w:sz w:val="24"/>
                <w:szCs w:val="24"/>
              </w:rPr>
              <w:t>17</w:t>
            </w:r>
          </w:p>
        </w:tc>
        <w:tc>
          <w:tcPr>
            <w:tcW w:w="3317" w:type="dxa"/>
          </w:tcPr>
          <w:p w:rsidR="00CC03A4" w:rsidRPr="005802DB" w:rsidRDefault="00CC03A4">
            <w:pPr>
              <w:rPr>
                <w:sz w:val="24"/>
                <w:szCs w:val="24"/>
              </w:rPr>
            </w:pPr>
            <w:r w:rsidRPr="005802DB">
              <w:rPr>
                <w:sz w:val="24"/>
                <w:szCs w:val="24"/>
              </w:rPr>
              <w:t>Привлечение бюджетных средств для бесплатного питания детей из малообеспеченных семей</w:t>
            </w:r>
          </w:p>
        </w:tc>
        <w:tc>
          <w:tcPr>
            <w:tcW w:w="1418" w:type="dxa"/>
          </w:tcPr>
          <w:p w:rsidR="00CC03A4" w:rsidRPr="005802DB" w:rsidRDefault="00CC03A4">
            <w:pPr>
              <w:jc w:val="center"/>
              <w:rPr>
                <w:sz w:val="24"/>
                <w:szCs w:val="24"/>
              </w:rPr>
            </w:pPr>
            <w:r w:rsidRPr="005802DB">
              <w:rPr>
                <w:sz w:val="24"/>
                <w:szCs w:val="24"/>
              </w:rPr>
              <w:t>ежегодно</w:t>
            </w:r>
          </w:p>
        </w:tc>
        <w:tc>
          <w:tcPr>
            <w:tcW w:w="2020" w:type="dxa"/>
          </w:tcPr>
          <w:p w:rsidR="00CC03A4" w:rsidRPr="005802DB" w:rsidRDefault="00CC03A4">
            <w:pPr>
              <w:rPr>
                <w:sz w:val="24"/>
                <w:szCs w:val="24"/>
              </w:rPr>
            </w:pPr>
            <w:r w:rsidRPr="005802DB">
              <w:rPr>
                <w:sz w:val="24"/>
                <w:szCs w:val="24"/>
              </w:rPr>
              <w:t>директор</w:t>
            </w:r>
          </w:p>
        </w:tc>
        <w:tc>
          <w:tcPr>
            <w:tcW w:w="2039" w:type="dxa"/>
          </w:tcPr>
          <w:p w:rsidR="00CC03A4" w:rsidRPr="005802DB" w:rsidRDefault="00CC03A4">
            <w:pPr>
              <w:rPr>
                <w:sz w:val="24"/>
                <w:szCs w:val="24"/>
              </w:rPr>
            </w:pPr>
            <w:r w:rsidRPr="005802DB">
              <w:rPr>
                <w:sz w:val="24"/>
                <w:szCs w:val="24"/>
              </w:rPr>
              <w:t>Общешкольное родительское собрание</w:t>
            </w:r>
          </w:p>
        </w:tc>
      </w:tr>
    </w:tbl>
    <w:p w:rsidR="00074D8B" w:rsidRDefault="00CC03A4" w:rsidP="00074D8B">
      <w:pPr>
        <w:jc w:val="center"/>
        <w:rPr>
          <w:sz w:val="24"/>
          <w:szCs w:val="24"/>
        </w:rPr>
      </w:pPr>
      <w:r w:rsidRPr="005802DB">
        <w:rPr>
          <w:sz w:val="24"/>
          <w:szCs w:val="24"/>
        </w:rPr>
        <w:t xml:space="preserve">                                       </w:t>
      </w:r>
    </w:p>
    <w:p w:rsidR="00074D8B" w:rsidRPr="00085E16" w:rsidRDefault="00CC03A4" w:rsidP="00074D8B">
      <w:pPr>
        <w:jc w:val="center"/>
        <w:rPr>
          <w:b/>
          <w:i/>
          <w:sz w:val="32"/>
          <w:szCs w:val="32"/>
        </w:rPr>
      </w:pPr>
      <w:r w:rsidRPr="005802DB">
        <w:rPr>
          <w:sz w:val="24"/>
          <w:szCs w:val="24"/>
        </w:rPr>
        <w:t xml:space="preserve">   </w:t>
      </w:r>
      <w:r w:rsidR="00074D8B" w:rsidRPr="00085E16">
        <w:rPr>
          <w:b/>
          <w:i/>
          <w:sz w:val="32"/>
          <w:szCs w:val="32"/>
        </w:rPr>
        <w:t>2.4  Социальный статус.</w:t>
      </w:r>
    </w:p>
    <w:p w:rsidR="00074D8B" w:rsidRPr="00085E16" w:rsidRDefault="00074D8B" w:rsidP="00074D8B">
      <w:pPr>
        <w:pStyle w:val="a9"/>
        <w:jc w:val="center"/>
        <w:rPr>
          <w:b w:val="0"/>
          <w:i/>
          <w:szCs w:val="24"/>
        </w:rPr>
      </w:pPr>
      <w:r w:rsidRPr="00085E16">
        <w:rPr>
          <w:b w:val="0"/>
          <w:i/>
          <w:szCs w:val="24"/>
        </w:rPr>
        <w:t xml:space="preserve">Социальный статус семей учащихся образовательного учреждения </w:t>
      </w:r>
    </w:p>
    <w:p w:rsidR="00074D8B" w:rsidRPr="00085E16" w:rsidRDefault="00074D8B" w:rsidP="00074D8B">
      <w:pPr>
        <w:pStyle w:val="a9"/>
        <w:jc w:val="center"/>
        <w:rPr>
          <w:b w:val="0"/>
          <w:i/>
          <w:szCs w:val="24"/>
        </w:rPr>
      </w:pPr>
      <w:r>
        <w:rPr>
          <w:b w:val="0"/>
          <w:i/>
          <w:szCs w:val="24"/>
        </w:rPr>
        <w:t>(по состоянию на     01.09.</w:t>
      </w:r>
      <w:r w:rsidRPr="00085E16">
        <w:rPr>
          <w:b w:val="0"/>
          <w:i/>
          <w:szCs w:val="24"/>
        </w:rPr>
        <w:t>2010г.)</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5220"/>
        <w:gridCol w:w="2502"/>
      </w:tblGrid>
      <w:tr w:rsidR="00074D8B" w:rsidRPr="00085E16" w:rsidTr="0001400A">
        <w:trPr>
          <w:trHeight w:val="2144"/>
        </w:trPr>
        <w:tc>
          <w:tcPr>
            <w:tcW w:w="1159" w:type="dxa"/>
          </w:tcPr>
          <w:p w:rsidR="00074D8B" w:rsidRPr="00085E16" w:rsidRDefault="00074D8B" w:rsidP="0001400A">
            <w:pPr>
              <w:rPr>
                <w:sz w:val="24"/>
                <w:szCs w:val="24"/>
              </w:rPr>
            </w:pPr>
            <w:r w:rsidRPr="00085E16">
              <w:rPr>
                <w:sz w:val="24"/>
                <w:szCs w:val="24"/>
              </w:rPr>
              <w:t>2.3.1.</w:t>
            </w:r>
          </w:p>
        </w:tc>
        <w:tc>
          <w:tcPr>
            <w:tcW w:w="5220" w:type="dxa"/>
          </w:tcPr>
          <w:p w:rsidR="00074D8B" w:rsidRPr="00085E16" w:rsidRDefault="00074D8B" w:rsidP="0001400A">
            <w:pPr>
              <w:rPr>
                <w:b/>
                <w:i/>
                <w:sz w:val="24"/>
                <w:szCs w:val="24"/>
              </w:rPr>
            </w:pPr>
            <w:r w:rsidRPr="00085E16">
              <w:rPr>
                <w:b/>
                <w:i/>
                <w:sz w:val="24"/>
                <w:szCs w:val="24"/>
              </w:rPr>
              <w:t>Количество:</w:t>
            </w:r>
          </w:p>
          <w:p w:rsidR="00074D8B" w:rsidRPr="00085E16" w:rsidRDefault="00074D8B" w:rsidP="0001400A">
            <w:pPr>
              <w:rPr>
                <w:sz w:val="24"/>
                <w:szCs w:val="24"/>
              </w:rPr>
            </w:pPr>
            <w:r w:rsidRPr="00085E16">
              <w:rPr>
                <w:sz w:val="24"/>
                <w:szCs w:val="24"/>
              </w:rPr>
              <w:t>Полных семей</w:t>
            </w:r>
          </w:p>
          <w:p w:rsidR="00074D8B" w:rsidRPr="00085E16" w:rsidRDefault="00074D8B" w:rsidP="0001400A">
            <w:pPr>
              <w:rPr>
                <w:sz w:val="24"/>
                <w:szCs w:val="24"/>
              </w:rPr>
            </w:pPr>
            <w:r w:rsidRPr="00085E16">
              <w:rPr>
                <w:sz w:val="24"/>
                <w:szCs w:val="24"/>
              </w:rPr>
              <w:t>Неполных семей</w:t>
            </w:r>
          </w:p>
          <w:p w:rsidR="00074D8B" w:rsidRPr="00085E16" w:rsidRDefault="00074D8B" w:rsidP="0001400A">
            <w:pPr>
              <w:rPr>
                <w:sz w:val="24"/>
                <w:szCs w:val="24"/>
              </w:rPr>
            </w:pPr>
            <w:r w:rsidRPr="00085E16">
              <w:rPr>
                <w:sz w:val="24"/>
                <w:szCs w:val="24"/>
              </w:rPr>
              <w:t>Неблагополучных семей</w:t>
            </w:r>
          </w:p>
          <w:p w:rsidR="00074D8B" w:rsidRPr="00085E16" w:rsidRDefault="00074D8B" w:rsidP="0001400A">
            <w:pPr>
              <w:rPr>
                <w:sz w:val="24"/>
                <w:szCs w:val="24"/>
              </w:rPr>
            </w:pPr>
            <w:r w:rsidRPr="00085E16">
              <w:rPr>
                <w:sz w:val="24"/>
                <w:szCs w:val="24"/>
              </w:rPr>
              <w:t>Семей опекаемых</w:t>
            </w:r>
          </w:p>
          <w:p w:rsidR="00074D8B" w:rsidRPr="00085E16" w:rsidRDefault="00074D8B" w:rsidP="0001400A">
            <w:pPr>
              <w:rPr>
                <w:sz w:val="24"/>
                <w:szCs w:val="24"/>
              </w:rPr>
            </w:pPr>
            <w:r w:rsidRPr="00085E16">
              <w:rPr>
                <w:sz w:val="24"/>
                <w:szCs w:val="24"/>
              </w:rPr>
              <w:t>Семей с детьми-инвалидами</w:t>
            </w:r>
          </w:p>
          <w:p w:rsidR="00074D8B" w:rsidRPr="00085E16" w:rsidRDefault="00074D8B" w:rsidP="0001400A">
            <w:pPr>
              <w:rPr>
                <w:sz w:val="24"/>
                <w:szCs w:val="24"/>
              </w:rPr>
            </w:pPr>
            <w:r w:rsidRPr="00085E16">
              <w:rPr>
                <w:sz w:val="24"/>
                <w:szCs w:val="24"/>
              </w:rPr>
              <w:t>Малообеспеченных семей</w:t>
            </w:r>
          </w:p>
          <w:p w:rsidR="00074D8B" w:rsidRPr="00085E16" w:rsidRDefault="00074D8B" w:rsidP="0001400A">
            <w:pPr>
              <w:rPr>
                <w:sz w:val="24"/>
                <w:szCs w:val="24"/>
              </w:rPr>
            </w:pPr>
            <w:r w:rsidRPr="00085E16">
              <w:rPr>
                <w:sz w:val="24"/>
                <w:szCs w:val="24"/>
              </w:rPr>
              <w:t>Многодетных семей</w:t>
            </w:r>
          </w:p>
        </w:tc>
        <w:tc>
          <w:tcPr>
            <w:tcW w:w="2502" w:type="dxa"/>
          </w:tcPr>
          <w:p w:rsidR="00074D8B" w:rsidRPr="00085E16" w:rsidRDefault="00074D8B" w:rsidP="0001400A">
            <w:pPr>
              <w:rPr>
                <w:sz w:val="24"/>
                <w:szCs w:val="24"/>
              </w:rPr>
            </w:pPr>
          </w:p>
          <w:p w:rsidR="00074D8B" w:rsidRPr="00085E16" w:rsidRDefault="00074D8B" w:rsidP="0001400A">
            <w:pPr>
              <w:rPr>
                <w:sz w:val="24"/>
                <w:szCs w:val="24"/>
              </w:rPr>
            </w:pPr>
            <w:r w:rsidRPr="00085E16">
              <w:rPr>
                <w:sz w:val="24"/>
                <w:szCs w:val="24"/>
              </w:rPr>
              <w:t>120</w:t>
            </w:r>
          </w:p>
          <w:p w:rsidR="00074D8B" w:rsidRPr="00085E16" w:rsidRDefault="00074D8B" w:rsidP="0001400A">
            <w:pPr>
              <w:rPr>
                <w:sz w:val="24"/>
                <w:szCs w:val="24"/>
              </w:rPr>
            </w:pPr>
            <w:r w:rsidRPr="00085E16">
              <w:rPr>
                <w:sz w:val="24"/>
                <w:szCs w:val="24"/>
              </w:rPr>
              <w:t>48</w:t>
            </w:r>
          </w:p>
          <w:p w:rsidR="00074D8B" w:rsidRPr="00085E16" w:rsidRDefault="00074D8B" w:rsidP="0001400A">
            <w:pPr>
              <w:rPr>
                <w:sz w:val="24"/>
                <w:szCs w:val="24"/>
              </w:rPr>
            </w:pPr>
            <w:r w:rsidRPr="00085E16">
              <w:rPr>
                <w:sz w:val="24"/>
                <w:szCs w:val="24"/>
              </w:rPr>
              <w:t>4</w:t>
            </w:r>
          </w:p>
          <w:p w:rsidR="00074D8B" w:rsidRPr="00085E16" w:rsidRDefault="00074D8B" w:rsidP="0001400A">
            <w:pPr>
              <w:rPr>
                <w:sz w:val="24"/>
                <w:szCs w:val="24"/>
              </w:rPr>
            </w:pPr>
            <w:r w:rsidRPr="00085E16">
              <w:rPr>
                <w:sz w:val="24"/>
                <w:szCs w:val="24"/>
              </w:rPr>
              <w:t>6</w:t>
            </w:r>
          </w:p>
          <w:p w:rsidR="00074D8B" w:rsidRPr="00085E16" w:rsidRDefault="00074D8B" w:rsidP="0001400A">
            <w:pPr>
              <w:rPr>
                <w:sz w:val="24"/>
                <w:szCs w:val="24"/>
              </w:rPr>
            </w:pPr>
            <w:r w:rsidRPr="00085E16">
              <w:rPr>
                <w:sz w:val="24"/>
                <w:szCs w:val="24"/>
              </w:rPr>
              <w:t>2</w:t>
            </w:r>
          </w:p>
          <w:p w:rsidR="00074D8B" w:rsidRPr="00085E16" w:rsidRDefault="00074D8B" w:rsidP="0001400A">
            <w:pPr>
              <w:rPr>
                <w:sz w:val="24"/>
                <w:szCs w:val="24"/>
              </w:rPr>
            </w:pPr>
            <w:r w:rsidRPr="00085E16">
              <w:rPr>
                <w:sz w:val="24"/>
                <w:szCs w:val="24"/>
              </w:rPr>
              <w:t>90</w:t>
            </w:r>
          </w:p>
          <w:p w:rsidR="00074D8B" w:rsidRPr="00085E16" w:rsidRDefault="00074D8B" w:rsidP="0001400A">
            <w:pPr>
              <w:rPr>
                <w:sz w:val="24"/>
                <w:szCs w:val="24"/>
              </w:rPr>
            </w:pPr>
            <w:r w:rsidRPr="00085E16">
              <w:rPr>
                <w:sz w:val="24"/>
                <w:szCs w:val="24"/>
              </w:rPr>
              <w:t>20</w:t>
            </w:r>
          </w:p>
        </w:tc>
      </w:tr>
      <w:tr w:rsidR="00074D8B" w:rsidRPr="00085E16" w:rsidTr="0001400A">
        <w:trPr>
          <w:trHeight w:val="1670"/>
        </w:trPr>
        <w:tc>
          <w:tcPr>
            <w:tcW w:w="1159" w:type="dxa"/>
          </w:tcPr>
          <w:p w:rsidR="00074D8B" w:rsidRPr="00085E16" w:rsidRDefault="00074D8B" w:rsidP="0001400A">
            <w:pPr>
              <w:rPr>
                <w:sz w:val="24"/>
                <w:szCs w:val="24"/>
              </w:rPr>
            </w:pPr>
            <w:r w:rsidRPr="00085E16">
              <w:rPr>
                <w:sz w:val="24"/>
                <w:szCs w:val="24"/>
              </w:rPr>
              <w:t>2.3.2.</w:t>
            </w:r>
          </w:p>
        </w:tc>
        <w:tc>
          <w:tcPr>
            <w:tcW w:w="5220" w:type="dxa"/>
          </w:tcPr>
          <w:p w:rsidR="00074D8B" w:rsidRPr="00085E16" w:rsidRDefault="00074D8B" w:rsidP="0001400A">
            <w:pPr>
              <w:rPr>
                <w:sz w:val="24"/>
                <w:szCs w:val="24"/>
              </w:rPr>
            </w:pPr>
            <w:r w:rsidRPr="00085E16">
              <w:rPr>
                <w:sz w:val="24"/>
                <w:szCs w:val="24"/>
              </w:rPr>
              <w:t>Состав учащихся:</w:t>
            </w:r>
          </w:p>
          <w:p w:rsidR="00074D8B" w:rsidRPr="00085E16" w:rsidRDefault="00074D8B" w:rsidP="0001400A">
            <w:pPr>
              <w:rPr>
                <w:sz w:val="24"/>
                <w:szCs w:val="24"/>
              </w:rPr>
            </w:pPr>
            <w:r w:rsidRPr="00085E16">
              <w:rPr>
                <w:sz w:val="24"/>
                <w:szCs w:val="24"/>
              </w:rPr>
              <w:t>Всего</w:t>
            </w:r>
          </w:p>
          <w:p w:rsidR="00074D8B" w:rsidRPr="00085E16" w:rsidRDefault="00074D8B" w:rsidP="0001400A">
            <w:pPr>
              <w:rPr>
                <w:sz w:val="24"/>
                <w:szCs w:val="24"/>
              </w:rPr>
            </w:pPr>
            <w:r w:rsidRPr="00085E16">
              <w:rPr>
                <w:sz w:val="24"/>
                <w:szCs w:val="24"/>
              </w:rPr>
              <w:t>1-4 кл.</w:t>
            </w:r>
          </w:p>
          <w:p w:rsidR="00074D8B" w:rsidRPr="00085E16" w:rsidRDefault="00074D8B" w:rsidP="0001400A">
            <w:pPr>
              <w:rPr>
                <w:sz w:val="24"/>
                <w:szCs w:val="24"/>
              </w:rPr>
            </w:pPr>
            <w:r w:rsidRPr="00085E16">
              <w:rPr>
                <w:sz w:val="24"/>
                <w:szCs w:val="24"/>
              </w:rPr>
              <w:t>5-9 кл.</w:t>
            </w:r>
          </w:p>
          <w:p w:rsidR="00074D8B" w:rsidRPr="00085E16" w:rsidRDefault="00074D8B" w:rsidP="0001400A">
            <w:pPr>
              <w:rPr>
                <w:sz w:val="24"/>
                <w:szCs w:val="24"/>
              </w:rPr>
            </w:pPr>
            <w:r w:rsidRPr="00085E16">
              <w:rPr>
                <w:sz w:val="24"/>
                <w:szCs w:val="24"/>
              </w:rPr>
              <w:t>10-11 кл.</w:t>
            </w:r>
          </w:p>
        </w:tc>
        <w:tc>
          <w:tcPr>
            <w:tcW w:w="2502" w:type="dxa"/>
          </w:tcPr>
          <w:p w:rsidR="00074D8B" w:rsidRPr="00085E16" w:rsidRDefault="00074D8B" w:rsidP="0001400A">
            <w:pPr>
              <w:rPr>
                <w:sz w:val="24"/>
                <w:szCs w:val="24"/>
              </w:rPr>
            </w:pPr>
          </w:p>
          <w:p w:rsidR="00074D8B" w:rsidRPr="00085E16" w:rsidRDefault="00074D8B" w:rsidP="0001400A">
            <w:pPr>
              <w:rPr>
                <w:sz w:val="24"/>
                <w:szCs w:val="24"/>
              </w:rPr>
            </w:pPr>
            <w:r w:rsidRPr="00085E16">
              <w:rPr>
                <w:sz w:val="24"/>
                <w:szCs w:val="24"/>
              </w:rPr>
              <w:t>211</w:t>
            </w:r>
          </w:p>
          <w:p w:rsidR="00074D8B" w:rsidRPr="00085E16" w:rsidRDefault="00074D8B" w:rsidP="0001400A">
            <w:pPr>
              <w:rPr>
                <w:sz w:val="24"/>
                <w:szCs w:val="24"/>
              </w:rPr>
            </w:pPr>
            <w:r w:rsidRPr="00085E16">
              <w:rPr>
                <w:sz w:val="24"/>
                <w:szCs w:val="24"/>
              </w:rPr>
              <w:t>91</w:t>
            </w:r>
          </w:p>
          <w:p w:rsidR="00074D8B" w:rsidRPr="00085E16" w:rsidRDefault="00074D8B" w:rsidP="0001400A">
            <w:pPr>
              <w:rPr>
                <w:sz w:val="24"/>
                <w:szCs w:val="24"/>
              </w:rPr>
            </w:pPr>
            <w:r w:rsidRPr="00085E16">
              <w:rPr>
                <w:sz w:val="24"/>
                <w:szCs w:val="24"/>
              </w:rPr>
              <w:t>101</w:t>
            </w:r>
          </w:p>
          <w:p w:rsidR="00074D8B" w:rsidRPr="00085E16" w:rsidRDefault="00074D8B" w:rsidP="0001400A">
            <w:pPr>
              <w:rPr>
                <w:sz w:val="24"/>
                <w:szCs w:val="24"/>
              </w:rPr>
            </w:pPr>
            <w:r w:rsidRPr="00085E16">
              <w:rPr>
                <w:sz w:val="24"/>
                <w:szCs w:val="24"/>
              </w:rPr>
              <w:t>19</w:t>
            </w:r>
          </w:p>
          <w:p w:rsidR="00074D8B" w:rsidRPr="00085E16" w:rsidRDefault="00074D8B" w:rsidP="0001400A">
            <w:pPr>
              <w:rPr>
                <w:sz w:val="24"/>
                <w:szCs w:val="24"/>
              </w:rPr>
            </w:pPr>
          </w:p>
        </w:tc>
      </w:tr>
      <w:tr w:rsidR="00074D8B" w:rsidRPr="00085E16" w:rsidTr="0001400A">
        <w:trPr>
          <w:trHeight w:val="513"/>
        </w:trPr>
        <w:tc>
          <w:tcPr>
            <w:tcW w:w="1159" w:type="dxa"/>
          </w:tcPr>
          <w:p w:rsidR="00074D8B" w:rsidRPr="00085E16" w:rsidRDefault="00074D8B" w:rsidP="0001400A">
            <w:pPr>
              <w:rPr>
                <w:sz w:val="24"/>
                <w:szCs w:val="24"/>
              </w:rPr>
            </w:pPr>
            <w:r w:rsidRPr="00085E16">
              <w:rPr>
                <w:sz w:val="24"/>
                <w:szCs w:val="24"/>
              </w:rPr>
              <w:t>2.3.3.</w:t>
            </w:r>
          </w:p>
        </w:tc>
        <w:tc>
          <w:tcPr>
            <w:tcW w:w="5220" w:type="dxa"/>
          </w:tcPr>
          <w:p w:rsidR="00074D8B" w:rsidRPr="00085E16" w:rsidRDefault="00074D8B" w:rsidP="0001400A">
            <w:pPr>
              <w:rPr>
                <w:sz w:val="24"/>
                <w:szCs w:val="24"/>
              </w:rPr>
            </w:pPr>
            <w:r>
              <w:rPr>
                <w:sz w:val="24"/>
                <w:szCs w:val="24"/>
              </w:rPr>
              <w:t>Количество учащихся, победителей творческих конкурсов различного уровня  за период 2005-2010г.г.</w:t>
            </w:r>
          </w:p>
        </w:tc>
        <w:tc>
          <w:tcPr>
            <w:tcW w:w="2502" w:type="dxa"/>
          </w:tcPr>
          <w:p w:rsidR="00074D8B" w:rsidRPr="00085E16" w:rsidRDefault="00074D8B" w:rsidP="0001400A">
            <w:pPr>
              <w:rPr>
                <w:sz w:val="24"/>
                <w:szCs w:val="24"/>
              </w:rPr>
            </w:pPr>
            <w:r>
              <w:rPr>
                <w:sz w:val="24"/>
                <w:szCs w:val="24"/>
              </w:rPr>
              <w:t>124</w:t>
            </w:r>
          </w:p>
        </w:tc>
      </w:tr>
      <w:tr w:rsidR="00074D8B" w:rsidRPr="00085E16" w:rsidTr="0001400A">
        <w:trPr>
          <w:trHeight w:val="1145"/>
        </w:trPr>
        <w:tc>
          <w:tcPr>
            <w:tcW w:w="1159" w:type="dxa"/>
          </w:tcPr>
          <w:p w:rsidR="00074D8B" w:rsidRPr="00085E16" w:rsidRDefault="00074D8B" w:rsidP="0001400A">
            <w:pPr>
              <w:rPr>
                <w:sz w:val="24"/>
                <w:szCs w:val="24"/>
              </w:rPr>
            </w:pPr>
            <w:r w:rsidRPr="00085E16">
              <w:rPr>
                <w:sz w:val="24"/>
                <w:szCs w:val="24"/>
              </w:rPr>
              <w:t>2.3.4.</w:t>
            </w:r>
          </w:p>
        </w:tc>
        <w:tc>
          <w:tcPr>
            <w:tcW w:w="5220" w:type="dxa"/>
          </w:tcPr>
          <w:p w:rsidR="00074D8B" w:rsidRPr="00085E16" w:rsidRDefault="00074D8B" w:rsidP="0001400A">
            <w:pPr>
              <w:rPr>
                <w:sz w:val="24"/>
                <w:szCs w:val="24"/>
              </w:rPr>
            </w:pPr>
            <w:r w:rsidRPr="00085E16">
              <w:rPr>
                <w:sz w:val="24"/>
                <w:szCs w:val="24"/>
              </w:rPr>
              <w:t>Занятость воспитанников во внеучебное время в кружках и секциях:</w:t>
            </w:r>
          </w:p>
          <w:p w:rsidR="00074D8B" w:rsidRPr="00085E16" w:rsidRDefault="00074D8B" w:rsidP="0001400A">
            <w:pPr>
              <w:rPr>
                <w:sz w:val="24"/>
                <w:szCs w:val="24"/>
              </w:rPr>
            </w:pPr>
            <w:r w:rsidRPr="00085E16">
              <w:rPr>
                <w:sz w:val="24"/>
                <w:szCs w:val="24"/>
              </w:rPr>
              <w:t>В ОУ</w:t>
            </w:r>
          </w:p>
          <w:p w:rsidR="00074D8B" w:rsidRPr="00085E16" w:rsidRDefault="00074D8B" w:rsidP="0001400A">
            <w:pPr>
              <w:rPr>
                <w:sz w:val="24"/>
                <w:szCs w:val="24"/>
              </w:rPr>
            </w:pPr>
            <w:r w:rsidRPr="00085E16">
              <w:rPr>
                <w:sz w:val="24"/>
                <w:szCs w:val="24"/>
              </w:rPr>
              <w:t>В других учреждениях</w:t>
            </w:r>
          </w:p>
        </w:tc>
        <w:tc>
          <w:tcPr>
            <w:tcW w:w="2502" w:type="dxa"/>
          </w:tcPr>
          <w:p w:rsidR="00074D8B" w:rsidRPr="00085E16" w:rsidRDefault="00074D8B" w:rsidP="0001400A">
            <w:pPr>
              <w:rPr>
                <w:sz w:val="24"/>
                <w:szCs w:val="24"/>
              </w:rPr>
            </w:pPr>
          </w:p>
          <w:p w:rsidR="00074D8B" w:rsidRPr="00085E16" w:rsidRDefault="00074D8B" w:rsidP="0001400A">
            <w:pPr>
              <w:rPr>
                <w:sz w:val="24"/>
                <w:szCs w:val="24"/>
              </w:rPr>
            </w:pPr>
            <w:r w:rsidRPr="00085E16">
              <w:rPr>
                <w:sz w:val="24"/>
                <w:szCs w:val="24"/>
              </w:rPr>
              <w:t>190</w:t>
            </w:r>
          </w:p>
          <w:p w:rsidR="00074D8B" w:rsidRPr="00085E16" w:rsidRDefault="00074D8B" w:rsidP="0001400A">
            <w:pPr>
              <w:rPr>
                <w:sz w:val="24"/>
                <w:szCs w:val="24"/>
              </w:rPr>
            </w:pPr>
            <w:r w:rsidRPr="00085E16">
              <w:rPr>
                <w:sz w:val="24"/>
                <w:szCs w:val="24"/>
              </w:rPr>
              <w:t>160</w:t>
            </w:r>
          </w:p>
          <w:p w:rsidR="00074D8B" w:rsidRPr="00085E16" w:rsidRDefault="00074D8B" w:rsidP="0001400A">
            <w:pPr>
              <w:rPr>
                <w:sz w:val="24"/>
                <w:szCs w:val="24"/>
              </w:rPr>
            </w:pPr>
            <w:r w:rsidRPr="00085E16">
              <w:rPr>
                <w:sz w:val="24"/>
                <w:szCs w:val="24"/>
              </w:rPr>
              <w:t>30</w:t>
            </w:r>
          </w:p>
        </w:tc>
      </w:tr>
      <w:tr w:rsidR="00074D8B" w:rsidRPr="00085E16" w:rsidTr="0001400A">
        <w:trPr>
          <w:trHeight w:val="1119"/>
        </w:trPr>
        <w:tc>
          <w:tcPr>
            <w:tcW w:w="1159" w:type="dxa"/>
          </w:tcPr>
          <w:p w:rsidR="00074D8B" w:rsidRPr="00085E16" w:rsidRDefault="00074D8B" w:rsidP="0001400A">
            <w:pPr>
              <w:rPr>
                <w:sz w:val="24"/>
                <w:szCs w:val="24"/>
              </w:rPr>
            </w:pPr>
            <w:r w:rsidRPr="00085E16">
              <w:rPr>
                <w:sz w:val="24"/>
                <w:szCs w:val="24"/>
              </w:rPr>
              <w:t>2.3.5.</w:t>
            </w:r>
          </w:p>
        </w:tc>
        <w:tc>
          <w:tcPr>
            <w:tcW w:w="5220" w:type="dxa"/>
          </w:tcPr>
          <w:p w:rsidR="00074D8B" w:rsidRPr="00085E16" w:rsidRDefault="00074D8B" w:rsidP="0001400A">
            <w:pPr>
              <w:rPr>
                <w:sz w:val="24"/>
                <w:szCs w:val="24"/>
              </w:rPr>
            </w:pPr>
            <w:r w:rsidRPr="00085E16">
              <w:rPr>
                <w:sz w:val="24"/>
                <w:szCs w:val="24"/>
              </w:rPr>
              <w:t>Количество учащихся:</w:t>
            </w:r>
          </w:p>
          <w:p w:rsidR="00074D8B" w:rsidRPr="00085E16" w:rsidRDefault="00074D8B" w:rsidP="0001400A">
            <w:pPr>
              <w:rPr>
                <w:sz w:val="24"/>
                <w:szCs w:val="24"/>
              </w:rPr>
            </w:pPr>
            <w:r w:rsidRPr="00085E16">
              <w:rPr>
                <w:sz w:val="24"/>
                <w:szCs w:val="24"/>
              </w:rPr>
              <w:t>«группы риска»</w:t>
            </w:r>
          </w:p>
          <w:p w:rsidR="00074D8B" w:rsidRPr="00085E16" w:rsidRDefault="00074D8B" w:rsidP="0001400A">
            <w:pPr>
              <w:rPr>
                <w:sz w:val="24"/>
                <w:szCs w:val="24"/>
              </w:rPr>
            </w:pPr>
            <w:r w:rsidRPr="00085E16">
              <w:rPr>
                <w:sz w:val="24"/>
                <w:szCs w:val="24"/>
              </w:rPr>
              <w:t>на учёте ПДН, КНД</w:t>
            </w:r>
          </w:p>
          <w:p w:rsidR="00074D8B" w:rsidRPr="00085E16" w:rsidRDefault="00074D8B" w:rsidP="0001400A">
            <w:pPr>
              <w:rPr>
                <w:sz w:val="24"/>
                <w:szCs w:val="24"/>
              </w:rPr>
            </w:pPr>
            <w:r w:rsidRPr="00085E16">
              <w:rPr>
                <w:sz w:val="24"/>
                <w:szCs w:val="24"/>
              </w:rPr>
              <w:t>на школьном педучёте</w:t>
            </w:r>
          </w:p>
        </w:tc>
        <w:tc>
          <w:tcPr>
            <w:tcW w:w="2502" w:type="dxa"/>
          </w:tcPr>
          <w:p w:rsidR="00074D8B" w:rsidRPr="00085E16" w:rsidRDefault="00074D8B" w:rsidP="0001400A">
            <w:pPr>
              <w:rPr>
                <w:sz w:val="24"/>
                <w:szCs w:val="24"/>
              </w:rPr>
            </w:pPr>
          </w:p>
          <w:p w:rsidR="00074D8B" w:rsidRPr="00085E16" w:rsidRDefault="00074D8B" w:rsidP="0001400A">
            <w:pPr>
              <w:rPr>
                <w:sz w:val="24"/>
                <w:szCs w:val="24"/>
              </w:rPr>
            </w:pPr>
            <w:r w:rsidRPr="00085E16">
              <w:rPr>
                <w:sz w:val="24"/>
                <w:szCs w:val="24"/>
              </w:rPr>
              <w:t>5</w:t>
            </w:r>
          </w:p>
          <w:p w:rsidR="00074D8B" w:rsidRPr="00085E16" w:rsidRDefault="00074D8B" w:rsidP="0001400A">
            <w:pPr>
              <w:rPr>
                <w:sz w:val="24"/>
                <w:szCs w:val="24"/>
              </w:rPr>
            </w:pPr>
            <w:r w:rsidRPr="00085E16">
              <w:rPr>
                <w:sz w:val="24"/>
                <w:szCs w:val="24"/>
              </w:rPr>
              <w:t>-</w:t>
            </w:r>
          </w:p>
          <w:p w:rsidR="00074D8B" w:rsidRPr="00085E16" w:rsidRDefault="00074D8B" w:rsidP="0001400A">
            <w:pPr>
              <w:rPr>
                <w:sz w:val="24"/>
                <w:szCs w:val="24"/>
              </w:rPr>
            </w:pPr>
            <w:r>
              <w:rPr>
                <w:sz w:val="24"/>
                <w:szCs w:val="24"/>
              </w:rPr>
              <w:t>12</w:t>
            </w:r>
          </w:p>
        </w:tc>
      </w:tr>
    </w:tbl>
    <w:p w:rsidR="00E137C4" w:rsidRPr="00085E16" w:rsidRDefault="00E137C4" w:rsidP="00E137C4">
      <w:pPr>
        <w:rPr>
          <w:b/>
          <w:sz w:val="28"/>
        </w:rPr>
      </w:pPr>
    </w:p>
    <w:p w:rsidR="00E137C4" w:rsidRPr="00085E16" w:rsidRDefault="00E137C4" w:rsidP="00E137C4">
      <w:pPr>
        <w:jc w:val="center"/>
        <w:rPr>
          <w:b/>
          <w:sz w:val="36"/>
          <w:szCs w:val="36"/>
        </w:rPr>
      </w:pPr>
      <w:r w:rsidRPr="00085E16">
        <w:rPr>
          <w:b/>
          <w:sz w:val="36"/>
          <w:szCs w:val="36"/>
        </w:rPr>
        <w:t>Раздел 3. Кадровый потенциал.</w:t>
      </w:r>
    </w:p>
    <w:p w:rsidR="00E137C4" w:rsidRPr="00085E16" w:rsidRDefault="00E137C4" w:rsidP="00E137C4">
      <w:pPr>
        <w:jc w:val="center"/>
        <w:rPr>
          <w:b/>
          <w:sz w:val="28"/>
        </w:rPr>
      </w:pPr>
    </w:p>
    <w:p w:rsidR="00E137C4" w:rsidRPr="00085E16" w:rsidRDefault="00E137C4" w:rsidP="00E137C4">
      <w:pPr>
        <w:jc w:val="center"/>
        <w:rPr>
          <w:b/>
          <w:i/>
          <w:sz w:val="32"/>
          <w:szCs w:val="32"/>
        </w:rPr>
      </w:pPr>
      <w:r w:rsidRPr="00085E16">
        <w:rPr>
          <w:b/>
          <w:i/>
          <w:sz w:val="32"/>
          <w:szCs w:val="32"/>
        </w:rPr>
        <w:t>3.1 Состояние профессиональной квалификации и уровня специального образования кадров.</w:t>
      </w:r>
    </w:p>
    <w:p w:rsidR="00E137C4" w:rsidRPr="00085E16" w:rsidRDefault="00E137C4" w:rsidP="00E137C4">
      <w:pPr>
        <w:ind w:left="851"/>
        <w:jc w:val="both"/>
        <w:rPr>
          <w:sz w:val="28"/>
          <w:szCs w:val="28"/>
        </w:rPr>
      </w:pPr>
      <w:r w:rsidRPr="00085E16">
        <w:rPr>
          <w:sz w:val="28"/>
          <w:szCs w:val="28"/>
        </w:rPr>
        <w:t xml:space="preserve">        Педагогический коллектив школы –27ч., из них 14 – выпускников школы.</w:t>
      </w:r>
    </w:p>
    <w:p w:rsidR="00E137C4" w:rsidRPr="00085E16" w:rsidRDefault="00E137C4" w:rsidP="00E137C4">
      <w:pPr>
        <w:ind w:left="851"/>
        <w:jc w:val="both"/>
        <w:rPr>
          <w:sz w:val="28"/>
          <w:szCs w:val="28"/>
        </w:rPr>
      </w:pPr>
    </w:p>
    <w:p w:rsidR="00E137C4" w:rsidRPr="00085E16" w:rsidRDefault="00E137C4" w:rsidP="00E137C4">
      <w:pPr>
        <w:pStyle w:val="21"/>
        <w:ind w:left="0"/>
        <w:jc w:val="both"/>
        <w:rPr>
          <w:b w:val="0"/>
          <w:i/>
          <w:szCs w:val="28"/>
        </w:rPr>
      </w:pPr>
      <w:r w:rsidRPr="00085E16">
        <w:rPr>
          <w:b w:val="0"/>
          <w:i/>
          <w:szCs w:val="28"/>
        </w:rPr>
        <w:t>Награды и поощрения</w:t>
      </w:r>
    </w:p>
    <w:p w:rsidR="00E137C4" w:rsidRPr="00085E16" w:rsidRDefault="00E137C4" w:rsidP="00E137C4">
      <w:pPr>
        <w:ind w:firstLine="360"/>
        <w:rPr>
          <w:sz w:val="28"/>
          <w:szCs w:val="28"/>
        </w:rPr>
      </w:pPr>
      <w:r w:rsidRPr="00085E16">
        <w:rPr>
          <w:sz w:val="28"/>
          <w:szCs w:val="28"/>
        </w:rPr>
        <w:t>За свой добросовестный труд 2  педагога имеют звание «Отличник народного просвещения», 1 педагог - «Почетный работник общ. образования» , 20 педагогов за свои труды награждены различными грамотами: 5 чел.-</w:t>
      </w:r>
      <w:r w:rsidR="009359E3">
        <w:rPr>
          <w:sz w:val="28"/>
          <w:szCs w:val="28"/>
        </w:rPr>
        <w:t xml:space="preserve"> </w:t>
      </w:r>
      <w:r w:rsidRPr="00085E16">
        <w:rPr>
          <w:sz w:val="28"/>
          <w:szCs w:val="28"/>
        </w:rPr>
        <w:t>МО</w:t>
      </w:r>
      <w:r w:rsidR="009359E3">
        <w:rPr>
          <w:sz w:val="28"/>
          <w:szCs w:val="28"/>
        </w:rPr>
        <w:t xml:space="preserve"> и Н РФ, 5 чел.- МО</w:t>
      </w:r>
      <w:r w:rsidRPr="00085E16">
        <w:rPr>
          <w:sz w:val="28"/>
          <w:szCs w:val="28"/>
        </w:rPr>
        <w:t xml:space="preserve"> и   Н</w:t>
      </w:r>
      <w:r w:rsidR="009359E3">
        <w:rPr>
          <w:sz w:val="28"/>
          <w:szCs w:val="28"/>
        </w:rPr>
        <w:t xml:space="preserve"> </w:t>
      </w:r>
      <w:r w:rsidRPr="00085E16">
        <w:rPr>
          <w:sz w:val="28"/>
          <w:szCs w:val="28"/>
        </w:rPr>
        <w:t xml:space="preserve">ЧО,13- районными. </w:t>
      </w:r>
    </w:p>
    <w:p w:rsidR="00E137C4" w:rsidRPr="00085E16" w:rsidRDefault="00E137C4" w:rsidP="00E137C4">
      <w:pPr>
        <w:rPr>
          <w:i/>
          <w:sz w:val="28"/>
          <w:szCs w:val="28"/>
        </w:rPr>
      </w:pPr>
      <w:r w:rsidRPr="00085E16">
        <w:rPr>
          <w:i/>
          <w:sz w:val="28"/>
          <w:szCs w:val="28"/>
        </w:rPr>
        <w:t>Участие в конкурсах</w:t>
      </w:r>
    </w:p>
    <w:p w:rsidR="00E137C4" w:rsidRPr="00085E16" w:rsidRDefault="00E137C4" w:rsidP="00E137C4">
      <w:pPr>
        <w:ind w:firstLine="567"/>
        <w:jc w:val="both"/>
        <w:rPr>
          <w:sz w:val="28"/>
          <w:szCs w:val="28"/>
        </w:rPr>
      </w:pPr>
      <w:r w:rsidRPr="00085E16">
        <w:rPr>
          <w:sz w:val="28"/>
          <w:szCs w:val="28"/>
        </w:rPr>
        <w:t xml:space="preserve">Коркина Н.Ю. стала обладателем гранта президента в результате участия в конкурсе среди лучших учителей России в 2006 году, в 2008 году такой же грант получила Емельченкова Л.Г. , а в 2009 году аналогичный грант у  Корабельниковой Г.А.     </w:t>
      </w:r>
    </w:p>
    <w:p w:rsidR="00E137C4" w:rsidRPr="00085E16" w:rsidRDefault="00E137C4" w:rsidP="00E137C4">
      <w:pPr>
        <w:ind w:firstLine="426"/>
        <w:jc w:val="both"/>
        <w:rPr>
          <w:sz w:val="28"/>
          <w:szCs w:val="28"/>
        </w:rPr>
      </w:pPr>
      <w:r w:rsidRPr="00085E16">
        <w:rPr>
          <w:sz w:val="28"/>
          <w:szCs w:val="28"/>
        </w:rPr>
        <w:t xml:space="preserve"> Коллектив школы, в основном состоит из опытных учителей, имеющих высшее образование и проработавших в школе от 6 до 40 лет. За последние годы наметилась тенденция постепенного «омолаживания» коллектива. Уровень профессиональной квалификации педагогов школы с каждым годом возрастает и наблюдается дальнейшая перспектива роста в этом направлении.</w:t>
      </w:r>
    </w:p>
    <w:p w:rsidR="00E137C4" w:rsidRPr="00085E16" w:rsidRDefault="00E137C4" w:rsidP="00E137C4">
      <w:pPr>
        <w:ind w:firstLine="240"/>
        <w:rPr>
          <w:sz w:val="28"/>
          <w:szCs w:val="28"/>
        </w:rPr>
      </w:pPr>
    </w:p>
    <w:p w:rsidR="00E137C4" w:rsidRPr="00085E16" w:rsidRDefault="00E137C4" w:rsidP="00E137C4">
      <w:pPr>
        <w:ind w:left="851"/>
        <w:jc w:val="both"/>
        <w:rPr>
          <w:sz w:val="28"/>
          <w:szCs w:val="28"/>
        </w:rPr>
      </w:pPr>
    </w:p>
    <w:p w:rsidR="00E137C4" w:rsidRPr="00085E16" w:rsidRDefault="00E137C4" w:rsidP="00E137C4">
      <w:pPr>
        <w:ind w:left="851"/>
        <w:jc w:val="both"/>
        <w:rPr>
          <w:sz w:val="28"/>
          <w:szCs w:val="28"/>
        </w:rPr>
      </w:pPr>
    </w:p>
    <w:p w:rsidR="00E137C4" w:rsidRPr="00085E16" w:rsidRDefault="00E137C4" w:rsidP="00E137C4">
      <w:pPr>
        <w:pStyle w:val="21"/>
        <w:ind w:left="0"/>
        <w:rPr>
          <w:i/>
          <w:sz w:val="32"/>
          <w:szCs w:val="32"/>
        </w:rPr>
      </w:pPr>
      <w:r w:rsidRPr="00085E16">
        <w:rPr>
          <w:i/>
          <w:sz w:val="32"/>
          <w:szCs w:val="32"/>
        </w:rPr>
        <w:t>3.2 Повышение квалификации педагогических и управленческих</w:t>
      </w:r>
    </w:p>
    <w:p w:rsidR="00E137C4" w:rsidRPr="00085E16" w:rsidRDefault="00E137C4" w:rsidP="00E137C4">
      <w:pPr>
        <w:pStyle w:val="21"/>
        <w:ind w:left="720"/>
        <w:jc w:val="center"/>
        <w:rPr>
          <w:i/>
          <w:sz w:val="32"/>
          <w:szCs w:val="32"/>
        </w:rPr>
      </w:pPr>
      <w:r w:rsidRPr="00085E16">
        <w:rPr>
          <w:i/>
          <w:sz w:val="32"/>
          <w:szCs w:val="32"/>
        </w:rPr>
        <w:t>работников.</w:t>
      </w:r>
    </w:p>
    <w:p w:rsidR="00E137C4" w:rsidRPr="00085E16" w:rsidRDefault="00E137C4" w:rsidP="00E137C4">
      <w:pPr>
        <w:pStyle w:val="21"/>
        <w:ind w:left="720"/>
        <w:jc w:val="center"/>
        <w:rPr>
          <w:i/>
          <w:sz w:val="24"/>
          <w:szCs w:val="24"/>
        </w:rPr>
      </w:pPr>
    </w:p>
    <w:p w:rsidR="00E137C4" w:rsidRPr="00085E16" w:rsidRDefault="00E137C4" w:rsidP="00E137C4">
      <w:pPr>
        <w:pStyle w:val="a7"/>
        <w:rPr>
          <w:b/>
          <w:i/>
          <w:szCs w:val="28"/>
        </w:rPr>
      </w:pPr>
      <w:r w:rsidRPr="00085E16">
        <w:rPr>
          <w:b/>
          <w:szCs w:val="28"/>
        </w:rPr>
        <w:t>3.2.1</w:t>
      </w:r>
      <w:r w:rsidRPr="00085E16">
        <w:rPr>
          <w:szCs w:val="28"/>
        </w:rPr>
        <w:t xml:space="preserve"> </w:t>
      </w:r>
      <w:r w:rsidRPr="00085E16">
        <w:rPr>
          <w:b/>
          <w:szCs w:val="28"/>
        </w:rPr>
        <w:t>Сведения о прохождении курсовой подготовки</w:t>
      </w:r>
      <w:r w:rsidRPr="00085E16">
        <w:rPr>
          <w:b/>
          <w:i/>
          <w:szCs w:val="28"/>
        </w:rPr>
        <w:t>.</w:t>
      </w:r>
    </w:p>
    <w:p w:rsidR="00E137C4" w:rsidRPr="00085E16" w:rsidRDefault="00E137C4" w:rsidP="00E137C4">
      <w:pPr>
        <w:pStyle w:val="a7"/>
        <w:rPr>
          <w:b/>
          <w:i/>
          <w:sz w:val="24"/>
          <w:szCs w:val="24"/>
        </w:rPr>
      </w:pPr>
    </w:p>
    <w:p w:rsidR="009359E3" w:rsidRDefault="009359E3" w:rsidP="00E137C4">
      <w:pPr>
        <w:pStyle w:val="21"/>
        <w:ind w:left="0"/>
        <w:jc w:val="both"/>
        <w:rPr>
          <w:b w:val="0"/>
          <w:i/>
          <w:szCs w:val="28"/>
        </w:rPr>
      </w:pPr>
    </w:p>
    <w:p w:rsidR="00E137C4" w:rsidRPr="00085E16" w:rsidRDefault="00E137C4" w:rsidP="00E137C4">
      <w:pPr>
        <w:pStyle w:val="21"/>
        <w:ind w:left="0"/>
        <w:jc w:val="both"/>
        <w:rPr>
          <w:b w:val="0"/>
          <w:i/>
          <w:szCs w:val="28"/>
        </w:rPr>
      </w:pPr>
      <w:r w:rsidRPr="00085E16">
        <w:rPr>
          <w:b w:val="0"/>
          <w:i/>
          <w:szCs w:val="28"/>
        </w:rPr>
        <w:t>Курсовая подготовка</w:t>
      </w:r>
    </w:p>
    <w:p w:rsidR="00E137C4" w:rsidRPr="00085E16" w:rsidRDefault="00E137C4" w:rsidP="00E137C4">
      <w:pPr>
        <w:pStyle w:val="21"/>
        <w:ind w:firstLine="480"/>
        <w:jc w:val="both"/>
        <w:rPr>
          <w:b w:val="0"/>
          <w:i/>
          <w:szCs w:val="28"/>
        </w:rPr>
      </w:pPr>
      <w:r w:rsidRPr="00085E16">
        <w:rPr>
          <w:b w:val="0"/>
          <w:szCs w:val="28"/>
        </w:rPr>
        <w:t>Ежегодно по графику члены коллектива проходят курсовую подготовку при институте повышения квалификации. В  2010 году прошли курсы:  5 педагогов,</w:t>
      </w:r>
      <w:r w:rsidRPr="00085E16">
        <w:rPr>
          <w:b w:val="0"/>
          <w:i/>
          <w:szCs w:val="28"/>
        </w:rPr>
        <w:t xml:space="preserve"> </w:t>
      </w:r>
      <w:r w:rsidRPr="00085E16">
        <w:rPr>
          <w:b w:val="0"/>
          <w:szCs w:val="28"/>
        </w:rPr>
        <w:t>за последние 5 лет прошли подготовку при  ЧИППКРО - 23 учителя.</w:t>
      </w:r>
    </w:p>
    <w:p w:rsidR="00E137C4" w:rsidRPr="00085E16" w:rsidRDefault="00E137C4" w:rsidP="00E137C4">
      <w:pPr>
        <w:pStyle w:val="a7"/>
        <w:rPr>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260"/>
        <w:gridCol w:w="1261"/>
        <w:gridCol w:w="1261"/>
        <w:gridCol w:w="1260"/>
        <w:gridCol w:w="1261"/>
        <w:gridCol w:w="1261"/>
      </w:tblGrid>
      <w:tr w:rsidR="00E137C4" w:rsidRPr="00085E16" w:rsidTr="007D731C">
        <w:trPr>
          <w:trHeight w:val="357"/>
        </w:trPr>
        <w:tc>
          <w:tcPr>
            <w:tcW w:w="1804" w:type="dxa"/>
          </w:tcPr>
          <w:p w:rsidR="00E137C4" w:rsidRPr="00085E16" w:rsidRDefault="00E137C4" w:rsidP="007D731C">
            <w:pPr>
              <w:pStyle w:val="a7"/>
              <w:ind w:left="0"/>
              <w:rPr>
                <w:sz w:val="24"/>
                <w:szCs w:val="24"/>
              </w:rPr>
            </w:pPr>
            <w:r w:rsidRPr="00085E16">
              <w:rPr>
                <w:sz w:val="24"/>
                <w:szCs w:val="24"/>
              </w:rPr>
              <w:t xml:space="preserve">Год </w:t>
            </w:r>
          </w:p>
        </w:tc>
        <w:tc>
          <w:tcPr>
            <w:tcW w:w="1260" w:type="dxa"/>
          </w:tcPr>
          <w:p w:rsidR="00E137C4" w:rsidRPr="00085E16" w:rsidRDefault="00E137C4" w:rsidP="007D731C">
            <w:pPr>
              <w:pStyle w:val="a7"/>
              <w:ind w:left="0"/>
              <w:rPr>
                <w:sz w:val="24"/>
                <w:szCs w:val="24"/>
              </w:rPr>
            </w:pPr>
            <w:r w:rsidRPr="00085E16">
              <w:rPr>
                <w:sz w:val="24"/>
                <w:szCs w:val="24"/>
              </w:rPr>
              <w:t>2006</w:t>
            </w:r>
          </w:p>
        </w:tc>
        <w:tc>
          <w:tcPr>
            <w:tcW w:w="1261" w:type="dxa"/>
          </w:tcPr>
          <w:p w:rsidR="00E137C4" w:rsidRPr="00085E16" w:rsidRDefault="00E137C4" w:rsidP="007D731C">
            <w:pPr>
              <w:pStyle w:val="a7"/>
              <w:ind w:left="0"/>
              <w:rPr>
                <w:sz w:val="24"/>
                <w:szCs w:val="24"/>
              </w:rPr>
            </w:pPr>
            <w:r w:rsidRPr="00085E16">
              <w:rPr>
                <w:sz w:val="24"/>
                <w:szCs w:val="24"/>
              </w:rPr>
              <w:t>2007</w:t>
            </w:r>
          </w:p>
        </w:tc>
        <w:tc>
          <w:tcPr>
            <w:tcW w:w="1261" w:type="dxa"/>
          </w:tcPr>
          <w:p w:rsidR="00E137C4" w:rsidRPr="00085E16" w:rsidRDefault="00E137C4" w:rsidP="007D731C">
            <w:pPr>
              <w:pStyle w:val="a7"/>
              <w:ind w:left="0"/>
              <w:rPr>
                <w:sz w:val="24"/>
                <w:szCs w:val="24"/>
              </w:rPr>
            </w:pPr>
            <w:r w:rsidRPr="00085E16">
              <w:rPr>
                <w:sz w:val="24"/>
                <w:szCs w:val="24"/>
              </w:rPr>
              <w:t>2008</w:t>
            </w:r>
          </w:p>
        </w:tc>
        <w:tc>
          <w:tcPr>
            <w:tcW w:w="1260" w:type="dxa"/>
          </w:tcPr>
          <w:p w:rsidR="00E137C4" w:rsidRPr="00085E16" w:rsidRDefault="00E137C4" w:rsidP="007D731C">
            <w:pPr>
              <w:pStyle w:val="a7"/>
              <w:ind w:left="0"/>
              <w:rPr>
                <w:sz w:val="24"/>
                <w:szCs w:val="24"/>
              </w:rPr>
            </w:pPr>
            <w:r w:rsidRPr="00085E16">
              <w:rPr>
                <w:sz w:val="24"/>
                <w:szCs w:val="24"/>
              </w:rPr>
              <w:t>2009</w:t>
            </w:r>
          </w:p>
        </w:tc>
        <w:tc>
          <w:tcPr>
            <w:tcW w:w="1261" w:type="dxa"/>
          </w:tcPr>
          <w:p w:rsidR="00E137C4" w:rsidRPr="00085E16" w:rsidRDefault="00E137C4" w:rsidP="007D731C">
            <w:pPr>
              <w:pStyle w:val="a7"/>
              <w:ind w:left="0"/>
              <w:rPr>
                <w:sz w:val="24"/>
                <w:szCs w:val="24"/>
              </w:rPr>
            </w:pPr>
            <w:r w:rsidRPr="00085E16">
              <w:rPr>
                <w:sz w:val="24"/>
                <w:szCs w:val="24"/>
              </w:rPr>
              <w:t>2010</w:t>
            </w:r>
          </w:p>
        </w:tc>
        <w:tc>
          <w:tcPr>
            <w:tcW w:w="1261" w:type="dxa"/>
          </w:tcPr>
          <w:p w:rsidR="00E137C4" w:rsidRPr="00085E16" w:rsidRDefault="00E137C4" w:rsidP="007D731C">
            <w:pPr>
              <w:pStyle w:val="a7"/>
              <w:ind w:left="0"/>
              <w:rPr>
                <w:sz w:val="24"/>
                <w:szCs w:val="24"/>
              </w:rPr>
            </w:pPr>
            <w:r w:rsidRPr="00085E16">
              <w:rPr>
                <w:sz w:val="24"/>
                <w:szCs w:val="24"/>
              </w:rPr>
              <w:t>Всего</w:t>
            </w:r>
          </w:p>
        </w:tc>
      </w:tr>
      <w:tr w:rsidR="00E137C4" w:rsidRPr="00085E16" w:rsidTr="007D731C">
        <w:trPr>
          <w:trHeight w:val="763"/>
        </w:trPr>
        <w:tc>
          <w:tcPr>
            <w:tcW w:w="1804" w:type="dxa"/>
          </w:tcPr>
          <w:p w:rsidR="00E137C4" w:rsidRPr="00085E16" w:rsidRDefault="00E137C4" w:rsidP="007D731C">
            <w:pPr>
              <w:pStyle w:val="a7"/>
              <w:ind w:left="0"/>
              <w:rPr>
                <w:sz w:val="24"/>
                <w:szCs w:val="24"/>
              </w:rPr>
            </w:pPr>
            <w:r w:rsidRPr="00085E16">
              <w:rPr>
                <w:sz w:val="24"/>
                <w:szCs w:val="24"/>
              </w:rPr>
              <w:t xml:space="preserve">Количество </w:t>
            </w:r>
          </w:p>
          <w:p w:rsidR="00E137C4" w:rsidRPr="00085E16" w:rsidRDefault="00E137C4" w:rsidP="007D731C">
            <w:pPr>
              <w:pStyle w:val="a7"/>
              <w:ind w:left="0"/>
              <w:rPr>
                <w:sz w:val="24"/>
                <w:szCs w:val="24"/>
              </w:rPr>
            </w:pPr>
            <w:r w:rsidRPr="00085E16">
              <w:rPr>
                <w:sz w:val="24"/>
                <w:szCs w:val="24"/>
              </w:rPr>
              <w:t>педагогов</w:t>
            </w:r>
          </w:p>
        </w:tc>
        <w:tc>
          <w:tcPr>
            <w:tcW w:w="1260" w:type="dxa"/>
          </w:tcPr>
          <w:p w:rsidR="00E137C4" w:rsidRPr="00085E16" w:rsidRDefault="00E137C4" w:rsidP="007D731C">
            <w:pPr>
              <w:pStyle w:val="a7"/>
              <w:ind w:left="0"/>
              <w:rPr>
                <w:sz w:val="24"/>
                <w:szCs w:val="24"/>
              </w:rPr>
            </w:pPr>
            <w:r w:rsidRPr="00085E16">
              <w:rPr>
                <w:sz w:val="24"/>
                <w:szCs w:val="24"/>
              </w:rPr>
              <w:t>3</w:t>
            </w:r>
          </w:p>
        </w:tc>
        <w:tc>
          <w:tcPr>
            <w:tcW w:w="1261" w:type="dxa"/>
          </w:tcPr>
          <w:p w:rsidR="00E137C4" w:rsidRPr="00085E16" w:rsidRDefault="00E137C4" w:rsidP="007D731C">
            <w:pPr>
              <w:pStyle w:val="a7"/>
              <w:ind w:left="0"/>
              <w:rPr>
                <w:sz w:val="24"/>
                <w:szCs w:val="24"/>
              </w:rPr>
            </w:pPr>
            <w:r w:rsidRPr="00085E16">
              <w:rPr>
                <w:sz w:val="24"/>
                <w:szCs w:val="24"/>
              </w:rPr>
              <w:t>4</w:t>
            </w:r>
          </w:p>
        </w:tc>
        <w:tc>
          <w:tcPr>
            <w:tcW w:w="1261" w:type="dxa"/>
          </w:tcPr>
          <w:p w:rsidR="00E137C4" w:rsidRPr="00085E16" w:rsidRDefault="00E137C4" w:rsidP="007D731C">
            <w:pPr>
              <w:pStyle w:val="a7"/>
              <w:ind w:left="0"/>
              <w:rPr>
                <w:sz w:val="24"/>
                <w:szCs w:val="24"/>
              </w:rPr>
            </w:pPr>
            <w:r w:rsidRPr="00085E16">
              <w:rPr>
                <w:sz w:val="24"/>
                <w:szCs w:val="24"/>
              </w:rPr>
              <w:t>4</w:t>
            </w:r>
          </w:p>
        </w:tc>
        <w:tc>
          <w:tcPr>
            <w:tcW w:w="1260" w:type="dxa"/>
          </w:tcPr>
          <w:p w:rsidR="00E137C4" w:rsidRPr="00085E16" w:rsidRDefault="00E137C4" w:rsidP="007D731C">
            <w:pPr>
              <w:pStyle w:val="a7"/>
              <w:ind w:left="0"/>
              <w:rPr>
                <w:sz w:val="24"/>
                <w:szCs w:val="24"/>
              </w:rPr>
            </w:pPr>
            <w:r w:rsidRPr="00085E16">
              <w:rPr>
                <w:sz w:val="24"/>
                <w:szCs w:val="24"/>
              </w:rPr>
              <w:t>7</w:t>
            </w:r>
          </w:p>
        </w:tc>
        <w:tc>
          <w:tcPr>
            <w:tcW w:w="1261" w:type="dxa"/>
          </w:tcPr>
          <w:p w:rsidR="00E137C4" w:rsidRPr="00085E16" w:rsidRDefault="00E137C4" w:rsidP="007D731C">
            <w:pPr>
              <w:pStyle w:val="a7"/>
              <w:ind w:left="0"/>
              <w:rPr>
                <w:sz w:val="24"/>
                <w:szCs w:val="24"/>
              </w:rPr>
            </w:pPr>
            <w:r w:rsidRPr="00085E16">
              <w:rPr>
                <w:sz w:val="24"/>
                <w:szCs w:val="24"/>
              </w:rPr>
              <w:t>5</w:t>
            </w:r>
          </w:p>
        </w:tc>
        <w:tc>
          <w:tcPr>
            <w:tcW w:w="1261" w:type="dxa"/>
          </w:tcPr>
          <w:p w:rsidR="00E137C4" w:rsidRPr="00085E16" w:rsidRDefault="00E137C4" w:rsidP="007D731C">
            <w:pPr>
              <w:pStyle w:val="a7"/>
              <w:ind w:left="0"/>
              <w:rPr>
                <w:sz w:val="24"/>
                <w:szCs w:val="24"/>
              </w:rPr>
            </w:pPr>
            <w:r w:rsidRPr="00085E16">
              <w:rPr>
                <w:sz w:val="24"/>
                <w:szCs w:val="24"/>
              </w:rPr>
              <w:t>23 из 27</w:t>
            </w:r>
          </w:p>
        </w:tc>
      </w:tr>
    </w:tbl>
    <w:p w:rsidR="00E137C4" w:rsidRPr="00085E16" w:rsidRDefault="00E137C4" w:rsidP="00E137C4">
      <w:pPr>
        <w:pStyle w:val="a7"/>
        <w:rPr>
          <w:sz w:val="24"/>
          <w:szCs w:val="24"/>
        </w:rPr>
      </w:pPr>
    </w:p>
    <w:p w:rsidR="006767F9" w:rsidRPr="00085E16" w:rsidRDefault="006767F9" w:rsidP="006767F9">
      <w:pPr>
        <w:rPr>
          <w:b/>
          <w:sz w:val="28"/>
        </w:rPr>
      </w:pPr>
    </w:p>
    <w:p w:rsidR="00CC03A4" w:rsidRPr="00085E16" w:rsidRDefault="00CC03A4" w:rsidP="00A65564">
      <w:pPr>
        <w:pStyle w:val="a7"/>
        <w:ind w:left="0" w:firstLine="720"/>
        <w:jc w:val="both"/>
        <w:rPr>
          <w:sz w:val="24"/>
          <w:szCs w:val="24"/>
        </w:rPr>
      </w:pPr>
      <w:r w:rsidRPr="00085E16">
        <w:rPr>
          <w:sz w:val="24"/>
          <w:szCs w:val="24"/>
        </w:rPr>
        <w:t xml:space="preserve">В связи с необходимостью информатизации и компьютеризации учебного процесса администрация школы </w:t>
      </w:r>
      <w:r w:rsidR="000316CC" w:rsidRPr="00085E16">
        <w:rPr>
          <w:sz w:val="24"/>
          <w:szCs w:val="24"/>
        </w:rPr>
        <w:t xml:space="preserve">совместно с ММЦ  продолжала работу </w:t>
      </w:r>
      <w:r w:rsidRPr="00085E16">
        <w:rPr>
          <w:sz w:val="24"/>
          <w:szCs w:val="24"/>
        </w:rPr>
        <w:t xml:space="preserve">по обучению сотрудников компьютерной грамотности. </w:t>
      </w:r>
    </w:p>
    <w:p w:rsidR="00CC03A4" w:rsidRPr="00085E16" w:rsidRDefault="00CC03A4" w:rsidP="00A65564">
      <w:pPr>
        <w:pStyle w:val="a7"/>
        <w:ind w:left="0" w:firstLine="720"/>
        <w:jc w:val="both"/>
        <w:rPr>
          <w:sz w:val="24"/>
          <w:szCs w:val="24"/>
        </w:rPr>
      </w:pPr>
      <w:r w:rsidRPr="00085E16">
        <w:rPr>
          <w:sz w:val="24"/>
          <w:szCs w:val="24"/>
        </w:rPr>
        <w:lastRenderedPageBreak/>
        <w:t>В данный момент 100% коллектива освоили основную  программу «</w:t>
      </w:r>
      <w:r w:rsidRPr="00085E16">
        <w:rPr>
          <w:sz w:val="24"/>
          <w:szCs w:val="24"/>
          <w:lang w:val="en-US"/>
        </w:rPr>
        <w:t>Microsoft</w:t>
      </w:r>
      <w:r w:rsidRPr="00085E16">
        <w:rPr>
          <w:sz w:val="24"/>
          <w:szCs w:val="24"/>
        </w:rPr>
        <w:t xml:space="preserve"> </w:t>
      </w:r>
      <w:r w:rsidRPr="00085E16">
        <w:rPr>
          <w:sz w:val="24"/>
          <w:szCs w:val="24"/>
          <w:lang w:val="en-US"/>
        </w:rPr>
        <w:t>Word</w:t>
      </w:r>
      <w:r w:rsidRPr="00085E16">
        <w:rPr>
          <w:sz w:val="24"/>
          <w:szCs w:val="24"/>
        </w:rPr>
        <w:t>», большинство прошли курсы по освоению программ:   «</w:t>
      </w:r>
      <w:r w:rsidRPr="00085E16">
        <w:rPr>
          <w:sz w:val="24"/>
          <w:szCs w:val="24"/>
          <w:lang w:val="en-US"/>
        </w:rPr>
        <w:t>Microsoft</w:t>
      </w:r>
      <w:r w:rsidRPr="00085E16">
        <w:rPr>
          <w:sz w:val="24"/>
          <w:szCs w:val="24"/>
        </w:rPr>
        <w:t xml:space="preserve"> </w:t>
      </w:r>
      <w:r w:rsidRPr="00085E16">
        <w:rPr>
          <w:sz w:val="24"/>
          <w:szCs w:val="24"/>
          <w:lang w:val="en-US"/>
        </w:rPr>
        <w:t>Excel</w:t>
      </w:r>
      <w:r w:rsidRPr="00085E16">
        <w:rPr>
          <w:sz w:val="24"/>
          <w:szCs w:val="24"/>
        </w:rPr>
        <w:t>”, “</w:t>
      </w:r>
      <w:r w:rsidRPr="00085E16">
        <w:rPr>
          <w:sz w:val="24"/>
          <w:szCs w:val="24"/>
          <w:lang w:val="en-US"/>
        </w:rPr>
        <w:t>Microsoft</w:t>
      </w:r>
      <w:r w:rsidRPr="00085E16">
        <w:rPr>
          <w:sz w:val="24"/>
          <w:szCs w:val="24"/>
        </w:rPr>
        <w:t xml:space="preserve"> </w:t>
      </w:r>
      <w:r w:rsidRPr="00085E16">
        <w:rPr>
          <w:sz w:val="24"/>
          <w:szCs w:val="24"/>
          <w:lang w:val="en-US"/>
        </w:rPr>
        <w:t>Power</w:t>
      </w:r>
      <w:r w:rsidRPr="00085E16">
        <w:rPr>
          <w:sz w:val="24"/>
          <w:szCs w:val="24"/>
        </w:rPr>
        <w:t xml:space="preserve"> </w:t>
      </w:r>
      <w:r w:rsidRPr="00085E16">
        <w:rPr>
          <w:sz w:val="24"/>
          <w:szCs w:val="24"/>
          <w:lang w:val="en-US"/>
        </w:rPr>
        <w:t>Point</w:t>
      </w:r>
      <w:r w:rsidRPr="00085E16">
        <w:rPr>
          <w:sz w:val="24"/>
          <w:szCs w:val="24"/>
        </w:rPr>
        <w:t>”, “</w:t>
      </w:r>
      <w:r w:rsidRPr="00085E16">
        <w:rPr>
          <w:sz w:val="24"/>
          <w:szCs w:val="24"/>
          <w:lang w:val="en-US"/>
        </w:rPr>
        <w:t>Microsoft</w:t>
      </w:r>
      <w:r w:rsidRPr="00085E16">
        <w:rPr>
          <w:sz w:val="24"/>
          <w:szCs w:val="24"/>
        </w:rPr>
        <w:t xml:space="preserve"> </w:t>
      </w:r>
      <w:r w:rsidRPr="00085E16">
        <w:rPr>
          <w:sz w:val="24"/>
          <w:szCs w:val="24"/>
          <w:lang w:val="en-US"/>
        </w:rPr>
        <w:t>Front</w:t>
      </w:r>
      <w:r w:rsidRPr="00085E16">
        <w:rPr>
          <w:sz w:val="24"/>
          <w:szCs w:val="24"/>
        </w:rPr>
        <w:t xml:space="preserve"> </w:t>
      </w:r>
      <w:r w:rsidRPr="00085E16">
        <w:rPr>
          <w:sz w:val="24"/>
          <w:szCs w:val="24"/>
          <w:lang w:val="en-US"/>
        </w:rPr>
        <w:t>Page</w:t>
      </w:r>
      <w:r w:rsidR="000316CC" w:rsidRPr="00085E16">
        <w:rPr>
          <w:sz w:val="24"/>
          <w:szCs w:val="24"/>
        </w:rPr>
        <w:t>” и имеют соответствующие удостоверения о повышении квалификации.</w:t>
      </w:r>
    </w:p>
    <w:p w:rsidR="00CC03A4" w:rsidRPr="00085E16" w:rsidRDefault="00CC03A4" w:rsidP="00A65564">
      <w:pPr>
        <w:pStyle w:val="a7"/>
        <w:ind w:left="0" w:firstLine="720"/>
        <w:jc w:val="both"/>
        <w:rPr>
          <w:sz w:val="24"/>
          <w:szCs w:val="24"/>
        </w:rPr>
      </w:pPr>
      <w:r w:rsidRPr="00085E16">
        <w:rPr>
          <w:sz w:val="24"/>
          <w:szCs w:val="24"/>
        </w:rPr>
        <w:t>Оборудованы компьютерами рабочие места заместителей по УВР, ВР, секретаря,</w:t>
      </w:r>
      <w:r w:rsidR="00A65564" w:rsidRPr="00085E16">
        <w:rPr>
          <w:sz w:val="24"/>
          <w:szCs w:val="24"/>
        </w:rPr>
        <w:t xml:space="preserve"> </w:t>
      </w:r>
      <w:r w:rsidRPr="00085E16">
        <w:rPr>
          <w:sz w:val="24"/>
          <w:szCs w:val="24"/>
        </w:rPr>
        <w:t>библиотекаря, что позволяет облегчить труд данных специалистов.</w:t>
      </w:r>
    </w:p>
    <w:p w:rsidR="00CC03A4" w:rsidRPr="00085E16" w:rsidRDefault="00CC03A4" w:rsidP="00A65564">
      <w:pPr>
        <w:pStyle w:val="a7"/>
        <w:ind w:left="0" w:firstLine="720"/>
        <w:jc w:val="both"/>
        <w:rPr>
          <w:sz w:val="24"/>
          <w:szCs w:val="24"/>
        </w:rPr>
      </w:pPr>
      <w:r w:rsidRPr="00085E16">
        <w:rPr>
          <w:sz w:val="24"/>
          <w:szCs w:val="24"/>
        </w:rPr>
        <w:t>Все учителя, освоившие программу “</w:t>
      </w:r>
      <w:r w:rsidRPr="00085E16">
        <w:rPr>
          <w:sz w:val="24"/>
          <w:szCs w:val="24"/>
          <w:lang w:val="en-US"/>
        </w:rPr>
        <w:t>Microsoft</w:t>
      </w:r>
      <w:r w:rsidRPr="00085E16">
        <w:rPr>
          <w:sz w:val="24"/>
          <w:szCs w:val="24"/>
        </w:rPr>
        <w:t xml:space="preserve"> </w:t>
      </w:r>
      <w:r w:rsidRPr="00085E16">
        <w:rPr>
          <w:sz w:val="24"/>
          <w:szCs w:val="24"/>
          <w:lang w:val="en-US"/>
        </w:rPr>
        <w:t>Power</w:t>
      </w:r>
      <w:r w:rsidRPr="00085E16">
        <w:rPr>
          <w:sz w:val="24"/>
          <w:szCs w:val="24"/>
        </w:rPr>
        <w:t xml:space="preserve"> </w:t>
      </w:r>
      <w:r w:rsidRPr="00085E16">
        <w:rPr>
          <w:sz w:val="24"/>
          <w:szCs w:val="24"/>
          <w:lang w:val="en-US"/>
        </w:rPr>
        <w:t>Point</w:t>
      </w:r>
      <w:r w:rsidRPr="00085E16">
        <w:rPr>
          <w:sz w:val="24"/>
          <w:szCs w:val="24"/>
        </w:rPr>
        <w:t>” , имеют возможность создавать и использовать свои презентации при проведении уроков.</w:t>
      </w:r>
    </w:p>
    <w:p w:rsidR="007571D4" w:rsidRPr="00085E16" w:rsidRDefault="007571D4" w:rsidP="00A65564">
      <w:pPr>
        <w:pStyle w:val="a7"/>
        <w:ind w:left="0"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1"/>
        <w:gridCol w:w="1944"/>
        <w:gridCol w:w="2040"/>
      </w:tblGrid>
      <w:tr w:rsidR="00CC03A4" w:rsidRPr="00085E16">
        <w:trPr>
          <w:trHeight w:val="286"/>
        </w:trPr>
        <w:tc>
          <w:tcPr>
            <w:tcW w:w="6061" w:type="dxa"/>
          </w:tcPr>
          <w:p w:rsidR="00CC03A4" w:rsidRPr="00085E16" w:rsidRDefault="00CC03A4">
            <w:pPr>
              <w:pStyle w:val="a7"/>
              <w:ind w:left="0"/>
              <w:rPr>
                <w:sz w:val="24"/>
                <w:szCs w:val="24"/>
              </w:rPr>
            </w:pPr>
            <w:r w:rsidRPr="00085E16">
              <w:rPr>
                <w:sz w:val="24"/>
                <w:szCs w:val="24"/>
              </w:rPr>
              <w:t>Учебный год</w:t>
            </w:r>
          </w:p>
        </w:tc>
        <w:tc>
          <w:tcPr>
            <w:tcW w:w="1944" w:type="dxa"/>
          </w:tcPr>
          <w:p w:rsidR="00CC03A4" w:rsidRPr="00085E16" w:rsidRDefault="00CC03A4" w:rsidP="000316CC">
            <w:pPr>
              <w:pStyle w:val="a7"/>
              <w:ind w:left="0"/>
              <w:jc w:val="center"/>
              <w:rPr>
                <w:sz w:val="24"/>
                <w:szCs w:val="24"/>
              </w:rPr>
            </w:pPr>
            <w:r w:rsidRPr="00085E16">
              <w:rPr>
                <w:sz w:val="24"/>
                <w:szCs w:val="24"/>
              </w:rPr>
              <w:t>200</w:t>
            </w:r>
            <w:r w:rsidR="000316CC" w:rsidRPr="00085E16">
              <w:rPr>
                <w:sz w:val="24"/>
                <w:szCs w:val="24"/>
              </w:rPr>
              <w:t>9</w:t>
            </w:r>
          </w:p>
        </w:tc>
        <w:tc>
          <w:tcPr>
            <w:tcW w:w="2040" w:type="dxa"/>
          </w:tcPr>
          <w:p w:rsidR="00CC03A4" w:rsidRPr="00085E16" w:rsidRDefault="00CC03A4" w:rsidP="000316CC">
            <w:pPr>
              <w:pStyle w:val="a7"/>
              <w:ind w:left="0"/>
              <w:jc w:val="center"/>
              <w:rPr>
                <w:sz w:val="24"/>
                <w:szCs w:val="24"/>
              </w:rPr>
            </w:pPr>
            <w:r w:rsidRPr="00085E16">
              <w:rPr>
                <w:sz w:val="24"/>
                <w:szCs w:val="24"/>
              </w:rPr>
              <w:t>20</w:t>
            </w:r>
            <w:r w:rsidR="000316CC" w:rsidRPr="00085E16">
              <w:rPr>
                <w:sz w:val="24"/>
                <w:szCs w:val="24"/>
              </w:rPr>
              <w:t>10</w:t>
            </w:r>
          </w:p>
        </w:tc>
      </w:tr>
      <w:tr w:rsidR="00CC03A4" w:rsidRPr="00085E16">
        <w:trPr>
          <w:trHeight w:val="616"/>
        </w:trPr>
        <w:tc>
          <w:tcPr>
            <w:tcW w:w="6061" w:type="dxa"/>
          </w:tcPr>
          <w:p w:rsidR="00CC03A4" w:rsidRPr="00085E16" w:rsidRDefault="00CC03A4">
            <w:pPr>
              <w:pStyle w:val="a7"/>
              <w:ind w:left="0"/>
              <w:rPr>
                <w:sz w:val="24"/>
                <w:szCs w:val="24"/>
              </w:rPr>
            </w:pPr>
            <w:r w:rsidRPr="00085E16">
              <w:rPr>
                <w:sz w:val="24"/>
                <w:szCs w:val="24"/>
              </w:rPr>
              <w:t xml:space="preserve">Дано уроков с </w:t>
            </w:r>
            <w:r w:rsidR="00E9251C" w:rsidRPr="00085E16">
              <w:rPr>
                <w:sz w:val="24"/>
                <w:szCs w:val="24"/>
              </w:rPr>
              <w:t xml:space="preserve"> применением </w:t>
            </w:r>
            <w:r w:rsidRPr="00085E16">
              <w:rPr>
                <w:sz w:val="24"/>
                <w:szCs w:val="24"/>
              </w:rPr>
              <w:t>ПК, мультимедийного проектора</w:t>
            </w:r>
          </w:p>
        </w:tc>
        <w:tc>
          <w:tcPr>
            <w:tcW w:w="1944" w:type="dxa"/>
          </w:tcPr>
          <w:p w:rsidR="00CC03A4" w:rsidRPr="00085E16" w:rsidRDefault="000316CC">
            <w:pPr>
              <w:pStyle w:val="a7"/>
              <w:ind w:left="0"/>
              <w:jc w:val="center"/>
              <w:rPr>
                <w:sz w:val="24"/>
                <w:szCs w:val="24"/>
              </w:rPr>
            </w:pPr>
            <w:r w:rsidRPr="00085E16">
              <w:rPr>
                <w:sz w:val="24"/>
                <w:szCs w:val="24"/>
              </w:rPr>
              <w:t>5</w:t>
            </w:r>
            <w:r w:rsidR="00CC03A4" w:rsidRPr="00085E16">
              <w:rPr>
                <w:sz w:val="24"/>
                <w:szCs w:val="24"/>
              </w:rPr>
              <w:t>31</w:t>
            </w:r>
          </w:p>
        </w:tc>
        <w:tc>
          <w:tcPr>
            <w:tcW w:w="2040" w:type="dxa"/>
          </w:tcPr>
          <w:p w:rsidR="00CC03A4" w:rsidRPr="00085E16" w:rsidRDefault="000316CC">
            <w:pPr>
              <w:pStyle w:val="a7"/>
              <w:ind w:left="0"/>
              <w:jc w:val="center"/>
              <w:rPr>
                <w:sz w:val="24"/>
                <w:szCs w:val="24"/>
              </w:rPr>
            </w:pPr>
            <w:r w:rsidRPr="00085E16">
              <w:rPr>
                <w:sz w:val="24"/>
                <w:szCs w:val="24"/>
              </w:rPr>
              <w:t>7</w:t>
            </w:r>
            <w:r w:rsidR="00CC03A4" w:rsidRPr="00085E16">
              <w:rPr>
                <w:sz w:val="24"/>
                <w:szCs w:val="24"/>
              </w:rPr>
              <w:t>4</w:t>
            </w:r>
            <w:r w:rsidRPr="00085E16">
              <w:rPr>
                <w:sz w:val="24"/>
                <w:szCs w:val="24"/>
              </w:rPr>
              <w:t>0</w:t>
            </w:r>
          </w:p>
        </w:tc>
      </w:tr>
    </w:tbl>
    <w:p w:rsidR="000316CC" w:rsidRPr="00085E16" w:rsidRDefault="000316CC" w:rsidP="007571D4">
      <w:pPr>
        <w:pStyle w:val="a7"/>
        <w:jc w:val="center"/>
        <w:rPr>
          <w:b/>
        </w:rPr>
      </w:pPr>
    </w:p>
    <w:p w:rsidR="00CC03A4" w:rsidRPr="00D26853" w:rsidRDefault="00E9251C" w:rsidP="007571D4">
      <w:pPr>
        <w:pStyle w:val="a7"/>
        <w:jc w:val="center"/>
        <w:rPr>
          <w:b/>
        </w:rPr>
      </w:pPr>
      <w:r w:rsidRPr="00D26853">
        <w:rPr>
          <w:b/>
        </w:rPr>
        <w:t>3.2.2</w:t>
      </w:r>
      <w:r w:rsidR="00CC03A4" w:rsidRPr="00D26853">
        <w:rPr>
          <w:b/>
        </w:rPr>
        <w:t xml:space="preserve"> Перспективный план курсовой подготовки учителей</w:t>
      </w:r>
      <w:r w:rsidRPr="00D26853">
        <w:rPr>
          <w:b/>
        </w:rPr>
        <w:t xml:space="preserve"> по изучению ИКТ на базе школы</w:t>
      </w:r>
      <w:r w:rsidR="00CC03A4" w:rsidRPr="00D26853">
        <w:rPr>
          <w:b/>
        </w:rPr>
        <w:t>.</w:t>
      </w:r>
    </w:p>
    <w:p w:rsidR="000C0244" w:rsidRPr="00085E16" w:rsidRDefault="000316CC" w:rsidP="000C0244">
      <w:pPr>
        <w:pStyle w:val="a7"/>
        <w:ind w:left="0"/>
        <w:rPr>
          <w:color w:val="FF0000"/>
        </w:rPr>
      </w:pPr>
      <w:r w:rsidRPr="00085E16">
        <w:rPr>
          <w:color w:val="FF000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709"/>
        <w:gridCol w:w="851"/>
        <w:gridCol w:w="850"/>
        <w:gridCol w:w="851"/>
        <w:gridCol w:w="891"/>
      </w:tblGrid>
      <w:tr w:rsidR="00CC350C" w:rsidRPr="00DF0DD9" w:rsidTr="00DF0DD9">
        <w:trPr>
          <w:trHeight w:val="365"/>
        </w:trPr>
        <w:tc>
          <w:tcPr>
            <w:tcW w:w="5386" w:type="dxa"/>
          </w:tcPr>
          <w:p w:rsidR="00CC350C" w:rsidRPr="00DF0DD9" w:rsidRDefault="00CC350C" w:rsidP="00DF0DD9">
            <w:pPr>
              <w:pStyle w:val="a7"/>
              <w:ind w:left="0"/>
              <w:jc w:val="center"/>
              <w:rPr>
                <w:sz w:val="24"/>
                <w:szCs w:val="24"/>
              </w:rPr>
            </w:pPr>
          </w:p>
        </w:tc>
        <w:tc>
          <w:tcPr>
            <w:tcW w:w="709" w:type="dxa"/>
          </w:tcPr>
          <w:p w:rsidR="00CC350C" w:rsidRPr="00DF0DD9" w:rsidRDefault="00CC350C" w:rsidP="00DF0DD9">
            <w:pPr>
              <w:pStyle w:val="a7"/>
              <w:ind w:left="0"/>
              <w:jc w:val="center"/>
              <w:rPr>
                <w:sz w:val="24"/>
                <w:szCs w:val="24"/>
                <w:lang w:val="en-US"/>
              </w:rPr>
            </w:pPr>
            <w:r w:rsidRPr="00DF0DD9">
              <w:rPr>
                <w:sz w:val="24"/>
                <w:szCs w:val="24"/>
                <w:lang w:val="en-US"/>
              </w:rPr>
              <w:t>2011</w:t>
            </w:r>
          </w:p>
        </w:tc>
        <w:tc>
          <w:tcPr>
            <w:tcW w:w="851" w:type="dxa"/>
          </w:tcPr>
          <w:p w:rsidR="00CC350C" w:rsidRPr="00DF0DD9" w:rsidRDefault="00CC350C" w:rsidP="00DF0DD9">
            <w:pPr>
              <w:pStyle w:val="a7"/>
              <w:ind w:left="0"/>
              <w:jc w:val="center"/>
              <w:rPr>
                <w:sz w:val="24"/>
                <w:szCs w:val="24"/>
                <w:lang w:val="en-US"/>
              </w:rPr>
            </w:pPr>
            <w:r w:rsidRPr="00DF0DD9">
              <w:rPr>
                <w:sz w:val="24"/>
                <w:szCs w:val="24"/>
                <w:lang w:val="en-US"/>
              </w:rPr>
              <w:t>2012</w:t>
            </w:r>
          </w:p>
        </w:tc>
        <w:tc>
          <w:tcPr>
            <w:tcW w:w="850" w:type="dxa"/>
          </w:tcPr>
          <w:p w:rsidR="00CC350C" w:rsidRPr="00DF0DD9" w:rsidRDefault="00CC350C" w:rsidP="00DF0DD9">
            <w:pPr>
              <w:pStyle w:val="a7"/>
              <w:ind w:left="0"/>
              <w:jc w:val="center"/>
              <w:rPr>
                <w:sz w:val="24"/>
                <w:szCs w:val="24"/>
                <w:lang w:val="en-US"/>
              </w:rPr>
            </w:pPr>
            <w:r w:rsidRPr="00DF0DD9">
              <w:rPr>
                <w:sz w:val="24"/>
                <w:szCs w:val="24"/>
                <w:lang w:val="en-US"/>
              </w:rPr>
              <w:t>2013</w:t>
            </w:r>
          </w:p>
        </w:tc>
        <w:tc>
          <w:tcPr>
            <w:tcW w:w="851" w:type="dxa"/>
          </w:tcPr>
          <w:p w:rsidR="00CC350C" w:rsidRPr="00DF0DD9" w:rsidRDefault="00CC350C" w:rsidP="00DF0DD9">
            <w:pPr>
              <w:pStyle w:val="a7"/>
              <w:ind w:left="0"/>
              <w:jc w:val="center"/>
              <w:rPr>
                <w:sz w:val="24"/>
                <w:szCs w:val="24"/>
                <w:lang w:val="en-US"/>
              </w:rPr>
            </w:pPr>
            <w:r w:rsidRPr="00DF0DD9">
              <w:rPr>
                <w:sz w:val="24"/>
                <w:szCs w:val="24"/>
                <w:lang w:val="en-US"/>
              </w:rPr>
              <w:t>2014</w:t>
            </w:r>
          </w:p>
        </w:tc>
        <w:tc>
          <w:tcPr>
            <w:tcW w:w="891" w:type="dxa"/>
          </w:tcPr>
          <w:p w:rsidR="00CC350C" w:rsidRPr="00DF0DD9" w:rsidRDefault="00CC350C" w:rsidP="00DF0DD9">
            <w:pPr>
              <w:pStyle w:val="a7"/>
              <w:ind w:left="0"/>
              <w:jc w:val="center"/>
              <w:rPr>
                <w:sz w:val="24"/>
                <w:szCs w:val="24"/>
                <w:lang w:val="en-US"/>
              </w:rPr>
            </w:pPr>
            <w:r w:rsidRPr="00DF0DD9">
              <w:rPr>
                <w:sz w:val="24"/>
                <w:szCs w:val="24"/>
                <w:lang w:val="en-US"/>
              </w:rPr>
              <w:t>2015</w:t>
            </w:r>
          </w:p>
        </w:tc>
      </w:tr>
      <w:tr w:rsidR="00CC350C" w:rsidRPr="00DF0DD9" w:rsidTr="00DF0DD9">
        <w:trPr>
          <w:trHeight w:val="554"/>
        </w:trPr>
        <w:tc>
          <w:tcPr>
            <w:tcW w:w="5386" w:type="dxa"/>
          </w:tcPr>
          <w:p w:rsidR="00CC350C" w:rsidRPr="00DF0DD9" w:rsidRDefault="00CC350C" w:rsidP="00DF0DD9">
            <w:pPr>
              <w:pStyle w:val="a7"/>
              <w:ind w:left="0"/>
              <w:jc w:val="center"/>
              <w:rPr>
                <w:sz w:val="24"/>
                <w:szCs w:val="24"/>
              </w:rPr>
            </w:pPr>
            <w:r w:rsidRPr="00DF0DD9">
              <w:rPr>
                <w:sz w:val="24"/>
                <w:szCs w:val="24"/>
              </w:rPr>
              <w:t xml:space="preserve">Освоение работниками школы основ работы с программой </w:t>
            </w:r>
            <w:r w:rsidRPr="00DF0DD9">
              <w:rPr>
                <w:sz w:val="24"/>
                <w:szCs w:val="24"/>
                <w:lang w:val="en-US"/>
              </w:rPr>
              <w:t>Windows</w:t>
            </w:r>
            <w:r w:rsidRPr="00DF0DD9">
              <w:rPr>
                <w:sz w:val="24"/>
                <w:szCs w:val="24"/>
              </w:rPr>
              <w:t xml:space="preserve"> </w:t>
            </w:r>
            <w:r w:rsidRPr="00DF0DD9">
              <w:rPr>
                <w:sz w:val="24"/>
                <w:szCs w:val="24"/>
                <w:lang w:val="en-US"/>
              </w:rPr>
              <w:t>Movie</w:t>
            </w:r>
            <w:r w:rsidRPr="00DF0DD9">
              <w:rPr>
                <w:sz w:val="24"/>
                <w:szCs w:val="24"/>
              </w:rPr>
              <w:t xml:space="preserve"> </w:t>
            </w:r>
            <w:r w:rsidRPr="00DF0DD9">
              <w:rPr>
                <w:sz w:val="24"/>
                <w:szCs w:val="24"/>
                <w:lang w:val="en-US"/>
              </w:rPr>
              <w:t>Maker</w:t>
            </w:r>
          </w:p>
        </w:tc>
        <w:tc>
          <w:tcPr>
            <w:tcW w:w="709" w:type="dxa"/>
          </w:tcPr>
          <w:p w:rsidR="00CC350C" w:rsidRPr="00DF0DD9" w:rsidRDefault="00CC350C" w:rsidP="00DF0DD9">
            <w:pPr>
              <w:pStyle w:val="a7"/>
              <w:ind w:left="0"/>
              <w:jc w:val="center"/>
              <w:rPr>
                <w:sz w:val="24"/>
                <w:szCs w:val="24"/>
              </w:rPr>
            </w:pPr>
          </w:p>
        </w:tc>
        <w:tc>
          <w:tcPr>
            <w:tcW w:w="851" w:type="dxa"/>
          </w:tcPr>
          <w:p w:rsidR="00CC350C" w:rsidRPr="00DF0DD9" w:rsidRDefault="00D26853" w:rsidP="00DF0DD9">
            <w:pPr>
              <w:pStyle w:val="a7"/>
              <w:ind w:left="0"/>
              <w:jc w:val="center"/>
              <w:rPr>
                <w:sz w:val="24"/>
                <w:szCs w:val="24"/>
                <w:lang w:val="en-US"/>
              </w:rPr>
            </w:pPr>
            <w:r w:rsidRPr="00DF0DD9">
              <w:rPr>
                <w:sz w:val="24"/>
                <w:szCs w:val="24"/>
                <w:lang w:val="en-US"/>
              </w:rPr>
              <w:t>5</w:t>
            </w:r>
          </w:p>
        </w:tc>
        <w:tc>
          <w:tcPr>
            <w:tcW w:w="850" w:type="dxa"/>
          </w:tcPr>
          <w:p w:rsidR="00CC350C" w:rsidRPr="00DF0DD9" w:rsidRDefault="00D26853" w:rsidP="00DF0DD9">
            <w:pPr>
              <w:pStyle w:val="a7"/>
              <w:ind w:left="0"/>
              <w:jc w:val="center"/>
              <w:rPr>
                <w:sz w:val="24"/>
                <w:szCs w:val="24"/>
                <w:lang w:val="en-US"/>
              </w:rPr>
            </w:pPr>
            <w:r w:rsidRPr="00DF0DD9">
              <w:rPr>
                <w:sz w:val="24"/>
                <w:szCs w:val="24"/>
                <w:lang w:val="en-US"/>
              </w:rPr>
              <w:t>10</w:t>
            </w:r>
          </w:p>
        </w:tc>
        <w:tc>
          <w:tcPr>
            <w:tcW w:w="851" w:type="dxa"/>
          </w:tcPr>
          <w:p w:rsidR="00CC350C" w:rsidRPr="00DF0DD9" w:rsidRDefault="00D26853" w:rsidP="00DF0DD9">
            <w:pPr>
              <w:pStyle w:val="a7"/>
              <w:ind w:left="0"/>
              <w:jc w:val="center"/>
              <w:rPr>
                <w:sz w:val="24"/>
                <w:szCs w:val="24"/>
                <w:lang w:val="en-US"/>
              </w:rPr>
            </w:pPr>
            <w:r w:rsidRPr="00DF0DD9">
              <w:rPr>
                <w:sz w:val="24"/>
                <w:szCs w:val="24"/>
                <w:lang w:val="en-US"/>
              </w:rPr>
              <w:t>10</w:t>
            </w:r>
          </w:p>
        </w:tc>
        <w:tc>
          <w:tcPr>
            <w:tcW w:w="891" w:type="dxa"/>
          </w:tcPr>
          <w:p w:rsidR="00CC350C" w:rsidRPr="00DF0DD9" w:rsidRDefault="00D26853" w:rsidP="00DF0DD9">
            <w:pPr>
              <w:pStyle w:val="a7"/>
              <w:ind w:left="0"/>
              <w:jc w:val="center"/>
              <w:rPr>
                <w:sz w:val="24"/>
                <w:szCs w:val="24"/>
                <w:lang w:val="en-US"/>
              </w:rPr>
            </w:pPr>
            <w:r w:rsidRPr="00DF0DD9">
              <w:rPr>
                <w:sz w:val="24"/>
                <w:szCs w:val="24"/>
                <w:lang w:val="en-US"/>
              </w:rPr>
              <w:t>5</w:t>
            </w:r>
          </w:p>
        </w:tc>
      </w:tr>
      <w:tr w:rsidR="00CC350C" w:rsidRPr="00DF0DD9" w:rsidTr="00DF0DD9">
        <w:trPr>
          <w:trHeight w:val="562"/>
        </w:trPr>
        <w:tc>
          <w:tcPr>
            <w:tcW w:w="5386" w:type="dxa"/>
          </w:tcPr>
          <w:p w:rsidR="00CC350C" w:rsidRPr="00DF0DD9" w:rsidRDefault="00CC350C" w:rsidP="00DF0DD9">
            <w:pPr>
              <w:pStyle w:val="a7"/>
              <w:ind w:left="0"/>
              <w:jc w:val="center"/>
              <w:rPr>
                <w:sz w:val="24"/>
                <w:szCs w:val="24"/>
              </w:rPr>
            </w:pPr>
            <w:r w:rsidRPr="00DF0DD9">
              <w:rPr>
                <w:sz w:val="24"/>
                <w:szCs w:val="24"/>
              </w:rPr>
              <w:t xml:space="preserve">Освоение работниками школы основ работы с программой </w:t>
            </w:r>
            <w:r w:rsidRPr="00DF0DD9">
              <w:rPr>
                <w:sz w:val="24"/>
                <w:szCs w:val="24"/>
                <w:lang w:val="en-US"/>
              </w:rPr>
              <w:t>Windows</w:t>
            </w:r>
            <w:r w:rsidRPr="00DF0DD9">
              <w:rPr>
                <w:sz w:val="24"/>
                <w:szCs w:val="24"/>
              </w:rPr>
              <w:t xml:space="preserve"> Macromedia Flach</w:t>
            </w:r>
          </w:p>
        </w:tc>
        <w:tc>
          <w:tcPr>
            <w:tcW w:w="709" w:type="dxa"/>
          </w:tcPr>
          <w:p w:rsidR="00CC350C" w:rsidRPr="00DF0DD9" w:rsidRDefault="00CC350C" w:rsidP="00DF0DD9">
            <w:pPr>
              <w:pStyle w:val="a7"/>
              <w:ind w:left="0"/>
              <w:jc w:val="center"/>
              <w:rPr>
                <w:sz w:val="24"/>
                <w:szCs w:val="24"/>
              </w:rPr>
            </w:pPr>
          </w:p>
        </w:tc>
        <w:tc>
          <w:tcPr>
            <w:tcW w:w="851" w:type="dxa"/>
          </w:tcPr>
          <w:p w:rsidR="00CC350C" w:rsidRPr="00DF0DD9" w:rsidRDefault="00D26853" w:rsidP="00DF0DD9">
            <w:pPr>
              <w:pStyle w:val="a7"/>
              <w:ind w:left="0"/>
              <w:jc w:val="center"/>
              <w:rPr>
                <w:sz w:val="24"/>
                <w:szCs w:val="24"/>
                <w:lang w:val="en-US"/>
              </w:rPr>
            </w:pPr>
            <w:r w:rsidRPr="00DF0DD9">
              <w:rPr>
                <w:sz w:val="24"/>
                <w:szCs w:val="24"/>
                <w:lang w:val="en-US"/>
              </w:rPr>
              <w:t>2</w:t>
            </w:r>
          </w:p>
        </w:tc>
        <w:tc>
          <w:tcPr>
            <w:tcW w:w="850" w:type="dxa"/>
          </w:tcPr>
          <w:p w:rsidR="00CC350C" w:rsidRPr="00DF0DD9" w:rsidRDefault="00D26853" w:rsidP="00DF0DD9">
            <w:pPr>
              <w:pStyle w:val="a7"/>
              <w:ind w:left="0"/>
              <w:jc w:val="center"/>
              <w:rPr>
                <w:sz w:val="24"/>
                <w:szCs w:val="24"/>
                <w:lang w:val="en-US"/>
              </w:rPr>
            </w:pPr>
            <w:r w:rsidRPr="00DF0DD9">
              <w:rPr>
                <w:sz w:val="24"/>
                <w:szCs w:val="24"/>
                <w:lang w:val="en-US"/>
              </w:rPr>
              <w:t>2</w:t>
            </w:r>
          </w:p>
        </w:tc>
        <w:tc>
          <w:tcPr>
            <w:tcW w:w="851" w:type="dxa"/>
          </w:tcPr>
          <w:p w:rsidR="00CC350C" w:rsidRPr="00DF0DD9" w:rsidRDefault="00D26853" w:rsidP="00DF0DD9">
            <w:pPr>
              <w:pStyle w:val="a7"/>
              <w:ind w:left="0"/>
              <w:jc w:val="center"/>
              <w:rPr>
                <w:sz w:val="24"/>
                <w:szCs w:val="24"/>
                <w:lang w:val="en-US"/>
              </w:rPr>
            </w:pPr>
            <w:r w:rsidRPr="00DF0DD9">
              <w:rPr>
                <w:sz w:val="24"/>
                <w:szCs w:val="24"/>
                <w:lang w:val="en-US"/>
              </w:rPr>
              <w:t>5</w:t>
            </w:r>
          </w:p>
        </w:tc>
        <w:tc>
          <w:tcPr>
            <w:tcW w:w="891" w:type="dxa"/>
          </w:tcPr>
          <w:p w:rsidR="00CC350C" w:rsidRPr="00DF0DD9" w:rsidRDefault="00D26853" w:rsidP="00DF0DD9">
            <w:pPr>
              <w:pStyle w:val="a7"/>
              <w:ind w:left="0"/>
              <w:jc w:val="center"/>
              <w:rPr>
                <w:sz w:val="24"/>
                <w:szCs w:val="24"/>
                <w:lang w:val="en-US"/>
              </w:rPr>
            </w:pPr>
            <w:r w:rsidRPr="00DF0DD9">
              <w:rPr>
                <w:sz w:val="24"/>
                <w:szCs w:val="24"/>
                <w:lang w:val="en-US"/>
              </w:rPr>
              <w:t>4</w:t>
            </w:r>
          </w:p>
        </w:tc>
      </w:tr>
      <w:tr w:rsidR="00CC350C" w:rsidRPr="00CC350C" w:rsidTr="00CC350C">
        <w:trPr>
          <w:trHeight w:val="310"/>
        </w:trPr>
        <w:tc>
          <w:tcPr>
            <w:tcW w:w="5386" w:type="dxa"/>
          </w:tcPr>
          <w:p w:rsidR="00CC350C" w:rsidRPr="00CC350C" w:rsidRDefault="00CC350C" w:rsidP="00CC350C">
            <w:pPr>
              <w:pStyle w:val="a7"/>
              <w:ind w:left="0"/>
              <w:jc w:val="center"/>
              <w:rPr>
                <w:sz w:val="24"/>
                <w:szCs w:val="24"/>
              </w:rPr>
            </w:pPr>
            <w:r w:rsidRPr="00CC350C">
              <w:rPr>
                <w:sz w:val="24"/>
                <w:szCs w:val="24"/>
              </w:rPr>
              <w:t xml:space="preserve">Освоение работниками школы основ работы с </w:t>
            </w:r>
            <w:r>
              <w:rPr>
                <w:sz w:val="24"/>
                <w:szCs w:val="24"/>
              </w:rPr>
              <w:t>операционной системой Linux</w:t>
            </w:r>
          </w:p>
        </w:tc>
        <w:tc>
          <w:tcPr>
            <w:tcW w:w="709" w:type="dxa"/>
          </w:tcPr>
          <w:p w:rsidR="00CC350C" w:rsidRPr="00D26853" w:rsidRDefault="00D26853" w:rsidP="00CC350C">
            <w:pPr>
              <w:pStyle w:val="a7"/>
              <w:ind w:left="0"/>
              <w:jc w:val="center"/>
              <w:rPr>
                <w:sz w:val="24"/>
                <w:szCs w:val="24"/>
                <w:lang w:val="en-US"/>
              </w:rPr>
            </w:pPr>
            <w:r>
              <w:rPr>
                <w:sz w:val="24"/>
                <w:szCs w:val="24"/>
                <w:lang w:val="en-US"/>
              </w:rPr>
              <w:t>2</w:t>
            </w:r>
          </w:p>
        </w:tc>
        <w:tc>
          <w:tcPr>
            <w:tcW w:w="851" w:type="dxa"/>
          </w:tcPr>
          <w:p w:rsidR="00CC350C" w:rsidRPr="00D26853" w:rsidRDefault="00D26853" w:rsidP="00CC350C">
            <w:pPr>
              <w:pStyle w:val="a7"/>
              <w:ind w:left="0"/>
              <w:jc w:val="center"/>
              <w:rPr>
                <w:sz w:val="24"/>
                <w:szCs w:val="24"/>
                <w:lang w:val="en-US"/>
              </w:rPr>
            </w:pPr>
            <w:r>
              <w:rPr>
                <w:sz w:val="24"/>
                <w:szCs w:val="24"/>
                <w:lang w:val="en-US"/>
              </w:rPr>
              <w:t>12</w:t>
            </w:r>
          </w:p>
        </w:tc>
        <w:tc>
          <w:tcPr>
            <w:tcW w:w="850" w:type="dxa"/>
          </w:tcPr>
          <w:p w:rsidR="00CC350C" w:rsidRPr="00D26853" w:rsidRDefault="00D26853" w:rsidP="00CC350C">
            <w:pPr>
              <w:pStyle w:val="a7"/>
              <w:ind w:left="0"/>
              <w:jc w:val="center"/>
              <w:rPr>
                <w:sz w:val="24"/>
                <w:szCs w:val="24"/>
                <w:lang w:val="en-US"/>
              </w:rPr>
            </w:pPr>
            <w:r>
              <w:rPr>
                <w:sz w:val="24"/>
                <w:szCs w:val="24"/>
                <w:lang w:val="en-US"/>
              </w:rPr>
              <w:t>12</w:t>
            </w:r>
          </w:p>
        </w:tc>
        <w:tc>
          <w:tcPr>
            <w:tcW w:w="851" w:type="dxa"/>
          </w:tcPr>
          <w:p w:rsidR="00CC350C" w:rsidRPr="00D26853" w:rsidRDefault="00D26853" w:rsidP="00CC350C">
            <w:pPr>
              <w:pStyle w:val="a7"/>
              <w:ind w:left="0"/>
              <w:jc w:val="center"/>
              <w:rPr>
                <w:sz w:val="24"/>
                <w:szCs w:val="24"/>
                <w:lang w:val="en-US"/>
              </w:rPr>
            </w:pPr>
            <w:r>
              <w:rPr>
                <w:sz w:val="24"/>
                <w:szCs w:val="24"/>
                <w:lang w:val="en-US"/>
              </w:rPr>
              <w:t>3</w:t>
            </w:r>
          </w:p>
        </w:tc>
        <w:tc>
          <w:tcPr>
            <w:tcW w:w="891" w:type="dxa"/>
          </w:tcPr>
          <w:p w:rsidR="00CC350C" w:rsidRPr="00CC350C" w:rsidRDefault="00CC350C" w:rsidP="00CC350C">
            <w:pPr>
              <w:pStyle w:val="a7"/>
              <w:ind w:left="0"/>
              <w:jc w:val="center"/>
              <w:rPr>
                <w:sz w:val="24"/>
                <w:szCs w:val="24"/>
              </w:rPr>
            </w:pPr>
          </w:p>
        </w:tc>
      </w:tr>
    </w:tbl>
    <w:p w:rsidR="000C0244" w:rsidRPr="00085E16" w:rsidRDefault="000C0244" w:rsidP="00CC350C">
      <w:pPr>
        <w:pStyle w:val="a7"/>
        <w:ind w:left="0"/>
        <w:jc w:val="center"/>
        <w:rPr>
          <w:color w:val="FF0000"/>
        </w:rPr>
      </w:pPr>
    </w:p>
    <w:p w:rsidR="000C0244" w:rsidRDefault="000C0244" w:rsidP="000C0244">
      <w:pPr>
        <w:pStyle w:val="a7"/>
        <w:ind w:left="0"/>
      </w:pPr>
    </w:p>
    <w:p w:rsidR="000C0244" w:rsidRPr="00085E16" w:rsidRDefault="000C0244" w:rsidP="000C0244">
      <w:pPr>
        <w:pStyle w:val="a7"/>
        <w:ind w:left="0"/>
      </w:pPr>
      <w:r>
        <w:t xml:space="preserve">          </w:t>
      </w:r>
      <w:r w:rsidRPr="00085E16">
        <w:rPr>
          <w:b/>
          <w:i/>
          <w:sz w:val="32"/>
          <w:szCs w:val="32"/>
        </w:rPr>
        <w:t>3.3 Организация и содержание методической  работы в ОУ.</w:t>
      </w:r>
    </w:p>
    <w:p w:rsidR="000C0244" w:rsidRPr="00085E16" w:rsidRDefault="000C0244" w:rsidP="000C0244">
      <w:pPr>
        <w:ind w:firstLine="720"/>
        <w:rPr>
          <w:b/>
          <w:i/>
          <w:sz w:val="24"/>
          <w:szCs w:val="24"/>
        </w:rPr>
      </w:pPr>
    </w:p>
    <w:p w:rsidR="000C0244" w:rsidRPr="00085E16" w:rsidRDefault="000C0244" w:rsidP="000C0244">
      <w:pPr>
        <w:pStyle w:val="a7"/>
        <w:ind w:left="0" w:firstLine="720"/>
        <w:jc w:val="both"/>
        <w:rPr>
          <w:sz w:val="24"/>
          <w:szCs w:val="24"/>
        </w:rPr>
      </w:pPr>
      <w:r w:rsidRPr="00085E16">
        <w:rPr>
          <w:sz w:val="24"/>
          <w:szCs w:val="24"/>
        </w:rPr>
        <w:t>Методическая работа рассматривается нами как структура, обеспечивающая методическое сопровождение реализации задач школы. Для управления методической работой определяется ее цель, структура, задачи  таким образом, чтобы методическое сопровождение являлось важной составляющей каждого этапа управленческого цикла: целеполагания, планирования, организации и контроля.</w:t>
      </w:r>
    </w:p>
    <w:p w:rsidR="000C0244" w:rsidRPr="00085E16" w:rsidRDefault="000C0244" w:rsidP="000C0244">
      <w:pPr>
        <w:pStyle w:val="a7"/>
        <w:ind w:left="0"/>
        <w:rPr>
          <w:sz w:val="24"/>
          <w:szCs w:val="24"/>
        </w:rPr>
      </w:pPr>
    </w:p>
    <w:p w:rsidR="000C0244" w:rsidRPr="00085E16" w:rsidRDefault="000C0244" w:rsidP="000C0244">
      <w:pPr>
        <w:ind w:firstLine="720"/>
        <w:jc w:val="center"/>
        <w:rPr>
          <w:b/>
          <w:sz w:val="28"/>
        </w:rPr>
      </w:pPr>
      <w:r w:rsidRPr="00085E16">
        <w:rPr>
          <w:b/>
          <w:sz w:val="28"/>
        </w:rPr>
        <w:t>3.3.1 Цель МР</w:t>
      </w:r>
    </w:p>
    <w:p w:rsidR="000C0244" w:rsidRPr="00085E16" w:rsidRDefault="000C0244" w:rsidP="000C0244">
      <w:pPr>
        <w:ind w:firstLine="720"/>
        <w:jc w:val="center"/>
        <w:rPr>
          <w:b/>
          <w:sz w:val="28"/>
        </w:rPr>
      </w:pPr>
    </w:p>
    <w:p w:rsidR="000C0244" w:rsidRPr="00085E16" w:rsidRDefault="000C0244" w:rsidP="000C0244">
      <w:pPr>
        <w:ind w:firstLine="720"/>
        <w:jc w:val="both"/>
        <w:rPr>
          <w:sz w:val="24"/>
          <w:szCs w:val="24"/>
          <w:u w:val="single"/>
        </w:rPr>
      </w:pPr>
      <w:r w:rsidRPr="00085E16">
        <w:rPr>
          <w:sz w:val="24"/>
          <w:szCs w:val="24"/>
        </w:rPr>
        <w:t>Оказание действенной помощи учителям в улучшении организации обучения и воспитания  школьников, обобщении и внедрении передового педагогического опыта, повышения теоретического уровня и педагогической  квалификации преподавателей и руководства школы.</w:t>
      </w:r>
    </w:p>
    <w:p w:rsidR="000C0244" w:rsidRPr="00085E16" w:rsidRDefault="000C0244" w:rsidP="000C0244">
      <w:pPr>
        <w:jc w:val="both"/>
        <w:rPr>
          <w:b/>
          <w:i/>
          <w:sz w:val="28"/>
        </w:rPr>
      </w:pPr>
    </w:p>
    <w:p w:rsidR="000C0244" w:rsidRPr="00085E16" w:rsidRDefault="000C0244" w:rsidP="000C0244">
      <w:pPr>
        <w:pStyle w:val="21"/>
        <w:ind w:left="720"/>
        <w:jc w:val="center"/>
        <w:rPr>
          <w:szCs w:val="28"/>
        </w:rPr>
      </w:pPr>
      <w:r w:rsidRPr="00085E16">
        <w:rPr>
          <w:szCs w:val="28"/>
        </w:rPr>
        <w:t>3.3.2 Задачи методической работы.</w:t>
      </w:r>
    </w:p>
    <w:p w:rsidR="000C0244" w:rsidRPr="00085E16" w:rsidRDefault="000C0244" w:rsidP="000C0244">
      <w:pPr>
        <w:pStyle w:val="21"/>
        <w:ind w:left="720"/>
        <w:rPr>
          <w:sz w:val="24"/>
          <w:szCs w:val="24"/>
        </w:rPr>
      </w:pPr>
    </w:p>
    <w:p w:rsidR="000C0244" w:rsidRPr="00085E16" w:rsidRDefault="000C0244" w:rsidP="000C0244">
      <w:pPr>
        <w:numPr>
          <w:ilvl w:val="0"/>
          <w:numId w:val="1"/>
        </w:numPr>
        <w:tabs>
          <w:tab w:val="clear" w:pos="450"/>
          <w:tab w:val="num" w:pos="319"/>
        </w:tabs>
        <w:ind w:left="319"/>
        <w:jc w:val="both"/>
        <w:rPr>
          <w:sz w:val="24"/>
          <w:szCs w:val="24"/>
        </w:rPr>
      </w:pPr>
      <w:r w:rsidRPr="00085E16">
        <w:rPr>
          <w:sz w:val="24"/>
          <w:szCs w:val="24"/>
        </w:rPr>
        <w:t>совершенствование учебных планов и программ;</w:t>
      </w:r>
    </w:p>
    <w:p w:rsidR="000C0244" w:rsidRPr="00085E16" w:rsidRDefault="000C0244" w:rsidP="000C0244">
      <w:pPr>
        <w:numPr>
          <w:ilvl w:val="0"/>
          <w:numId w:val="1"/>
        </w:numPr>
        <w:tabs>
          <w:tab w:val="clear" w:pos="450"/>
          <w:tab w:val="num" w:pos="319"/>
        </w:tabs>
        <w:ind w:left="319"/>
        <w:jc w:val="both"/>
        <w:rPr>
          <w:sz w:val="24"/>
          <w:szCs w:val="24"/>
        </w:rPr>
      </w:pPr>
      <w:r w:rsidRPr="00085E16">
        <w:rPr>
          <w:sz w:val="24"/>
          <w:szCs w:val="24"/>
        </w:rPr>
        <w:t>отработка и обновление содержания учебных предметов;</w:t>
      </w:r>
    </w:p>
    <w:p w:rsidR="000C0244" w:rsidRPr="00085E16" w:rsidRDefault="000C0244" w:rsidP="000C0244">
      <w:pPr>
        <w:numPr>
          <w:ilvl w:val="0"/>
          <w:numId w:val="1"/>
        </w:numPr>
        <w:tabs>
          <w:tab w:val="clear" w:pos="450"/>
          <w:tab w:val="num" w:pos="319"/>
        </w:tabs>
        <w:ind w:left="319"/>
        <w:jc w:val="both"/>
        <w:rPr>
          <w:sz w:val="24"/>
          <w:szCs w:val="24"/>
        </w:rPr>
      </w:pPr>
      <w:r w:rsidRPr="00085E16">
        <w:rPr>
          <w:sz w:val="24"/>
          <w:szCs w:val="24"/>
        </w:rPr>
        <w:t>совершенствование методики, повышение эффективности проведения всех видов учебных занятий;</w:t>
      </w:r>
    </w:p>
    <w:p w:rsidR="000C0244" w:rsidRPr="00085E16" w:rsidRDefault="000C0244" w:rsidP="000C0244">
      <w:pPr>
        <w:numPr>
          <w:ilvl w:val="0"/>
          <w:numId w:val="1"/>
        </w:numPr>
        <w:tabs>
          <w:tab w:val="clear" w:pos="450"/>
          <w:tab w:val="num" w:pos="319"/>
        </w:tabs>
        <w:ind w:left="319"/>
        <w:jc w:val="both"/>
        <w:rPr>
          <w:b/>
          <w:i/>
          <w:sz w:val="24"/>
          <w:szCs w:val="24"/>
        </w:rPr>
      </w:pPr>
      <w:r w:rsidRPr="00085E16">
        <w:rPr>
          <w:sz w:val="24"/>
          <w:szCs w:val="24"/>
        </w:rPr>
        <w:t>совершенствование существующих и внедрение новых форм, методов и средств обучения и воспитания, внедрение в учебный процесс передового педагогического опыта, новых информационных технологий; совершенствование учебно – методического и материально – технического обеспечения.</w:t>
      </w:r>
    </w:p>
    <w:p w:rsidR="000C0244" w:rsidRPr="00085E16" w:rsidRDefault="000C0244" w:rsidP="000C0244">
      <w:pPr>
        <w:jc w:val="center"/>
        <w:rPr>
          <w:b/>
          <w:i/>
          <w:sz w:val="24"/>
          <w:szCs w:val="24"/>
        </w:rPr>
      </w:pPr>
    </w:p>
    <w:p w:rsidR="000C0244" w:rsidRPr="00085E16" w:rsidRDefault="000C0244" w:rsidP="000C0244">
      <w:pPr>
        <w:ind w:firstLine="720"/>
      </w:pPr>
      <w:r w:rsidRPr="00085E16">
        <w:rPr>
          <w:b/>
          <w:sz w:val="28"/>
        </w:rPr>
        <w:t>3.3.3  Структура методической службы</w:t>
      </w:r>
    </w:p>
    <w:p w:rsidR="000316CC" w:rsidRPr="00085E16" w:rsidRDefault="000316CC" w:rsidP="000C0244">
      <w:pPr>
        <w:ind w:left="851"/>
      </w:pPr>
    </w:p>
    <w:p w:rsidR="000316CC" w:rsidRPr="00085E16" w:rsidRDefault="000316CC" w:rsidP="000C0244">
      <w:pPr>
        <w:ind w:left="851"/>
      </w:pPr>
    </w:p>
    <w:p w:rsidR="000316CC" w:rsidRPr="00085E16" w:rsidRDefault="000316CC" w:rsidP="000C0244">
      <w:pPr>
        <w:ind w:left="851"/>
      </w:pPr>
    </w:p>
    <w:p w:rsidR="000316CC" w:rsidRPr="00085E16" w:rsidRDefault="000316CC" w:rsidP="000C0244">
      <w:pPr>
        <w:ind w:left="851"/>
      </w:pPr>
    </w:p>
    <w:p w:rsidR="000C0244" w:rsidRPr="00085E16" w:rsidRDefault="000C0244" w:rsidP="000C0244">
      <w:pPr>
        <w:ind w:left="851"/>
      </w:pPr>
      <w:r w:rsidRPr="00085E16">
        <w:fldChar w:fldCharType="begin" w:fldLock="1"/>
      </w:r>
      <w:r w:rsidRPr="00085E16">
        <w:instrText xml:space="preserve">ref </w:instrText>
      </w:r>
      <w:r w:rsidRPr="00085E16">
        <w:rPr>
          <w:b/>
          <w:sz w:val="36"/>
          <w:u w:val="single"/>
        </w:rPr>
        <w:instrText xml:space="preserve"> SHAPE  \* MERGEFORMAT </w:instrText>
      </w:r>
      <w:r w:rsidRPr="00085E16">
        <w:fldChar w:fldCharType="end"/>
      </w:r>
    </w:p>
    <w:p w:rsidR="000C0244" w:rsidRPr="00085E16" w:rsidRDefault="00614BD6" w:rsidP="000C0244">
      <w:pPr>
        <w:ind w:left="851"/>
      </w:pPr>
      <w:r>
        <w:rPr>
          <w:noProof/>
        </w:rPr>
        <w:pict>
          <v:shapetype id="_x0000_t202" coordsize="21600,21600" o:spt="202" path="m,l,21600r21600,l21600,xe">
            <v:stroke joinstyle="miter"/>
            <v:path gradientshapeok="t" o:connecttype="rect"/>
          </v:shapetype>
          <v:shape id="_x0000_s1543" type="#_x0000_t202" style="position:absolute;left:0;text-align:left;margin-left:117.05pt;margin-top:6.5pt;width:171pt;height:61.8pt;z-index:251648512">
            <v:textbox style="mso-next-textbox:#_x0000_s1543">
              <w:txbxContent>
                <w:p w:rsidR="000C0244" w:rsidRPr="006A2DEB" w:rsidRDefault="000C0244" w:rsidP="000C0244">
                  <w:pPr>
                    <w:jc w:val="center"/>
                    <w:rPr>
                      <w:b/>
                      <w:sz w:val="28"/>
                    </w:rPr>
                  </w:pPr>
                </w:p>
                <w:p w:rsidR="000C0244" w:rsidRPr="006A2DEB" w:rsidRDefault="000C0244" w:rsidP="000C0244">
                  <w:pPr>
                    <w:jc w:val="center"/>
                    <w:rPr>
                      <w:b/>
                      <w:sz w:val="28"/>
                    </w:rPr>
                  </w:pPr>
                  <w:r w:rsidRPr="006A2DEB">
                    <w:rPr>
                      <w:b/>
                      <w:sz w:val="28"/>
                    </w:rPr>
                    <w:t>Директор</w:t>
                  </w:r>
                </w:p>
                <w:p w:rsidR="000C0244" w:rsidRPr="006A2DEB" w:rsidRDefault="000C0244" w:rsidP="000C0244">
                  <w:pPr>
                    <w:jc w:val="center"/>
                    <w:rPr>
                      <w:b/>
                      <w:sz w:val="28"/>
                    </w:rPr>
                  </w:pPr>
                  <w:r w:rsidRPr="006A2DEB">
                    <w:rPr>
                      <w:b/>
                      <w:sz w:val="28"/>
                    </w:rPr>
                    <w:t>Методический совет</w:t>
                  </w:r>
                </w:p>
              </w:txbxContent>
            </v:textbox>
          </v:shape>
        </w:pict>
      </w:r>
      <w:r>
        <w:rPr>
          <w:noProof/>
        </w:rPr>
        <w:pict>
          <v:shape id="_x0000_s1546" type="#_x0000_t202" style="position:absolute;left:0;text-align:left;margin-left:324pt;margin-top:96.55pt;width:151.35pt;height:61.7pt;z-index:251651584">
            <v:textbox style="mso-next-textbox:#_x0000_s1546">
              <w:txbxContent>
                <w:p w:rsidR="000C0244" w:rsidRDefault="000C0244" w:rsidP="000C0244">
                  <w:pPr>
                    <w:jc w:val="center"/>
                    <w:rPr>
                      <w:b/>
                      <w:sz w:val="28"/>
                    </w:rPr>
                  </w:pPr>
                  <w:r>
                    <w:rPr>
                      <w:b/>
                      <w:sz w:val="28"/>
                    </w:rPr>
                    <w:t>Библиотечно-информационная служба</w:t>
                  </w:r>
                </w:p>
              </w:txbxContent>
            </v:textbox>
          </v:shape>
        </w:pict>
      </w:r>
      <w:r>
        <w:rPr>
          <w:noProof/>
        </w:rPr>
        <w:pict>
          <v:shape id="_x0000_s1545" type="#_x0000_t202" style="position:absolute;left:0;text-align:left;margin-left:180.05pt;margin-top:96.55pt;width:71.95pt;height:61.7pt;z-index:251650560">
            <v:textbox style="mso-next-textbox:#_x0000_s1545">
              <w:txbxContent>
                <w:p w:rsidR="000C0244" w:rsidRDefault="000C0244" w:rsidP="000C0244">
                  <w:pPr>
                    <w:jc w:val="center"/>
                    <w:rPr>
                      <w:b/>
                      <w:sz w:val="28"/>
                    </w:rPr>
                  </w:pPr>
                  <w:r>
                    <w:rPr>
                      <w:b/>
                      <w:sz w:val="28"/>
                    </w:rPr>
                    <w:t>Зам. по</w:t>
                  </w:r>
                </w:p>
                <w:p w:rsidR="000C0244" w:rsidRDefault="000C0244" w:rsidP="000C0244">
                  <w:pPr>
                    <w:jc w:val="center"/>
                    <w:rPr>
                      <w:b/>
                      <w:sz w:val="28"/>
                    </w:rPr>
                  </w:pPr>
                  <w:r>
                    <w:rPr>
                      <w:b/>
                      <w:sz w:val="28"/>
                    </w:rPr>
                    <w:t>УВР</w:t>
                  </w:r>
                </w:p>
              </w:txbxContent>
            </v:textbox>
          </v:shape>
        </w:pict>
      </w:r>
      <w:r>
        <w:rPr>
          <w:noProof/>
        </w:rPr>
        <w:pict>
          <v:line id="_x0000_s1553" style="position:absolute;left:0;text-align:left;z-index:251658752" from="3in,168.5pt" to="216.05pt,191.65pt"/>
        </w:pict>
      </w:r>
      <w:r>
        <w:rPr>
          <w:noProof/>
        </w:rPr>
        <w:pict>
          <v:line id="_x0000_s1552" style="position:absolute;left:0;text-align:left;z-index:251657728" from="90pt,168.5pt" to="90.05pt,191.65pt"/>
        </w:pict>
      </w:r>
      <w:r>
        <w:rPr>
          <w:noProof/>
        </w:rPr>
        <w:pict>
          <v:line id="_x0000_s1562" style="position:absolute;left:0;text-align:left;z-index:251667968" from="341.95pt,240.55pt" to="368.95pt,279.1pt">
            <v:stroke endarrow="block"/>
          </v:line>
        </w:pict>
      </w:r>
      <w:r>
        <w:rPr>
          <w:noProof/>
        </w:rPr>
        <w:pict>
          <v:line id="_x0000_s1560" style="position:absolute;left:0;text-align:left;flip:x;z-index:251665920" from="45.05pt,240.55pt" to="117pt,279.1pt">
            <v:stroke endarrow="block"/>
          </v:line>
        </w:pict>
      </w:r>
      <w:r>
        <w:rPr>
          <w:noProof/>
        </w:rPr>
        <w:pict>
          <v:shape id="_x0000_s1544" type="#_x0000_t202" style="position:absolute;left:0;text-align:left;margin-left:324pt;margin-top:6.5pt;width:151.4pt;height:61.8pt;z-index:251649536">
            <v:textbox style="mso-next-textbox:#_x0000_s1544">
              <w:txbxContent>
                <w:p w:rsidR="000C0244" w:rsidRDefault="000C0244" w:rsidP="000C0244"/>
                <w:p w:rsidR="000C0244" w:rsidRDefault="000C0244" w:rsidP="000C0244"/>
                <w:p w:rsidR="000C0244" w:rsidRDefault="000C0244" w:rsidP="000C0244">
                  <w:pPr>
                    <w:jc w:val="center"/>
                    <w:rPr>
                      <w:b/>
                      <w:sz w:val="28"/>
                    </w:rPr>
                  </w:pPr>
                  <w:r>
                    <w:rPr>
                      <w:b/>
                      <w:sz w:val="28"/>
                    </w:rPr>
                    <w:t>Педагогический совет</w:t>
                  </w:r>
                </w:p>
              </w:txbxContent>
            </v:textbox>
          </v:shape>
        </w:pict>
      </w:r>
    </w:p>
    <w:p w:rsidR="000C0244" w:rsidRPr="00085E16" w:rsidRDefault="000C0244" w:rsidP="000C0244">
      <w:pPr>
        <w:ind w:left="851"/>
      </w:pPr>
    </w:p>
    <w:p w:rsidR="000C0244" w:rsidRPr="00085E16" w:rsidRDefault="00614BD6" w:rsidP="000C0244">
      <w:pPr>
        <w:ind w:left="851"/>
      </w:pPr>
      <w:r>
        <w:rPr>
          <w:noProof/>
        </w:rPr>
        <w:pict>
          <v:shape id="_x0000_s1542" type="#_x0000_t75" style="position:absolute;left:0;text-align:left;margin-left:-7.65pt;margin-top:123.5pt;width:7in;height:262.15pt;z-index:251647488" o:preferrelative="f">
            <v:fill o:detectmouseclick="t"/>
            <v:path o:extrusionok="t" o:connecttype="none"/>
            <o:lock v:ext="edit" text="t"/>
          </v:shape>
        </w:pict>
      </w:r>
    </w:p>
    <w:p w:rsidR="000C0244" w:rsidRPr="00085E16" w:rsidRDefault="00614BD6" w:rsidP="000C0244">
      <w:pPr>
        <w:ind w:left="851"/>
      </w:pPr>
      <w:r>
        <w:rPr>
          <w:noProof/>
        </w:rPr>
        <w:pict>
          <v:line id="_x0000_s1555" style="position:absolute;left:0;text-align:left;z-index:251660800" from="287.95pt,8.05pt" to="324pt,8.05pt"/>
        </w:pict>
      </w:r>
    </w:p>
    <w:p w:rsidR="000C0244" w:rsidRPr="00085E16" w:rsidRDefault="000C0244" w:rsidP="000C0244">
      <w:pPr>
        <w:ind w:left="851"/>
      </w:pPr>
    </w:p>
    <w:p w:rsidR="000C0244" w:rsidRPr="00085E16" w:rsidRDefault="000C0244" w:rsidP="000C0244">
      <w:pPr>
        <w:ind w:left="851"/>
      </w:pPr>
    </w:p>
    <w:p w:rsidR="000C0244" w:rsidRPr="00085E16" w:rsidRDefault="00614BD6" w:rsidP="000C0244">
      <w:pPr>
        <w:ind w:left="851"/>
      </w:pPr>
      <w:r>
        <w:rPr>
          <w:noProof/>
        </w:rPr>
        <w:pict>
          <v:line id="_x0000_s1548" style="position:absolute;left:0;text-align:left;z-index:251653632" from="3in,9.6pt" to="216.1pt,25.05pt"/>
        </w:pict>
      </w:r>
    </w:p>
    <w:p w:rsidR="000C0244" w:rsidRPr="00085E16" w:rsidRDefault="000C0244" w:rsidP="000C0244">
      <w:pPr>
        <w:ind w:left="851"/>
      </w:pPr>
    </w:p>
    <w:p w:rsidR="000C0244" w:rsidRPr="00085E16" w:rsidRDefault="00614BD6" w:rsidP="000C0244">
      <w:pPr>
        <w:ind w:left="851"/>
      </w:pPr>
      <w:r>
        <w:rPr>
          <w:noProof/>
        </w:rPr>
        <w:pict>
          <v:shape id="_x0000_s1547" type="#_x0000_t202" style="position:absolute;left:0;text-align:left;margin-left:9pt;margin-top:7.25pt;width:144.05pt;height:61.75pt;z-index:251652608">
            <v:textbox style="mso-next-textbox:#_x0000_s1547">
              <w:txbxContent>
                <w:p w:rsidR="000C0244" w:rsidRDefault="000C0244" w:rsidP="000C0244">
                  <w:pPr>
                    <w:jc w:val="center"/>
                    <w:rPr>
                      <w:b/>
                      <w:sz w:val="28"/>
                    </w:rPr>
                  </w:pPr>
                  <w:r>
                    <w:rPr>
                      <w:b/>
                      <w:sz w:val="28"/>
                    </w:rPr>
                    <w:t>Психологическая служба</w:t>
                  </w:r>
                </w:p>
              </w:txbxContent>
            </v:textbox>
          </v:shape>
        </w:pict>
      </w:r>
    </w:p>
    <w:p w:rsidR="000C0244" w:rsidRPr="00085E16" w:rsidRDefault="000C0244" w:rsidP="000C0244">
      <w:pPr>
        <w:ind w:left="851"/>
      </w:pPr>
    </w:p>
    <w:p w:rsidR="000C0244" w:rsidRPr="00085E16" w:rsidRDefault="000C0244" w:rsidP="000C0244">
      <w:pPr>
        <w:ind w:left="851"/>
      </w:pPr>
    </w:p>
    <w:p w:rsidR="000C0244" w:rsidRPr="00085E16" w:rsidRDefault="00614BD6" w:rsidP="000C0244">
      <w:pPr>
        <w:ind w:left="851"/>
      </w:pPr>
      <w:r>
        <w:rPr>
          <w:noProof/>
        </w:rPr>
        <w:pict>
          <v:line id="_x0000_s1550" style="position:absolute;left:0;text-align:left;z-index:251655680" from="252pt,6.05pt" to="324pt,6.15pt"/>
        </w:pict>
      </w:r>
      <w:r>
        <w:rPr>
          <w:noProof/>
        </w:rPr>
        <w:pict>
          <v:line id="_x0000_s1549" style="position:absolute;left:0;text-align:left;z-index:251654656" from="153.05pt,6.05pt" to="180.05pt,6.05pt"/>
        </w:pict>
      </w:r>
    </w:p>
    <w:p w:rsidR="000C0244" w:rsidRPr="00085E16" w:rsidRDefault="000C0244" w:rsidP="000C0244">
      <w:pPr>
        <w:ind w:left="851"/>
      </w:pPr>
    </w:p>
    <w:p w:rsidR="000C0244" w:rsidRPr="00085E16" w:rsidRDefault="000C0244" w:rsidP="000C0244">
      <w:pPr>
        <w:ind w:left="851"/>
      </w:pPr>
    </w:p>
    <w:p w:rsidR="000C0244" w:rsidRPr="00085E16" w:rsidRDefault="00614BD6" w:rsidP="000C0244">
      <w:pPr>
        <w:ind w:left="851"/>
      </w:pPr>
      <w:r>
        <w:rPr>
          <w:noProof/>
        </w:rPr>
        <w:pict>
          <v:line id="_x0000_s1554" style="position:absolute;left:0;text-align:left;z-index:251659776" from="378pt,7.55pt" to="378.05pt,30.7pt"/>
        </w:pict>
      </w:r>
    </w:p>
    <w:p w:rsidR="000C0244" w:rsidRPr="00085E16" w:rsidRDefault="000C0244" w:rsidP="000C0244">
      <w:pPr>
        <w:ind w:left="851"/>
      </w:pPr>
    </w:p>
    <w:p w:rsidR="000C0244" w:rsidRPr="00085E16" w:rsidRDefault="000C0244" w:rsidP="000C0244">
      <w:pPr>
        <w:ind w:left="851"/>
      </w:pPr>
    </w:p>
    <w:p w:rsidR="000C0244" w:rsidRPr="00085E16" w:rsidRDefault="00614BD6" w:rsidP="000C0244">
      <w:pPr>
        <w:ind w:left="851"/>
      </w:pPr>
      <w:r>
        <w:rPr>
          <w:noProof/>
        </w:rPr>
        <w:pict>
          <v:shape id="_x0000_s1551" type="#_x0000_t202" style="position:absolute;left:0;text-align:left;margin-left:72.05pt;margin-top:.05pt;width:350.85pt;height:38.55pt;z-index:251656704">
            <v:textbox style="mso-next-textbox:#_x0000_s1551">
              <w:txbxContent>
                <w:p w:rsidR="000C0244" w:rsidRDefault="000C0244" w:rsidP="000C0244">
                  <w:pPr>
                    <w:jc w:val="center"/>
                    <w:rPr>
                      <w:b/>
                      <w:sz w:val="32"/>
                    </w:rPr>
                  </w:pPr>
                  <w:r>
                    <w:rPr>
                      <w:b/>
                      <w:sz w:val="32"/>
                    </w:rPr>
                    <w:t xml:space="preserve">Руководители МО </w:t>
                  </w:r>
                </w:p>
                <w:p w:rsidR="000C0244" w:rsidRDefault="000C0244" w:rsidP="000C0244"/>
              </w:txbxContent>
            </v:textbox>
          </v:shape>
        </w:pict>
      </w:r>
    </w:p>
    <w:p w:rsidR="000C0244" w:rsidRPr="00085E16" w:rsidRDefault="000C0244" w:rsidP="000C0244">
      <w:pPr>
        <w:ind w:left="851"/>
      </w:pPr>
    </w:p>
    <w:p w:rsidR="000C0244" w:rsidRPr="00085E16" w:rsidRDefault="000C0244" w:rsidP="000C0244">
      <w:pPr>
        <w:ind w:left="851"/>
      </w:pPr>
    </w:p>
    <w:p w:rsidR="000C0244" w:rsidRPr="00085E16" w:rsidRDefault="00614BD6" w:rsidP="000C0244">
      <w:pPr>
        <w:ind w:left="851"/>
      </w:pPr>
      <w:r>
        <w:rPr>
          <w:noProof/>
        </w:rPr>
        <w:pict>
          <v:line id="_x0000_s1561" style="position:absolute;left:0;text-align:left;z-index:251666944" from="193.15pt,10.55pt" to="202.2pt,49.1pt">
            <v:stroke endarrow="block"/>
          </v:line>
        </w:pict>
      </w:r>
      <w:r>
        <w:rPr>
          <w:noProof/>
        </w:rPr>
        <w:pict>
          <v:line id="_x0000_s1563" style="position:absolute;left:0;text-align:left;z-index:251668992" from="405pt,10.6pt" to="468pt,49.15pt">
            <v:stroke endarrow="block"/>
          </v:line>
        </w:pict>
      </w:r>
    </w:p>
    <w:p w:rsidR="000C0244" w:rsidRPr="00085E16" w:rsidRDefault="000C0244" w:rsidP="000C0244">
      <w:pPr>
        <w:ind w:left="851"/>
      </w:pPr>
    </w:p>
    <w:p w:rsidR="000C0244" w:rsidRPr="00085E16" w:rsidRDefault="000C0244" w:rsidP="000C0244">
      <w:pPr>
        <w:ind w:left="851"/>
      </w:pPr>
    </w:p>
    <w:p w:rsidR="000C0244" w:rsidRPr="00085E16" w:rsidRDefault="000C0244" w:rsidP="000C0244">
      <w:pPr>
        <w:ind w:left="851"/>
      </w:pPr>
    </w:p>
    <w:p w:rsidR="000C0244" w:rsidRPr="00085E16" w:rsidRDefault="00614BD6" w:rsidP="000C0244">
      <w:pPr>
        <w:ind w:left="851"/>
      </w:pPr>
      <w:r>
        <w:rPr>
          <w:noProof/>
        </w:rPr>
        <w:pict>
          <v:shape id="_x0000_s1559" type="#_x0000_t202" style="position:absolute;left:0;text-align:left;margin-left:400.95pt;margin-top:6.3pt;width:95.4pt;height:73.65pt;z-index:251664896">
            <v:textbox style="mso-next-textbox:#_x0000_s1559">
              <w:txbxContent>
                <w:p w:rsidR="000C0244" w:rsidRPr="006A2DEB" w:rsidRDefault="000C0244" w:rsidP="000C0244">
                  <w:pPr>
                    <w:pStyle w:val="a9"/>
                  </w:pPr>
                  <w:r w:rsidRPr="006A2DEB">
                    <w:t>МО технологии, искусства,ОБЖ</w:t>
                  </w:r>
                </w:p>
              </w:txbxContent>
            </v:textbox>
          </v:shape>
        </w:pict>
      </w:r>
      <w:r>
        <w:rPr>
          <w:noProof/>
        </w:rPr>
        <w:pict>
          <v:shape id="_x0000_s1558" type="#_x0000_t202" style="position:absolute;left:0;text-align:left;margin-left:301.4pt;margin-top:6.3pt;width:92.05pt;height:73.65pt;z-index:251663872">
            <v:textbox style="mso-next-textbox:#_x0000_s1558">
              <w:txbxContent>
                <w:p w:rsidR="000C0244" w:rsidRDefault="000C0244" w:rsidP="000C0244">
                  <w:pPr>
                    <w:rPr>
                      <w:b/>
                      <w:sz w:val="28"/>
                    </w:rPr>
                  </w:pPr>
                  <w:r>
                    <w:rPr>
                      <w:b/>
                      <w:sz w:val="28"/>
                    </w:rPr>
                    <w:t>МО языкознания, истории, МХК</w:t>
                  </w:r>
                </w:p>
              </w:txbxContent>
            </v:textbox>
          </v:shape>
        </w:pict>
      </w:r>
      <w:r>
        <w:rPr>
          <w:noProof/>
        </w:rPr>
        <w:pict>
          <v:shape id="_x0000_s1557" type="#_x0000_t202" style="position:absolute;left:0;text-align:left;margin-left:108.6pt;margin-top:6.3pt;width:180.5pt;height:73.65pt;z-index:251662848">
            <v:textbox style="mso-next-textbox:#_x0000_s1557">
              <w:txbxContent>
                <w:p w:rsidR="000C0244" w:rsidRDefault="000C0244" w:rsidP="000C0244">
                  <w:pPr>
                    <w:rPr>
                      <w:b/>
                      <w:sz w:val="28"/>
                    </w:rPr>
                  </w:pPr>
                  <w:r>
                    <w:rPr>
                      <w:b/>
                      <w:sz w:val="28"/>
                    </w:rPr>
                    <w:t>МО естественно-математических дисциплин</w:t>
                  </w:r>
                </w:p>
              </w:txbxContent>
            </v:textbox>
          </v:shape>
        </w:pict>
      </w:r>
      <w:r>
        <w:rPr>
          <w:noProof/>
        </w:rPr>
        <w:pict>
          <v:shape id="_x0000_s1556" type="#_x0000_t202" style="position:absolute;left:0;text-align:left;margin-left:1.35pt;margin-top:6.3pt;width:1in;height:92.6pt;z-index:251661824">
            <v:textbox style="mso-next-textbox:#_x0000_s1556">
              <w:txbxContent>
                <w:p w:rsidR="000C0244" w:rsidRDefault="000C0244" w:rsidP="000C0244">
                  <w:pPr>
                    <w:rPr>
                      <w:b/>
                      <w:sz w:val="28"/>
                    </w:rPr>
                  </w:pPr>
                  <w:r>
                    <w:rPr>
                      <w:b/>
                      <w:sz w:val="28"/>
                    </w:rPr>
                    <w:t>МО</w:t>
                  </w:r>
                </w:p>
                <w:p w:rsidR="000C0244" w:rsidRDefault="000C0244" w:rsidP="000C0244">
                  <w:pPr>
                    <w:rPr>
                      <w:b/>
                      <w:sz w:val="28"/>
                    </w:rPr>
                  </w:pPr>
                  <w:r>
                    <w:rPr>
                      <w:b/>
                      <w:sz w:val="28"/>
                    </w:rPr>
                    <w:t>началь-ных</w:t>
                  </w:r>
                </w:p>
                <w:p w:rsidR="000C0244" w:rsidRDefault="000C0244" w:rsidP="000C0244">
                  <w:pPr>
                    <w:rPr>
                      <w:b/>
                      <w:sz w:val="28"/>
                    </w:rPr>
                  </w:pPr>
                  <w:r>
                    <w:rPr>
                      <w:b/>
                      <w:sz w:val="28"/>
                    </w:rPr>
                    <w:t>классов</w:t>
                  </w:r>
                </w:p>
              </w:txbxContent>
            </v:textbox>
          </v:shape>
        </w:pict>
      </w:r>
    </w:p>
    <w:p w:rsidR="000C0244" w:rsidRPr="00085E16" w:rsidRDefault="000C0244" w:rsidP="000C0244">
      <w:pPr>
        <w:ind w:left="851"/>
      </w:pPr>
    </w:p>
    <w:p w:rsidR="000C0244" w:rsidRPr="00085E16" w:rsidRDefault="000C0244" w:rsidP="000C0244">
      <w:pPr>
        <w:ind w:left="851"/>
      </w:pPr>
    </w:p>
    <w:p w:rsidR="000C0244" w:rsidRPr="00085E16" w:rsidRDefault="000C0244" w:rsidP="000C0244">
      <w:pPr>
        <w:ind w:left="851"/>
      </w:pPr>
    </w:p>
    <w:p w:rsidR="000C0244" w:rsidRPr="00085E16" w:rsidRDefault="000C0244" w:rsidP="000C0244">
      <w:pPr>
        <w:ind w:left="851"/>
      </w:pPr>
    </w:p>
    <w:p w:rsidR="000C0244" w:rsidRPr="00085E16" w:rsidRDefault="000C0244" w:rsidP="000C0244">
      <w:pPr>
        <w:ind w:left="851"/>
      </w:pPr>
    </w:p>
    <w:p w:rsidR="000C0244" w:rsidRPr="00085E16" w:rsidRDefault="000C0244" w:rsidP="000C0244">
      <w:pPr>
        <w:ind w:left="851"/>
      </w:pPr>
    </w:p>
    <w:p w:rsidR="000C0244" w:rsidRPr="00085E16" w:rsidRDefault="000C0244" w:rsidP="000C0244">
      <w:pPr>
        <w:ind w:left="851"/>
      </w:pPr>
    </w:p>
    <w:p w:rsidR="000C0244" w:rsidRPr="00085E16" w:rsidRDefault="000C0244" w:rsidP="000C0244">
      <w:pPr>
        <w:pStyle w:val="a5"/>
        <w:ind w:firstLine="720"/>
        <w:jc w:val="center"/>
        <w:rPr>
          <w:b/>
          <w:sz w:val="28"/>
          <w:szCs w:val="28"/>
        </w:rPr>
      </w:pPr>
      <w:r w:rsidRPr="00085E16">
        <w:rPr>
          <w:b/>
          <w:sz w:val="28"/>
          <w:szCs w:val="28"/>
        </w:rPr>
        <w:t>3.3.4 Содержание методической работы</w:t>
      </w:r>
    </w:p>
    <w:p w:rsidR="000C0244" w:rsidRPr="00085E16" w:rsidRDefault="000C0244" w:rsidP="000C0244">
      <w:pPr>
        <w:pStyle w:val="a5"/>
        <w:ind w:firstLine="720"/>
        <w:jc w:val="center"/>
        <w:rPr>
          <w:b/>
          <w:sz w:val="22"/>
          <w:szCs w:val="22"/>
        </w:rPr>
      </w:pPr>
    </w:p>
    <w:p w:rsidR="000C0244" w:rsidRPr="00085E16" w:rsidRDefault="000C0244" w:rsidP="000C0244">
      <w:pPr>
        <w:pStyle w:val="a5"/>
        <w:jc w:val="both"/>
        <w:rPr>
          <w:szCs w:val="24"/>
        </w:rPr>
      </w:pPr>
      <w:r w:rsidRPr="00085E16">
        <w:rPr>
          <w:szCs w:val="24"/>
        </w:rPr>
        <w:t>При планировании методической работы школы используются  те формы, которые реально позволяли бы решать проблемы и задачи, стоящие перед школой:</w:t>
      </w:r>
    </w:p>
    <w:p w:rsidR="000C0244" w:rsidRPr="00085E16" w:rsidRDefault="000C0244" w:rsidP="000C0244">
      <w:pPr>
        <w:pStyle w:val="a5"/>
        <w:numPr>
          <w:ilvl w:val="0"/>
          <w:numId w:val="6"/>
        </w:numPr>
        <w:jc w:val="both"/>
        <w:rPr>
          <w:szCs w:val="24"/>
        </w:rPr>
      </w:pPr>
      <w:r w:rsidRPr="00085E16">
        <w:rPr>
          <w:szCs w:val="24"/>
        </w:rPr>
        <w:t>Тематические педсоветы;</w:t>
      </w:r>
    </w:p>
    <w:p w:rsidR="000C0244" w:rsidRPr="00085E16" w:rsidRDefault="000C0244" w:rsidP="000C0244">
      <w:pPr>
        <w:pStyle w:val="a5"/>
        <w:numPr>
          <w:ilvl w:val="0"/>
          <w:numId w:val="6"/>
        </w:numPr>
        <w:jc w:val="both"/>
        <w:rPr>
          <w:szCs w:val="24"/>
        </w:rPr>
      </w:pPr>
      <w:r w:rsidRPr="00085E16">
        <w:rPr>
          <w:szCs w:val="24"/>
        </w:rPr>
        <w:t>Школа молодого специалиста;</w:t>
      </w:r>
    </w:p>
    <w:p w:rsidR="000C0244" w:rsidRPr="00085E16" w:rsidRDefault="000C0244" w:rsidP="000C0244">
      <w:pPr>
        <w:pStyle w:val="a5"/>
        <w:numPr>
          <w:ilvl w:val="0"/>
          <w:numId w:val="6"/>
        </w:numPr>
        <w:jc w:val="both"/>
        <w:rPr>
          <w:szCs w:val="24"/>
        </w:rPr>
      </w:pPr>
      <w:r w:rsidRPr="00085E16">
        <w:rPr>
          <w:szCs w:val="24"/>
        </w:rPr>
        <w:t>Методсовет;</w:t>
      </w:r>
    </w:p>
    <w:p w:rsidR="000C0244" w:rsidRPr="00085E16" w:rsidRDefault="000C0244" w:rsidP="000C0244">
      <w:pPr>
        <w:pStyle w:val="a5"/>
        <w:numPr>
          <w:ilvl w:val="0"/>
          <w:numId w:val="6"/>
        </w:numPr>
        <w:jc w:val="both"/>
        <w:rPr>
          <w:szCs w:val="24"/>
        </w:rPr>
      </w:pPr>
      <w:r w:rsidRPr="00085E16">
        <w:rPr>
          <w:szCs w:val="24"/>
        </w:rPr>
        <w:t>МО;</w:t>
      </w:r>
    </w:p>
    <w:p w:rsidR="000C0244" w:rsidRPr="00085E16" w:rsidRDefault="000C0244" w:rsidP="000C0244">
      <w:pPr>
        <w:pStyle w:val="a5"/>
        <w:numPr>
          <w:ilvl w:val="0"/>
          <w:numId w:val="6"/>
        </w:numPr>
        <w:jc w:val="both"/>
        <w:rPr>
          <w:szCs w:val="24"/>
        </w:rPr>
      </w:pPr>
      <w:r w:rsidRPr="00085E16">
        <w:rPr>
          <w:szCs w:val="24"/>
        </w:rPr>
        <w:t>Педконсилиумы;</w:t>
      </w:r>
    </w:p>
    <w:p w:rsidR="000C0244" w:rsidRPr="00085E16" w:rsidRDefault="000C0244" w:rsidP="000C0244">
      <w:pPr>
        <w:pStyle w:val="a5"/>
        <w:numPr>
          <w:ilvl w:val="0"/>
          <w:numId w:val="6"/>
        </w:numPr>
        <w:jc w:val="both"/>
        <w:rPr>
          <w:szCs w:val="24"/>
        </w:rPr>
      </w:pPr>
      <w:r w:rsidRPr="00085E16">
        <w:rPr>
          <w:szCs w:val="24"/>
        </w:rPr>
        <w:t>Работа учителя над темами самообразования;</w:t>
      </w:r>
    </w:p>
    <w:p w:rsidR="000C0244" w:rsidRPr="00085E16" w:rsidRDefault="000C0244" w:rsidP="000C0244">
      <w:pPr>
        <w:pStyle w:val="a5"/>
        <w:numPr>
          <w:ilvl w:val="0"/>
          <w:numId w:val="6"/>
        </w:numPr>
        <w:jc w:val="both"/>
        <w:rPr>
          <w:szCs w:val="24"/>
        </w:rPr>
      </w:pPr>
      <w:r w:rsidRPr="00085E16">
        <w:rPr>
          <w:szCs w:val="24"/>
        </w:rPr>
        <w:t>Творческие отчёты учителей;</w:t>
      </w:r>
    </w:p>
    <w:p w:rsidR="000C0244" w:rsidRPr="00085E16" w:rsidRDefault="000C0244" w:rsidP="000C0244">
      <w:pPr>
        <w:pStyle w:val="a5"/>
        <w:numPr>
          <w:ilvl w:val="0"/>
          <w:numId w:val="6"/>
        </w:numPr>
        <w:jc w:val="both"/>
        <w:rPr>
          <w:szCs w:val="24"/>
        </w:rPr>
      </w:pPr>
      <w:r w:rsidRPr="00085E16">
        <w:rPr>
          <w:szCs w:val="24"/>
        </w:rPr>
        <w:t>Открытые уроки, их анализ;</w:t>
      </w:r>
    </w:p>
    <w:p w:rsidR="000C0244" w:rsidRPr="00085E16" w:rsidRDefault="000C0244" w:rsidP="000C0244">
      <w:pPr>
        <w:pStyle w:val="a5"/>
        <w:numPr>
          <w:ilvl w:val="0"/>
          <w:numId w:val="6"/>
        </w:numPr>
        <w:jc w:val="both"/>
        <w:rPr>
          <w:szCs w:val="24"/>
        </w:rPr>
      </w:pPr>
      <w:r w:rsidRPr="00085E16">
        <w:rPr>
          <w:szCs w:val="24"/>
        </w:rPr>
        <w:t>Взаимопосещение и анализ уроков;</w:t>
      </w:r>
    </w:p>
    <w:p w:rsidR="000C0244" w:rsidRPr="00085E16" w:rsidRDefault="000C0244" w:rsidP="000C0244">
      <w:pPr>
        <w:pStyle w:val="a5"/>
        <w:numPr>
          <w:ilvl w:val="0"/>
          <w:numId w:val="6"/>
        </w:numPr>
        <w:jc w:val="both"/>
        <w:rPr>
          <w:szCs w:val="24"/>
        </w:rPr>
      </w:pPr>
      <w:r w:rsidRPr="00085E16">
        <w:rPr>
          <w:szCs w:val="24"/>
        </w:rPr>
        <w:t>Предметные недели;</w:t>
      </w:r>
    </w:p>
    <w:p w:rsidR="000C0244" w:rsidRPr="00085E16" w:rsidRDefault="000C0244" w:rsidP="000C0244">
      <w:pPr>
        <w:pStyle w:val="a5"/>
        <w:numPr>
          <w:ilvl w:val="0"/>
          <w:numId w:val="6"/>
        </w:numPr>
        <w:jc w:val="both"/>
        <w:rPr>
          <w:szCs w:val="24"/>
        </w:rPr>
      </w:pPr>
      <w:r w:rsidRPr="00085E16">
        <w:rPr>
          <w:szCs w:val="24"/>
        </w:rPr>
        <w:t>Методический день;</w:t>
      </w:r>
    </w:p>
    <w:p w:rsidR="000C0244" w:rsidRPr="00085E16" w:rsidRDefault="000C0244" w:rsidP="000C0244">
      <w:pPr>
        <w:pStyle w:val="a5"/>
        <w:numPr>
          <w:ilvl w:val="0"/>
          <w:numId w:val="6"/>
        </w:numPr>
        <w:jc w:val="both"/>
        <w:rPr>
          <w:szCs w:val="24"/>
        </w:rPr>
      </w:pPr>
      <w:r w:rsidRPr="00085E16">
        <w:rPr>
          <w:szCs w:val="24"/>
        </w:rPr>
        <w:t>Мастер-классы;</w:t>
      </w:r>
    </w:p>
    <w:p w:rsidR="000C0244" w:rsidRPr="00085E16" w:rsidRDefault="000C0244" w:rsidP="000C0244">
      <w:pPr>
        <w:pStyle w:val="a5"/>
        <w:numPr>
          <w:ilvl w:val="0"/>
          <w:numId w:val="6"/>
        </w:numPr>
        <w:jc w:val="both"/>
        <w:rPr>
          <w:szCs w:val="24"/>
        </w:rPr>
      </w:pPr>
      <w:r w:rsidRPr="00085E16">
        <w:rPr>
          <w:szCs w:val="24"/>
        </w:rPr>
        <w:t>Индивидуальные беседы по организации и проведению урока;</w:t>
      </w:r>
    </w:p>
    <w:p w:rsidR="000C0244" w:rsidRPr="00085E16" w:rsidRDefault="000C0244" w:rsidP="000C0244">
      <w:pPr>
        <w:pStyle w:val="a5"/>
        <w:numPr>
          <w:ilvl w:val="0"/>
          <w:numId w:val="6"/>
        </w:numPr>
        <w:jc w:val="both"/>
        <w:rPr>
          <w:szCs w:val="24"/>
        </w:rPr>
      </w:pPr>
      <w:r w:rsidRPr="00085E16">
        <w:rPr>
          <w:szCs w:val="24"/>
        </w:rPr>
        <w:t>Курсовая подготовка учителей;</w:t>
      </w:r>
    </w:p>
    <w:p w:rsidR="000C0244" w:rsidRPr="00085E16" w:rsidRDefault="000C0244" w:rsidP="000C0244">
      <w:pPr>
        <w:pStyle w:val="a5"/>
        <w:numPr>
          <w:ilvl w:val="0"/>
          <w:numId w:val="6"/>
        </w:numPr>
        <w:jc w:val="both"/>
        <w:rPr>
          <w:szCs w:val="24"/>
        </w:rPr>
      </w:pPr>
      <w:r w:rsidRPr="00085E16">
        <w:rPr>
          <w:szCs w:val="24"/>
        </w:rPr>
        <w:t>Аттестация учителей;</w:t>
      </w:r>
    </w:p>
    <w:p w:rsidR="000C0244" w:rsidRPr="00085E16" w:rsidRDefault="000C0244" w:rsidP="000C0244">
      <w:pPr>
        <w:pStyle w:val="a5"/>
        <w:numPr>
          <w:ilvl w:val="0"/>
          <w:numId w:val="6"/>
        </w:numPr>
        <w:jc w:val="both"/>
        <w:rPr>
          <w:szCs w:val="24"/>
        </w:rPr>
      </w:pPr>
      <w:r w:rsidRPr="00085E16">
        <w:rPr>
          <w:szCs w:val="24"/>
        </w:rPr>
        <w:t>ИКТ технологии;</w:t>
      </w:r>
    </w:p>
    <w:p w:rsidR="000C0244" w:rsidRPr="00085E16" w:rsidRDefault="000C0244" w:rsidP="000C0244">
      <w:pPr>
        <w:pStyle w:val="a5"/>
        <w:jc w:val="both"/>
        <w:rPr>
          <w:szCs w:val="24"/>
        </w:rPr>
      </w:pPr>
    </w:p>
    <w:p w:rsidR="000C0244" w:rsidRPr="00085E16" w:rsidRDefault="000C0244" w:rsidP="000C0244">
      <w:pPr>
        <w:pStyle w:val="a5"/>
        <w:ind w:firstLine="720"/>
        <w:jc w:val="both"/>
        <w:rPr>
          <w:szCs w:val="24"/>
        </w:rPr>
      </w:pPr>
      <w:r w:rsidRPr="00085E16">
        <w:rPr>
          <w:szCs w:val="24"/>
        </w:rPr>
        <w:lastRenderedPageBreak/>
        <w:t xml:space="preserve">В школе действует 4 МО. Каждое МО работает над своей методической темой, тесно связанной с методической темой школы, и в своей деятельности прежде всего ориентируется на организацию методической помощи учителю в межкурсовой период. </w:t>
      </w:r>
    </w:p>
    <w:p w:rsidR="000C0244" w:rsidRPr="00085E16" w:rsidRDefault="000C0244" w:rsidP="000C0244">
      <w:pPr>
        <w:pStyle w:val="a5"/>
        <w:ind w:firstLine="720"/>
        <w:jc w:val="both"/>
        <w:rPr>
          <w:szCs w:val="24"/>
        </w:rPr>
      </w:pPr>
      <w:r w:rsidRPr="00085E16">
        <w:rPr>
          <w:szCs w:val="24"/>
        </w:rPr>
        <w:t>Методические темы предметных МО и кафедр:</w:t>
      </w:r>
    </w:p>
    <w:p w:rsidR="000C0244" w:rsidRPr="00085E16" w:rsidRDefault="000C0244" w:rsidP="000C0244">
      <w:pPr>
        <w:pStyle w:val="a5"/>
        <w:numPr>
          <w:ilvl w:val="0"/>
          <w:numId w:val="8"/>
        </w:numPr>
        <w:jc w:val="both"/>
        <w:rPr>
          <w:b/>
          <w:i/>
          <w:szCs w:val="24"/>
        </w:rPr>
      </w:pPr>
      <w:r w:rsidRPr="00085E16">
        <w:rPr>
          <w:b/>
          <w:szCs w:val="24"/>
          <w:u w:val="single"/>
        </w:rPr>
        <w:t>МО естественно-математических дисциплин</w:t>
      </w:r>
      <w:r w:rsidRPr="00085E16">
        <w:rPr>
          <w:b/>
          <w:i/>
          <w:szCs w:val="24"/>
        </w:rPr>
        <w:t>– «Совершенствование форм и методов работы учителя в условиях модернизации образования, с целью. Повышения качества обученности учащихся»</w:t>
      </w:r>
    </w:p>
    <w:p w:rsidR="000C0244" w:rsidRPr="00085E16" w:rsidRDefault="000C0244" w:rsidP="000C0244">
      <w:pPr>
        <w:pStyle w:val="a5"/>
        <w:numPr>
          <w:ilvl w:val="0"/>
          <w:numId w:val="8"/>
        </w:numPr>
        <w:jc w:val="both"/>
        <w:rPr>
          <w:b/>
          <w:i/>
          <w:szCs w:val="24"/>
        </w:rPr>
      </w:pPr>
      <w:r w:rsidRPr="00085E16">
        <w:rPr>
          <w:b/>
          <w:szCs w:val="24"/>
          <w:u w:val="single"/>
        </w:rPr>
        <w:t>МО начальных классов</w:t>
      </w:r>
      <w:r w:rsidRPr="00085E16">
        <w:rPr>
          <w:szCs w:val="24"/>
        </w:rPr>
        <w:t xml:space="preserve"> </w:t>
      </w:r>
      <w:r w:rsidRPr="00085E16">
        <w:rPr>
          <w:b/>
          <w:i/>
          <w:szCs w:val="24"/>
        </w:rPr>
        <w:t>– «Изучение и внедрение в работе учителя инновационных технологий»</w:t>
      </w:r>
    </w:p>
    <w:p w:rsidR="000C0244" w:rsidRPr="00085E16" w:rsidRDefault="000C0244" w:rsidP="000C0244">
      <w:pPr>
        <w:pStyle w:val="a5"/>
        <w:numPr>
          <w:ilvl w:val="0"/>
          <w:numId w:val="8"/>
        </w:numPr>
        <w:jc w:val="both"/>
        <w:rPr>
          <w:b/>
          <w:i/>
          <w:szCs w:val="24"/>
        </w:rPr>
      </w:pPr>
      <w:r w:rsidRPr="00085E16">
        <w:rPr>
          <w:b/>
          <w:szCs w:val="24"/>
          <w:u w:val="single"/>
        </w:rPr>
        <w:t>МО языкознания</w:t>
      </w:r>
      <w:r w:rsidRPr="00085E16">
        <w:rPr>
          <w:szCs w:val="24"/>
        </w:rPr>
        <w:t xml:space="preserve"> – </w:t>
      </w:r>
      <w:r w:rsidRPr="00085E16">
        <w:rPr>
          <w:b/>
          <w:i/>
          <w:szCs w:val="24"/>
        </w:rPr>
        <w:t>«Система и разнообразие форм и методов контроля ЗУНов учащихся»</w:t>
      </w:r>
    </w:p>
    <w:p w:rsidR="000C0244" w:rsidRPr="00085E16" w:rsidRDefault="000C0244" w:rsidP="000C0244">
      <w:pPr>
        <w:pStyle w:val="a5"/>
        <w:numPr>
          <w:ilvl w:val="0"/>
          <w:numId w:val="8"/>
        </w:numPr>
        <w:jc w:val="both"/>
        <w:rPr>
          <w:szCs w:val="24"/>
          <w:u w:val="single"/>
        </w:rPr>
      </w:pPr>
      <w:r w:rsidRPr="00085E16">
        <w:rPr>
          <w:b/>
          <w:szCs w:val="24"/>
          <w:u w:val="single"/>
        </w:rPr>
        <w:t>МО  технологии, искусства, ОБЖ</w:t>
      </w:r>
      <w:r w:rsidRPr="00085E16">
        <w:rPr>
          <w:szCs w:val="24"/>
          <w:u w:val="single"/>
        </w:rPr>
        <w:t xml:space="preserve">- </w:t>
      </w:r>
      <w:r w:rsidRPr="00085E16">
        <w:rPr>
          <w:b/>
          <w:szCs w:val="24"/>
        </w:rPr>
        <w:t>«</w:t>
      </w:r>
      <w:r w:rsidRPr="00085E16">
        <w:rPr>
          <w:b/>
          <w:i/>
          <w:szCs w:val="24"/>
        </w:rPr>
        <w:t>Совершенствование форм и  методов, способствующих получению учащимися научных и технологических знаний»</w:t>
      </w:r>
    </w:p>
    <w:p w:rsidR="000C0244" w:rsidRPr="00085E16" w:rsidRDefault="000C0244" w:rsidP="000C0244">
      <w:pPr>
        <w:pStyle w:val="a5"/>
        <w:jc w:val="both"/>
        <w:rPr>
          <w:szCs w:val="24"/>
        </w:rPr>
      </w:pPr>
      <w:r w:rsidRPr="00085E16">
        <w:rPr>
          <w:szCs w:val="24"/>
        </w:rPr>
        <w:t>На заседаниях МО обсуждались следующие вопросы:</w:t>
      </w:r>
    </w:p>
    <w:p w:rsidR="000C0244" w:rsidRPr="00085E16" w:rsidRDefault="000C0244" w:rsidP="000C0244">
      <w:pPr>
        <w:pStyle w:val="a5"/>
        <w:numPr>
          <w:ilvl w:val="0"/>
          <w:numId w:val="9"/>
        </w:numPr>
        <w:jc w:val="both"/>
        <w:rPr>
          <w:szCs w:val="24"/>
        </w:rPr>
      </w:pPr>
      <w:r w:rsidRPr="00085E16">
        <w:rPr>
          <w:szCs w:val="24"/>
        </w:rPr>
        <w:t>Формы и методы входного, промежуточного и итогового контроля за уровнем обученности уч-ся;</w:t>
      </w:r>
    </w:p>
    <w:p w:rsidR="000C0244" w:rsidRPr="00085E16" w:rsidRDefault="000C0244" w:rsidP="000C0244">
      <w:pPr>
        <w:pStyle w:val="a5"/>
        <w:numPr>
          <w:ilvl w:val="0"/>
          <w:numId w:val="9"/>
        </w:numPr>
        <w:jc w:val="both"/>
        <w:rPr>
          <w:szCs w:val="24"/>
        </w:rPr>
      </w:pPr>
      <w:r w:rsidRPr="00085E16">
        <w:rPr>
          <w:szCs w:val="24"/>
        </w:rPr>
        <w:t>Подготовка к итоговой аттестации;</w:t>
      </w:r>
    </w:p>
    <w:p w:rsidR="000C0244" w:rsidRPr="00085E16" w:rsidRDefault="000C0244" w:rsidP="000C0244">
      <w:pPr>
        <w:pStyle w:val="a5"/>
        <w:numPr>
          <w:ilvl w:val="0"/>
          <w:numId w:val="9"/>
        </w:numPr>
        <w:jc w:val="both"/>
        <w:rPr>
          <w:szCs w:val="24"/>
        </w:rPr>
      </w:pPr>
      <w:r w:rsidRPr="00085E16">
        <w:rPr>
          <w:szCs w:val="24"/>
        </w:rPr>
        <w:t>Рабочая программа учителя предметника;</w:t>
      </w:r>
    </w:p>
    <w:p w:rsidR="000C0244" w:rsidRPr="00085E16" w:rsidRDefault="000C0244" w:rsidP="000C0244">
      <w:pPr>
        <w:pStyle w:val="a5"/>
        <w:numPr>
          <w:ilvl w:val="0"/>
          <w:numId w:val="9"/>
        </w:numPr>
        <w:jc w:val="both"/>
        <w:rPr>
          <w:szCs w:val="24"/>
        </w:rPr>
      </w:pPr>
      <w:r w:rsidRPr="00085E16">
        <w:rPr>
          <w:szCs w:val="24"/>
        </w:rPr>
        <w:t>Образовательные  стандарты нового поколения;</w:t>
      </w:r>
    </w:p>
    <w:p w:rsidR="000C0244" w:rsidRPr="00085E16" w:rsidRDefault="000C0244" w:rsidP="000C0244">
      <w:pPr>
        <w:pStyle w:val="a5"/>
        <w:numPr>
          <w:ilvl w:val="0"/>
          <w:numId w:val="9"/>
        </w:numPr>
        <w:jc w:val="both"/>
        <w:rPr>
          <w:szCs w:val="24"/>
        </w:rPr>
      </w:pPr>
      <w:r w:rsidRPr="00085E16">
        <w:rPr>
          <w:szCs w:val="24"/>
        </w:rPr>
        <w:t>Индивидуализация и дифференциация обучения;</w:t>
      </w:r>
    </w:p>
    <w:p w:rsidR="000C0244" w:rsidRPr="00085E16" w:rsidRDefault="000C0244" w:rsidP="000C0244">
      <w:pPr>
        <w:pStyle w:val="a5"/>
        <w:numPr>
          <w:ilvl w:val="0"/>
          <w:numId w:val="9"/>
        </w:numPr>
        <w:jc w:val="both"/>
        <w:rPr>
          <w:szCs w:val="24"/>
        </w:rPr>
      </w:pPr>
      <w:r w:rsidRPr="00085E16">
        <w:rPr>
          <w:szCs w:val="24"/>
        </w:rPr>
        <w:t>Оценивание результатов уч-ся на уроках;</w:t>
      </w:r>
    </w:p>
    <w:p w:rsidR="000C0244" w:rsidRPr="00085E16" w:rsidRDefault="000C0244" w:rsidP="000C0244">
      <w:pPr>
        <w:pStyle w:val="a5"/>
        <w:numPr>
          <w:ilvl w:val="0"/>
          <w:numId w:val="9"/>
        </w:numPr>
        <w:jc w:val="both"/>
        <w:rPr>
          <w:szCs w:val="24"/>
        </w:rPr>
      </w:pPr>
      <w:r w:rsidRPr="00085E16">
        <w:rPr>
          <w:szCs w:val="24"/>
        </w:rPr>
        <w:t>Планы и отчёты учителей по темам самообразования;</w:t>
      </w:r>
    </w:p>
    <w:p w:rsidR="000C0244" w:rsidRPr="00085E16" w:rsidRDefault="000C0244" w:rsidP="000C0244">
      <w:pPr>
        <w:pStyle w:val="a5"/>
        <w:numPr>
          <w:ilvl w:val="0"/>
          <w:numId w:val="9"/>
        </w:numPr>
        <w:jc w:val="both"/>
        <w:rPr>
          <w:szCs w:val="24"/>
        </w:rPr>
      </w:pPr>
      <w:r w:rsidRPr="00085E16">
        <w:rPr>
          <w:szCs w:val="24"/>
        </w:rPr>
        <w:t>Изучение методических новинок.</w:t>
      </w:r>
    </w:p>
    <w:p w:rsidR="000C0244" w:rsidRPr="00085E16" w:rsidRDefault="000C0244" w:rsidP="000C0244">
      <w:pPr>
        <w:pStyle w:val="a5"/>
        <w:ind w:firstLine="720"/>
        <w:jc w:val="both"/>
        <w:rPr>
          <w:szCs w:val="24"/>
        </w:rPr>
      </w:pPr>
      <w:r w:rsidRPr="00085E16">
        <w:rPr>
          <w:szCs w:val="24"/>
        </w:rPr>
        <w:t>Учителями школы было дано за 2009-2010учебный год  4 мастер – класса; 1  – на районном уровне,2 урока – в ходе районных семинаров, учителя использовали компьютеры и мультимедийного оборудования, в том числе пять учителей использовали самостоятельно созданные презентации.</w:t>
      </w:r>
    </w:p>
    <w:p w:rsidR="000C0244" w:rsidRPr="00085E16" w:rsidRDefault="000C0244" w:rsidP="000C0244">
      <w:pPr>
        <w:pStyle w:val="a5"/>
        <w:ind w:firstLine="720"/>
        <w:jc w:val="both"/>
        <w:rPr>
          <w:szCs w:val="24"/>
        </w:rPr>
      </w:pPr>
      <w:r w:rsidRPr="00085E16">
        <w:rPr>
          <w:szCs w:val="24"/>
        </w:rPr>
        <w:t xml:space="preserve"> На базе школы были проведены </w:t>
      </w:r>
      <w:r w:rsidRPr="00085E16">
        <w:rPr>
          <w:szCs w:val="24"/>
          <w:u w:val="single"/>
        </w:rPr>
        <w:t>районные семинары</w:t>
      </w:r>
      <w:r w:rsidRPr="00085E16">
        <w:rPr>
          <w:szCs w:val="24"/>
        </w:rPr>
        <w:t xml:space="preserve"> учителей физического воспитаня, химии, ОБЖ.</w:t>
      </w:r>
    </w:p>
    <w:p w:rsidR="000C0244" w:rsidRPr="00085E16" w:rsidRDefault="000C0244" w:rsidP="000C0244">
      <w:pPr>
        <w:pStyle w:val="a5"/>
        <w:ind w:firstLine="720"/>
        <w:jc w:val="both"/>
        <w:rPr>
          <w:szCs w:val="24"/>
        </w:rPr>
      </w:pPr>
      <w:r w:rsidRPr="00085E16">
        <w:rPr>
          <w:szCs w:val="24"/>
        </w:rPr>
        <w:t xml:space="preserve">Традиционным видом методической работы является проведение предметных дней и «Декадника наук». </w:t>
      </w:r>
    </w:p>
    <w:p w:rsidR="000C0244" w:rsidRPr="00085E16" w:rsidRDefault="000C0244" w:rsidP="000C0244">
      <w:pPr>
        <w:jc w:val="center"/>
        <w:rPr>
          <w:b/>
          <w:i/>
          <w:sz w:val="24"/>
          <w:szCs w:val="24"/>
        </w:rPr>
      </w:pPr>
      <w:r w:rsidRPr="00085E16">
        <w:rPr>
          <w:sz w:val="24"/>
          <w:szCs w:val="24"/>
        </w:rPr>
        <w:t>В этом учебном году её тема</w:t>
      </w:r>
      <w:r w:rsidRPr="00085E16">
        <w:rPr>
          <w:szCs w:val="24"/>
        </w:rPr>
        <w:t xml:space="preserve"> – </w:t>
      </w:r>
      <w:r w:rsidRPr="00085E16">
        <w:rPr>
          <w:b/>
          <w:i/>
          <w:sz w:val="24"/>
          <w:szCs w:val="24"/>
        </w:rPr>
        <w:t>Применение современных педтехнологий – неотъемлемая часть развития личности ребёнка»</w:t>
      </w:r>
    </w:p>
    <w:p w:rsidR="000C0244" w:rsidRPr="00085E16" w:rsidRDefault="000C0244" w:rsidP="000C0244">
      <w:pPr>
        <w:pStyle w:val="a5"/>
        <w:ind w:firstLine="720"/>
        <w:jc w:val="both"/>
        <w:rPr>
          <w:szCs w:val="24"/>
        </w:rPr>
      </w:pPr>
      <w:r w:rsidRPr="00085E16">
        <w:rPr>
          <w:szCs w:val="24"/>
        </w:rPr>
        <w:t>В рамках методического дня всегда проводится тематический педсовет, методическая выставка, где учителя могут посетить несколько мастер-классов, поделиться своим опытом с коллегами.</w:t>
      </w:r>
    </w:p>
    <w:p w:rsidR="000C0244" w:rsidRPr="00085E16" w:rsidRDefault="000C0244" w:rsidP="000C0244">
      <w:pPr>
        <w:pStyle w:val="a5"/>
        <w:ind w:firstLine="720"/>
        <w:jc w:val="both"/>
        <w:rPr>
          <w:sz w:val="20"/>
        </w:rPr>
      </w:pPr>
    </w:p>
    <w:p w:rsidR="000C0244" w:rsidRPr="00085E16" w:rsidRDefault="000C0244" w:rsidP="000C0244">
      <w:pPr>
        <w:jc w:val="center"/>
        <w:rPr>
          <w:b/>
          <w:i/>
          <w:sz w:val="32"/>
          <w:szCs w:val="32"/>
        </w:rPr>
      </w:pPr>
      <w:r w:rsidRPr="00085E16">
        <w:rPr>
          <w:b/>
          <w:i/>
          <w:sz w:val="32"/>
          <w:szCs w:val="32"/>
        </w:rPr>
        <w:t>3.4 Выявленные проблемы.</w:t>
      </w:r>
    </w:p>
    <w:p w:rsidR="000C0244" w:rsidRPr="00085E16" w:rsidRDefault="000C0244" w:rsidP="000C0244">
      <w:pPr>
        <w:jc w:val="center"/>
        <w:rPr>
          <w:b/>
          <w:i/>
          <w:sz w:val="18"/>
          <w:szCs w:val="18"/>
        </w:rPr>
      </w:pPr>
    </w:p>
    <w:p w:rsidR="000C0244" w:rsidRPr="00085E16" w:rsidRDefault="000C0244" w:rsidP="000C0244">
      <w:pPr>
        <w:jc w:val="center"/>
        <w:rPr>
          <w:b/>
          <w:i/>
          <w:sz w:val="18"/>
          <w:szCs w:val="18"/>
        </w:rPr>
      </w:pPr>
    </w:p>
    <w:p w:rsidR="000C0244" w:rsidRPr="00085E16" w:rsidRDefault="000C0244" w:rsidP="000C0244">
      <w:pPr>
        <w:jc w:val="center"/>
        <w:rPr>
          <w:b/>
          <w:i/>
          <w:sz w:val="18"/>
          <w:szCs w:val="18"/>
        </w:rPr>
      </w:pPr>
    </w:p>
    <w:p w:rsidR="000C0244" w:rsidRPr="00085E16" w:rsidRDefault="000C0244" w:rsidP="000C0244">
      <w:pPr>
        <w:ind w:left="851"/>
        <w:rPr>
          <w:sz w:val="24"/>
          <w:szCs w:val="24"/>
        </w:rPr>
      </w:pPr>
      <w:r w:rsidRPr="00085E16">
        <w:t xml:space="preserve">    </w:t>
      </w:r>
      <w:r w:rsidRPr="00085E16">
        <w:rPr>
          <w:sz w:val="24"/>
          <w:szCs w:val="24"/>
        </w:rPr>
        <w:t xml:space="preserve">Результатом обучения в школе должно стать овладение учащимися базовым стандартом образования, приобретение навыков самообразования, достаточная конкурентоспособность при поступлении в ВУЗы и техникумы. Условием осуществления этих целей является сохранение и укрепление физического, психического и нравственное здоровья детей. </w:t>
      </w:r>
    </w:p>
    <w:p w:rsidR="000C0244" w:rsidRPr="00085E16" w:rsidRDefault="000C0244" w:rsidP="000C0244">
      <w:pPr>
        <w:ind w:left="851"/>
        <w:rPr>
          <w:sz w:val="24"/>
          <w:szCs w:val="24"/>
        </w:rPr>
      </w:pPr>
    </w:p>
    <w:p w:rsidR="000C0244" w:rsidRPr="00085E16" w:rsidRDefault="000C0244" w:rsidP="000C0244">
      <w:pPr>
        <w:ind w:left="150" w:right="150" w:firstLine="558"/>
        <w:jc w:val="both"/>
        <w:rPr>
          <w:sz w:val="24"/>
          <w:szCs w:val="24"/>
        </w:rPr>
      </w:pPr>
      <w:r w:rsidRPr="00085E16">
        <w:rPr>
          <w:sz w:val="24"/>
          <w:szCs w:val="24"/>
        </w:rPr>
        <w:t>Положительным в работе школы являются следующие моменты</w:t>
      </w:r>
    </w:p>
    <w:p w:rsidR="000C0244" w:rsidRPr="00085E16" w:rsidRDefault="000C0244" w:rsidP="000C0244">
      <w:pPr>
        <w:ind w:left="150" w:right="150" w:firstLine="558"/>
        <w:jc w:val="both"/>
        <w:rPr>
          <w:sz w:val="24"/>
          <w:szCs w:val="24"/>
        </w:rPr>
      </w:pPr>
    </w:p>
    <w:p w:rsidR="000C0244" w:rsidRPr="00085E16" w:rsidRDefault="000C0244" w:rsidP="000C0244">
      <w:pPr>
        <w:ind w:left="150" w:right="150" w:firstLine="558"/>
        <w:jc w:val="both"/>
        <w:rPr>
          <w:sz w:val="24"/>
          <w:szCs w:val="24"/>
        </w:rPr>
      </w:pPr>
      <w:r w:rsidRPr="00085E16">
        <w:rPr>
          <w:sz w:val="24"/>
          <w:szCs w:val="24"/>
        </w:rPr>
        <w:t>- достаточно высокий и стабильный кадровый потенциал;</w:t>
      </w:r>
    </w:p>
    <w:p w:rsidR="000C0244" w:rsidRPr="00085E16" w:rsidRDefault="000C0244" w:rsidP="000C0244">
      <w:pPr>
        <w:ind w:left="150" w:right="150" w:hanging="510"/>
        <w:rPr>
          <w:sz w:val="24"/>
          <w:szCs w:val="24"/>
        </w:rPr>
      </w:pPr>
      <w:r w:rsidRPr="00085E16">
        <w:rPr>
          <w:sz w:val="24"/>
          <w:szCs w:val="24"/>
        </w:rPr>
        <w:t>                             - односменность режима работы, пятидневка школы;</w:t>
      </w:r>
    </w:p>
    <w:p w:rsidR="000C0244" w:rsidRPr="00085E16" w:rsidRDefault="000C0244" w:rsidP="000C0244">
      <w:pPr>
        <w:ind w:left="150" w:right="150" w:hanging="510"/>
        <w:rPr>
          <w:sz w:val="24"/>
          <w:szCs w:val="24"/>
        </w:rPr>
      </w:pPr>
      <w:r w:rsidRPr="00085E16">
        <w:rPr>
          <w:sz w:val="24"/>
          <w:szCs w:val="24"/>
        </w:rPr>
        <w:t>                             - система работы с родителями, поддержка ими инновационных процессов в школе;</w:t>
      </w:r>
    </w:p>
    <w:p w:rsidR="000C0244" w:rsidRPr="00085E16" w:rsidRDefault="000C0244" w:rsidP="000C0244">
      <w:pPr>
        <w:ind w:left="150" w:right="150" w:hanging="510"/>
        <w:rPr>
          <w:sz w:val="24"/>
          <w:szCs w:val="24"/>
        </w:rPr>
      </w:pPr>
      <w:r w:rsidRPr="00085E16">
        <w:rPr>
          <w:sz w:val="24"/>
          <w:szCs w:val="24"/>
        </w:rPr>
        <w:t>                              - начало формирования ученического самоуправления;</w:t>
      </w:r>
    </w:p>
    <w:p w:rsidR="000C0244" w:rsidRPr="00085E16" w:rsidRDefault="000C0244" w:rsidP="000C0244">
      <w:pPr>
        <w:ind w:left="150" w:right="150" w:hanging="510"/>
        <w:rPr>
          <w:sz w:val="24"/>
          <w:szCs w:val="24"/>
        </w:rPr>
      </w:pPr>
      <w:r w:rsidRPr="00085E16">
        <w:rPr>
          <w:sz w:val="24"/>
          <w:szCs w:val="24"/>
        </w:rPr>
        <w:lastRenderedPageBreak/>
        <w:t>                              - система и координация деятельностью всех структур коллектива администрацией школы;</w:t>
      </w:r>
    </w:p>
    <w:p w:rsidR="000C0244" w:rsidRPr="00085E16" w:rsidRDefault="000C0244" w:rsidP="000C0244">
      <w:pPr>
        <w:ind w:left="150" w:right="150" w:hanging="510"/>
        <w:rPr>
          <w:sz w:val="24"/>
          <w:szCs w:val="24"/>
        </w:rPr>
      </w:pPr>
      <w:r w:rsidRPr="00085E16">
        <w:rPr>
          <w:sz w:val="24"/>
          <w:szCs w:val="24"/>
        </w:rPr>
        <w:t>                               - соблюдение прав и свобод участников образовательного процесса;</w:t>
      </w:r>
    </w:p>
    <w:p w:rsidR="000C0244" w:rsidRPr="00085E16" w:rsidRDefault="000C0244" w:rsidP="000C0244">
      <w:pPr>
        <w:ind w:left="150" w:right="150" w:hanging="510"/>
        <w:rPr>
          <w:sz w:val="24"/>
          <w:szCs w:val="24"/>
        </w:rPr>
      </w:pPr>
      <w:r w:rsidRPr="00085E16">
        <w:rPr>
          <w:sz w:val="24"/>
          <w:szCs w:val="24"/>
        </w:rPr>
        <w:t xml:space="preserve">                  - нравственно-физическая направленность воспитательной системы. </w:t>
      </w:r>
    </w:p>
    <w:p w:rsidR="000C0244" w:rsidRPr="00085E16" w:rsidRDefault="000C0244" w:rsidP="000C0244">
      <w:pPr>
        <w:ind w:left="150" w:right="150" w:hanging="8"/>
        <w:rPr>
          <w:sz w:val="24"/>
          <w:szCs w:val="24"/>
        </w:rPr>
      </w:pPr>
      <w:r w:rsidRPr="00085E16">
        <w:rPr>
          <w:sz w:val="24"/>
          <w:szCs w:val="24"/>
        </w:rPr>
        <w:t>Эти факторы позволяют выйти школе на более высокую ступень – создание модели адаптивной                            школы, где в основе лежит личностно – ориентированный подход к ребенку, создание социокультурного комплекса.</w:t>
      </w:r>
    </w:p>
    <w:p w:rsidR="000C0244" w:rsidRPr="00085E16" w:rsidRDefault="000C0244" w:rsidP="000C0244">
      <w:pPr>
        <w:ind w:left="150" w:right="150" w:firstLine="558"/>
        <w:rPr>
          <w:sz w:val="24"/>
          <w:szCs w:val="24"/>
        </w:rPr>
      </w:pPr>
      <w:r w:rsidRPr="00085E16">
        <w:rPr>
          <w:sz w:val="24"/>
          <w:szCs w:val="24"/>
        </w:rPr>
        <w:t>Вместе с тем анализ внутренних факторов позволяет выявить и недостатки в работе коллектива и их причины:</w:t>
      </w:r>
    </w:p>
    <w:p w:rsidR="000C0244" w:rsidRPr="00085E16" w:rsidRDefault="000C0244" w:rsidP="000C0244">
      <w:pPr>
        <w:ind w:left="150" w:right="150" w:hanging="510"/>
        <w:rPr>
          <w:sz w:val="24"/>
          <w:szCs w:val="24"/>
        </w:rPr>
      </w:pPr>
      <w:r w:rsidRPr="00085E16">
        <w:rPr>
          <w:sz w:val="24"/>
          <w:szCs w:val="24"/>
        </w:rPr>
        <w:t>                                 - недостаточная подготовленность педколлектива к инновационным процессам;</w:t>
      </w:r>
    </w:p>
    <w:p w:rsidR="000C0244" w:rsidRPr="00085E16" w:rsidRDefault="000C0244" w:rsidP="000C0244">
      <w:pPr>
        <w:ind w:left="150" w:right="150" w:hanging="510"/>
        <w:rPr>
          <w:sz w:val="24"/>
          <w:szCs w:val="24"/>
        </w:rPr>
      </w:pPr>
      <w:r w:rsidRPr="00085E16">
        <w:rPr>
          <w:sz w:val="24"/>
          <w:szCs w:val="24"/>
        </w:rPr>
        <w:t>                                  - недостаточная материально – техническая база;</w:t>
      </w:r>
    </w:p>
    <w:p w:rsidR="000C0244" w:rsidRPr="00085E16" w:rsidRDefault="000C0244" w:rsidP="000C0244">
      <w:pPr>
        <w:ind w:left="150" w:right="150" w:hanging="510"/>
        <w:rPr>
          <w:sz w:val="24"/>
          <w:szCs w:val="24"/>
        </w:rPr>
      </w:pPr>
      <w:r w:rsidRPr="00085E16">
        <w:rPr>
          <w:sz w:val="24"/>
          <w:szCs w:val="24"/>
        </w:rPr>
        <w:t>                                    - неумение  или нежелание некоторых педагогов видеть учащихся и родителей равноправными участниками образовательного процесса, осуществлять индивидуальный и дифференцированный подход к ним;</w:t>
      </w:r>
    </w:p>
    <w:p w:rsidR="000C0244" w:rsidRPr="00085E16" w:rsidRDefault="000C0244" w:rsidP="000C0244">
      <w:pPr>
        <w:ind w:left="150" w:right="150" w:hanging="510"/>
        <w:rPr>
          <w:sz w:val="24"/>
          <w:szCs w:val="24"/>
        </w:rPr>
      </w:pPr>
      <w:r w:rsidRPr="00085E16">
        <w:rPr>
          <w:sz w:val="24"/>
          <w:szCs w:val="24"/>
        </w:rPr>
        <w:t>                                   - низкая мотивация учащихся к обучению, нежелание учится, особенно в основной школе;</w:t>
      </w:r>
    </w:p>
    <w:p w:rsidR="000C0244" w:rsidRPr="00085E16" w:rsidRDefault="000C0244" w:rsidP="000C0244">
      <w:pPr>
        <w:ind w:left="150" w:right="150" w:hanging="510"/>
        <w:rPr>
          <w:sz w:val="24"/>
          <w:szCs w:val="24"/>
        </w:rPr>
      </w:pPr>
      <w:r w:rsidRPr="00085E16">
        <w:rPr>
          <w:sz w:val="24"/>
          <w:szCs w:val="24"/>
        </w:rPr>
        <w:t>                                 - низкий уровень интеллектуального потенциала социума</w:t>
      </w:r>
    </w:p>
    <w:p w:rsidR="000C0244" w:rsidRPr="00085E16" w:rsidRDefault="000C0244" w:rsidP="000C0244">
      <w:pPr>
        <w:ind w:left="150" w:right="150" w:hanging="510"/>
        <w:rPr>
          <w:sz w:val="24"/>
          <w:szCs w:val="24"/>
        </w:rPr>
      </w:pPr>
      <w:r w:rsidRPr="00085E16">
        <w:rPr>
          <w:sz w:val="24"/>
          <w:szCs w:val="24"/>
        </w:rPr>
        <w:t>                                 - самоустранение родителей от воспитания своих детей, перекладывание все только на школу;</w:t>
      </w:r>
    </w:p>
    <w:p w:rsidR="000C0244" w:rsidRPr="00085E16" w:rsidRDefault="000C0244" w:rsidP="000C0244">
      <w:pPr>
        <w:ind w:left="567" w:right="150" w:hanging="510"/>
        <w:rPr>
          <w:sz w:val="24"/>
          <w:szCs w:val="24"/>
        </w:rPr>
      </w:pPr>
      <w:r w:rsidRPr="00085E16">
        <w:rPr>
          <w:sz w:val="24"/>
          <w:szCs w:val="24"/>
        </w:rPr>
        <w:t xml:space="preserve">         </w:t>
      </w:r>
    </w:p>
    <w:p w:rsidR="000C0244" w:rsidRPr="00085E16" w:rsidRDefault="000C0244" w:rsidP="000C0244">
      <w:pPr>
        <w:ind w:left="150" w:right="150" w:firstLine="558"/>
        <w:jc w:val="both"/>
        <w:rPr>
          <w:sz w:val="24"/>
          <w:szCs w:val="24"/>
        </w:rPr>
      </w:pPr>
      <w:r w:rsidRPr="00085E16">
        <w:rPr>
          <w:sz w:val="24"/>
          <w:szCs w:val="24"/>
        </w:rPr>
        <w:t>Для решения указанных проблем необходимо совершенствование  организации учебно – воспитательного процесса, основанного на дифференциации и индивидуализации, а это  предполагает:</w:t>
      </w:r>
    </w:p>
    <w:p w:rsidR="000C0244" w:rsidRPr="00085E16" w:rsidRDefault="000C0244" w:rsidP="000C0244">
      <w:pPr>
        <w:ind w:left="150" w:right="150" w:hanging="510"/>
        <w:jc w:val="both"/>
        <w:rPr>
          <w:sz w:val="24"/>
          <w:szCs w:val="24"/>
        </w:rPr>
      </w:pPr>
      <w:r w:rsidRPr="00085E16">
        <w:rPr>
          <w:sz w:val="24"/>
          <w:szCs w:val="24"/>
        </w:rPr>
        <w:t>                              1. Воспитание индивидуальности – создание условий для выбора содержания учебного материала в соответствии с собственными интересами личности, своими возможностями.</w:t>
      </w:r>
    </w:p>
    <w:p w:rsidR="000C0244" w:rsidRPr="00085E16" w:rsidRDefault="000C0244" w:rsidP="000C0244">
      <w:pPr>
        <w:ind w:left="150" w:right="150" w:hanging="510"/>
        <w:jc w:val="both"/>
        <w:rPr>
          <w:sz w:val="24"/>
          <w:szCs w:val="24"/>
        </w:rPr>
      </w:pPr>
      <w:r w:rsidRPr="00085E16">
        <w:rPr>
          <w:sz w:val="24"/>
          <w:szCs w:val="24"/>
        </w:rPr>
        <w:t>                              2.Воспроизводство и рост интеллектуального потенциала социума – использование возможностей каждого члена социума для максимального развития его интеллектуального и творческого потенциала, последующего профессионального самоопределения.</w:t>
      </w:r>
    </w:p>
    <w:p w:rsidR="000C0244" w:rsidRPr="00085E16" w:rsidRDefault="000C0244" w:rsidP="000C0244">
      <w:pPr>
        <w:ind w:left="150" w:right="150" w:firstLine="540"/>
        <w:jc w:val="both"/>
        <w:rPr>
          <w:sz w:val="24"/>
          <w:szCs w:val="24"/>
        </w:rPr>
      </w:pPr>
      <w:r w:rsidRPr="00085E16">
        <w:rPr>
          <w:sz w:val="24"/>
          <w:szCs w:val="24"/>
        </w:rPr>
        <w:t>Все выявленные в ходе анализа проблемы влияют на качество образования выпускников, их адаптацию к современной социальной среде.</w:t>
      </w:r>
    </w:p>
    <w:p w:rsidR="000C0244" w:rsidRPr="00085E16" w:rsidRDefault="000C0244" w:rsidP="000C0244">
      <w:pPr>
        <w:ind w:left="150" w:right="150" w:firstLine="540"/>
        <w:jc w:val="both"/>
        <w:rPr>
          <w:sz w:val="24"/>
          <w:szCs w:val="24"/>
        </w:rPr>
      </w:pPr>
      <w:r w:rsidRPr="00085E16">
        <w:rPr>
          <w:sz w:val="24"/>
          <w:szCs w:val="24"/>
        </w:rPr>
        <w:t>В связи со всем вышесказанным считаем необходимым и приемлемым создание модели адаптивной школы.</w:t>
      </w:r>
    </w:p>
    <w:p w:rsidR="000C0244" w:rsidRPr="00085E16" w:rsidRDefault="000C0244" w:rsidP="000C0244">
      <w:pPr>
        <w:jc w:val="center"/>
        <w:rPr>
          <w:b/>
          <w:i/>
          <w:sz w:val="24"/>
          <w:szCs w:val="24"/>
        </w:rPr>
      </w:pPr>
    </w:p>
    <w:p w:rsidR="000C0244" w:rsidRPr="00085E16" w:rsidRDefault="000C0244" w:rsidP="000C0244">
      <w:pPr>
        <w:jc w:val="center"/>
        <w:rPr>
          <w:b/>
          <w:i/>
          <w:sz w:val="24"/>
          <w:szCs w:val="24"/>
        </w:rPr>
      </w:pPr>
    </w:p>
    <w:p w:rsidR="000C0244" w:rsidRPr="00085E16" w:rsidRDefault="000C0244" w:rsidP="000C0244">
      <w:pPr>
        <w:jc w:val="center"/>
        <w:rPr>
          <w:b/>
          <w:i/>
          <w:sz w:val="24"/>
          <w:szCs w:val="24"/>
        </w:rPr>
      </w:pPr>
    </w:p>
    <w:p w:rsidR="000C0244" w:rsidRPr="00085E16" w:rsidRDefault="000C0244" w:rsidP="000C0244">
      <w:pPr>
        <w:jc w:val="center"/>
        <w:rPr>
          <w:b/>
          <w:i/>
          <w:sz w:val="24"/>
          <w:szCs w:val="24"/>
        </w:rPr>
      </w:pPr>
    </w:p>
    <w:p w:rsidR="000C0244" w:rsidRPr="00085E16" w:rsidRDefault="000C0244" w:rsidP="000C0244">
      <w:pPr>
        <w:jc w:val="center"/>
        <w:rPr>
          <w:b/>
          <w:i/>
          <w:sz w:val="18"/>
          <w:szCs w:val="18"/>
        </w:rPr>
      </w:pPr>
    </w:p>
    <w:p w:rsidR="00CC03A4" w:rsidRPr="00085E16" w:rsidRDefault="00CC03A4" w:rsidP="0081406B">
      <w:pPr>
        <w:ind w:left="1440"/>
        <w:jc w:val="center"/>
        <w:rPr>
          <w:b/>
          <w:sz w:val="24"/>
        </w:rPr>
      </w:pPr>
      <w:r w:rsidRPr="00085E16">
        <w:rPr>
          <w:b/>
          <w:i/>
          <w:sz w:val="32"/>
          <w:szCs w:val="32"/>
        </w:rPr>
        <w:t>3.5 П</w:t>
      </w:r>
      <w:r w:rsidR="00E9251C" w:rsidRPr="00085E16">
        <w:rPr>
          <w:b/>
          <w:i/>
          <w:sz w:val="32"/>
          <w:szCs w:val="32"/>
        </w:rPr>
        <w:t xml:space="preserve">риоритеты в кадровом обеспечении и повышении квалификации </w:t>
      </w:r>
      <w:r w:rsidRPr="00085E16">
        <w:rPr>
          <w:b/>
          <w:sz w:val="24"/>
        </w:rPr>
        <w:t>.</w:t>
      </w:r>
    </w:p>
    <w:p w:rsidR="009359E3" w:rsidRDefault="009359E3" w:rsidP="00646421">
      <w:pPr>
        <w:rPr>
          <w:i/>
          <w:sz w:val="24"/>
          <w:szCs w:val="24"/>
          <w:u w:val="single"/>
        </w:rPr>
      </w:pPr>
    </w:p>
    <w:p w:rsidR="00CC03A4" w:rsidRPr="00085E16" w:rsidRDefault="00CC03A4" w:rsidP="00646421">
      <w:pPr>
        <w:rPr>
          <w:sz w:val="24"/>
          <w:szCs w:val="24"/>
        </w:rPr>
      </w:pPr>
      <w:r w:rsidRPr="00085E16">
        <w:rPr>
          <w:i/>
          <w:sz w:val="24"/>
          <w:szCs w:val="24"/>
          <w:u w:val="single"/>
        </w:rPr>
        <w:t>Задача –</w:t>
      </w:r>
      <w:r w:rsidRPr="00085E16">
        <w:rPr>
          <w:sz w:val="24"/>
          <w:szCs w:val="24"/>
        </w:rPr>
        <w:t xml:space="preserve"> способствовать развитию профессиональной классификации кадров.</w:t>
      </w:r>
    </w:p>
    <w:p w:rsidR="00CC03A4" w:rsidRPr="00085E16" w:rsidRDefault="00CC03A4" w:rsidP="00646421">
      <w:pPr>
        <w:rPr>
          <w:sz w:val="24"/>
          <w:szCs w:val="24"/>
        </w:rPr>
      </w:pPr>
      <w:r w:rsidRPr="00085E16">
        <w:rPr>
          <w:i/>
          <w:sz w:val="24"/>
          <w:szCs w:val="24"/>
          <w:u w:val="single"/>
        </w:rPr>
        <w:t>Ожидаемый результат:</w:t>
      </w:r>
      <w:r w:rsidRPr="00085E16">
        <w:rPr>
          <w:sz w:val="24"/>
          <w:szCs w:val="24"/>
        </w:rPr>
        <w:t xml:space="preserve"> достижение работниками образования уровня квалификации, соответствующего требованиям, предъявляемым к осуществлению профессиональной деятельности.</w:t>
      </w:r>
    </w:p>
    <w:p w:rsidR="009359E3" w:rsidRDefault="009359E3">
      <w:pPr>
        <w:rPr>
          <w:i/>
          <w:sz w:val="24"/>
          <w:szCs w:val="24"/>
        </w:rPr>
      </w:pPr>
    </w:p>
    <w:p w:rsidR="009359E3" w:rsidRDefault="009359E3">
      <w:pPr>
        <w:rPr>
          <w:i/>
          <w:sz w:val="24"/>
          <w:szCs w:val="24"/>
        </w:rPr>
      </w:pPr>
    </w:p>
    <w:p w:rsidR="009359E3" w:rsidRDefault="009359E3">
      <w:pPr>
        <w:rPr>
          <w:i/>
          <w:sz w:val="24"/>
          <w:szCs w:val="24"/>
        </w:rPr>
      </w:pPr>
    </w:p>
    <w:p w:rsidR="00CC03A4" w:rsidRDefault="00CC03A4">
      <w:pPr>
        <w:rPr>
          <w:i/>
          <w:sz w:val="24"/>
          <w:szCs w:val="24"/>
        </w:rPr>
      </w:pPr>
      <w:r w:rsidRPr="00085E16">
        <w:rPr>
          <w:i/>
          <w:sz w:val="24"/>
          <w:szCs w:val="24"/>
        </w:rPr>
        <w:t>Мероприятия, направленные на достижение ожидаемого результата:</w:t>
      </w:r>
    </w:p>
    <w:p w:rsidR="009359E3" w:rsidRPr="00085E16" w:rsidRDefault="009359E3">
      <w:pPr>
        <w:rPr>
          <w:i/>
          <w:sz w:val="24"/>
          <w:szCs w:val="24"/>
        </w:rPr>
      </w:pPr>
    </w:p>
    <w:tbl>
      <w:tblPr>
        <w:tblW w:w="9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4133"/>
        <w:gridCol w:w="1324"/>
        <w:gridCol w:w="1678"/>
        <w:gridCol w:w="2002"/>
      </w:tblGrid>
      <w:tr w:rsidR="00CC03A4" w:rsidRPr="00085E16">
        <w:trPr>
          <w:trHeight w:val="264"/>
        </w:trPr>
        <w:tc>
          <w:tcPr>
            <w:tcW w:w="517" w:type="dxa"/>
          </w:tcPr>
          <w:p w:rsidR="00CC03A4" w:rsidRPr="00085E16" w:rsidRDefault="00161E27">
            <w:pPr>
              <w:rPr>
                <w:sz w:val="24"/>
                <w:szCs w:val="24"/>
              </w:rPr>
            </w:pPr>
            <w:r w:rsidRPr="00085E16">
              <w:rPr>
                <w:sz w:val="24"/>
                <w:szCs w:val="24"/>
              </w:rPr>
              <w:t>№</w:t>
            </w:r>
          </w:p>
        </w:tc>
        <w:tc>
          <w:tcPr>
            <w:tcW w:w="4133" w:type="dxa"/>
          </w:tcPr>
          <w:p w:rsidR="00CC03A4" w:rsidRPr="00085E16" w:rsidRDefault="00161E27">
            <w:pPr>
              <w:rPr>
                <w:sz w:val="24"/>
                <w:szCs w:val="24"/>
              </w:rPr>
            </w:pPr>
            <w:r w:rsidRPr="00085E16">
              <w:rPr>
                <w:sz w:val="24"/>
                <w:szCs w:val="24"/>
              </w:rPr>
              <w:t>Мероприятие</w:t>
            </w:r>
          </w:p>
        </w:tc>
        <w:tc>
          <w:tcPr>
            <w:tcW w:w="1324" w:type="dxa"/>
          </w:tcPr>
          <w:p w:rsidR="00CC03A4" w:rsidRPr="00085E16" w:rsidRDefault="00161E27">
            <w:pPr>
              <w:rPr>
                <w:sz w:val="24"/>
                <w:szCs w:val="24"/>
              </w:rPr>
            </w:pPr>
            <w:r w:rsidRPr="00085E16">
              <w:rPr>
                <w:sz w:val="24"/>
                <w:szCs w:val="24"/>
              </w:rPr>
              <w:t>Сроки</w:t>
            </w:r>
          </w:p>
        </w:tc>
        <w:tc>
          <w:tcPr>
            <w:tcW w:w="1678" w:type="dxa"/>
          </w:tcPr>
          <w:p w:rsidR="00CC03A4" w:rsidRPr="00085E16" w:rsidRDefault="00161E27">
            <w:pPr>
              <w:rPr>
                <w:sz w:val="24"/>
                <w:szCs w:val="24"/>
              </w:rPr>
            </w:pPr>
            <w:r w:rsidRPr="00085E16">
              <w:rPr>
                <w:sz w:val="24"/>
                <w:szCs w:val="24"/>
              </w:rPr>
              <w:t>Ответственный</w:t>
            </w:r>
          </w:p>
        </w:tc>
        <w:tc>
          <w:tcPr>
            <w:tcW w:w="2002" w:type="dxa"/>
          </w:tcPr>
          <w:p w:rsidR="00CC03A4" w:rsidRPr="00085E16" w:rsidRDefault="00161E27">
            <w:pPr>
              <w:rPr>
                <w:sz w:val="24"/>
                <w:szCs w:val="24"/>
              </w:rPr>
            </w:pPr>
            <w:r w:rsidRPr="00085E16">
              <w:rPr>
                <w:sz w:val="24"/>
                <w:szCs w:val="24"/>
              </w:rPr>
              <w:t>Выход</w:t>
            </w:r>
          </w:p>
        </w:tc>
      </w:tr>
      <w:tr w:rsidR="00CC03A4" w:rsidRPr="00085E16">
        <w:trPr>
          <w:trHeight w:val="549"/>
        </w:trPr>
        <w:tc>
          <w:tcPr>
            <w:tcW w:w="517" w:type="dxa"/>
          </w:tcPr>
          <w:p w:rsidR="00CC03A4" w:rsidRPr="00085E16" w:rsidRDefault="00CC03A4">
            <w:pPr>
              <w:rPr>
                <w:b/>
                <w:sz w:val="24"/>
                <w:szCs w:val="24"/>
              </w:rPr>
            </w:pPr>
            <w:r w:rsidRPr="00085E16">
              <w:rPr>
                <w:b/>
                <w:sz w:val="24"/>
                <w:szCs w:val="24"/>
              </w:rPr>
              <w:lastRenderedPageBreak/>
              <w:t>1</w:t>
            </w:r>
          </w:p>
        </w:tc>
        <w:tc>
          <w:tcPr>
            <w:tcW w:w="4133" w:type="dxa"/>
          </w:tcPr>
          <w:p w:rsidR="00CC03A4" w:rsidRPr="00085E16" w:rsidRDefault="00CC03A4">
            <w:pPr>
              <w:rPr>
                <w:sz w:val="24"/>
                <w:szCs w:val="24"/>
              </w:rPr>
            </w:pPr>
            <w:r w:rsidRPr="00085E16">
              <w:rPr>
                <w:sz w:val="24"/>
                <w:szCs w:val="24"/>
              </w:rPr>
              <w:t>Прохождение курсовой подготовки повышения квалификации при ИДППО</w:t>
            </w:r>
          </w:p>
        </w:tc>
        <w:tc>
          <w:tcPr>
            <w:tcW w:w="1324" w:type="dxa"/>
          </w:tcPr>
          <w:p w:rsidR="00CC03A4" w:rsidRPr="00085E16" w:rsidRDefault="00CC03A4">
            <w:pPr>
              <w:rPr>
                <w:sz w:val="24"/>
                <w:szCs w:val="24"/>
              </w:rPr>
            </w:pPr>
            <w:r w:rsidRPr="00085E16">
              <w:rPr>
                <w:sz w:val="24"/>
                <w:szCs w:val="24"/>
              </w:rPr>
              <w:t>По графику</w:t>
            </w:r>
          </w:p>
        </w:tc>
        <w:tc>
          <w:tcPr>
            <w:tcW w:w="1678" w:type="dxa"/>
          </w:tcPr>
          <w:p w:rsidR="00CC03A4" w:rsidRPr="00085E16" w:rsidRDefault="00CC03A4">
            <w:pPr>
              <w:rPr>
                <w:sz w:val="24"/>
                <w:szCs w:val="24"/>
              </w:rPr>
            </w:pPr>
            <w:r w:rsidRPr="00085E16">
              <w:rPr>
                <w:sz w:val="24"/>
                <w:szCs w:val="24"/>
              </w:rPr>
              <w:t>Директор</w:t>
            </w:r>
          </w:p>
        </w:tc>
        <w:tc>
          <w:tcPr>
            <w:tcW w:w="2002" w:type="dxa"/>
          </w:tcPr>
          <w:p w:rsidR="00CC03A4" w:rsidRPr="00085E16" w:rsidRDefault="00CC03A4">
            <w:pPr>
              <w:rPr>
                <w:sz w:val="24"/>
                <w:szCs w:val="24"/>
              </w:rPr>
            </w:pPr>
            <w:r w:rsidRPr="00085E16">
              <w:rPr>
                <w:sz w:val="24"/>
                <w:szCs w:val="24"/>
              </w:rPr>
              <w:t>Совещание при директоре</w:t>
            </w:r>
          </w:p>
        </w:tc>
      </w:tr>
      <w:tr w:rsidR="00CC03A4" w:rsidRPr="00085E16">
        <w:trPr>
          <w:trHeight w:val="549"/>
        </w:trPr>
        <w:tc>
          <w:tcPr>
            <w:tcW w:w="517" w:type="dxa"/>
          </w:tcPr>
          <w:p w:rsidR="00CC03A4" w:rsidRPr="00085E16" w:rsidRDefault="00CC03A4">
            <w:pPr>
              <w:rPr>
                <w:b/>
                <w:sz w:val="24"/>
                <w:szCs w:val="24"/>
              </w:rPr>
            </w:pPr>
            <w:r w:rsidRPr="00085E16">
              <w:rPr>
                <w:b/>
                <w:sz w:val="24"/>
                <w:szCs w:val="24"/>
              </w:rPr>
              <w:t>2</w:t>
            </w:r>
          </w:p>
        </w:tc>
        <w:tc>
          <w:tcPr>
            <w:tcW w:w="4133" w:type="dxa"/>
          </w:tcPr>
          <w:p w:rsidR="00CC03A4" w:rsidRPr="00085E16" w:rsidRDefault="00CC03A4">
            <w:pPr>
              <w:rPr>
                <w:sz w:val="24"/>
                <w:szCs w:val="24"/>
              </w:rPr>
            </w:pPr>
            <w:r w:rsidRPr="00085E16">
              <w:rPr>
                <w:sz w:val="24"/>
                <w:szCs w:val="24"/>
              </w:rPr>
              <w:t>Самообразовательная деятельность учителей</w:t>
            </w:r>
          </w:p>
        </w:tc>
        <w:tc>
          <w:tcPr>
            <w:tcW w:w="1324" w:type="dxa"/>
          </w:tcPr>
          <w:p w:rsidR="00CC03A4" w:rsidRPr="00085E16" w:rsidRDefault="00CC03A4">
            <w:pPr>
              <w:rPr>
                <w:sz w:val="24"/>
                <w:szCs w:val="24"/>
              </w:rPr>
            </w:pPr>
            <w:r w:rsidRPr="00085E16">
              <w:rPr>
                <w:sz w:val="24"/>
                <w:szCs w:val="24"/>
              </w:rPr>
              <w:t>ежегодно</w:t>
            </w:r>
          </w:p>
        </w:tc>
        <w:tc>
          <w:tcPr>
            <w:tcW w:w="1678" w:type="dxa"/>
          </w:tcPr>
          <w:p w:rsidR="00CC03A4" w:rsidRPr="00085E16" w:rsidRDefault="00CC03A4">
            <w:pPr>
              <w:rPr>
                <w:sz w:val="24"/>
                <w:szCs w:val="24"/>
              </w:rPr>
            </w:pPr>
            <w:r w:rsidRPr="00085E16">
              <w:rPr>
                <w:sz w:val="24"/>
                <w:szCs w:val="24"/>
              </w:rPr>
              <w:t>Зам. по УВР</w:t>
            </w:r>
          </w:p>
        </w:tc>
        <w:tc>
          <w:tcPr>
            <w:tcW w:w="2002" w:type="dxa"/>
          </w:tcPr>
          <w:p w:rsidR="00CC03A4" w:rsidRPr="00085E16" w:rsidRDefault="00CC03A4">
            <w:pPr>
              <w:rPr>
                <w:sz w:val="24"/>
                <w:szCs w:val="24"/>
              </w:rPr>
            </w:pPr>
            <w:r w:rsidRPr="00085E16">
              <w:rPr>
                <w:sz w:val="24"/>
                <w:szCs w:val="24"/>
              </w:rPr>
              <w:t>Отчёты по само</w:t>
            </w:r>
            <w:r w:rsidR="0081406B" w:rsidRPr="00085E16">
              <w:rPr>
                <w:sz w:val="24"/>
                <w:szCs w:val="24"/>
              </w:rPr>
              <w:t>образова</w:t>
            </w:r>
            <w:r w:rsidRPr="00085E16">
              <w:rPr>
                <w:sz w:val="24"/>
                <w:szCs w:val="24"/>
              </w:rPr>
              <w:t>нию</w:t>
            </w:r>
          </w:p>
        </w:tc>
      </w:tr>
      <w:tr w:rsidR="00CC03A4" w:rsidRPr="00085E16">
        <w:trPr>
          <w:trHeight w:val="569"/>
        </w:trPr>
        <w:tc>
          <w:tcPr>
            <w:tcW w:w="517" w:type="dxa"/>
          </w:tcPr>
          <w:p w:rsidR="00CC03A4" w:rsidRPr="00085E16" w:rsidRDefault="00CC03A4">
            <w:pPr>
              <w:rPr>
                <w:b/>
                <w:sz w:val="24"/>
                <w:szCs w:val="24"/>
              </w:rPr>
            </w:pPr>
            <w:r w:rsidRPr="00085E16">
              <w:rPr>
                <w:b/>
                <w:sz w:val="24"/>
                <w:szCs w:val="24"/>
              </w:rPr>
              <w:t>3</w:t>
            </w:r>
          </w:p>
        </w:tc>
        <w:tc>
          <w:tcPr>
            <w:tcW w:w="4133" w:type="dxa"/>
          </w:tcPr>
          <w:p w:rsidR="00CC03A4" w:rsidRPr="00085E16" w:rsidRDefault="00CC03A4">
            <w:pPr>
              <w:rPr>
                <w:sz w:val="24"/>
                <w:szCs w:val="24"/>
              </w:rPr>
            </w:pPr>
            <w:r w:rsidRPr="00085E16">
              <w:rPr>
                <w:sz w:val="24"/>
                <w:szCs w:val="24"/>
              </w:rPr>
              <w:t>Работа квалификационной комиссии, планирование аттестации кадров</w:t>
            </w:r>
          </w:p>
        </w:tc>
        <w:tc>
          <w:tcPr>
            <w:tcW w:w="1324" w:type="dxa"/>
          </w:tcPr>
          <w:p w:rsidR="00CC03A4" w:rsidRPr="00085E16" w:rsidRDefault="00CC03A4">
            <w:pPr>
              <w:rPr>
                <w:sz w:val="24"/>
                <w:szCs w:val="24"/>
              </w:rPr>
            </w:pPr>
            <w:r w:rsidRPr="00085E16">
              <w:rPr>
                <w:sz w:val="24"/>
                <w:szCs w:val="24"/>
              </w:rPr>
              <w:t>ежегодно</w:t>
            </w:r>
          </w:p>
        </w:tc>
        <w:tc>
          <w:tcPr>
            <w:tcW w:w="1678" w:type="dxa"/>
          </w:tcPr>
          <w:p w:rsidR="00CC03A4" w:rsidRPr="00085E16" w:rsidRDefault="00CC03A4">
            <w:pPr>
              <w:rPr>
                <w:sz w:val="24"/>
                <w:szCs w:val="24"/>
              </w:rPr>
            </w:pPr>
            <w:r w:rsidRPr="00085E16">
              <w:rPr>
                <w:sz w:val="24"/>
                <w:szCs w:val="24"/>
              </w:rPr>
              <w:t>Директор</w:t>
            </w:r>
          </w:p>
        </w:tc>
        <w:tc>
          <w:tcPr>
            <w:tcW w:w="2002" w:type="dxa"/>
          </w:tcPr>
          <w:p w:rsidR="00CC03A4" w:rsidRPr="00085E16" w:rsidRDefault="00CC03A4">
            <w:pPr>
              <w:rPr>
                <w:sz w:val="24"/>
                <w:szCs w:val="24"/>
              </w:rPr>
            </w:pPr>
            <w:r w:rsidRPr="00085E16">
              <w:rPr>
                <w:sz w:val="24"/>
                <w:szCs w:val="24"/>
              </w:rPr>
              <w:t>Присвоение категории учителям</w:t>
            </w:r>
          </w:p>
        </w:tc>
      </w:tr>
      <w:tr w:rsidR="00CC03A4" w:rsidRPr="00085E16">
        <w:trPr>
          <w:trHeight w:val="549"/>
        </w:trPr>
        <w:tc>
          <w:tcPr>
            <w:tcW w:w="517" w:type="dxa"/>
          </w:tcPr>
          <w:p w:rsidR="00CC03A4" w:rsidRPr="00085E16" w:rsidRDefault="00CC03A4">
            <w:pPr>
              <w:rPr>
                <w:b/>
                <w:sz w:val="24"/>
                <w:szCs w:val="24"/>
              </w:rPr>
            </w:pPr>
            <w:r w:rsidRPr="00085E16">
              <w:rPr>
                <w:b/>
                <w:sz w:val="24"/>
                <w:szCs w:val="24"/>
              </w:rPr>
              <w:t>4</w:t>
            </w:r>
          </w:p>
        </w:tc>
        <w:tc>
          <w:tcPr>
            <w:tcW w:w="4133" w:type="dxa"/>
          </w:tcPr>
          <w:p w:rsidR="00CC03A4" w:rsidRPr="00085E16" w:rsidRDefault="00CC03A4">
            <w:pPr>
              <w:rPr>
                <w:sz w:val="24"/>
                <w:szCs w:val="24"/>
              </w:rPr>
            </w:pPr>
            <w:r w:rsidRPr="00085E16">
              <w:rPr>
                <w:sz w:val="24"/>
                <w:szCs w:val="24"/>
              </w:rPr>
              <w:t>Работа с молодыми специалистами: контроль, оказание методической помощи</w:t>
            </w:r>
          </w:p>
        </w:tc>
        <w:tc>
          <w:tcPr>
            <w:tcW w:w="1324" w:type="dxa"/>
          </w:tcPr>
          <w:p w:rsidR="00CC03A4" w:rsidRPr="00085E16" w:rsidRDefault="00CC03A4">
            <w:pPr>
              <w:rPr>
                <w:sz w:val="24"/>
                <w:szCs w:val="24"/>
              </w:rPr>
            </w:pPr>
            <w:r w:rsidRPr="00085E16">
              <w:rPr>
                <w:sz w:val="24"/>
                <w:szCs w:val="24"/>
              </w:rPr>
              <w:t>ежегодно</w:t>
            </w:r>
          </w:p>
        </w:tc>
        <w:tc>
          <w:tcPr>
            <w:tcW w:w="1678" w:type="dxa"/>
          </w:tcPr>
          <w:p w:rsidR="00CC03A4" w:rsidRPr="00085E16" w:rsidRDefault="00CC03A4">
            <w:pPr>
              <w:rPr>
                <w:sz w:val="24"/>
                <w:szCs w:val="24"/>
              </w:rPr>
            </w:pPr>
            <w:r w:rsidRPr="00085E16">
              <w:rPr>
                <w:sz w:val="24"/>
                <w:szCs w:val="24"/>
              </w:rPr>
              <w:t>Зам. по УВР</w:t>
            </w:r>
          </w:p>
        </w:tc>
        <w:tc>
          <w:tcPr>
            <w:tcW w:w="2002" w:type="dxa"/>
          </w:tcPr>
          <w:p w:rsidR="00CC03A4" w:rsidRPr="00085E16" w:rsidRDefault="00CC03A4">
            <w:pPr>
              <w:rPr>
                <w:sz w:val="24"/>
                <w:szCs w:val="24"/>
              </w:rPr>
            </w:pPr>
            <w:r w:rsidRPr="00085E16">
              <w:rPr>
                <w:sz w:val="24"/>
                <w:szCs w:val="24"/>
              </w:rPr>
              <w:t>Совещание при завуче</w:t>
            </w:r>
          </w:p>
        </w:tc>
      </w:tr>
      <w:tr w:rsidR="00CC03A4" w:rsidRPr="00085E16">
        <w:trPr>
          <w:trHeight w:val="549"/>
        </w:trPr>
        <w:tc>
          <w:tcPr>
            <w:tcW w:w="517" w:type="dxa"/>
          </w:tcPr>
          <w:p w:rsidR="00CC03A4" w:rsidRPr="00085E16" w:rsidRDefault="00CC03A4">
            <w:pPr>
              <w:rPr>
                <w:b/>
                <w:sz w:val="24"/>
                <w:szCs w:val="24"/>
              </w:rPr>
            </w:pPr>
            <w:r w:rsidRPr="00085E16">
              <w:rPr>
                <w:b/>
                <w:sz w:val="24"/>
                <w:szCs w:val="24"/>
              </w:rPr>
              <w:t>5</w:t>
            </w:r>
          </w:p>
        </w:tc>
        <w:tc>
          <w:tcPr>
            <w:tcW w:w="4133" w:type="dxa"/>
          </w:tcPr>
          <w:p w:rsidR="00CC03A4" w:rsidRPr="00085E16" w:rsidRDefault="00CC03A4">
            <w:pPr>
              <w:rPr>
                <w:sz w:val="24"/>
                <w:szCs w:val="24"/>
              </w:rPr>
            </w:pPr>
            <w:r w:rsidRPr="00085E16">
              <w:rPr>
                <w:sz w:val="24"/>
                <w:szCs w:val="24"/>
              </w:rPr>
              <w:t>Обобщение опыта творчески работающих учителей</w:t>
            </w:r>
          </w:p>
        </w:tc>
        <w:tc>
          <w:tcPr>
            <w:tcW w:w="1324" w:type="dxa"/>
          </w:tcPr>
          <w:p w:rsidR="00CC03A4" w:rsidRPr="00085E16" w:rsidRDefault="00CC03A4">
            <w:pPr>
              <w:rPr>
                <w:sz w:val="24"/>
                <w:szCs w:val="24"/>
              </w:rPr>
            </w:pPr>
            <w:r w:rsidRPr="00085E16">
              <w:rPr>
                <w:sz w:val="24"/>
                <w:szCs w:val="24"/>
              </w:rPr>
              <w:t>ежегодно</w:t>
            </w:r>
          </w:p>
        </w:tc>
        <w:tc>
          <w:tcPr>
            <w:tcW w:w="1678" w:type="dxa"/>
          </w:tcPr>
          <w:p w:rsidR="00CC03A4" w:rsidRPr="00085E16" w:rsidRDefault="00CC03A4">
            <w:pPr>
              <w:rPr>
                <w:sz w:val="24"/>
                <w:szCs w:val="24"/>
              </w:rPr>
            </w:pPr>
            <w:r w:rsidRPr="00085E16">
              <w:rPr>
                <w:sz w:val="24"/>
                <w:szCs w:val="24"/>
              </w:rPr>
              <w:t>Зам. по УВР</w:t>
            </w:r>
          </w:p>
        </w:tc>
        <w:tc>
          <w:tcPr>
            <w:tcW w:w="2002" w:type="dxa"/>
          </w:tcPr>
          <w:p w:rsidR="00CC03A4" w:rsidRPr="00085E16" w:rsidRDefault="00CC03A4">
            <w:pPr>
              <w:rPr>
                <w:sz w:val="24"/>
                <w:szCs w:val="24"/>
              </w:rPr>
            </w:pPr>
            <w:r w:rsidRPr="00085E16">
              <w:rPr>
                <w:sz w:val="24"/>
                <w:szCs w:val="24"/>
              </w:rPr>
              <w:t>Творческий отчёт</w:t>
            </w:r>
          </w:p>
        </w:tc>
      </w:tr>
      <w:tr w:rsidR="00CC03A4" w:rsidRPr="00085E16">
        <w:trPr>
          <w:trHeight w:val="549"/>
        </w:trPr>
        <w:tc>
          <w:tcPr>
            <w:tcW w:w="517" w:type="dxa"/>
          </w:tcPr>
          <w:p w:rsidR="00CC03A4" w:rsidRPr="00085E16" w:rsidRDefault="00CC03A4">
            <w:pPr>
              <w:rPr>
                <w:b/>
                <w:sz w:val="24"/>
                <w:szCs w:val="24"/>
              </w:rPr>
            </w:pPr>
            <w:r w:rsidRPr="00085E16">
              <w:rPr>
                <w:b/>
                <w:sz w:val="24"/>
                <w:szCs w:val="24"/>
              </w:rPr>
              <w:t>6</w:t>
            </w:r>
          </w:p>
        </w:tc>
        <w:tc>
          <w:tcPr>
            <w:tcW w:w="4133" w:type="dxa"/>
          </w:tcPr>
          <w:p w:rsidR="00CC03A4" w:rsidRPr="00085E16" w:rsidRDefault="00CC03A4">
            <w:pPr>
              <w:rPr>
                <w:sz w:val="24"/>
                <w:szCs w:val="24"/>
              </w:rPr>
            </w:pPr>
            <w:r w:rsidRPr="00085E16">
              <w:rPr>
                <w:sz w:val="24"/>
                <w:szCs w:val="24"/>
              </w:rPr>
              <w:t>Организация работы методической службы</w:t>
            </w:r>
          </w:p>
        </w:tc>
        <w:tc>
          <w:tcPr>
            <w:tcW w:w="1324" w:type="dxa"/>
          </w:tcPr>
          <w:p w:rsidR="00CC03A4" w:rsidRPr="00085E16" w:rsidRDefault="00CC03A4">
            <w:pPr>
              <w:rPr>
                <w:sz w:val="24"/>
                <w:szCs w:val="24"/>
              </w:rPr>
            </w:pPr>
            <w:r w:rsidRPr="00085E16">
              <w:rPr>
                <w:sz w:val="24"/>
                <w:szCs w:val="24"/>
              </w:rPr>
              <w:t>ежегодно</w:t>
            </w:r>
          </w:p>
        </w:tc>
        <w:tc>
          <w:tcPr>
            <w:tcW w:w="1678" w:type="dxa"/>
          </w:tcPr>
          <w:p w:rsidR="00CC03A4" w:rsidRPr="00085E16" w:rsidRDefault="00CC03A4">
            <w:pPr>
              <w:rPr>
                <w:sz w:val="24"/>
                <w:szCs w:val="24"/>
              </w:rPr>
            </w:pPr>
            <w:r w:rsidRPr="00085E16">
              <w:rPr>
                <w:sz w:val="24"/>
                <w:szCs w:val="24"/>
              </w:rPr>
              <w:t>Зам. по УВР</w:t>
            </w:r>
          </w:p>
        </w:tc>
        <w:tc>
          <w:tcPr>
            <w:tcW w:w="2002" w:type="dxa"/>
          </w:tcPr>
          <w:p w:rsidR="00CC03A4" w:rsidRPr="00085E16" w:rsidRDefault="00CC03A4">
            <w:pPr>
              <w:rPr>
                <w:sz w:val="24"/>
                <w:szCs w:val="24"/>
              </w:rPr>
            </w:pPr>
            <w:r w:rsidRPr="00085E16">
              <w:rPr>
                <w:sz w:val="24"/>
                <w:szCs w:val="24"/>
              </w:rPr>
              <w:t>Методсовет</w:t>
            </w:r>
          </w:p>
        </w:tc>
      </w:tr>
      <w:tr w:rsidR="00CC03A4" w:rsidRPr="00085E16">
        <w:trPr>
          <w:trHeight w:val="549"/>
        </w:trPr>
        <w:tc>
          <w:tcPr>
            <w:tcW w:w="517" w:type="dxa"/>
          </w:tcPr>
          <w:p w:rsidR="00CC03A4" w:rsidRPr="00085E16" w:rsidRDefault="00CC03A4">
            <w:pPr>
              <w:rPr>
                <w:b/>
                <w:sz w:val="24"/>
                <w:szCs w:val="24"/>
              </w:rPr>
            </w:pPr>
            <w:r w:rsidRPr="00085E16">
              <w:rPr>
                <w:b/>
                <w:sz w:val="24"/>
                <w:szCs w:val="24"/>
              </w:rPr>
              <w:t>7</w:t>
            </w:r>
          </w:p>
        </w:tc>
        <w:tc>
          <w:tcPr>
            <w:tcW w:w="4133" w:type="dxa"/>
          </w:tcPr>
          <w:p w:rsidR="00CC03A4" w:rsidRPr="00085E16" w:rsidRDefault="00CC03A4">
            <w:pPr>
              <w:rPr>
                <w:sz w:val="24"/>
                <w:szCs w:val="24"/>
              </w:rPr>
            </w:pPr>
            <w:r w:rsidRPr="00085E16">
              <w:rPr>
                <w:sz w:val="24"/>
                <w:szCs w:val="24"/>
              </w:rPr>
              <w:t>Проведение тематических педсоветов, семинаров, педконсилиумов</w:t>
            </w:r>
          </w:p>
        </w:tc>
        <w:tc>
          <w:tcPr>
            <w:tcW w:w="1324" w:type="dxa"/>
          </w:tcPr>
          <w:p w:rsidR="00CC03A4" w:rsidRPr="00085E16" w:rsidRDefault="00CC03A4">
            <w:pPr>
              <w:rPr>
                <w:sz w:val="24"/>
                <w:szCs w:val="24"/>
              </w:rPr>
            </w:pPr>
            <w:r w:rsidRPr="00085E16">
              <w:rPr>
                <w:sz w:val="24"/>
                <w:szCs w:val="24"/>
              </w:rPr>
              <w:t>ежегодно</w:t>
            </w:r>
          </w:p>
        </w:tc>
        <w:tc>
          <w:tcPr>
            <w:tcW w:w="1678" w:type="dxa"/>
          </w:tcPr>
          <w:p w:rsidR="00CC03A4" w:rsidRPr="00085E16" w:rsidRDefault="00CC03A4">
            <w:pPr>
              <w:rPr>
                <w:sz w:val="24"/>
                <w:szCs w:val="24"/>
              </w:rPr>
            </w:pPr>
            <w:r w:rsidRPr="00085E16">
              <w:rPr>
                <w:sz w:val="24"/>
                <w:szCs w:val="24"/>
              </w:rPr>
              <w:t>Зам. по УВР</w:t>
            </w:r>
          </w:p>
        </w:tc>
        <w:tc>
          <w:tcPr>
            <w:tcW w:w="2002" w:type="dxa"/>
          </w:tcPr>
          <w:p w:rsidR="00CC03A4" w:rsidRPr="00085E16" w:rsidRDefault="00CC03A4">
            <w:pPr>
              <w:rPr>
                <w:sz w:val="24"/>
                <w:szCs w:val="24"/>
              </w:rPr>
            </w:pPr>
            <w:r w:rsidRPr="00085E16">
              <w:rPr>
                <w:sz w:val="24"/>
                <w:szCs w:val="24"/>
              </w:rPr>
              <w:t>Протоколы заседаний</w:t>
            </w:r>
          </w:p>
        </w:tc>
      </w:tr>
      <w:tr w:rsidR="00CC03A4" w:rsidRPr="00085E16">
        <w:trPr>
          <w:trHeight w:val="549"/>
        </w:trPr>
        <w:tc>
          <w:tcPr>
            <w:tcW w:w="517" w:type="dxa"/>
          </w:tcPr>
          <w:p w:rsidR="00CC03A4" w:rsidRPr="00085E16" w:rsidRDefault="00CC03A4">
            <w:pPr>
              <w:rPr>
                <w:b/>
                <w:sz w:val="24"/>
                <w:szCs w:val="24"/>
              </w:rPr>
            </w:pPr>
            <w:r w:rsidRPr="00085E16">
              <w:rPr>
                <w:b/>
                <w:sz w:val="24"/>
                <w:szCs w:val="24"/>
              </w:rPr>
              <w:t>8</w:t>
            </w:r>
          </w:p>
        </w:tc>
        <w:tc>
          <w:tcPr>
            <w:tcW w:w="4133" w:type="dxa"/>
          </w:tcPr>
          <w:p w:rsidR="00CC03A4" w:rsidRPr="00085E16" w:rsidRDefault="00CC03A4">
            <w:pPr>
              <w:rPr>
                <w:sz w:val="24"/>
                <w:szCs w:val="24"/>
              </w:rPr>
            </w:pPr>
            <w:r w:rsidRPr="00085E16">
              <w:rPr>
                <w:sz w:val="24"/>
                <w:szCs w:val="24"/>
              </w:rPr>
              <w:t>Организация методической недели</w:t>
            </w:r>
          </w:p>
        </w:tc>
        <w:tc>
          <w:tcPr>
            <w:tcW w:w="1324" w:type="dxa"/>
          </w:tcPr>
          <w:p w:rsidR="00CC03A4" w:rsidRPr="00085E16" w:rsidRDefault="00CC03A4">
            <w:pPr>
              <w:rPr>
                <w:sz w:val="24"/>
                <w:szCs w:val="24"/>
              </w:rPr>
            </w:pPr>
            <w:r w:rsidRPr="00085E16">
              <w:rPr>
                <w:sz w:val="24"/>
                <w:szCs w:val="24"/>
              </w:rPr>
              <w:t>ежегодно</w:t>
            </w:r>
          </w:p>
        </w:tc>
        <w:tc>
          <w:tcPr>
            <w:tcW w:w="1678" w:type="dxa"/>
          </w:tcPr>
          <w:p w:rsidR="00CC03A4" w:rsidRPr="00085E16" w:rsidRDefault="00CC03A4">
            <w:pPr>
              <w:rPr>
                <w:sz w:val="24"/>
                <w:szCs w:val="24"/>
              </w:rPr>
            </w:pPr>
            <w:r w:rsidRPr="00085E16">
              <w:rPr>
                <w:sz w:val="24"/>
                <w:szCs w:val="24"/>
              </w:rPr>
              <w:t>Зам. по УВР</w:t>
            </w:r>
          </w:p>
        </w:tc>
        <w:tc>
          <w:tcPr>
            <w:tcW w:w="2002" w:type="dxa"/>
          </w:tcPr>
          <w:p w:rsidR="00CC03A4" w:rsidRPr="00085E16" w:rsidRDefault="00CC03A4">
            <w:pPr>
              <w:rPr>
                <w:sz w:val="24"/>
                <w:szCs w:val="24"/>
              </w:rPr>
            </w:pPr>
            <w:r w:rsidRPr="00085E16">
              <w:rPr>
                <w:sz w:val="24"/>
                <w:szCs w:val="24"/>
              </w:rPr>
              <w:t>Аналитическая справка</w:t>
            </w:r>
          </w:p>
        </w:tc>
      </w:tr>
      <w:tr w:rsidR="00CC03A4" w:rsidRPr="00085E16">
        <w:trPr>
          <w:trHeight w:val="264"/>
        </w:trPr>
        <w:tc>
          <w:tcPr>
            <w:tcW w:w="517" w:type="dxa"/>
          </w:tcPr>
          <w:p w:rsidR="00CC03A4" w:rsidRPr="00085E16" w:rsidRDefault="00CC03A4">
            <w:pPr>
              <w:jc w:val="center"/>
              <w:rPr>
                <w:b/>
                <w:sz w:val="24"/>
                <w:szCs w:val="24"/>
              </w:rPr>
            </w:pPr>
            <w:r w:rsidRPr="00085E16">
              <w:rPr>
                <w:b/>
                <w:sz w:val="24"/>
                <w:szCs w:val="24"/>
              </w:rPr>
              <w:t>9</w:t>
            </w:r>
          </w:p>
        </w:tc>
        <w:tc>
          <w:tcPr>
            <w:tcW w:w="4133" w:type="dxa"/>
          </w:tcPr>
          <w:p w:rsidR="00CC03A4" w:rsidRPr="00085E16" w:rsidRDefault="00CC03A4">
            <w:pPr>
              <w:jc w:val="center"/>
              <w:rPr>
                <w:sz w:val="24"/>
                <w:szCs w:val="24"/>
              </w:rPr>
            </w:pPr>
            <w:r w:rsidRPr="00085E16">
              <w:rPr>
                <w:sz w:val="24"/>
                <w:szCs w:val="24"/>
              </w:rPr>
              <w:t>О</w:t>
            </w:r>
            <w:r w:rsidR="009E501C" w:rsidRPr="00085E16">
              <w:rPr>
                <w:sz w:val="24"/>
                <w:szCs w:val="24"/>
              </w:rPr>
              <w:t>бновление</w:t>
            </w:r>
            <w:r w:rsidRPr="00085E16">
              <w:rPr>
                <w:sz w:val="24"/>
                <w:szCs w:val="24"/>
              </w:rPr>
              <w:t xml:space="preserve"> методического уголка</w:t>
            </w:r>
          </w:p>
        </w:tc>
        <w:tc>
          <w:tcPr>
            <w:tcW w:w="1324" w:type="dxa"/>
          </w:tcPr>
          <w:p w:rsidR="00CC03A4" w:rsidRPr="00085E16" w:rsidRDefault="00CC03A4">
            <w:pPr>
              <w:jc w:val="center"/>
              <w:rPr>
                <w:sz w:val="24"/>
                <w:szCs w:val="24"/>
              </w:rPr>
            </w:pPr>
            <w:r w:rsidRPr="00085E16">
              <w:rPr>
                <w:sz w:val="24"/>
                <w:szCs w:val="24"/>
              </w:rPr>
              <w:t>ежегодно</w:t>
            </w:r>
          </w:p>
        </w:tc>
        <w:tc>
          <w:tcPr>
            <w:tcW w:w="1678" w:type="dxa"/>
          </w:tcPr>
          <w:p w:rsidR="00CC03A4" w:rsidRPr="00085E16" w:rsidRDefault="00CC03A4">
            <w:pPr>
              <w:jc w:val="center"/>
              <w:rPr>
                <w:sz w:val="24"/>
                <w:szCs w:val="24"/>
              </w:rPr>
            </w:pPr>
            <w:r w:rsidRPr="00085E16">
              <w:rPr>
                <w:sz w:val="24"/>
                <w:szCs w:val="24"/>
              </w:rPr>
              <w:t>Зам. по УВР</w:t>
            </w:r>
          </w:p>
        </w:tc>
        <w:tc>
          <w:tcPr>
            <w:tcW w:w="2002" w:type="dxa"/>
          </w:tcPr>
          <w:p w:rsidR="00CC03A4" w:rsidRPr="00085E16" w:rsidRDefault="00CC03A4">
            <w:pPr>
              <w:jc w:val="center"/>
              <w:rPr>
                <w:sz w:val="24"/>
                <w:szCs w:val="24"/>
              </w:rPr>
            </w:pPr>
          </w:p>
        </w:tc>
      </w:tr>
      <w:tr w:rsidR="00CC03A4" w:rsidRPr="00085E16">
        <w:trPr>
          <w:trHeight w:val="833"/>
        </w:trPr>
        <w:tc>
          <w:tcPr>
            <w:tcW w:w="517" w:type="dxa"/>
          </w:tcPr>
          <w:p w:rsidR="00CC03A4" w:rsidRPr="00085E16" w:rsidRDefault="00CC03A4">
            <w:pPr>
              <w:jc w:val="center"/>
              <w:rPr>
                <w:b/>
                <w:sz w:val="24"/>
                <w:szCs w:val="24"/>
              </w:rPr>
            </w:pPr>
            <w:r w:rsidRPr="00085E16">
              <w:rPr>
                <w:b/>
                <w:sz w:val="24"/>
                <w:szCs w:val="24"/>
              </w:rPr>
              <w:t>10</w:t>
            </w:r>
          </w:p>
        </w:tc>
        <w:tc>
          <w:tcPr>
            <w:tcW w:w="4133" w:type="dxa"/>
          </w:tcPr>
          <w:p w:rsidR="00CC03A4" w:rsidRPr="00085E16" w:rsidRDefault="00CC03A4">
            <w:pPr>
              <w:jc w:val="center"/>
              <w:rPr>
                <w:sz w:val="24"/>
                <w:szCs w:val="24"/>
              </w:rPr>
            </w:pPr>
            <w:r w:rsidRPr="00085E16">
              <w:rPr>
                <w:sz w:val="24"/>
                <w:szCs w:val="24"/>
              </w:rPr>
              <w:t>Оказание методической помощи классным руководителям</w:t>
            </w:r>
          </w:p>
        </w:tc>
        <w:tc>
          <w:tcPr>
            <w:tcW w:w="1324" w:type="dxa"/>
          </w:tcPr>
          <w:p w:rsidR="00CC03A4" w:rsidRPr="00085E16" w:rsidRDefault="00CC03A4">
            <w:pPr>
              <w:jc w:val="center"/>
              <w:rPr>
                <w:sz w:val="24"/>
                <w:szCs w:val="24"/>
              </w:rPr>
            </w:pPr>
            <w:r w:rsidRPr="00085E16">
              <w:rPr>
                <w:sz w:val="24"/>
                <w:szCs w:val="24"/>
              </w:rPr>
              <w:t>ежегодно</w:t>
            </w:r>
          </w:p>
        </w:tc>
        <w:tc>
          <w:tcPr>
            <w:tcW w:w="1678" w:type="dxa"/>
          </w:tcPr>
          <w:p w:rsidR="00CC03A4" w:rsidRPr="00085E16" w:rsidRDefault="00CC03A4">
            <w:pPr>
              <w:jc w:val="center"/>
              <w:rPr>
                <w:sz w:val="24"/>
                <w:szCs w:val="24"/>
              </w:rPr>
            </w:pPr>
            <w:r w:rsidRPr="00085E16">
              <w:rPr>
                <w:sz w:val="24"/>
                <w:szCs w:val="24"/>
              </w:rPr>
              <w:t>Зам. по ВР</w:t>
            </w:r>
          </w:p>
        </w:tc>
        <w:tc>
          <w:tcPr>
            <w:tcW w:w="2002" w:type="dxa"/>
          </w:tcPr>
          <w:p w:rsidR="00CC03A4" w:rsidRPr="00085E16" w:rsidRDefault="00CC03A4">
            <w:pPr>
              <w:jc w:val="center"/>
              <w:rPr>
                <w:sz w:val="24"/>
                <w:szCs w:val="24"/>
              </w:rPr>
            </w:pPr>
            <w:r w:rsidRPr="00085E16">
              <w:rPr>
                <w:sz w:val="24"/>
                <w:szCs w:val="24"/>
              </w:rPr>
              <w:t>Семинары классных руководителей</w:t>
            </w:r>
          </w:p>
        </w:tc>
      </w:tr>
      <w:tr w:rsidR="00CC03A4" w:rsidRPr="00085E16">
        <w:trPr>
          <w:trHeight w:val="284"/>
        </w:trPr>
        <w:tc>
          <w:tcPr>
            <w:tcW w:w="517" w:type="dxa"/>
          </w:tcPr>
          <w:p w:rsidR="00CC03A4" w:rsidRPr="00085E16" w:rsidRDefault="00CC03A4">
            <w:pPr>
              <w:jc w:val="center"/>
              <w:rPr>
                <w:b/>
                <w:sz w:val="24"/>
                <w:szCs w:val="24"/>
              </w:rPr>
            </w:pPr>
            <w:r w:rsidRPr="00085E16">
              <w:rPr>
                <w:b/>
                <w:sz w:val="24"/>
                <w:szCs w:val="24"/>
              </w:rPr>
              <w:t>11</w:t>
            </w:r>
          </w:p>
        </w:tc>
        <w:tc>
          <w:tcPr>
            <w:tcW w:w="4133" w:type="dxa"/>
          </w:tcPr>
          <w:p w:rsidR="00CC03A4" w:rsidRPr="00085E16" w:rsidRDefault="00CC03A4">
            <w:pPr>
              <w:jc w:val="center"/>
              <w:rPr>
                <w:sz w:val="24"/>
                <w:szCs w:val="24"/>
              </w:rPr>
            </w:pPr>
            <w:r w:rsidRPr="00085E16">
              <w:rPr>
                <w:sz w:val="24"/>
                <w:szCs w:val="24"/>
              </w:rPr>
              <w:t>Контроль за эффективностью уроков</w:t>
            </w:r>
          </w:p>
        </w:tc>
        <w:tc>
          <w:tcPr>
            <w:tcW w:w="1324" w:type="dxa"/>
          </w:tcPr>
          <w:p w:rsidR="00CC03A4" w:rsidRPr="00085E16" w:rsidRDefault="00CC03A4">
            <w:pPr>
              <w:jc w:val="center"/>
              <w:rPr>
                <w:sz w:val="24"/>
                <w:szCs w:val="24"/>
              </w:rPr>
            </w:pPr>
            <w:r w:rsidRPr="00085E16">
              <w:rPr>
                <w:sz w:val="24"/>
                <w:szCs w:val="24"/>
              </w:rPr>
              <w:t>ежегодно</w:t>
            </w:r>
          </w:p>
        </w:tc>
        <w:tc>
          <w:tcPr>
            <w:tcW w:w="1678" w:type="dxa"/>
          </w:tcPr>
          <w:p w:rsidR="00CC03A4" w:rsidRPr="00085E16" w:rsidRDefault="00CC03A4">
            <w:pPr>
              <w:jc w:val="center"/>
              <w:rPr>
                <w:sz w:val="24"/>
                <w:szCs w:val="24"/>
              </w:rPr>
            </w:pPr>
            <w:r w:rsidRPr="00085E16">
              <w:rPr>
                <w:sz w:val="24"/>
                <w:szCs w:val="24"/>
              </w:rPr>
              <w:t>Зам. по УВР</w:t>
            </w:r>
          </w:p>
        </w:tc>
        <w:tc>
          <w:tcPr>
            <w:tcW w:w="2002" w:type="dxa"/>
          </w:tcPr>
          <w:p w:rsidR="00CC03A4" w:rsidRPr="00085E16" w:rsidRDefault="00CC03A4">
            <w:pPr>
              <w:jc w:val="center"/>
              <w:rPr>
                <w:sz w:val="24"/>
                <w:szCs w:val="24"/>
              </w:rPr>
            </w:pPr>
            <w:r w:rsidRPr="00085E16">
              <w:rPr>
                <w:sz w:val="24"/>
                <w:szCs w:val="24"/>
              </w:rPr>
              <w:t>Инд. карты</w:t>
            </w:r>
          </w:p>
        </w:tc>
      </w:tr>
      <w:tr w:rsidR="00CC03A4" w:rsidRPr="00085E16">
        <w:trPr>
          <w:trHeight w:val="549"/>
        </w:trPr>
        <w:tc>
          <w:tcPr>
            <w:tcW w:w="517" w:type="dxa"/>
          </w:tcPr>
          <w:p w:rsidR="00CC03A4" w:rsidRPr="00085E16" w:rsidRDefault="00CC03A4">
            <w:pPr>
              <w:jc w:val="center"/>
              <w:rPr>
                <w:b/>
                <w:sz w:val="24"/>
                <w:szCs w:val="24"/>
              </w:rPr>
            </w:pPr>
            <w:r w:rsidRPr="00085E16">
              <w:rPr>
                <w:b/>
                <w:sz w:val="24"/>
                <w:szCs w:val="24"/>
              </w:rPr>
              <w:t>12</w:t>
            </w:r>
          </w:p>
        </w:tc>
        <w:tc>
          <w:tcPr>
            <w:tcW w:w="4133" w:type="dxa"/>
          </w:tcPr>
          <w:p w:rsidR="00CC03A4" w:rsidRPr="00085E16" w:rsidRDefault="00CC03A4">
            <w:pPr>
              <w:jc w:val="center"/>
              <w:rPr>
                <w:sz w:val="24"/>
                <w:szCs w:val="24"/>
              </w:rPr>
            </w:pPr>
            <w:r w:rsidRPr="00085E16">
              <w:rPr>
                <w:sz w:val="24"/>
                <w:szCs w:val="24"/>
              </w:rPr>
              <w:t>Проведение открытых уроков</w:t>
            </w:r>
          </w:p>
        </w:tc>
        <w:tc>
          <w:tcPr>
            <w:tcW w:w="1324" w:type="dxa"/>
          </w:tcPr>
          <w:p w:rsidR="00CC03A4" w:rsidRPr="00085E16" w:rsidRDefault="00CC03A4">
            <w:pPr>
              <w:jc w:val="center"/>
              <w:rPr>
                <w:sz w:val="24"/>
                <w:szCs w:val="24"/>
              </w:rPr>
            </w:pPr>
            <w:r w:rsidRPr="00085E16">
              <w:rPr>
                <w:sz w:val="24"/>
                <w:szCs w:val="24"/>
              </w:rPr>
              <w:t>ежегодно</w:t>
            </w:r>
          </w:p>
        </w:tc>
        <w:tc>
          <w:tcPr>
            <w:tcW w:w="1678" w:type="dxa"/>
          </w:tcPr>
          <w:p w:rsidR="00CC03A4" w:rsidRPr="00085E16" w:rsidRDefault="00CC03A4">
            <w:pPr>
              <w:jc w:val="center"/>
              <w:rPr>
                <w:sz w:val="24"/>
                <w:szCs w:val="24"/>
              </w:rPr>
            </w:pPr>
            <w:r w:rsidRPr="00085E16">
              <w:rPr>
                <w:sz w:val="24"/>
                <w:szCs w:val="24"/>
              </w:rPr>
              <w:t>Зам. по УВР</w:t>
            </w:r>
          </w:p>
        </w:tc>
        <w:tc>
          <w:tcPr>
            <w:tcW w:w="2002" w:type="dxa"/>
          </w:tcPr>
          <w:p w:rsidR="00CC03A4" w:rsidRPr="00085E16" w:rsidRDefault="00CC03A4">
            <w:pPr>
              <w:jc w:val="center"/>
              <w:rPr>
                <w:sz w:val="24"/>
                <w:szCs w:val="24"/>
              </w:rPr>
            </w:pPr>
            <w:r w:rsidRPr="00085E16">
              <w:rPr>
                <w:sz w:val="24"/>
                <w:szCs w:val="24"/>
              </w:rPr>
              <w:t>Методическая копила школы</w:t>
            </w:r>
          </w:p>
        </w:tc>
      </w:tr>
      <w:tr w:rsidR="00CC03A4" w:rsidRPr="00085E16">
        <w:trPr>
          <w:trHeight w:val="549"/>
        </w:trPr>
        <w:tc>
          <w:tcPr>
            <w:tcW w:w="517" w:type="dxa"/>
          </w:tcPr>
          <w:p w:rsidR="00CC03A4" w:rsidRPr="00085E16" w:rsidRDefault="00CC03A4">
            <w:pPr>
              <w:jc w:val="center"/>
              <w:rPr>
                <w:b/>
                <w:sz w:val="24"/>
                <w:szCs w:val="24"/>
              </w:rPr>
            </w:pPr>
            <w:r w:rsidRPr="00085E16">
              <w:rPr>
                <w:b/>
                <w:sz w:val="24"/>
                <w:szCs w:val="24"/>
              </w:rPr>
              <w:t>13</w:t>
            </w:r>
          </w:p>
        </w:tc>
        <w:tc>
          <w:tcPr>
            <w:tcW w:w="4133" w:type="dxa"/>
          </w:tcPr>
          <w:p w:rsidR="00CC03A4" w:rsidRPr="00085E16" w:rsidRDefault="00CC03A4">
            <w:pPr>
              <w:jc w:val="center"/>
              <w:rPr>
                <w:sz w:val="24"/>
                <w:szCs w:val="24"/>
              </w:rPr>
            </w:pPr>
            <w:r w:rsidRPr="00085E16">
              <w:rPr>
                <w:sz w:val="24"/>
                <w:szCs w:val="24"/>
              </w:rPr>
              <w:t>Творческий отчёт школы и проведение конкурса «учитель года»</w:t>
            </w:r>
          </w:p>
        </w:tc>
        <w:tc>
          <w:tcPr>
            <w:tcW w:w="1324" w:type="dxa"/>
          </w:tcPr>
          <w:p w:rsidR="00CC03A4" w:rsidRPr="00085E16" w:rsidRDefault="00CC03A4">
            <w:pPr>
              <w:jc w:val="center"/>
              <w:rPr>
                <w:sz w:val="24"/>
                <w:szCs w:val="24"/>
              </w:rPr>
            </w:pPr>
            <w:r w:rsidRPr="00085E16">
              <w:rPr>
                <w:sz w:val="24"/>
                <w:szCs w:val="24"/>
              </w:rPr>
              <w:t>По графику</w:t>
            </w:r>
          </w:p>
        </w:tc>
        <w:tc>
          <w:tcPr>
            <w:tcW w:w="1678" w:type="dxa"/>
          </w:tcPr>
          <w:p w:rsidR="00CC03A4" w:rsidRPr="00085E16" w:rsidRDefault="00CC03A4">
            <w:pPr>
              <w:jc w:val="center"/>
              <w:rPr>
                <w:sz w:val="24"/>
                <w:szCs w:val="24"/>
              </w:rPr>
            </w:pPr>
            <w:r w:rsidRPr="00085E16">
              <w:rPr>
                <w:sz w:val="24"/>
                <w:szCs w:val="24"/>
              </w:rPr>
              <w:t>Зам. по УВР</w:t>
            </w:r>
          </w:p>
        </w:tc>
        <w:tc>
          <w:tcPr>
            <w:tcW w:w="2002" w:type="dxa"/>
          </w:tcPr>
          <w:p w:rsidR="00CC03A4" w:rsidRPr="00085E16" w:rsidRDefault="00CC03A4">
            <w:pPr>
              <w:jc w:val="center"/>
              <w:rPr>
                <w:sz w:val="24"/>
                <w:szCs w:val="24"/>
              </w:rPr>
            </w:pPr>
            <w:r w:rsidRPr="00085E16">
              <w:rPr>
                <w:sz w:val="24"/>
                <w:szCs w:val="24"/>
              </w:rPr>
              <w:t>Творческий отчёт</w:t>
            </w:r>
          </w:p>
        </w:tc>
      </w:tr>
      <w:tr w:rsidR="00CC03A4" w:rsidRPr="00085E16">
        <w:trPr>
          <w:trHeight w:val="549"/>
        </w:trPr>
        <w:tc>
          <w:tcPr>
            <w:tcW w:w="517" w:type="dxa"/>
          </w:tcPr>
          <w:p w:rsidR="00CC03A4" w:rsidRPr="00085E16" w:rsidRDefault="00CC03A4">
            <w:pPr>
              <w:jc w:val="center"/>
              <w:rPr>
                <w:b/>
                <w:sz w:val="24"/>
                <w:szCs w:val="24"/>
              </w:rPr>
            </w:pPr>
            <w:r w:rsidRPr="00085E16">
              <w:rPr>
                <w:b/>
                <w:sz w:val="24"/>
                <w:szCs w:val="24"/>
              </w:rPr>
              <w:t>14</w:t>
            </w:r>
          </w:p>
        </w:tc>
        <w:tc>
          <w:tcPr>
            <w:tcW w:w="4133" w:type="dxa"/>
          </w:tcPr>
          <w:p w:rsidR="00CC03A4" w:rsidRPr="00085E16" w:rsidRDefault="00CC03A4">
            <w:pPr>
              <w:jc w:val="center"/>
              <w:rPr>
                <w:sz w:val="24"/>
                <w:szCs w:val="24"/>
              </w:rPr>
            </w:pPr>
            <w:r w:rsidRPr="00085E16">
              <w:rPr>
                <w:sz w:val="24"/>
                <w:szCs w:val="24"/>
              </w:rPr>
              <w:t>Организация методической выставки</w:t>
            </w:r>
          </w:p>
        </w:tc>
        <w:tc>
          <w:tcPr>
            <w:tcW w:w="1324" w:type="dxa"/>
          </w:tcPr>
          <w:p w:rsidR="00CC03A4" w:rsidRPr="00085E16" w:rsidRDefault="00CC03A4">
            <w:pPr>
              <w:jc w:val="center"/>
              <w:rPr>
                <w:sz w:val="24"/>
                <w:szCs w:val="24"/>
              </w:rPr>
            </w:pPr>
            <w:r w:rsidRPr="00085E16">
              <w:rPr>
                <w:sz w:val="24"/>
                <w:szCs w:val="24"/>
              </w:rPr>
              <w:t>ежегодно</w:t>
            </w:r>
          </w:p>
        </w:tc>
        <w:tc>
          <w:tcPr>
            <w:tcW w:w="1678" w:type="dxa"/>
          </w:tcPr>
          <w:p w:rsidR="00CC03A4" w:rsidRPr="00085E16" w:rsidRDefault="00CC03A4">
            <w:pPr>
              <w:jc w:val="center"/>
              <w:rPr>
                <w:sz w:val="24"/>
                <w:szCs w:val="24"/>
              </w:rPr>
            </w:pPr>
            <w:r w:rsidRPr="00085E16">
              <w:rPr>
                <w:sz w:val="24"/>
                <w:szCs w:val="24"/>
              </w:rPr>
              <w:t>Зам. по УВР</w:t>
            </w:r>
          </w:p>
        </w:tc>
        <w:tc>
          <w:tcPr>
            <w:tcW w:w="2002" w:type="dxa"/>
          </w:tcPr>
          <w:p w:rsidR="00CC03A4" w:rsidRPr="00085E16" w:rsidRDefault="00CC03A4">
            <w:pPr>
              <w:jc w:val="center"/>
              <w:rPr>
                <w:sz w:val="24"/>
                <w:szCs w:val="24"/>
              </w:rPr>
            </w:pPr>
            <w:r w:rsidRPr="00085E16">
              <w:rPr>
                <w:sz w:val="24"/>
                <w:szCs w:val="24"/>
              </w:rPr>
              <w:t>Выставка педагогич. новинок</w:t>
            </w:r>
          </w:p>
        </w:tc>
      </w:tr>
      <w:tr w:rsidR="00CC03A4" w:rsidRPr="00085E16">
        <w:trPr>
          <w:trHeight w:val="549"/>
        </w:trPr>
        <w:tc>
          <w:tcPr>
            <w:tcW w:w="517" w:type="dxa"/>
          </w:tcPr>
          <w:p w:rsidR="00CC03A4" w:rsidRPr="00085E16" w:rsidRDefault="00CC03A4">
            <w:pPr>
              <w:jc w:val="center"/>
              <w:rPr>
                <w:b/>
                <w:sz w:val="24"/>
                <w:szCs w:val="24"/>
              </w:rPr>
            </w:pPr>
            <w:r w:rsidRPr="00085E16">
              <w:rPr>
                <w:b/>
                <w:sz w:val="24"/>
                <w:szCs w:val="24"/>
              </w:rPr>
              <w:t>15</w:t>
            </w:r>
          </w:p>
        </w:tc>
        <w:tc>
          <w:tcPr>
            <w:tcW w:w="4133" w:type="dxa"/>
          </w:tcPr>
          <w:p w:rsidR="00CC03A4" w:rsidRPr="00085E16" w:rsidRDefault="00CC03A4">
            <w:pPr>
              <w:jc w:val="center"/>
              <w:rPr>
                <w:sz w:val="24"/>
                <w:szCs w:val="24"/>
              </w:rPr>
            </w:pPr>
            <w:r w:rsidRPr="00085E16">
              <w:rPr>
                <w:sz w:val="24"/>
                <w:szCs w:val="24"/>
              </w:rPr>
              <w:t>Стимулирование труда творчески работающих учителей</w:t>
            </w:r>
          </w:p>
        </w:tc>
        <w:tc>
          <w:tcPr>
            <w:tcW w:w="1324" w:type="dxa"/>
          </w:tcPr>
          <w:p w:rsidR="00CC03A4" w:rsidRPr="00085E16" w:rsidRDefault="00CC03A4">
            <w:pPr>
              <w:jc w:val="center"/>
              <w:rPr>
                <w:sz w:val="24"/>
                <w:szCs w:val="24"/>
              </w:rPr>
            </w:pPr>
            <w:r w:rsidRPr="00085E16">
              <w:rPr>
                <w:sz w:val="24"/>
                <w:szCs w:val="24"/>
              </w:rPr>
              <w:t>ежегодно</w:t>
            </w:r>
          </w:p>
        </w:tc>
        <w:tc>
          <w:tcPr>
            <w:tcW w:w="1678" w:type="dxa"/>
          </w:tcPr>
          <w:p w:rsidR="00CC03A4" w:rsidRPr="00085E16" w:rsidRDefault="00CC03A4">
            <w:pPr>
              <w:jc w:val="center"/>
              <w:rPr>
                <w:sz w:val="24"/>
                <w:szCs w:val="24"/>
              </w:rPr>
            </w:pPr>
            <w:r w:rsidRPr="00085E16">
              <w:rPr>
                <w:sz w:val="24"/>
                <w:szCs w:val="24"/>
              </w:rPr>
              <w:t>директор</w:t>
            </w:r>
          </w:p>
        </w:tc>
        <w:tc>
          <w:tcPr>
            <w:tcW w:w="2002" w:type="dxa"/>
          </w:tcPr>
          <w:p w:rsidR="00CC03A4" w:rsidRPr="00085E16" w:rsidRDefault="00CC03A4">
            <w:pPr>
              <w:jc w:val="center"/>
              <w:rPr>
                <w:sz w:val="24"/>
                <w:szCs w:val="24"/>
              </w:rPr>
            </w:pPr>
          </w:p>
        </w:tc>
      </w:tr>
    </w:tbl>
    <w:p w:rsidR="00380DE5" w:rsidRDefault="00380DE5" w:rsidP="0081406B">
      <w:pPr>
        <w:jc w:val="center"/>
        <w:rPr>
          <w:b/>
          <w:sz w:val="36"/>
          <w:szCs w:val="36"/>
        </w:rPr>
      </w:pPr>
    </w:p>
    <w:p w:rsidR="00380DE5" w:rsidRDefault="00380DE5" w:rsidP="0081406B">
      <w:pPr>
        <w:jc w:val="center"/>
        <w:rPr>
          <w:b/>
          <w:sz w:val="36"/>
          <w:szCs w:val="36"/>
        </w:rPr>
      </w:pPr>
    </w:p>
    <w:p w:rsidR="00380DE5" w:rsidRDefault="00380DE5" w:rsidP="0081406B">
      <w:pPr>
        <w:jc w:val="center"/>
        <w:rPr>
          <w:b/>
          <w:sz w:val="36"/>
          <w:szCs w:val="36"/>
        </w:rPr>
      </w:pPr>
    </w:p>
    <w:p w:rsidR="00380DE5" w:rsidRDefault="00380DE5" w:rsidP="0081406B">
      <w:pPr>
        <w:jc w:val="center"/>
        <w:rPr>
          <w:b/>
          <w:sz w:val="36"/>
          <w:szCs w:val="36"/>
        </w:rPr>
      </w:pPr>
    </w:p>
    <w:p w:rsidR="00380DE5" w:rsidRDefault="00380DE5" w:rsidP="0081406B">
      <w:pPr>
        <w:jc w:val="center"/>
        <w:rPr>
          <w:b/>
          <w:sz w:val="36"/>
          <w:szCs w:val="36"/>
        </w:rPr>
      </w:pPr>
    </w:p>
    <w:p w:rsidR="00380DE5" w:rsidRDefault="00380DE5" w:rsidP="0081406B">
      <w:pPr>
        <w:jc w:val="center"/>
        <w:rPr>
          <w:b/>
          <w:sz w:val="36"/>
          <w:szCs w:val="36"/>
        </w:rPr>
      </w:pPr>
    </w:p>
    <w:p w:rsidR="00380DE5" w:rsidRDefault="00380DE5" w:rsidP="0081406B">
      <w:pPr>
        <w:jc w:val="center"/>
        <w:rPr>
          <w:b/>
          <w:sz w:val="36"/>
          <w:szCs w:val="36"/>
        </w:rPr>
      </w:pPr>
    </w:p>
    <w:p w:rsidR="00380DE5" w:rsidRDefault="00380DE5" w:rsidP="0081406B">
      <w:pPr>
        <w:jc w:val="center"/>
        <w:rPr>
          <w:b/>
          <w:sz w:val="36"/>
          <w:szCs w:val="36"/>
        </w:rPr>
      </w:pPr>
    </w:p>
    <w:p w:rsidR="00380DE5" w:rsidRDefault="00380DE5" w:rsidP="0081406B">
      <w:pPr>
        <w:jc w:val="center"/>
        <w:rPr>
          <w:b/>
          <w:sz w:val="36"/>
          <w:szCs w:val="36"/>
        </w:rPr>
      </w:pPr>
    </w:p>
    <w:p w:rsidR="00380DE5" w:rsidRDefault="00380DE5" w:rsidP="0081406B">
      <w:pPr>
        <w:jc w:val="center"/>
        <w:rPr>
          <w:b/>
          <w:sz w:val="36"/>
          <w:szCs w:val="36"/>
        </w:rPr>
      </w:pPr>
    </w:p>
    <w:p w:rsidR="00380DE5" w:rsidRDefault="00380DE5" w:rsidP="0081406B">
      <w:pPr>
        <w:jc w:val="center"/>
        <w:rPr>
          <w:b/>
          <w:sz w:val="36"/>
          <w:szCs w:val="36"/>
        </w:rPr>
      </w:pPr>
    </w:p>
    <w:p w:rsidR="00380DE5" w:rsidRDefault="00380DE5" w:rsidP="0081406B">
      <w:pPr>
        <w:jc w:val="center"/>
        <w:rPr>
          <w:b/>
          <w:sz w:val="36"/>
          <w:szCs w:val="36"/>
        </w:rPr>
      </w:pPr>
    </w:p>
    <w:p w:rsidR="00CC03A4" w:rsidRPr="00085E16" w:rsidRDefault="00445D33" w:rsidP="0081406B">
      <w:pPr>
        <w:jc w:val="center"/>
        <w:rPr>
          <w:b/>
          <w:sz w:val="36"/>
          <w:szCs w:val="36"/>
        </w:rPr>
      </w:pPr>
      <w:r w:rsidRPr="00085E16">
        <w:rPr>
          <w:b/>
          <w:sz w:val="36"/>
          <w:szCs w:val="36"/>
        </w:rPr>
        <w:t>Раздел 4</w:t>
      </w:r>
      <w:r w:rsidR="00CC03A4" w:rsidRPr="00085E16">
        <w:rPr>
          <w:b/>
          <w:sz w:val="36"/>
          <w:szCs w:val="36"/>
        </w:rPr>
        <w:t>.</w:t>
      </w:r>
      <w:r w:rsidRPr="00085E16">
        <w:rPr>
          <w:b/>
          <w:sz w:val="36"/>
          <w:szCs w:val="36"/>
        </w:rPr>
        <w:t xml:space="preserve"> </w:t>
      </w:r>
      <w:r w:rsidR="00CC03A4" w:rsidRPr="00085E16">
        <w:rPr>
          <w:b/>
          <w:sz w:val="36"/>
          <w:szCs w:val="36"/>
        </w:rPr>
        <w:t>Управление МОУ Селезянской СОШ.</w:t>
      </w:r>
    </w:p>
    <w:p w:rsidR="00445D33" w:rsidRPr="00085E16" w:rsidRDefault="00445D33" w:rsidP="00CC03A4">
      <w:pPr>
        <w:rPr>
          <w:b/>
          <w:sz w:val="36"/>
          <w:szCs w:val="36"/>
        </w:rPr>
      </w:pPr>
    </w:p>
    <w:p w:rsidR="00CC03A4" w:rsidRPr="00085E16" w:rsidRDefault="00CC03A4" w:rsidP="00CC03A4">
      <w:pPr>
        <w:ind w:left="851"/>
        <w:jc w:val="center"/>
        <w:rPr>
          <w:i/>
          <w:sz w:val="28"/>
          <w:szCs w:val="28"/>
        </w:rPr>
      </w:pPr>
      <w:r w:rsidRPr="00085E16">
        <w:rPr>
          <w:b/>
          <w:i/>
          <w:sz w:val="28"/>
          <w:szCs w:val="28"/>
        </w:rPr>
        <w:lastRenderedPageBreak/>
        <w:t>4.1</w:t>
      </w:r>
      <w:r w:rsidR="00445D33" w:rsidRPr="00085E16">
        <w:rPr>
          <w:b/>
          <w:i/>
          <w:sz w:val="28"/>
          <w:szCs w:val="28"/>
        </w:rPr>
        <w:t xml:space="preserve"> </w:t>
      </w:r>
      <w:r w:rsidRPr="00085E16">
        <w:rPr>
          <w:i/>
          <w:sz w:val="28"/>
          <w:szCs w:val="28"/>
        </w:rPr>
        <w:t xml:space="preserve"> </w:t>
      </w:r>
      <w:r w:rsidR="00D27F6E" w:rsidRPr="00085E16">
        <w:rPr>
          <w:b/>
          <w:i/>
          <w:sz w:val="28"/>
          <w:szCs w:val="28"/>
        </w:rPr>
        <w:t xml:space="preserve">Принцип </w:t>
      </w:r>
      <w:r w:rsidRPr="00085E16">
        <w:rPr>
          <w:b/>
          <w:i/>
          <w:sz w:val="28"/>
          <w:szCs w:val="28"/>
        </w:rPr>
        <w:t xml:space="preserve"> программно-целевого</w:t>
      </w:r>
      <w:r w:rsidR="00D27F6E" w:rsidRPr="00085E16">
        <w:rPr>
          <w:b/>
          <w:i/>
          <w:sz w:val="28"/>
          <w:szCs w:val="28"/>
        </w:rPr>
        <w:t xml:space="preserve"> </w:t>
      </w:r>
      <w:r w:rsidRPr="00085E16">
        <w:rPr>
          <w:b/>
          <w:i/>
          <w:sz w:val="28"/>
          <w:szCs w:val="28"/>
        </w:rPr>
        <w:t xml:space="preserve"> управлени</w:t>
      </w:r>
      <w:r w:rsidR="00D27F6E" w:rsidRPr="00085E16">
        <w:rPr>
          <w:b/>
          <w:i/>
          <w:sz w:val="28"/>
          <w:szCs w:val="28"/>
        </w:rPr>
        <w:t>я</w:t>
      </w:r>
    </w:p>
    <w:p w:rsidR="00CC03A4" w:rsidRPr="00085E16" w:rsidRDefault="00CC03A4" w:rsidP="00D27F6E">
      <w:pPr>
        <w:ind w:firstLine="720"/>
        <w:jc w:val="both"/>
        <w:rPr>
          <w:sz w:val="24"/>
          <w:szCs w:val="24"/>
        </w:rPr>
      </w:pPr>
      <w:r w:rsidRPr="00085E16">
        <w:rPr>
          <w:sz w:val="24"/>
          <w:szCs w:val="24"/>
        </w:rPr>
        <w:t>В нашей школе является научная организация труда, которая предполагает высокий уровень педагогической культуры, в первую очередь наличие порядка в школе и чёткую регламентацию труда всех работников</w:t>
      </w:r>
      <w:r w:rsidR="002A5863" w:rsidRPr="00085E16">
        <w:rPr>
          <w:sz w:val="24"/>
          <w:szCs w:val="24"/>
        </w:rPr>
        <w:t>,</w:t>
      </w:r>
      <w:r w:rsidR="005879A9" w:rsidRPr="00085E16">
        <w:rPr>
          <w:sz w:val="24"/>
          <w:szCs w:val="24"/>
        </w:rPr>
        <w:t xml:space="preserve"> </w:t>
      </w:r>
      <w:r w:rsidR="002A5863" w:rsidRPr="00085E16">
        <w:rPr>
          <w:sz w:val="24"/>
          <w:szCs w:val="24"/>
        </w:rPr>
        <w:t>при условии демократизации и прозрачности всех принимаемых управленческих решений</w:t>
      </w:r>
      <w:r w:rsidRPr="00085E16">
        <w:rPr>
          <w:sz w:val="24"/>
          <w:szCs w:val="24"/>
        </w:rPr>
        <w:t>.</w:t>
      </w:r>
    </w:p>
    <w:p w:rsidR="00CC03A4" w:rsidRPr="00085E16" w:rsidRDefault="00CC03A4" w:rsidP="00D27F6E">
      <w:pPr>
        <w:jc w:val="both"/>
        <w:rPr>
          <w:sz w:val="24"/>
          <w:szCs w:val="24"/>
        </w:rPr>
      </w:pPr>
      <w:r w:rsidRPr="00085E16">
        <w:rPr>
          <w:sz w:val="24"/>
          <w:szCs w:val="24"/>
        </w:rPr>
        <w:t xml:space="preserve">   </w:t>
      </w:r>
      <w:r w:rsidR="00D27F6E" w:rsidRPr="00085E16">
        <w:rPr>
          <w:sz w:val="24"/>
          <w:szCs w:val="24"/>
        </w:rPr>
        <w:tab/>
      </w:r>
      <w:r w:rsidRPr="00085E16">
        <w:rPr>
          <w:sz w:val="24"/>
          <w:szCs w:val="24"/>
        </w:rPr>
        <w:t>Эффективность управления образованием в школе в большей мере зависит от того, насколько оптимально распределены функциональные обязанности администрации школы. В нашей школе разработан пакет документов, в котором оговаривается функционал всех руководящих звеньев школы, а также функциональные обязанности учителей, классного руководителя, заведующего учебным кабинетом, библиотекаря, заведующего школьными мастерскими, техперсонала, а также структура управления школы.</w:t>
      </w:r>
    </w:p>
    <w:p w:rsidR="00D27F6E" w:rsidRPr="00085E16" w:rsidRDefault="00D27F6E" w:rsidP="00D27F6E">
      <w:pPr>
        <w:jc w:val="both"/>
        <w:rPr>
          <w:sz w:val="24"/>
          <w:szCs w:val="24"/>
        </w:rPr>
      </w:pPr>
    </w:p>
    <w:p w:rsidR="00CC03A4" w:rsidRPr="00085E16" w:rsidRDefault="00CC03A4" w:rsidP="00CC03A4">
      <w:pPr>
        <w:pStyle w:val="a5"/>
        <w:numPr>
          <w:ilvl w:val="1"/>
          <w:numId w:val="14"/>
        </w:numPr>
        <w:jc w:val="center"/>
        <w:rPr>
          <w:rFonts w:ascii="Arial" w:hAnsi="Arial"/>
          <w:b/>
          <w:i/>
          <w:sz w:val="32"/>
          <w:szCs w:val="32"/>
        </w:rPr>
      </w:pPr>
      <w:r w:rsidRPr="00085E16">
        <w:rPr>
          <w:b/>
          <w:i/>
          <w:sz w:val="32"/>
          <w:szCs w:val="32"/>
        </w:rPr>
        <w:t>Цели управления</w:t>
      </w:r>
      <w:r w:rsidRPr="00085E16">
        <w:rPr>
          <w:i/>
          <w:sz w:val="32"/>
          <w:szCs w:val="32"/>
        </w:rPr>
        <w:t>:</w:t>
      </w:r>
    </w:p>
    <w:p w:rsidR="00D27F6E" w:rsidRPr="00085E16" w:rsidRDefault="00D27F6E" w:rsidP="00D27F6E">
      <w:pPr>
        <w:pStyle w:val="a5"/>
        <w:ind w:left="360"/>
        <w:rPr>
          <w:rFonts w:ascii="Arial" w:hAnsi="Arial"/>
          <w:b/>
          <w:i/>
          <w:sz w:val="20"/>
        </w:rPr>
      </w:pPr>
    </w:p>
    <w:p w:rsidR="00CC03A4" w:rsidRPr="00085E16" w:rsidRDefault="007B6F9C" w:rsidP="00D27F6E">
      <w:pPr>
        <w:numPr>
          <w:ilvl w:val="0"/>
          <w:numId w:val="25"/>
        </w:numPr>
        <w:rPr>
          <w:sz w:val="24"/>
          <w:szCs w:val="24"/>
        </w:rPr>
      </w:pPr>
      <w:r w:rsidRPr="00085E16">
        <w:rPr>
          <w:sz w:val="24"/>
          <w:szCs w:val="24"/>
        </w:rPr>
        <w:t>Улучшение и совершенствование качества</w:t>
      </w:r>
      <w:r w:rsidR="00CC03A4" w:rsidRPr="00085E16">
        <w:rPr>
          <w:sz w:val="24"/>
          <w:szCs w:val="24"/>
        </w:rPr>
        <w:t xml:space="preserve"> учебно-воспитательного процесса.</w:t>
      </w:r>
    </w:p>
    <w:p w:rsidR="00CC03A4" w:rsidRPr="00085E16" w:rsidRDefault="007B6F9C" w:rsidP="00D27F6E">
      <w:pPr>
        <w:numPr>
          <w:ilvl w:val="0"/>
          <w:numId w:val="25"/>
        </w:numPr>
        <w:rPr>
          <w:sz w:val="24"/>
          <w:szCs w:val="24"/>
        </w:rPr>
      </w:pPr>
      <w:r w:rsidRPr="00085E16">
        <w:rPr>
          <w:sz w:val="24"/>
          <w:szCs w:val="24"/>
        </w:rPr>
        <w:t>Повышение педагогического мастерства</w:t>
      </w:r>
      <w:r w:rsidR="00CC03A4" w:rsidRPr="00085E16">
        <w:rPr>
          <w:sz w:val="24"/>
          <w:szCs w:val="24"/>
        </w:rPr>
        <w:t xml:space="preserve"> учителя.</w:t>
      </w:r>
    </w:p>
    <w:p w:rsidR="00CC03A4" w:rsidRPr="00085E16" w:rsidRDefault="007B6F9C" w:rsidP="00D27F6E">
      <w:pPr>
        <w:numPr>
          <w:ilvl w:val="0"/>
          <w:numId w:val="25"/>
        </w:numPr>
        <w:rPr>
          <w:sz w:val="24"/>
          <w:szCs w:val="24"/>
        </w:rPr>
      </w:pPr>
      <w:r w:rsidRPr="00085E16">
        <w:rPr>
          <w:sz w:val="24"/>
          <w:szCs w:val="24"/>
        </w:rPr>
        <w:t>Демократизация управления</w:t>
      </w:r>
      <w:r w:rsidR="00CC03A4" w:rsidRPr="00085E16">
        <w:rPr>
          <w:sz w:val="24"/>
          <w:szCs w:val="24"/>
        </w:rPr>
        <w:t xml:space="preserve"> школой.</w:t>
      </w:r>
    </w:p>
    <w:p w:rsidR="00D27F6E" w:rsidRPr="00085E16" w:rsidRDefault="00D27F6E" w:rsidP="002E7159">
      <w:pPr>
        <w:rPr>
          <w:sz w:val="24"/>
          <w:szCs w:val="24"/>
        </w:rPr>
      </w:pPr>
    </w:p>
    <w:p w:rsidR="00CC03A4" w:rsidRPr="00085E16" w:rsidRDefault="005879A9" w:rsidP="00D27F6E">
      <w:pPr>
        <w:pStyle w:val="a5"/>
        <w:ind w:left="360"/>
        <w:jc w:val="center"/>
        <w:rPr>
          <w:rFonts w:ascii="Arial" w:hAnsi="Arial"/>
          <w:b/>
          <w:i/>
          <w:szCs w:val="24"/>
        </w:rPr>
      </w:pPr>
      <w:r w:rsidRPr="00085E16">
        <w:rPr>
          <w:b/>
          <w:szCs w:val="24"/>
        </w:rPr>
        <w:t>Стратегия и тактика развития образования в школе.</w:t>
      </w:r>
    </w:p>
    <w:p w:rsidR="005879A9" w:rsidRPr="00085E16" w:rsidRDefault="005879A9" w:rsidP="00D27F6E">
      <w:pPr>
        <w:rPr>
          <w:b/>
          <w:i/>
          <w:sz w:val="24"/>
          <w:szCs w:val="24"/>
          <w:u w:val="single"/>
        </w:rPr>
      </w:pPr>
      <w:r w:rsidRPr="00085E16">
        <w:rPr>
          <w:sz w:val="24"/>
          <w:szCs w:val="24"/>
        </w:rPr>
        <w:t xml:space="preserve">     </w:t>
      </w:r>
      <w:r w:rsidR="00D27F6E" w:rsidRPr="00085E16">
        <w:rPr>
          <w:sz w:val="24"/>
          <w:szCs w:val="24"/>
        </w:rPr>
        <w:tab/>
      </w:r>
      <w:r w:rsidRPr="00085E16">
        <w:rPr>
          <w:sz w:val="24"/>
          <w:szCs w:val="24"/>
        </w:rPr>
        <w:t>В</w:t>
      </w:r>
      <w:r w:rsidR="002A5863" w:rsidRPr="00085E16">
        <w:rPr>
          <w:sz w:val="24"/>
          <w:szCs w:val="24"/>
        </w:rPr>
        <w:t xml:space="preserve"> результате проведённого анализа и в </w:t>
      </w:r>
      <w:r w:rsidRPr="00085E16">
        <w:rPr>
          <w:sz w:val="24"/>
          <w:szCs w:val="24"/>
        </w:rPr>
        <w:t xml:space="preserve"> соответствии с выявленными в программ</w:t>
      </w:r>
      <w:r w:rsidR="002A5863" w:rsidRPr="00085E16">
        <w:rPr>
          <w:sz w:val="24"/>
          <w:szCs w:val="24"/>
        </w:rPr>
        <w:t>е</w:t>
      </w:r>
      <w:r w:rsidRPr="00085E16">
        <w:rPr>
          <w:sz w:val="24"/>
          <w:szCs w:val="24"/>
        </w:rPr>
        <w:t xml:space="preserve"> недостатк</w:t>
      </w:r>
      <w:r w:rsidR="002A5863" w:rsidRPr="00085E16">
        <w:rPr>
          <w:sz w:val="24"/>
          <w:szCs w:val="24"/>
        </w:rPr>
        <w:t>ами</w:t>
      </w:r>
      <w:r w:rsidRPr="00085E16">
        <w:rPr>
          <w:sz w:val="24"/>
          <w:szCs w:val="24"/>
        </w:rPr>
        <w:t xml:space="preserve"> и противоречия</w:t>
      </w:r>
      <w:r w:rsidR="002A5863" w:rsidRPr="00085E16">
        <w:rPr>
          <w:sz w:val="24"/>
          <w:szCs w:val="24"/>
        </w:rPr>
        <w:t>ми</w:t>
      </w:r>
      <w:r w:rsidRPr="00085E16">
        <w:rPr>
          <w:sz w:val="24"/>
          <w:szCs w:val="24"/>
        </w:rPr>
        <w:t xml:space="preserve"> образовательного процесса, цель развития образова</w:t>
      </w:r>
      <w:r w:rsidR="000865CF" w:rsidRPr="00085E16">
        <w:rPr>
          <w:sz w:val="24"/>
          <w:szCs w:val="24"/>
        </w:rPr>
        <w:t>ния в школе на период до 201</w:t>
      </w:r>
      <w:r w:rsidRPr="00085E16">
        <w:rPr>
          <w:sz w:val="24"/>
          <w:szCs w:val="24"/>
        </w:rPr>
        <w:t xml:space="preserve"> года будет сформулирована следующим образом</w:t>
      </w:r>
      <w:r w:rsidRPr="00085E16">
        <w:rPr>
          <w:b/>
          <w:i/>
          <w:sz w:val="28"/>
          <w:szCs w:val="28"/>
          <w:u w:val="single"/>
        </w:rPr>
        <w:t xml:space="preserve">: </w:t>
      </w:r>
      <w:r w:rsidRPr="00085E16">
        <w:rPr>
          <w:b/>
          <w:i/>
          <w:sz w:val="24"/>
          <w:szCs w:val="24"/>
          <w:u w:val="single"/>
        </w:rPr>
        <w:t>управление качеством образования при условии сохранения и укрепления здоровья учащихся с учётом направлений модернизации образования.</w:t>
      </w:r>
    </w:p>
    <w:p w:rsidR="005879A9" w:rsidRPr="00085E16" w:rsidRDefault="005879A9" w:rsidP="00D27F6E">
      <w:pPr>
        <w:rPr>
          <w:sz w:val="24"/>
          <w:szCs w:val="24"/>
        </w:rPr>
      </w:pPr>
      <w:r w:rsidRPr="00085E16">
        <w:rPr>
          <w:sz w:val="24"/>
          <w:szCs w:val="24"/>
        </w:rPr>
        <w:t xml:space="preserve">      </w:t>
      </w:r>
      <w:r w:rsidR="00D27F6E" w:rsidRPr="00085E16">
        <w:rPr>
          <w:sz w:val="24"/>
          <w:szCs w:val="24"/>
        </w:rPr>
        <w:tab/>
      </w:r>
      <w:r w:rsidRPr="00085E16">
        <w:rPr>
          <w:sz w:val="24"/>
          <w:szCs w:val="24"/>
        </w:rPr>
        <w:t>Для достижения этой цели нами выбраны следующие направления деятельности учреждения:</w:t>
      </w:r>
    </w:p>
    <w:p w:rsidR="005879A9" w:rsidRPr="00085E16" w:rsidRDefault="005879A9" w:rsidP="00D27F6E">
      <w:pPr>
        <w:numPr>
          <w:ilvl w:val="0"/>
          <w:numId w:val="26"/>
        </w:numPr>
        <w:rPr>
          <w:sz w:val="24"/>
          <w:szCs w:val="24"/>
        </w:rPr>
      </w:pPr>
      <w:r w:rsidRPr="00085E16">
        <w:rPr>
          <w:sz w:val="24"/>
          <w:szCs w:val="24"/>
        </w:rPr>
        <w:t>охрана и укрепление здоровья детей,</w:t>
      </w:r>
    </w:p>
    <w:p w:rsidR="005879A9" w:rsidRPr="00085E16" w:rsidRDefault="005879A9" w:rsidP="00D27F6E">
      <w:pPr>
        <w:numPr>
          <w:ilvl w:val="0"/>
          <w:numId w:val="26"/>
        </w:numPr>
        <w:rPr>
          <w:sz w:val="24"/>
          <w:szCs w:val="24"/>
        </w:rPr>
      </w:pPr>
      <w:r w:rsidRPr="00085E16">
        <w:rPr>
          <w:sz w:val="24"/>
          <w:szCs w:val="24"/>
        </w:rPr>
        <w:t>реализация социального заказа на образованность ребёнка, не ниже образовательного стандарта.</w:t>
      </w:r>
    </w:p>
    <w:p w:rsidR="005879A9" w:rsidRPr="00085E16" w:rsidRDefault="005879A9" w:rsidP="00D27F6E">
      <w:pPr>
        <w:numPr>
          <w:ilvl w:val="0"/>
          <w:numId w:val="26"/>
        </w:numPr>
        <w:rPr>
          <w:sz w:val="24"/>
          <w:szCs w:val="24"/>
        </w:rPr>
      </w:pPr>
      <w:r w:rsidRPr="00085E16">
        <w:rPr>
          <w:sz w:val="24"/>
          <w:szCs w:val="24"/>
        </w:rPr>
        <w:t>обновление содержания образования,</w:t>
      </w:r>
    </w:p>
    <w:p w:rsidR="005879A9" w:rsidRPr="00085E16" w:rsidRDefault="005879A9" w:rsidP="00D27F6E">
      <w:pPr>
        <w:numPr>
          <w:ilvl w:val="0"/>
          <w:numId w:val="26"/>
        </w:numPr>
        <w:rPr>
          <w:sz w:val="24"/>
          <w:szCs w:val="24"/>
        </w:rPr>
      </w:pPr>
      <w:r w:rsidRPr="00085E16">
        <w:rPr>
          <w:sz w:val="24"/>
          <w:szCs w:val="24"/>
        </w:rPr>
        <w:t>совершенствование УВП,</w:t>
      </w:r>
    </w:p>
    <w:p w:rsidR="005879A9" w:rsidRPr="00085E16" w:rsidRDefault="005879A9" w:rsidP="00D27F6E">
      <w:pPr>
        <w:numPr>
          <w:ilvl w:val="0"/>
          <w:numId w:val="26"/>
        </w:numPr>
        <w:rPr>
          <w:sz w:val="24"/>
          <w:szCs w:val="24"/>
        </w:rPr>
      </w:pPr>
      <w:r w:rsidRPr="00085E16">
        <w:rPr>
          <w:sz w:val="24"/>
          <w:szCs w:val="24"/>
        </w:rPr>
        <w:t>повышение профессионального мастерства педагогических кадров,</w:t>
      </w:r>
    </w:p>
    <w:p w:rsidR="005879A9" w:rsidRPr="00085E16" w:rsidRDefault="005879A9" w:rsidP="00D27F6E">
      <w:pPr>
        <w:numPr>
          <w:ilvl w:val="0"/>
          <w:numId w:val="26"/>
        </w:numPr>
        <w:rPr>
          <w:sz w:val="24"/>
          <w:szCs w:val="24"/>
        </w:rPr>
      </w:pPr>
      <w:r w:rsidRPr="00085E16">
        <w:rPr>
          <w:sz w:val="24"/>
          <w:szCs w:val="24"/>
        </w:rPr>
        <w:t>взаимодействие с семьёй и общественностью,</w:t>
      </w:r>
    </w:p>
    <w:p w:rsidR="005879A9" w:rsidRPr="00085E16" w:rsidRDefault="005879A9" w:rsidP="00D27F6E">
      <w:pPr>
        <w:numPr>
          <w:ilvl w:val="0"/>
          <w:numId w:val="26"/>
        </w:numPr>
        <w:rPr>
          <w:sz w:val="24"/>
          <w:szCs w:val="24"/>
        </w:rPr>
      </w:pPr>
      <w:r w:rsidRPr="00085E16">
        <w:rPr>
          <w:sz w:val="24"/>
          <w:szCs w:val="24"/>
        </w:rPr>
        <w:t>укрепление материально-технической базы школы,</w:t>
      </w:r>
    </w:p>
    <w:p w:rsidR="005879A9" w:rsidRPr="00085E16" w:rsidRDefault="005879A9" w:rsidP="00D27F6E">
      <w:pPr>
        <w:numPr>
          <w:ilvl w:val="0"/>
          <w:numId w:val="26"/>
        </w:numPr>
        <w:rPr>
          <w:sz w:val="24"/>
          <w:szCs w:val="24"/>
        </w:rPr>
      </w:pPr>
      <w:r w:rsidRPr="00085E16">
        <w:rPr>
          <w:sz w:val="24"/>
          <w:szCs w:val="24"/>
        </w:rPr>
        <w:t>совершенствование системы управления образования.</w:t>
      </w:r>
    </w:p>
    <w:p w:rsidR="005879A9" w:rsidRPr="00085E16" w:rsidRDefault="005879A9" w:rsidP="00D27F6E">
      <w:pPr>
        <w:rPr>
          <w:sz w:val="24"/>
          <w:szCs w:val="24"/>
        </w:rPr>
      </w:pPr>
    </w:p>
    <w:p w:rsidR="005879A9" w:rsidRPr="00085E16" w:rsidRDefault="005879A9" w:rsidP="00D27F6E">
      <w:pPr>
        <w:ind w:firstLine="360"/>
        <w:rPr>
          <w:sz w:val="24"/>
          <w:szCs w:val="24"/>
        </w:rPr>
      </w:pPr>
      <w:r w:rsidRPr="00085E16">
        <w:rPr>
          <w:sz w:val="24"/>
          <w:szCs w:val="24"/>
        </w:rPr>
        <w:t>С каждым из направлений мы соотнесли основную задачу, а также группу мер и мероприятий, выполнение которых должно привести к достижению ожидаемых результатов.</w:t>
      </w:r>
    </w:p>
    <w:p w:rsidR="00CC03A4" w:rsidRPr="00085E16" w:rsidRDefault="00CC03A4" w:rsidP="00CC03A4">
      <w:pPr>
        <w:pStyle w:val="a5"/>
        <w:ind w:left="360"/>
        <w:rPr>
          <w:rFonts w:ascii="Arial" w:hAnsi="Arial"/>
          <w:b/>
          <w:i/>
          <w:szCs w:val="24"/>
        </w:rPr>
      </w:pPr>
    </w:p>
    <w:p w:rsidR="00CC03A4" w:rsidRPr="00085E16" w:rsidRDefault="00CC03A4" w:rsidP="00CC03A4">
      <w:pPr>
        <w:pStyle w:val="a5"/>
        <w:ind w:left="360"/>
        <w:rPr>
          <w:rFonts w:ascii="Arial" w:hAnsi="Arial"/>
          <w:b/>
          <w:i/>
        </w:rPr>
      </w:pPr>
    </w:p>
    <w:p w:rsidR="00CC03A4" w:rsidRPr="00085E16" w:rsidRDefault="00CC03A4" w:rsidP="00CC03A4">
      <w:pPr>
        <w:pStyle w:val="a5"/>
        <w:ind w:left="360"/>
        <w:rPr>
          <w:rFonts w:ascii="Arial" w:hAnsi="Arial"/>
          <w:b/>
          <w:i/>
        </w:rPr>
      </w:pPr>
    </w:p>
    <w:p w:rsidR="00CC03A4" w:rsidRPr="00085E16" w:rsidRDefault="00CC03A4" w:rsidP="00CC03A4">
      <w:pPr>
        <w:pStyle w:val="a5"/>
        <w:ind w:left="360"/>
        <w:jc w:val="both"/>
        <w:rPr>
          <w:i/>
          <w:sz w:val="32"/>
          <w:szCs w:val="32"/>
        </w:rPr>
      </w:pPr>
    </w:p>
    <w:p w:rsidR="00CC03A4" w:rsidRPr="00085E16" w:rsidRDefault="00CC03A4" w:rsidP="00CC03A4">
      <w:pPr>
        <w:pStyle w:val="a5"/>
        <w:ind w:left="360"/>
        <w:jc w:val="both"/>
        <w:sectPr w:rsidR="00CC03A4" w:rsidRPr="00085E16" w:rsidSect="00945200">
          <w:footerReference w:type="even" r:id="rId9"/>
          <w:footerReference w:type="default" r:id="rId10"/>
          <w:pgSz w:w="11907" w:h="16840" w:code="9"/>
          <w:pgMar w:top="851" w:right="851" w:bottom="851" w:left="1134" w:header="720" w:footer="720" w:gutter="0"/>
          <w:pgBorders>
            <w:top w:val="single" w:sz="4" w:space="1" w:color="auto"/>
            <w:left w:val="single" w:sz="4" w:space="4" w:color="auto"/>
            <w:bottom w:val="single" w:sz="4" w:space="1" w:color="auto"/>
            <w:right w:val="single" w:sz="4" w:space="4" w:color="auto"/>
          </w:pgBorders>
          <w:cols w:space="720"/>
        </w:sectPr>
      </w:pPr>
    </w:p>
    <w:p w:rsidR="00CC03A4" w:rsidRPr="00085E16" w:rsidRDefault="00CC03A4" w:rsidP="00D27F6E">
      <w:pPr>
        <w:pStyle w:val="a5"/>
        <w:numPr>
          <w:ilvl w:val="1"/>
          <w:numId w:val="14"/>
        </w:numPr>
        <w:jc w:val="center"/>
        <w:rPr>
          <w:b/>
          <w:i/>
          <w:sz w:val="32"/>
          <w:szCs w:val="32"/>
        </w:rPr>
      </w:pPr>
      <w:r w:rsidRPr="00085E16">
        <w:rPr>
          <w:b/>
          <w:i/>
          <w:sz w:val="32"/>
          <w:szCs w:val="32"/>
        </w:rPr>
        <w:lastRenderedPageBreak/>
        <w:t>Структура управления школой.</w:t>
      </w:r>
    </w:p>
    <w:p w:rsidR="00D27F6E" w:rsidRPr="00085E16" w:rsidRDefault="00614BD6" w:rsidP="00D27F6E">
      <w:pPr>
        <w:pStyle w:val="a5"/>
        <w:ind w:left="360"/>
        <w:jc w:val="both"/>
        <w:rPr>
          <w:b/>
          <w:i/>
          <w:sz w:val="32"/>
          <w:szCs w:val="32"/>
        </w:rPr>
      </w:pPr>
      <w:r>
        <w:rPr>
          <w:noProof/>
        </w:rPr>
        <w:pict>
          <v:group id="_x0000_s1125" style="position:absolute;left:0;text-align:left;margin-left:-43.65pt;margin-top:2.25pt;width:801pt;height:513pt;z-index:251646464" coordorigin="168,1203" coordsize="16188,10260">
            <v:line id="_x0000_s1126" style="position:absolute;flip:x" from="8205,1923" to="8205,4443" strokeweight="4.5pt">
              <v:stroke endarrow="block"/>
            </v:line>
            <v:line id="_x0000_s1127" style="position:absolute" from="8205,5163" to="8207,5523" strokeweight="4.5pt">
              <v:stroke endarrow="block"/>
            </v:line>
            <v:line id="_x0000_s1128" style="position:absolute" from="8205,6243" to="8207,6605" strokeweight="4.5pt">
              <v:stroke endarrow="block"/>
            </v:line>
            <v:oval id="_x0000_s1129" style="position:absolute;left:5298;top:8045;width:5899;height:1368">
              <v:shadow on="t" opacity=".5" offset="6pt,6pt"/>
              <v:textbox style="mso-next-textbox:#_x0000_s1129;mso-fit-shape-to-text:t">
                <w:txbxContent>
                  <w:p w:rsidR="00A60C87" w:rsidRDefault="00614BD6" w:rsidP="00CC03A4">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114pt;height:39.75pt" fillcolor="#b2b2b2" strokecolor="#33c" strokeweight="1pt">
                          <v:fill opacity=".5"/>
                          <v:shadow on="t" color="#99f" offset="3pt"/>
                          <v:textpath style="font-family:&quot;Arial&quot;;v-text-kern:t" trim="t" fitpath="t" string="Ученик"/>
                        </v:shape>
                      </w:pict>
                    </w:r>
                  </w:p>
                </w:txbxContent>
              </v:textbox>
            </v:oval>
            <v:line id="_x0000_s1130" style="position:absolute" from="8205,7323" to="8205,8043" strokeweight="4.5pt">
              <v:stroke endarrow="block"/>
            </v:line>
            <v:shape id="_x0000_s1131" type="#_x0000_t202" style="position:absolute;left:6037;top:1203;width:4775;height:719">
              <v:textbox style="mso-next-textbox:#_x0000_s1131">
                <w:txbxContent>
                  <w:p w:rsidR="00A60C87" w:rsidRPr="001F47FF" w:rsidRDefault="00A60C87" w:rsidP="00CC03A4">
                    <w:pPr>
                      <w:jc w:val="center"/>
                      <w:rPr>
                        <w:b/>
                        <w:sz w:val="48"/>
                        <w:szCs w:val="48"/>
                      </w:rPr>
                    </w:pPr>
                    <w:r w:rsidRPr="001F47FF">
                      <w:rPr>
                        <w:b/>
                        <w:sz w:val="48"/>
                        <w:szCs w:val="48"/>
                      </w:rPr>
                      <w:t>ПЕДСОВЕТ</w:t>
                    </w:r>
                  </w:p>
                </w:txbxContent>
              </v:textbox>
            </v:shape>
            <v:shape id="_x0000_s1132" type="#_x0000_t202" style="position:absolute;left:6096;top:4443;width:4614;height:717">
              <v:textbox style="mso-next-textbox:#_x0000_s1132">
                <w:txbxContent>
                  <w:p w:rsidR="00A60C87" w:rsidRPr="001F47FF" w:rsidRDefault="00A60C87" w:rsidP="00CC03A4">
                    <w:pPr>
                      <w:jc w:val="center"/>
                      <w:rPr>
                        <w:b/>
                        <w:sz w:val="48"/>
                        <w:szCs w:val="48"/>
                      </w:rPr>
                    </w:pPr>
                    <w:r>
                      <w:rPr>
                        <w:b/>
                        <w:sz w:val="48"/>
                        <w:szCs w:val="48"/>
                      </w:rPr>
                      <w:t>Директор школы</w:t>
                    </w:r>
                  </w:p>
                </w:txbxContent>
              </v:textbox>
            </v:shape>
            <v:shape id="_x0000_s1133" type="#_x0000_t202" style="position:absolute;left:6267;top:5523;width:4332;height:719">
              <v:textbox style="mso-next-textbox:#_x0000_s1133">
                <w:txbxContent>
                  <w:p w:rsidR="00A60C87" w:rsidRPr="008E2445" w:rsidRDefault="00A60C87" w:rsidP="00CC03A4">
                    <w:pPr>
                      <w:jc w:val="center"/>
                      <w:rPr>
                        <w:b/>
                        <w:sz w:val="36"/>
                        <w:szCs w:val="36"/>
                      </w:rPr>
                    </w:pPr>
                    <w:r w:rsidRPr="008E2445">
                      <w:rPr>
                        <w:b/>
                        <w:sz w:val="36"/>
                        <w:szCs w:val="36"/>
                      </w:rPr>
                      <w:t>Зам.директора по АХЧ</w:t>
                    </w:r>
                  </w:p>
                </w:txbxContent>
              </v:textbox>
            </v:shape>
            <v:shape id="_x0000_s1134" type="#_x0000_t202" style="position:absolute;left:5811;top:6603;width:4986;height:719">
              <v:textbox style="mso-next-textbox:#_x0000_s1134">
                <w:txbxContent>
                  <w:p w:rsidR="00A60C87" w:rsidRPr="008E2445" w:rsidRDefault="00A60C87" w:rsidP="00CC03A4">
                    <w:pPr>
                      <w:jc w:val="center"/>
                      <w:rPr>
                        <w:b/>
                        <w:sz w:val="36"/>
                        <w:szCs w:val="36"/>
                      </w:rPr>
                    </w:pPr>
                    <w:r w:rsidRPr="008E2445">
                      <w:rPr>
                        <w:b/>
                        <w:sz w:val="36"/>
                        <w:szCs w:val="36"/>
                      </w:rPr>
                      <w:t>Техперсонал</w:t>
                    </w:r>
                  </w:p>
                </w:txbxContent>
              </v:textbox>
            </v:shape>
            <v:shape id="_x0000_s1135" type="#_x0000_t202" style="position:absolute;left:11511;top:2367;width:4275;height:720">
              <v:textbox style="mso-next-textbox:#_x0000_s1135">
                <w:txbxContent>
                  <w:p w:rsidR="00A60C87" w:rsidRPr="008E2445" w:rsidRDefault="00A60C87" w:rsidP="00CC03A4">
                    <w:pPr>
                      <w:jc w:val="center"/>
                      <w:rPr>
                        <w:b/>
                        <w:sz w:val="36"/>
                        <w:szCs w:val="36"/>
                      </w:rPr>
                    </w:pPr>
                    <w:r w:rsidRPr="008E2445">
                      <w:rPr>
                        <w:b/>
                        <w:sz w:val="36"/>
                        <w:szCs w:val="36"/>
                      </w:rPr>
                      <w:t>Попечительский совет</w:t>
                    </w:r>
                  </w:p>
                </w:txbxContent>
              </v:textbox>
            </v:shape>
            <v:shape id="_x0000_s1136" type="#_x0000_t202" style="position:absolute;left:11511;top:1467;width:4332;height:720">
              <v:textbox style="mso-next-textbox:#_x0000_s1136">
                <w:txbxContent>
                  <w:p w:rsidR="00A60C87" w:rsidRPr="008E2445" w:rsidRDefault="00A60C87" w:rsidP="00CC03A4">
                    <w:pPr>
                      <w:jc w:val="center"/>
                      <w:rPr>
                        <w:b/>
                        <w:sz w:val="36"/>
                        <w:szCs w:val="36"/>
                      </w:rPr>
                    </w:pPr>
                    <w:r>
                      <w:rPr>
                        <w:b/>
                        <w:sz w:val="36"/>
                        <w:szCs w:val="36"/>
                      </w:rPr>
                      <w:t>Совет школы</w:t>
                    </w:r>
                  </w:p>
                </w:txbxContent>
              </v:textbox>
            </v:shape>
            <v:shape id="_x0000_s1137" type="#_x0000_t202" style="position:absolute;left:11454;top:3363;width:4332;height:720">
              <v:textbox style="mso-next-textbox:#_x0000_s1137">
                <w:txbxContent>
                  <w:p w:rsidR="00A60C87" w:rsidRPr="008E2445" w:rsidRDefault="00A60C87" w:rsidP="00CC03A4">
                    <w:pPr>
                      <w:jc w:val="center"/>
                      <w:rPr>
                        <w:b/>
                        <w:sz w:val="36"/>
                        <w:szCs w:val="36"/>
                      </w:rPr>
                    </w:pPr>
                    <w:r>
                      <w:rPr>
                        <w:b/>
                        <w:sz w:val="36"/>
                        <w:szCs w:val="36"/>
                      </w:rPr>
                      <w:t>Родительский комитет</w:t>
                    </w:r>
                  </w:p>
                </w:txbxContent>
              </v:textbox>
            </v:shape>
            <v:shape id="_x0000_s1138" type="#_x0000_t202" style="position:absolute;left:11454;top:4623;width:4503;height:900">
              <v:textbox style="mso-next-textbox:#_x0000_s1138">
                <w:txbxContent>
                  <w:p w:rsidR="00A60C87" w:rsidRPr="008E2445" w:rsidRDefault="00A60C87" w:rsidP="00CC03A4">
                    <w:pPr>
                      <w:jc w:val="center"/>
                      <w:rPr>
                        <w:b/>
                        <w:sz w:val="36"/>
                        <w:szCs w:val="36"/>
                      </w:rPr>
                    </w:pPr>
                    <w:r>
                      <w:rPr>
                        <w:b/>
                        <w:sz w:val="36"/>
                        <w:szCs w:val="36"/>
                      </w:rPr>
                      <w:t>Родительские комитеты классов</w:t>
                    </w:r>
                  </w:p>
                </w:txbxContent>
              </v:textbox>
            </v:shape>
            <v:shape id="_x0000_s1139" type="#_x0000_t202" style="position:absolute;left:11568;top:5703;width:4389;height:720">
              <v:textbox style="mso-next-textbox:#_x0000_s1139">
                <w:txbxContent>
                  <w:p w:rsidR="00A60C87" w:rsidRPr="008E2445" w:rsidRDefault="00A60C87" w:rsidP="00CC03A4">
                    <w:pPr>
                      <w:jc w:val="center"/>
                      <w:rPr>
                        <w:b/>
                        <w:sz w:val="36"/>
                        <w:szCs w:val="36"/>
                      </w:rPr>
                    </w:pPr>
                    <w:r w:rsidRPr="008E2445">
                      <w:rPr>
                        <w:b/>
                        <w:sz w:val="36"/>
                        <w:szCs w:val="36"/>
                      </w:rPr>
                      <w:t>Зам директора по ВР</w:t>
                    </w:r>
                  </w:p>
                </w:txbxContent>
              </v:textbox>
            </v:shape>
            <v:line id="_x0000_s1140" style="position:absolute;flip:y" from="9801,1743" to="11454,4443" strokeweight="3pt">
              <v:stroke startarrow="block" endarrow="block"/>
            </v:line>
            <v:line id="_x0000_s1141" style="position:absolute;flip:y" from="9858,2643" to="11454,4443" strokeweight="3pt">
              <v:stroke startarrow="block" endarrow="block"/>
            </v:line>
            <v:line id="_x0000_s1142" style="position:absolute;flip:y" from="9915,3723" to="11454,4443" strokeweight="3pt">
              <v:stroke startarrow="block" endarrow="block"/>
            </v:line>
            <v:line id="_x0000_s1143" style="position:absolute;flip:y" from="14019,4083" to="14019,4623" strokeweight="3pt">
              <v:stroke startarrow="block"/>
            </v:line>
            <v:line id="_x0000_s1144" style="position:absolute" from="9915,5067" to="11625,5883" strokeweight="4.5pt">
              <v:stroke endarrow="block"/>
            </v:line>
            <v:shape id="_x0000_s1145" type="#_x0000_t202" style="position:absolute;left:11625;top:8223;width:4389;height:900">
              <v:textbox style="mso-next-textbox:#_x0000_s1145">
                <w:txbxContent>
                  <w:p w:rsidR="00A60C87" w:rsidRPr="008E2445" w:rsidRDefault="00A60C87" w:rsidP="00CC03A4">
                    <w:pPr>
                      <w:jc w:val="center"/>
                      <w:rPr>
                        <w:b/>
                        <w:sz w:val="36"/>
                        <w:szCs w:val="36"/>
                      </w:rPr>
                    </w:pPr>
                    <w:r w:rsidRPr="00E01945">
                      <w:rPr>
                        <w:b/>
                        <w:sz w:val="28"/>
                        <w:szCs w:val="28"/>
                      </w:rPr>
                      <w:t>Методический совет классных</w:t>
                    </w:r>
                    <w:r>
                      <w:rPr>
                        <w:b/>
                        <w:sz w:val="36"/>
                        <w:szCs w:val="36"/>
                      </w:rPr>
                      <w:t xml:space="preserve"> руководителей</w:t>
                    </w:r>
                  </w:p>
                </w:txbxContent>
              </v:textbox>
            </v:shape>
            <v:shape id="_x0000_s1146" type="#_x0000_t202" style="position:absolute;left:11568;top:9303;width:4389;height:1080">
              <v:textbox style="mso-next-textbox:#_x0000_s1146">
                <w:txbxContent>
                  <w:p w:rsidR="00A60C87" w:rsidRPr="00E01945" w:rsidRDefault="00A60C87" w:rsidP="00CC03A4">
                    <w:pPr>
                      <w:jc w:val="center"/>
                      <w:rPr>
                        <w:b/>
                        <w:sz w:val="36"/>
                        <w:szCs w:val="36"/>
                      </w:rPr>
                    </w:pPr>
                    <w:r w:rsidRPr="00E01945">
                      <w:rPr>
                        <w:b/>
                        <w:sz w:val="36"/>
                        <w:szCs w:val="36"/>
                      </w:rPr>
                      <w:t>Ученический совет самоуправления</w:t>
                    </w:r>
                  </w:p>
                </w:txbxContent>
              </v:textbox>
            </v:shape>
            <v:shape id="_x0000_s1147" type="#_x0000_t202" style="position:absolute;left:11511;top:10563;width:4389;height:900">
              <v:textbox style="mso-next-textbox:#_x0000_s1147">
                <w:txbxContent>
                  <w:p w:rsidR="00A60C87" w:rsidRPr="008E2445" w:rsidRDefault="00A60C87" w:rsidP="00CC03A4">
                    <w:pPr>
                      <w:jc w:val="center"/>
                      <w:rPr>
                        <w:b/>
                        <w:sz w:val="36"/>
                        <w:szCs w:val="36"/>
                      </w:rPr>
                    </w:pPr>
                    <w:r>
                      <w:rPr>
                        <w:b/>
                        <w:sz w:val="36"/>
                        <w:szCs w:val="36"/>
                      </w:rPr>
                      <w:t>Руководители кружков и секций</w:t>
                    </w:r>
                  </w:p>
                </w:txbxContent>
              </v:textbox>
            </v:shape>
            <v:shape id="_x0000_s1148" type="#_x0000_t202" style="position:absolute;left:11682;top:7143;width:4389;height:804">
              <v:textbox style="mso-next-textbox:#_x0000_s1148">
                <w:txbxContent>
                  <w:p w:rsidR="00A60C87" w:rsidRPr="008E2445" w:rsidRDefault="00A60C87" w:rsidP="00CC03A4">
                    <w:pPr>
                      <w:jc w:val="center"/>
                      <w:rPr>
                        <w:b/>
                        <w:sz w:val="36"/>
                        <w:szCs w:val="36"/>
                      </w:rPr>
                    </w:pPr>
                    <w:r>
                      <w:rPr>
                        <w:b/>
                        <w:sz w:val="36"/>
                        <w:szCs w:val="36"/>
                      </w:rPr>
                      <w:t>Педагог -организатор</w:t>
                    </w:r>
                  </w:p>
                </w:txbxContent>
              </v:textbox>
            </v:shape>
            <v:group id="_x0000_s1149" style="position:absolute;left:15900;top:6243;width:456;height:4680" coordorigin="15900,6243" coordsize="456,4680">
              <v:line id="_x0000_s1150" style="position:absolute;flip:x" from="16356,6243" to="16356,10923" strokeweight="2.25pt"/>
              <v:line id="_x0000_s1151" style="position:absolute;flip:x" from="16014,7503" to="16356,7503" strokeweight="2.25pt">
                <v:stroke endarrow="block"/>
              </v:line>
              <v:line id="_x0000_s1152" style="position:absolute;flip:x" from="16014,8763" to="16356,8763" strokeweight="2.25pt">
                <v:stroke endarrow="block"/>
              </v:line>
              <v:line id="_x0000_s1153" style="position:absolute;flip:x" from="15957,9843" to="16356,9843" strokeweight="2.25pt">
                <v:stroke endarrow="block"/>
              </v:line>
              <v:line id="_x0000_s1154" style="position:absolute;flip:x" from="15900,10923" to="16356,10923" strokeweight="2.25pt">
                <v:stroke endarrow="block"/>
              </v:line>
              <v:line id="_x0000_s1155" style="position:absolute" from="15957,6243" to="16356,6243" strokeweight="2.25pt"/>
            </v:group>
            <v:line id="_x0000_s1156" style="position:absolute;flip:x" from="11112,7863" to="11682,8583" strokeweight="2.25pt">
              <v:stroke endarrow="block"/>
            </v:line>
            <v:line id="_x0000_s1157" style="position:absolute;flip:x" from="11169,8763" to="11625,8763" strokeweight="2.25pt">
              <v:stroke endarrow="block"/>
            </v:line>
            <v:line id="_x0000_s1158" style="position:absolute;flip:x y" from="11055,8943" to="11568,10023" strokeweight="2.25pt">
              <v:stroke endarrow="block"/>
            </v:line>
            <v:line id="_x0000_s1159" style="position:absolute;flip:x y" from="10998,8943" to="11511,11103" strokeweight="2.25pt">
              <v:stroke endarrow="block"/>
            </v:line>
            <v:shape id="_x0000_s1160" type="#_x0000_t202" style="position:absolute;left:738;top:3267;width:4389;height:1080">
              <v:textbox style="mso-next-textbox:#_x0000_s1160">
                <w:txbxContent>
                  <w:p w:rsidR="00A60C87" w:rsidRPr="004415E6" w:rsidRDefault="00A60C87" w:rsidP="00CC03A4">
                    <w:pPr>
                      <w:jc w:val="center"/>
                      <w:rPr>
                        <w:b/>
                        <w:sz w:val="36"/>
                        <w:szCs w:val="36"/>
                      </w:rPr>
                    </w:pPr>
                    <w:r w:rsidRPr="004415E6">
                      <w:rPr>
                        <w:b/>
                        <w:sz w:val="36"/>
                        <w:szCs w:val="36"/>
                      </w:rPr>
                      <w:t>Администрация Селезянского с/с</w:t>
                    </w:r>
                  </w:p>
                </w:txbxContent>
              </v:textbox>
            </v:shape>
            <v:shape id="_x0000_s1161" type="#_x0000_t202" style="position:absolute;left:567;top:5427;width:4389;height:720">
              <v:textbox style="mso-next-textbox:#_x0000_s1161">
                <w:txbxContent>
                  <w:p w:rsidR="00A60C87" w:rsidRPr="004415E6" w:rsidRDefault="00A60C87" w:rsidP="00CC03A4">
                    <w:pPr>
                      <w:jc w:val="center"/>
                      <w:rPr>
                        <w:b/>
                        <w:sz w:val="36"/>
                        <w:szCs w:val="36"/>
                      </w:rPr>
                    </w:pPr>
                    <w:r>
                      <w:rPr>
                        <w:b/>
                        <w:sz w:val="36"/>
                        <w:szCs w:val="36"/>
                      </w:rPr>
                      <w:t>Зам.директора по УВР</w:t>
                    </w:r>
                  </w:p>
                </w:txbxContent>
              </v:textbox>
            </v:shape>
            <v:shape id="_x0000_s1162" type="#_x0000_t202" style="position:absolute;left:1023;top:7047;width:3363;height:900">
              <v:textbox style="mso-next-textbox:#_x0000_s1162">
                <w:txbxContent>
                  <w:p w:rsidR="00A60C87" w:rsidRPr="008E2445" w:rsidRDefault="00A60C87" w:rsidP="00CC03A4">
                    <w:pPr>
                      <w:jc w:val="center"/>
                      <w:rPr>
                        <w:b/>
                        <w:sz w:val="36"/>
                        <w:szCs w:val="36"/>
                      </w:rPr>
                    </w:pPr>
                    <w:r>
                      <w:rPr>
                        <w:b/>
                        <w:sz w:val="36"/>
                        <w:szCs w:val="36"/>
                      </w:rPr>
                      <w:t>Метод.совет</w:t>
                    </w:r>
                  </w:p>
                </w:txbxContent>
              </v:textbox>
            </v:shape>
            <v:shape id="_x0000_s1163" type="#_x0000_t202" style="position:absolute;left:795;top:2007;width:4389;height:720">
              <v:textbox style="mso-next-textbox:#_x0000_s1163">
                <w:txbxContent>
                  <w:p w:rsidR="00A60C87" w:rsidRPr="008E2445" w:rsidRDefault="00A60C87" w:rsidP="00CC03A4">
                    <w:pPr>
                      <w:jc w:val="center"/>
                      <w:rPr>
                        <w:b/>
                        <w:sz w:val="36"/>
                        <w:szCs w:val="36"/>
                      </w:rPr>
                    </w:pPr>
                    <w:r>
                      <w:rPr>
                        <w:b/>
                        <w:sz w:val="36"/>
                        <w:szCs w:val="36"/>
                      </w:rPr>
                      <w:t>Еткульский РОО</w:t>
                    </w:r>
                  </w:p>
                </w:txbxContent>
              </v:textbox>
            </v:shape>
            <v:shape id="_x0000_s1164" type="#_x0000_t202" style="position:absolute;left:1023;top:8307;width:3306;height:900">
              <v:textbox style="mso-next-textbox:#_x0000_s1164">
                <w:txbxContent>
                  <w:p w:rsidR="00A60C87" w:rsidRPr="004415E6" w:rsidRDefault="00A60C87" w:rsidP="00CC03A4">
                    <w:pPr>
                      <w:rPr>
                        <w:b/>
                      </w:rPr>
                    </w:pPr>
                    <w:r>
                      <w:rPr>
                        <w:b/>
                        <w:sz w:val="36"/>
                        <w:szCs w:val="36"/>
                      </w:rPr>
                      <w:t>Зав.кафедрами</w:t>
                    </w:r>
                  </w:p>
                </w:txbxContent>
              </v:textbox>
            </v:shape>
            <v:shape id="_x0000_s1165" type="#_x0000_t202" style="position:absolute;left:1023;top:9747;width:3306;height:900">
              <v:textbox style="mso-next-textbox:#_x0000_s1165">
                <w:txbxContent>
                  <w:p w:rsidR="00A60C87" w:rsidRPr="004415E6" w:rsidRDefault="00A60C87" w:rsidP="00CC03A4">
                    <w:pPr>
                      <w:jc w:val="center"/>
                      <w:rPr>
                        <w:b/>
                      </w:rPr>
                    </w:pPr>
                    <w:r>
                      <w:rPr>
                        <w:b/>
                        <w:sz w:val="36"/>
                        <w:szCs w:val="36"/>
                      </w:rPr>
                      <w:t>Руководители МО</w:t>
                    </w:r>
                  </w:p>
                </w:txbxContent>
              </v:textbox>
            </v:shape>
            <v:line id="_x0000_s1166" style="position:absolute;flip:x y" from="5184,2367" to="6096,4527" strokeweight="2.25pt">
              <v:stroke startarrow="block" endarrow="block"/>
            </v:line>
            <v:line id="_x0000_s1167" style="position:absolute;flip:x y" from="5070,3807" to="6096,4527" strokeweight="2.25pt">
              <v:stroke startarrow="block" endarrow="block"/>
            </v:line>
            <v:line id="_x0000_s1168" style="position:absolute;flip:y" from="4956,5067" to="6837,5967" strokeweight="4.5pt">
              <v:stroke startarrow="block"/>
            </v:line>
            <v:line id="_x0000_s1169" style="position:absolute" from="168,5967" to="168,10287" strokeweight="2.25pt"/>
            <v:line id="_x0000_s1170" style="position:absolute" from="168,7587" to="966,7587" strokeweight="2.25pt">
              <v:stroke endarrow="block"/>
            </v:line>
            <v:line id="_x0000_s1171" style="position:absolute" from="168,8667" to="1023,8667" strokeweight="2.25pt">
              <v:stroke endarrow="block"/>
            </v:line>
            <v:line id="_x0000_s1172" style="position:absolute" from="168,10287" to="1023,10287" strokeweight="2.25pt">
              <v:stroke endarrow="block"/>
            </v:line>
            <v:line id="_x0000_s1173" style="position:absolute;flip:x" from="168,5967" to="567,5967" strokeweight="2.25pt"/>
            <v:line id="_x0000_s1174" style="position:absolute" from="4386,7767" to="5583,8487" strokeweight="2.25pt">
              <v:stroke endarrow="block"/>
            </v:line>
            <v:line id="_x0000_s1175" style="position:absolute" from="4329,8847" to="5355,8847" strokeweight="2.25pt">
              <v:stroke endarrow="block"/>
            </v:line>
            <v:line id="_x0000_s1176" style="position:absolute;flip:y" from="4329,9027" to="5583,10287" strokeweight="2.25pt">
              <v:stroke endarrow="block"/>
            </v:line>
          </v:group>
        </w:pict>
      </w:r>
    </w:p>
    <w:p w:rsidR="00CC03A4" w:rsidRPr="00085E16" w:rsidRDefault="00CC03A4" w:rsidP="00CC03A4">
      <w:pPr>
        <w:pStyle w:val="a5"/>
        <w:ind w:left="360"/>
        <w:jc w:val="both"/>
        <w:rPr>
          <w:b/>
          <w:i/>
          <w:sz w:val="32"/>
          <w:szCs w:val="32"/>
        </w:rPr>
      </w:pPr>
    </w:p>
    <w:p w:rsidR="00CC03A4" w:rsidRPr="00085E16" w:rsidRDefault="00CC03A4" w:rsidP="00CC03A4">
      <w:pPr>
        <w:pStyle w:val="a5"/>
        <w:ind w:left="360"/>
        <w:jc w:val="both"/>
        <w:rPr>
          <w:b/>
          <w:i/>
          <w:sz w:val="32"/>
          <w:szCs w:val="32"/>
        </w:rPr>
      </w:pPr>
    </w:p>
    <w:p w:rsidR="00CC03A4" w:rsidRPr="00085E16" w:rsidRDefault="00CC03A4" w:rsidP="00CC03A4">
      <w:pPr>
        <w:pStyle w:val="a5"/>
        <w:ind w:left="360"/>
        <w:jc w:val="both"/>
        <w:rPr>
          <w:b/>
          <w:i/>
          <w:sz w:val="32"/>
          <w:szCs w:val="32"/>
        </w:rPr>
      </w:pPr>
    </w:p>
    <w:p w:rsidR="00CC03A4" w:rsidRPr="00085E16" w:rsidRDefault="00CC03A4" w:rsidP="00CC03A4">
      <w:pPr>
        <w:pStyle w:val="a5"/>
        <w:ind w:left="360"/>
        <w:jc w:val="both"/>
        <w:rPr>
          <w:b/>
          <w:i/>
          <w:sz w:val="32"/>
          <w:szCs w:val="32"/>
        </w:rPr>
      </w:pPr>
    </w:p>
    <w:p w:rsidR="00CC03A4" w:rsidRPr="00085E16" w:rsidRDefault="00CC03A4" w:rsidP="00CC03A4">
      <w:pPr>
        <w:pStyle w:val="a5"/>
        <w:ind w:left="360"/>
        <w:jc w:val="both"/>
        <w:rPr>
          <w:b/>
          <w:i/>
          <w:sz w:val="32"/>
          <w:szCs w:val="32"/>
        </w:rPr>
      </w:pPr>
    </w:p>
    <w:p w:rsidR="00CC03A4" w:rsidRPr="00085E16" w:rsidRDefault="00CC03A4" w:rsidP="00CC03A4">
      <w:pPr>
        <w:pStyle w:val="a5"/>
        <w:ind w:left="360"/>
        <w:jc w:val="both"/>
        <w:rPr>
          <w:b/>
          <w:i/>
          <w:sz w:val="32"/>
          <w:szCs w:val="32"/>
        </w:rPr>
      </w:pPr>
    </w:p>
    <w:p w:rsidR="00CC03A4" w:rsidRPr="00085E16" w:rsidRDefault="00CC03A4" w:rsidP="00CC03A4">
      <w:pPr>
        <w:pStyle w:val="a5"/>
        <w:ind w:left="360"/>
        <w:jc w:val="both"/>
        <w:rPr>
          <w:b/>
          <w:i/>
          <w:sz w:val="32"/>
          <w:szCs w:val="32"/>
        </w:rPr>
      </w:pPr>
    </w:p>
    <w:p w:rsidR="00CC03A4" w:rsidRPr="00085E16" w:rsidRDefault="00CC03A4" w:rsidP="00CC03A4">
      <w:pPr>
        <w:pStyle w:val="a5"/>
        <w:ind w:left="360"/>
        <w:jc w:val="both"/>
        <w:rPr>
          <w:b/>
          <w:i/>
          <w:sz w:val="32"/>
          <w:szCs w:val="32"/>
        </w:rPr>
      </w:pPr>
    </w:p>
    <w:p w:rsidR="00CC03A4" w:rsidRPr="00085E16" w:rsidRDefault="00CC03A4" w:rsidP="00CC03A4">
      <w:pPr>
        <w:pStyle w:val="a5"/>
        <w:ind w:left="360"/>
        <w:jc w:val="both"/>
        <w:rPr>
          <w:b/>
          <w:i/>
          <w:sz w:val="32"/>
          <w:szCs w:val="32"/>
        </w:rPr>
      </w:pPr>
    </w:p>
    <w:p w:rsidR="00CC03A4" w:rsidRPr="00085E16" w:rsidRDefault="00CC03A4" w:rsidP="00CC03A4">
      <w:pPr>
        <w:pStyle w:val="a5"/>
        <w:ind w:left="360"/>
        <w:jc w:val="both"/>
        <w:rPr>
          <w:b/>
          <w:i/>
          <w:sz w:val="32"/>
          <w:szCs w:val="32"/>
        </w:rPr>
      </w:pPr>
    </w:p>
    <w:p w:rsidR="00CC03A4" w:rsidRPr="00085E16" w:rsidRDefault="00CC03A4" w:rsidP="00CC03A4">
      <w:pPr>
        <w:pStyle w:val="a5"/>
        <w:ind w:left="360"/>
        <w:jc w:val="both"/>
        <w:rPr>
          <w:b/>
          <w:i/>
          <w:sz w:val="32"/>
          <w:szCs w:val="32"/>
        </w:rPr>
      </w:pPr>
    </w:p>
    <w:p w:rsidR="00CC03A4" w:rsidRPr="00085E16" w:rsidRDefault="00CC03A4" w:rsidP="00CC03A4">
      <w:pPr>
        <w:pStyle w:val="a5"/>
        <w:ind w:left="360"/>
        <w:jc w:val="both"/>
        <w:rPr>
          <w:b/>
          <w:i/>
          <w:sz w:val="32"/>
          <w:szCs w:val="32"/>
        </w:rPr>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pStyle w:val="a5"/>
        <w:ind w:left="360"/>
        <w:jc w:val="both"/>
      </w:pPr>
    </w:p>
    <w:p w:rsidR="00CC03A4" w:rsidRPr="00085E16" w:rsidRDefault="00CC03A4" w:rsidP="00CC03A4">
      <w:pPr>
        <w:rPr>
          <w:sz w:val="24"/>
          <w:szCs w:val="24"/>
        </w:rPr>
        <w:sectPr w:rsidR="00CC03A4" w:rsidRPr="00085E16" w:rsidSect="002E7159">
          <w:pgSz w:w="16840" w:h="11907" w:orient="landscape" w:code="9"/>
          <w:pgMar w:top="851" w:right="851" w:bottom="851" w:left="1134" w:header="720" w:footer="720" w:gutter="0"/>
          <w:cols w:space="720"/>
        </w:sectPr>
      </w:pPr>
    </w:p>
    <w:p w:rsidR="00CC03A4" w:rsidRPr="00085E16" w:rsidRDefault="00CC03A4" w:rsidP="003875C4">
      <w:pPr>
        <w:jc w:val="center"/>
        <w:rPr>
          <w:b/>
          <w:i/>
          <w:sz w:val="32"/>
          <w:szCs w:val="32"/>
        </w:rPr>
      </w:pPr>
      <w:r w:rsidRPr="00085E16">
        <w:rPr>
          <w:b/>
          <w:i/>
          <w:sz w:val="32"/>
          <w:szCs w:val="32"/>
        </w:rPr>
        <w:lastRenderedPageBreak/>
        <w:t>4.4 Функции управления.</w:t>
      </w:r>
    </w:p>
    <w:p w:rsidR="00CC03A4" w:rsidRPr="00085E16" w:rsidRDefault="00CC03A4" w:rsidP="003875C4">
      <w:pPr>
        <w:numPr>
          <w:ilvl w:val="0"/>
          <w:numId w:val="17"/>
        </w:numPr>
        <w:tabs>
          <w:tab w:val="num" w:pos="1645"/>
        </w:tabs>
        <w:jc w:val="both"/>
        <w:rPr>
          <w:sz w:val="24"/>
          <w:szCs w:val="24"/>
        </w:rPr>
      </w:pPr>
      <w:r w:rsidRPr="00085E16">
        <w:rPr>
          <w:sz w:val="24"/>
          <w:szCs w:val="24"/>
        </w:rPr>
        <w:t>Планирование работы школы, постановка целей, ранжирование их по степени важности;</w:t>
      </w:r>
    </w:p>
    <w:p w:rsidR="00CC03A4" w:rsidRPr="00085E16" w:rsidRDefault="00CC03A4" w:rsidP="003875C4">
      <w:pPr>
        <w:numPr>
          <w:ilvl w:val="0"/>
          <w:numId w:val="17"/>
        </w:numPr>
        <w:tabs>
          <w:tab w:val="num" w:pos="1645"/>
        </w:tabs>
        <w:jc w:val="both"/>
        <w:rPr>
          <w:sz w:val="24"/>
          <w:szCs w:val="24"/>
        </w:rPr>
      </w:pPr>
      <w:r w:rsidRPr="00085E16">
        <w:rPr>
          <w:sz w:val="24"/>
          <w:szCs w:val="24"/>
        </w:rPr>
        <w:t>Расстановка кадров, распределение обязанностей, установление связей между подсистемами и дирижирование этими связями;</w:t>
      </w:r>
    </w:p>
    <w:p w:rsidR="00CC03A4" w:rsidRPr="00085E16" w:rsidRDefault="00CC03A4" w:rsidP="003875C4">
      <w:pPr>
        <w:numPr>
          <w:ilvl w:val="0"/>
          <w:numId w:val="17"/>
        </w:numPr>
        <w:tabs>
          <w:tab w:val="num" w:pos="1645"/>
        </w:tabs>
        <w:jc w:val="both"/>
        <w:rPr>
          <w:sz w:val="24"/>
          <w:szCs w:val="24"/>
        </w:rPr>
      </w:pPr>
      <w:r w:rsidRPr="00085E16">
        <w:rPr>
          <w:sz w:val="24"/>
          <w:szCs w:val="24"/>
        </w:rPr>
        <w:t>Налаживание системы внутришкольной информации с эффективной обратной связью;</w:t>
      </w:r>
    </w:p>
    <w:p w:rsidR="00CC03A4" w:rsidRPr="00085E16" w:rsidRDefault="00CC03A4" w:rsidP="003875C4">
      <w:pPr>
        <w:numPr>
          <w:ilvl w:val="0"/>
          <w:numId w:val="17"/>
        </w:numPr>
        <w:tabs>
          <w:tab w:val="num" w:pos="1645"/>
        </w:tabs>
        <w:jc w:val="both"/>
        <w:rPr>
          <w:sz w:val="24"/>
          <w:szCs w:val="24"/>
        </w:rPr>
      </w:pPr>
      <w:r w:rsidRPr="00085E16">
        <w:rPr>
          <w:sz w:val="24"/>
          <w:szCs w:val="24"/>
        </w:rPr>
        <w:t>Глубинный и всесторонний педагогический контроль, анализ и своевременная помощь, с целью предупреждения или скорейшей ликвидации недостатков;</w:t>
      </w:r>
    </w:p>
    <w:p w:rsidR="00CC03A4" w:rsidRPr="00085E16" w:rsidRDefault="00CC03A4" w:rsidP="003875C4">
      <w:pPr>
        <w:numPr>
          <w:ilvl w:val="0"/>
          <w:numId w:val="17"/>
        </w:numPr>
        <w:tabs>
          <w:tab w:val="num" w:pos="1645"/>
        </w:tabs>
        <w:jc w:val="both"/>
        <w:rPr>
          <w:sz w:val="24"/>
          <w:szCs w:val="24"/>
        </w:rPr>
      </w:pPr>
      <w:r w:rsidRPr="00085E16">
        <w:rPr>
          <w:sz w:val="24"/>
          <w:szCs w:val="24"/>
        </w:rPr>
        <w:t>Создание материально-технической базы для нормального протекания учебно-воспитательного процесса;</w:t>
      </w:r>
    </w:p>
    <w:p w:rsidR="00CC03A4" w:rsidRPr="00085E16" w:rsidRDefault="00CC03A4" w:rsidP="003875C4">
      <w:pPr>
        <w:numPr>
          <w:ilvl w:val="0"/>
          <w:numId w:val="17"/>
        </w:numPr>
        <w:tabs>
          <w:tab w:val="num" w:pos="1645"/>
        </w:tabs>
        <w:jc w:val="both"/>
        <w:rPr>
          <w:sz w:val="24"/>
          <w:szCs w:val="24"/>
        </w:rPr>
      </w:pPr>
      <w:r w:rsidRPr="00085E16">
        <w:rPr>
          <w:sz w:val="24"/>
          <w:szCs w:val="24"/>
        </w:rPr>
        <w:t>Создание нормального психологического климата в коллективе;</w:t>
      </w:r>
    </w:p>
    <w:p w:rsidR="00CC03A4" w:rsidRPr="00085E16" w:rsidRDefault="00CC03A4" w:rsidP="003875C4">
      <w:pPr>
        <w:numPr>
          <w:ilvl w:val="0"/>
          <w:numId w:val="17"/>
        </w:numPr>
        <w:tabs>
          <w:tab w:val="num" w:pos="1645"/>
        </w:tabs>
        <w:jc w:val="both"/>
        <w:rPr>
          <w:sz w:val="24"/>
          <w:szCs w:val="24"/>
        </w:rPr>
      </w:pPr>
      <w:r w:rsidRPr="00085E16">
        <w:rPr>
          <w:sz w:val="24"/>
          <w:szCs w:val="24"/>
        </w:rPr>
        <w:t>Создание системы повышения квалификации педагогического мастерства учителей и руководства.</w:t>
      </w:r>
    </w:p>
    <w:p w:rsidR="00CC03A4" w:rsidRPr="00085E16" w:rsidRDefault="00CC03A4" w:rsidP="003875C4">
      <w:pPr>
        <w:ind w:left="851"/>
        <w:jc w:val="both"/>
        <w:rPr>
          <w:sz w:val="24"/>
          <w:szCs w:val="24"/>
        </w:rPr>
      </w:pPr>
    </w:p>
    <w:p w:rsidR="00CC03A4" w:rsidRPr="00085E16" w:rsidRDefault="00CC03A4" w:rsidP="00E8233D">
      <w:pPr>
        <w:pStyle w:val="a5"/>
        <w:ind w:left="360"/>
        <w:jc w:val="center"/>
        <w:rPr>
          <w:b/>
          <w:i/>
          <w:sz w:val="32"/>
          <w:szCs w:val="32"/>
        </w:rPr>
      </w:pPr>
      <w:r w:rsidRPr="00085E16">
        <w:rPr>
          <w:b/>
          <w:i/>
          <w:sz w:val="32"/>
          <w:szCs w:val="32"/>
        </w:rPr>
        <w:t>4.5</w:t>
      </w:r>
      <w:r w:rsidR="00E8233D" w:rsidRPr="00085E16">
        <w:rPr>
          <w:b/>
          <w:i/>
          <w:sz w:val="32"/>
          <w:szCs w:val="32"/>
        </w:rPr>
        <w:t xml:space="preserve"> </w:t>
      </w:r>
      <w:r w:rsidRPr="00085E16">
        <w:rPr>
          <w:b/>
          <w:i/>
          <w:sz w:val="32"/>
          <w:szCs w:val="32"/>
        </w:rPr>
        <w:t>Службы сопровождения управления ОУ.</w:t>
      </w:r>
    </w:p>
    <w:p w:rsidR="00C746C4" w:rsidRPr="00085E16" w:rsidRDefault="00C746C4" w:rsidP="00C746C4">
      <w:pPr>
        <w:pStyle w:val="a5"/>
        <w:ind w:left="360"/>
        <w:jc w:val="both"/>
        <w:rPr>
          <w:b/>
          <w:i/>
          <w:szCs w:val="24"/>
        </w:rPr>
      </w:pPr>
    </w:p>
    <w:p w:rsidR="00C746C4" w:rsidRPr="00085E16" w:rsidRDefault="00C746C4" w:rsidP="00C746C4">
      <w:pPr>
        <w:pStyle w:val="a5"/>
        <w:spacing w:line="360" w:lineRule="auto"/>
        <w:jc w:val="center"/>
        <w:rPr>
          <w:sz w:val="28"/>
          <w:szCs w:val="28"/>
        </w:rPr>
      </w:pPr>
      <w:r w:rsidRPr="00085E16">
        <w:rPr>
          <w:b/>
          <w:sz w:val="28"/>
          <w:szCs w:val="28"/>
        </w:rPr>
        <w:t>4.5.1  Методическая служба.</w:t>
      </w:r>
    </w:p>
    <w:p w:rsidR="00C746C4" w:rsidRPr="00085E16" w:rsidRDefault="00C746C4" w:rsidP="00C746C4">
      <w:pPr>
        <w:pStyle w:val="a5"/>
        <w:ind w:left="180"/>
        <w:jc w:val="both"/>
        <w:rPr>
          <w:b/>
          <w:i/>
          <w:sz w:val="28"/>
          <w:szCs w:val="28"/>
          <w:u w:val="single"/>
        </w:rPr>
      </w:pPr>
      <w:r w:rsidRPr="00085E16">
        <w:t xml:space="preserve">      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школы актуальна в современных условиях в связи с необходимостью рационально и оперативно использовать новые методики, приёмы и формы обучения и воспитания. С учётом комплексно-целевой программы развития образования школы, годового плана работы школы была выбрана методическая тема школы:  </w:t>
      </w:r>
      <w:r w:rsidRPr="00085E16">
        <w:rPr>
          <w:b/>
          <w:i/>
          <w:sz w:val="28"/>
          <w:szCs w:val="28"/>
        </w:rPr>
        <w:t>«Ориентация современных педагогических технологий на индивидуальность и личность ребёнка»</w:t>
      </w:r>
      <w:r w:rsidRPr="00085E16">
        <w:rPr>
          <w:b/>
          <w:i/>
          <w:sz w:val="28"/>
          <w:szCs w:val="28"/>
          <w:u w:val="single"/>
        </w:rPr>
        <w:t xml:space="preserve"> </w:t>
      </w:r>
    </w:p>
    <w:p w:rsidR="00C746C4" w:rsidRPr="00085E16" w:rsidRDefault="00C746C4" w:rsidP="00C746C4">
      <w:pPr>
        <w:pStyle w:val="a5"/>
        <w:jc w:val="both"/>
        <w:rPr>
          <w:b/>
          <w:i/>
          <w:sz w:val="28"/>
          <w:u w:val="single"/>
        </w:rPr>
      </w:pPr>
      <w:r w:rsidRPr="00085E16">
        <w:t xml:space="preserve">         Задачи:</w:t>
      </w:r>
    </w:p>
    <w:p w:rsidR="00C746C4" w:rsidRPr="00085E16" w:rsidRDefault="00C746C4" w:rsidP="00C746C4">
      <w:pPr>
        <w:numPr>
          <w:ilvl w:val="0"/>
          <w:numId w:val="46"/>
        </w:numPr>
        <w:rPr>
          <w:sz w:val="24"/>
          <w:szCs w:val="24"/>
        </w:rPr>
      </w:pPr>
      <w:r w:rsidRPr="00085E16">
        <w:rPr>
          <w:sz w:val="24"/>
          <w:szCs w:val="24"/>
        </w:rPr>
        <w:t>Формирование у учащихся потребности в обучении и саморазвитии, раскрытие творческого потенциала ученика, воспитание ответственности за полученные знания, сохранение контингента учащихся.</w:t>
      </w:r>
    </w:p>
    <w:p w:rsidR="00C746C4" w:rsidRPr="00085E16" w:rsidRDefault="00C746C4" w:rsidP="00C746C4">
      <w:pPr>
        <w:numPr>
          <w:ilvl w:val="0"/>
          <w:numId w:val="46"/>
        </w:numPr>
        <w:rPr>
          <w:sz w:val="24"/>
          <w:szCs w:val="24"/>
        </w:rPr>
      </w:pPr>
      <w:r w:rsidRPr="00085E16">
        <w:rPr>
          <w:sz w:val="24"/>
          <w:szCs w:val="24"/>
        </w:rPr>
        <w:t>Стимулирование учителя к применению новых методов обучения, внедрению в практику  инновационных технологий с целью повышения педагогического мастерства.</w:t>
      </w:r>
    </w:p>
    <w:p w:rsidR="00C746C4" w:rsidRPr="00085E16" w:rsidRDefault="00C746C4" w:rsidP="00C746C4">
      <w:pPr>
        <w:numPr>
          <w:ilvl w:val="0"/>
          <w:numId w:val="46"/>
        </w:numPr>
        <w:rPr>
          <w:sz w:val="24"/>
          <w:szCs w:val="24"/>
        </w:rPr>
      </w:pPr>
      <w:r w:rsidRPr="00085E16">
        <w:rPr>
          <w:sz w:val="24"/>
          <w:szCs w:val="24"/>
        </w:rPr>
        <w:t>Управление созданной воспитательной системой «Школа – как центр нравственно-правового и физического воспитания детей и молодёжи».</w:t>
      </w:r>
    </w:p>
    <w:p w:rsidR="00C746C4" w:rsidRPr="00085E16" w:rsidRDefault="00C746C4" w:rsidP="00C746C4">
      <w:pPr>
        <w:numPr>
          <w:ilvl w:val="0"/>
          <w:numId w:val="46"/>
        </w:numPr>
        <w:rPr>
          <w:sz w:val="24"/>
          <w:szCs w:val="24"/>
        </w:rPr>
      </w:pPr>
      <w:r w:rsidRPr="00085E16">
        <w:rPr>
          <w:sz w:val="24"/>
          <w:szCs w:val="24"/>
        </w:rPr>
        <w:t>Совершенствование УМБ школы</w:t>
      </w:r>
    </w:p>
    <w:p w:rsidR="00C746C4" w:rsidRPr="00085E16" w:rsidRDefault="00C746C4" w:rsidP="00C746C4">
      <w:pPr>
        <w:pStyle w:val="a5"/>
        <w:ind w:left="284"/>
        <w:jc w:val="both"/>
      </w:pPr>
      <w:r w:rsidRPr="00085E16">
        <w:t xml:space="preserve"> 5)   Индивидуализация и дифференциация УВП;</w:t>
      </w:r>
    </w:p>
    <w:p w:rsidR="00C746C4" w:rsidRPr="00085E16" w:rsidRDefault="00C746C4" w:rsidP="00C746C4">
      <w:pPr>
        <w:pStyle w:val="a5"/>
        <w:ind w:left="284"/>
        <w:jc w:val="both"/>
      </w:pPr>
      <w:r w:rsidRPr="00085E16">
        <w:t xml:space="preserve"> 6)   Систематизация контроля за результативностью обучения;</w:t>
      </w:r>
    </w:p>
    <w:p w:rsidR="00C746C4" w:rsidRPr="00085E16" w:rsidRDefault="00C746C4" w:rsidP="00C746C4">
      <w:pPr>
        <w:pStyle w:val="a5"/>
        <w:ind w:left="284"/>
        <w:jc w:val="both"/>
      </w:pPr>
      <w:r w:rsidRPr="00085E16">
        <w:t xml:space="preserve"> 7)   Организация мониторинга за уровнем обученности уч-ся.</w:t>
      </w:r>
      <w:r w:rsidRPr="00085E16">
        <w:tab/>
      </w:r>
    </w:p>
    <w:p w:rsidR="00C746C4" w:rsidRPr="00085E16" w:rsidRDefault="00C746C4" w:rsidP="00C746C4">
      <w:pPr>
        <w:pStyle w:val="a5"/>
        <w:ind w:left="76" w:firstLine="720"/>
        <w:jc w:val="both"/>
        <w:rPr>
          <w:b/>
          <w:i/>
          <w:sz w:val="28"/>
          <w:szCs w:val="28"/>
        </w:rPr>
      </w:pPr>
      <w:r w:rsidRPr="00085E16">
        <w:rPr>
          <w:b/>
          <w:i/>
          <w:sz w:val="28"/>
          <w:szCs w:val="28"/>
        </w:rPr>
        <w:t>Формы коллективной методической работы:</w:t>
      </w:r>
    </w:p>
    <w:p w:rsidR="00C746C4" w:rsidRPr="00085E16" w:rsidRDefault="00C746C4" w:rsidP="00C746C4">
      <w:pPr>
        <w:pStyle w:val="a5"/>
        <w:jc w:val="both"/>
        <w:rPr>
          <w:b/>
          <w:i/>
          <w:szCs w:val="24"/>
        </w:rPr>
      </w:pPr>
      <w:r w:rsidRPr="00085E16">
        <w:t xml:space="preserve">      1)  Педсовет. </w:t>
      </w:r>
    </w:p>
    <w:p w:rsidR="00C746C4" w:rsidRPr="00085E16" w:rsidRDefault="00C746C4" w:rsidP="00C746C4">
      <w:pPr>
        <w:pStyle w:val="a5"/>
        <w:ind w:left="76"/>
        <w:jc w:val="both"/>
      </w:pPr>
      <w:r w:rsidRPr="00085E16">
        <w:t xml:space="preserve">     2)  Методсовет. </w:t>
      </w:r>
    </w:p>
    <w:p w:rsidR="00C746C4" w:rsidRPr="00085E16" w:rsidRDefault="00C746C4" w:rsidP="00C746C4">
      <w:pPr>
        <w:pStyle w:val="a5"/>
        <w:ind w:left="76"/>
        <w:jc w:val="both"/>
      </w:pPr>
      <w:r w:rsidRPr="00085E16">
        <w:t xml:space="preserve">     3)  МО</w:t>
      </w:r>
    </w:p>
    <w:p w:rsidR="00C746C4" w:rsidRPr="00085E16" w:rsidRDefault="00C746C4" w:rsidP="00C746C4">
      <w:pPr>
        <w:pStyle w:val="a5"/>
        <w:jc w:val="both"/>
      </w:pPr>
      <w:r w:rsidRPr="00085E16">
        <w:tab/>
        <w:t xml:space="preserve">             В течение предыдущих пяти лет обсуждали и реализовывали следующие вопросы:</w:t>
      </w:r>
    </w:p>
    <w:p w:rsidR="00C746C4" w:rsidRPr="00085E16" w:rsidRDefault="00C746C4" w:rsidP="00C746C4">
      <w:pPr>
        <w:pStyle w:val="a5"/>
        <w:numPr>
          <w:ilvl w:val="0"/>
          <w:numId w:val="9"/>
        </w:numPr>
        <w:tabs>
          <w:tab w:val="clear" w:pos="360"/>
          <w:tab w:val="num" w:pos="720"/>
        </w:tabs>
        <w:ind w:left="720"/>
        <w:jc w:val="both"/>
      </w:pPr>
      <w:r w:rsidRPr="00085E16">
        <w:t>Формы и методы входного, промежуточного и итогового контроля за уровнем обученности уч-ся;</w:t>
      </w:r>
    </w:p>
    <w:p w:rsidR="00C746C4" w:rsidRPr="00085E16" w:rsidRDefault="00C746C4" w:rsidP="00C746C4">
      <w:pPr>
        <w:pStyle w:val="a5"/>
        <w:numPr>
          <w:ilvl w:val="0"/>
          <w:numId w:val="9"/>
        </w:numPr>
        <w:tabs>
          <w:tab w:val="clear" w:pos="360"/>
          <w:tab w:val="num" w:pos="720"/>
        </w:tabs>
        <w:ind w:left="720"/>
        <w:jc w:val="both"/>
      </w:pPr>
      <w:r w:rsidRPr="00085E16">
        <w:t>Подготовка к итоговой аттестации;</w:t>
      </w:r>
    </w:p>
    <w:p w:rsidR="00C746C4" w:rsidRPr="00085E16" w:rsidRDefault="00C746C4" w:rsidP="00C746C4">
      <w:pPr>
        <w:pStyle w:val="a5"/>
        <w:numPr>
          <w:ilvl w:val="0"/>
          <w:numId w:val="9"/>
        </w:numPr>
        <w:tabs>
          <w:tab w:val="clear" w:pos="360"/>
          <w:tab w:val="num" w:pos="720"/>
        </w:tabs>
        <w:ind w:left="720"/>
        <w:jc w:val="both"/>
      </w:pPr>
      <w:r w:rsidRPr="00085E16">
        <w:t>Ведение УМК учителей;</w:t>
      </w:r>
    </w:p>
    <w:p w:rsidR="00C746C4" w:rsidRPr="00085E16" w:rsidRDefault="00C746C4" w:rsidP="00C746C4">
      <w:pPr>
        <w:pStyle w:val="a5"/>
        <w:numPr>
          <w:ilvl w:val="0"/>
          <w:numId w:val="9"/>
        </w:numPr>
        <w:tabs>
          <w:tab w:val="clear" w:pos="360"/>
          <w:tab w:val="num" w:pos="720"/>
        </w:tabs>
        <w:ind w:left="720"/>
        <w:jc w:val="both"/>
      </w:pPr>
      <w:r w:rsidRPr="00085E16">
        <w:t>Достижение образовательного стандарта;</w:t>
      </w:r>
    </w:p>
    <w:p w:rsidR="00C746C4" w:rsidRPr="00085E16" w:rsidRDefault="00C746C4" w:rsidP="00C746C4">
      <w:pPr>
        <w:pStyle w:val="a5"/>
        <w:numPr>
          <w:ilvl w:val="0"/>
          <w:numId w:val="9"/>
        </w:numPr>
        <w:tabs>
          <w:tab w:val="clear" w:pos="360"/>
          <w:tab w:val="num" w:pos="720"/>
        </w:tabs>
        <w:ind w:left="720"/>
        <w:jc w:val="both"/>
      </w:pPr>
      <w:r w:rsidRPr="00085E16">
        <w:t>Индивидуализация и дифференциация обучения;</w:t>
      </w:r>
    </w:p>
    <w:p w:rsidR="00C746C4" w:rsidRPr="00085E16" w:rsidRDefault="00C746C4" w:rsidP="00C746C4">
      <w:pPr>
        <w:pStyle w:val="a5"/>
        <w:numPr>
          <w:ilvl w:val="0"/>
          <w:numId w:val="9"/>
        </w:numPr>
        <w:tabs>
          <w:tab w:val="clear" w:pos="360"/>
          <w:tab w:val="num" w:pos="720"/>
        </w:tabs>
        <w:ind w:left="720"/>
        <w:jc w:val="both"/>
      </w:pPr>
      <w:r w:rsidRPr="00085E16">
        <w:t>Оценивание результатов уч-ся на уроках;</w:t>
      </w:r>
    </w:p>
    <w:p w:rsidR="00C746C4" w:rsidRPr="00085E16" w:rsidRDefault="00C746C4" w:rsidP="00C746C4">
      <w:pPr>
        <w:pStyle w:val="a5"/>
        <w:numPr>
          <w:ilvl w:val="0"/>
          <w:numId w:val="9"/>
        </w:numPr>
        <w:tabs>
          <w:tab w:val="clear" w:pos="360"/>
          <w:tab w:val="num" w:pos="720"/>
        </w:tabs>
        <w:ind w:left="720"/>
        <w:jc w:val="both"/>
      </w:pPr>
      <w:r w:rsidRPr="00085E16">
        <w:t>Отчёты учителей по темам самообразования;</w:t>
      </w:r>
    </w:p>
    <w:p w:rsidR="00C746C4" w:rsidRPr="00085E16" w:rsidRDefault="00C746C4" w:rsidP="00C746C4">
      <w:pPr>
        <w:pStyle w:val="a5"/>
        <w:numPr>
          <w:ilvl w:val="0"/>
          <w:numId w:val="9"/>
        </w:numPr>
        <w:tabs>
          <w:tab w:val="clear" w:pos="360"/>
          <w:tab w:val="num" w:pos="720"/>
        </w:tabs>
        <w:ind w:left="720"/>
        <w:jc w:val="both"/>
      </w:pPr>
      <w:r w:rsidRPr="00085E16">
        <w:t>Изучение методических новинок.</w:t>
      </w:r>
    </w:p>
    <w:p w:rsidR="00C746C4" w:rsidRPr="00403F10" w:rsidRDefault="00C746C4" w:rsidP="00C746C4">
      <w:pPr>
        <w:pStyle w:val="a5"/>
        <w:tabs>
          <w:tab w:val="num" w:pos="1713"/>
        </w:tabs>
        <w:ind w:left="1440"/>
        <w:jc w:val="both"/>
      </w:pPr>
    </w:p>
    <w:p w:rsidR="00E8233D" w:rsidRPr="002E7159" w:rsidRDefault="00E8233D" w:rsidP="00CC03A4">
      <w:pPr>
        <w:pStyle w:val="a5"/>
        <w:ind w:left="360"/>
        <w:jc w:val="both"/>
        <w:rPr>
          <w:b/>
          <w:i/>
          <w:szCs w:val="24"/>
        </w:rPr>
      </w:pPr>
    </w:p>
    <w:p w:rsidR="00CC03A4" w:rsidRDefault="008771DD" w:rsidP="00C6516F">
      <w:pPr>
        <w:pStyle w:val="a5"/>
        <w:jc w:val="center"/>
        <w:rPr>
          <w:b/>
          <w:szCs w:val="24"/>
        </w:rPr>
      </w:pPr>
      <w:r w:rsidRPr="002E7159">
        <w:rPr>
          <w:b/>
          <w:sz w:val="28"/>
          <w:szCs w:val="28"/>
        </w:rPr>
        <w:t>4.5.</w:t>
      </w:r>
      <w:r w:rsidR="00085E16">
        <w:rPr>
          <w:b/>
          <w:sz w:val="28"/>
          <w:szCs w:val="28"/>
        </w:rPr>
        <w:t>2</w:t>
      </w:r>
      <w:r w:rsidR="00C14E80" w:rsidRPr="002E7159">
        <w:rPr>
          <w:b/>
          <w:sz w:val="28"/>
          <w:szCs w:val="28"/>
        </w:rPr>
        <w:t xml:space="preserve"> </w:t>
      </w:r>
      <w:r w:rsidR="00CC03A4" w:rsidRPr="002E7159">
        <w:rPr>
          <w:b/>
          <w:sz w:val="28"/>
          <w:szCs w:val="28"/>
        </w:rPr>
        <w:t xml:space="preserve"> Информационная служба</w:t>
      </w:r>
      <w:r w:rsidR="00CC03A4" w:rsidRPr="00C14E80">
        <w:rPr>
          <w:b/>
          <w:szCs w:val="24"/>
        </w:rPr>
        <w:t>.</w:t>
      </w:r>
    </w:p>
    <w:p w:rsidR="00C14E80" w:rsidRPr="002E7159" w:rsidRDefault="00C14E80" w:rsidP="00CC03A4">
      <w:pPr>
        <w:pStyle w:val="a5"/>
        <w:jc w:val="both"/>
        <w:rPr>
          <w:sz w:val="20"/>
        </w:rPr>
      </w:pPr>
    </w:p>
    <w:p w:rsidR="00CC03A4" w:rsidRPr="001A2E33" w:rsidRDefault="00CC03A4" w:rsidP="00893FE4">
      <w:pPr>
        <w:tabs>
          <w:tab w:val="left" w:pos="10773"/>
        </w:tabs>
        <w:ind w:right="295" w:firstLine="708"/>
        <w:jc w:val="both"/>
        <w:rPr>
          <w:sz w:val="24"/>
          <w:szCs w:val="24"/>
        </w:rPr>
      </w:pPr>
      <w:r w:rsidRPr="001A2E33">
        <w:rPr>
          <w:sz w:val="24"/>
          <w:szCs w:val="24"/>
        </w:rPr>
        <w:t xml:space="preserve">Одним из основных путей повышения качества образования является использование новых информационных технологий в процессе обучения и компьютеризация индивидуального уровня общения учителя и ученика. В этой области актуальной является проблема тестирования учеников, педагогов, родителей с целью получения достоверной информации, на основе которой должно происходить управление качеством образования. </w:t>
      </w:r>
    </w:p>
    <w:p w:rsidR="00CC03A4" w:rsidRPr="001A2E33" w:rsidRDefault="00CC03A4" w:rsidP="00893FE4">
      <w:pPr>
        <w:ind w:right="295" w:firstLine="708"/>
        <w:jc w:val="both"/>
        <w:rPr>
          <w:sz w:val="24"/>
          <w:szCs w:val="24"/>
        </w:rPr>
      </w:pPr>
      <w:r w:rsidRPr="001A2E33">
        <w:rPr>
          <w:sz w:val="24"/>
          <w:szCs w:val="24"/>
        </w:rPr>
        <w:t xml:space="preserve"> «Достаточная информированность аппарата управления о состоянии системы, которой он управляет» – одно из десяти основных требований системного подхода к организации управления школой, по мнению Ю. А. Конаржевского.</w:t>
      </w:r>
    </w:p>
    <w:p w:rsidR="00CC03A4" w:rsidRPr="001A2E33" w:rsidRDefault="00CC03A4" w:rsidP="00893FE4">
      <w:pPr>
        <w:ind w:right="295" w:firstLine="708"/>
        <w:jc w:val="both"/>
        <w:rPr>
          <w:sz w:val="24"/>
          <w:szCs w:val="24"/>
        </w:rPr>
      </w:pPr>
      <w:r w:rsidRPr="001A2E33">
        <w:rPr>
          <w:sz w:val="24"/>
          <w:szCs w:val="24"/>
        </w:rPr>
        <w:t>На современном этапе существенно возросли возможности оперативного обеспечения участников образовательного процесса информацией. В последнее время появилось большое количество автоматизированных информационных систем (АИС), позволяющих оценивать качество образования по многим критериям. АИС позволяют просматривать резу</w:t>
      </w:r>
      <w:r>
        <w:rPr>
          <w:sz w:val="24"/>
          <w:szCs w:val="24"/>
        </w:rPr>
        <w:t xml:space="preserve">льтаты сразу после тестирования, </w:t>
      </w:r>
      <w:r w:rsidRPr="001A2E33">
        <w:rPr>
          <w:sz w:val="24"/>
          <w:szCs w:val="24"/>
        </w:rPr>
        <w:t>пока респондент помнит вопросы и ответы, дают более полный анализ результатов, оценивают как ученика, так и остальных участников образовательного процесса. Автоматизированная оценка качества успеваёмости школьников – применение программно – т</w:t>
      </w:r>
      <w:r>
        <w:rPr>
          <w:sz w:val="24"/>
          <w:szCs w:val="24"/>
        </w:rPr>
        <w:t>ехнических средств, экономико-</w:t>
      </w:r>
      <w:r w:rsidRPr="001A2E33">
        <w:rPr>
          <w:sz w:val="24"/>
          <w:szCs w:val="24"/>
        </w:rPr>
        <w:t>математических методов и систем управления, частично или полностью освобождающих человека от выполнения рутинных операций в процессах сбора, преобразования, передачи и использования информации при оценке знаний.</w:t>
      </w:r>
    </w:p>
    <w:p w:rsidR="00CC03A4" w:rsidRPr="001A2E33" w:rsidRDefault="00CC03A4" w:rsidP="00893FE4">
      <w:pPr>
        <w:ind w:right="295" w:firstLine="708"/>
        <w:jc w:val="both"/>
        <w:rPr>
          <w:sz w:val="24"/>
          <w:szCs w:val="24"/>
        </w:rPr>
      </w:pPr>
      <w:r w:rsidRPr="001A2E33">
        <w:rPr>
          <w:sz w:val="24"/>
          <w:szCs w:val="24"/>
        </w:rPr>
        <w:t xml:space="preserve">Всё это, а также наличие компьютеров, позволило </w:t>
      </w:r>
      <w:r w:rsidR="000865CF">
        <w:rPr>
          <w:sz w:val="24"/>
          <w:szCs w:val="24"/>
        </w:rPr>
        <w:t>семь лет</w:t>
      </w:r>
      <w:r w:rsidRPr="001A2E33">
        <w:rPr>
          <w:sz w:val="24"/>
          <w:szCs w:val="24"/>
        </w:rPr>
        <w:t xml:space="preserve"> назад создать в школе информационную службу. Были установлены компьютеры секретарю, заместителю директора по УВР, заместителю директора по ВР, библиотекарю, и, наконец, директору ноутбук. Все эти компьютеры, а также те, которые находятся в </w:t>
      </w:r>
      <w:r w:rsidR="000865CF">
        <w:rPr>
          <w:sz w:val="24"/>
          <w:szCs w:val="24"/>
        </w:rPr>
        <w:t>двух компьютерных</w:t>
      </w:r>
      <w:r w:rsidRPr="001A2E33">
        <w:rPr>
          <w:sz w:val="24"/>
          <w:szCs w:val="24"/>
        </w:rPr>
        <w:t xml:space="preserve"> кла</w:t>
      </w:r>
      <w:r w:rsidR="000865CF">
        <w:rPr>
          <w:sz w:val="24"/>
          <w:szCs w:val="24"/>
        </w:rPr>
        <w:t>ссах</w:t>
      </w:r>
      <w:r w:rsidRPr="001A2E33">
        <w:rPr>
          <w:sz w:val="24"/>
          <w:szCs w:val="24"/>
        </w:rPr>
        <w:t xml:space="preserve"> (</w:t>
      </w:r>
      <w:r w:rsidR="000865CF">
        <w:rPr>
          <w:sz w:val="24"/>
          <w:szCs w:val="24"/>
        </w:rPr>
        <w:t xml:space="preserve">пятнадцать </w:t>
      </w:r>
      <w:r w:rsidRPr="001A2E33">
        <w:rPr>
          <w:sz w:val="24"/>
          <w:szCs w:val="24"/>
        </w:rPr>
        <w:t>штук)</w:t>
      </w:r>
      <w:r w:rsidR="000865CF">
        <w:rPr>
          <w:sz w:val="24"/>
          <w:szCs w:val="24"/>
        </w:rPr>
        <w:t xml:space="preserve"> и практически в большинстве кабинетов</w:t>
      </w:r>
      <w:r w:rsidRPr="001A2E33">
        <w:rPr>
          <w:sz w:val="24"/>
          <w:szCs w:val="24"/>
        </w:rPr>
        <w:t>, соединены в единую локальную сеть (всего</w:t>
      </w:r>
      <w:r w:rsidR="000865CF">
        <w:rPr>
          <w:sz w:val="24"/>
          <w:szCs w:val="24"/>
        </w:rPr>
        <w:t xml:space="preserve"> тридцать два</w:t>
      </w:r>
      <w:r w:rsidRPr="001A2E33">
        <w:rPr>
          <w:sz w:val="24"/>
          <w:szCs w:val="24"/>
        </w:rPr>
        <w:t xml:space="preserve"> компьютер</w:t>
      </w:r>
      <w:r w:rsidR="000865CF">
        <w:rPr>
          <w:sz w:val="24"/>
          <w:szCs w:val="24"/>
        </w:rPr>
        <w:t>а</w:t>
      </w:r>
      <w:r w:rsidRPr="001A2E33">
        <w:rPr>
          <w:sz w:val="24"/>
          <w:szCs w:val="24"/>
        </w:rPr>
        <w:t>).</w:t>
      </w:r>
      <w:r w:rsidR="006E3CE0">
        <w:rPr>
          <w:sz w:val="24"/>
          <w:szCs w:val="24"/>
        </w:rPr>
        <w:t xml:space="preserve"> Плюс- выход в ИНТЕРНЕТ.</w:t>
      </w:r>
      <w:r w:rsidRPr="001A2E33">
        <w:rPr>
          <w:sz w:val="24"/>
          <w:szCs w:val="24"/>
        </w:rPr>
        <w:t xml:space="preserve"> Что это дало? Прежде всего</w:t>
      </w:r>
      <w:r>
        <w:rPr>
          <w:sz w:val="24"/>
          <w:szCs w:val="24"/>
        </w:rPr>
        <w:t>:</w:t>
      </w:r>
      <w:r w:rsidRPr="001A2E33">
        <w:rPr>
          <w:sz w:val="24"/>
          <w:szCs w:val="24"/>
        </w:rPr>
        <w:t xml:space="preserve"> единое информационное поле для всех участников образовательного процесса: детей, родителей, учителей, администрации. Кроме того, знание ПК и ИКТ большинством учеников (а в школе, начиная с 1999 года, за счёт вариативной части учебного плана, информатика преподаётся с пятого класса</w:t>
      </w:r>
      <w:r w:rsidR="006E3CE0">
        <w:rPr>
          <w:sz w:val="24"/>
          <w:szCs w:val="24"/>
        </w:rPr>
        <w:t>, А С 2005 года- со второго класса.</w:t>
      </w:r>
      <w:r w:rsidRPr="001A2E33">
        <w:rPr>
          <w:sz w:val="24"/>
          <w:szCs w:val="24"/>
        </w:rPr>
        <w:t>. Об этом подробнее в разделе «Содержание образования»), и планомерная курсовая подготовка учителей по овладению новыми информационно- коммуникативными технологиями позволило начать работу по созданию банка данных по различным направлениям.</w:t>
      </w:r>
    </w:p>
    <w:p w:rsidR="00CC03A4" w:rsidRPr="00475F8A" w:rsidRDefault="00CC03A4" w:rsidP="00975E50">
      <w:pPr>
        <w:pStyle w:val="a9"/>
        <w:numPr>
          <w:ilvl w:val="0"/>
          <w:numId w:val="27"/>
        </w:numPr>
        <w:tabs>
          <w:tab w:val="left" w:pos="1800"/>
          <w:tab w:val="num" w:pos="1855"/>
        </w:tabs>
        <w:ind w:right="295"/>
        <w:jc w:val="both"/>
        <w:rPr>
          <w:b w:val="0"/>
          <w:szCs w:val="24"/>
        </w:rPr>
      </w:pPr>
      <w:r w:rsidRPr="00475F8A">
        <w:rPr>
          <w:b w:val="0"/>
          <w:szCs w:val="24"/>
        </w:rPr>
        <w:t xml:space="preserve">Целью такой службы и её автоматизации является повышение производительности и эффективности процесса обучения и его оценки, улучшение качества информационной продукции и услуг, устранение однообразных, трудоёмких и монотонных операций. обучения. </w:t>
      </w:r>
    </w:p>
    <w:p w:rsidR="00CC03A4" w:rsidRPr="00475F8A" w:rsidRDefault="00CC03A4" w:rsidP="00975E50">
      <w:pPr>
        <w:pStyle w:val="a9"/>
        <w:tabs>
          <w:tab w:val="left" w:pos="1800"/>
        </w:tabs>
        <w:ind w:left="360" w:right="295" w:firstLine="720"/>
        <w:jc w:val="both"/>
        <w:rPr>
          <w:b w:val="0"/>
          <w:szCs w:val="24"/>
        </w:rPr>
      </w:pPr>
      <w:r w:rsidRPr="00475F8A">
        <w:rPr>
          <w:b w:val="0"/>
          <w:szCs w:val="24"/>
        </w:rPr>
        <w:t>Этапы проведённой подготовительной  работы по внедрению автоматизированной системы:</w:t>
      </w:r>
    </w:p>
    <w:p w:rsidR="00CC03A4" w:rsidRPr="00475F8A" w:rsidRDefault="00CC03A4" w:rsidP="00975E50">
      <w:pPr>
        <w:pStyle w:val="a9"/>
        <w:numPr>
          <w:ilvl w:val="0"/>
          <w:numId w:val="16"/>
        </w:numPr>
        <w:tabs>
          <w:tab w:val="num" w:pos="1980"/>
        </w:tabs>
        <w:ind w:right="295"/>
        <w:jc w:val="both"/>
        <w:rPr>
          <w:b w:val="0"/>
          <w:szCs w:val="24"/>
        </w:rPr>
      </w:pPr>
      <w:r w:rsidRPr="00475F8A">
        <w:rPr>
          <w:b w:val="0"/>
          <w:szCs w:val="24"/>
        </w:rPr>
        <w:t>Для осуществления оценки качества знаний учащихся школы были внедрены компьютерные тесты (контрольные задания в сочетании с системой оценки знаний). При составлении тестов руководствовались следующими основными требованиями:</w:t>
      </w:r>
    </w:p>
    <w:p w:rsidR="00CC03A4" w:rsidRPr="00475F8A" w:rsidRDefault="00CC03A4" w:rsidP="00975E50">
      <w:pPr>
        <w:pStyle w:val="a9"/>
        <w:numPr>
          <w:ilvl w:val="1"/>
          <w:numId w:val="16"/>
        </w:numPr>
        <w:tabs>
          <w:tab w:val="num" w:pos="2520"/>
        </w:tabs>
        <w:ind w:right="295"/>
        <w:jc w:val="both"/>
        <w:rPr>
          <w:b w:val="0"/>
          <w:szCs w:val="24"/>
        </w:rPr>
      </w:pPr>
      <w:r w:rsidRPr="00475F8A">
        <w:rPr>
          <w:b w:val="0"/>
          <w:szCs w:val="24"/>
        </w:rPr>
        <w:t>соответствие содержанию и объёму полученной учениками информации;</w:t>
      </w:r>
    </w:p>
    <w:p w:rsidR="00CC03A4" w:rsidRPr="00475F8A" w:rsidRDefault="00CC03A4" w:rsidP="00975E50">
      <w:pPr>
        <w:pStyle w:val="a9"/>
        <w:numPr>
          <w:ilvl w:val="1"/>
          <w:numId w:val="16"/>
        </w:numPr>
        <w:tabs>
          <w:tab w:val="num" w:pos="2520"/>
        </w:tabs>
        <w:ind w:right="295"/>
        <w:jc w:val="both"/>
        <w:rPr>
          <w:b w:val="0"/>
          <w:szCs w:val="24"/>
        </w:rPr>
      </w:pPr>
      <w:r w:rsidRPr="00475F8A">
        <w:rPr>
          <w:b w:val="0"/>
          <w:szCs w:val="24"/>
        </w:rPr>
        <w:t>соответствие контролируемому уровню усвоения;</w:t>
      </w:r>
    </w:p>
    <w:p w:rsidR="00CC03A4" w:rsidRPr="00475F8A" w:rsidRDefault="00CC03A4" w:rsidP="00975E50">
      <w:pPr>
        <w:pStyle w:val="a9"/>
        <w:numPr>
          <w:ilvl w:val="1"/>
          <w:numId w:val="16"/>
        </w:numPr>
        <w:tabs>
          <w:tab w:val="num" w:pos="2520"/>
        </w:tabs>
        <w:ind w:right="295"/>
        <w:jc w:val="both"/>
        <w:rPr>
          <w:b w:val="0"/>
          <w:szCs w:val="24"/>
        </w:rPr>
      </w:pPr>
      <w:r w:rsidRPr="00475F8A">
        <w:rPr>
          <w:b w:val="0"/>
          <w:szCs w:val="24"/>
        </w:rPr>
        <w:t>простота задания;</w:t>
      </w:r>
    </w:p>
    <w:p w:rsidR="00CC03A4" w:rsidRPr="00475F8A" w:rsidRDefault="00CC03A4" w:rsidP="00975E50">
      <w:pPr>
        <w:pStyle w:val="a9"/>
        <w:numPr>
          <w:ilvl w:val="1"/>
          <w:numId w:val="16"/>
        </w:numPr>
        <w:tabs>
          <w:tab w:val="num" w:pos="2520"/>
        </w:tabs>
        <w:ind w:right="295"/>
        <w:jc w:val="both"/>
        <w:rPr>
          <w:b w:val="0"/>
          <w:szCs w:val="24"/>
        </w:rPr>
      </w:pPr>
      <w:r w:rsidRPr="00475F8A">
        <w:rPr>
          <w:b w:val="0"/>
          <w:szCs w:val="24"/>
        </w:rPr>
        <w:t>однозначность задания;</w:t>
      </w:r>
    </w:p>
    <w:p w:rsidR="00CC03A4" w:rsidRPr="00475F8A" w:rsidRDefault="00CC03A4" w:rsidP="00975E50">
      <w:pPr>
        <w:pStyle w:val="a9"/>
        <w:numPr>
          <w:ilvl w:val="1"/>
          <w:numId w:val="16"/>
        </w:numPr>
        <w:tabs>
          <w:tab w:val="num" w:pos="2520"/>
        </w:tabs>
        <w:ind w:right="295"/>
        <w:jc w:val="both"/>
        <w:rPr>
          <w:b w:val="0"/>
          <w:szCs w:val="24"/>
        </w:rPr>
      </w:pPr>
      <w:r w:rsidRPr="00475F8A">
        <w:rPr>
          <w:b w:val="0"/>
          <w:szCs w:val="24"/>
        </w:rPr>
        <w:t>достоверность теста;</w:t>
      </w:r>
    </w:p>
    <w:p w:rsidR="00CC03A4" w:rsidRPr="00475F8A" w:rsidRDefault="00CC03A4" w:rsidP="00975E50">
      <w:pPr>
        <w:pStyle w:val="a9"/>
        <w:numPr>
          <w:ilvl w:val="1"/>
          <w:numId w:val="16"/>
        </w:numPr>
        <w:tabs>
          <w:tab w:val="num" w:pos="2520"/>
        </w:tabs>
        <w:ind w:right="295"/>
        <w:jc w:val="both"/>
        <w:rPr>
          <w:b w:val="0"/>
          <w:szCs w:val="24"/>
        </w:rPr>
      </w:pPr>
      <w:r w:rsidRPr="00475F8A">
        <w:rPr>
          <w:b w:val="0"/>
          <w:szCs w:val="24"/>
        </w:rPr>
        <w:t>прогнозирование теста;</w:t>
      </w:r>
    </w:p>
    <w:p w:rsidR="00CC03A4" w:rsidRPr="00475F8A" w:rsidRDefault="00CC03A4" w:rsidP="00975E50">
      <w:pPr>
        <w:pStyle w:val="a9"/>
        <w:numPr>
          <w:ilvl w:val="1"/>
          <w:numId w:val="16"/>
        </w:numPr>
        <w:tabs>
          <w:tab w:val="num" w:pos="2520"/>
        </w:tabs>
        <w:ind w:right="295"/>
        <w:jc w:val="both"/>
        <w:rPr>
          <w:b w:val="0"/>
          <w:szCs w:val="24"/>
        </w:rPr>
      </w:pPr>
      <w:r w:rsidRPr="00475F8A">
        <w:rPr>
          <w:b w:val="0"/>
          <w:szCs w:val="24"/>
        </w:rPr>
        <w:t>надёжность теста.</w:t>
      </w:r>
    </w:p>
    <w:p w:rsidR="00CC03A4" w:rsidRPr="00475F8A" w:rsidRDefault="00CC03A4" w:rsidP="00975E50">
      <w:pPr>
        <w:pStyle w:val="a9"/>
        <w:numPr>
          <w:ilvl w:val="0"/>
          <w:numId w:val="16"/>
        </w:numPr>
        <w:tabs>
          <w:tab w:val="num" w:pos="1980"/>
        </w:tabs>
        <w:ind w:right="295"/>
        <w:jc w:val="both"/>
        <w:rPr>
          <w:b w:val="0"/>
          <w:szCs w:val="24"/>
        </w:rPr>
      </w:pPr>
      <w:r w:rsidRPr="00475F8A">
        <w:rPr>
          <w:b w:val="0"/>
          <w:szCs w:val="24"/>
        </w:rPr>
        <w:t>Собраны, тематически объединены и обработана информация (результаты тестов);</w:t>
      </w:r>
    </w:p>
    <w:p w:rsidR="00CC03A4" w:rsidRPr="00475F8A" w:rsidRDefault="00CC03A4" w:rsidP="00975E50">
      <w:pPr>
        <w:pStyle w:val="a9"/>
        <w:numPr>
          <w:ilvl w:val="0"/>
          <w:numId w:val="16"/>
        </w:numPr>
        <w:tabs>
          <w:tab w:val="num" w:pos="1980"/>
        </w:tabs>
        <w:ind w:right="295"/>
        <w:jc w:val="both"/>
        <w:rPr>
          <w:b w:val="0"/>
          <w:szCs w:val="24"/>
        </w:rPr>
      </w:pPr>
      <w:r w:rsidRPr="00475F8A">
        <w:rPr>
          <w:b w:val="0"/>
          <w:szCs w:val="24"/>
        </w:rPr>
        <w:t>Анализ качества успеваемости школьников и вывод рекомендаций;</w:t>
      </w:r>
    </w:p>
    <w:p w:rsidR="00CC03A4" w:rsidRPr="00475F8A" w:rsidRDefault="00CC03A4" w:rsidP="00975E50">
      <w:pPr>
        <w:pStyle w:val="a9"/>
        <w:numPr>
          <w:ilvl w:val="0"/>
          <w:numId w:val="16"/>
        </w:numPr>
        <w:tabs>
          <w:tab w:val="num" w:pos="1980"/>
        </w:tabs>
        <w:ind w:right="295"/>
        <w:jc w:val="both"/>
        <w:rPr>
          <w:b w:val="0"/>
          <w:szCs w:val="24"/>
        </w:rPr>
      </w:pPr>
      <w:r w:rsidRPr="00475F8A">
        <w:rPr>
          <w:b w:val="0"/>
          <w:szCs w:val="24"/>
        </w:rPr>
        <w:t>Реализация полученной системы на ЭВМ, которая является помощью для учащихся, учителей и администрации школы. В ней содержаться тесты по разным предметам, база данных классов, учеников и учителей. По каждому классу, учащемуся выдаются количественные и качественные результаты проверки. Они помогают всем участникам учебного процесса проанализировать результаты и принять необходимое решение. Программа доступна всем для просмотра. Для оперирования с данными предусмотрен пароль. Дано подробное руководство к использованию.</w:t>
      </w:r>
    </w:p>
    <w:p w:rsidR="00475F8A" w:rsidRDefault="00614BD6" w:rsidP="00975E50">
      <w:pPr>
        <w:pStyle w:val="23"/>
        <w:tabs>
          <w:tab w:val="left" w:pos="851"/>
        </w:tabs>
        <w:ind w:right="295" w:firstLine="142"/>
        <w:jc w:val="both"/>
        <w:rPr>
          <w:sz w:val="24"/>
          <w:szCs w:val="24"/>
        </w:rPr>
      </w:pPr>
      <w:r>
        <w:rPr>
          <w:b/>
          <w:noProof/>
          <w:szCs w:val="24"/>
        </w:rPr>
        <w:pict>
          <v:shape id="_x0000_s1120" type="#_x0000_t202" style="position:absolute;left:0;text-align:left;margin-left:585pt;margin-top:36.15pt;width:3.55pt;height:3.55pt;z-index:251644416" stroked="f" strokecolor="red" strokeweight="2pt">
            <v:textbox style="mso-next-textbox:#_x0000_s1120">
              <w:txbxContent>
                <w:p w:rsidR="00A60C87" w:rsidRDefault="00A60C87" w:rsidP="00CC03A4"/>
              </w:txbxContent>
            </v:textbox>
          </v:shape>
        </w:pict>
      </w:r>
      <w:r w:rsidR="00CC03A4">
        <w:rPr>
          <w:sz w:val="24"/>
          <w:szCs w:val="24"/>
        </w:rPr>
        <w:t xml:space="preserve">     </w:t>
      </w:r>
      <w:r w:rsidR="00CC03A4" w:rsidRPr="001A2E33">
        <w:rPr>
          <w:sz w:val="24"/>
          <w:szCs w:val="24"/>
        </w:rPr>
        <w:t>Осуществление создания такой автоматизированной сети информационного обеспечения позволило оперативно вести поиск информации, востребованной на любом уровне педагогической системы. Это и в дальнейшем будет способствовать лучшей эффективности управления образованием в целом, и повышению качества образования в частности.</w:t>
      </w:r>
    </w:p>
    <w:p w:rsidR="00475F8A" w:rsidRPr="00F46403" w:rsidRDefault="00475F8A" w:rsidP="00CC03A4">
      <w:pPr>
        <w:pStyle w:val="23"/>
        <w:spacing w:line="360" w:lineRule="auto"/>
        <w:ind w:right="295"/>
        <w:jc w:val="both"/>
        <w:rPr>
          <w:sz w:val="24"/>
          <w:szCs w:val="24"/>
        </w:rPr>
      </w:pPr>
    </w:p>
    <w:p w:rsidR="00CC03A4" w:rsidRPr="00475F8A" w:rsidRDefault="00CC03A4" w:rsidP="00594693">
      <w:pPr>
        <w:pStyle w:val="23"/>
        <w:spacing w:line="360" w:lineRule="auto"/>
        <w:jc w:val="center"/>
        <w:rPr>
          <w:b/>
          <w:i/>
          <w:sz w:val="32"/>
          <w:szCs w:val="32"/>
        </w:rPr>
      </w:pPr>
      <w:r w:rsidRPr="00475F8A">
        <w:rPr>
          <w:b/>
          <w:i/>
          <w:sz w:val="32"/>
          <w:szCs w:val="32"/>
        </w:rPr>
        <w:t>4.6 Нормативно-правовое обеспечение управления школой.</w:t>
      </w:r>
    </w:p>
    <w:p w:rsidR="00CC03A4" w:rsidRPr="006745E7" w:rsidRDefault="00CC03A4" w:rsidP="00594693">
      <w:pPr>
        <w:ind w:left="90" w:firstLine="360"/>
        <w:jc w:val="both"/>
        <w:rPr>
          <w:sz w:val="24"/>
          <w:szCs w:val="24"/>
        </w:rPr>
      </w:pPr>
      <w:r w:rsidRPr="006745E7">
        <w:rPr>
          <w:sz w:val="24"/>
          <w:szCs w:val="24"/>
        </w:rPr>
        <w:t xml:space="preserve">Основным нормативно-правовым документом школы является УСТАВ, который впервые был принят в школе в1995 году. На протяжении прошедших десяти лет он претерпевал неоднократные изменения и дополнения. Действующий УСТАВ был принят в 2005 году в соответствии с </w:t>
      </w:r>
      <w:r w:rsidR="00594693">
        <w:rPr>
          <w:sz w:val="24"/>
          <w:szCs w:val="24"/>
        </w:rPr>
        <w:t>новыми требованиями. Кроме того</w:t>
      </w:r>
      <w:r w:rsidRPr="006745E7">
        <w:rPr>
          <w:sz w:val="24"/>
          <w:szCs w:val="24"/>
        </w:rPr>
        <w:t>, к нормативно-правовому обеспечению управления школой относятся локальные акты, которые возник</w:t>
      </w:r>
      <w:r>
        <w:rPr>
          <w:sz w:val="24"/>
          <w:szCs w:val="24"/>
        </w:rPr>
        <w:t>а</w:t>
      </w:r>
      <w:r w:rsidRPr="006745E7">
        <w:rPr>
          <w:sz w:val="24"/>
          <w:szCs w:val="24"/>
        </w:rPr>
        <w:t>ют по мере необходимости</w:t>
      </w:r>
      <w:r>
        <w:rPr>
          <w:sz w:val="24"/>
          <w:szCs w:val="24"/>
        </w:rPr>
        <w:t xml:space="preserve"> и призваны оказывать помощь администрации в управлении школой. Ниже  опубликован перечень локальных актов, которые были приняты педагогическим советом и имеют место в работе школы. </w:t>
      </w:r>
    </w:p>
    <w:p w:rsidR="00CC03A4" w:rsidRPr="00C51283" w:rsidRDefault="00CC03A4" w:rsidP="00594693">
      <w:pPr>
        <w:jc w:val="both"/>
        <w:rPr>
          <w:b/>
          <w:sz w:val="24"/>
          <w:szCs w:val="24"/>
        </w:rPr>
      </w:pPr>
    </w:p>
    <w:p w:rsidR="00CC03A4" w:rsidRPr="00C51283" w:rsidRDefault="00CC03A4" w:rsidP="00CC03A4">
      <w:pPr>
        <w:numPr>
          <w:ilvl w:val="0"/>
          <w:numId w:val="1"/>
        </w:numPr>
        <w:rPr>
          <w:sz w:val="24"/>
          <w:szCs w:val="24"/>
        </w:rPr>
      </w:pPr>
      <w:r w:rsidRPr="00C51283">
        <w:rPr>
          <w:sz w:val="24"/>
          <w:szCs w:val="24"/>
        </w:rPr>
        <w:t>правила для учащихся;</w:t>
      </w:r>
    </w:p>
    <w:p w:rsidR="00CC03A4" w:rsidRDefault="00CC03A4" w:rsidP="00CC03A4">
      <w:pPr>
        <w:numPr>
          <w:ilvl w:val="0"/>
          <w:numId w:val="1"/>
        </w:numPr>
        <w:rPr>
          <w:sz w:val="24"/>
          <w:szCs w:val="24"/>
        </w:rPr>
      </w:pPr>
      <w:r w:rsidRPr="00C51283">
        <w:rPr>
          <w:sz w:val="24"/>
          <w:szCs w:val="24"/>
        </w:rPr>
        <w:t>правила внутреннего трудового распорядка</w:t>
      </w:r>
      <w:r>
        <w:rPr>
          <w:sz w:val="24"/>
          <w:szCs w:val="24"/>
        </w:rPr>
        <w:t>;</w:t>
      </w:r>
    </w:p>
    <w:p w:rsidR="00CC03A4" w:rsidRPr="00C51283" w:rsidRDefault="00CC03A4" w:rsidP="00CC03A4">
      <w:pPr>
        <w:numPr>
          <w:ilvl w:val="0"/>
          <w:numId w:val="1"/>
        </w:numPr>
        <w:rPr>
          <w:sz w:val="24"/>
          <w:szCs w:val="24"/>
        </w:rPr>
      </w:pPr>
      <w:r w:rsidRPr="00C51283">
        <w:rPr>
          <w:sz w:val="24"/>
          <w:szCs w:val="24"/>
        </w:rPr>
        <w:t>положение о структурных подразделениях «Учреждения»;</w:t>
      </w:r>
    </w:p>
    <w:p w:rsidR="00CC03A4" w:rsidRPr="00C51283" w:rsidRDefault="00CC03A4" w:rsidP="00CC03A4">
      <w:pPr>
        <w:numPr>
          <w:ilvl w:val="0"/>
          <w:numId w:val="1"/>
        </w:numPr>
        <w:rPr>
          <w:sz w:val="24"/>
          <w:szCs w:val="24"/>
        </w:rPr>
      </w:pPr>
      <w:r w:rsidRPr="00C51283">
        <w:rPr>
          <w:sz w:val="24"/>
          <w:szCs w:val="24"/>
        </w:rPr>
        <w:t>положение о промежуточной аттестации и переводе учащихся;</w:t>
      </w:r>
    </w:p>
    <w:p w:rsidR="00CC03A4" w:rsidRPr="00C51283" w:rsidRDefault="00CC03A4" w:rsidP="00CC03A4">
      <w:pPr>
        <w:numPr>
          <w:ilvl w:val="0"/>
          <w:numId w:val="1"/>
        </w:numPr>
        <w:rPr>
          <w:sz w:val="24"/>
          <w:szCs w:val="24"/>
        </w:rPr>
      </w:pPr>
      <w:r w:rsidRPr="00C51283">
        <w:rPr>
          <w:sz w:val="24"/>
          <w:szCs w:val="24"/>
        </w:rPr>
        <w:t>положение о фонде материального поощрения;</w:t>
      </w:r>
    </w:p>
    <w:p w:rsidR="00CC03A4" w:rsidRPr="00C51283" w:rsidRDefault="00CC03A4" w:rsidP="00CC03A4">
      <w:pPr>
        <w:numPr>
          <w:ilvl w:val="0"/>
          <w:numId w:val="1"/>
        </w:numPr>
        <w:rPr>
          <w:sz w:val="24"/>
          <w:szCs w:val="24"/>
        </w:rPr>
      </w:pPr>
      <w:r w:rsidRPr="00C51283">
        <w:rPr>
          <w:sz w:val="24"/>
          <w:szCs w:val="24"/>
        </w:rPr>
        <w:t>положение о Совете «Учреждения»;</w:t>
      </w:r>
    </w:p>
    <w:p w:rsidR="00CC03A4" w:rsidRPr="00C51283" w:rsidRDefault="00CC03A4" w:rsidP="00CC03A4">
      <w:pPr>
        <w:numPr>
          <w:ilvl w:val="0"/>
          <w:numId w:val="1"/>
        </w:numPr>
        <w:rPr>
          <w:sz w:val="24"/>
          <w:szCs w:val="24"/>
        </w:rPr>
      </w:pPr>
      <w:r w:rsidRPr="00C51283">
        <w:rPr>
          <w:sz w:val="24"/>
          <w:szCs w:val="24"/>
        </w:rPr>
        <w:t>положение о педагогическом совете;</w:t>
      </w:r>
    </w:p>
    <w:p w:rsidR="00CC03A4" w:rsidRPr="00C51283" w:rsidRDefault="00CC03A4" w:rsidP="00CC03A4">
      <w:pPr>
        <w:numPr>
          <w:ilvl w:val="0"/>
          <w:numId w:val="1"/>
        </w:numPr>
        <w:rPr>
          <w:sz w:val="24"/>
          <w:szCs w:val="24"/>
        </w:rPr>
      </w:pPr>
      <w:r w:rsidRPr="00C51283">
        <w:rPr>
          <w:sz w:val="24"/>
          <w:szCs w:val="24"/>
        </w:rPr>
        <w:t>положение о попечительском совете;</w:t>
      </w:r>
    </w:p>
    <w:p w:rsidR="00CC03A4" w:rsidRPr="00C51283" w:rsidRDefault="00CC03A4" w:rsidP="00CC03A4">
      <w:pPr>
        <w:numPr>
          <w:ilvl w:val="0"/>
          <w:numId w:val="1"/>
        </w:numPr>
        <w:rPr>
          <w:sz w:val="24"/>
          <w:szCs w:val="24"/>
        </w:rPr>
      </w:pPr>
      <w:r w:rsidRPr="00C51283">
        <w:rPr>
          <w:sz w:val="24"/>
          <w:szCs w:val="24"/>
        </w:rPr>
        <w:t>положение о родительском комитете;</w:t>
      </w:r>
    </w:p>
    <w:p w:rsidR="00CC03A4" w:rsidRPr="00C51283" w:rsidRDefault="00CC03A4" w:rsidP="00CC03A4">
      <w:pPr>
        <w:numPr>
          <w:ilvl w:val="0"/>
          <w:numId w:val="1"/>
        </w:numPr>
        <w:rPr>
          <w:sz w:val="24"/>
          <w:szCs w:val="24"/>
        </w:rPr>
      </w:pPr>
      <w:r w:rsidRPr="00C51283">
        <w:rPr>
          <w:sz w:val="24"/>
          <w:szCs w:val="24"/>
        </w:rPr>
        <w:t>договор «Учреждения» с родителями;</w:t>
      </w:r>
    </w:p>
    <w:p w:rsidR="00CC03A4" w:rsidRPr="00C51283" w:rsidRDefault="00CC03A4" w:rsidP="00CC03A4">
      <w:pPr>
        <w:numPr>
          <w:ilvl w:val="0"/>
          <w:numId w:val="1"/>
        </w:numPr>
        <w:rPr>
          <w:sz w:val="24"/>
          <w:szCs w:val="24"/>
        </w:rPr>
      </w:pPr>
      <w:r w:rsidRPr="00C51283">
        <w:rPr>
          <w:sz w:val="24"/>
          <w:szCs w:val="24"/>
        </w:rPr>
        <w:t>договор «Учреждения» с «Учредителем»;</w:t>
      </w:r>
    </w:p>
    <w:p w:rsidR="00CC03A4" w:rsidRPr="00C51283" w:rsidRDefault="00CC03A4" w:rsidP="00CC03A4">
      <w:pPr>
        <w:numPr>
          <w:ilvl w:val="0"/>
          <w:numId w:val="1"/>
        </w:numPr>
        <w:rPr>
          <w:sz w:val="24"/>
          <w:szCs w:val="24"/>
        </w:rPr>
      </w:pPr>
      <w:r w:rsidRPr="00C51283">
        <w:rPr>
          <w:sz w:val="24"/>
          <w:szCs w:val="24"/>
        </w:rPr>
        <w:t>положение об установлении надбавок и доплат к должностным окладам сотрудников;</w:t>
      </w:r>
    </w:p>
    <w:p w:rsidR="00CC03A4" w:rsidRPr="00C51283" w:rsidRDefault="00CC03A4" w:rsidP="00CC03A4">
      <w:pPr>
        <w:numPr>
          <w:ilvl w:val="0"/>
          <w:numId w:val="1"/>
        </w:numPr>
        <w:rPr>
          <w:sz w:val="24"/>
          <w:szCs w:val="24"/>
        </w:rPr>
      </w:pPr>
      <w:r w:rsidRPr="00C51283">
        <w:rPr>
          <w:sz w:val="24"/>
          <w:szCs w:val="24"/>
        </w:rPr>
        <w:t>трудовой договор (контракт) с сотрудниками;</w:t>
      </w:r>
    </w:p>
    <w:p w:rsidR="00CC03A4" w:rsidRPr="00C51283" w:rsidRDefault="00CC03A4" w:rsidP="00CC03A4">
      <w:pPr>
        <w:numPr>
          <w:ilvl w:val="0"/>
          <w:numId w:val="1"/>
        </w:numPr>
        <w:rPr>
          <w:sz w:val="24"/>
          <w:szCs w:val="24"/>
        </w:rPr>
      </w:pPr>
      <w:r w:rsidRPr="00C51283">
        <w:rPr>
          <w:sz w:val="24"/>
          <w:szCs w:val="24"/>
        </w:rPr>
        <w:t>должностные инструкции сотрудников;</w:t>
      </w:r>
    </w:p>
    <w:p w:rsidR="00CC03A4" w:rsidRPr="00C51283" w:rsidRDefault="00CC03A4" w:rsidP="00CC03A4">
      <w:pPr>
        <w:numPr>
          <w:ilvl w:val="0"/>
          <w:numId w:val="1"/>
        </w:numPr>
        <w:rPr>
          <w:sz w:val="24"/>
          <w:szCs w:val="24"/>
        </w:rPr>
      </w:pPr>
      <w:r w:rsidRPr="00C51283">
        <w:rPr>
          <w:sz w:val="24"/>
          <w:szCs w:val="24"/>
        </w:rPr>
        <w:t>положение о методическом совете;</w:t>
      </w:r>
    </w:p>
    <w:p w:rsidR="00CC03A4" w:rsidRPr="00C51283" w:rsidRDefault="00CC03A4" w:rsidP="00CC03A4">
      <w:pPr>
        <w:numPr>
          <w:ilvl w:val="0"/>
          <w:numId w:val="1"/>
        </w:numPr>
        <w:rPr>
          <w:sz w:val="24"/>
          <w:szCs w:val="24"/>
        </w:rPr>
      </w:pPr>
      <w:r w:rsidRPr="00C51283">
        <w:rPr>
          <w:sz w:val="24"/>
          <w:szCs w:val="24"/>
        </w:rPr>
        <w:t>положение о кафедре школы;</w:t>
      </w:r>
    </w:p>
    <w:p w:rsidR="00CC03A4" w:rsidRPr="00C51283" w:rsidRDefault="00CC03A4" w:rsidP="00CC03A4">
      <w:pPr>
        <w:numPr>
          <w:ilvl w:val="0"/>
          <w:numId w:val="1"/>
        </w:numPr>
        <w:rPr>
          <w:sz w:val="24"/>
          <w:szCs w:val="24"/>
        </w:rPr>
      </w:pPr>
      <w:r w:rsidRPr="00C51283">
        <w:rPr>
          <w:sz w:val="24"/>
          <w:szCs w:val="24"/>
        </w:rPr>
        <w:t>положение о методической службе;</w:t>
      </w:r>
    </w:p>
    <w:p w:rsidR="00CC03A4" w:rsidRDefault="00CC03A4" w:rsidP="00CC03A4">
      <w:pPr>
        <w:numPr>
          <w:ilvl w:val="0"/>
          <w:numId w:val="1"/>
        </w:numPr>
        <w:rPr>
          <w:sz w:val="24"/>
          <w:szCs w:val="24"/>
        </w:rPr>
      </w:pPr>
      <w:r w:rsidRPr="00C51283">
        <w:rPr>
          <w:sz w:val="24"/>
          <w:szCs w:val="24"/>
        </w:rPr>
        <w:t>положение об  аттестационной (экзаменационной) комиссии;</w:t>
      </w:r>
    </w:p>
    <w:p w:rsidR="00DC2D74" w:rsidRPr="00C51283" w:rsidRDefault="00DC2D74" w:rsidP="00CC03A4">
      <w:pPr>
        <w:numPr>
          <w:ilvl w:val="0"/>
          <w:numId w:val="1"/>
        </w:numPr>
        <w:rPr>
          <w:sz w:val="24"/>
          <w:szCs w:val="24"/>
        </w:rPr>
      </w:pPr>
      <w:r>
        <w:rPr>
          <w:sz w:val="24"/>
          <w:szCs w:val="24"/>
        </w:rPr>
        <w:t>положение о психолого-медико-педагогическом консилиуме;</w:t>
      </w:r>
    </w:p>
    <w:p w:rsidR="00CC03A4" w:rsidRPr="00C51283" w:rsidRDefault="00CC03A4" w:rsidP="00CC03A4">
      <w:pPr>
        <w:numPr>
          <w:ilvl w:val="0"/>
          <w:numId w:val="1"/>
        </w:numPr>
        <w:rPr>
          <w:sz w:val="24"/>
          <w:szCs w:val="24"/>
        </w:rPr>
      </w:pPr>
      <w:r w:rsidRPr="00C51283">
        <w:rPr>
          <w:sz w:val="24"/>
          <w:szCs w:val="24"/>
        </w:rPr>
        <w:t>положение о системе оценок, форм, порядке и периодичности текущего контроля,  промежуточной аттестации обучающихся и государственной (итоговой) аттестации выпускников;</w:t>
      </w:r>
    </w:p>
    <w:p w:rsidR="00CC03A4" w:rsidRPr="00C51283" w:rsidRDefault="00CC03A4" w:rsidP="00CC03A4">
      <w:pPr>
        <w:numPr>
          <w:ilvl w:val="0"/>
          <w:numId w:val="1"/>
        </w:numPr>
        <w:rPr>
          <w:sz w:val="24"/>
          <w:szCs w:val="24"/>
        </w:rPr>
      </w:pPr>
      <w:r w:rsidRPr="00C51283">
        <w:rPr>
          <w:sz w:val="24"/>
          <w:szCs w:val="24"/>
        </w:rPr>
        <w:t>положение о единых требованиях к  устной  и письменной речи учащихся, к проведению письменных работ и проверке учащихся;</w:t>
      </w:r>
    </w:p>
    <w:p w:rsidR="00CC03A4" w:rsidRPr="00C51283" w:rsidRDefault="00CC03A4" w:rsidP="00CC03A4">
      <w:pPr>
        <w:numPr>
          <w:ilvl w:val="0"/>
          <w:numId w:val="1"/>
        </w:numPr>
        <w:rPr>
          <w:sz w:val="24"/>
          <w:szCs w:val="24"/>
        </w:rPr>
      </w:pPr>
      <w:r w:rsidRPr="00C51283">
        <w:rPr>
          <w:sz w:val="24"/>
          <w:szCs w:val="24"/>
        </w:rPr>
        <w:t>положение о конфликтной комиссии;</w:t>
      </w:r>
    </w:p>
    <w:p w:rsidR="00CC03A4" w:rsidRPr="00C51283" w:rsidRDefault="00CC03A4" w:rsidP="00CC03A4">
      <w:pPr>
        <w:numPr>
          <w:ilvl w:val="0"/>
          <w:numId w:val="1"/>
        </w:numPr>
        <w:rPr>
          <w:sz w:val="24"/>
          <w:szCs w:val="24"/>
        </w:rPr>
      </w:pPr>
      <w:r w:rsidRPr="00C51283">
        <w:rPr>
          <w:sz w:val="24"/>
          <w:szCs w:val="24"/>
        </w:rPr>
        <w:t>положение о временных комиссиях при со</w:t>
      </w:r>
      <w:r>
        <w:rPr>
          <w:sz w:val="24"/>
          <w:szCs w:val="24"/>
        </w:rPr>
        <w:t xml:space="preserve">вете «Учреждения» ( ревизионная - </w:t>
      </w:r>
      <w:r w:rsidRPr="00C51283">
        <w:rPr>
          <w:sz w:val="24"/>
          <w:szCs w:val="24"/>
        </w:rPr>
        <w:t>по приемке в эксплуатацию установленного оборудования и др.);</w:t>
      </w:r>
    </w:p>
    <w:p w:rsidR="00CC03A4" w:rsidRPr="00C51283" w:rsidRDefault="00387A37" w:rsidP="00CC03A4">
      <w:pPr>
        <w:numPr>
          <w:ilvl w:val="0"/>
          <w:numId w:val="1"/>
        </w:numPr>
        <w:rPr>
          <w:sz w:val="24"/>
          <w:szCs w:val="24"/>
        </w:rPr>
      </w:pPr>
      <w:r>
        <w:rPr>
          <w:sz w:val="24"/>
          <w:szCs w:val="24"/>
        </w:rPr>
        <w:t>положение о специально- коррекционном классе</w:t>
      </w:r>
      <w:r w:rsidR="00CC03A4" w:rsidRPr="00C51283">
        <w:rPr>
          <w:sz w:val="24"/>
          <w:szCs w:val="24"/>
        </w:rPr>
        <w:t>;</w:t>
      </w:r>
    </w:p>
    <w:p w:rsidR="00CC03A4" w:rsidRPr="00C51283" w:rsidRDefault="00CC03A4" w:rsidP="00CC03A4">
      <w:pPr>
        <w:numPr>
          <w:ilvl w:val="0"/>
          <w:numId w:val="1"/>
        </w:numPr>
        <w:rPr>
          <w:sz w:val="24"/>
          <w:szCs w:val="24"/>
        </w:rPr>
      </w:pPr>
      <w:r w:rsidRPr="00C51283">
        <w:rPr>
          <w:sz w:val="24"/>
          <w:szCs w:val="24"/>
        </w:rPr>
        <w:t>положение</w:t>
      </w:r>
      <w:r>
        <w:rPr>
          <w:sz w:val="24"/>
          <w:szCs w:val="24"/>
        </w:rPr>
        <w:t xml:space="preserve"> о </w:t>
      </w:r>
      <w:r w:rsidRPr="00C51283">
        <w:rPr>
          <w:sz w:val="24"/>
          <w:szCs w:val="24"/>
        </w:rPr>
        <w:t xml:space="preserve"> классах компенсирующего обучения;</w:t>
      </w:r>
    </w:p>
    <w:p w:rsidR="00CC03A4" w:rsidRPr="00C51283" w:rsidRDefault="00CC03A4" w:rsidP="00CC03A4">
      <w:pPr>
        <w:numPr>
          <w:ilvl w:val="0"/>
          <w:numId w:val="1"/>
        </w:numPr>
        <w:rPr>
          <w:sz w:val="24"/>
          <w:szCs w:val="24"/>
        </w:rPr>
      </w:pPr>
      <w:r w:rsidRPr="00C51283">
        <w:rPr>
          <w:sz w:val="24"/>
          <w:szCs w:val="24"/>
        </w:rPr>
        <w:t>положение о летнем лагере труда и отдыха;</w:t>
      </w:r>
    </w:p>
    <w:p w:rsidR="00CC03A4" w:rsidRPr="00C51283" w:rsidRDefault="00CC03A4" w:rsidP="00CC03A4">
      <w:pPr>
        <w:numPr>
          <w:ilvl w:val="0"/>
          <w:numId w:val="1"/>
        </w:numPr>
        <w:rPr>
          <w:sz w:val="24"/>
          <w:szCs w:val="24"/>
        </w:rPr>
      </w:pPr>
      <w:r w:rsidRPr="00C51283">
        <w:rPr>
          <w:sz w:val="24"/>
          <w:szCs w:val="24"/>
        </w:rPr>
        <w:t>положение об учебном кабинете (смотре-конкурсе);</w:t>
      </w:r>
    </w:p>
    <w:p w:rsidR="00CC03A4" w:rsidRDefault="00CC03A4" w:rsidP="00CC03A4">
      <w:pPr>
        <w:numPr>
          <w:ilvl w:val="0"/>
          <w:numId w:val="1"/>
        </w:numPr>
        <w:rPr>
          <w:sz w:val="24"/>
          <w:szCs w:val="24"/>
        </w:rPr>
      </w:pPr>
      <w:r w:rsidRPr="00C51283">
        <w:rPr>
          <w:sz w:val="24"/>
          <w:szCs w:val="24"/>
        </w:rPr>
        <w:t>инструкции по безопасности и правила работы  на травмоопасных участках, рабочих местах, в учебных кабинетах;</w:t>
      </w:r>
    </w:p>
    <w:p w:rsidR="00CC03A4" w:rsidRPr="00C51283" w:rsidRDefault="00CC03A4" w:rsidP="00CC03A4">
      <w:pPr>
        <w:numPr>
          <w:ilvl w:val="0"/>
          <w:numId w:val="1"/>
        </w:numPr>
        <w:rPr>
          <w:sz w:val="24"/>
          <w:szCs w:val="24"/>
        </w:rPr>
      </w:pPr>
      <w:r>
        <w:rPr>
          <w:sz w:val="24"/>
          <w:szCs w:val="24"/>
        </w:rPr>
        <w:t>инструкции по безопасности дорожного движения при перевозках учащихся;</w:t>
      </w:r>
    </w:p>
    <w:p w:rsidR="00CC03A4" w:rsidRPr="00C51283" w:rsidRDefault="00CC03A4" w:rsidP="00CC03A4">
      <w:pPr>
        <w:numPr>
          <w:ilvl w:val="0"/>
          <w:numId w:val="1"/>
        </w:numPr>
        <w:rPr>
          <w:sz w:val="24"/>
          <w:szCs w:val="24"/>
        </w:rPr>
      </w:pPr>
      <w:r w:rsidRPr="00C51283">
        <w:rPr>
          <w:sz w:val="24"/>
          <w:szCs w:val="24"/>
        </w:rPr>
        <w:t>решения педагогических советов</w:t>
      </w:r>
      <w:r>
        <w:rPr>
          <w:sz w:val="24"/>
          <w:szCs w:val="24"/>
        </w:rPr>
        <w:t>;</w:t>
      </w:r>
    </w:p>
    <w:p w:rsidR="00CC03A4" w:rsidRPr="00C51283" w:rsidRDefault="00CC03A4" w:rsidP="00CC03A4">
      <w:pPr>
        <w:numPr>
          <w:ilvl w:val="0"/>
          <w:numId w:val="1"/>
        </w:numPr>
        <w:rPr>
          <w:sz w:val="24"/>
          <w:szCs w:val="24"/>
        </w:rPr>
      </w:pPr>
      <w:r w:rsidRPr="00C51283">
        <w:rPr>
          <w:sz w:val="24"/>
          <w:szCs w:val="24"/>
        </w:rPr>
        <w:t>положение о предметных школьных олимпиадах, о конкурсах и смотрах;</w:t>
      </w:r>
    </w:p>
    <w:p w:rsidR="00CC03A4" w:rsidRPr="00C51283" w:rsidRDefault="00CC03A4" w:rsidP="00CC03A4">
      <w:pPr>
        <w:numPr>
          <w:ilvl w:val="0"/>
          <w:numId w:val="1"/>
        </w:numPr>
        <w:rPr>
          <w:sz w:val="24"/>
          <w:szCs w:val="24"/>
        </w:rPr>
      </w:pPr>
      <w:r w:rsidRPr="00C51283">
        <w:rPr>
          <w:sz w:val="24"/>
          <w:szCs w:val="24"/>
        </w:rPr>
        <w:t>положение о порядке использования понятия «условного перевода»;</w:t>
      </w:r>
    </w:p>
    <w:p w:rsidR="00CC03A4" w:rsidRPr="00C51283" w:rsidRDefault="00CC03A4" w:rsidP="00CC03A4">
      <w:pPr>
        <w:numPr>
          <w:ilvl w:val="0"/>
          <w:numId w:val="1"/>
        </w:numPr>
        <w:rPr>
          <w:sz w:val="24"/>
          <w:szCs w:val="24"/>
        </w:rPr>
      </w:pPr>
      <w:r w:rsidRPr="00C51283">
        <w:rPr>
          <w:sz w:val="24"/>
          <w:szCs w:val="24"/>
        </w:rPr>
        <w:t>положение о комиссии по аттестации педагогических работников и др.;</w:t>
      </w:r>
    </w:p>
    <w:p w:rsidR="00CC03A4" w:rsidRPr="00C51283" w:rsidRDefault="00CC03A4" w:rsidP="00CC03A4">
      <w:pPr>
        <w:numPr>
          <w:ilvl w:val="0"/>
          <w:numId w:val="1"/>
        </w:numPr>
        <w:rPr>
          <w:sz w:val="24"/>
          <w:szCs w:val="24"/>
        </w:rPr>
      </w:pPr>
      <w:r w:rsidRPr="00C51283">
        <w:rPr>
          <w:sz w:val="24"/>
          <w:szCs w:val="24"/>
        </w:rPr>
        <w:t>положение о Совете профилактики;</w:t>
      </w:r>
    </w:p>
    <w:p w:rsidR="00CC03A4" w:rsidRPr="00C51283" w:rsidRDefault="00CC03A4" w:rsidP="00CC03A4">
      <w:pPr>
        <w:numPr>
          <w:ilvl w:val="0"/>
          <w:numId w:val="1"/>
        </w:numPr>
        <w:rPr>
          <w:sz w:val="24"/>
          <w:szCs w:val="24"/>
        </w:rPr>
      </w:pPr>
      <w:r w:rsidRPr="00C51283">
        <w:rPr>
          <w:sz w:val="24"/>
          <w:szCs w:val="24"/>
        </w:rPr>
        <w:t>положение о проведении общешкольных внеклассных мероприятий;</w:t>
      </w:r>
    </w:p>
    <w:p w:rsidR="00CC03A4" w:rsidRPr="00C51283" w:rsidRDefault="00CC03A4" w:rsidP="00CC03A4">
      <w:pPr>
        <w:numPr>
          <w:ilvl w:val="0"/>
          <w:numId w:val="1"/>
        </w:numPr>
        <w:rPr>
          <w:sz w:val="24"/>
          <w:szCs w:val="24"/>
        </w:rPr>
      </w:pPr>
      <w:r w:rsidRPr="00C51283">
        <w:rPr>
          <w:sz w:val="24"/>
          <w:szCs w:val="24"/>
        </w:rPr>
        <w:t>положение об оперативных совещаниях;</w:t>
      </w:r>
    </w:p>
    <w:p w:rsidR="00CC03A4" w:rsidRPr="00C51283" w:rsidRDefault="00CC03A4" w:rsidP="00CC03A4">
      <w:pPr>
        <w:numPr>
          <w:ilvl w:val="0"/>
          <w:numId w:val="1"/>
        </w:numPr>
        <w:rPr>
          <w:sz w:val="24"/>
          <w:szCs w:val="24"/>
        </w:rPr>
      </w:pPr>
      <w:r w:rsidRPr="00C51283">
        <w:rPr>
          <w:sz w:val="24"/>
          <w:szCs w:val="24"/>
        </w:rPr>
        <w:t>инструкции по правилам техники безопасности и охраны труда;</w:t>
      </w:r>
    </w:p>
    <w:p w:rsidR="00CC03A4" w:rsidRPr="00C51283" w:rsidRDefault="00CC03A4" w:rsidP="00CC03A4">
      <w:pPr>
        <w:numPr>
          <w:ilvl w:val="0"/>
          <w:numId w:val="1"/>
        </w:numPr>
        <w:rPr>
          <w:sz w:val="24"/>
          <w:szCs w:val="24"/>
        </w:rPr>
      </w:pPr>
      <w:r w:rsidRPr="00C51283">
        <w:rPr>
          <w:sz w:val="24"/>
          <w:szCs w:val="24"/>
        </w:rPr>
        <w:t>должностные инструкции для работников Учреждения;</w:t>
      </w:r>
    </w:p>
    <w:p w:rsidR="00542795" w:rsidRDefault="00CC03A4" w:rsidP="00CC03A4">
      <w:pPr>
        <w:numPr>
          <w:ilvl w:val="0"/>
          <w:numId w:val="1"/>
        </w:numPr>
        <w:rPr>
          <w:sz w:val="24"/>
          <w:szCs w:val="24"/>
        </w:rPr>
      </w:pPr>
      <w:r w:rsidRPr="00C51283">
        <w:rPr>
          <w:sz w:val="24"/>
          <w:szCs w:val="24"/>
        </w:rPr>
        <w:t>приказы директора «Учреждения»</w:t>
      </w:r>
    </w:p>
    <w:p w:rsidR="00C83FF3" w:rsidRDefault="00542795" w:rsidP="00CC03A4">
      <w:pPr>
        <w:numPr>
          <w:ilvl w:val="0"/>
          <w:numId w:val="1"/>
        </w:numPr>
        <w:rPr>
          <w:sz w:val="24"/>
          <w:szCs w:val="24"/>
        </w:rPr>
      </w:pPr>
      <w:r>
        <w:rPr>
          <w:sz w:val="24"/>
          <w:szCs w:val="24"/>
        </w:rPr>
        <w:t>положение о школьном лидер</w:t>
      </w:r>
      <w:r w:rsidR="00C83FF3">
        <w:rPr>
          <w:sz w:val="24"/>
          <w:szCs w:val="24"/>
        </w:rPr>
        <w:t xml:space="preserve"> </w:t>
      </w:r>
      <w:r>
        <w:rPr>
          <w:sz w:val="24"/>
          <w:szCs w:val="24"/>
        </w:rPr>
        <w:t>-центре</w:t>
      </w:r>
    </w:p>
    <w:p w:rsidR="00C83FF3" w:rsidRDefault="00C83FF3" w:rsidP="00CC03A4">
      <w:pPr>
        <w:numPr>
          <w:ilvl w:val="0"/>
          <w:numId w:val="1"/>
        </w:numPr>
        <w:rPr>
          <w:sz w:val="24"/>
          <w:szCs w:val="24"/>
        </w:rPr>
      </w:pPr>
      <w:r>
        <w:rPr>
          <w:sz w:val="24"/>
          <w:szCs w:val="24"/>
        </w:rPr>
        <w:t>положение о школьном ученическом совете</w:t>
      </w:r>
    </w:p>
    <w:p w:rsidR="00C83FF3" w:rsidRDefault="00C83FF3" w:rsidP="00CC03A4">
      <w:pPr>
        <w:numPr>
          <w:ilvl w:val="0"/>
          <w:numId w:val="1"/>
        </w:numPr>
        <w:rPr>
          <w:sz w:val="24"/>
          <w:szCs w:val="24"/>
        </w:rPr>
      </w:pPr>
      <w:r>
        <w:rPr>
          <w:sz w:val="24"/>
          <w:szCs w:val="24"/>
        </w:rPr>
        <w:t>положение о дежурстве по школе</w:t>
      </w:r>
    </w:p>
    <w:p w:rsidR="00CC03A4" w:rsidRPr="00C51283" w:rsidRDefault="00C83FF3" w:rsidP="00CC03A4">
      <w:pPr>
        <w:numPr>
          <w:ilvl w:val="0"/>
          <w:numId w:val="1"/>
        </w:numPr>
        <w:rPr>
          <w:sz w:val="24"/>
          <w:szCs w:val="24"/>
        </w:rPr>
      </w:pPr>
      <w:r>
        <w:rPr>
          <w:sz w:val="24"/>
          <w:szCs w:val="24"/>
        </w:rPr>
        <w:t>положение о «Портфолио»</w:t>
      </w:r>
      <w:r w:rsidR="00387A37">
        <w:rPr>
          <w:sz w:val="24"/>
          <w:szCs w:val="24"/>
        </w:rPr>
        <w:t>.</w:t>
      </w:r>
    </w:p>
    <w:p w:rsidR="00594693" w:rsidRDefault="00594693" w:rsidP="00594693">
      <w:pPr>
        <w:rPr>
          <w:b/>
          <w:sz w:val="24"/>
          <w:szCs w:val="24"/>
        </w:rPr>
      </w:pPr>
    </w:p>
    <w:p w:rsidR="00CC03A4" w:rsidRPr="00594693" w:rsidRDefault="00CC03A4" w:rsidP="00594693">
      <w:pPr>
        <w:ind w:firstLine="450"/>
        <w:rPr>
          <w:sz w:val="24"/>
          <w:szCs w:val="24"/>
        </w:rPr>
      </w:pPr>
      <w:r w:rsidRPr="00594693">
        <w:rPr>
          <w:sz w:val="24"/>
          <w:szCs w:val="24"/>
        </w:rPr>
        <w:t>Вся школьная документация, в том числе управленческая, систематизирована в номенк</w:t>
      </w:r>
      <w:r w:rsidR="008D2B7A" w:rsidRPr="00594693">
        <w:rPr>
          <w:sz w:val="24"/>
          <w:szCs w:val="24"/>
        </w:rPr>
        <w:t>латуру дел, которая изменяется ,</w:t>
      </w:r>
      <w:r w:rsidRPr="00594693">
        <w:rPr>
          <w:sz w:val="24"/>
          <w:szCs w:val="24"/>
        </w:rPr>
        <w:t xml:space="preserve"> корректируется</w:t>
      </w:r>
      <w:r w:rsidR="008D2B7A" w:rsidRPr="00594693">
        <w:rPr>
          <w:sz w:val="24"/>
          <w:szCs w:val="24"/>
        </w:rPr>
        <w:t xml:space="preserve"> и </w:t>
      </w:r>
      <w:r w:rsidRPr="00594693">
        <w:rPr>
          <w:sz w:val="24"/>
          <w:szCs w:val="24"/>
        </w:rPr>
        <w:t xml:space="preserve"> ежегодно</w:t>
      </w:r>
      <w:r w:rsidR="00387A37" w:rsidRPr="00594693">
        <w:rPr>
          <w:sz w:val="24"/>
          <w:szCs w:val="24"/>
        </w:rPr>
        <w:t xml:space="preserve"> утверждается приказом директора школы</w:t>
      </w:r>
      <w:r w:rsidRPr="00594693">
        <w:rPr>
          <w:sz w:val="24"/>
          <w:szCs w:val="24"/>
        </w:rPr>
        <w:t>.</w:t>
      </w:r>
    </w:p>
    <w:p w:rsidR="00CC03A4" w:rsidRDefault="00CC03A4" w:rsidP="00CC03A4">
      <w:pPr>
        <w:pStyle w:val="a5"/>
        <w:ind w:left="360"/>
        <w:jc w:val="both"/>
      </w:pPr>
    </w:p>
    <w:p w:rsidR="00CC03A4" w:rsidRDefault="00CC03A4" w:rsidP="00594693">
      <w:pPr>
        <w:pStyle w:val="a5"/>
        <w:numPr>
          <w:ilvl w:val="1"/>
          <w:numId w:val="15"/>
        </w:numPr>
        <w:jc w:val="center"/>
        <w:rPr>
          <w:b/>
          <w:i/>
          <w:sz w:val="32"/>
          <w:szCs w:val="32"/>
        </w:rPr>
      </w:pPr>
      <w:r w:rsidRPr="00475F8A">
        <w:rPr>
          <w:b/>
          <w:i/>
          <w:sz w:val="32"/>
          <w:szCs w:val="32"/>
        </w:rPr>
        <w:t>Выявленные проблемы.</w:t>
      </w:r>
    </w:p>
    <w:p w:rsidR="002E7159" w:rsidRPr="002E7159" w:rsidRDefault="002E7159" w:rsidP="002E7159">
      <w:pPr>
        <w:pStyle w:val="a5"/>
        <w:ind w:left="284"/>
        <w:rPr>
          <w:b/>
          <w:i/>
          <w:sz w:val="20"/>
        </w:rPr>
      </w:pPr>
    </w:p>
    <w:p w:rsidR="00CC03A4" w:rsidRPr="00CC03A4" w:rsidRDefault="00CC03A4" w:rsidP="00594693">
      <w:pPr>
        <w:pStyle w:val="a9"/>
        <w:ind w:right="295" w:firstLine="708"/>
        <w:jc w:val="both"/>
        <w:rPr>
          <w:b w:val="0"/>
          <w:szCs w:val="24"/>
        </w:rPr>
      </w:pPr>
      <w:r w:rsidRPr="00CC03A4">
        <w:rPr>
          <w:b w:val="0"/>
          <w:szCs w:val="24"/>
        </w:rPr>
        <w:t>Управление, по мнению теоретиков, - это процесс целенаправленных воздействий, в результате которых достигается заранее поставленная цель. Управление охватывает совокупность взаимоотношений между людьми, которые складываются в процессе выработки, принятия и реализации управления.</w:t>
      </w:r>
    </w:p>
    <w:p w:rsidR="00CC03A4" w:rsidRPr="00CC03A4" w:rsidRDefault="00CC03A4" w:rsidP="00594693">
      <w:pPr>
        <w:pStyle w:val="a9"/>
        <w:ind w:right="295" w:firstLine="708"/>
        <w:jc w:val="both"/>
        <w:rPr>
          <w:b w:val="0"/>
          <w:szCs w:val="24"/>
        </w:rPr>
      </w:pPr>
      <w:r w:rsidRPr="00CC03A4">
        <w:rPr>
          <w:b w:val="0"/>
          <w:szCs w:val="24"/>
        </w:rPr>
        <w:t xml:space="preserve">Основными проблемами процесса управления являются: сочетание интересов, потребностей, возможностей звеньев управления, выдвижение целей, сопоставление вариантов их достижения, информационная служба, принятие решений, организация их осуществления и бесчисленные коммуникативные связи в этом процессе. </w:t>
      </w:r>
    </w:p>
    <w:p w:rsidR="00CC03A4" w:rsidRDefault="00CC03A4" w:rsidP="00594693">
      <w:pPr>
        <w:pStyle w:val="a9"/>
        <w:ind w:right="295" w:firstLine="708"/>
        <w:jc w:val="both"/>
        <w:rPr>
          <w:b w:val="0"/>
          <w:szCs w:val="24"/>
        </w:rPr>
      </w:pPr>
      <w:r w:rsidRPr="00CC03A4">
        <w:rPr>
          <w:b w:val="0"/>
          <w:szCs w:val="24"/>
        </w:rPr>
        <w:t>Как правило, эти проблемы администрации школы видны и решаемы, так как педагогический коллектив школы имеет в своей основе костяк высококвалифицированных учителей, проработавших в нашей школе не один десяток лет. С точки зрения управления это и хорошо и плохо. Хорошо то, что коллектив знает управленческие качества администрации, а администрация</w:t>
      </w:r>
      <w:r w:rsidR="00594693">
        <w:rPr>
          <w:b w:val="0"/>
          <w:szCs w:val="24"/>
        </w:rPr>
        <w:t xml:space="preserve"> </w:t>
      </w:r>
      <w:r w:rsidRPr="00CC03A4">
        <w:rPr>
          <w:b w:val="0"/>
          <w:szCs w:val="24"/>
        </w:rPr>
        <w:t>- профессиональные и резервные возможности каждого педагога . А плохо то,</w:t>
      </w:r>
      <w:r w:rsidR="00594693">
        <w:rPr>
          <w:b w:val="0"/>
          <w:szCs w:val="24"/>
        </w:rPr>
        <w:t xml:space="preserve"> </w:t>
      </w:r>
      <w:r w:rsidRPr="00CC03A4">
        <w:rPr>
          <w:b w:val="0"/>
          <w:szCs w:val="24"/>
        </w:rPr>
        <w:t>что консервативность взглядов учителей иногда не позволяет  адекватно реагировать на нововведения администрации.</w:t>
      </w:r>
    </w:p>
    <w:p w:rsidR="00212969" w:rsidRDefault="00212969" w:rsidP="00594693">
      <w:pPr>
        <w:pStyle w:val="a9"/>
        <w:ind w:right="295" w:firstLine="708"/>
        <w:jc w:val="both"/>
        <w:rPr>
          <w:b w:val="0"/>
          <w:szCs w:val="24"/>
        </w:rPr>
      </w:pPr>
      <w:r>
        <w:rPr>
          <w:b w:val="0"/>
          <w:szCs w:val="24"/>
        </w:rPr>
        <w:t>Одной из основных проблем управления является развитие созданной структуры общественного управления ОУ – «Совета школы» и «Попечительского совета».</w:t>
      </w:r>
      <w:r w:rsidR="00821630">
        <w:rPr>
          <w:b w:val="0"/>
          <w:szCs w:val="24"/>
        </w:rPr>
        <w:t xml:space="preserve"> Главное в результативности работы этих органов в правильном подборе активных членов и знание ими своих функциональных обязанностей.</w:t>
      </w:r>
    </w:p>
    <w:p w:rsidR="00475F8A" w:rsidRPr="00CC03A4" w:rsidRDefault="00475F8A" w:rsidP="00594693">
      <w:pPr>
        <w:pStyle w:val="a9"/>
        <w:ind w:right="295" w:firstLine="708"/>
        <w:jc w:val="both"/>
        <w:rPr>
          <w:b w:val="0"/>
          <w:szCs w:val="24"/>
        </w:rPr>
      </w:pPr>
    </w:p>
    <w:p w:rsidR="00CC03A4" w:rsidRDefault="00594693" w:rsidP="00594693">
      <w:pPr>
        <w:numPr>
          <w:ilvl w:val="1"/>
          <w:numId w:val="15"/>
        </w:numPr>
        <w:tabs>
          <w:tab w:val="left" w:pos="1282"/>
        </w:tabs>
        <w:jc w:val="center"/>
        <w:rPr>
          <w:b/>
          <w:bCs/>
          <w:i/>
          <w:sz w:val="32"/>
          <w:szCs w:val="32"/>
        </w:rPr>
      </w:pPr>
      <w:r>
        <w:rPr>
          <w:b/>
          <w:bCs/>
          <w:i/>
          <w:sz w:val="32"/>
          <w:szCs w:val="32"/>
        </w:rPr>
        <w:t xml:space="preserve"> </w:t>
      </w:r>
      <w:r w:rsidR="00CC03A4" w:rsidRPr="00475F8A">
        <w:rPr>
          <w:b/>
          <w:bCs/>
          <w:i/>
          <w:sz w:val="32"/>
          <w:szCs w:val="32"/>
        </w:rPr>
        <w:t>Приоритеты в организации и содержании управления школы.</w:t>
      </w:r>
    </w:p>
    <w:p w:rsidR="00445D33" w:rsidRPr="00445D33" w:rsidRDefault="00445D33" w:rsidP="00445D33">
      <w:pPr>
        <w:tabs>
          <w:tab w:val="left" w:pos="1282"/>
        </w:tabs>
        <w:ind w:left="284"/>
        <w:rPr>
          <w:b/>
          <w:bCs/>
          <w:i/>
        </w:rPr>
      </w:pPr>
    </w:p>
    <w:p w:rsidR="00CC03A4" w:rsidRPr="00CC03A4" w:rsidRDefault="00CC03A4" w:rsidP="00594693">
      <w:pPr>
        <w:pStyle w:val="a9"/>
        <w:ind w:right="295" w:firstLine="720"/>
        <w:jc w:val="both"/>
        <w:rPr>
          <w:b w:val="0"/>
          <w:szCs w:val="24"/>
        </w:rPr>
      </w:pPr>
      <w:r w:rsidRPr="00CC03A4">
        <w:rPr>
          <w:b w:val="0"/>
          <w:szCs w:val="24"/>
        </w:rPr>
        <w:t xml:space="preserve">Сама по себе собранная информация без ее анализа, выводов, рекомендаций мало эффективна. Поэтому первоочередной задачей становится разработка форм обобщения и систематизации информации, а также путей выхода этой информации на различные уровни педагогической системы. Для того, чтобы не «утонуть» в потоке информации, необходимо её систематизировать, хранить и на её основе делать анализы, выводы и рекомендации. </w:t>
      </w:r>
    </w:p>
    <w:p w:rsidR="00CC03A4" w:rsidRPr="00CC03A4" w:rsidRDefault="00CC03A4" w:rsidP="00594693">
      <w:pPr>
        <w:pStyle w:val="a9"/>
        <w:ind w:right="295" w:firstLine="720"/>
        <w:jc w:val="both"/>
        <w:rPr>
          <w:b w:val="0"/>
          <w:szCs w:val="24"/>
        </w:rPr>
      </w:pPr>
      <w:r w:rsidRPr="00CC03A4">
        <w:rPr>
          <w:b w:val="0"/>
          <w:szCs w:val="24"/>
        </w:rPr>
        <w:t>Поэтому приоритетом в организации и содержании ОУ администрация школы видит в эффективности</w:t>
      </w:r>
      <w:r w:rsidR="008D2B7A">
        <w:rPr>
          <w:b w:val="0"/>
          <w:szCs w:val="24"/>
        </w:rPr>
        <w:t xml:space="preserve"> использования</w:t>
      </w:r>
      <w:r w:rsidRPr="00CC03A4">
        <w:rPr>
          <w:b w:val="0"/>
          <w:szCs w:val="24"/>
        </w:rPr>
        <w:t xml:space="preserve"> внедрённой автоматизированной системы, которая и в дальнейшем будет способствовать управлению качеством образования.</w:t>
      </w:r>
    </w:p>
    <w:p w:rsidR="00CC03A4" w:rsidRPr="00CC03A4" w:rsidRDefault="00CC03A4" w:rsidP="00594693">
      <w:pPr>
        <w:pStyle w:val="a9"/>
        <w:ind w:right="295" w:firstLine="720"/>
        <w:jc w:val="both"/>
        <w:rPr>
          <w:b w:val="0"/>
          <w:szCs w:val="24"/>
        </w:rPr>
      </w:pPr>
      <w:r w:rsidRPr="00CC03A4">
        <w:rPr>
          <w:b w:val="0"/>
          <w:szCs w:val="24"/>
        </w:rPr>
        <w:t>Ведь анализ и рекомендации необходимы всем участникам образовательного процесса:</w:t>
      </w:r>
    </w:p>
    <w:p w:rsidR="00594693" w:rsidRDefault="00CC03A4" w:rsidP="00475F8A">
      <w:pPr>
        <w:pStyle w:val="a9"/>
        <w:numPr>
          <w:ilvl w:val="0"/>
          <w:numId w:val="18"/>
        </w:numPr>
        <w:tabs>
          <w:tab w:val="left" w:pos="1440"/>
        </w:tabs>
        <w:ind w:right="295"/>
        <w:jc w:val="both"/>
        <w:rPr>
          <w:b w:val="0"/>
          <w:szCs w:val="24"/>
        </w:rPr>
      </w:pPr>
      <w:r w:rsidRPr="00CC03A4">
        <w:rPr>
          <w:b w:val="0"/>
          <w:szCs w:val="24"/>
        </w:rPr>
        <w:t xml:space="preserve">ученику. </w:t>
      </w:r>
    </w:p>
    <w:p w:rsidR="00CC03A4" w:rsidRPr="00CC03A4" w:rsidRDefault="00CC03A4" w:rsidP="00594693">
      <w:pPr>
        <w:pStyle w:val="a9"/>
        <w:tabs>
          <w:tab w:val="left" w:pos="1440"/>
        </w:tabs>
        <w:ind w:left="1080" w:right="295"/>
        <w:jc w:val="both"/>
        <w:rPr>
          <w:b w:val="0"/>
          <w:szCs w:val="24"/>
        </w:rPr>
      </w:pPr>
      <w:r w:rsidRPr="00CC03A4">
        <w:rPr>
          <w:b w:val="0"/>
          <w:szCs w:val="24"/>
        </w:rPr>
        <w:t>В современный информационный век для ученика ключевое значение приобретает осознанный подход к изучению предметов. Результаты помогают эффективнее и выгоднее организовать обучение. Проверочно-оценочный фактор в жизни ученика – это объективная оценка собственных знаний на основе сопоставления содержания ответа и полученного балла; это побуждение к регулярным занятиям учебными делами, установления готовности восприятия очередных порций знания, чувства уважения и гордости за самого себя перед родителями, друзьями, одноклассниками, учителями.</w:t>
      </w:r>
    </w:p>
    <w:p w:rsidR="00594693" w:rsidRDefault="00CC03A4" w:rsidP="00475F8A">
      <w:pPr>
        <w:pStyle w:val="a9"/>
        <w:numPr>
          <w:ilvl w:val="0"/>
          <w:numId w:val="18"/>
        </w:numPr>
        <w:tabs>
          <w:tab w:val="left" w:pos="1440"/>
        </w:tabs>
        <w:ind w:right="295"/>
        <w:jc w:val="both"/>
        <w:rPr>
          <w:b w:val="0"/>
          <w:szCs w:val="24"/>
        </w:rPr>
      </w:pPr>
      <w:r w:rsidRPr="00CC03A4">
        <w:rPr>
          <w:b w:val="0"/>
          <w:szCs w:val="24"/>
        </w:rPr>
        <w:t>учителю.</w:t>
      </w:r>
    </w:p>
    <w:p w:rsidR="00CC03A4" w:rsidRPr="00CC03A4" w:rsidRDefault="00CC03A4" w:rsidP="00594693">
      <w:pPr>
        <w:pStyle w:val="a9"/>
        <w:tabs>
          <w:tab w:val="left" w:pos="1440"/>
        </w:tabs>
        <w:ind w:left="1080" w:right="295"/>
        <w:jc w:val="both"/>
        <w:rPr>
          <w:b w:val="0"/>
          <w:szCs w:val="24"/>
        </w:rPr>
      </w:pPr>
      <w:r w:rsidRPr="00CC03A4">
        <w:rPr>
          <w:b w:val="0"/>
          <w:szCs w:val="24"/>
        </w:rPr>
        <w:t xml:space="preserve"> Во-первых, затем, чтобы проанализировать, насколько успешно и полезно усваивается учебный материал. Во-вторых, с целью выявления и устранения пробелов в знаниях, умениях и навыках. В-третьих, получить достаточно полную информацию об эффективности самостоятельной работы учеников. В-четвёртых, чтобы показать и оценить самого себя, свои профессиональные возможности, свои педагогические «огрехи».</w:t>
      </w:r>
    </w:p>
    <w:p w:rsidR="00594693" w:rsidRDefault="00CC03A4" w:rsidP="00475F8A">
      <w:pPr>
        <w:pStyle w:val="a9"/>
        <w:numPr>
          <w:ilvl w:val="0"/>
          <w:numId w:val="18"/>
        </w:numPr>
        <w:tabs>
          <w:tab w:val="left" w:pos="1440"/>
        </w:tabs>
        <w:ind w:right="295"/>
        <w:jc w:val="both"/>
        <w:rPr>
          <w:b w:val="0"/>
          <w:szCs w:val="24"/>
        </w:rPr>
      </w:pPr>
      <w:r w:rsidRPr="00CC03A4">
        <w:rPr>
          <w:b w:val="0"/>
          <w:szCs w:val="24"/>
        </w:rPr>
        <w:t xml:space="preserve">администрации школы. </w:t>
      </w:r>
    </w:p>
    <w:p w:rsidR="00CC03A4" w:rsidRPr="00CC03A4" w:rsidRDefault="00CC03A4" w:rsidP="00594693">
      <w:pPr>
        <w:pStyle w:val="a9"/>
        <w:tabs>
          <w:tab w:val="left" w:pos="1440"/>
        </w:tabs>
        <w:ind w:left="1080" w:right="295"/>
        <w:jc w:val="both"/>
        <w:rPr>
          <w:b w:val="0"/>
          <w:szCs w:val="24"/>
        </w:rPr>
      </w:pPr>
      <w:r w:rsidRPr="00CC03A4">
        <w:rPr>
          <w:b w:val="0"/>
          <w:szCs w:val="24"/>
        </w:rPr>
        <w:t>Анализ учебного  процесса на основе оценки качества знаний  учащихся способствует решению нескольких взаимосвязанных задач:</w:t>
      </w:r>
    </w:p>
    <w:p w:rsidR="00CC03A4" w:rsidRPr="00CC03A4" w:rsidRDefault="00CC03A4" w:rsidP="002E30D4">
      <w:pPr>
        <w:pStyle w:val="a9"/>
        <w:numPr>
          <w:ilvl w:val="1"/>
          <w:numId w:val="16"/>
        </w:numPr>
        <w:tabs>
          <w:tab w:val="left" w:pos="1800"/>
        </w:tabs>
        <w:ind w:left="1800" w:right="295"/>
        <w:jc w:val="both"/>
        <w:rPr>
          <w:b w:val="0"/>
          <w:szCs w:val="24"/>
        </w:rPr>
      </w:pPr>
      <w:r w:rsidRPr="00CC03A4">
        <w:rPr>
          <w:b w:val="0"/>
          <w:szCs w:val="24"/>
        </w:rPr>
        <w:t>при разработке комплексно-целевой педагогической программы развития школы определять главные стратегические направления;</w:t>
      </w:r>
    </w:p>
    <w:p w:rsidR="00CC03A4" w:rsidRPr="00CC03A4" w:rsidRDefault="00614BD6" w:rsidP="002E30D4">
      <w:pPr>
        <w:pStyle w:val="a9"/>
        <w:numPr>
          <w:ilvl w:val="1"/>
          <w:numId w:val="16"/>
        </w:numPr>
        <w:tabs>
          <w:tab w:val="left" w:pos="1800"/>
        </w:tabs>
        <w:ind w:left="1800" w:right="295"/>
        <w:jc w:val="both"/>
        <w:rPr>
          <w:b w:val="0"/>
          <w:szCs w:val="24"/>
        </w:rPr>
      </w:pPr>
      <w:r>
        <w:rPr>
          <w:b w:val="0"/>
          <w:noProof/>
          <w:szCs w:val="24"/>
        </w:rPr>
        <w:pict>
          <v:shape id="_x0000_s1124" type="#_x0000_t202" style="position:absolute;left:0;text-align:left;margin-left:621pt;margin-top:30.4pt;width:180pt;height:16.15pt;z-index:251645440" stroked="f" strokecolor="red" strokeweight="2pt">
            <v:textbox style="mso-next-textbox:#_x0000_s1124">
              <w:txbxContent>
                <w:p w:rsidR="00A60C87" w:rsidRDefault="00A60C87" w:rsidP="00CC03A4">
                  <w:r>
                    <w:t>27</w:t>
                  </w:r>
                </w:p>
              </w:txbxContent>
            </v:textbox>
          </v:shape>
        </w:pict>
      </w:r>
      <w:r w:rsidR="00CC03A4" w:rsidRPr="00CC03A4">
        <w:rPr>
          <w:b w:val="0"/>
          <w:szCs w:val="24"/>
        </w:rPr>
        <w:t>при составлении учебного плана умело распределять часы инвариантной части, отдавая приоритет предметам жизненно-важным для учащихся;</w:t>
      </w:r>
    </w:p>
    <w:p w:rsidR="00CC03A4" w:rsidRPr="00CC03A4" w:rsidRDefault="00CC03A4" w:rsidP="002E30D4">
      <w:pPr>
        <w:pStyle w:val="a9"/>
        <w:numPr>
          <w:ilvl w:val="1"/>
          <w:numId w:val="16"/>
        </w:numPr>
        <w:tabs>
          <w:tab w:val="left" w:pos="1800"/>
        </w:tabs>
        <w:ind w:left="1800" w:right="295"/>
        <w:jc w:val="both"/>
        <w:rPr>
          <w:b w:val="0"/>
          <w:szCs w:val="24"/>
        </w:rPr>
      </w:pPr>
      <w:r w:rsidRPr="00CC03A4">
        <w:rPr>
          <w:b w:val="0"/>
          <w:szCs w:val="24"/>
        </w:rPr>
        <w:t>корректировка учебных планов и программ по предметам;</w:t>
      </w:r>
    </w:p>
    <w:p w:rsidR="00475F8A" w:rsidRDefault="00CC03A4" w:rsidP="002E30D4">
      <w:pPr>
        <w:pStyle w:val="a9"/>
        <w:numPr>
          <w:ilvl w:val="1"/>
          <w:numId w:val="16"/>
        </w:numPr>
        <w:tabs>
          <w:tab w:val="left" w:pos="1800"/>
        </w:tabs>
        <w:ind w:left="1800" w:right="295"/>
        <w:jc w:val="both"/>
        <w:rPr>
          <w:b w:val="0"/>
          <w:szCs w:val="24"/>
        </w:rPr>
      </w:pPr>
      <w:r w:rsidRPr="00CC03A4">
        <w:rPr>
          <w:b w:val="0"/>
          <w:szCs w:val="24"/>
        </w:rPr>
        <w:t>повышение</w:t>
      </w:r>
      <w:r w:rsidR="00475F8A">
        <w:rPr>
          <w:b w:val="0"/>
          <w:szCs w:val="24"/>
        </w:rPr>
        <w:t xml:space="preserve"> квалификации учителей;</w:t>
      </w:r>
    </w:p>
    <w:p w:rsidR="00CC03A4" w:rsidRPr="00CC03A4" w:rsidRDefault="00475F8A" w:rsidP="002E30D4">
      <w:pPr>
        <w:pStyle w:val="a9"/>
        <w:numPr>
          <w:ilvl w:val="1"/>
          <w:numId w:val="16"/>
        </w:numPr>
        <w:tabs>
          <w:tab w:val="left" w:pos="1800"/>
        </w:tabs>
        <w:ind w:left="1800" w:right="295"/>
        <w:jc w:val="both"/>
        <w:rPr>
          <w:b w:val="0"/>
          <w:szCs w:val="24"/>
        </w:rPr>
      </w:pPr>
      <w:r>
        <w:rPr>
          <w:b w:val="0"/>
          <w:szCs w:val="24"/>
        </w:rPr>
        <w:t>разработка новых информационных технологий.</w:t>
      </w:r>
      <w:r w:rsidR="00CC03A4" w:rsidRPr="00CC03A4">
        <w:rPr>
          <w:b w:val="0"/>
          <w:szCs w:val="24"/>
        </w:rPr>
        <w:t xml:space="preserve"> </w:t>
      </w:r>
    </w:p>
    <w:p w:rsidR="00C6516F" w:rsidRDefault="00C6516F" w:rsidP="00085E16">
      <w:pPr>
        <w:jc w:val="center"/>
        <w:rPr>
          <w:b/>
          <w:sz w:val="36"/>
          <w:szCs w:val="36"/>
        </w:rPr>
      </w:pPr>
    </w:p>
    <w:p w:rsidR="00CC03A4" w:rsidRPr="00F46403" w:rsidRDefault="00CC03A4" w:rsidP="00085E16">
      <w:pPr>
        <w:jc w:val="center"/>
        <w:rPr>
          <w:b/>
          <w:sz w:val="36"/>
          <w:szCs w:val="36"/>
        </w:rPr>
      </w:pPr>
      <w:r w:rsidRPr="00F46403">
        <w:rPr>
          <w:b/>
          <w:sz w:val="36"/>
          <w:szCs w:val="36"/>
        </w:rPr>
        <w:t>Раздел 5. Содержание образования.</w:t>
      </w:r>
    </w:p>
    <w:p w:rsidR="002E0038" w:rsidRPr="00F46403" w:rsidRDefault="0055653B" w:rsidP="002E0038">
      <w:pPr>
        <w:jc w:val="center"/>
        <w:rPr>
          <w:b/>
          <w:i/>
          <w:sz w:val="28"/>
        </w:rPr>
      </w:pPr>
      <w:r>
        <w:rPr>
          <w:sz w:val="24"/>
          <w:szCs w:val="24"/>
        </w:rPr>
        <w:t xml:space="preserve"> </w:t>
      </w:r>
      <w:r w:rsidR="002E0038" w:rsidRPr="00F46403">
        <w:rPr>
          <w:b/>
          <w:i/>
          <w:sz w:val="32"/>
          <w:szCs w:val="32"/>
        </w:rPr>
        <w:t>5.1 Реализуемые образовательные программы</w:t>
      </w:r>
      <w:r w:rsidR="002E0038" w:rsidRPr="00F46403">
        <w:rPr>
          <w:b/>
          <w:i/>
          <w:sz w:val="28"/>
        </w:rPr>
        <w:t>.</w:t>
      </w:r>
    </w:p>
    <w:p w:rsidR="002E0038" w:rsidRPr="00594693" w:rsidRDefault="002E0038" w:rsidP="002E0038">
      <w:pPr>
        <w:ind w:left="851"/>
        <w:jc w:val="both"/>
        <w:rPr>
          <w:b/>
          <w:i/>
          <w:sz w:val="24"/>
          <w:szCs w:val="24"/>
        </w:rPr>
      </w:pPr>
    </w:p>
    <w:p w:rsidR="002E0038" w:rsidRPr="00594693" w:rsidRDefault="002E0038" w:rsidP="002E0038">
      <w:pPr>
        <w:ind w:firstLine="720"/>
        <w:jc w:val="both"/>
        <w:rPr>
          <w:sz w:val="24"/>
          <w:szCs w:val="24"/>
        </w:rPr>
      </w:pPr>
      <w:r w:rsidRPr="00594693">
        <w:rPr>
          <w:b/>
          <w:i/>
          <w:sz w:val="24"/>
          <w:szCs w:val="24"/>
        </w:rPr>
        <w:t>Характеристика содержания образования, реализуемого в школе.</w:t>
      </w:r>
    </w:p>
    <w:p w:rsidR="002E0038" w:rsidRPr="00594693" w:rsidRDefault="002E0038" w:rsidP="002E0038">
      <w:pPr>
        <w:pStyle w:val="a7"/>
        <w:ind w:left="0" w:firstLine="720"/>
        <w:jc w:val="both"/>
        <w:rPr>
          <w:sz w:val="24"/>
          <w:szCs w:val="24"/>
        </w:rPr>
      </w:pPr>
      <w:r w:rsidRPr="00594693">
        <w:rPr>
          <w:sz w:val="24"/>
          <w:szCs w:val="24"/>
        </w:rPr>
        <w:t xml:space="preserve">Образовательный процесс в школе осуществляется на </w:t>
      </w:r>
      <w:r w:rsidRPr="00594693">
        <w:rPr>
          <w:i/>
          <w:sz w:val="24"/>
          <w:szCs w:val="24"/>
          <w:u w:val="single"/>
        </w:rPr>
        <w:t xml:space="preserve">основе программ для общеобразовательных школ </w:t>
      </w:r>
      <w:r w:rsidRPr="00594693">
        <w:rPr>
          <w:sz w:val="24"/>
          <w:szCs w:val="24"/>
        </w:rPr>
        <w:t xml:space="preserve">начального, основного, среднего общего образования, определяемого Министерством образования и науки РФ. </w:t>
      </w:r>
    </w:p>
    <w:p w:rsidR="002E0038" w:rsidRDefault="002E0038" w:rsidP="002E0038">
      <w:pPr>
        <w:ind w:firstLine="720"/>
        <w:jc w:val="both"/>
        <w:rPr>
          <w:sz w:val="24"/>
          <w:szCs w:val="24"/>
        </w:rPr>
      </w:pPr>
      <w:r w:rsidRPr="00445D33">
        <w:rPr>
          <w:sz w:val="24"/>
          <w:szCs w:val="24"/>
        </w:rPr>
        <w:t>Учебный план школы обеспечивается обяза</w:t>
      </w:r>
      <w:r>
        <w:rPr>
          <w:sz w:val="24"/>
          <w:szCs w:val="24"/>
        </w:rPr>
        <w:t>тельными федеральными программа</w:t>
      </w:r>
      <w:r w:rsidRPr="00445D33">
        <w:rPr>
          <w:sz w:val="24"/>
          <w:szCs w:val="24"/>
        </w:rPr>
        <w:t>ми обучения, государственными стандартами образования и образовательным минимумом.</w:t>
      </w:r>
    </w:p>
    <w:p w:rsidR="002E0038" w:rsidRPr="00D62590" w:rsidRDefault="002E0038" w:rsidP="002E0038">
      <w:pPr>
        <w:pStyle w:val="31"/>
        <w:framePr w:w="9390" w:wrap="auto" w:hAnchor="page" w:x="1348" w:y="64"/>
        <w:jc w:val="left"/>
        <w:rPr>
          <w:sz w:val="26"/>
          <w:szCs w:val="26"/>
        </w:rPr>
      </w:pPr>
      <w:r w:rsidRPr="00D62590">
        <w:rPr>
          <w:sz w:val="26"/>
          <w:szCs w:val="26"/>
        </w:rPr>
        <w:t>Содержание образования направлено на формирование общей культуры личности обучающихся на основе усвоения обязательного минимума содержания образовательных программ, их адаптации в жизни в обществе, воспитание гражданственности, трудолюбия, уважения к правам и свободам человека, любви к окружающей природе, Родине, семье с учетом экономических, природно-климатических, географических, исторических особенностей региона, обеспечение здоровья учащихся и формирование здорового образа жизни.</w:t>
      </w:r>
    </w:p>
    <w:p w:rsidR="002E0038" w:rsidRPr="00D62590" w:rsidRDefault="002E0038" w:rsidP="002E0038">
      <w:pPr>
        <w:jc w:val="both"/>
        <w:rPr>
          <w:sz w:val="26"/>
          <w:szCs w:val="26"/>
        </w:rPr>
      </w:pPr>
      <w:r>
        <w:rPr>
          <w:sz w:val="24"/>
          <w:szCs w:val="24"/>
        </w:rPr>
        <w:t xml:space="preserve">   </w:t>
      </w:r>
      <w:r w:rsidRPr="00D62590">
        <w:rPr>
          <w:sz w:val="26"/>
          <w:szCs w:val="26"/>
        </w:rPr>
        <w:t xml:space="preserve"> В соответствии с поставленными целями образования в учебном плане сохранены все образовательные области федерального и областного базисных планов, определено содержание образования вариативно-индивидуального компонента по ступеням обучения.</w:t>
      </w:r>
    </w:p>
    <w:p w:rsidR="002E0038" w:rsidRPr="003C4FFD" w:rsidRDefault="002E0038" w:rsidP="002E0038">
      <w:pPr>
        <w:jc w:val="center"/>
        <w:rPr>
          <w:b/>
          <w:sz w:val="16"/>
          <w:szCs w:val="16"/>
        </w:rPr>
      </w:pPr>
    </w:p>
    <w:p w:rsidR="002E0038" w:rsidRDefault="002E0038" w:rsidP="002E0038">
      <w:pPr>
        <w:jc w:val="center"/>
        <w:rPr>
          <w:b/>
          <w:sz w:val="28"/>
        </w:rPr>
      </w:pPr>
      <w:r>
        <w:rPr>
          <w:b/>
          <w:sz w:val="28"/>
        </w:rPr>
        <w:t>Начальное общее образование.</w:t>
      </w:r>
    </w:p>
    <w:p w:rsidR="002E0038" w:rsidRPr="00D62590" w:rsidRDefault="002E0038" w:rsidP="002E0038">
      <w:pPr>
        <w:pStyle w:val="31"/>
        <w:framePr w:hSpace="0" w:wrap="auto" w:vAnchor="margin" w:hAnchor="text" w:xAlign="left" w:yAlign="inline"/>
        <w:numPr>
          <w:ilvl w:val="0"/>
          <w:numId w:val="47"/>
        </w:numPr>
        <w:jc w:val="both"/>
        <w:rPr>
          <w:sz w:val="26"/>
          <w:szCs w:val="26"/>
        </w:rPr>
      </w:pPr>
      <w:r w:rsidRPr="00D62590">
        <w:rPr>
          <w:sz w:val="26"/>
          <w:szCs w:val="26"/>
        </w:rPr>
        <w:t>Начальное общее образование обеспечивает развитие обучающихся, овладение ими чтением, письмом, счетом, основными умениями и навыками учебной деятельности, элементами самоконтроля учебных действий, культурой поведения и речи, основами личной гигиены и здорового образа жизни.</w:t>
      </w:r>
    </w:p>
    <w:p w:rsidR="002E0038" w:rsidRPr="00D62590" w:rsidRDefault="002E0038" w:rsidP="002E0038">
      <w:pPr>
        <w:numPr>
          <w:ilvl w:val="0"/>
          <w:numId w:val="47"/>
        </w:numPr>
        <w:jc w:val="both"/>
        <w:rPr>
          <w:sz w:val="26"/>
          <w:szCs w:val="26"/>
        </w:rPr>
      </w:pPr>
      <w:r w:rsidRPr="00D62590">
        <w:rPr>
          <w:sz w:val="26"/>
          <w:szCs w:val="26"/>
        </w:rPr>
        <w:t>Учебный план начальной школы содержит шесть образовательных областей.</w:t>
      </w:r>
    </w:p>
    <w:p w:rsidR="002E0038" w:rsidRPr="00D62590" w:rsidRDefault="002E0038" w:rsidP="002E0038">
      <w:pPr>
        <w:numPr>
          <w:ilvl w:val="0"/>
          <w:numId w:val="47"/>
        </w:numPr>
        <w:jc w:val="both"/>
        <w:rPr>
          <w:sz w:val="26"/>
          <w:szCs w:val="26"/>
        </w:rPr>
      </w:pPr>
      <w:r w:rsidRPr="00D62590">
        <w:rPr>
          <w:sz w:val="26"/>
          <w:szCs w:val="26"/>
        </w:rPr>
        <w:t>Преподавание ведется по общеобразовательной программе «Школа России»</w:t>
      </w:r>
    </w:p>
    <w:p w:rsidR="002E0038" w:rsidRPr="00D62590" w:rsidRDefault="002E0038" w:rsidP="002E0038">
      <w:pPr>
        <w:numPr>
          <w:ilvl w:val="0"/>
          <w:numId w:val="47"/>
        </w:numPr>
        <w:jc w:val="both"/>
        <w:rPr>
          <w:sz w:val="26"/>
          <w:szCs w:val="26"/>
        </w:rPr>
      </w:pPr>
      <w:r w:rsidRPr="00D62590">
        <w:rPr>
          <w:sz w:val="26"/>
          <w:szCs w:val="26"/>
        </w:rPr>
        <w:t>«Информатика и информационно-коммуникационные технологии (ИКТ)» изучаются в 3</w:t>
      </w:r>
      <w:r>
        <w:rPr>
          <w:sz w:val="26"/>
          <w:szCs w:val="26"/>
        </w:rPr>
        <w:t xml:space="preserve"> и 4 </w:t>
      </w:r>
      <w:r w:rsidRPr="00D62590">
        <w:rPr>
          <w:sz w:val="26"/>
          <w:szCs w:val="26"/>
        </w:rPr>
        <w:t>класс</w:t>
      </w:r>
      <w:r>
        <w:rPr>
          <w:sz w:val="26"/>
          <w:szCs w:val="26"/>
        </w:rPr>
        <w:t>ах</w:t>
      </w:r>
      <w:r w:rsidRPr="00D62590">
        <w:rPr>
          <w:sz w:val="26"/>
          <w:szCs w:val="26"/>
        </w:rPr>
        <w:t xml:space="preserve"> в качестве учебного модуля учебного предмета «Технология»,</w:t>
      </w:r>
      <w:r>
        <w:rPr>
          <w:sz w:val="26"/>
          <w:szCs w:val="26"/>
        </w:rPr>
        <w:t xml:space="preserve"> преподавание этого предмета ведется не учителем начальных классов, а учителем информатики.</w:t>
      </w:r>
    </w:p>
    <w:p w:rsidR="002E0038" w:rsidRPr="00D62590" w:rsidRDefault="002E0038" w:rsidP="002E0038">
      <w:pPr>
        <w:ind w:firstLine="465"/>
        <w:jc w:val="both"/>
        <w:rPr>
          <w:sz w:val="26"/>
          <w:szCs w:val="26"/>
        </w:rPr>
      </w:pPr>
      <w:r w:rsidRPr="00D62590">
        <w:rPr>
          <w:i/>
          <w:sz w:val="26"/>
          <w:szCs w:val="26"/>
          <w:u w:val="single"/>
        </w:rPr>
        <w:t>Образовательная область «Филология»</w:t>
      </w:r>
      <w:r w:rsidRPr="00D62590">
        <w:rPr>
          <w:sz w:val="26"/>
          <w:szCs w:val="26"/>
        </w:rPr>
        <w:t xml:space="preserve"> представлена предметами: русский язык, литературное чтение, иностранный язык (2 -4 кл.). При изучении иностранного языка </w:t>
      </w:r>
      <w:r>
        <w:rPr>
          <w:sz w:val="26"/>
          <w:szCs w:val="26"/>
        </w:rPr>
        <w:t xml:space="preserve">и информатики </w:t>
      </w:r>
      <w:r w:rsidRPr="00D62590">
        <w:rPr>
          <w:sz w:val="26"/>
          <w:szCs w:val="26"/>
        </w:rPr>
        <w:t>учащиеся делятся на подгруппы в 3,4 классах.</w:t>
      </w:r>
    </w:p>
    <w:p w:rsidR="002E0038" w:rsidRPr="00D62590" w:rsidRDefault="002E0038" w:rsidP="002E0038">
      <w:pPr>
        <w:ind w:firstLine="465"/>
        <w:jc w:val="both"/>
        <w:rPr>
          <w:sz w:val="26"/>
          <w:szCs w:val="26"/>
        </w:rPr>
      </w:pPr>
      <w:r w:rsidRPr="00D62590">
        <w:rPr>
          <w:i/>
          <w:sz w:val="26"/>
          <w:szCs w:val="26"/>
          <w:u w:val="single"/>
        </w:rPr>
        <w:t>Образовательные области «Математика», «Искусство», «Физическая культура», «Технология»</w:t>
      </w:r>
      <w:r w:rsidRPr="00D62590">
        <w:rPr>
          <w:sz w:val="26"/>
          <w:szCs w:val="26"/>
        </w:rPr>
        <w:t xml:space="preserve"> представлены предметами, рекомендованными областным базисным учебным планом. Образовательный компонент «Окружающий мир(человек, природа, общество)» в 1-4 кл. интегрирует в себе знания из трех учебных курсов: естествознание, обществознание, пропедевтический курс истории, ОБЖ. На данный образовательный компонент в 1-3 классах  отводится 2 часа в неделю.</w:t>
      </w:r>
    </w:p>
    <w:p w:rsidR="002E0038" w:rsidRPr="00D62590" w:rsidRDefault="002E0038" w:rsidP="002E0038">
      <w:pPr>
        <w:ind w:firstLine="465"/>
        <w:jc w:val="both"/>
        <w:rPr>
          <w:sz w:val="26"/>
          <w:szCs w:val="26"/>
        </w:rPr>
      </w:pPr>
      <w:r w:rsidRPr="00D62590">
        <w:rPr>
          <w:sz w:val="26"/>
          <w:szCs w:val="26"/>
        </w:rPr>
        <w:t>Учебные предметы « Музыка» и « Изобразительное искусство» изучаются как самостоятельные предметы.</w:t>
      </w:r>
    </w:p>
    <w:p w:rsidR="002E0038" w:rsidRPr="003C4FFD" w:rsidRDefault="002E0038" w:rsidP="002E0038">
      <w:pPr>
        <w:jc w:val="both"/>
        <w:rPr>
          <w:b/>
          <w:sz w:val="16"/>
          <w:szCs w:val="16"/>
          <w:u w:val="single"/>
        </w:rPr>
      </w:pPr>
    </w:p>
    <w:p w:rsidR="002E0038" w:rsidRDefault="002E0038" w:rsidP="002E0038">
      <w:pPr>
        <w:jc w:val="center"/>
        <w:rPr>
          <w:b/>
          <w:sz w:val="28"/>
        </w:rPr>
      </w:pPr>
      <w:r>
        <w:rPr>
          <w:b/>
          <w:sz w:val="28"/>
        </w:rPr>
        <w:t>Основное общее образование.</w:t>
      </w:r>
    </w:p>
    <w:p w:rsidR="002E0038" w:rsidRDefault="002E0038" w:rsidP="002E0038">
      <w:pPr>
        <w:pStyle w:val="31"/>
        <w:framePr w:wrap="auto"/>
      </w:pPr>
      <w:r>
        <w:t>Учебный план 5-9 классов обеспечивает освоение обучающимися общеобразовательных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способностей к социальному самоопределению. В связи с этим добавлены часы на предмет «Технология» из вариативной части.</w:t>
      </w:r>
    </w:p>
    <w:p w:rsidR="002E0038" w:rsidRDefault="002E0038" w:rsidP="002E0038">
      <w:pPr>
        <w:jc w:val="both"/>
        <w:rPr>
          <w:sz w:val="28"/>
        </w:rPr>
      </w:pPr>
      <w:r>
        <w:rPr>
          <w:b/>
          <w:sz w:val="28"/>
          <w:u w:val="single"/>
        </w:rPr>
        <w:t>Комплектование специального (коррекционного)</w:t>
      </w:r>
      <w:r>
        <w:rPr>
          <w:sz w:val="28"/>
        </w:rPr>
        <w:t xml:space="preserve"> класса (7б) осуществляется на основе заключения ПМПК и заявления родителей (законных представителей).</w:t>
      </w:r>
    </w:p>
    <w:p w:rsidR="002E0038" w:rsidRPr="003C4FFD" w:rsidRDefault="002E0038" w:rsidP="002E0038">
      <w:pPr>
        <w:pStyle w:val="31"/>
        <w:framePr w:wrap="auto"/>
        <w:rPr>
          <w:sz w:val="16"/>
          <w:szCs w:val="16"/>
        </w:rPr>
      </w:pPr>
    </w:p>
    <w:p w:rsidR="002E0038" w:rsidRDefault="002E0038" w:rsidP="002E0038">
      <w:pPr>
        <w:jc w:val="both"/>
        <w:rPr>
          <w:sz w:val="28"/>
        </w:rPr>
      </w:pPr>
      <w:r>
        <w:rPr>
          <w:sz w:val="28"/>
        </w:rPr>
        <w:t xml:space="preserve">     Для реализации обозначенных задач общего образования в основной и средней общеобразовательной школе содержание представлено следующими образовательными задачами, которые в учебном плане конкретизированы учебными предметами:</w:t>
      </w:r>
    </w:p>
    <w:p w:rsidR="002E0038" w:rsidRDefault="002E0038" w:rsidP="002E0038">
      <w:pPr>
        <w:numPr>
          <w:ilvl w:val="0"/>
          <w:numId w:val="48"/>
        </w:numPr>
        <w:jc w:val="both"/>
        <w:rPr>
          <w:sz w:val="28"/>
        </w:rPr>
      </w:pPr>
      <w:r>
        <w:rPr>
          <w:i/>
          <w:sz w:val="28"/>
          <w:u w:val="single"/>
        </w:rPr>
        <w:t>Образовательная область «Филология»</w:t>
      </w:r>
      <w:r>
        <w:rPr>
          <w:sz w:val="28"/>
        </w:rPr>
        <w:t xml:space="preserve"> представлена предметами: русский язык, литература и иностранный язык для более успешного решения задач литературного образования и развития школьников, влияния на формирование личности детей. </w:t>
      </w:r>
    </w:p>
    <w:p w:rsidR="002E0038" w:rsidRDefault="002E0038" w:rsidP="002E0038">
      <w:pPr>
        <w:numPr>
          <w:ilvl w:val="0"/>
          <w:numId w:val="48"/>
        </w:numPr>
        <w:jc w:val="both"/>
        <w:rPr>
          <w:i/>
          <w:sz w:val="28"/>
        </w:rPr>
      </w:pPr>
      <w:r>
        <w:rPr>
          <w:i/>
          <w:sz w:val="28"/>
          <w:u w:val="single"/>
        </w:rPr>
        <w:t>Образовательная область «Математика»</w:t>
      </w:r>
      <w:r>
        <w:rPr>
          <w:sz w:val="28"/>
        </w:rPr>
        <w:t xml:space="preserve"> представлена учебными предметами: математика (5-6 классы), алгебра и геометрия (7-9 классы), «Информатика и ИКТ», которая в 8-9 классах изучается как самостоятельный предмет,  </w:t>
      </w:r>
      <w:r w:rsidRPr="009F0254">
        <w:rPr>
          <w:i/>
          <w:sz w:val="28"/>
        </w:rPr>
        <w:t xml:space="preserve">изучение информатики в 5,7 классах осуществляется за счет предмета «музыка». </w:t>
      </w:r>
    </w:p>
    <w:p w:rsidR="002E0038" w:rsidRPr="00540F47" w:rsidRDefault="002E0038" w:rsidP="002E0038">
      <w:pPr>
        <w:numPr>
          <w:ilvl w:val="0"/>
          <w:numId w:val="48"/>
        </w:numPr>
        <w:jc w:val="both"/>
        <w:rPr>
          <w:i/>
          <w:sz w:val="28"/>
        </w:rPr>
      </w:pPr>
      <w:r w:rsidRPr="009F0254">
        <w:rPr>
          <w:i/>
          <w:sz w:val="28"/>
        </w:rPr>
        <w:t xml:space="preserve"> </w:t>
      </w:r>
      <w:r w:rsidRPr="00540F47">
        <w:rPr>
          <w:i/>
          <w:sz w:val="28"/>
          <w:u w:val="single"/>
        </w:rPr>
        <w:t>Образовательная область «Естествознание»</w:t>
      </w:r>
      <w:r w:rsidRPr="00540F47">
        <w:rPr>
          <w:sz w:val="28"/>
        </w:rPr>
        <w:t xml:space="preserve"> представлена в учебном плане предметами: биология, химия, физика, краеведение. </w:t>
      </w:r>
      <w:r w:rsidRPr="00540F47">
        <w:rPr>
          <w:i/>
          <w:sz w:val="28"/>
        </w:rPr>
        <w:t>На преподавание предмета «биология» в  6 классе добавлен 1 час из вариативной части.</w:t>
      </w:r>
      <w:r w:rsidRPr="00540F47">
        <w:rPr>
          <w:sz w:val="28"/>
        </w:rPr>
        <w:t xml:space="preserve">     Учебная нагрузка по этим предметам позволяет обеспечить освоение учащимися обязательного минимума содержания общеобразовательных программ.</w:t>
      </w:r>
      <w:r>
        <w:rPr>
          <w:sz w:val="28"/>
        </w:rPr>
        <w:t xml:space="preserve"> Преподавание учебного предмета «Краеведение» в 6-9 классах ведется в соответствии с приказами Министерства образования и науки Челябинской области от 13.09.2005г. №01-1006, от 21.09.2006г. №01-861 и 06.05.2009г. №01-269. </w:t>
      </w:r>
    </w:p>
    <w:p w:rsidR="002E0038" w:rsidRPr="00516D99" w:rsidRDefault="002E0038" w:rsidP="002E0038">
      <w:pPr>
        <w:numPr>
          <w:ilvl w:val="0"/>
          <w:numId w:val="48"/>
        </w:numPr>
        <w:jc w:val="both"/>
        <w:rPr>
          <w:i/>
          <w:sz w:val="28"/>
          <w:szCs w:val="28"/>
        </w:rPr>
      </w:pPr>
      <w:r w:rsidRPr="00516D99">
        <w:rPr>
          <w:sz w:val="28"/>
        </w:rPr>
        <w:t xml:space="preserve">В </w:t>
      </w:r>
      <w:r w:rsidRPr="00516D99">
        <w:rPr>
          <w:i/>
          <w:sz w:val="28"/>
          <w:u w:val="single"/>
        </w:rPr>
        <w:t>образовательной области «Обществознание»</w:t>
      </w:r>
      <w:r w:rsidRPr="00516D99">
        <w:rPr>
          <w:sz w:val="28"/>
        </w:rPr>
        <w:t xml:space="preserve"> изучаются предметы: «История», «Обществознание», «География», «Природоведение». Историческое образование в основной школе в соответствии с концентрической структурой представлено курсами всеобщей истории и истории России с древности по настоящее время, обеспечивающими обязательный минимум содержания образования, а в средней – теми же курсами, но уже на углубленном проблемно-теоретическом уровне. </w:t>
      </w:r>
    </w:p>
    <w:p w:rsidR="002E0038" w:rsidRDefault="002E0038" w:rsidP="002E0038">
      <w:pPr>
        <w:ind w:left="720" w:firstLine="414"/>
        <w:jc w:val="both"/>
        <w:rPr>
          <w:sz w:val="28"/>
          <w:szCs w:val="28"/>
        </w:rPr>
      </w:pPr>
      <w:r>
        <w:rPr>
          <w:sz w:val="28"/>
        </w:rPr>
        <w:t>Предмет «обществознание» включает разделы «право» и «экономика»</w:t>
      </w:r>
      <w:r w:rsidRPr="00516D99">
        <w:rPr>
          <w:sz w:val="28"/>
        </w:rPr>
        <w:t xml:space="preserve">. </w:t>
      </w:r>
      <w:r>
        <w:t xml:space="preserve"> </w:t>
      </w:r>
      <w:r w:rsidRPr="00516D99">
        <w:rPr>
          <w:sz w:val="28"/>
          <w:szCs w:val="28"/>
        </w:rPr>
        <w:t xml:space="preserve">    </w:t>
      </w:r>
    </w:p>
    <w:p w:rsidR="002E0038" w:rsidRDefault="002E0038" w:rsidP="002E0038">
      <w:pPr>
        <w:ind w:left="720" w:firstLine="414"/>
        <w:jc w:val="both"/>
        <w:rPr>
          <w:sz w:val="28"/>
          <w:szCs w:val="28"/>
        </w:rPr>
      </w:pPr>
      <w:r w:rsidRPr="00516D99">
        <w:rPr>
          <w:sz w:val="28"/>
          <w:szCs w:val="28"/>
        </w:rPr>
        <w:t xml:space="preserve">Географическое образование представлено курсами «Физическая география», «География России», «Экономическая география», которое способствует формированию у учащихся географической картины мира на основе усвоения системы знаний о природе, населении и хозяйстве. </w:t>
      </w:r>
    </w:p>
    <w:p w:rsidR="002E0038" w:rsidRDefault="002E0038" w:rsidP="002E0038">
      <w:pPr>
        <w:ind w:left="720" w:firstLine="414"/>
        <w:jc w:val="both"/>
        <w:rPr>
          <w:i/>
          <w:sz w:val="28"/>
          <w:szCs w:val="28"/>
        </w:rPr>
      </w:pPr>
      <w:r w:rsidRPr="00516D99">
        <w:rPr>
          <w:i/>
          <w:sz w:val="28"/>
          <w:szCs w:val="28"/>
        </w:rPr>
        <w:t>На преподавание предмета «география» в 6 классе добавлен 1 час в неделю за счет часа предмета «Музыка».</w:t>
      </w:r>
    </w:p>
    <w:p w:rsidR="002E0038" w:rsidRPr="00516D99" w:rsidRDefault="002E0038" w:rsidP="002E0038">
      <w:pPr>
        <w:numPr>
          <w:ilvl w:val="0"/>
          <w:numId w:val="48"/>
        </w:numPr>
        <w:jc w:val="both"/>
        <w:rPr>
          <w:i/>
          <w:sz w:val="28"/>
          <w:szCs w:val="28"/>
        </w:rPr>
      </w:pPr>
      <w:r w:rsidRPr="00516D99">
        <w:rPr>
          <w:i/>
          <w:sz w:val="28"/>
          <w:u w:val="single"/>
        </w:rPr>
        <w:t>Образовательная область «Искусство»</w:t>
      </w:r>
      <w:r w:rsidRPr="00516D99">
        <w:rPr>
          <w:sz w:val="28"/>
        </w:rPr>
        <w:t xml:space="preserve"> представлена предметами: «Изобразительное искусство» в 5-7 кл., «Мировая художественная культура» в 8-9 классах  и призвана способствовать освоению учащимися общечеловеческих ценностей, закрепленных в шедеврах мирового искусства, формированию общей гуманитарной культуры.</w:t>
      </w:r>
    </w:p>
    <w:p w:rsidR="002E0038" w:rsidRPr="00516D99" w:rsidRDefault="002E0038" w:rsidP="002E0038">
      <w:pPr>
        <w:numPr>
          <w:ilvl w:val="0"/>
          <w:numId w:val="48"/>
        </w:numPr>
        <w:jc w:val="both"/>
        <w:rPr>
          <w:i/>
          <w:sz w:val="28"/>
          <w:szCs w:val="28"/>
        </w:rPr>
      </w:pPr>
      <w:r w:rsidRPr="00516D99">
        <w:rPr>
          <w:i/>
          <w:sz w:val="28"/>
          <w:u w:val="single"/>
        </w:rPr>
        <w:t>Образовательная область «Физическая культура»</w:t>
      </w:r>
      <w:r w:rsidRPr="00516D99">
        <w:rPr>
          <w:sz w:val="28"/>
        </w:rPr>
        <w:t xml:space="preserve"> представлена предметами: «Физическая культура» и «Основы безопасности жизнедеятельности». Изучение основ безопасности жизне</w:t>
      </w:r>
      <w:r>
        <w:rPr>
          <w:sz w:val="28"/>
        </w:rPr>
        <w:t xml:space="preserve">деятельности организуется в 5,7 </w:t>
      </w:r>
      <w:r w:rsidRPr="00516D99">
        <w:rPr>
          <w:sz w:val="28"/>
        </w:rPr>
        <w:t>классах за счет школь</w:t>
      </w:r>
      <w:r>
        <w:rPr>
          <w:sz w:val="28"/>
        </w:rPr>
        <w:t>-</w:t>
      </w:r>
      <w:r w:rsidRPr="00516D99">
        <w:rPr>
          <w:sz w:val="28"/>
        </w:rPr>
        <w:t>ного компонента, а в 8 классе преподается как самостоятельный предмет по новому учебному плану.</w:t>
      </w:r>
    </w:p>
    <w:p w:rsidR="002E0038" w:rsidRPr="00F4628D" w:rsidRDefault="002E0038" w:rsidP="002E0038">
      <w:pPr>
        <w:numPr>
          <w:ilvl w:val="0"/>
          <w:numId w:val="48"/>
        </w:numPr>
        <w:jc w:val="both"/>
        <w:rPr>
          <w:sz w:val="28"/>
        </w:rPr>
      </w:pPr>
      <w:r w:rsidRPr="00F4628D">
        <w:rPr>
          <w:i/>
          <w:sz w:val="28"/>
          <w:u w:val="single"/>
        </w:rPr>
        <w:t>Образовательная область «Технология»</w:t>
      </w:r>
      <w:r w:rsidRPr="00F4628D">
        <w:rPr>
          <w:sz w:val="28"/>
        </w:rPr>
        <w:t xml:space="preserve"> представлена предметом «Технология» по следующим  рабочим программам: 5-9 классы (девочки) – «</w:t>
      </w:r>
      <w:r>
        <w:rPr>
          <w:sz w:val="28"/>
        </w:rPr>
        <w:t>Трудовое обучение</w:t>
      </w:r>
      <w:r w:rsidRPr="00F4628D">
        <w:rPr>
          <w:sz w:val="28"/>
        </w:rPr>
        <w:t>»,  5-9 классы (мальчики) – «</w:t>
      </w:r>
      <w:r>
        <w:rPr>
          <w:sz w:val="28"/>
        </w:rPr>
        <w:t>Трудовое обучение</w:t>
      </w:r>
      <w:r w:rsidRPr="00F4628D">
        <w:rPr>
          <w:sz w:val="28"/>
        </w:rPr>
        <w:t xml:space="preserve">».    В целях реализации </w:t>
      </w:r>
      <w:r w:rsidRPr="00F4628D">
        <w:rPr>
          <w:b/>
          <w:i/>
          <w:sz w:val="28"/>
          <w:u w:val="single"/>
        </w:rPr>
        <w:t xml:space="preserve">предпрофильной подготовки </w:t>
      </w:r>
      <w:r w:rsidRPr="00F4628D">
        <w:rPr>
          <w:sz w:val="28"/>
        </w:rPr>
        <w:t xml:space="preserve">1 час из вариативной части отведен на проведение элективных курсов по русскому языку и математике. </w:t>
      </w:r>
      <w:r w:rsidRPr="00F4628D">
        <w:rPr>
          <w:i/>
          <w:sz w:val="28"/>
        </w:rPr>
        <w:t xml:space="preserve">Выбор данных предметов основан на результатах опроса учащихся, а также необходимостью сдачи вступительного экзамена по данным предметам при поступлении в техникумы и другие учебные заведения. </w:t>
      </w:r>
    </w:p>
    <w:p w:rsidR="002E0038" w:rsidRPr="00445D33" w:rsidRDefault="002E0038" w:rsidP="002E0038">
      <w:pPr>
        <w:ind w:firstLine="720"/>
        <w:rPr>
          <w:sz w:val="24"/>
          <w:szCs w:val="24"/>
        </w:rPr>
      </w:pPr>
    </w:p>
    <w:p w:rsidR="002E0038" w:rsidRDefault="002E0038" w:rsidP="002E0038">
      <w:pPr>
        <w:jc w:val="center"/>
        <w:rPr>
          <w:b/>
          <w:sz w:val="28"/>
        </w:rPr>
      </w:pPr>
      <w:r w:rsidRPr="009E1117">
        <w:rPr>
          <w:b/>
          <w:sz w:val="28"/>
        </w:rPr>
        <w:t>Среднее</w:t>
      </w:r>
      <w:r>
        <w:rPr>
          <w:b/>
          <w:sz w:val="28"/>
        </w:rPr>
        <w:t xml:space="preserve"> </w:t>
      </w:r>
      <w:r w:rsidRPr="009E1117">
        <w:rPr>
          <w:b/>
          <w:sz w:val="28"/>
        </w:rPr>
        <w:t>(полное)</w:t>
      </w:r>
      <w:r>
        <w:rPr>
          <w:b/>
          <w:sz w:val="28"/>
        </w:rPr>
        <w:t xml:space="preserve"> общее образование.</w:t>
      </w:r>
    </w:p>
    <w:p w:rsidR="002E0038" w:rsidRDefault="002E0038" w:rsidP="002E0038">
      <w:pPr>
        <w:rPr>
          <w:sz w:val="28"/>
        </w:rPr>
      </w:pPr>
      <w:r>
        <w:rPr>
          <w:sz w:val="28"/>
        </w:rPr>
        <w:t xml:space="preserve">        </w:t>
      </w:r>
      <w:r w:rsidRPr="004F29C8">
        <w:rPr>
          <w:sz w:val="28"/>
        </w:rPr>
        <w:t>Для обучения учащихся</w:t>
      </w:r>
      <w:r>
        <w:rPr>
          <w:sz w:val="28"/>
        </w:rPr>
        <w:t xml:space="preserve"> 10-11 классов выбран примерный учебный план для универсального (непрофильного) обучения, в который входят предметы </w:t>
      </w:r>
      <w:r w:rsidRPr="00DA4FF7">
        <w:rPr>
          <w:i/>
          <w:sz w:val="28"/>
          <w:u w:val="single"/>
        </w:rPr>
        <w:t>федерального компонента</w:t>
      </w:r>
      <w:r w:rsidRPr="00DA4FF7">
        <w:rPr>
          <w:sz w:val="28"/>
          <w:u w:val="single"/>
        </w:rPr>
        <w:t>:</w:t>
      </w:r>
      <w:r>
        <w:rPr>
          <w:sz w:val="28"/>
        </w:rPr>
        <w:t xml:space="preserve"> русский язык, литература, иностранный язык, математика, история, обществознание (включая экономику и право), физика, химия, биология, физическая культура, ОБЖ и </w:t>
      </w:r>
      <w:r w:rsidRPr="00882795">
        <w:rPr>
          <w:i/>
          <w:sz w:val="28"/>
          <w:u w:val="single"/>
        </w:rPr>
        <w:t>национально-</w:t>
      </w:r>
      <w:r>
        <w:rPr>
          <w:sz w:val="28"/>
        </w:rPr>
        <w:t xml:space="preserve"> </w:t>
      </w:r>
      <w:r w:rsidRPr="00DA4FF7">
        <w:rPr>
          <w:i/>
          <w:sz w:val="28"/>
          <w:u w:val="single"/>
        </w:rPr>
        <w:t>регионального компонента:</w:t>
      </w:r>
      <w:r>
        <w:rPr>
          <w:sz w:val="28"/>
        </w:rPr>
        <w:t xml:space="preserve"> технология(1 час), физическая культура в 10-11 кл.(1 час).</w:t>
      </w:r>
    </w:p>
    <w:p w:rsidR="002E0038" w:rsidRDefault="002E0038" w:rsidP="002E0038">
      <w:pPr>
        <w:rPr>
          <w:sz w:val="28"/>
        </w:rPr>
      </w:pPr>
      <w:r>
        <w:rPr>
          <w:sz w:val="28"/>
        </w:rPr>
        <w:t xml:space="preserve">      </w:t>
      </w:r>
      <w:r w:rsidRPr="00321200">
        <w:rPr>
          <w:sz w:val="28"/>
          <w:u w:val="single"/>
        </w:rPr>
        <w:t xml:space="preserve">Из </w:t>
      </w:r>
      <w:r w:rsidRPr="00321200">
        <w:rPr>
          <w:b/>
          <w:sz w:val="28"/>
          <w:u w:val="single"/>
        </w:rPr>
        <w:t xml:space="preserve">компонента </w:t>
      </w:r>
      <w:r w:rsidRPr="00321200">
        <w:rPr>
          <w:sz w:val="28"/>
          <w:u w:val="single"/>
        </w:rPr>
        <w:t xml:space="preserve">образовательного учреждения </w:t>
      </w:r>
      <w:r>
        <w:rPr>
          <w:sz w:val="28"/>
          <w:u w:val="single"/>
        </w:rPr>
        <w:t>в 10-11 кл.</w:t>
      </w:r>
      <w:r w:rsidRPr="00321200">
        <w:rPr>
          <w:sz w:val="28"/>
          <w:u w:val="single"/>
        </w:rPr>
        <w:t xml:space="preserve"> использованы</w:t>
      </w:r>
      <w:r>
        <w:rPr>
          <w:sz w:val="28"/>
        </w:rPr>
        <w:t xml:space="preserve">  часы на преподавание базовых предметов федерального компонента: русский язык, алгебра и начала анализа, география, биология, физика, химия, информатика и ИКТ, МХК  с целью увеличения содержания учебного материала по данным предметам, необходимым для сдачи ЕГЭ. Кроме того,  2 часа в 11 классе отведено на проведение </w:t>
      </w:r>
      <w:r w:rsidRPr="00882795">
        <w:rPr>
          <w:i/>
          <w:sz w:val="28"/>
          <w:u w:val="single"/>
        </w:rPr>
        <w:t>элективных курсов</w:t>
      </w:r>
      <w:r>
        <w:rPr>
          <w:sz w:val="28"/>
        </w:rPr>
        <w:t xml:space="preserve"> с целью изучения отдельных вопросов по математике, русскому языку на </w:t>
      </w:r>
      <w:r w:rsidRPr="00901FA7">
        <w:rPr>
          <w:i/>
          <w:sz w:val="28"/>
        </w:rPr>
        <w:t>углубленном уровне.</w:t>
      </w:r>
      <w:r>
        <w:rPr>
          <w:sz w:val="28"/>
        </w:rPr>
        <w:t xml:space="preserve"> Выбор именно этих предметов опирается на результаты опроса учащихся, мотивированный тем, что  по данным предметам необходимо сдавать вступительные экзамены в ВУЗы(по результатам ЕГЭ).</w:t>
      </w:r>
    </w:p>
    <w:p w:rsidR="002E0038" w:rsidRDefault="002E0038" w:rsidP="002E0038">
      <w:pPr>
        <w:ind w:left="851"/>
        <w:rPr>
          <w:sz w:val="28"/>
        </w:rPr>
      </w:pPr>
    </w:p>
    <w:p w:rsidR="002E0038" w:rsidRPr="00F4628D" w:rsidRDefault="002E0038" w:rsidP="002E0038">
      <w:pPr>
        <w:ind w:firstLine="426"/>
        <w:jc w:val="both"/>
        <w:rPr>
          <w:sz w:val="28"/>
        </w:rPr>
      </w:pPr>
      <w:r w:rsidRPr="00F4628D">
        <w:rPr>
          <w:i/>
          <w:sz w:val="28"/>
          <w:u w:val="single"/>
        </w:rPr>
        <w:t>Образовательная область «Технология»</w:t>
      </w:r>
      <w:r w:rsidRPr="00F4628D">
        <w:rPr>
          <w:sz w:val="28"/>
        </w:rPr>
        <w:t xml:space="preserve"> представлена  предметом «Технология» по следующим  рабочим программам: 10-11 классы (девушки) –  «</w:t>
      </w:r>
      <w:r>
        <w:rPr>
          <w:sz w:val="28"/>
        </w:rPr>
        <w:t>Трудовое обучение</w:t>
      </w:r>
      <w:r w:rsidRPr="00F4628D">
        <w:rPr>
          <w:sz w:val="28"/>
        </w:rPr>
        <w:t>» и 10-11 классы (юноши) – «Технический труд».</w:t>
      </w:r>
    </w:p>
    <w:p w:rsidR="002E0038" w:rsidRDefault="002E0038" w:rsidP="002E0038">
      <w:pPr>
        <w:ind w:firstLine="426"/>
        <w:jc w:val="both"/>
        <w:rPr>
          <w:sz w:val="28"/>
        </w:rPr>
      </w:pPr>
    </w:p>
    <w:p w:rsidR="002E0038" w:rsidRDefault="002E0038" w:rsidP="002E0038">
      <w:pPr>
        <w:jc w:val="center"/>
        <w:rPr>
          <w:b/>
          <w:sz w:val="28"/>
        </w:rPr>
      </w:pPr>
      <w:r>
        <w:rPr>
          <w:b/>
          <w:sz w:val="28"/>
        </w:rPr>
        <w:t>Описание организации образовательного процесса:</w:t>
      </w:r>
    </w:p>
    <w:p w:rsidR="002E0038" w:rsidRDefault="002E0038" w:rsidP="002E0038">
      <w:pPr>
        <w:pStyle w:val="31"/>
        <w:framePr w:wrap="auto"/>
      </w:pPr>
      <w:r>
        <w:t xml:space="preserve">     Классно-урочная система и большинство применяемых в образовании технологий ориентированы на групповой способ обучения при фиксированных, единых для всех, затратах времени и объеме изучаемого материала без учета индивидуальных особенностей учащихся. Поэтому решено организовать образовательный процесс в сочетании классно-урочной системы.</w:t>
      </w:r>
    </w:p>
    <w:p w:rsidR="002E0038" w:rsidRPr="006732B6" w:rsidRDefault="002E0038" w:rsidP="002E0038">
      <w:pPr>
        <w:jc w:val="both"/>
        <w:rPr>
          <w:color w:val="000000"/>
          <w:sz w:val="24"/>
          <w:szCs w:val="24"/>
        </w:rPr>
      </w:pPr>
      <w:r w:rsidRPr="0019627C">
        <w:rPr>
          <w:color w:val="000000"/>
          <w:sz w:val="28"/>
        </w:rPr>
        <w:t xml:space="preserve">    </w:t>
      </w:r>
      <w:r w:rsidRPr="006732B6">
        <w:rPr>
          <w:color w:val="000000"/>
          <w:sz w:val="24"/>
          <w:szCs w:val="24"/>
        </w:rPr>
        <w:t xml:space="preserve">Деление классов на две группы осуществляется при проведении занятий по информатике(3,4,5кл.), иностранному языку(3,4,5,6 кл.), трудовому обучению(5,6 кл.). </w:t>
      </w:r>
    </w:p>
    <w:p w:rsidR="002E0038" w:rsidRPr="006732B6" w:rsidRDefault="002E0038" w:rsidP="002E0038">
      <w:pPr>
        <w:jc w:val="both"/>
        <w:rPr>
          <w:sz w:val="24"/>
          <w:szCs w:val="24"/>
        </w:rPr>
      </w:pPr>
      <w:r w:rsidRPr="006732B6">
        <w:rPr>
          <w:sz w:val="24"/>
          <w:szCs w:val="24"/>
        </w:rPr>
        <w:t xml:space="preserve">    Максимальная нагрузка на учащихся соответствует требованиям областного базисного учебного плана. </w:t>
      </w:r>
    </w:p>
    <w:p w:rsidR="002E0038" w:rsidRDefault="002E0038" w:rsidP="002E0038">
      <w:pPr>
        <w:ind w:left="851"/>
        <w:rPr>
          <w:sz w:val="28"/>
        </w:rPr>
      </w:pPr>
    </w:p>
    <w:p w:rsidR="002E0038" w:rsidRDefault="002E0038" w:rsidP="002E0038">
      <w:pPr>
        <w:ind w:left="851"/>
        <w:rPr>
          <w:sz w:val="28"/>
        </w:rPr>
      </w:pPr>
    </w:p>
    <w:p w:rsidR="002E0038" w:rsidRDefault="002E0038" w:rsidP="002E0038">
      <w:pPr>
        <w:ind w:left="851"/>
        <w:rPr>
          <w:sz w:val="28"/>
        </w:rPr>
      </w:pPr>
    </w:p>
    <w:p w:rsidR="002E0038" w:rsidRDefault="002E0038" w:rsidP="002E0038">
      <w:pPr>
        <w:ind w:left="851"/>
        <w:rPr>
          <w:sz w:val="28"/>
        </w:rPr>
      </w:pPr>
    </w:p>
    <w:p w:rsidR="002E0038" w:rsidRDefault="002E0038" w:rsidP="002E0038">
      <w:pPr>
        <w:ind w:left="851"/>
        <w:rPr>
          <w:sz w:val="28"/>
        </w:rPr>
      </w:pPr>
    </w:p>
    <w:p w:rsidR="002E0038" w:rsidRDefault="002E0038" w:rsidP="002E0038">
      <w:pPr>
        <w:ind w:left="851"/>
        <w:rPr>
          <w:sz w:val="28"/>
        </w:rPr>
      </w:pPr>
    </w:p>
    <w:p w:rsidR="002E0038" w:rsidRDefault="002E0038" w:rsidP="002E0038">
      <w:pPr>
        <w:ind w:left="851"/>
        <w:rPr>
          <w:sz w:val="28"/>
        </w:rPr>
      </w:pPr>
    </w:p>
    <w:p w:rsidR="002E0038" w:rsidRDefault="002E0038" w:rsidP="002E0038">
      <w:pPr>
        <w:ind w:left="851"/>
        <w:rPr>
          <w:sz w:val="28"/>
        </w:rPr>
      </w:pPr>
    </w:p>
    <w:p w:rsidR="002E0038" w:rsidRDefault="002E0038" w:rsidP="002E0038">
      <w:pPr>
        <w:ind w:left="851"/>
        <w:rPr>
          <w:sz w:val="28"/>
        </w:rPr>
      </w:pPr>
    </w:p>
    <w:p w:rsidR="0055653B" w:rsidRPr="0055653B" w:rsidRDefault="0055653B" w:rsidP="00604347">
      <w:pPr>
        <w:rPr>
          <w:sz w:val="24"/>
          <w:szCs w:val="24"/>
        </w:rPr>
        <w:sectPr w:rsidR="0055653B" w:rsidRPr="0055653B" w:rsidSect="00380DE5">
          <w:pgSz w:w="11907" w:h="16840" w:code="9"/>
          <w:pgMar w:top="851" w:right="851" w:bottom="1134" w:left="851" w:header="720" w:footer="720" w:gutter="0"/>
          <w:pgBorders>
            <w:top w:val="single" w:sz="4" w:space="1" w:color="auto"/>
            <w:left w:val="single" w:sz="4" w:space="4" w:color="auto"/>
            <w:bottom w:val="single" w:sz="4" w:space="1" w:color="auto"/>
            <w:right w:val="single" w:sz="4" w:space="4" w:color="auto"/>
          </w:pgBorders>
          <w:cols w:space="720"/>
          <w:docGrid w:linePitch="272"/>
        </w:sectPr>
      </w:pPr>
    </w:p>
    <w:p w:rsidR="00CC03A4" w:rsidRPr="00940539" w:rsidRDefault="00CC03A4">
      <w:pPr>
        <w:pStyle w:val="a9"/>
        <w:jc w:val="center"/>
        <w:rPr>
          <w:i/>
          <w:sz w:val="32"/>
          <w:szCs w:val="32"/>
        </w:rPr>
      </w:pPr>
      <w:r w:rsidRPr="00940539">
        <w:rPr>
          <w:i/>
          <w:sz w:val="32"/>
          <w:szCs w:val="32"/>
        </w:rPr>
        <w:t>5.2 Состояние и результаты контроля качества образования в ОУ.</w:t>
      </w:r>
    </w:p>
    <w:p w:rsidR="00604347" w:rsidRPr="00085E16" w:rsidRDefault="00604347">
      <w:pPr>
        <w:pStyle w:val="a9"/>
        <w:jc w:val="center"/>
      </w:pPr>
    </w:p>
    <w:p w:rsidR="00CC03A4" w:rsidRPr="00085E16" w:rsidRDefault="00CC03A4" w:rsidP="00C6516F">
      <w:pPr>
        <w:pStyle w:val="a5"/>
        <w:jc w:val="center"/>
        <w:rPr>
          <w:b/>
          <w:sz w:val="28"/>
        </w:rPr>
      </w:pPr>
      <w:r w:rsidRPr="00085E16">
        <w:rPr>
          <w:b/>
          <w:sz w:val="28"/>
        </w:rPr>
        <w:t>5 2.1 Мониторинг качества обучения и образования.</w:t>
      </w:r>
    </w:p>
    <w:p w:rsidR="002E0038" w:rsidRPr="00085E16" w:rsidRDefault="002E0038" w:rsidP="002E0038">
      <w:pPr>
        <w:pStyle w:val="a5"/>
        <w:jc w:val="both"/>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2"/>
        <w:gridCol w:w="3767"/>
        <w:gridCol w:w="3228"/>
      </w:tblGrid>
      <w:tr w:rsidR="002E0038" w:rsidRPr="00085E16" w:rsidTr="007D731C">
        <w:trPr>
          <w:trHeight w:val="260"/>
        </w:trPr>
        <w:tc>
          <w:tcPr>
            <w:tcW w:w="3062" w:type="dxa"/>
          </w:tcPr>
          <w:p w:rsidR="002E0038" w:rsidRPr="00085E16" w:rsidRDefault="002E0038" w:rsidP="007D731C">
            <w:pPr>
              <w:pStyle w:val="a5"/>
              <w:jc w:val="both"/>
            </w:pPr>
            <w:r w:rsidRPr="00085E16">
              <w:t>Показатели</w:t>
            </w:r>
          </w:p>
        </w:tc>
        <w:tc>
          <w:tcPr>
            <w:tcW w:w="3767" w:type="dxa"/>
          </w:tcPr>
          <w:p w:rsidR="002E0038" w:rsidRPr="00085E16" w:rsidRDefault="002E0038" w:rsidP="007D731C">
            <w:pPr>
              <w:pStyle w:val="a5"/>
              <w:jc w:val="both"/>
            </w:pPr>
            <w:r w:rsidRPr="00085E16">
              <w:t>Технология</w:t>
            </w:r>
          </w:p>
        </w:tc>
        <w:tc>
          <w:tcPr>
            <w:tcW w:w="3228" w:type="dxa"/>
          </w:tcPr>
          <w:p w:rsidR="002E0038" w:rsidRPr="00085E16" w:rsidRDefault="002E0038" w:rsidP="007D731C">
            <w:pPr>
              <w:pStyle w:val="a5"/>
              <w:jc w:val="both"/>
            </w:pPr>
            <w:r w:rsidRPr="00085E16">
              <w:t>Выход</w:t>
            </w:r>
          </w:p>
        </w:tc>
      </w:tr>
      <w:tr w:rsidR="002E0038" w:rsidRPr="00085E16" w:rsidTr="007D731C">
        <w:trPr>
          <w:trHeight w:val="1357"/>
        </w:trPr>
        <w:tc>
          <w:tcPr>
            <w:tcW w:w="3062" w:type="dxa"/>
          </w:tcPr>
          <w:p w:rsidR="002E0038" w:rsidRPr="00085E16" w:rsidRDefault="002E0038" w:rsidP="007D731C">
            <w:pPr>
              <w:pStyle w:val="a5"/>
              <w:jc w:val="both"/>
            </w:pPr>
            <w:r w:rsidRPr="00085E16">
              <w:t>1.Уровень сформированности обязательных результатов обучения</w:t>
            </w:r>
          </w:p>
        </w:tc>
        <w:tc>
          <w:tcPr>
            <w:tcW w:w="3767" w:type="dxa"/>
          </w:tcPr>
          <w:p w:rsidR="002E0038" w:rsidRPr="00085E16" w:rsidRDefault="002E0038" w:rsidP="007D731C">
            <w:pPr>
              <w:pStyle w:val="a5"/>
              <w:jc w:val="both"/>
            </w:pPr>
            <w:r w:rsidRPr="00085E16">
              <w:t>Посещение уроков; адм.контроль работы; тесты; районные контрольные работы, сравнительный анализ</w:t>
            </w:r>
          </w:p>
        </w:tc>
        <w:tc>
          <w:tcPr>
            <w:tcW w:w="3228" w:type="dxa"/>
          </w:tcPr>
          <w:p w:rsidR="002E0038" w:rsidRPr="00085E16" w:rsidRDefault="002E0038" w:rsidP="007D731C">
            <w:pPr>
              <w:pStyle w:val="a5"/>
              <w:jc w:val="both"/>
            </w:pPr>
            <w:r w:rsidRPr="00085E16">
              <w:t>Аналит.справки; диагностические карты; рейтинговая таблица; сов.при завуче; методсовет;педсовет(анализ итогов года)</w:t>
            </w:r>
          </w:p>
        </w:tc>
      </w:tr>
      <w:tr w:rsidR="002E0038" w:rsidRPr="00085E16" w:rsidTr="007D731C">
        <w:trPr>
          <w:trHeight w:val="1098"/>
        </w:trPr>
        <w:tc>
          <w:tcPr>
            <w:tcW w:w="3062" w:type="dxa"/>
          </w:tcPr>
          <w:p w:rsidR="002E0038" w:rsidRPr="00085E16" w:rsidRDefault="002E0038" w:rsidP="007D731C">
            <w:pPr>
              <w:pStyle w:val="a5"/>
              <w:jc w:val="both"/>
            </w:pPr>
            <w:r w:rsidRPr="00085E16">
              <w:t xml:space="preserve">2.Качество знаний учащихся </w:t>
            </w:r>
          </w:p>
        </w:tc>
        <w:tc>
          <w:tcPr>
            <w:tcW w:w="3767" w:type="dxa"/>
          </w:tcPr>
          <w:p w:rsidR="002E0038" w:rsidRPr="00085E16" w:rsidRDefault="002E0038" w:rsidP="007D731C">
            <w:pPr>
              <w:pStyle w:val="a5"/>
              <w:jc w:val="both"/>
            </w:pPr>
            <w:r w:rsidRPr="00085E16">
              <w:t>Итоговая аттестация; школьные и районные олимпиады; сравнительный анализ итогов года по предметам</w:t>
            </w:r>
          </w:p>
        </w:tc>
        <w:tc>
          <w:tcPr>
            <w:tcW w:w="3228" w:type="dxa"/>
          </w:tcPr>
          <w:p w:rsidR="002E0038" w:rsidRPr="00085E16" w:rsidRDefault="002E0038" w:rsidP="007D731C">
            <w:pPr>
              <w:pStyle w:val="a5"/>
              <w:jc w:val="both"/>
            </w:pPr>
            <w:r w:rsidRPr="00085E16">
              <w:t>Педсовет (анализ итогов года); методсовет</w:t>
            </w:r>
          </w:p>
        </w:tc>
      </w:tr>
      <w:tr w:rsidR="002E0038" w:rsidRPr="00085E16" w:rsidTr="007D731C">
        <w:trPr>
          <w:trHeight w:val="1098"/>
        </w:trPr>
        <w:tc>
          <w:tcPr>
            <w:tcW w:w="3062" w:type="dxa"/>
          </w:tcPr>
          <w:p w:rsidR="002E0038" w:rsidRPr="00085E16" w:rsidRDefault="002E0038" w:rsidP="007D731C">
            <w:pPr>
              <w:pStyle w:val="a5"/>
              <w:jc w:val="both"/>
            </w:pPr>
            <w:r w:rsidRPr="00085E16">
              <w:t>3.Общая и качественная успеваемость</w:t>
            </w:r>
          </w:p>
        </w:tc>
        <w:tc>
          <w:tcPr>
            <w:tcW w:w="3767" w:type="dxa"/>
          </w:tcPr>
          <w:p w:rsidR="002E0038" w:rsidRPr="00085E16" w:rsidRDefault="002E0038" w:rsidP="007D731C">
            <w:pPr>
              <w:pStyle w:val="a5"/>
              <w:jc w:val="both"/>
            </w:pPr>
            <w:r w:rsidRPr="00085E16">
              <w:t>Отчёты учителей по итогам четверти и года; сравнительный анализ итогов года с результатами прошлых лет по классам</w:t>
            </w:r>
          </w:p>
        </w:tc>
        <w:tc>
          <w:tcPr>
            <w:tcW w:w="3228" w:type="dxa"/>
          </w:tcPr>
          <w:p w:rsidR="002E0038" w:rsidRPr="00085E16" w:rsidRDefault="002E0038" w:rsidP="007D731C">
            <w:pPr>
              <w:pStyle w:val="a5"/>
              <w:jc w:val="both"/>
            </w:pPr>
            <w:r w:rsidRPr="00085E16">
              <w:t>Сов.при завуче; педсовет (анализ итогов года)</w:t>
            </w:r>
          </w:p>
        </w:tc>
      </w:tr>
      <w:tr w:rsidR="002E0038" w:rsidRPr="00085E16" w:rsidTr="007D731C">
        <w:trPr>
          <w:trHeight w:val="818"/>
        </w:trPr>
        <w:tc>
          <w:tcPr>
            <w:tcW w:w="3062" w:type="dxa"/>
          </w:tcPr>
          <w:p w:rsidR="002E0038" w:rsidRPr="00085E16" w:rsidRDefault="002E0038" w:rsidP="007D731C">
            <w:pPr>
              <w:pStyle w:val="a5"/>
              <w:jc w:val="both"/>
            </w:pPr>
            <w:r w:rsidRPr="00085E16">
              <w:t>4.Внутришкольная «миграция» уч-ся</w:t>
            </w:r>
          </w:p>
        </w:tc>
        <w:tc>
          <w:tcPr>
            <w:tcW w:w="3767" w:type="dxa"/>
          </w:tcPr>
          <w:p w:rsidR="002E0038" w:rsidRPr="00085E16" w:rsidRDefault="002E0038" w:rsidP="007D731C">
            <w:pPr>
              <w:pStyle w:val="a5"/>
              <w:jc w:val="both"/>
            </w:pPr>
            <w:r w:rsidRPr="00085E16">
              <w:t>Отслеживание «миграции» уч-ся; сравнительный анализ</w:t>
            </w:r>
          </w:p>
        </w:tc>
        <w:tc>
          <w:tcPr>
            <w:tcW w:w="3228" w:type="dxa"/>
          </w:tcPr>
          <w:p w:rsidR="002E0038" w:rsidRPr="00085E16" w:rsidRDefault="002E0038" w:rsidP="007D731C">
            <w:pPr>
              <w:pStyle w:val="a5"/>
              <w:jc w:val="both"/>
            </w:pPr>
            <w:r w:rsidRPr="00085E16">
              <w:t>Карты внутришкольной «миграции»; педсовет (анализ итогов года)</w:t>
            </w:r>
          </w:p>
        </w:tc>
      </w:tr>
      <w:tr w:rsidR="002E0038" w:rsidRPr="00085E16" w:rsidTr="007D731C">
        <w:trPr>
          <w:trHeight w:val="818"/>
        </w:trPr>
        <w:tc>
          <w:tcPr>
            <w:tcW w:w="3062" w:type="dxa"/>
          </w:tcPr>
          <w:p w:rsidR="002E0038" w:rsidRPr="00085E16" w:rsidRDefault="002E0038" w:rsidP="007D731C">
            <w:pPr>
              <w:pStyle w:val="a5"/>
              <w:jc w:val="both"/>
            </w:pPr>
            <w:r w:rsidRPr="00085E16">
              <w:t>5.Степень готовности выпускников  школы к итоговой аттестации</w:t>
            </w:r>
          </w:p>
        </w:tc>
        <w:tc>
          <w:tcPr>
            <w:tcW w:w="3767" w:type="dxa"/>
          </w:tcPr>
          <w:p w:rsidR="002E0038" w:rsidRPr="00085E16" w:rsidRDefault="002E0038" w:rsidP="007D731C">
            <w:pPr>
              <w:pStyle w:val="a5"/>
              <w:jc w:val="both"/>
            </w:pPr>
            <w:r w:rsidRPr="00085E16">
              <w:t>Классно-обобщающий контроль; проверка документации</w:t>
            </w:r>
          </w:p>
        </w:tc>
        <w:tc>
          <w:tcPr>
            <w:tcW w:w="3228" w:type="dxa"/>
          </w:tcPr>
          <w:p w:rsidR="002E0038" w:rsidRPr="00085E16" w:rsidRDefault="002E0038" w:rsidP="007D731C">
            <w:pPr>
              <w:pStyle w:val="a5"/>
              <w:jc w:val="both"/>
            </w:pPr>
            <w:r w:rsidRPr="00085E16">
              <w:t>Сов.при завуче; педсовет о допуске уч-ся к итоговой аттестации</w:t>
            </w:r>
          </w:p>
        </w:tc>
      </w:tr>
      <w:tr w:rsidR="002E0038" w:rsidRPr="00085E16" w:rsidTr="007D731C">
        <w:trPr>
          <w:trHeight w:val="539"/>
        </w:trPr>
        <w:tc>
          <w:tcPr>
            <w:tcW w:w="3062" w:type="dxa"/>
          </w:tcPr>
          <w:p w:rsidR="002E0038" w:rsidRPr="00085E16" w:rsidRDefault="002E0038" w:rsidP="007D731C">
            <w:pPr>
              <w:pStyle w:val="a5"/>
              <w:jc w:val="both"/>
            </w:pPr>
            <w:r w:rsidRPr="00085E16">
              <w:t>6.Результаты ИА. Устройство выпускников</w:t>
            </w:r>
          </w:p>
        </w:tc>
        <w:tc>
          <w:tcPr>
            <w:tcW w:w="3767" w:type="dxa"/>
          </w:tcPr>
          <w:p w:rsidR="002E0038" w:rsidRPr="00085E16" w:rsidRDefault="002E0038" w:rsidP="007D731C">
            <w:pPr>
              <w:pStyle w:val="a5"/>
              <w:jc w:val="both"/>
            </w:pPr>
            <w:r w:rsidRPr="00085E16">
              <w:t>Сопоставительный анализ поступления в ВУЗы, лицеи и колледжи</w:t>
            </w:r>
          </w:p>
        </w:tc>
        <w:tc>
          <w:tcPr>
            <w:tcW w:w="3228" w:type="dxa"/>
          </w:tcPr>
          <w:p w:rsidR="002E0038" w:rsidRPr="00085E16" w:rsidRDefault="002E0038" w:rsidP="007D731C">
            <w:pPr>
              <w:pStyle w:val="a5"/>
              <w:jc w:val="both"/>
            </w:pPr>
            <w:r w:rsidRPr="00085E16">
              <w:t>Справка; педсовет (анализ итогов года)</w:t>
            </w:r>
          </w:p>
        </w:tc>
      </w:tr>
    </w:tbl>
    <w:p w:rsidR="002E0038" w:rsidRPr="00085E16" w:rsidRDefault="002E0038" w:rsidP="002E0038">
      <w:pPr>
        <w:pStyle w:val="a5"/>
        <w:jc w:val="both"/>
      </w:pPr>
    </w:p>
    <w:p w:rsidR="002E0038" w:rsidRPr="00085E16" w:rsidRDefault="002E0038" w:rsidP="002E0038">
      <w:pPr>
        <w:pStyle w:val="a5"/>
        <w:jc w:val="center"/>
        <w:rPr>
          <w:b/>
          <w:sz w:val="28"/>
          <w:szCs w:val="28"/>
        </w:rPr>
      </w:pPr>
      <w:r w:rsidRPr="00085E16">
        <w:rPr>
          <w:b/>
          <w:sz w:val="28"/>
          <w:szCs w:val="28"/>
        </w:rPr>
        <w:t>5.2.2 Результаты диагностических работ:</w:t>
      </w:r>
    </w:p>
    <w:p w:rsidR="002E0038" w:rsidRPr="00085E16" w:rsidRDefault="002E0038" w:rsidP="002E0038">
      <w:pPr>
        <w:pStyle w:val="a5"/>
        <w:jc w:val="center"/>
        <w:rPr>
          <w:b/>
          <w:sz w:val="28"/>
          <w:szCs w:val="28"/>
        </w:rPr>
      </w:pPr>
    </w:p>
    <w:p w:rsidR="002E0038" w:rsidRPr="00085E16" w:rsidRDefault="002E0038" w:rsidP="002E0038">
      <w:pPr>
        <w:pStyle w:val="a5"/>
        <w:jc w:val="both"/>
        <w:rPr>
          <w:szCs w:val="24"/>
        </w:rPr>
      </w:pPr>
      <w:r w:rsidRPr="00085E16">
        <w:rPr>
          <w:szCs w:val="24"/>
        </w:rPr>
        <w:t xml:space="preserve">Ежегодно в школе проводится мониторинг уровня сформированности обязательных результатов обучения по предметам. Во всех классах со 2 по 11 проводятся  диагностические  контрольные работы, цель которых – отслеживание динамики обученности учащихся, коррекция деятельности учителя и учеников для предупреждения неуспеваемости. </w:t>
      </w:r>
    </w:p>
    <w:p w:rsidR="002E0038" w:rsidRPr="00085E16" w:rsidRDefault="002E0038" w:rsidP="002E0038">
      <w:pPr>
        <w:pStyle w:val="a5"/>
        <w:jc w:val="center"/>
        <w:rPr>
          <w:b/>
          <w:sz w:val="28"/>
          <w:szCs w:val="28"/>
        </w:rPr>
      </w:pPr>
    </w:p>
    <w:p w:rsidR="002E0038" w:rsidRPr="00085E16" w:rsidRDefault="002E0038" w:rsidP="002E0038">
      <w:pPr>
        <w:pStyle w:val="a5"/>
        <w:jc w:val="center"/>
        <w:rPr>
          <w:b/>
          <w:sz w:val="28"/>
          <w:szCs w:val="28"/>
        </w:rPr>
      </w:pPr>
      <w:r w:rsidRPr="00085E16">
        <w:rPr>
          <w:b/>
          <w:sz w:val="28"/>
          <w:szCs w:val="28"/>
        </w:rPr>
        <w:t>2009-2010 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1023"/>
        <w:gridCol w:w="1023"/>
      </w:tblGrid>
      <w:tr w:rsidR="002E0038" w:rsidRPr="00085E16" w:rsidTr="007D731C">
        <w:trPr>
          <w:cantSplit/>
          <w:trHeight w:val="570"/>
          <w:jc w:val="center"/>
        </w:trPr>
        <w:tc>
          <w:tcPr>
            <w:tcW w:w="534" w:type="dxa"/>
            <w:vMerge w:val="restart"/>
            <w:tcBorders>
              <w:top w:val="double" w:sz="4" w:space="0" w:color="auto"/>
              <w:left w:val="double" w:sz="4" w:space="0" w:color="auto"/>
            </w:tcBorders>
          </w:tcPr>
          <w:p w:rsidR="002E0038" w:rsidRPr="00085E16" w:rsidRDefault="002E0038" w:rsidP="007D731C">
            <w:pPr>
              <w:jc w:val="center"/>
            </w:pPr>
            <w:r w:rsidRPr="00085E16">
              <w:t>№</w:t>
            </w:r>
          </w:p>
        </w:tc>
        <w:tc>
          <w:tcPr>
            <w:tcW w:w="2268" w:type="dxa"/>
            <w:vMerge w:val="restart"/>
            <w:tcBorders>
              <w:top w:val="double" w:sz="4" w:space="0" w:color="auto"/>
            </w:tcBorders>
          </w:tcPr>
          <w:p w:rsidR="002E0038" w:rsidRPr="00085E16" w:rsidRDefault="002E0038" w:rsidP="007D731C">
            <w:pPr>
              <w:jc w:val="center"/>
            </w:pPr>
            <w:r w:rsidRPr="00085E16">
              <w:t>Предметы</w:t>
            </w:r>
          </w:p>
        </w:tc>
        <w:tc>
          <w:tcPr>
            <w:tcW w:w="2046" w:type="dxa"/>
            <w:gridSpan w:val="2"/>
            <w:tcBorders>
              <w:top w:val="double" w:sz="4" w:space="0" w:color="auto"/>
              <w:right w:val="double" w:sz="4" w:space="0" w:color="auto"/>
            </w:tcBorders>
          </w:tcPr>
          <w:p w:rsidR="002E0038" w:rsidRPr="00085E16" w:rsidRDefault="002E0038" w:rsidP="007D731C">
            <w:pPr>
              <w:jc w:val="center"/>
            </w:pPr>
            <w:r w:rsidRPr="00085E16">
              <w:t>Средний</w:t>
            </w:r>
          </w:p>
          <w:p w:rsidR="002E0038" w:rsidRPr="00085E16" w:rsidRDefault="002E0038" w:rsidP="007D731C">
            <w:pPr>
              <w:jc w:val="center"/>
            </w:pPr>
            <w:r w:rsidRPr="00085E16">
              <w:t>балл</w:t>
            </w:r>
          </w:p>
        </w:tc>
      </w:tr>
      <w:tr w:rsidR="002E0038" w:rsidRPr="00085E16" w:rsidTr="007D731C">
        <w:trPr>
          <w:cantSplit/>
          <w:trHeight w:val="240"/>
          <w:jc w:val="center"/>
        </w:trPr>
        <w:tc>
          <w:tcPr>
            <w:tcW w:w="534" w:type="dxa"/>
            <w:vMerge/>
            <w:tcBorders>
              <w:left w:val="double" w:sz="4" w:space="0" w:color="auto"/>
            </w:tcBorders>
          </w:tcPr>
          <w:p w:rsidR="002E0038" w:rsidRPr="00085E16" w:rsidRDefault="002E0038" w:rsidP="007D731C">
            <w:pPr>
              <w:jc w:val="center"/>
            </w:pPr>
          </w:p>
        </w:tc>
        <w:tc>
          <w:tcPr>
            <w:tcW w:w="2268" w:type="dxa"/>
            <w:vMerge/>
          </w:tcPr>
          <w:p w:rsidR="002E0038" w:rsidRPr="00085E16" w:rsidRDefault="002E0038" w:rsidP="007D731C">
            <w:pPr>
              <w:jc w:val="center"/>
            </w:pPr>
          </w:p>
        </w:tc>
        <w:tc>
          <w:tcPr>
            <w:tcW w:w="1023" w:type="dxa"/>
            <w:tcBorders>
              <w:top w:val="single" w:sz="4" w:space="0" w:color="auto"/>
              <w:right w:val="single" w:sz="4" w:space="0" w:color="auto"/>
            </w:tcBorders>
          </w:tcPr>
          <w:p w:rsidR="002E0038" w:rsidRPr="00085E16" w:rsidRDefault="002E0038" w:rsidP="007D731C">
            <w:pPr>
              <w:jc w:val="center"/>
            </w:pPr>
            <w:r w:rsidRPr="00085E16">
              <w:t>На нач.</w:t>
            </w:r>
          </w:p>
        </w:tc>
        <w:tc>
          <w:tcPr>
            <w:tcW w:w="1023" w:type="dxa"/>
            <w:tcBorders>
              <w:top w:val="single" w:sz="4" w:space="0" w:color="auto"/>
              <w:left w:val="single" w:sz="4" w:space="0" w:color="auto"/>
              <w:right w:val="double" w:sz="4" w:space="0" w:color="auto"/>
            </w:tcBorders>
          </w:tcPr>
          <w:p w:rsidR="002E0038" w:rsidRPr="00085E16" w:rsidRDefault="002E0038" w:rsidP="007D731C">
            <w:pPr>
              <w:jc w:val="center"/>
            </w:pPr>
            <w:r w:rsidRPr="00085E16">
              <w:t>На конец</w:t>
            </w:r>
          </w:p>
        </w:tc>
      </w:tr>
      <w:tr w:rsidR="002E0038" w:rsidRPr="00085E16" w:rsidTr="007D731C">
        <w:trPr>
          <w:jc w:val="center"/>
        </w:trPr>
        <w:tc>
          <w:tcPr>
            <w:tcW w:w="534" w:type="dxa"/>
            <w:tcBorders>
              <w:left w:val="double" w:sz="4" w:space="0" w:color="auto"/>
            </w:tcBorders>
          </w:tcPr>
          <w:p w:rsidR="002E0038" w:rsidRPr="00085E16" w:rsidRDefault="002E0038" w:rsidP="007D731C">
            <w:r w:rsidRPr="00085E16">
              <w:t>1</w:t>
            </w:r>
          </w:p>
        </w:tc>
        <w:tc>
          <w:tcPr>
            <w:tcW w:w="2268" w:type="dxa"/>
          </w:tcPr>
          <w:p w:rsidR="002E0038" w:rsidRPr="00085E16" w:rsidRDefault="002E0038" w:rsidP="007D731C">
            <w:r w:rsidRPr="00085E16">
              <w:t>Русский язык</w:t>
            </w:r>
          </w:p>
        </w:tc>
        <w:tc>
          <w:tcPr>
            <w:tcW w:w="1023" w:type="dxa"/>
            <w:tcBorders>
              <w:right w:val="single" w:sz="4" w:space="0" w:color="auto"/>
            </w:tcBorders>
            <w:shd w:val="clear" w:color="auto" w:fill="FFFFFF"/>
          </w:tcPr>
          <w:p w:rsidR="002E0038" w:rsidRPr="00085E16" w:rsidRDefault="002E0038" w:rsidP="007D731C">
            <w:pPr>
              <w:jc w:val="center"/>
            </w:pPr>
            <w:r w:rsidRPr="00085E16">
              <w:t>3,16</w:t>
            </w:r>
          </w:p>
        </w:tc>
        <w:tc>
          <w:tcPr>
            <w:tcW w:w="1023" w:type="dxa"/>
            <w:tcBorders>
              <w:left w:val="single" w:sz="4" w:space="0" w:color="auto"/>
              <w:right w:val="double" w:sz="4" w:space="0" w:color="auto"/>
            </w:tcBorders>
            <w:shd w:val="clear" w:color="auto" w:fill="FFFFFF"/>
          </w:tcPr>
          <w:p w:rsidR="002E0038" w:rsidRPr="00085E16" w:rsidRDefault="002E0038" w:rsidP="007D731C">
            <w:pPr>
              <w:jc w:val="center"/>
              <w:rPr>
                <w:sz w:val="28"/>
              </w:rPr>
            </w:pPr>
            <w:r w:rsidRPr="00085E16">
              <w:rPr>
                <w:sz w:val="28"/>
              </w:rPr>
              <w:t>3,22</w:t>
            </w:r>
          </w:p>
        </w:tc>
      </w:tr>
      <w:tr w:rsidR="002E0038" w:rsidRPr="00085E16" w:rsidTr="007D731C">
        <w:trPr>
          <w:jc w:val="center"/>
        </w:trPr>
        <w:tc>
          <w:tcPr>
            <w:tcW w:w="534" w:type="dxa"/>
            <w:tcBorders>
              <w:left w:val="double" w:sz="4" w:space="0" w:color="auto"/>
            </w:tcBorders>
          </w:tcPr>
          <w:p w:rsidR="002E0038" w:rsidRPr="00085E16" w:rsidRDefault="002E0038" w:rsidP="007D731C">
            <w:r w:rsidRPr="00085E16">
              <w:t>2</w:t>
            </w:r>
          </w:p>
        </w:tc>
        <w:tc>
          <w:tcPr>
            <w:tcW w:w="2268" w:type="dxa"/>
          </w:tcPr>
          <w:p w:rsidR="002E0038" w:rsidRPr="00085E16" w:rsidRDefault="002E0038" w:rsidP="007D731C">
            <w:r w:rsidRPr="00085E16">
              <w:t xml:space="preserve">Математика </w:t>
            </w:r>
          </w:p>
        </w:tc>
        <w:tc>
          <w:tcPr>
            <w:tcW w:w="1023" w:type="dxa"/>
            <w:tcBorders>
              <w:right w:val="single" w:sz="4" w:space="0" w:color="auto"/>
            </w:tcBorders>
            <w:shd w:val="clear" w:color="auto" w:fill="FFFFFF"/>
          </w:tcPr>
          <w:p w:rsidR="002E0038" w:rsidRPr="00085E16" w:rsidRDefault="002E0038" w:rsidP="007D731C">
            <w:pPr>
              <w:jc w:val="center"/>
              <w:rPr>
                <w:sz w:val="28"/>
              </w:rPr>
            </w:pPr>
            <w:r w:rsidRPr="00085E16">
              <w:rPr>
                <w:sz w:val="28"/>
              </w:rPr>
              <w:t>3,00</w:t>
            </w:r>
          </w:p>
        </w:tc>
        <w:tc>
          <w:tcPr>
            <w:tcW w:w="1023" w:type="dxa"/>
            <w:tcBorders>
              <w:left w:val="single" w:sz="4" w:space="0" w:color="auto"/>
              <w:right w:val="double" w:sz="4" w:space="0" w:color="auto"/>
            </w:tcBorders>
            <w:shd w:val="clear" w:color="auto" w:fill="FFFFFF"/>
          </w:tcPr>
          <w:p w:rsidR="002E0038" w:rsidRPr="00085E16" w:rsidRDefault="002E0038" w:rsidP="007D731C">
            <w:pPr>
              <w:jc w:val="center"/>
              <w:rPr>
                <w:sz w:val="28"/>
              </w:rPr>
            </w:pPr>
            <w:r w:rsidRPr="00085E16">
              <w:rPr>
                <w:sz w:val="28"/>
              </w:rPr>
              <w:t>3,15</w:t>
            </w:r>
          </w:p>
        </w:tc>
      </w:tr>
      <w:tr w:rsidR="002E0038" w:rsidRPr="00085E16" w:rsidTr="007D731C">
        <w:trPr>
          <w:jc w:val="center"/>
        </w:trPr>
        <w:tc>
          <w:tcPr>
            <w:tcW w:w="534" w:type="dxa"/>
            <w:tcBorders>
              <w:left w:val="double" w:sz="4" w:space="0" w:color="auto"/>
            </w:tcBorders>
          </w:tcPr>
          <w:p w:rsidR="002E0038" w:rsidRPr="00085E16" w:rsidRDefault="002E0038" w:rsidP="007D731C">
            <w:r w:rsidRPr="00085E16">
              <w:t>3</w:t>
            </w:r>
          </w:p>
        </w:tc>
        <w:tc>
          <w:tcPr>
            <w:tcW w:w="2268" w:type="dxa"/>
          </w:tcPr>
          <w:p w:rsidR="002E0038" w:rsidRPr="00085E16" w:rsidRDefault="002E0038" w:rsidP="007D731C">
            <w:r w:rsidRPr="00085E16">
              <w:t>Обществознание</w:t>
            </w:r>
          </w:p>
        </w:tc>
        <w:tc>
          <w:tcPr>
            <w:tcW w:w="1023" w:type="dxa"/>
            <w:tcBorders>
              <w:right w:val="single" w:sz="4" w:space="0" w:color="auto"/>
            </w:tcBorders>
            <w:shd w:val="clear" w:color="auto" w:fill="FFFFFF"/>
          </w:tcPr>
          <w:p w:rsidR="002E0038" w:rsidRPr="00085E16" w:rsidRDefault="002E0038" w:rsidP="007D731C">
            <w:pPr>
              <w:jc w:val="center"/>
              <w:rPr>
                <w:sz w:val="28"/>
              </w:rPr>
            </w:pPr>
            <w:r w:rsidRPr="00085E16">
              <w:rPr>
                <w:sz w:val="28"/>
              </w:rPr>
              <w:t>3,80</w:t>
            </w:r>
          </w:p>
        </w:tc>
        <w:tc>
          <w:tcPr>
            <w:tcW w:w="1023" w:type="dxa"/>
            <w:tcBorders>
              <w:left w:val="single" w:sz="4" w:space="0" w:color="auto"/>
              <w:right w:val="double" w:sz="4" w:space="0" w:color="auto"/>
            </w:tcBorders>
            <w:shd w:val="clear" w:color="auto" w:fill="FFFFFF"/>
          </w:tcPr>
          <w:p w:rsidR="002E0038" w:rsidRPr="00085E16" w:rsidRDefault="002E0038" w:rsidP="007D731C">
            <w:pPr>
              <w:jc w:val="center"/>
              <w:rPr>
                <w:sz w:val="28"/>
              </w:rPr>
            </w:pPr>
            <w:r w:rsidRPr="00085E16">
              <w:rPr>
                <w:sz w:val="28"/>
              </w:rPr>
              <w:t>3,60</w:t>
            </w:r>
          </w:p>
        </w:tc>
      </w:tr>
      <w:tr w:rsidR="002E0038" w:rsidRPr="00085E16" w:rsidTr="007D731C">
        <w:trPr>
          <w:jc w:val="center"/>
        </w:trPr>
        <w:tc>
          <w:tcPr>
            <w:tcW w:w="534" w:type="dxa"/>
            <w:tcBorders>
              <w:left w:val="double" w:sz="4" w:space="0" w:color="auto"/>
            </w:tcBorders>
          </w:tcPr>
          <w:p w:rsidR="002E0038" w:rsidRPr="00085E16" w:rsidRDefault="002E0038" w:rsidP="007D731C">
            <w:r w:rsidRPr="00085E16">
              <w:t>4</w:t>
            </w:r>
          </w:p>
        </w:tc>
        <w:tc>
          <w:tcPr>
            <w:tcW w:w="2268" w:type="dxa"/>
          </w:tcPr>
          <w:p w:rsidR="002E0038" w:rsidRPr="00085E16" w:rsidRDefault="002E0038" w:rsidP="007D731C">
            <w:r w:rsidRPr="00085E16">
              <w:t xml:space="preserve">Биология </w:t>
            </w:r>
          </w:p>
        </w:tc>
        <w:tc>
          <w:tcPr>
            <w:tcW w:w="1023" w:type="dxa"/>
            <w:tcBorders>
              <w:right w:val="single" w:sz="4" w:space="0" w:color="auto"/>
            </w:tcBorders>
            <w:shd w:val="clear" w:color="auto" w:fill="FFFFFF"/>
          </w:tcPr>
          <w:p w:rsidR="002E0038" w:rsidRPr="00085E16" w:rsidRDefault="002E0038" w:rsidP="007D731C">
            <w:pPr>
              <w:jc w:val="center"/>
              <w:rPr>
                <w:sz w:val="28"/>
              </w:rPr>
            </w:pPr>
            <w:r w:rsidRPr="00085E16">
              <w:rPr>
                <w:sz w:val="28"/>
              </w:rPr>
              <w:t>3,52</w:t>
            </w:r>
          </w:p>
        </w:tc>
        <w:tc>
          <w:tcPr>
            <w:tcW w:w="1023" w:type="dxa"/>
            <w:tcBorders>
              <w:left w:val="single" w:sz="4" w:space="0" w:color="auto"/>
              <w:right w:val="double" w:sz="4" w:space="0" w:color="auto"/>
            </w:tcBorders>
            <w:shd w:val="clear" w:color="auto" w:fill="FFFFFF"/>
          </w:tcPr>
          <w:p w:rsidR="002E0038" w:rsidRPr="00085E16" w:rsidRDefault="002E0038" w:rsidP="007D731C">
            <w:pPr>
              <w:jc w:val="center"/>
              <w:rPr>
                <w:sz w:val="28"/>
              </w:rPr>
            </w:pPr>
            <w:r w:rsidRPr="00085E16">
              <w:rPr>
                <w:sz w:val="28"/>
              </w:rPr>
              <w:t>3,44</w:t>
            </w:r>
          </w:p>
        </w:tc>
      </w:tr>
      <w:tr w:rsidR="002E0038" w:rsidRPr="00085E16" w:rsidTr="007D731C">
        <w:trPr>
          <w:jc w:val="center"/>
        </w:trPr>
        <w:tc>
          <w:tcPr>
            <w:tcW w:w="534" w:type="dxa"/>
            <w:tcBorders>
              <w:left w:val="double" w:sz="4" w:space="0" w:color="auto"/>
            </w:tcBorders>
          </w:tcPr>
          <w:p w:rsidR="002E0038" w:rsidRPr="00085E16" w:rsidRDefault="002E0038" w:rsidP="007D731C">
            <w:r w:rsidRPr="00085E16">
              <w:t>5</w:t>
            </w:r>
          </w:p>
        </w:tc>
        <w:tc>
          <w:tcPr>
            <w:tcW w:w="2268" w:type="dxa"/>
          </w:tcPr>
          <w:p w:rsidR="002E0038" w:rsidRPr="00085E16" w:rsidRDefault="002E0038" w:rsidP="007D731C">
            <w:r w:rsidRPr="00085E16">
              <w:t xml:space="preserve">География </w:t>
            </w:r>
          </w:p>
        </w:tc>
        <w:tc>
          <w:tcPr>
            <w:tcW w:w="1023" w:type="dxa"/>
            <w:tcBorders>
              <w:right w:val="single" w:sz="4" w:space="0" w:color="auto"/>
            </w:tcBorders>
            <w:shd w:val="clear" w:color="auto" w:fill="FFFFFF"/>
          </w:tcPr>
          <w:p w:rsidR="002E0038" w:rsidRPr="00085E16" w:rsidRDefault="002E0038" w:rsidP="007D731C">
            <w:pPr>
              <w:jc w:val="center"/>
              <w:rPr>
                <w:sz w:val="28"/>
              </w:rPr>
            </w:pPr>
            <w:r w:rsidRPr="00085E16">
              <w:rPr>
                <w:sz w:val="28"/>
              </w:rPr>
              <w:t>3,65</w:t>
            </w:r>
          </w:p>
        </w:tc>
        <w:tc>
          <w:tcPr>
            <w:tcW w:w="1023" w:type="dxa"/>
            <w:tcBorders>
              <w:left w:val="single" w:sz="4" w:space="0" w:color="auto"/>
              <w:right w:val="double" w:sz="4" w:space="0" w:color="auto"/>
            </w:tcBorders>
            <w:shd w:val="clear" w:color="auto" w:fill="FFFFFF"/>
          </w:tcPr>
          <w:p w:rsidR="002E0038" w:rsidRPr="00085E16" w:rsidRDefault="002E0038" w:rsidP="007D731C">
            <w:pPr>
              <w:jc w:val="center"/>
              <w:rPr>
                <w:sz w:val="28"/>
              </w:rPr>
            </w:pPr>
            <w:r w:rsidRPr="00085E16">
              <w:rPr>
                <w:sz w:val="28"/>
              </w:rPr>
              <w:t>3,65</w:t>
            </w:r>
          </w:p>
        </w:tc>
      </w:tr>
      <w:tr w:rsidR="002E0038" w:rsidRPr="00085E16" w:rsidTr="007D731C">
        <w:trPr>
          <w:jc w:val="center"/>
        </w:trPr>
        <w:tc>
          <w:tcPr>
            <w:tcW w:w="534" w:type="dxa"/>
            <w:tcBorders>
              <w:left w:val="double" w:sz="4" w:space="0" w:color="auto"/>
            </w:tcBorders>
          </w:tcPr>
          <w:p w:rsidR="002E0038" w:rsidRPr="00085E16" w:rsidRDefault="002E0038" w:rsidP="007D731C">
            <w:r w:rsidRPr="00085E16">
              <w:t>6</w:t>
            </w:r>
          </w:p>
        </w:tc>
        <w:tc>
          <w:tcPr>
            <w:tcW w:w="2268" w:type="dxa"/>
          </w:tcPr>
          <w:p w:rsidR="002E0038" w:rsidRPr="00085E16" w:rsidRDefault="002E0038" w:rsidP="007D731C">
            <w:r w:rsidRPr="00085E16">
              <w:t xml:space="preserve">Физика </w:t>
            </w:r>
          </w:p>
        </w:tc>
        <w:tc>
          <w:tcPr>
            <w:tcW w:w="1023" w:type="dxa"/>
            <w:tcBorders>
              <w:right w:val="single" w:sz="4" w:space="0" w:color="auto"/>
            </w:tcBorders>
            <w:shd w:val="clear" w:color="auto" w:fill="FFFFFF"/>
          </w:tcPr>
          <w:p w:rsidR="002E0038" w:rsidRPr="00085E16" w:rsidRDefault="002E0038" w:rsidP="007D731C">
            <w:pPr>
              <w:jc w:val="center"/>
              <w:rPr>
                <w:sz w:val="28"/>
              </w:rPr>
            </w:pPr>
            <w:r w:rsidRPr="00085E16">
              <w:rPr>
                <w:sz w:val="28"/>
              </w:rPr>
              <w:t>2,97</w:t>
            </w:r>
          </w:p>
        </w:tc>
        <w:tc>
          <w:tcPr>
            <w:tcW w:w="1023" w:type="dxa"/>
            <w:tcBorders>
              <w:left w:val="single" w:sz="4" w:space="0" w:color="auto"/>
              <w:right w:val="double" w:sz="4" w:space="0" w:color="auto"/>
            </w:tcBorders>
            <w:shd w:val="clear" w:color="auto" w:fill="FFFFFF"/>
          </w:tcPr>
          <w:p w:rsidR="002E0038" w:rsidRPr="00085E16" w:rsidRDefault="002E0038" w:rsidP="007D731C">
            <w:pPr>
              <w:jc w:val="center"/>
              <w:rPr>
                <w:sz w:val="28"/>
              </w:rPr>
            </w:pPr>
            <w:r w:rsidRPr="00085E16">
              <w:rPr>
                <w:sz w:val="28"/>
              </w:rPr>
              <w:t>3,36</w:t>
            </w:r>
          </w:p>
        </w:tc>
      </w:tr>
      <w:tr w:rsidR="002E0038" w:rsidRPr="00085E16" w:rsidTr="007D731C">
        <w:trPr>
          <w:jc w:val="center"/>
        </w:trPr>
        <w:tc>
          <w:tcPr>
            <w:tcW w:w="534" w:type="dxa"/>
            <w:tcBorders>
              <w:left w:val="double" w:sz="4" w:space="0" w:color="auto"/>
            </w:tcBorders>
          </w:tcPr>
          <w:p w:rsidR="002E0038" w:rsidRPr="00085E16" w:rsidRDefault="002E0038" w:rsidP="007D731C">
            <w:r w:rsidRPr="00085E16">
              <w:t>7</w:t>
            </w:r>
          </w:p>
        </w:tc>
        <w:tc>
          <w:tcPr>
            <w:tcW w:w="2268" w:type="dxa"/>
          </w:tcPr>
          <w:p w:rsidR="002E0038" w:rsidRPr="00085E16" w:rsidRDefault="002E0038" w:rsidP="007D731C">
            <w:r w:rsidRPr="00085E16">
              <w:t xml:space="preserve">Химия </w:t>
            </w:r>
          </w:p>
        </w:tc>
        <w:tc>
          <w:tcPr>
            <w:tcW w:w="1023" w:type="dxa"/>
            <w:tcBorders>
              <w:right w:val="single" w:sz="4" w:space="0" w:color="auto"/>
            </w:tcBorders>
            <w:shd w:val="clear" w:color="auto" w:fill="FFFFFF"/>
          </w:tcPr>
          <w:p w:rsidR="002E0038" w:rsidRPr="00085E16" w:rsidRDefault="002E0038" w:rsidP="007D731C">
            <w:pPr>
              <w:jc w:val="center"/>
              <w:rPr>
                <w:sz w:val="28"/>
              </w:rPr>
            </w:pPr>
            <w:r w:rsidRPr="00085E16">
              <w:rPr>
                <w:sz w:val="28"/>
              </w:rPr>
              <w:t>3,02</w:t>
            </w:r>
          </w:p>
        </w:tc>
        <w:tc>
          <w:tcPr>
            <w:tcW w:w="1023" w:type="dxa"/>
            <w:tcBorders>
              <w:left w:val="single" w:sz="4" w:space="0" w:color="auto"/>
              <w:right w:val="double" w:sz="4" w:space="0" w:color="auto"/>
            </w:tcBorders>
            <w:shd w:val="clear" w:color="auto" w:fill="FFFFFF"/>
          </w:tcPr>
          <w:p w:rsidR="002E0038" w:rsidRPr="00085E16" w:rsidRDefault="002E0038" w:rsidP="007D731C">
            <w:pPr>
              <w:jc w:val="center"/>
              <w:rPr>
                <w:sz w:val="28"/>
              </w:rPr>
            </w:pPr>
            <w:r w:rsidRPr="00085E16">
              <w:rPr>
                <w:sz w:val="28"/>
              </w:rPr>
              <w:t>3,12</w:t>
            </w:r>
          </w:p>
        </w:tc>
      </w:tr>
      <w:tr w:rsidR="002E0038" w:rsidRPr="00085E16" w:rsidTr="007D731C">
        <w:trPr>
          <w:jc w:val="center"/>
        </w:trPr>
        <w:tc>
          <w:tcPr>
            <w:tcW w:w="534" w:type="dxa"/>
            <w:tcBorders>
              <w:left w:val="double" w:sz="4" w:space="0" w:color="auto"/>
            </w:tcBorders>
          </w:tcPr>
          <w:p w:rsidR="002E0038" w:rsidRPr="00085E16" w:rsidRDefault="002E0038" w:rsidP="007D731C">
            <w:r w:rsidRPr="00085E16">
              <w:t>8</w:t>
            </w:r>
          </w:p>
        </w:tc>
        <w:tc>
          <w:tcPr>
            <w:tcW w:w="2268" w:type="dxa"/>
          </w:tcPr>
          <w:p w:rsidR="002E0038" w:rsidRPr="00085E16" w:rsidRDefault="002E0038" w:rsidP="007D731C">
            <w:r w:rsidRPr="00085E16">
              <w:t>Немецкий язык</w:t>
            </w:r>
          </w:p>
        </w:tc>
        <w:tc>
          <w:tcPr>
            <w:tcW w:w="1023" w:type="dxa"/>
            <w:tcBorders>
              <w:right w:val="single" w:sz="4" w:space="0" w:color="auto"/>
            </w:tcBorders>
            <w:shd w:val="clear" w:color="auto" w:fill="FFFFFF"/>
          </w:tcPr>
          <w:p w:rsidR="002E0038" w:rsidRPr="00085E16" w:rsidRDefault="002E0038" w:rsidP="007D731C">
            <w:pPr>
              <w:jc w:val="center"/>
              <w:rPr>
                <w:sz w:val="28"/>
              </w:rPr>
            </w:pPr>
            <w:r w:rsidRPr="00085E16">
              <w:rPr>
                <w:sz w:val="28"/>
              </w:rPr>
              <w:t>3,89</w:t>
            </w:r>
          </w:p>
        </w:tc>
        <w:tc>
          <w:tcPr>
            <w:tcW w:w="1023" w:type="dxa"/>
            <w:tcBorders>
              <w:left w:val="single" w:sz="4" w:space="0" w:color="auto"/>
              <w:right w:val="double" w:sz="4" w:space="0" w:color="auto"/>
            </w:tcBorders>
            <w:shd w:val="clear" w:color="auto" w:fill="FFFFFF"/>
          </w:tcPr>
          <w:p w:rsidR="002E0038" w:rsidRPr="00085E16" w:rsidRDefault="002E0038" w:rsidP="007D731C">
            <w:pPr>
              <w:jc w:val="center"/>
              <w:rPr>
                <w:sz w:val="28"/>
              </w:rPr>
            </w:pPr>
            <w:r w:rsidRPr="00085E16">
              <w:rPr>
                <w:sz w:val="28"/>
              </w:rPr>
              <w:t>3,65</w:t>
            </w:r>
          </w:p>
        </w:tc>
      </w:tr>
      <w:tr w:rsidR="002E0038" w:rsidRPr="00085E16" w:rsidTr="007D731C">
        <w:trPr>
          <w:jc w:val="center"/>
        </w:trPr>
        <w:tc>
          <w:tcPr>
            <w:tcW w:w="534" w:type="dxa"/>
            <w:tcBorders>
              <w:left w:val="double" w:sz="4" w:space="0" w:color="auto"/>
            </w:tcBorders>
          </w:tcPr>
          <w:p w:rsidR="002E0038" w:rsidRPr="00085E16" w:rsidRDefault="002E0038" w:rsidP="007D731C">
            <w:r w:rsidRPr="00085E16">
              <w:t>9</w:t>
            </w:r>
          </w:p>
        </w:tc>
        <w:tc>
          <w:tcPr>
            <w:tcW w:w="2268" w:type="dxa"/>
          </w:tcPr>
          <w:p w:rsidR="002E0038" w:rsidRPr="00085E16" w:rsidRDefault="002E0038" w:rsidP="007D731C">
            <w:r w:rsidRPr="00085E16">
              <w:t>Английский язык</w:t>
            </w:r>
          </w:p>
        </w:tc>
        <w:tc>
          <w:tcPr>
            <w:tcW w:w="1023" w:type="dxa"/>
            <w:tcBorders>
              <w:right w:val="single" w:sz="4" w:space="0" w:color="auto"/>
            </w:tcBorders>
            <w:shd w:val="clear" w:color="auto" w:fill="FFFFFF"/>
          </w:tcPr>
          <w:p w:rsidR="002E0038" w:rsidRPr="00085E16" w:rsidRDefault="002E0038" w:rsidP="007D731C">
            <w:pPr>
              <w:jc w:val="center"/>
              <w:rPr>
                <w:sz w:val="28"/>
              </w:rPr>
            </w:pPr>
          </w:p>
        </w:tc>
        <w:tc>
          <w:tcPr>
            <w:tcW w:w="1023" w:type="dxa"/>
            <w:tcBorders>
              <w:left w:val="single" w:sz="4" w:space="0" w:color="auto"/>
              <w:right w:val="double" w:sz="4" w:space="0" w:color="auto"/>
            </w:tcBorders>
            <w:shd w:val="clear" w:color="auto" w:fill="FFFFFF"/>
          </w:tcPr>
          <w:p w:rsidR="002E0038" w:rsidRPr="00085E16" w:rsidRDefault="002E0038" w:rsidP="007D731C">
            <w:pPr>
              <w:jc w:val="center"/>
              <w:rPr>
                <w:sz w:val="28"/>
              </w:rPr>
            </w:pPr>
          </w:p>
        </w:tc>
      </w:tr>
      <w:tr w:rsidR="002E0038" w:rsidRPr="00085E16" w:rsidTr="007D731C">
        <w:trPr>
          <w:jc w:val="center"/>
        </w:trPr>
        <w:tc>
          <w:tcPr>
            <w:tcW w:w="534" w:type="dxa"/>
            <w:tcBorders>
              <w:left w:val="double" w:sz="4" w:space="0" w:color="auto"/>
            </w:tcBorders>
          </w:tcPr>
          <w:p w:rsidR="002E0038" w:rsidRPr="00085E16" w:rsidRDefault="002E0038" w:rsidP="007D731C">
            <w:r w:rsidRPr="00085E16">
              <w:t>10</w:t>
            </w:r>
          </w:p>
        </w:tc>
        <w:tc>
          <w:tcPr>
            <w:tcW w:w="2268" w:type="dxa"/>
          </w:tcPr>
          <w:p w:rsidR="002E0038" w:rsidRPr="00085E16" w:rsidRDefault="002E0038" w:rsidP="007D731C">
            <w:r w:rsidRPr="00085E16">
              <w:t>ОБЖ</w:t>
            </w:r>
          </w:p>
        </w:tc>
        <w:tc>
          <w:tcPr>
            <w:tcW w:w="1023" w:type="dxa"/>
            <w:tcBorders>
              <w:right w:val="single" w:sz="4" w:space="0" w:color="auto"/>
            </w:tcBorders>
            <w:shd w:val="clear" w:color="auto" w:fill="FFFFFF"/>
          </w:tcPr>
          <w:p w:rsidR="002E0038" w:rsidRPr="00085E16" w:rsidRDefault="002E0038" w:rsidP="007D731C">
            <w:pPr>
              <w:jc w:val="center"/>
              <w:rPr>
                <w:sz w:val="28"/>
              </w:rPr>
            </w:pPr>
            <w:r w:rsidRPr="00085E16">
              <w:rPr>
                <w:sz w:val="28"/>
              </w:rPr>
              <w:t>3,89</w:t>
            </w:r>
          </w:p>
        </w:tc>
        <w:tc>
          <w:tcPr>
            <w:tcW w:w="1023" w:type="dxa"/>
            <w:tcBorders>
              <w:left w:val="single" w:sz="4" w:space="0" w:color="auto"/>
              <w:right w:val="double" w:sz="4" w:space="0" w:color="auto"/>
            </w:tcBorders>
            <w:shd w:val="clear" w:color="auto" w:fill="FFFFFF"/>
          </w:tcPr>
          <w:p w:rsidR="002E0038" w:rsidRPr="00085E16" w:rsidRDefault="002E0038" w:rsidP="007D731C">
            <w:pPr>
              <w:jc w:val="center"/>
              <w:rPr>
                <w:sz w:val="28"/>
              </w:rPr>
            </w:pPr>
            <w:r w:rsidRPr="00085E16">
              <w:rPr>
                <w:sz w:val="28"/>
              </w:rPr>
              <w:t>3,69</w:t>
            </w:r>
          </w:p>
        </w:tc>
      </w:tr>
      <w:tr w:rsidR="002E0038" w:rsidRPr="00085E16" w:rsidTr="007D731C">
        <w:trPr>
          <w:jc w:val="center"/>
        </w:trPr>
        <w:tc>
          <w:tcPr>
            <w:tcW w:w="534" w:type="dxa"/>
            <w:tcBorders>
              <w:left w:val="double" w:sz="4" w:space="0" w:color="auto"/>
            </w:tcBorders>
          </w:tcPr>
          <w:p w:rsidR="002E0038" w:rsidRPr="00085E16" w:rsidRDefault="002E0038" w:rsidP="007D731C">
            <w:r w:rsidRPr="00085E16">
              <w:t>11</w:t>
            </w:r>
          </w:p>
        </w:tc>
        <w:tc>
          <w:tcPr>
            <w:tcW w:w="2268" w:type="dxa"/>
          </w:tcPr>
          <w:p w:rsidR="002E0038" w:rsidRPr="00085E16" w:rsidRDefault="002E0038" w:rsidP="007D731C">
            <w:r w:rsidRPr="00085E16">
              <w:t>Обслуживающий труд</w:t>
            </w:r>
          </w:p>
        </w:tc>
        <w:tc>
          <w:tcPr>
            <w:tcW w:w="1023" w:type="dxa"/>
            <w:tcBorders>
              <w:right w:val="single" w:sz="4" w:space="0" w:color="auto"/>
            </w:tcBorders>
            <w:shd w:val="clear" w:color="auto" w:fill="FFFFFF"/>
          </w:tcPr>
          <w:p w:rsidR="002E0038" w:rsidRPr="00085E16" w:rsidRDefault="002E0038" w:rsidP="007D731C">
            <w:pPr>
              <w:jc w:val="center"/>
              <w:rPr>
                <w:sz w:val="28"/>
              </w:rPr>
            </w:pPr>
            <w:r w:rsidRPr="00085E16">
              <w:rPr>
                <w:sz w:val="28"/>
              </w:rPr>
              <w:t>4,02</w:t>
            </w:r>
          </w:p>
        </w:tc>
        <w:tc>
          <w:tcPr>
            <w:tcW w:w="1023" w:type="dxa"/>
            <w:tcBorders>
              <w:left w:val="single" w:sz="4" w:space="0" w:color="auto"/>
              <w:right w:val="double" w:sz="4" w:space="0" w:color="auto"/>
            </w:tcBorders>
            <w:shd w:val="clear" w:color="auto" w:fill="FFFFFF"/>
          </w:tcPr>
          <w:p w:rsidR="002E0038" w:rsidRPr="00085E16" w:rsidRDefault="002E0038" w:rsidP="007D731C">
            <w:pPr>
              <w:jc w:val="center"/>
              <w:rPr>
                <w:sz w:val="28"/>
              </w:rPr>
            </w:pPr>
            <w:r w:rsidRPr="00085E16">
              <w:rPr>
                <w:sz w:val="28"/>
              </w:rPr>
              <w:t>4,16</w:t>
            </w:r>
          </w:p>
        </w:tc>
      </w:tr>
      <w:tr w:rsidR="002E0038" w:rsidRPr="00085E16" w:rsidTr="007D731C">
        <w:trPr>
          <w:jc w:val="center"/>
        </w:trPr>
        <w:tc>
          <w:tcPr>
            <w:tcW w:w="534" w:type="dxa"/>
            <w:tcBorders>
              <w:left w:val="double" w:sz="4" w:space="0" w:color="auto"/>
            </w:tcBorders>
          </w:tcPr>
          <w:p w:rsidR="002E0038" w:rsidRPr="00085E16" w:rsidRDefault="002E0038" w:rsidP="007D731C">
            <w:r w:rsidRPr="00085E16">
              <w:t>12</w:t>
            </w:r>
          </w:p>
        </w:tc>
        <w:tc>
          <w:tcPr>
            <w:tcW w:w="2268" w:type="dxa"/>
          </w:tcPr>
          <w:p w:rsidR="002E0038" w:rsidRPr="00085E16" w:rsidRDefault="002E0038" w:rsidP="007D731C">
            <w:r w:rsidRPr="00085E16">
              <w:t>МХК</w:t>
            </w:r>
          </w:p>
        </w:tc>
        <w:tc>
          <w:tcPr>
            <w:tcW w:w="1023" w:type="dxa"/>
            <w:tcBorders>
              <w:right w:val="single" w:sz="4" w:space="0" w:color="auto"/>
            </w:tcBorders>
            <w:shd w:val="clear" w:color="auto" w:fill="FFFFFF"/>
          </w:tcPr>
          <w:p w:rsidR="002E0038" w:rsidRPr="00085E16" w:rsidRDefault="002E0038" w:rsidP="007D731C">
            <w:pPr>
              <w:jc w:val="center"/>
            </w:pPr>
            <w:r w:rsidRPr="00085E16">
              <w:t>3,33</w:t>
            </w:r>
          </w:p>
        </w:tc>
        <w:tc>
          <w:tcPr>
            <w:tcW w:w="1023" w:type="dxa"/>
            <w:tcBorders>
              <w:left w:val="single" w:sz="4" w:space="0" w:color="auto"/>
              <w:right w:val="double" w:sz="4" w:space="0" w:color="auto"/>
            </w:tcBorders>
            <w:shd w:val="clear" w:color="auto" w:fill="FFFFFF"/>
          </w:tcPr>
          <w:p w:rsidR="002E0038" w:rsidRPr="00085E16" w:rsidRDefault="002E0038" w:rsidP="007D731C">
            <w:pPr>
              <w:jc w:val="center"/>
              <w:rPr>
                <w:sz w:val="28"/>
              </w:rPr>
            </w:pPr>
            <w:r w:rsidRPr="00085E16">
              <w:rPr>
                <w:sz w:val="28"/>
              </w:rPr>
              <w:t>3,83</w:t>
            </w:r>
          </w:p>
        </w:tc>
      </w:tr>
    </w:tbl>
    <w:p w:rsidR="002E0038" w:rsidRPr="00085E16" w:rsidRDefault="002E0038" w:rsidP="002E0038">
      <w:pPr>
        <w:pStyle w:val="a5"/>
        <w:jc w:val="center"/>
        <w:rPr>
          <w:b/>
          <w:sz w:val="28"/>
          <w:szCs w:val="28"/>
        </w:rPr>
      </w:pPr>
    </w:p>
    <w:p w:rsidR="002E0038" w:rsidRPr="00085E16" w:rsidRDefault="002E0038" w:rsidP="002E0038">
      <w:pPr>
        <w:pStyle w:val="a5"/>
        <w:jc w:val="center"/>
        <w:rPr>
          <w:b/>
          <w:sz w:val="28"/>
          <w:szCs w:val="28"/>
        </w:rPr>
      </w:pPr>
    </w:p>
    <w:p w:rsidR="002E0038" w:rsidRPr="00085E16" w:rsidRDefault="002E0038" w:rsidP="002E0038">
      <w:pPr>
        <w:pStyle w:val="a5"/>
        <w:jc w:val="center"/>
        <w:rPr>
          <w:b/>
          <w:sz w:val="28"/>
          <w:szCs w:val="28"/>
        </w:rPr>
      </w:pPr>
    </w:p>
    <w:p w:rsidR="002E0038" w:rsidRPr="00085E16" w:rsidRDefault="002E0038" w:rsidP="002E0038">
      <w:pPr>
        <w:pStyle w:val="a5"/>
        <w:jc w:val="center"/>
        <w:rPr>
          <w:b/>
          <w:sz w:val="28"/>
          <w:szCs w:val="28"/>
        </w:rPr>
      </w:pPr>
    </w:p>
    <w:p w:rsidR="002E0038" w:rsidRPr="00085E16" w:rsidRDefault="002E0038" w:rsidP="002E0038">
      <w:pPr>
        <w:rPr>
          <w:sz w:val="24"/>
          <w:szCs w:val="24"/>
        </w:rPr>
      </w:pPr>
      <w:r w:rsidRPr="00085E16">
        <w:rPr>
          <w:sz w:val="24"/>
          <w:szCs w:val="24"/>
        </w:rPr>
        <w:t xml:space="preserve">Пятый год мы выявляем рейтинг классов по результатам мониторинга успеваемости за каждую четверть, подсчитывая средний балл каждого класса, что повышает заинтересованность учащихся </w:t>
      </w:r>
    </w:p>
    <w:p w:rsidR="002E0038" w:rsidRPr="00085E16" w:rsidRDefault="002E0038" w:rsidP="002E0038">
      <w:pPr>
        <w:rPr>
          <w:sz w:val="24"/>
          <w:szCs w:val="24"/>
        </w:rPr>
      </w:pPr>
      <w:r w:rsidRPr="00085E16">
        <w:rPr>
          <w:sz w:val="24"/>
          <w:szCs w:val="24"/>
        </w:rPr>
        <w:t>в повышении  своих результатов. Все промежуточные итоги сообщаются на общешкольной линейке и вывешиваются на стенд. В конце года лучшие классы поощряются.</w:t>
      </w:r>
    </w:p>
    <w:p w:rsidR="002E0038" w:rsidRPr="00D233B5" w:rsidRDefault="002E0038" w:rsidP="002E0038">
      <w:pPr>
        <w:rPr>
          <w:color w:val="C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69"/>
        <w:gridCol w:w="1172"/>
        <w:gridCol w:w="1170"/>
        <w:gridCol w:w="1169"/>
        <w:gridCol w:w="1172"/>
        <w:gridCol w:w="1170"/>
        <w:gridCol w:w="1171"/>
        <w:gridCol w:w="1172"/>
      </w:tblGrid>
      <w:tr w:rsidR="002E0038" w:rsidRPr="00D233B5" w:rsidTr="007D731C">
        <w:trPr>
          <w:trHeight w:val="252"/>
        </w:trPr>
        <w:tc>
          <w:tcPr>
            <w:tcW w:w="3511" w:type="dxa"/>
            <w:gridSpan w:val="3"/>
          </w:tcPr>
          <w:p w:rsidR="002E0038" w:rsidRPr="00085E16" w:rsidRDefault="002E0038" w:rsidP="007D731C">
            <w:r w:rsidRPr="00085E16">
              <w:t>Начальное звено</w:t>
            </w:r>
          </w:p>
        </w:tc>
        <w:tc>
          <w:tcPr>
            <w:tcW w:w="3511" w:type="dxa"/>
            <w:gridSpan w:val="3"/>
          </w:tcPr>
          <w:p w:rsidR="002E0038" w:rsidRPr="00085E16" w:rsidRDefault="002E0038" w:rsidP="007D731C">
            <w:r w:rsidRPr="00085E16">
              <w:t>ККО</w:t>
            </w:r>
          </w:p>
        </w:tc>
        <w:tc>
          <w:tcPr>
            <w:tcW w:w="3513" w:type="dxa"/>
            <w:gridSpan w:val="3"/>
          </w:tcPr>
          <w:p w:rsidR="002E0038" w:rsidRPr="00085E16" w:rsidRDefault="002E0038" w:rsidP="007D731C">
            <w:r w:rsidRPr="00085E16">
              <w:t>Основное и среднее звено</w:t>
            </w:r>
          </w:p>
        </w:tc>
      </w:tr>
      <w:tr w:rsidR="002E0038" w:rsidRPr="00D233B5" w:rsidTr="007D731C">
        <w:trPr>
          <w:trHeight w:val="252"/>
        </w:trPr>
        <w:tc>
          <w:tcPr>
            <w:tcW w:w="1170" w:type="dxa"/>
          </w:tcPr>
          <w:p w:rsidR="002E0038" w:rsidRPr="00085E16" w:rsidRDefault="002E0038" w:rsidP="007D731C">
            <w:r w:rsidRPr="00085E16">
              <w:t xml:space="preserve">Класс </w:t>
            </w:r>
          </w:p>
        </w:tc>
        <w:tc>
          <w:tcPr>
            <w:tcW w:w="1169" w:type="dxa"/>
          </w:tcPr>
          <w:p w:rsidR="002E0038" w:rsidRPr="00085E16" w:rsidRDefault="002E0038" w:rsidP="007D731C">
            <w:r w:rsidRPr="00085E16">
              <w:t>Ср. балл</w:t>
            </w:r>
          </w:p>
        </w:tc>
        <w:tc>
          <w:tcPr>
            <w:tcW w:w="1172" w:type="dxa"/>
          </w:tcPr>
          <w:p w:rsidR="002E0038" w:rsidRPr="00085E16" w:rsidRDefault="002E0038" w:rsidP="007D731C">
            <w:r w:rsidRPr="00085E16">
              <w:t xml:space="preserve">Место </w:t>
            </w:r>
          </w:p>
        </w:tc>
        <w:tc>
          <w:tcPr>
            <w:tcW w:w="1170" w:type="dxa"/>
          </w:tcPr>
          <w:p w:rsidR="002E0038" w:rsidRPr="00085E16" w:rsidRDefault="002E0038" w:rsidP="007D731C">
            <w:r w:rsidRPr="00085E16">
              <w:t xml:space="preserve">Класс </w:t>
            </w:r>
          </w:p>
        </w:tc>
        <w:tc>
          <w:tcPr>
            <w:tcW w:w="1169" w:type="dxa"/>
          </w:tcPr>
          <w:p w:rsidR="002E0038" w:rsidRPr="00085E16" w:rsidRDefault="002E0038" w:rsidP="007D731C">
            <w:r w:rsidRPr="00085E16">
              <w:t>Ср. балл</w:t>
            </w:r>
          </w:p>
        </w:tc>
        <w:tc>
          <w:tcPr>
            <w:tcW w:w="1172" w:type="dxa"/>
          </w:tcPr>
          <w:p w:rsidR="002E0038" w:rsidRPr="00085E16" w:rsidRDefault="002E0038" w:rsidP="007D731C">
            <w:r w:rsidRPr="00085E16">
              <w:t xml:space="preserve">Место </w:t>
            </w:r>
          </w:p>
        </w:tc>
        <w:tc>
          <w:tcPr>
            <w:tcW w:w="1170" w:type="dxa"/>
          </w:tcPr>
          <w:p w:rsidR="002E0038" w:rsidRPr="00085E16" w:rsidRDefault="002E0038" w:rsidP="007D731C">
            <w:r w:rsidRPr="00085E16">
              <w:t xml:space="preserve">Класс </w:t>
            </w:r>
          </w:p>
        </w:tc>
        <w:tc>
          <w:tcPr>
            <w:tcW w:w="1171" w:type="dxa"/>
          </w:tcPr>
          <w:p w:rsidR="002E0038" w:rsidRPr="00085E16" w:rsidRDefault="002E0038" w:rsidP="007D731C">
            <w:r w:rsidRPr="00085E16">
              <w:t>Ср. балл</w:t>
            </w:r>
          </w:p>
        </w:tc>
        <w:tc>
          <w:tcPr>
            <w:tcW w:w="1172" w:type="dxa"/>
          </w:tcPr>
          <w:p w:rsidR="002E0038" w:rsidRPr="00085E16" w:rsidRDefault="002E0038" w:rsidP="007D731C">
            <w:r w:rsidRPr="00085E16">
              <w:t xml:space="preserve">Место </w:t>
            </w:r>
          </w:p>
        </w:tc>
      </w:tr>
      <w:tr w:rsidR="002E0038" w:rsidTr="007D731C">
        <w:trPr>
          <w:trHeight w:val="180"/>
        </w:trPr>
        <w:tc>
          <w:tcPr>
            <w:tcW w:w="1170" w:type="dxa"/>
          </w:tcPr>
          <w:p w:rsidR="002E0038" w:rsidRDefault="002E0038" w:rsidP="007D731C">
            <w:r>
              <w:t>2а</w:t>
            </w:r>
          </w:p>
        </w:tc>
        <w:tc>
          <w:tcPr>
            <w:tcW w:w="1169" w:type="dxa"/>
            <w:shd w:val="clear" w:color="auto" w:fill="FFFFFF"/>
          </w:tcPr>
          <w:p w:rsidR="002E0038" w:rsidRPr="00FF06A8" w:rsidRDefault="002E0038" w:rsidP="007D731C">
            <w:pPr>
              <w:jc w:val="center"/>
              <w:rPr>
                <w:b/>
                <w:color w:val="000000"/>
                <w:sz w:val="28"/>
                <w:szCs w:val="28"/>
              </w:rPr>
            </w:pPr>
          </w:p>
        </w:tc>
        <w:tc>
          <w:tcPr>
            <w:tcW w:w="1172" w:type="dxa"/>
          </w:tcPr>
          <w:p w:rsidR="002E0038" w:rsidRPr="00416232" w:rsidRDefault="002E0038" w:rsidP="007D731C">
            <w:pPr>
              <w:jc w:val="center"/>
              <w:rPr>
                <w:b/>
                <w:color w:val="FF0000"/>
                <w:sz w:val="28"/>
                <w:szCs w:val="28"/>
              </w:rPr>
            </w:pPr>
          </w:p>
        </w:tc>
        <w:tc>
          <w:tcPr>
            <w:tcW w:w="1170" w:type="dxa"/>
          </w:tcPr>
          <w:p w:rsidR="002E0038" w:rsidRDefault="002E0038" w:rsidP="007D731C">
            <w:r>
              <w:t>6б</w:t>
            </w:r>
          </w:p>
        </w:tc>
        <w:tc>
          <w:tcPr>
            <w:tcW w:w="1169" w:type="dxa"/>
            <w:shd w:val="clear" w:color="auto" w:fill="FF0000"/>
          </w:tcPr>
          <w:p w:rsidR="002E0038" w:rsidRPr="00FF06A8" w:rsidRDefault="002E0038" w:rsidP="007D731C">
            <w:pPr>
              <w:jc w:val="center"/>
              <w:rPr>
                <w:b/>
                <w:color w:val="000000"/>
                <w:sz w:val="28"/>
                <w:szCs w:val="28"/>
              </w:rPr>
            </w:pPr>
            <w:r>
              <w:rPr>
                <w:b/>
                <w:color w:val="000000"/>
                <w:sz w:val="28"/>
                <w:szCs w:val="28"/>
              </w:rPr>
              <w:t>3,43</w:t>
            </w:r>
          </w:p>
        </w:tc>
        <w:tc>
          <w:tcPr>
            <w:tcW w:w="1172" w:type="dxa"/>
          </w:tcPr>
          <w:p w:rsidR="002E0038" w:rsidRPr="00416232" w:rsidRDefault="002E0038" w:rsidP="007D731C">
            <w:pPr>
              <w:jc w:val="center"/>
              <w:rPr>
                <w:b/>
                <w:color w:val="FF0000"/>
                <w:sz w:val="28"/>
                <w:szCs w:val="28"/>
              </w:rPr>
            </w:pPr>
            <w:r w:rsidRPr="00416232">
              <w:rPr>
                <w:b/>
                <w:color w:val="FF0000"/>
                <w:sz w:val="28"/>
                <w:szCs w:val="28"/>
              </w:rPr>
              <w:t>1</w:t>
            </w:r>
          </w:p>
        </w:tc>
        <w:tc>
          <w:tcPr>
            <w:tcW w:w="1170" w:type="dxa"/>
          </w:tcPr>
          <w:p w:rsidR="002E0038" w:rsidRDefault="002E0038" w:rsidP="007D731C">
            <w:r>
              <w:t>5</w:t>
            </w:r>
          </w:p>
        </w:tc>
        <w:tc>
          <w:tcPr>
            <w:tcW w:w="1171" w:type="dxa"/>
            <w:shd w:val="clear" w:color="auto" w:fill="00FF00"/>
          </w:tcPr>
          <w:p w:rsidR="002E0038" w:rsidRPr="00FF06A8" w:rsidRDefault="002E0038" w:rsidP="007D731C">
            <w:pPr>
              <w:jc w:val="center"/>
              <w:rPr>
                <w:b/>
                <w:color w:val="000000"/>
                <w:sz w:val="28"/>
                <w:szCs w:val="28"/>
              </w:rPr>
            </w:pPr>
            <w:r>
              <w:rPr>
                <w:b/>
                <w:color w:val="000000"/>
                <w:sz w:val="28"/>
                <w:szCs w:val="28"/>
              </w:rPr>
              <w:t>3,759</w:t>
            </w:r>
          </w:p>
        </w:tc>
        <w:tc>
          <w:tcPr>
            <w:tcW w:w="1172" w:type="dxa"/>
          </w:tcPr>
          <w:p w:rsidR="002E0038" w:rsidRPr="003430EB" w:rsidRDefault="002E0038" w:rsidP="007D731C">
            <w:pPr>
              <w:jc w:val="center"/>
              <w:rPr>
                <w:b/>
                <w:sz w:val="28"/>
                <w:szCs w:val="28"/>
              </w:rPr>
            </w:pPr>
            <w:r w:rsidRPr="003430EB">
              <w:rPr>
                <w:b/>
                <w:sz w:val="28"/>
                <w:szCs w:val="28"/>
              </w:rPr>
              <w:t>4</w:t>
            </w:r>
          </w:p>
        </w:tc>
      </w:tr>
      <w:tr w:rsidR="002E0038" w:rsidTr="007D731C">
        <w:trPr>
          <w:trHeight w:val="360"/>
        </w:trPr>
        <w:tc>
          <w:tcPr>
            <w:tcW w:w="1170" w:type="dxa"/>
          </w:tcPr>
          <w:p w:rsidR="002E0038" w:rsidRDefault="002E0038" w:rsidP="007D731C">
            <w:r>
              <w:t>2б</w:t>
            </w:r>
          </w:p>
        </w:tc>
        <w:tc>
          <w:tcPr>
            <w:tcW w:w="1169" w:type="dxa"/>
            <w:shd w:val="clear" w:color="auto" w:fill="FF0000"/>
          </w:tcPr>
          <w:p w:rsidR="002E0038" w:rsidRPr="00FF06A8" w:rsidRDefault="002E0038" w:rsidP="007D731C">
            <w:pPr>
              <w:jc w:val="center"/>
              <w:rPr>
                <w:b/>
                <w:color w:val="000000"/>
                <w:sz w:val="28"/>
                <w:szCs w:val="28"/>
              </w:rPr>
            </w:pPr>
            <w:r>
              <w:rPr>
                <w:b/>
                <w:color w:val="000000"/>
                <w:sz w:val="28"/>
                <w:szCs w:val="28"/>
              </w:rPr>
              <w:t>3,98</w:t>
            </w:r>
          </w:p>
        </w:tc>
        <w:tc>
          <w:tcPr>
            <w:tcW w:w="1172" w:type="dxa"/>
          </w:tcPr>
          <w:p w:rsidR="002E0038" w:rsidRPr="00416232" w:rsidRDefault="002E0038" w:rsidP="007D731C">
            <w:pPr>
              <w:jc w:val="center"/>
              <w:rPr>
                <w:b/>
                <w:color w:val="FF0000"/>
                <w:sz w:val="28"/>
                <w:szCs w:val="28"/>
              </w:rPr>
            </w:pPr>
            <w:r>
              <w:rPr>
                <w:b/>
                <w:color w:val="FF0000"/>
                <w:sz w:val="28"/>
                <w:szCs w:val="28"/>
              </w:rPr>
              <w:t>2</w:t>
            </w:r>
          </w:p>
        </w:tc>
        <w:tc>
          <w:tcPr>
            <w:tcW w:w="1170" w:type="dxa"/>
          </w:tcPr>
          <w:p w:rsidR="002E0038" w:rsidRDefault="002E0038" w:rsidP="007D731C"/>
        </w:tc>
        <w:tc>
          <w:tcPr>
            <w:tcW w:w="1169" w:type="dxa"/>
            <w:shd w:val="clear" w:color="auto" w:fill="FFFFFF"/>
          </w:tcPr>
          <w:p w:rsidR="002E0038" w:rsidRDefault="002E0038" w:rsidP="007D731C">
            <w:pPr>
              <w:jc w:val="center"/>
              <w:rPr>
                <w:b/>
                <w:color w:val="000000"/>
                <w:sz w:val="28"/>
                <w:szCs w:val="28"/>
              </w:rPr>
            </w:pPr>
          </w:p>
        </w:tc>
        <w:tc>
          <w:tcPr>
            <w:tcW w:w="1172" w:type="dxa"/>
          </w:tcPr>
          <w:p w:rsidR="002E0038" w:rsidRPr="00416232" w:rsidRDefault="002E0038" w:rsidP="007D731C">
            <w:pPr>
              <w:jc w:val="center"/>
              <w:rPr>
                <w:b/>
                <w:color w:val="FF0000"/>
                <w:sz w:val="28"/>
                <w:szCs w:val="28"/>
              </w:rPr>
            </w:pPr>
          </w:p>
        </w:tc>
        <w:tc>
          <w:tcPr>
            <w:tcW w:w="1170" w:type="dxa"/>
          </w:tcPr>
          <w:p w:rsidR="002E0038" w:rsidRPr="003430EB" w:rsidRDefault="002E0038" w:rsidP="007D731C">
            <w:pPr>
              <w:rPr>
                <w:color w:val="FF0000"/>
              </w:rPr>
            </w:pPr>
            <w:r w:rsidRPr="003430EB">
              <w:rPr>
                <w:color w:val="FF0000"/>
              </w:rPr>
              <w:t>6а</w:t>
            </w:r>
          </w:p>
        </w:tc>
        <w:tc>
          <w:tcPr>
            <w:tcW w:w="1171" w:type="dxa"/>
            <w:shd w:val="clear" w:color="auto" w:fill="FF0000"/>
          </w:tcPr>
          <w:p w:rsidR="002E0038" w:rsidRDefault="002E0038" w:rsidP="007D731C">
            <w:pPr>
              <w:jc w:val="center"/>
              <w:rPr>
                <w:b/>
                <w:color w:val="000000"/>
                <w:sz w:val="28"/>
                <w:szCs w:val="28"/>
              </w:rPr>
            </w:pPr>
            <w:r>
              <w:rPr>
                <w:b/>
                <w:color w:val="000000"/>
                <w:sz w:val="28"/>
                <w:szCs w:val="28"/>
              </w:rPr>
              <w:t>3,910</w:t>
            </w:r>
          </w:p>
        </w:tc>
        <w:tc>
          <w:tcPr>
            <w:tcW w:w="1172" w:type="dxa"/>
          </w:tcPr>
          <w:p w:rsidR="002E0038" w:rsidRPr="00416232" w:rsidRDefault="002E0038" w:rsidP="007D731C">
            <w:pPr>
              <w:jc w:val="center"/>
              <w:rPr>
                <w:b/>
                <w:color w:val="FF0000"/>
                <w:sz w:val="28"/>
                <w:szCs w:val="28"/>
              </w:rPr>
            </w:pPr>
            <w:r>
              <w:rPr>
                <w:b/>
                <w:color w:val="FF0000"/>
                <w:sz w:val="28"/>
                <w:szCs w:val="28"/>
              </w:rPr>
              <w:t>2</w:t>
            </w:r>
          </w:p>
        </w:tc>
      </w:tr>
      <w:tr w:rsidR="002E0038" w:rsidTr="007D731C">
        <w:trPr>
          <w:trHeight w:val="293"/>
        </w:trPr>
        <w:tc>
          <w:tcPr>
            <w:tcW w:w="1170" w:type="dxa"/>
          </w:tcPr>
          <w:p w:rsidR="002E0038" w:rsidRDefault="002E0038" w:rsidP="007D731C">
            <w:r>
              <w:t>3а</w:t>
            </w:r>
          </w:p>
        </w:tc>
        <w:tc>
          <w:tcPr>
            <w:tcW w:w="1169" w:type="dxa"/>
            <w:shd w:val="clear" w:color="auto" w:fill="FF0000"/>
          </w:tcPr>
          <w:p w:rsidR="002E0038" w:rsidRPr="00FF06A8" w:rsidRDefault="002E0038" w:rsidP="007D731C">
            <w:pPr>
              <w:jc w:val="center"/>
              <w:rPr>
                <w:b/>
                <w:color w:val="000000"/>
                <w:sz w:val="28"/>
                <w:szCs w:val="28"/>
              </w:rPr>
            </w:pPr>
            <w:r>
              <w:rPr>
                <w:b/>
                <w:color w:val="000000"/>
                <w:sz w:val="28"/>
                <w:szCs w:val="28"/>
              </w:rPr>
              <w:t>4,18</w:t>
            </w:r>
          </w:p>
        </w:tc>
        <w:tc>
          <w:tcPr>
            <w:tcW w:w="1172" w:type="dxa"/>
          </w:tcPr>
          <w:p w:rsidR="002E0038" w:rsidRPr="00416232" w:rsidRDefault="002E0038" w:rsidP="007D731C">
            <w:pPr>
              <w:jc w:val="center"/>
              <w:rPr>
                <w:b/>
                <w:color w:val="FF0000"/>
                <w:sz w:val="28"/>
                <w:szCs w:val="28"/>
              </w:rPr>
            </w:pPr>
            <w:r w:rsidRPr="00416232">
              <w:rPr>
                <w:b/>
                <w:color w:val="FF0000"/>
                <w:sz w:val="28"/>
                <w:szCs w:val="28"/>
              </w:rPr>
              <w:t>1</w:t>
            </w:r>
          </w:p>
        </w:tc>
        <w:tc>
          <w:tcPr>
            <w:tcW w:w="1170" w:type="dxa"/>
          </w:tcPr>
          <w:p w:rsidR="002E0038" w:rsidRDefault="002E0038" w:rsidP="007D731C">
            <w:r>
              <w:t>8б</w:t>
            </w:r>
          </w:p>
        </w:tc>
        <w:tc>
          <w:tcPr>
            <w:tcW w:w="1169" w:type="dxa"/>
            <w:shd w:val="clear" w:color="auto" w:fill="FFFFFF"/>
          </w:tcPr>
          <w:p w:rsidR="002E0038" w:rsidRPr="00FF06A8" w:rsidRDefault="002E0038" w:rsidP="007D731C">
            <w:pPr>
              <w:jc w:val="center"/>
              <w:rPr>
                <w:b/>
                <w:color w:val="000000"/>
                <w:sz w:val="28"/>
                <w:szCs w:val="28"/>
              </w:rPr>
            </w:pPr>
          </w:p>
        </w:tc>
        <w:tc>
          <w:tcPr>
            <w:tcW w:w="1172" w:type="dxa"/>
          </w:tcPr>
          <w:p w:rsidR="002E0038" w:rsidRPr="00416232" w:rsidRDefault="002E0038" w:rsidP="007D731C">
            <w:pPr>
              <w:jc w:val="center"/>
              <w:rPr>
                <w:b/>
                <w:color w:val="FF0000"/>
                <w:sz w:val="28"/>
                <w:szCs w:val="28"/>
              </w:rPr>
            </w:pPr>
          </w:p>
        </w:tc>
        <w:tc>
          <w:tcPr>
            <w:tcW w:w="1170" w:type="dxa"/>
            <w:shd w:val="clear" w:color="auto" w:fill="FFFFFF"/>
          </w:tcPr>
          <w:p w:rsidR="002E0038" w:rsidRPr="003430EB" w:rsidRDefault="002E0038" w:rsidP="007D731C">
            <w:pPr>
              <w:rPr>
                <w:color w:val="FF0000"/>
              </w:rPr>
            </w:pPr>
            <w:r w:rsidRPr="003430EB">
              <w:rPr>
                <w:color w:val="FF0000"/>
              </w:rPr>
              <w:t>7</w:t>
            </w:r>
          </w:p>
        </w:tc>
        <w:tc>
          <w:tcPr>
            <w:tcW w:w="1171" w:type="dxa"/>
            <w:shd w:val="clear" w:color="auto" w:fill="FF0000"/>
          </w:tcPr>
          <w:p w:rsidR="002E0038" w:rsidRPr="00FF06A8" w:rsidRDefault="002E0038" w:rsidP="007D731C">
            <w:pPr>
              <w:jc w:val="center"/>
              <w:rPr>
                <w:b/>
                <w:color w:val="000000"/>
                <w:sz w:val="28"/>
                <w:szCs w:val="28"/>
              </w:rPr>
            </w:pPr>
            <w:r>
              <w:rPr>
                <w:b/>
                <w:color w:val="000000"/>
                <w:sz w:val="28"/>
                <w:szCs w:val="28"/>
              </w:rPr>
              <w:t>3,794</w:t>
            </w:r>
          </w:p>
        </w:tc>
        <w:tc>
          <w:tcPr>
            <w:tcW w:w="1172" w:type="dxa"/>
            <w:shd w:val="clear" w:color="auto" w:fill="FFFFFF"/>
          </w:tcPr>
          <w:p w:rsidR="002E0038" w:rsidRPr="003430EB" w:rsidRDefault="002E0038" w:rsidP="007D731C">
            <w:pPr>
              <w:jc w:val="center"/>
              <w:rPr>
                <w:b/>
                <w:color w:val="FF0000"/>
                <w:sz w:val="28"/>
                <w:szCs w:val="28"/>
              </w:rPr>
            </w:pPr>
            <w:r w:rsidRPr="003430EB">
              <w:rPr>
                <w:b/>
                <w:color w:val="FF0000"/>
                <w:sz w:val="28"/>
                <w:szCs w:val="28"/>
              </w:rPr>
              <w:t>3</w:t>
            </w:r>
          </w:p>
        </w:tc>
      </w:tr>
      <w:tr w:rsidR="002E0038" w:rsidTr="007D731C">
        <w:trPr>
          <w:trHeight w:val="293"/>
        </w:trPr>
        <w:tc>
          <w:tcPr>
            <w:tcW w:w="1170" w:type="dxa"/>
          </w:tcPr>
          <w:p w:rsidR="002E0038" w:rsidRDefault="002E0038" w:rsidP="007D731C">
            <w:r>
              <w:t>4</w:t>
            </w:r>
          </w:p>
        </w:tc>
        <w:tc>
          <w:tcPr>
            <w:tcW w:w="1169" w:type="dxa"/>
            <w:shd w:val="clear" w:color="auto" w:fill="FF0000"/>
          </w:tcPr>
          <w:p w:rsidR="002E0038" w:rsidRPr="00FF06A8" w:rsidRDefault="002E0038" w:rsidP="007D731C">
            <w:pPr>
              <w:jc w:val="center"/>
              <w:rPr>
                <w:b/>
                <w:color w:val="000000"/>
                <w:sz w:val="28"/>
                <w:szCs w:val="28"/>
              </w:rPr>
            </w:pPr>
            <w:r>
              <w:rPr>
                <w:b/>
                <w:color w:val="000000"/>
                <w:sz w:val="28"/>
                <w:szCs w:val="28"/>
              </w:rPr>
              <w:t>3,89</w:t>
            </w:r>
          </w:p>
        </w:tc>
        <w:tc>
          <w:tcPr>
            <w:tcW w:w="1172" w:type="dxa"/>
          </w:tcPr>
          <w:p w:rsidR="002E0038" w:rsidRPr="00416232" w:rsidRDefault="002E0038" w:rsidP="007D731C">
            <w:pPr>
              <w:jc w:val="center"/>
              <w:rPr>
                <w:b/>
                <w:color w:val="FF0000"/>
                <w:sz w:val="28"/>
                <w:szCs w:val="28"/>
              </w:rPr>
            </w:pPr>
            <w:r w:rsidRPr="00416232">
              <w:rPr>
                <w:b/>
                <w:color w:val="FF0000"/>
                <w:sz w:val="28"/>
                <w:szCs w:val="28"/>
              </w:rPr>
              <w:t>3</w:t>
            </w:r>
          </w:p>
        </w:tc>
        <w:tc>
          <w:tcPr>
            <w:tcW w:w="1170" w:type="dxa"/>
          </w:tcPr>
          <w:p w:rsidR="002E0038" w:rsidRDefault="002E0038" w:rsidP="007D731C"/>
        </w:tc>
        <w:tc>
          <w:tcPr>
            <w:tcW w:w="1169" w:type="dxa"/>
            <w:shd w:val="clear" w:color="auto" w:fill="FFFFFF"/>
          </w:tcPr>
          <w:p w:rsidR="002E0038" w:rsidRPr="00FF06A8" w:rsidRDefault="002E0038" w:rsidP="007D731C">
            <w:pPr>
              <w:jc w:val="center"/>
              <w:rPr>
                <w:b/>
                <w:color w:val="000000"/>
                <w:sz w:val="28"/>
                <w:szCs w:val="28"/>
              </w:rPr>
            </w:pPr>
          </w:p>
        </w:tc>
        <w:tc>
          <w:tcPr>
            <w:tcW w:w="1172" w:type="dxa"/>
            <w:shd w:val="clear" w:color="auto" w:fill="FFFFFF"/>
          </w:tcPr>
          <w:p w:rsidR="002E0038" w:rsidRPr="00416232" w:rsidRDefault="002E0038" w:rsidP="007D731C">
            <w:pPr>
              <w:jc w:val="center"/>
              <w:rPr>
                <w:b/>
                <w:color w:val="FF0000"/>
                <w:sz w:val="28"/>
                <w:szCs w:val="28"/>
              </w:rPr>
            </w:pPr>
          </w:p>
        </w:tc>
        <w:tc>
          <w:tcPr>
            <w:tcW w:w="1170" w:type="dxa"/>
          </w:tcPr>
          <w:p w:rsidR="002E0038" w:rsidRDefault="002E0038" w:rsidP="007D731C">
            <w:r>
              <w:t>8а</w:t>
            </w:r>
          </w:p>
        </w:tc>
        <w:tc>
          <w:tcPr>
            <w:tcW w:w="1171" w:type="dxa"/>
            <w:shd w:val="clear" w:color="auto" w:fill="00FF00"/>
          </w:tcPr>
          <w:p w:rsidR="002E0038" w:rsidRPr="00FF06A8" w:rsidRDefault="002E0038" w:rsidP="007D731C">
            <w:pPr>
              <w:jc w:val="center"/>
              <w:rPr>
                <w:b/>
                <w:color w:val="000000"/>
                <w:sz w:val="28"/>
                <w:szCs w:val="28"/>
              </w:rPr>
            </w:pPr>
            <w:r>
              <w:rPr>
                <w:b/>
                <w:color w:val="000000"/>
                <w:sz w:val="28"/>
                <w:szCs w:val="28"/>
              </w:rPr>
              <w:t>3,744</w:t>
            </w:r>
          </w:p>
        </w:tc>
        <w:tc>
          <w:tcPr>
            <w:tcW w:w="1172" w:type="dxa"/>
          </w:tcPr>
          <w:p w:rsidR="002E0038" w:rsidRPr="00FF06A8" w:rsidRDefault="002E0038" w:rsidP="007D731C">
            <w:pPr>
              <w:jc w:val="center"/>
              <w:rPr>
                <w:b/>
                <w:color w:val="000000"/>
                <w:sz w:val="28"/>
                <w:szCs w:val="28"/>
              </w:rPr>
            </w:pPr>
            <w:r>
              <w:rPr>
                <w:b/>
                <w:color w:val="000000"/>
                <w:sz w:val="28"/>
                <w:szCs w:val="28"/>
              </w:rPr>
              <w:t>5</w:t>
            </w:r>
          </w:p>
        </w:tc>
      </w:tr>
      <w:tr w:rsidR="002E0038" w:rsidTr="007D731C">
        <w:trPr>
          <w:trHeight w:val="293"/>
        </w:trPr>
        <w:tc>
          <w:tcPr>
            <w:tcW w:w="1170" w:type="dxa"/>
            <w:shd w:val="clear" w:color="auto" w:fill="FFFFFF"/>
          </w:tcPr>
          <w:p w:rsidR="002E0038" w:rsidRDefault="002E0038" w:rsidP="007D731C"/>
        </w:tc>
        <w:tc>
          <w:tcPr>
            <w:tcW w:w="1169" w:type="dxa"/>
            <w:shd w:val="clear" w:color="auto" w:fill="FFFFFF"/>
          </w:tcPr>
          <w:p w:rsidR="002E0038" w:rsidRDefault="002E0038" w:rsidP="007D731C"/>
        </w:tc>
        <w:tc>
          <w:tcPr>
            <w:tcW w:w="1172" w:type="dxa"/>
            <w:shd w:val="clear" w:color="auto" w:fill="FFFFFF"/>
          </w:tcPr>
          <w:p w:rsidR="002E0038" w:rsidRDefault="002E0038" w:rsidP="007D731C"/>
        </w:tc>
        <w:tc>
          <w:tcPr>
            <w:tcW w:w="1170" w:type="dxa"/>
            <w:shd w:val="clear" w:color="auto" w:fill="FFFFFF"/>
          </w:tcPr>
          <w:p w:rsidR="002E0038" w:rsidRDefault="002E0038" w:rsidP="007D731C"/>
        </w:tc>
        <w:tc>
          <w:tcPr>
            <w:tcW w:w="1169" w:type="dxa"/>
            <w:shd w:val="clear" w:color="auto" w:fill="FFFFFF"/>
          </w:tcPr>
          <w:p w:rsidR="002E0038" w:rsidRPr="00FF06A8" w:rsidRDefault="002E0038" w:rsidP="007D731C">
            <w:pPr>
              <w:jc w:val="center"/>
              <w:rPr>
                <w:b/>
                <w:color w:val="000000"/>
                <w:sz w:val="28"/>
                <w:szCs w:val="28"/>
              </w:rPr>
            </w:pPr>
          </w:p>
        </w:tc>
        <w:tc>
          <w:tcPr>
            <w:tcW w:w="1172" w:type="dxa"/>
            <w:shd w:val="clear" w:color="auto" w:fill="FFFFFF"/>
          </w:tcPr>
          <w:p w:rsidR="002E0038" w:rsidRPr="00FF06A8" w:rsidRDefault="002E0038" w:rsidP="007D731C">
            <w:pPr>
              <w:jc w:val="center"/>
              <w:rPr>
                <w:b/>
                <w:color w:val="000000"/>
                <w:sz w:val="28"/>
                <w:szCs w:val="28"/>
              </w:rPr>
            </w:pPr>
          </w:p>
        </w:tc>
        <w:tc>
          <w:tcPr>
            <w:tcW w:w="1170" w:type="dxa"/>
          </w:tcPr>
          <w:p w:rsidR="002E0038" w:rsidRDefault="002E0038" w:rsidP="007D731C">
            <w:r>
              <w:t>9</w:t>
            </w:r>
          </w:p>
        </w:tc>
        <w:tc>
          <w:tcPr>
            <w:tcW w:w="1171" w:type="dxa"/>
            <w:shd w:val="clear" w:color="auto" w:fill="00FF00"/>
          </w:tcPr>
          <w:p w:rsidR="002E0038" w:rsidRPr="00FF06A8" w:rsidRDefault="002E0038" w:rsidP="007D731C">
            <w:pPr>
              <w:jc w:val="center"/>
              <w:rPr>
                <w:b/>
                <w:color w:val="000000"/>
                <w:sz w:val="28"/>
                <w:szCs w:val="28"/>
              </w:rPr>
            </w:pPr>
            <w:r>
              <w:rPr>
                <w:b/>
                <w:color w:val="000000"/>
                <w:sz w:val="28"/>
                <w:szCs w:val="28"/>
              </w:rPr>
              <w:t>3,510</w:t>
            </w:r>
          </w:p>
        </w:tc>
        <w:tc>
          <w:tcPr>
            <w:tcW w:w="1172" w:type="dxa"/>
          </w:tcPr>
          <w:p w:rsidR="002E0038" w:rsidRPr="00FF06A8" w:rsidRDefault="002E0038" w:rsidP="007D731C">
            <w:pPr>
              <w:jc w:val="center"/>
              <w:rPr>
                <w:b/>
                <w:color w:val="000000"/>
                <w:sz w:val="28"/>
                <w:szCs w:val="28"/>
              </w:rPr>
            </w:pPr>
            <w:r>
              <w:rPr>
                <w:b/>
                <w:color w:val="000000"/>
                <w:sz w:val="28"/>
                <w:szCs w:val="28"/>
              </w:rPr>
              <w:t>7</w:t>
            </w:r>
          </w:p>
        </w:tc>
      </w:tr>
      <w:tr w:rsidR="002E0038" w:rsidTr="007D731C">
        <w:trPr>
          <w:trHeight w:val="293"/>
        </w:trPr>
        <w:tc>
          <w:tcPr>
            <w:tcW w:w="1170" w:type="dxa"/>
            <w:shd w:val="clear" w:color="auto" w:fill="FFFFFF"/>
          </w:tcPr>
          <w:p w:rsidR="002E0038" w:rsidRDefault="002E0038" w:rsidP="007D731C"/>
        </w:tc>
        <w:tc>
          <w:tcPr>
            <w:tcW w:w="1169" w:type="dxa"/>
            <w:shd w:val="clear" w:color="auto" w:fill="FFFFFF"/>
          </w:tcPr>
          <w:p w:rsidR="002E0038" w:rsidRDefault="002E0038" w:rsidP="007D731C"/>
        </w:tc>
        <w:tc>
          <w:tcPr>
            <w:tcW w:w="1172" w:type="dxa"/>
            <w:shd w:val="clear" w:color="auto" w:fill="FFFFFF"/>
          </w:tcPr>
          <w:p w:rsidR="002E0038" w:rsidRDefault="002E0038" w:rsidP="007D731C"/>
        </w:tc>
        <w:tc>
          <w:tcPr>
            <w:tcW w:w="1170" w:type="dxa"/>
            <w:shd w:val="clear" w:color="auto" w:fill="FFFFFF"/>
          </w:tcPr>
          <w:p w:rsidR="002E0038" w:rsidRDefault="002E0038" w:rsidP="007D731C"/>
        </w:tc>
        <w:tc>
          <w:tcPr>
            <w:tcW w:w="1169" w:type="dxa"/>
            <w:shd w:val="clear" w:color="auto" w:fill="FFFFFF"/>
          </w:tcPr>
          <w:p w:rsidR="002E0038" w:rsidRDefault="002E0038" w:rsidP="007D731C"/>
        </w:tc>
        <w:tc>
          <w:tcPr>
            <w:tcW w:w="1172" w:type="dxa"/>
            <w:shd w:val="clear" w:color="auto" w:fill="FFFFFF"/>
          </w:tcPr>
          <w:p w:rsidR="002E0038" w:rsidRDefault="002E0038" w:rsidP="007D731C"/>
        </w:tc>
        <w:tc>
          <w:tcPr>
            <w:tcW w:w="1170" w:type="dxa"/>
          </w:tcPr>
          <w:p w:rsidR="002E0038" w:rsidRPr="003430EB" w:rsidRDefault="002E0038" w:rsidP="007D731C">
            <w:pPr>
              <w:rPr>
                <w:color w:val="FF0000"/>
              </w:rPr>
            </w:pPr>
            <w:r w:rsidRPr="003430EB">
              <w:rPr>
                <w:color w:val="FF0000"/>
              </w:rPr>
              <w:t>10</w:t>
            </w:r>
          </w:p>
        </w:tc>
        <w:tc>
          <w:tcPr>
            <w:tcW w:w="1171" w:type="dxa"/>
            <w:shd w:val="clear" w:color="auto" w:fill="FF0000"/>
          </w:tcPr>
          <w:p w:rsidR="002E0038" w:rsidRPr="00FF06A8" w:rsidRDefault="002E0038" w:rsidP="007D731C">
            <w:pPr>
              <w:jc w:val="center"/>
              <w:rPr>
                <w:b/>
                <w:color w:val="000000"/>
                <w:sz w:val="28"/>
                <w:szCs w:val="28"/>
              </w:rPr>
            </w:pPr>
            <w:r>
              <w:rPr>
                <w:b/>
                <w:color w:val="000000"/>
                <w:sz w:val="28"/>
                <w:szCs w:val="28"/>
              </w:rPr>
              <w:t>4,062</w:t>
            </w:r>
          </w:p>
        </w:tc>
        <w:tc>
          <w:tcPr>
            <w:tcW w:w="1172" w:type="dxa"/>
          </w:tcPr>
          <w:p w:rsidR="002E0038" w:rsidRPr="00416232" w:rsidRDefault="002E0038" w:rsidP="007D731C">
            <w:pPr>
              <w:jc w:val="center"/>
              <w:rPr>
                <w:b/>
                <w:color w:val="FF0000"/>
                <w:sz w:val="28"/>
                <w:szCs w:val="28"/>
              </w:rPr>
            </w:pPr>
            <w:r>
              <w:rPr>
                <w:b/>
                <w:color w:val="FF0000"/>
                <w:sz w:val="28"/>
                <w:szCs w:val="28"/>
              </w:rPr>
              <w:t>1</w:t>
            </w:r>
          </w:p>
        </w:tc>
      </w:tr>
      <w:tr w:rsidR="002E0038" w:rsidTr="007D731C">
        <w:trPr>
          <w:trHeight w:val="307"/>
        </w:trPr>
        <w:tc>
          <w:tcPr>
            <w:tcW w:w="1170" w:type="dxa"/>
            <w:shd w:val="clear" w:color="auto" w:fill="FFFFFF"/>
          </w:tcPr>
          <w:p w:rsidR="002E0038" w:rsidRDefault="002E0038" w:rsidP="007D731C"/>
        </w:tc>
        <w:tc>
          <w:tcPr>
            <w:tcW w:w="1169" w:type="dxa"/>
            <w:shd w:val="clear" w:color="auto" w:fill="FFFFFF"/>
          </w:tcPr>
          <w:p w:rsidR="002E0038" w:rsidRDefault="002E0038" w:rsidP="007D731C"/>
        </w:tc>
        <w:tc>
          <w:tcPr>
            <w:tcW w:w="1172" w:type="dxa"/>
            <w:shd w:val="clear" w:color="auto" w:fill="FFFFFF"/>
          </w:tcPr>
          <w:p w:rsidR="002E0038" w:rsidRDefault="002E0038" w:rsidP="007D731C"/>
        </w:tc>
        <w:tc>
          <w:tcPr>
            <w:tcW w:w="1170" w:type="dxa"/>
            <w:shd w:val="clear" w:color="auto" w:fill="FFFFFF"/>
          </w:tcPr>
          <w:p w:rsidR="002E0038" w:rsidRDefault="002E0038" w:rsidP="007D731C"/>
        </w:tc>
        <w:tc>
          <w:tcPr>
            <w:tcW w:w="1169" w:type="dxa"/>
            <w:shd w:val="clear" w:color="auto" w:fill="FFFFFF"/>
          </w:tcPr>
          <w:p w:rsidR="002E0038" w:rsidRDefault="002E0038" w:rsidP="007D731C"/>
        </w:tc>
        <w:tc>
          <w:tcPr>
            <w:tcW w:w="1172" w:type="dxa"/>
            <w:shd w:val="clear" w:color="auto" w:fill="FFFFFF"/>
          </w:tcPr>
          <w:p w:rsidR="002E0038" w:rsidRDefault="002E0038" w:rsidP="007D731C"/>
        </w:tc>
        <w:tc>
          <w:tcPr>
            <w:tcW w:w="1170" w:type="dxa"/>
          </w:tcPr>
          <w:p w:rsidR="002E0038" w:rsidRDefault="002E0038" w:rsidP="007D731C">
            <w:r>
              <w:t>11</w:t>
            </w:r>
          </w:p>
        </w:tc>
        <w:tc>
          <w:tcPr>
            <w:tcW w:w="1171" w:type="dxa"/>
            <w:shd w:val="clear" w:color="auto" w:fill="00FF00"/>
          </w:tcPr>
          <w:p w:rsidR="002E0038" w:rsidRPr="00FF06A8" w:rsidRDefault="002E0038" w:rsidP="007D731C">
            <w:pPr>
              <w:jc w:val="center"/>
              <w:rPr>
                <w:b/>
                <w:color w:val="000000"/>
                <w:sz w:val="28"/>
                <w:szCs w:val="28"/>
              </w:rPr>
            </w:pPr>
            <w:r>
              <w:rPr>
                <w:b/>
                <w:color w:val="000000"/>
                <w:sz w:val="28"/>
                <w:szCs w:val="28"/>
              </w:rPr>
              <w:t>3,644</w:t>
            </w:r>
          </w:p>
        </w:tc>
        <w:tc>
          <w:tcPr>
            <w:tcW w:w="1172" w:type="dxa"/>
          </w:tcPr>
          <w:p w:rsidR="002E0038" w:rsidRPr="00FF06A8" w:rsidRDefault="002E0038" w:rsidP="007D731C">
            <w:pPr>
              <w:jc w:val="center"/>
              <w:rPr>
                <w:b/>
                <w:color w:val="000000"/>
                <w:sz w:val="28"/>
                <w:szCs w:val="28"/>
              </w:rPr>
            </w:pPr>
            <w:r>
              <w:rPr>
                <w:b/>
                <w:color w:val="000000"/>
                <w:sz w:val="28"/>
                <w:szCs w:val="28"/>
              </w:rPr>
              <w:t>6</w:t>
            </w:r>
          </w:p>
        </w:tc>
      </w:tr>
    </w:tbl>
    <w:p w:rsidR="002E0038" w:rsidRDefault="002E0038" w:rsidP="002E0038">
      <w:pPr>
        <w:pStyle w:val="a5"/>
        <w:jc w:val="center"/>
        <w:rPr>
          <w:b/>
          <w:sz w:val="28"/>
          <w:szCs w:val="28"/>
        </w:rPr>
      </w:pPr>
    </w:p>
    <w:p w:rsidR="002E0038" w:rsidRDefault="002E0038" w:rsidP="002E0038">
      <w:pPr>
        <w:pStyle w:val="2"/>
        <w:jc w:val="center"/>
        <w:rPr>
          <w:b/>
          <w:sz w:val="16"/>
          <w:szCs w:val="16"/>
        </w:rPr>
      </w:pPr>
      <w:r w:rsidRPr="000E6B89">
        <w:rPr>
          <w:b/>
          <w:sz w:val="16"/>
          <w:szCs w:val="16"/>
        </w:rPr>
        <w:t>УСПЕВАЕМОСТЬ УЧАЩИХСЯ ПО КЛАССАМ</w:t>
      </w:r>
      <w:r>
        <w:rPr>
          <w:b/>
          <w:sz w:val="16"/>
          <w:szCs w:val="16"/>
        </w:rPr>
        <w:t>(2009-2010 у.г.)</w:t>
      </w:r>
    </w:p>
    <w:p w:rsidR="002E0038" w:rsidRPr="000E6B89" w:rsidRDefault="002E0038" w:rsidP="002E0038"/>
    <w:tbl>
      <w:tblPr>
        <w:tblW w:w="10434" w:type="dxa"/>
        <w:tblInd w:w="93" w:type="dxa"/>
        <w:tblLook w:val="04A0" w:firstRow="1" w:lastRow="0" w:firstColumn="1" w:lastColumn="0" w:noHBand="0" w:noVBand="1"/>
      </w:tblPr>
      <w:tblGrid>
        <w:gridCol w:w="800"/>
        <w:gridCol w:w="640"/>
        <w:gridCol w:w="640"/>
        <w:gridCol w:w="667"/>
        <w:gridCol w:w="640"/>
        <w:gridCol w:w="640"/>
        <w:gridCol w:w="640"/>
        <w:gridCol w:w="640"/>
        <w:gridCol w:w="640"/>
        <w:gridCol w:w="667"/>
        <w:gridCol w:w="640"/>
        <w:gridCol w:w="593"/>
        <w:gridCol w:w="640"/>
        <w:gridCol w:w="640"/>
        <w:gridCol w:w="667"/>
        <w:gridCol w:w="640"/>
      </w:tblGrid>
      <w:tr w:rsidR="002E0038" w:rsidRPr="00391FF5" w:rsidTr="007D731C">
        <w:trPr>
          <w:trHeight w:val="303"/>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038" w:rsidRPr="00391FF5" w:rsidRDefault="002E0038" w:rsidP="007D731C">
            <w:pPr>
              <w:rPr>
                <w:rFonts w:ascii="Calibri" w:hAnsi="Calibri"/>
                <w:color w:val="000000"/>
                <w:sz w:val="16"/>
                <w:szCs w:val="16"/>
              </w:rPr>
            </w:pPr>
            <w:r w:rsidRPr="00391FF5">
              <w:rPr>
                <w:rFonts w:ascii="Calibri" w:hAnsi="Calibri"/>
                <w:color w:val="000000"/>
                <w:sz w:val="16"/>
                <w:szCs w:val="16"/>
              </w:rPr>
              <w:t> </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1</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2а</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2б</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3</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4</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5</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6а</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6б ск</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7</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8а</w:t>
            </w:r>
          </w:p>
        </w:tc>
        <w:tc>
          <w:tcPr>
            <w:tcW w:w="593"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8б ск</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9</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10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11</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2E0038" w:rsidRPr="00391FF5" w:rsidRDefault="002E0038" w:rsidP="007D731C">
            <w:pPr>
              <w:jc w:val="center"/>
              <w:rPr>
                <w:rFonts w:ascii="Calibri" w:hAnsi="Calibri"/>
                <w:color w:val="000000"/>
                <w:sz w:val="16"/>
                <w:szCs w:val="16"/>
              </w:rPr>
            </w:pPr>
            <w:r w:rsidRPr="00391FF5">
              <w:rPr>
                <w:rFonts w:ascii="Calibri" w:hAnsi="Calibri"/>
                <w:color w:val="000000"/>
                <w:sz w:val="16"/>
                <w:szCs w:val="16"/>
              </w:rPr>
              <w:t>ИО 8а</w:t>
            </w:r>
          </w:p>
        </w:tc>
      </w:tr>
      <w:tr w:rsidR="002E0038" w:rsidRPr="00391FF5" w:rsidTr="007D731C">
        <w:trPr>
          <w:trHeight w:val="332"/>
        </w:trPr>
        <w:tc>
          <w:tcPr>
            <w:tcW w:w="800" w:type="dxa"/>
            <w:tcBorders>
              <w:top w:val="nil"/>
              <w:left w:val="double" w:sz="6" w:space="0" w:color="auto"/>
              <w:bottom w:val="single" w:sz="8" w:space="0" w:color="auto"/>
              <w:right w:val="double" w:sz="6"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Не усп.</w:t>
            </w:r>
          </w:p>
        </w:tc>
        <w:tc>
          <w:tcPr>
            <w:tcW w:w="640" w:type="dxa"/>
            <w:tcBorders>
              <w:top w:val="double" w:sz="6" w:space="0" w:color="auto"/>
              <w:left w:val="nil"/>
              <w:bottom w:val="single" w:sz="8" w:space="0" w:color="auto"/>
              <w:right w:val="single" w:sz="8"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c>
          <w:tcPr>
            <w:tcW w:w="640" w:type="dxa"/>
            <w:tcBorders>
              <w:top w:val="double" w:sz="6" w:space="0" w:color="auto"/>
              <w:left w:val="nil"/>
              <w:bottom w:val="single" w:sz="8" w:space="0" w:color="auto"/>
              <w:right w:val="single" w:sz="8"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c>
          <w:tcPr>
            <w:tcW w:w="667" w:type="dxa"/>
            <w:tcBorders>
              <w:top w:val="double" w:sz="6" w:space="0" w:color="auto"/>
              <w:left w:val="nil"/>
              <w:bottom w:val="single" w:sz="8" w:space="0" w:color="auto"/>
              <w:right w:val="single" w:sz="8"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c>
          <w:tcPr>
            <w:tcW w:w="640" w:type="dxa"/>
            <w:tcBorders>
              <w:top w:val="double" w:sz="6" w:space="0" w:color="auto"/>
              <w:left w:val="nil"/>
              <w:bottom w:val="single" w:sz="8" w:space="0" w:color="auto"/>
              <w:right w:val="single" w:sz="8"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c>
          <w:tcPr>
            <w:tcW w:w="640" w:type="dxa"/>
            <w:tcBorders>
              <w:top w:val="double" w:sz="6" w:space="0" w:color="auto"/>
              <w:left w:val="nil"/>
              <w:bottom w:val="single" w:sz="8" w:space="0" w:color="auto"/>
              <w:right w:val="single" w:sz="8"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c>
          <w:tcPr>
            <w:tcW w:w="640" w:type="dxa"/>
            <w:tcBorders>
              <w:top w:val="double" w:sz="6" w:space="0" w:color="auto"/>
              <w:left w:val="nil"/>
              <w:bottom w:val="single" w:sz="8" w:space="0" w:color="auto"/>
              <w:right w:val="single" w:sz="8"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c>
          <w:tcPr>
            <w:tcW w:w="640" w:type="dxa"/>
            <w:tcBorders>
              <w:top w:val="double" w:sz="6" w:space="0" w:color="auto"/>
              <w:left w:val="nil"/>
              <w:bottom w:val="single" w:sz="8" w:space="0" w:color="auto"/>
              <w:right w:val="single" w:sz="8"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c>
          <w:tcPr>
            <w:tcW w:w="640" w:type="dxa"/>
            <w:tcBorders>
              <w:top w:val="double" w:sz="6" w:space="0" w:color="auto"/>
              <w:left w:val="nil"/>
              <w:bottom w:val="single" w:sz="8" w:space="0" w:color="auto"/>
              <w:right w:val="single" w:sz="8"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c>
          <w:tcPr>
            <w:tcW w:w="667" w:type="dxa"/>
            <w:tcBorders>
              <w:top w:val="double" w:sz="6" w:space="0" w:color="auto"/>
              <w:left w:val="nil"/>
              <w:bottom w:val="single" w:sz="8" w:space="0" w:color="auto"/>
              <w:right w:val="single" w:sz="8"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c>
          <w:tcPr>
            <w:tcW w:w="640" w:type="dxa"/>
            <w:tcBorders>
              <w:top w:val="double" w:sz="6" w:space="0" w:color="auto"/>
              <w:left w:val="nil"/>
              <w:bottom w:val="single" w:sz="8" w:space="0" w:color="auto"/>
              <w:right w:val="single" w:sz="8"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c>
          <w:tcPr>
            <w:tcW w:w="593" w:type="dxa"/>
            <w:tcBorders>
              <w:top w:val="double" w:sz="6" w:space="0" w:color="auto"/>
              <w:left w:val="nil"/>
              <w:bottom w:val="single" w:sz="8" w:space="0" w:color="auto"/>
              <w:right w:val="single" w:sz="8"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1</w:t>
            </w:r>
          </w:p>
        </w:tc>
        <w:tc>
          <w:tcPr>
            <w:tcW w:w="640" w:type="dxa"/>
            <w:tcBorders>
              <w:top w:val="double" w:sz="6" w:space="0" w:color="auto"/>
              <w:left w:val="nil"/>
              <w:bottom w:val="single" w:sz="8" w:space="0" w:color="auto"/>
              <w:right w:val="single" w:sz="8"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c>
          <w:tcPr>
            <w:tcW w:w="640" w:type="dxa"/>
            <w:tcBorders>
              <w:top w:val="double" w:sz="6" w:space="0" w:color="auto"/>
              <w:left w:val="nil"/>
              <w:bottom w:val="single" w:sz="8" w:space="0" w:color="auto"/>
              <w:right w:val="single" w:sz="8"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c>
          <w:tcPr>
            <w:tcW w:w="667" w:type="dxa"/>
            <w:tcBorders>
              <w:top w:val="double" w:sz="6" w:space="0" w:color="auto"/>
              <w:left w:val="nil"/>
              <w:bottom w:val="single" w:sz="8" w:space="0" w:color="auto"/>
              <w:right w:val="double" w:sz="6"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c>
          <w:tcPr>
            <w:tcW w:w="640" w:type="dxa"/>
            <w:tcBorders>
              <w:top w:val="double" w:sz="6" w:space="0" w:color="auto"/>
              <w:left w:val="nil"/>
              <w:bottom w:val="single" w:sz="8" w:space="0" w:color="auto"/>
              <w:right w:val="double" w:sz="6"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0</w:t>
            </w:r>
          </w:p>
        </w:tc>
      </w:tr>
      <w:tr w:rsidR="002E0038" w:rsidRPr="00391FF5" w:rsidTr="007D731C">
        <w:trPr>
          <w:trHeight w:val="317"/>
        </w:trPr>
        <w:tc>
          <w:tcPr>
            <w:tcW w:w="800" w:type="dxa"/>
            <w:tcBorders>
              <w:top w:val="nil"/>
              <w:left w:val="double" w:sz="6" w:space="0" w:color="auto"/>
              <w:bottom w:val="double" w:sz="6" w:space="0" w:color="auto"/>
              <w:right w:val="double" w:sz="6"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Итого:</w:t>
            </w:r>
          </w:p>
        </w:tc>
        <w:tc>
          <w:tcPr>
            <w:tcW w:w="3229" w:type="dxa"/>
            <w:gridSpan w:val="5"/>
            <w:tcBorders>
              <w:top w:val="single" w:sz="8" w:space="0" w:color="auto"/>
              <w:left w:val="nil"/>
              <w:bottom w:val="double" w:sz="6" w:space="0" w:color="auto"/>
              <w:right w:val="double" w:sz="6" w:space="0" w:color="000000"/>
            </w:tcBorders>
            <w:shd w:val="clear" w:color="000000" w:fill="FF99CC"/>
            <w:vAlign w:val="bottom"/>
          </w:tcPr>
          <w:p w:rsidR="002E0038" w:rsidRPr="00391FF5" w:rsidRDefault="002E0038" w:rsidP="007D731C">
            <w:pPr>
              <w:jc w:val="center"/>
              <w:rPr>
                <w:b/>
                <w:bCs/>
                <w:color w:val="000000"/>
                <w:sz w:val="16"/>
                <w:szCs w:val="16"/>
              </w:rPr>
            </w:pPr>
            <w:r w:rsidRPr="00391FF5">
              <w:rPr>
                <w:b/>
                <w:bCs/>
                <w:color w:val="000000"/>
                <w:sz w:val="16"/>
                <w:szCs w:val="16"/>
              </w:rPr>
              <w:t>100%</w:t>
            </w:r>
          </w:p>
        </w:tc>
        <w:tc>
          <w:tcPr>
            <w:tcW w:w="4463" w:type="dxa"/>
            <w:gridSpan w:val="7"/>
            <w:tcBorders>
              <w:top w:val="single" w:sz="8" w:space="0" w:color="auto"/>
              <w:left w:val="nil"/>
              <w:bottom w:val="double" w:sz="6" w:space="0" w:color="auto"/>
              <w:right w:val="double" w:sz="6" w:space="0" w:color="000000"/>
            </w:tcBorders>
            <w:shd w:val="clear" w:color="000000" w:fill="CC99FF"/>
            <w:vAlign w:val="bottom"/>
          </w:tcPr>
          <w:p w:rsidR="002E0038" w:rsidRPr="00391FF5" w:rsidRDefault="002E0038" w:rsidP="007D731C">
            <w:pPr>
              <w:jc w:val="center"/>
              <w:rPr>
                <w:b/>
                <w:bCs/>
                <w:color w:val="000000"/>
                <w:sz w:val="16"/>
                <w:szCs w:val="16"/>
              </w:rPr>
            </w:pPr>
            <w:r w:rsidRPr="00391FF5">
              <w:rPr>
                <w:b/>
                <w:bCs/>
                <w:color w:val="000000"/>
                <w:sz w:val="16"/>
                <w:szCs w:val="16"/>
              </w:rPr>
              <w:t>1 - 99%</w:t>
            </w:r>
          </w:p>
        </w:tc>
        <w:tc>
          <w:tcPr>
            <w:tcW w:w="1308" w:type="dxa"/>
            <w:gridSpan w:val="2"/>
            <w:tcBorders>
              <w:top w:val="single" w:sz="8" w:space="0" w:color="auto"/>
              <w:left w:val="nil"/>
              <w:bottom w:val="double" w:sz="6" w:space="0" w:color="auto"/>
              <w:right w:val="double" w:sz="6" w:space="0" w:color="000000"/>
            </w:tcBorders>
            <w:shd w:val="clear" w:color="000000" w:fill="CCFFCC"/>
            <w:vAlign w:val="bottom"/>
          </w:tcPr>
          <w:p w:rsidR="002E0038" w:rsidRPr="00391FF5" w:rsidRDefault="002E0038" w:rsidP="007D731C">
            <w:pPr>
              <w:jc w:val="center"/>
              <w:rPr>
                <w:b/>
                <w:bCs/>
                <w:color w:val="000000"/>
                <w:sz w:val="16"/>
                <w:szCs w:val="16"/>
              </w:rPr>
            </w:pPr>
            <w:r w:rsidRPr="00391FF5">
              <w:rPr>
                <w:b/>
                <w:bCs/>
                <w:color w:val="000000"/>
                <w:sz w:val="16"/>
                <w:szCs w:val="16"/>
              </w:rPr>
              <w:t>100%</w:t>
            </w:r>
          </w:p>
        </w:tc>
        <w:tc>
          <w:tcPr>
            <w:tcW w:w="634" w:type="dxa"/>
            <w:tcBorders>
              <w:top w:val="nil"/>
              <w:left w:val="nil"/>
              <w:bottom w:val="double" w:sz="6" w:space="0" w:color="auto"/>
              <w:right w:val="double" w:sz="6" w:space="0" w:color="auto"/>
            </w:tcBorders>
            <w:shd w:val="clear" w:color="000000" w:fill="CCFFCC"/>
            <w:vAlign w:val="bottom"/>
          </w:tcPr>
          <w:p w:rsidR="002E0038" w:rsidRPr="00391FF5" w:rsidRDefault="002E0038" w:rsidP="007D731C">
            <w:pPr>
              <w:jc w:val="center"/>
              <w:rPr>
                <w:b/>
                <w:bCs/>
                <w:color w:val="000000"/>
                <w:sz w:val="16"/>
                <w:szCs w:val="16"/>
              </w:rPr>
            </w:pPr>
            <w:r w:rsidRPr="00391FF5">
              <w:rPr>
                <w:b/>
                <w:bCs/>
                <w:color w:val="000000"/>
                <w:sz w:val="16"/>
                <w:szCs w:val="16"/>
              </w:rPr>
              <w:t> </w:t>
            </w:r>
          </w:p>
        </w:tc>
      </w:tr>
      <w:tr w:rsidR="002E0038" w:rsidRPr="00391FF5" w:rsidTr="007D731C">
        <w:trPr>
          <w:trHeight w:val="317"/>
        </w:trPr>
        <w:tc>
          <w:tcPr>
            <w:tcW w:w="800" w:type="dxa"/>
            <w:tcBorders>
              <w:top w:val="nil"/>
              <w:left w:val="double" w:sz="6" w:space="0" w:color="auto"/>
              <w:bottom w:val="single" w:sz="8" w:space="0" w:color="auto"/>
              <w:right w:val="double" w:sz="6"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Из них:</w:t>
            </w:r>
          </w:p>
        </w:tc>
        <w:tc>
          <w:tcPr>
            <w:tcW w:w="3229" w:type="dxa"/>
            <w:gridSpan w:val="5"/>
            <w:tcBorders>
              <w:top w:val="double" w:sz="6" w:space="0" w:color="auto"/>
              <w:left w:val="nil"/>
              <w:bottom w:val="single" w:sz="8" w:space="0" w:color="auto"/>
              <w:right w:val="nil"/>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 </w:t>
            </w:r>
          </w:p>
        </w:tc>
        <w:tc>
          <w:tcPr>
            <w:tcW w:w="4463" w:type="dxa"/>
            <w:gridSpan w:val="7"/>
            <w:tcBorders>
              <w:top w:val="double" w:sz="6" w:space="0" w:color="auto"/>
              <w:left w:val="single" w:sz="8" w:space="0" w:color="auto"/>
              <w:bottom w:val="single" w:sz="8" w:space="0" w:color="auto"/>
              <w:right w:val="double" w:sz="6" w:space="0" w:color="000000"/>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 </w:t>
            </w:r>
          </w:p>
        </w:tc>
        <w:tc>
          <w:tcPr>
            <w:tcW w:w="1308" w:type="dxa"/>
            <w:gridSpan w:val="2"/>
            <w:tcBorders>
              <w:top w:val="double" w:sz="6" w:space="0" w:color="auto"/>
              <w:left w:val="nil"/>
              <w:bottom w:val="single" w:sz="8" w:space="0" w:color="auto"/>
              <w:right w:val="double" w:sz="6" w:space="0" w:color="000000"/>
            </w:tcBorders>
            <w:shd w:val="clear" w:color="auto" w:fill="auto"/>
            <w:vAlign w:val="bottom"/>
          </w:tcPr>
          <w:p w:rsidR="002E0038" w:rsidRPr="00391FF5" w:rsidRDefault="002E0038" w:rsidP="007D731C">
            <w:pPr>
              <w:jc w:val="center"/>
              <w:rPr>
                <w:color w:val="000000"/>
                <w:sz w:val="16"/>
                <w:szCs w:val="16"/>
              </w:rPr>
            </w:pPr>
          </w:p>
        </w:tc>
        <w:tc>
          <w:tcPr>
            <w:tcW w:w="634" w:type="dxa"/>
            <w:tcBorders>
              <w:top w:val="nil"/>
              <w:left w:val="nil"/>
              <w:bottom w:val="single" w:sz="8" w:space="0" w:color="auto"/>
              <w:right w:val="double" w:sz="6"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 </w:t>
            </w:r>
          </w:p>
        </w:tc>
      </w:tr>
      <w:tr w:rsidR="002E0038" w:rsidRPr="00391FF5" w:rsidTr="007D731C">
        <w:trPr>
          <w:trHeight w:val="317"/>
        </w:trPr>
        <w:tc>
          <w:tcPr>
            <w:tcW w:w="800" w:type="dxa"/>
            <w:tcBorders>
              <w:top w:val="nil"/>
              <w:left w:val="double" w:sz="6" w:space="0" w:color="auto"/>
              <w:bottom w:val="single" w:sz="8" w:space="0" w:color="auto"/>
              <w:right w:val="double" w:sz="6"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По 1 пр.</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67"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67"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593"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67" w:type="dxa"/>
            <w:tcBorders>
              <w:top w:val="nil"/>
              <w:left w:val="nil"/>
              <w:bottom w:val="single" w:sz="8" w:space="0" w:color="auto"/>
              <w:right w:val="double" w:sz="6"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double" w:sz="6"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r>
      <w:tr w:rsidR="002E0038" w:rsidRPr="00391FF5" w:rsidTr="007D731C">
        <w:trPr>
          <w:trHeight w:val="317"/>
        </w:trPr>
        <w:tc>
          <w:tcPr>
            <w:tcW w:w="800" w:type="dxa"/>
            <w:tcBorders>
              <w:top w:val="nil"/>
              <w:left w:val="double" w:sz="6" w:space="0" w:color="auto"/>
              <w:bottom w:val="single" w:sz="8" w:space="0" w:color="auto"/>
              <w:right w:val="double" w:sz="6"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По 2 пр.</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67"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67"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593"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67" w:type="dxa"/>
            <w:tcBorders>
              <w:top w:val="nil"/>
              <w:left w:val="nil"/>
              <w:bottom w:val="single" w:sz="8" w:space="0" w:color="auto"/>
              <w:right w:val="double" w:sz="6"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double" w:sz="6"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r>
      <w:tr w:rsidR="002E0038" w:rsidRPr="00391FF5" w:rsidTr="007D731C">
        <w:trPr>
          <w:trHeight w:val="317"/>
        </w:trPr>
        <w:tc>
          <w:tcPr>
            <w:tcW w:w="800" w:type="dxa"/>
            <w:tcBorders>
              <w:top w:val="nil"/>
              <w:left w:val="double" w:sz="6" w:space="0" w:color="auto"/>
              <w:bottom w:val="single" w:sz="8" w:space="0" w:color="auto"/>
              <w:right w:val="double" w:sz="6"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По 3 и б.</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67"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67"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593"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1</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single" w:sz="8"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67" w:type="dxa"/>
            <w:tcBorders>
              <w:top w:val="nil"/>
              <w:left w:val="nil"/>
              <w:bottom w:val="single" w:sz="8" w:space="0" w:color="auto"/>
              <w:right w:val="double" w:sz="6"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single" w:sz="8" w:space="0" w:color="auto"/>
              <w:right w:val="double" w:sz="6" w:space="0" w:color="auto"/>
            </w:tcBorders>
            <w:shd w:val="clear" w:color="auto" w:fill="auto"/>
            <w:vAlign w:val="bottom"/>
          </w:tcPr>
          <w:p w:rsidR="002E0038" w:rsidRPr="00391FF5" w:rsidRDefault="002E0038" w:rsidP="007D731C">
            <w:pPr>
              <w:jc w:val="center"/>
              <w:rPr>
                <w:color w:val="000000"/>
                <w:sz w:val="16"/>
                <w:szCs w:val="16"/>
              </w:rPr>
            </w:pPr>
            <w:r w:rsidRPr="00391FF5">
              <w:rPr>
                <w:color w:val="000000"/>
                <w:sz w:val="16"/>
                <w:szCs w:val="16"/>
              </w:rPr>
              <w:t>0</w:t>
            </w:r>
          </w:p>
        </w:tc>
      </w:tr>
      <w:tr w:rsidR="002E0038" w:rsidRPr="00391FF5" w:rsidTr="007D731C">
        <w:trPr>
          <w:trHeight w:val="519"/>
        </w:trPr>
        <w:tc>
          <w:tcPr>
            <w:tcW w:w="800" w:type="dxa"/>
            <w:tcBorders>
              <w:top w:val="nil"/>
              <w:left w:val="double" w:sz="6" w:space="0" w:color="auto"/>
              <w:bottom w:val="double" w:sz="6" w:space="0" w:color="800080"/>
              <w:right w:val="double" w:sz="6" w:space="0" w:color="auto"/>
            </w:tcBorders>
            <w:shd w:val="clear" w:color="auto" w:fill="auto"/>
            <w:vAlign w:val="bottom"/>
          </w:tcPr>
          <w:p w:rsidR="002E0038" w:rsidRPr="00391FF5" w:rsidRDefault="002E0038" w:rsidP="007D731C">
            <w:pPr>
              <w:jc w:val="center"/>
              <w:rPr>
                <w:b/>
                <w:bCs/>
                <w:color w:val="000000"/>
                <w:sz w:val="16"/>
                <w:szCs w:val="16"/>
              </w:rPr>
            </w:pPr>
            <w:r w:rsidRPr="00391FF5">
              <w:rPr>
                <w:b/>
                <w:bCs/>
                <w:color w:val="000000"/>
                <w:sz w:val="16"/>
                <w:szCs w:val="16"/>
              </w:rPr>
              <w:t>абсол. Усп</w:t>
            </w:r>
          </w:p>
        </w:tc>
        <w:tc>
          <w:tcPr>
            <w:tcW w:w="640"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c>
          <w:tcPr>
            <w:tcW w:w="640"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c>
          <w:tcPr>
            <w:tcW w:w="667"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c>
          <w:tcPr>
            <w:tcW w:w="640"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c>
          <w:tcPr>
            <w:tcW w:w="640"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c>
          <w:tcPr>
            <w:tcW w:w="640"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c>
          <w:tcPr>
            <w:tcW w:w="640"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c>
          <w:tcPr>
            <w:tcW w:w="640"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c>
          <w:tcPr>
            <w:tcW w:w="667"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c>
          <w:tcPr>
            <w:tcW w:w="640"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c>
          <w:tcPr>
            <w:tcW w:w="593"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83%</w:t>
            </w:r>
          </w:p>
        </w:tc>
        <w:tc>
          <w:tcPr>
            <w:tcW w:w="640"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c>
          <w:tcPr>
            <w:tcW w:w="640"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c>
          <w:tcPr>
            <w:tcW w:w="667"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c>
          <w:tcPr>
            <w:tcW w:w="640" w:type="dxa"/>
            <w:tcBorders>
              <w:top w:val="nil"/>
              <w:left w:val="nil"/>
              <w:bottom w:val="double" w:sz="6" w:space="0" w:color="800080"/>
              <w:right w:val="single" w:sz="8" w:space="0" w:color="auto"/>
            </w:tcBorders>
            <w:shd w:val="clear" w:color="auto" w:fill="auto"/>
            <w:vAlign w:val="bottom"/>
          </w:tcPr>
          <w:p w:rsidR="002E0038" w:rsidRPr="00391FF5" w:rsidRDefault="002E0038" w:rsidP="007D731C">
            <w:pPr>
              <w:jc w:val="right"/>
              <w:rPr>
                <w:rFonts w:ascii="Calibri" w:hAnsi="Calibri"/>
                <w:color w:val="000000"/>
                <w:sz w:val="16"/>
                <w:szCs w:val="16"/>
              </w:rPr>
            </w:pPr>
            <w:r w:rsidRPr="00391FF5">
              <w:rPr>
                <w:rFonts w:ascii="Calibri" w:hAnsi="Calibri"/>
                <w:color w:val="000000"/>
                <w:sz w:val="16"/>
                <w:szCs w:val="16"/>
              </w:rPr>
              <w:t>100%</w:t>
            </w:r>
          </w:p>
        </w:tc>
      </w:tr>
      <w:tr w:rsidR="002E0038" w:rsidRPr="00391FF5" w:rsidTr="007D731C">
        <w:trPr>
          <w:trHeight w:val="332"/>
        </w:trPr>
        <w:tc>
          <w:tcPr>
            <w:tcW w:w="800" w:type="dxa"/>
            <w:tcBorders>
              <w:top w:val="nil"/>
              <w:left w:val="double" w:sz="6" w:space="0" w:color="auto"/>
              <w:bottom w:val="single" w:sz="8" w:space="0" w:color="auto"/>
              <w:right w:val="double" w:sz="6" w:space="0" w:color="auto"/>
            </w:tcBorders>
            <w:shd w:val="clear" w:color="000000" w:fill="FF99CC"/>
            <w:vAlign w:val="bottom"/>
          </w:tcPr>
          <w:p w:rsidR="002E0038" w:rsidRPr="00391FF5" w:rsidRDefault="002E0038" w:rsidP="007D731C">
            <w:pPr>
              <w:jc w:val="center"/>
              <w:rPr>
                <w:b/>
                <w:bCs/>
                <w:color w:val="000000"/>
                <w:sz w:val="16"/>
                <w:szCs w:val="16"/>
              </w:rPr>
            </w:pPr>
            <w:r w:rsidRPr="00391FF5">
              <w:rPr>
                <w:b/>
                <w:bCs/>
                <w:color w:val="000000"/>
                <w:sz w:val="16"/>
                <w:szCs w:val="16"/>
              </w:rPr>
              <w:t>На 4 и 5</w:t>
            </w:r>
          </w:p>
        </w:tc>
        <w:tc>
          <w:tcPr>
            <w:tcW w:w="640" w:type="dxa"/>
            <w:tcBorders>
              <w:top w:val="nil"/>
              <w:left w:val="nil"/>
              <w:bottom w:val="single" w:sz="8" w:space="0" w:color="auto"/>
              <w:right w:val="single" w:sz="8" w:space="0" w:color="auto"/>
            </w:tcBorders>
            <w:shd w:val="clear" w:color="000000" w:fill="FF99CC"/>
            <w:vAlign w:val="bottom"/>
          </w:tcPr>
          <w:p w:rsidR="002E0038" w:rsidRPr="00391FF5" w:rsidRDefault="002E0038" w:rsidP="007D731C">
            <w:pPr>
              <w:jc w:val="center"/>
              <w:rPr>
                <w:color w:val="000000"/>
                <w:sz w:val="16"/>
                <w:szCs w:val="16"/>
              </w:rPr>
            </w:pPr>
            <w:r w:rsidRPr="00391FF5">
              <w:rPr>
                <w:color w:val="000000"/>
                <w:sz w:val="16"/>
                <w:szCs w:val="16"/>
              </w:rPr>
              <w:t> </w:t>
            </w:r>
          </w:p>
        </w:tc>
        <w:tc>
          <w:tcPr>
            <w:tcW w:w="640" w:type="dxa"/>
            <w:tcBorders>
              <w:top w:val="nil"/>
              <w:left w:val="nil"/>
              <w:bottom w:val="single" w:sz="8" w:space="0" w:color="auto"/>
              <w:right w:val="single" w:sz="8" w:space="0" w:color="auto"/>
            </w:tcBorders>
            <w:shd w:val="clear" w:color="000000" w:fill="FF99CC"/>
            <w:vAlign w:val="bottom"/>
          </w:tcPr>
          <w:p w:rsidR="002E0038" w:rsidRPr="00391FF5" w:rsidRDefault="002E0038" w:rsidP="007D731C">
            <w:pPr>
              <w:jc w:val="center"/>
              <w:rPr>
                <w:b/>
                <w:bCs/>
                <w:color w:val="000000"/>
                <w:sz w:val="16"/>
                <w:szCs w:val="16"/>
              </w:rPr>
            </w:pPr>
            <w:r w:rsidRPr="00391FF5">
              <w:rPr>
                <w:b/>
                <w:bCs/>
                <w:color w:val="000000"/>
                <w:sz w:val="16"/>
                <w:szCs w:val="16"/>
              </w:rPr>
              <w:t>10</w:t>
            </w:r>
          </w:p>
        </w:tc>
        <w:tc>
          <w:tcPr>
            <w:tcW w:w="667" w:type="dxa"/>
            <w:tcBorders>
              <w:top w:val="nil"/>
              <w:left w:val="nil"/>
              <w:bottom w:val="single" w:sz="8" w:space="0" w:color="auto"/>
              <w:right w:val="single" w:sz="8" w:space="0" w:color="auto"/>
            </w:tcBorders>
            <w:shd w:val="clear" w:color="000000" w:fill="FF99CC"/>
            <w:vAlign w:val="bottom"/>
          </w:tcPr>
          <w:p w:rsidR="002E0038" w:rsidRPr="00391FF5" w:rsidRDefault="002E0038" w:rsidP="007D731C">
            <w:pPr>
              <w:jc w:val="center"/>
              <w:rPr>
                <w:b/>
                <w:bCs/>
                <w:color w:val="000000"/>
                <w:sz w:val="16"/>
                <w:szCs w:val="16"/>
              </w:rPr>
            </w:pPr>
            <w:r w:rsidRPr="00391FF5">
              <w:rPr>
                <w:b/>
                <w:bCs/>
                <w:color w:val="000000"/>
                <w:sz w:val="16"/>
                <w:szCs w:val="16"/>
              </w:rPr>
              <w:t>3</w:t>
            </w:r>
          </w:p>
        </w:tc>
        <w:tc>
          <w:tcPr>
            <w:tcW w:w="640" w:type="dxa"/>
            <w:tcBorders>
              <w:top w:val="nil"/>
              <w:left w:val="nil"/>
              <w:bottom w:val="single" w:sz="8" w:space="0" w:color="auto"/>
              <w:right w:val="single" w:sz="8" w:space="0" w:color="auto"/>
            </w:tcBorders>
            <w:shd w:val="clear" w:color="000000" w:fill="FF99CC"/>
            <w:vAlign w:val="bottom"/>
          </w:tcPr>
          <w:p w:rsidR="002E0038" w:rsidRPr="00391FF5" w:rsidRDefault="002E0038" w:rsidP="007D731C">
            <w:pPr>
              <w:jc w:val="center"/>
              <w:rPr>
                <w:b/>
                <w:bCs/>
                <w:color w:val="000000"/>
                <w:sz w:val="16"/>
                <w:szCs w:val="16"/>
              </w:rPr>
            </w:pPr>
            <w:r w:rsidRPr="00391FF5">
              <w:rPr>
                <w:b/>
                <w:bCs/>
                <w:color w:val="000000"/>
                <w:sz w:val="16"/>
                <w:szCs w:val="16"/>
              </w:rPr>
              <w:t>13</w:t>
            </w:r>
          </w:p>
        </w:tc>
        <w:tc>
          <w:tcPr>
            <w:tcW w:w="640" w:type="dxa"/>
            <w:tcBorders>
              <w:top w:val="nil"/>
              <w:left w:val="nil"/>
              <w:bottom w:val="single" w:sz="8" w:space="0" w:color="auto"/>
              <w:right w:val="single" w:sz="8" w:space="0" w:color="auto"/>
            </w:tcBorders>
            <w:shd w:val="clear" w:color="000000" w:fill="FF99CC"/>
            <w:vAlign w:val="bottom"/>
          </w:tcPr>
          <w:p w:rsidR="002E0038" w:rsidRPr="00391FF5" w:rsidRDefault="002E0038" w:rsidP="007D731C">
            <w:pPr>
              <w:jc w:val="center"/>
              <w:rPr>
                <w:b/>
                <w:bCs/>
                <w:color w:val="000000"/>
                <w:sz w:val="16"/>
                <w:szCs w:val="16"/>
              </w:rPr>
            </w:pPr>
            <w:r w:rsidRPr="00391FF5">
              <w:rPr>
                <w:b/>
                <w:bCs/>
                <w:color w:val="000000"/>
                <w:sz w:val="16"/>
                <w:szCs w:val="16"/>
              </w:rPr>
              <w:t>8</w:t>
            </w:r>
          </w:p>
        </w:tc>
        <w:tc>
          <w:tcPr>
            <w:tcW w:w="640" w:type="dxa"/>
            <w:tcBorders>
              <w:top w:val="nil"/>
              <w:left w:val="nil"/>
              <w:bottom w:val="single" w:sz="8" w:space="0" w:color="auto"/>
              <w:right w:val="single" w:sz="8" w:space="0" w:color="auto"/>
            </w:tcBorders>
            <w:shd w:val="clear" w:color="000000" w:fill="CC99FF"/>
            <w:vAlign w:val="bottom"/>
          </w:tcPr>
          <w:p w:rsidR="002E0038" w:rsidRPr="00391FF5" w:rsidRDefault="002E0038" w:rsidP="007D731C">
            <w:pPr>
              <w:jc w:val="center"/>
              <w:rPr>
                <w:b/>
                <w:bCs/>
                <w:color w:val="000000"/>
                <w:sz w:val="16"/>
                <w:szCs w:val="16"/>
              </w:rPr>
            </w:pPr>
            <w:r w:rsidRPr="00391FF5">
              <w:rPr>
                <w:b/>
                <w:bCs/>
                <w:color w:val="000000"/>
                <w:sz w:val="16"/>
                <w:szCs w:val="16"/>
              </w:rPr>
              <w:t>6</w:t>
            </w:r>
          </w:p>
        </w:tc>
        <w:tc>
          <w:tcPr>
            <w:tcW w:w="640" w:type="dxa"/>
            <w:tcBorders>
              <w:top w:val="nil"/>
              <w:left w:val="nil"/>
              <w:bottom w:val="single" w:sz="8" w:space="0" w:color="auto"/>
              <w:right w:val="single" w:sz="8" w:space="0" w:color="auto"/>
            </w:tcBorders>
            <w:shd w:val="clear" w:color="000000" w:fill="CC99FF"/>
            <w:vAlign w:val="bottom"/>
          </w:tcPr>
          <w:p w:rsidR="002E0038" w:rsidRPr="00391FF5" w:rsidRDefault="002E0038" w:rsidP="007D731C">
            <w:pPr>
              <w:jc w:val="center"/>
              <w:rPr>
                <w:b/>
                <w:bCs/>
                <w:color w:val="000000"/>
                <w:sz w:val="16"/>
                <w:szCs w:val="16"/>
              </w:rPr>
            </w:pPr>
            <w:r w:rsidRPr="00391FF5">
              <w:rPr>
                <w:b/>
                <w:bCs/>
                <w:color w:val="000000"/>
                <w:sz w:val="16"/>
                <w:szCs w:val="16"/>
              </w:rPr>
              <w:t>9</w:t>
            </w:r>
          </w:p>
        </w:tc>
        <w:tc>
          <w:tcPr>
            <w:tcW w:w="640" w:type="dxa"/>
            <w:tcBorders>
              <w:top w:val="nil"/>
              <w:left w:val="nil"/>
              <w:bottom w:val="single" w:sz="8" w:space="0" w:color="auto"/>
              <w:right w:val="single" w:sz="8" w:space="0" w:color="auto"/>
            </w:tcBorders>
            <w:shd w:val="clear" w:color="000000" w:fill="CC99FF"/>
            <w:vAlign w:val="bottom"/>
          </w:tcPr>
          <w:p w:rsidR="002E0038" w:rsidRPr="00391FF5" w:rsidRDefault="002E0038" w:rsidP="007D731C">
            <w:pPr>
              <w:jc w:val="center"/>
              <w:rPr>
                <w:b/>
                <w:bCs/>
                <w:color w:val="000000"/>
                <w:sz w:val="16"/>
                <w:szCs w:val="16"/>
              </w:rPr>
            </w:pPr>
            <w:r w:rsidRPr="00391FF5">
              <w:rPr>
                <w:b/>
                <w:bCs/>
                <w:color w:val="000000"/>
                <w:sz w:val="16"/>
                <w:szCs w:val="16"/>
              </w:rPr>
              <w:t>1</w:t>
            </w:r>
          </w:p>
        </w:tc>
        <w:tc>
          <w:tcPr>
            <w:tcW w:w="667" w:type="dxa"/>
            <w:tcBorders>
              <w:top w:val="nil"/>
              <w:left w:val="nil"/>
              <w:bottom w:val="single" w:sz="8" w:space="0" w:color="auto"/>
              <w:right w:val="single" w:sz="8" w:space="0" w:color="auto"/>
            </w:tcBorders>
            <w:shd w:val="clear" w:color="000000" w:fill="CC99FF"/>
            <w:vAlign w:val="bottom"/>
          </w:tcPr>
          <w:p w:rsidR="002E0038" w:rsidRPr="00391FF5" w:rsidRDefault="002E0038" w:rsidP="007D731C">
            <w:pPr>
              <w:jc w:val="center"/>
              <w:rPr>
                <w:b/>
                <w:bCs/>
                <w:color w:val="000000"/>
                <w:sz w:val="16"/>
                <w:szCs w:val="16"/>
              </w:rPr>
            </w:pPr>
            <w:r w:rsidRPr="00391FF5">
              <w:rPr>
                <w:b/>
                <w:bCs/>
                <w:color w:val="000000"/>
                <w:sz w:val="16"/>
                <w:szCs w:val="16"/>
              </w:rPr>
              <w:t>5</w:t>
            </w:r>
          </w:p>
        </w:tc>
        <w:tc>
          <w:tcPr>
            <w:tcW w:w="640" w:type="dxa"/>
            <w:tcBorders>
              <w:top w:val="nil"/>
              <w:left w:val="nil"/>
              <w:bottom w:val="single" w:sz="8" w:space="0" w:color="auto"/>
              <w:right w:val="single" w:sz="8" w:space="0" w:color="auto"/>
            </w:tcBorders>
            <w:shd w:val="clear" w:color="000000" w:fill="CC99FF"/>
            <w:vAlign w:val="bottom"/>
          </w:tcPr>
          <w:p w:rsidR="002E0038" w:rsidRPr="00391FF5" w:rsidRDefault="002E0038" w:rsidP="007D731C">
            <w:pPr>
              <w:jc w:val="center"/>
              <w:rPr>
                <w:b/>
                <w:bCs/>
                <w:color w:val="000000"/>
                <w:sz w:val="16"/>
                <w:szCs w:val="16"/>
              </w:rPr>
            </w:pPr>
            <w:r w:rsidRPr="00391FF5">
              <w:rPr>
                <w:b/>
                <w:bCs/>
                <w:color w:val="000000"/>
                <w:sz w:val="16"/>
                <w:szCs w:val="16"/>
              </w:rPr>
              <w:t>6</w:t>
            </w:r>
          </w:p>
        </w:tc>
        <w:tc>
          <w:tcPr>
            <w:tcW w:w="593" w:type="dxa"/>
            <w:tcBorders>
              <w:top w:val="nil"/>
              <w:left w:val="nil"/>
              <w:bottom w:val="single" w:sz="8" w:space="0" w:color="auto"/>
              <w:right w:val="single" w:sz="8" w:space="0" w:color="auto"/>
            </w:tcBorders>
            <w:shd w:val="clear" w:color="000000" w:fill="CC99FF"/>
            <w:vAlign w:val="bottom"/>
          </w:tcPr>
          <w:p w:rsidR="002E0038" w:rsidRPr="00391FF5" w:rsidRDefault="002E0038" w:rsidP="007D731C">
            <w:pPr>
              <w:jc w:val="center"/>
              <w:rPr>
                <w:b/>
                <w:bCs/>
                <w:color w:val="000000"/>
                <w:sz w:val="16"/>
                <w:szCs w:val="16"/>
              </w:rPr>
            </w:pPr>
            <w:r w:rsidRPr="00391FF5">
              <w:rPr>
                <w:b/>
                <w:bCs/>
                <w:color w:val="000000"/>
                <w:sz w:val="16"/>
                <w:szCs w:val="16"/>
              </w:rPr>
              <w:t>0 </w:t>
            </w:r>
          </w:p>
        </w:tc>
        <w:tc>
          <w:tcPr>
            <w:tcW w:w="640" w:type="dxa"/>
            <w:tcBorders>
              <w:top w:val="nil"/>
              <w:left w:val="nil"/>
              <w:bottom w:val="single" w:sz="8" w:space="0" w:color="auto"/>
              <w:right w:val="single" w:sz="8" w:space="0" w:color="auto"/>
            </w:tcBorders>
            <w:shd w:val="clear" w:color="000000" w:fill="CC99FF"/>
            <w:vAlign w:val="bottom"/>
          </w:tcPr>
          <w:p w:rsidR="002E0038" w:rsidRPr="00391FF5" w:rsidRDefault="002E0038" w:rsidP="007D731C">
            <w:pPr>
              <w:jc w:val="center"/>
              <w:rPr>
                <w:b/>
                <w:bCs/>
                <w:color w:val="000000"/>
                <w:sz w:val="16"/>
                <w:szCs w:val="16"/>
              </w:rPr>
            </w:pPr>
            <w:r w:rsidRPr="00391FF5">
              <w:rPr>
                <w:b/>
                <w:bCs/>
                <w:color w:val="000000"/>
                <w:sz w:val="16"/>
                <w:szCs w:val="16"/>
              </w:rPr>
              <w:t>6</w:t>
            </w:r>
          </w:p>
        </w:tc>
        <w:tc>
          <w:tcPr>
            <w:tcW w:w="640" w:type="dxa"/>
            <w:tcBorders>
              <w:top w:val="nil"/>
              <w:left w:val="nil"/>
              <w:bottom w:val="single" w:sz="8" w:space="0" w:color="auto"/>
              <w:right w:val="single" w:sz="8" w:space="0" w:color="auto"/>
            </w:tcBorders>
            <w:shd w:val="clear" w:color="000000" w:fill="CCFFCC"/>
            <w:vAlign w:val="bottom"/>
          </w:tcPr>
          <w:p w:rsidR="002E0038" w:rsidRPr="00391FF5" w:rsidRDefault="002E0038" w:rsidP="007D731C">
            <w:pPr>
              <w:jc w:val="center"/>
              <w:rPr>
                <w:b/>
                <w:bCs/>
                <w:color w:val="000000"/>
                <w:sz w:val="16"/>
                <w:szCs w:val="16"/>
              </w:rPr>
            </w:pPr>
            <w:r w:rsidRPr="00391FF5">
              <w:rPr>
                <w:b/>
                <w:bCs/>
                <w:color w:val="000000"/>
                <w:sz w:val="16"/>
                <w:szCs w:val="16"/>
              </w:rPr>
              <w:t>8</w:t>
            </w:r>
          </w:p>
        </w:tc>
        <w:tc>
          <w:tcPr>
            <w:tcW w:w="667" w:type="dxa"/>
            <w:tcBorders>
              <w:top w:val="nil"/>
              <w:left w:val="nil"/>
              <w:bottom w:val="single" w:sz="8" w:space="0" w:color="auto"/>
              <w:right w:val="double" w:sz="6" w:space="0" w:color="auto"/>
            </w:tcBorders>
            <w:shd w:val="clear" w:color="000000" w:fill="CCFFCC"/>
            <w:vAlign w:val="bottom"/>
          </w:tcPr>
          <w:p w:rsidR="002E0038" w:rsidRPr="00391FF5" w:rsidRDefault="002E0038" w:rsidP="007D731C">
            <w:pPr>
              <w:jc w:val="center"/>
              <w:rPr>
                <w:b/>
                <w:bCs/>
                <w:color w:val="000000"/>
                <w:sz w:val="16"/>
                <w:szCs w:val="16"/>
              </w:rPr>
            </w:pPr>
            <w:r w:rsidRPr="00391FF5">
              <w:rPr>
                <w:b/>
                <w:bCs/>
                <w:color w:val="000000"/>
                <w:sz w:val="16"/>
                <w:szCs w:val="16"/>
              </w:rPr>
              <w:t>3</w:t>
            </w:r>
          </w:p>
        </w:tc>
        <w:tc>
          <w:tcPr>
            <w:tcW w:w="640" w:type="dxa"/>
            <w:tcBorders>
              <w:top w:val="nil"/>
              <w:left w:val="nil"/>
              <w:bottom w:val="single" w:sz="8" w:space="0" w:color="auto"/>
              <w:right w:val="double" w:sz="6" w:space="0" w:color="auto"/>
            </w:tcBorders>
            <w:shd w:val="clear" w:color="000000" w:fill="CCFFCC"/>
            <w:vAlign w:val="bottom"/>
          </w:tcPr>
          <w:p w:rsidR="002E0038" w:rsidRPr="00391FF5" w:rsidRDefault="002E0038" w:rsidP="007D731C">
            <w:pPr>
              <w:jc w:val="center"/>
              <w:rPr>
                <w:b/>
                <w:bCs/>
                <w:color w:val="000000"/>
                <w:sz w:val="16"/>
                <w:szCs w:val="16"/>
              </w:rPr>
            </w:pPr>
            <w:r w:rsidRPr="00391FF5">
              <w:rPr>
                <w:b/>
                <w:bCs/>
                <w:color w:val="000000"/>
                <w:sz w:val="16"/>
                <w:szCs w:val="16"/>
              </w:rPr>
              <w:t> </w:t>
            </w:r>
          </w:p>
        </w:tc>
      </w:tr>
      <w:tr w:rsidR="002E0038" w:rsidRPr="00391FF5" w:rsidTr="007D731C">
        <w:trPr>
          <w:trHeight w:val="317"/>
        </w:trPr>
        <w:tc>
          <w:tcPr>
            <w:tcW w:w="800" w:type="dxa"/>
            <w:tcBorders>
              <w:top w:val="nil"/>
              <w:left w:val="double" w:sz="6" w:space="0" w:color="auto"/>
              <w:bottom w:val="single" w:sz="8" w:space="0" w:color="auto"/>
              <w:right w:val="double" w:sz="6" w:space="0" w:color="auto"/>
            </w:tcBorders>
            <w:shd w:val="clear" w:color="000000" w:fill="FF99CC"/>
            <w:vAlign w:val="bottom"/>
          </w:tcPr>
          <w:p w:rsidR="002E0038" w:rsidRPr="00391FF5" w:rsidRDefault="002E0038" w:rsidP="007D731C">
            <w:pPr>
              <w:jc w:val="center"/>
              <w:rPr>
                <w:b/>
                <w:bCs/>
                <w:color w:val="000000"/>
                <w:sz w:val="16"/>
                <w:szCs w:val="16"/>
              </w:rPr>
            </w:pPr>
            <w:r w:rsidRPr="00391FF5">
              <w:rPr>
                <w:b/>
                <w:bCs/>
                <w:color w:val="000000"/>
                <w:sz w:val="16"/>
                <w:szCs w:val="16"/>
              </w:rPr>
              <w:t>Итого:</w:t>
            </w:r>
          </w:p>
        </w:tc>
        <w:tc>
          <w:tcPr>
            <w:tcW w:w="640" w:type="dxa"/>
            <w:tcBorders>
              <w:top w:val="nil"/>
              <w:left w:val="nil"/>
              <w:bottom w:val="single" w:sz="8" w:space="0" w:color="auto"/>
              <w:right w:val="nil"/>
            </w:tcBorders>
            <w:shd w:val="clear" w:color="000000" w:fill="FF99CC"/>
            <w:vAlign w:val="bottom"/>
          </w:tcPr>
          <w:p w:rsidR="002E0038" w:rsidRPr="00391FF5" w:rsidRDefault="002E0038" w:rsidP="007D731C">
            <w:pPr>
              <w:rPr>
                <w:b/>
                <w:bCs/>
                <w:color w:val="000000"/>
                <w:sz w:val="16"/>
                <w:szCs w:val="16"/>
              </w:rPr>
            </w:pPr>
            <w:r w:rsidRPr="00391FF5">
              <w:rPr>
                <w:b/>
                <w:bCs/>
                <w:color w:val="000000"/>
                <w:sz w:val="16"/>
                <w:szCs w:val="16"/>
              </w:rPr>
              <w:t> </w:t>
            </w:r>
          </w:p>
        </w:tc>
        <w:tc>
          <w:tcPr>
            <w:tcW w:w="640" w:type="dxa"/>
            <w:tcBorders>
              <w:top w:val="nil"/>
              <w:left w:val="nil"/>
              <w:bottom w:val="single" w:sz="8" w:space="0" w:color="auto"/>
              <w:right w:val="nil"/>
            </w:tcBorders>
            <w:shd w:val="clear" w:color="000000" w:fill="FF99CC"/>
            <w:vAlign w:val="bottom"/>
          </w:tcPr>
          <w:p w:rsidR="002E0038" w:rsidRPr="00391FF5" w:rsidRDefault="002E0038" w:rsidP="007D731C">
            <w:pPr>
              <w:rPr>
                <w:b/>
                <w:bCs/>
                <w:color w:val="000000"/>
                <w:sz w:val="16"/>
                <w:szCs w:val="16"/>
              </w:rPr>
            </w:pPr>
            <w:r w:rsidRPr="00391FF5">
              <w:rPr>
                <w:b/>
                <w:bCs/>
                <w:color w:val="000000"/>
                <w:sz w:val="16"/>
                <w:szCs w:val="16"/>
              </w:rPr>
              <w:t>34  -</w:t>
            </w:r>
          </w:p>
        </w:tc>
        <w:tc>
          <w:tcPr>
            <w:tcW w:w="667" w:type="dxa"/>
            <w:tcBorders>
              <w:top w:val="nil"/>
              <w:left w:val="nil"/>
              <w:bottom w:val="single" w:sz="8" w:space="0" w:color="auto"/>
              <w:right w:val="nil"/>
            </w:tcBorders>
            <w:shd w:val="clear" w:color="000000" w:fill="FF99CC"/>
            <w:vAlign w:val="bottom"/>
          </w:tcPr>
          <w:p w:rsidR="002E0038" w:rsidRPr="00391FF5" w:rsidRDefault="002E0038" w:rsidP="007D731C">
            <w:pPr>
              <w:jc w:val="right"/>
              <w:rPr>
                <w:b/>
                <w:bCs/>
                <w:color w:val="000000"/>
                <w:sz w:val="16"/>
                <w:szCs w:val="16"/>
              </w:rPr>
            </w:pPr>
            <w:r w:rsidRPr="00391FF5">
              <w:rPr>
                <w:b/>
                <w:bCs/>
                <w:color w:val="000000"/>
                <w:sz w:val="16"/>
                <w:szCs w:val="16"/>
              </w:rPr>
              <w:t>43%</w:t>
            </w:r>
          </w:p>
        </w:tc>
        <w:tc>
          <w:tcPr>
            <w:tcW w:w="640" w:type="dxa"/>
            <w:tcBorders>
              <w:top w:val="nil"/>
              <w:left w:val="nil"/>
              <w:bottom w:val="single" w:sz="8" w:space="0" w:color="auto"/>
              <w:right w:val="nil"/>
            </w:tcBorders>
            <w:shd w:val="clear" w:color="000000" w:fill="FF99CC"/>
            <w:vAlign w:val="bottom"/>
          </w:tcPr>
          <w:p w:rsidR="002E0038" w:rsidRPr="00391FF5" w:rsidRDefault="002E0038" w:rsidP="007D731C">
            <w:pPr>
              <w:rPr>
                <w:b/>
                <w:bCs/>
                <w:color w:val="000000"/>
                <w:sz w:val="16"/>
                <w:szCs w:val="16"/>
              </w:rPr>
            </w:pPr>
            <w:r w:rsidRPr="00391FF5">
              <w:rPr>
                <w:b/>
                <w:bCs/>
                <w:color w:val="000000"/>
                <w:sz w:val="16"/>
                <w:szCs w:val="16"/>
              </w:rPr>
              <w:t> </w:t>
            </w:r>
          </w:p>
        </w:tc>
        <w:tc>
          <w:tcPr>
            <w:tcW w:w="640" w:type="dxa"/>
            <w:tcBorders>
              <w:top w:val="nil"/>
              <w:left w:val="nil"/>
              <w:bottom w:val="single" w:sz="8" w:space="0" w:color="auto"/>
              <w:right w:val="double" w:sz="6" w:space="0" w:color="auto"/>
            </w:tcBorders>
            <w:shd w:val="clear" w:color="000000" w:fill="FF99CC"/>
            <w:vAlign w:val="bottom"/>
          </w:tcPr>
          <w:p w:rsidR="002E0038" w:rsidRPr="00391FF5" w:rsidRDefault="002E0038" w:rsidP="007D731C">
            <w:pPr>
              <w:rPr>
                <w:b/>
                <w:bCs/>
                <w:color w:val="000000"/>
                <w:sz w:val="16"/>
                <w:szCs w:val="16"/>
              </w:rPr>
            </w:pPr>
            <w:r w:rsidRPr="00391FF5">
              <w:rPr>
                <w:b/>
                <w:bCs/>
                <w:color w:val="000000"/>
                <w:sz w:val="16"/>
                <w:szCs w:val="16"/>
              </w:rPr>
              <w:t> </w:t>
            </w:r>
          </w:p>
        </w:tc>
        <w:tc>
          <w:tcPr>
            <w:tcW w:w="640" w:type="dxa"/>
            <w:tcBorders>
              <w:top w:val="nil"/>
              <w:left w:val="nil"/>
              <w:bottom w:val="single" w:sz="8" w:space="0" w:color="auto"/>
              <w:right w:val="nil"/>
            </w:tcBorders>
            <w:shd w:val="clear" w:color="000000" w:fill="CC99FF"/>
            <w:vAlign w:val="bottom"/>
          </w:tcPr>
          <w:p w:rsidR="002E0038" w:rsidRPr="00391FF5" w:rsidRDefault="002E0038" w:rsidP="007D731C">
            <w:pPr>
              <w:rPr>
                <w:b/>
                <w:bCs/>
                <w:color w:val="000000"/>
                <w:sz w:val="16"/>
                <w:szCs w:val="16"/>
              </w:rPr>
            </w:pPr>
            <w:r w:rsidRPr="00391FF5">
              <w:rPr>
                <w:b/>
                <w:bCs/>
                <w:color w:val="000000"/>
                <w:sz w:val="16"/>
                <w:szCs w:val="16"/>
              </w:rPr>
              <w:t> </w:t>
            </w:r>
          </w:p>
        </w:tc>
        <w:tc>
          <w:tcPr>
            <w:tcW w:w="640" w:type="dxa"/>
            <w:tcBorders>
              <w:top w:val="nil"/>
              <w:left w:val="nil"/>
              <w:bottom w:val="single" w:sz="8" w:space="0" w:color="auto"/>
              <w:right w:val="nil"/>
            </w:tcBorders>
            <w:shd w:val="clear" w:color="000000" w:fill="CC99FF"/>
            <w:vAlign w:val="bottom"/>
          </w:tcPr>
          <w:p w:rsidR="002E0038" w:rsidRPr="00391FF5" w:rsidRDefault="002E0038" w:rsidP="007D731C">
            <w:pPr>
              <w:rPr>
                <w:b/>
                <w:bCs/>
                <w:color w:val="000000"/>
                <w:sz w:val="16"/>
                <w:szCs w:val="16"/>
              </w:rPr>
            </w:pPr>
            <w:r w:rsidRPr="00391FF5">
              <w:rPr>
                <w:b/>
                <w:bCs/>
                <w:color w:val="000000"/>
                <w:sz w:val="16"/>
                <w:szCs w:val="16"/>
              </w:rPr>
              <w:t> </w:t>
            </w:r>
          </w:p>
        </w:tc>
        <w:tc>
          <w:tcPr>
            <w:tcW w:w="640" w:type="dxa"/>
            <w:tcBorders>
              <w:top w:val="nil"/>
              <w:left w:val="nil"/>
              <w:bottom w:val="single" w:sz="8" w:space="0" w:color="auto"/>
              <w:right w:val="nil"/>
            </w:tcBorders>
            <w:shd w:val="clear" w:color="000000" w:fill="CC99FF"/>
            <w:vAlign w:val="bottom"/>
          </w:tcPr>
          <w:p w:rsidR="002E0038" w:rsidRPr="00391FF5" w:rsidRDefault="002E0038" w:rsidP="007D731C">
            <w:pPr>
              <w:rPr>
                <w:b/>
                <w:bCs/>
                <w:color w:val="000000"/>
                <w:sz w:val="16"/>
                <w:szCs w:val="16"/>
              </w:rPr>
            </w:pPr>
            <w:r w:rsidRPr="00391FF5">
              <w:rPr>
                <w:b/>
                <w:bCs/>
                <w:color w:val="000000"/>
                <w:sz w:val="16"/>
                <w:szCs w:val="16"/>
              </w:rPr>
              <w:t>33  -</w:t>
            </w:r>
          </w:p>
        </w:tc>
        <w:tc>
          <w:tcPr>
            <w:tcW w:w="667" w:type="dxa"/>
            <w:tcBorders>
              <w:top w:val="nil"/>
              <w:left w:val="nil"/>
              <w:bottom w:val="single" w:sz="8" w:space="0" w:color="auto"/>
              <w:right w:val="nil"/>
            </w:tcBorders>
            <w:shd w:val="clear" w:color="000000" w:fill="CC99FF"/>
            <w:vAlign w:val="bottom"/>
          </w:tcPr>
          <w:p w:rsidR="002E0038" w:rsidRPr="00391FF5" w:rsidRDefault="002E0038" w:rsidP="007D731C">
            <w:pPr>
              <w:jc w:val="right"/>
              <w:rPr>
                <w:b/>
                <w:bCs/>
                <w:color w:val="000000"/>
                <w:sz w:val="16"/>
                <w:szCs w:val="16"/>
              </w:rPr>
            </w:pPr>
            <w:r w:rsidRPr="00391FF5">
              <w:rPr>
                <w:b/>
                <w:bCs/>
                <w:color w:val="000000"/>
                <w:sz w:val="16"/>
                <w:szCs w:val="16"/>
              </w:rPr>
              <w:t>32%</w:t>
            </w:r>
          </w:p>
        </w:tc>
        <w:tc>
          <w:tcPr>
            <w:tcW w:w="640" w:type="dxa"/>
            <w:tcBorders>
              <w:top w:val="nil"/>
              <w:left w:val="nil"/>
              <w:bottom w:val="single" w:sz="8" w:space="0" w:color="auto"/>
              <w:right w:val="nil"/>
            </w:tcBorders>
            <w:shd w:val="clear" w:color="000000" w:fill="CC99FF"/>
            <w:vAlign w:val="bottom"/>
          </w:tcPr>
          <w:p w:rsidR="002E0038" w:rsidRPr="00391FF5" w:rsidRDefault="002E0038" w:rsidP="007D731C">
            <w:pPr>
              <w:rPr>
                <w:b/>
                <w:bCs/>
                <w:color w:val="000000"/>
                <w:sz w:val="16"/>
                <w:szCs w:val="16"/>
              </w:rPr>
            </w:pPr>
            <w:r w:rsidRPr="00391FF5">
              <w:rPr>
                <w:b/>
                <w:bCs/>
                <w:color w:val="000000"/>
                <w:sz w:val="16"/>
                <w:szCs w:val="16"/>
              </w:rPr>
              <w:t> </w:t>
            </w:r>
          </w:p>
        </w:tc>
        <w:tc>
          <w:tcPr>
            <w:tcW w:w="593" w:type="dxa"/>
            <w:tcBorders>
              <w:top w:val="nil"/>
              <w:left w:val="nil"/>
              <w:bottom w:val="single" w:sz="8" w:space="0" w:color="auto"/>
              <w:right w:val="nil"/>
            </w:tcBorders>
            <w:shd w:val="clear" w:color="000000" w:fill="CC99FF"/>
            <w:vAlign w:val="bottom"/>
          </w:tcPr>
          <w:p w:rsidR="002E0038" w:rsidRPr="00391FF5" w:rsidRDefault="002E0038" w:rsidP="007D731C">
            <w:pPr>
              <w:rPr>
                <w:b/>
                <w:bCs/>
                <w:color w:val="000000"/>
                <w:sz w:val="16"/>
                <w:szCs w:val="16"/>
              </w:rPr>
            </w:pPr>
            <w:r w:rsidRPr="00391FF5">
              <w:rPr>
                <w:b/>
                <w:bCs/>
                <w:color w:val="000000"/>
                <w:sz w:val="16"/>
                <w:szCs w:val="16"/>
              </w:rPr>
              <w:t> </w:t>
            </w:r>
          </w:p>
        </w:tc>
        <w:tc>
          <w:tcPr>
            <w:tcW w:w="640" w:type="dxa"/>
            <w:tcBorders>
              <w:top w:val="nil"/>
              <w:left w:val="nil"/>
              <w:bottom w:val="single" w:sz="8" w:space="0" w:color="auto"/>
              <w:right w:val="double" w:sz="6" w:space="0" w:color="auto"/>
            </w:tcBorders>
            <w:shd w:val="clear" w:color="000000" w:fill="CC99FF"/>
            <w:vAlign w:val="bottom"/>
          </w:tcPr>
          <w:p w:rsidR="002E0038" w:rsidRPr="00391FF5" w:rsidRDefault="002E0038" w:rsidP="007D731C">
            <w:pPr>
              <w:rPr>
                <w:b/>
                <w:bCs/>
                <w:color w:val="000000"/>
                <w:sz w:val="16"/>
                <w:szCs w:val="16"/>
              </w:rPr>
            </w:pPr>
            <w:r w:rsidRPr="00391FF5">
              <w:rPr>
                <w:b/>
                <w:bCs/>
                <w:color w:val="000000"/>
                <w:sz w:val="16"/>
                <w:szCs w:val="16"/>
              </w:rPr>
              <w:t> </w:t>
            </w:r>
          </w:p>
        </w:tc>
        <w:tc>
          <w:tcPr>
            <w:tcW w:w="640" w:type="dxa"/>
            <w:tcBorders>
              <w:top w:val="nil"/>
              <w:left w:val="nil"/>
              <w:bottom w:val="single" w:sz="8" w:space="0" w:color="auto"/>
              <w:right w:val="nil"/>
            </w:tcBorders>
            <w:shd w:val="clear" w:color="000000" w:fill="CCFFCC"/>
            <w:vAlign w:val="bottom"/>
          </w:tcPr>
          <w:p w:rsidR="002E0038" w:rsidRPr="00391FF5" w:rsidRDefault="002E0038" w:rsidP="007D731C">
            <w:pPr>
              <w:jc w:val="right"/>
              <w:rPr>
                <w:b/>
                <w:bCs/>
                <w:color w:val="000000"/>
                <w:sz w:val="16"/>
                <w:szCs w:val="16"/>
              </w:rPr>
            </w:pPr>
            <w:r w:rsidRPr="00391FF5">
              <w:rPr>
                <w:b/>
                <w:bCs/>
                <w:color w:val="000000"/>
                <w:sz w:val="16"/>
                <w:szCs w:val="16"/>
              </w:rPr>
              <w:t>11-</w:t>
            </w:r>
          </w:p>
        </w:tc>
        <w:tc>
          <w:tcPr>
            <w:tcW w:w="667" w:type="dxa"/>
            <w:tcBorders>
              <w:top w:val="nil"/>
              <w:left w:val="nil"/>
              <w:bottom w:val="single" w:sz="8" w:space="0" w:color="auto"/>
              <w:right w:val="double" w:sz="6" w:space="0" w:color="auto"/>
            </w:tcBorders>
            <w:shd w:val="clear" w:color="000000" w:fill="CCFFCC"/>
            <w:vAlign w:val="bottom"/>
          </w:tcPr>
          <w:p w:rsidR="002E0038" w:rsidRPr="00391FF5" w:rsidRDefault="002E0038" w:rsidP="007D731C">
            <w:pPr>
              <w:jc w:val="right"/>
              <w:rPr>
                <w:b/>
                <w:bCs/>
                <w:color w:val="000000"/>
                <w:sz w:val="16"/>
                <w:szCs w:val="16"/>
              </w:rPr>
            </w:pPr>
            <w:r w:rsidRPr="00391FF5">
              <w:rPr>
                <w:b/>
                <w:bCs/>
                <w:color w:val="000000"/>
                <w:sz w:val="16"/>
                <w:szCs w:val="16"/>
              </w:rPr>
              <w:t>55%</w:t>
            </w:r>
          </w:p>
        </w:tc>
        <w:tc>
          <w:tcPr>
            <w:tcW w:w="640" w:type="dxa"/>
            <w:tcBorders>
              <w:top w:val="nil"/>
              <w:left w:val="nil"/>
              <w:bottom w:val="single" w:sz="8" w:space="0" w:color="auto"/>
              <w:right w:val="double" w:sz="6" w:space="0" w:color="auto"/>
            </w:tcBorders>
            <w:shd w:val="clear" w:color="000000" w:fill="CCFFCC"/>
            <w:vAlign w:val="bottom"/>
          </w:tcPr>
          <w:p w:rsidR="002E0038" w:rsidRPr="00391FF5" w:rsidRDefault="002E0038" w:rsidP="007D731C">
            <w:pPr>
              <w:jc w:val="center"/>
              <w:rPr>
                <w:b/>
                <w:bCs/>
                <w:color w:val="000000"/>
                <w:sz w:val="16"/>
                <w:szCs w:val="16"/>
              </w:rPr>
            </w:pPr>
            <w:r w:rsidRPr="00391FF5">
              <w:rPr>
                <w:b/>
                <w:bCs/>
                <w:color w:val="000000"/>
                <w:sz w:val="16"/>
                <w:szCs w:val="16"/>
              </w:rPr>
              <w:t> </w:t>
            </w:r>
          </w:p>
        </w:tc>
      </w:tr>
      <w:tr w:rsidR="002E0038" w:rsidRPr="00391FF5" w:rsidTr="007D731C">
        <w:trPr>
          <w:trHeight w:val="303"/>
        </w:trPr>
        <w:tc>
          <w:tcPr>
            <w:tcW w:w="800" w:type="dxa"/>
            <w:tcBorders>
              <w:top w:val="nil"/>
              <w:left w:val="double" w:sz="6" w:space="0" w:color="auto"/>
              <w:bottom w:val="double" w:sz="6" w:space="0" w:color="auto"/>
              <w:right w:val="double" w:sz="6" w:space="0" w:color="auto"/>
            </w:tcBorders>
            <w:shd w:val="clear" w:color="000000" w:fill="FF99CC"/>
            <w:vAlign w:val="bottom"/>
          </w:tcPr>
          <w:p w:rsidR="002E0038" w:rsidRPr="00391FF5" w:rsidRDefault="002E0038" w:rsidP="007D731C">
            <w:pPr>
              <w:jc w:val="center"/>
              <w:rPr>
                <w:b/>
                <w:bCs/>
                <w:color w:val="000000"/>
                <w:sz w:val="16"/>
                <w:szCs w:val="16"/>
              </w:rPr>
            </w:pPr>
            <w:r w:rsidRPr="00391FF5">
              <w:rPr>
                <w:b/>
                <w:bCs/>
                <w:color w:val="000000"/>
                <w:sz w:val="16"/>
                <w:szCs w:val="16"/>
              </w:rPr>
              <w:t>Кач. усп.</w:t>
            </w:r>
          </w:p>
        </w:tc>
        <w:tc>
          <w:tcPr>
            <w:tcW w:w="640"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 </w:t>
            </w:r>
          </w:p>
        </w:tc>
        <w:tc>
          <w:tcPr>
            <w:tcW w:w="640"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48%</w:t>
            </w:r>
          </w:p>
        </w:tc>
        <w:tc>
          <w:tcPr>
            <w:tcW w:w="667"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33%</w:t>
            </w:r>
          </w:p>
        </w:tc>
        <w:tc>
          <w:tcPr>
            <w:tcW w:w="640"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54%</w:t>
            </w:r>
          </w:p>
        </w:tc>
        <w:tc>
          <w:tcPr>
            <w:tcW w:w="640"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31%</w:t>
            </w:r>
          </w:p>
        </w:tc>
        <w:tc>
          <w:tcPr>
            <w:tcW w:w="640"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23%</w:t>
            </w:r>
          </w:p>
        </w:tc>
        <w:tc>
          <w:tcPr>
            <w:tcW w:w="640"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64%</w:t>
            </w:r>
          </w:p>
        </w:tc>
        <w:tc>
          <w:tcPr>
            <w:tcW w:w="640"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11%</w:t>
            </w:r>
          </w:p>
        </w:tc>
        <w:tc>
          <w:tcPr>
            <w:tcW w:w="667"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38%</w:t>
            </w:r>
          </w:p>
        </w:tc>
        <w:tc>
          <w:tcPr>
            <w:tcW w:w="640"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43%</w:t>
            </w:r>
          </w:p>
        </w:tc>
        <w:tc>
          <w:tcPr>
            <w:tcW w:w="593"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0%</w:t>
            </w:r>
          </w:p>
        </w:tc>
        <w:tc>
          <w:tcPr>
            <w:tcW w:w="640"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29%</w:t>
            </w:r>
          </w:p>
        </w:tc>
        <w:tc>
          <w:tcPr>
            <w:tcW w:w="640"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73%</w:t>
            </w:r>
          </w:p>
        </w:tc>
        <w:tc>
          <w:tcPr>
            <w:tcW w:w="667" w:type="dxa"/>
            <w:tcBorders>
              <w:top w:val="nil"/>
              <w:left w:val="nil"/>
              <w:bottom w:val="double" w:sz="6" w:space="0" w:color="auto"/>
              <w:right w:val="single" w:sz="8" w:space="0" w:color="auto"/>
            </w:tcBorders>
            <w:shd w:val="clear" w:color="000000" w:fill="CC99FF"/>
            <w:vAlign w:val="bottom"/>
          </w:tcPr>
          <w:p w:rsidR="002E0038" w:rsidRPr="00391FF5" w:rsidRDefault="002E0038" w:rsidP="007D731C">
            <w:pPr>
              <w:jc w:val="center"/>
              <w:rPr>
                <w:color w:val="000000"/>
                <w:sz w:val="16"/>
                <w:szCs w:val="16"/>
              </w:rPr>
            </w:pPr>
            <w:r w:rsidRPr="00391FF5">
              <w:rPr>
                <w:color w:val="000000"/>
                <w:sz w:val="16"/>
                <w:szCs w:val="16"/>
              </w:rPr>
              <w:t>33%</w:t>
            </w:r>
          </w:p>
        </w:tc>
        <w:tc>
          <w:tcPr>
            <w:tcW w:w="640" w:type="dxa"/>
            <w:tcBorders>
              <w:top w:val="nil"/>
              <w:left w:val="nil"/>
              <w:bottom w:val="double" w:sz="6" w:space="0" w:color="auto"/>
              <w:right w:val="double" w:sz="6" w:space="0" w:color="auto"/>
            </w:tcBorders>
            <w:shd w:val="clear" w:color="000000" w:fill="CCFFCC"/>
            <w:vAlign w:val="bottom"/>
          </w:tcPr>
          <w:p w:rsidR="002E0038" w:rsidRPr="00391FF5" w:rsidRDefault="002E0038" w:rsidP="007D731C">
            <w:pPr>
              <w:rPr>
                <w:b/>
                <w:bCs/>
                <w:color w:val="FF0000"/>
                <w:sz w:val="16"/>
                <w:szCs w:val="16"/>
              </w:rPr>
            </w:pPr>
            <w:r w:rsidRPr="00391FF5">
              <w:rPr>
                <w:b/>
                <w:bCs/>
                <w:color w:val="FF0000"/>
                <w:sz w:val="16"/>
                <w:szCs w:val="16"/>
              </w:rPr>
              <w:t> </w:t>
            </w:r>
          </w:p>
        </w:tc>
      </w:tr>
    </w:tbl>
    <w:p w:rsidR="002E0038" w:rsidRPr="00391FF5" w:rsidRDefault="002E0038" w:rsidP="002E0038">
      <w:pPr>
        <w:spacing w:line="360" w:lineRule="auto"/>
        <w:rPr>
          <w:sz w:val="16"/>
          <w:szCs w:val="16"/>
          <w:u w:val="single"/>
        </w:rPr>
        <w:sectPr w:rsidR="002E0038" w:rsidRPr="00391FF5" w:rsidSect="007D731C">
          <w:pgSz w:w="11906" w:h="16838"/>
          <w:pgMar w:top="357" w:right="352" w:bottom="272" w:left="624" w:header="720" w:footer="720" w:gutter="0"/>
          <w:cols w:space="720" w:equalWidth="0">
            <w:col w:w="10930" w:space="709"/>
          </w:cols>
        </w:sectPr>
      </w:pPr>
    </w:p>
    <w:p w:rsidR="002E0038" w:rsidRPr="00391FF5" w:rsidRDefault="002E0038" w:rsidP="002E0038">
      <w:pPr>
        <w:pStyle w:val="1"/>
        <w:ind w:left="720"/>
        <w:rPr>
          <w:sz w:val="24"/>
          <w:szCs w:val="24"/>
        </w:rPr>
      </w:pPr>
      <w:r w:rsidRPr="000E6B89">
        <w:rPr>
          <w:b/>
          <w:sz w:val="24"/>
          <w:szCs w:val="24"/>
          <w:u w:val="single"/>
        </w:rPr>
        <w:t>Отличники:</w:t>
      </w:r>
      <w:r w:rsidRPr="00391FF5">
        <w:rPr>
          <w:sz w:val="16"/>
          <w:szCs w:val="16"/>
        </w:rPr>
        <w:t xml:space="preserve">         </w:t>
      </w:r>
      <w:r w:rsidRPr="00391FF5">
        <w:rPr>
          <w:sz w:val="24"/>
          <w:szCs w:val="24"/>
        </w:rPr>
        <w:t xml:space="preserve">Кубиц Марина (2а), Бояркин Анатолий(3 кл.), Колесникова Таня (3 кл), Степанова Я (4 кл), Турушева А (4 кл),   Колесникова Ксения. (5кл), Шантарин Александр (7кл)    </w:t>
      </w:r>
    </w:p>
    <w:p w:rsidR="002E0038" w:rsidRDefault="002E0038" w:rsidP="002E0038">
      <w:pPr>
        <w:pStyle w:val="1"/>
        <w:sectPr w:rsidR="002E0038">
          <w:type w:val="continuous"/>
          <w:pgSz w:w="11906" w:h="16838"/>
          <w:pgMar w:top="357" w:right="352" w:bottom="272" w:left="624" w:header="720" w:footer="720" w:gutter="0"/>
          <w:cols w:space="720"/>
        </w:sectPr>
      </w:pPr>
    </w:p>
    <w:p w:rsidR="002E0038" w:rsidRPr="00085E16" w:rsidRDefault="002E0038" w:rsidP="002E0038">
      <w:pPr>
        <w:pStyle w:val="1"/>
        <w:ind w:left="720"/>
        <w:rPr>
          <w:szCs w:val="24"/>
        </w:rPr>
      </w:pPr>
      <w:r w:rsidRPr="00085E16">
        <w:rPr>
          <w:szCs w:val="24"/>
        </w:rPr>
        <w:t xml:space="preserve">        </w:t>
      </w:r>
    </w:p>
    <w:p w:rsidR="002E0038" w:rsidRPr="00085E16" w:rsidRDefault="002E0038" w:rsidP="002E0038">
      <w:pPr>
        <w:jc w:val="center"/>
        <w:rPr>
          <w:u w:val="single"/>
        </w:rPr>
      </w:pPr>
    </w:p>
    <w:p w:rsidR="002E0038" w:rsidRPr="00085E16" w:rsidRDefault="002E0038" w:rsidP="002E0038">
      <w:pPr>
        <w:pStyle w:val="1"/>
        <w:jc w:val="center"/>
      </w:pPr>
      <w:r w:rsidRPr="00085E16">
        <w:t>УСПЕВАЕМОСТЬ УЧАЩИХСЯ 5-11 КЛАССОВ В РАЗРЕЗЕ ПРЕДМЕТОВ</w:t>
      </w:r>
    </w:p>
    <w:p w:rsidR="002E0038" w:rsidRPr="00085E16" w:rsidRDefault="002E0038" w:rsidP="002E0038"/>
    <w:tbl>
      <w:tblPr>
        <w:tblW w:w="9718" w:type="dxa"/>
        <w:tblInd w:w="85" w:type="dxa"/>
        <w:tblLayout w:type="fixed"/>
        <w:tblLook w:val="04A0" w:firstRow="1" w:lastRow="0" w:firstColumn="1" w:lastColumn="0" w:noHBand="0" w:noVBand="1"/>
      </w:tblPr>
      <w:tblGrid>
        <w:gridCol w:w="751"/>
        <w:gridCol w:w="427"/>
        <w:gridCol w:w="427"/>
        <w:gridCol w:w="427"/>
        <w:gridCol w:w="427"/>
        <w:gridCol w:w="427"/>
        <w:gridCol w:w="427"/>
        <w:gridCol w:w="427"/>
        <w:gridCol w:w="427"/>
        <w:gridCol w:w="427"/>
        <w:gridCol w:w="427"/>
        <w:gridCol w:w="427"/>
        <w:gridCol w:w="427"/>
        <w:gridCol w:w="427"/>
        <w:gridCol w:w="427"/>
        <w:gridCol w:w="427"/>
        <w:gridCol w:w="427"/>
        <w:gridCol w:w="427"/>
        <w:gridCol w:w="427"/>
        <w:gridCol w:w="427"/>
        <w:gridCol w:w="427"/>
        <w:gridCol w:w="427"/>
      </w:tblGrid>
      <w:tr w:rsidR="002E0038" w:rsidRPr="00085E16" w:rsidTr="007D731C">
        <w:trPr>
          <w:trHeight w:val="736"/>
        </w:trPr>
        <w:tc>
          <w:tcPr>
            <w:tcW w:w="751" w:type="dxa"/>
            <w:tcBorders>
              <w:top w:val="double" w:sz="6" w:space="0" w:color="auto"/>
              <w:left w:val="double" w:sz="6" w:space="0" w:color="auto"/>
              <w:bottom w:val="double" w:sz="6" w:space="0" w:color="auto"/>
              <w:right w:val="single" w:sz="8" w:space="0" w:color="auto"/>
            </w:tcBorders>
            <w:shd w:val="clear" w:color="auto" w:fill="auto"/>
          </w:tcPr>
          <w:p w:rsidR="002E0038" w:rsidRPr="00085E16" w:rsidRDefault="002E0038" w:rsidP="007D731C">
            <w:pPr>
              <w:rPr>
                <w:sz w:val="16"/>
                <w:szCs w:val="16"/>
              </w:rPr>
            </w:pPr>
            <w:r w:rsidRPr="00085E16">
              <w:rPr>
                <w:sz w:val="16"/>
                <w:szCs w:val="16"/>
              </w:rPr>
              <w:t> </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Русск.язык</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Литерат.</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Ин.язык</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Математ.</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Алгебра</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Геометрия</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Информат.</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История</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Обществ.</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Природ.</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География</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Биология</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Краевед.</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Химия</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Физика</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Черчение</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ОБЖ</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МХК</w:t>
            </w:r>
          </w:p>
        </w:tc>
        <w:tc>
          <w:tcPr>
            <w:tcW w:w="427" w:type="dxa"/>
            <w:tcBorders>
              <w:top w:val="double" w:sz="6" w:space="0" w:color="auto"/>
              <w:left w:val="nil"/>
              <w:bottom w:val="double" w:sz="6" w:space="0" w:color="auto"/>
              <w:right w:val="single" w:sz="8"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ИЗО</w:t>
            </w:r>
          </w:p>
        </w:tc>
        <w:tc>
          <w:tcPr>
            <w:tcW w:w="427" w:type="dxa"/>
            <w:tcBorders>
              <w:top w:val="double" w:sz="6" w:space="0" w:color="auto"/>
              <w:left w:val="nil"/>
              <w:bottom w:val="double" w:sz="6" w:space="0" w:color="auto"/>
              <w:right w:val="nil"/>
            </w:tcBorders>
            <w:shd w:val="clear" w:color="auto" w:fill="auto"/>
            <w:textDirection w:val="btLr"/>
          </w:tcPr>
          <w:p w:rsidR="002E0038" w:rsidRPr="00085E16" w:rsidRDefault="002E0038" w:rsidP="007D731C">
            <w:pPr>
              <w:jc w:val="right"/>
              <w:rPr>
                <w:sz w:val="16"/>
                <w:szCs w:val="16"/>
              </w:rPr>
            </w:pPr>
            <w:r w:rsidRPr="00085E16">
              <w:rPr>
                <w:sz w:val="16"/>
                <w:szCs w:val="16"/>
              </w:rPr>
              <w:t>Труд.обуч.</w:t>
            </w:r>
          </w:p>
        </w:tc>
        <w:tc>
          <w:tcPr>
            <w:tcW w:w="427" w:type="dxa"/>
            <w:tcBorders>
              <w:top w:val="double" w:sz="6" w:space="0" w:color="auto"/>
              <w:left w:val="single" w:sz="8" w:space="0" w:color="auto"/>
              <w:bottom w:val="single" w:sz="8" w:space="0" w:color="auto"/>
              <w:right w:val="double" w:sz="6" w:space="0" w:color="auto"/>
            </w:tcBorders>
            <w:shd w:val="clear" w:color="auto" w:fill="auto"/>
            <w:textDirection w:val="btLr"/>
          </w:tcPr>
          <w:p w:rsidR="002E0038" w:rsidRPr="00085E16" w:rsidRDefault="002E0038" w:rsidP="007D731C">
            <w:pPr>
              <w:jc w:val="right"/>
              <w:rPr>
                <w:sz w:val="16"/>
                <w:szCs w:val="16"/>
              </w:rPr>
            </w:pPr>
            <w:r w:rsidRPr="00085E16">
              <w:rPr>
                <w:sz w:val="16"/>
                <w:szCs w:val="16"/>
              </w:rPr>
              <w:t>физ-ра</w:t>
            </w:r>
          </w:p>
        </w:tc>
      </w:tr>
      <w:tr w:rsidR="002E0038" w:rsidRPr="00085E16" w:rsidTr="007D731C">
        <w:trPr>
          <w:trHeight w:val="267"/>
        </w:trPr>
        <w:tc>
          <w:tcPr>
            <w:tcW w:w="751" w:type="dxa"/>
            <w:tcBorders>
              <w:top w:val="nil"/>
              <w:left w:val="double" w:sz="6" w:space="0" w:color="auto"/>
              <w:bottom w:val="single" w:sz="8" w:space="0" w:color="auto"/>
              <w:right w:val="single" w:sz="8" w:space="0" w:color="auto"/>
            </w:tcBorders>
            <w:shd w:val="clear" w:color="auto" w:fill="auto"/>
            <w:vAlign w:val="bottom"/>
          </w:tcPr>
          <w:p w:rsidR="002E0038" w:rsidRPr="00085E16" w:rsidRDefault="002E0038" w:rsidP="007D731C">
            <w:pPr>
              <w:jc w:val="center"/>
            </w:pPr>
            <w:r w:rsidRPr="00085E16">
              <w:t>Всего уч.</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124</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124</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124</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49</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75</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75</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109</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124</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124</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26</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89</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98</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62 </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42</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74</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6 </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79</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60</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25 </w:t>
            </w:r>
          </w:p>
        </w:tc>
        <w:tc>
          <w:tcPr>
            <w:tcW w:w="427" w:type="dxa"/>
            <w:tcBorders>
              <w:top w:val="nil"/>
              <w:left w:val="nil"/>
              <w:bottom w:val="single" w:sz="8" w:space="0" w:color="auto"/>
              <w:right w:val="nil"/>
            </w:tcBorders>
            <w:shd w:val="clear" w:color="auto" w:fill="auto"/>
            <w:vAlign w:val="bottom"/>
          </w:tcPr>
          <w:p w:rsidR="002E0038" w:rsidRPr="00085E16" w:rsidRDefault="002E0038" w:rsidP="007D731C">
            <w:pPr>
              <w:jc w:val="center"/>
              <w:rPr>
                <w:sz w:val="18"/>
                <w:szCs w:val="18"/>
              </w:rPr>
            </w:pPr>
            <w:r w:rsidRPr="00085E16">
              <w:rPr>
                <w:sz w:val="18"/>
                <w:szCs w:val="18"/>
              </w:rPr>
              <w:t>124</w:t>
            </w:r>
          </w:p>
        </w:tc>
        <w:tc>
          <w:tcPr>
            <w:tcW w:w="427" w:type="dxa"/>
            <w:tcBorders>
              <w:top w:val="nil"/>
              <w:left w:val="single" w:sz="8" w:space="0" w:color="auto"/>
              <w:bottom w:val="single" w:sz="8" w:space="0" w:color="auto"/>
              <w:right w:val="double" w:sz="6"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124</w:t>
            </w:r>
          </w:p>
        </w:tc>
      </w:tr>
      <w:tr w:rsidR="002E0038" w:rsidRPr="00085E16" w:rsidTr="007D731C">
        <w:trPr>
          <w:trHeight w:val="255"/>
        </w:trPr>
        <w:tc>
          <w:tcPr>
            <w:tcW w:w="751" w:type="dxa"/>
            <w:tcBorders>
              <w:top w:val="nil"/>
              <w:left w:val="double" w:sz="6" w:space="0" w:color="auto"/>
              <w:bottom w:val="single" w:sz="8" w:space="0" w:color="auto"/>
              <w:right w:val="single" w:sz="8" w:space="0" w:color="auto"/>
            </w:tcBorders>
            <w:shd w:val="clear" w:color="auto" w:fill="auto"/>
            <w:vAlign w:val="bottom"/>
          </w:tcPr>
          <w:p w:rsidR="002E0038" w:rsidRPr="00085E16" w:rsidRDefault="002E0038" w:rsidP="007D731C">
            <w:pPr>
              <w:jc w:val="center"/>
            </w:pPr>
            <w:r w:rsidRPr="00085E16">
              <w:t>Не усп.</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1</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1 </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w:t>
            </w:r>
          </w:p>
        </w:tc>
        <w:tc>
          <w:tcPr>
            <w:tcW w:w="427" w:type="dxa"/>
            <w:tcBorders>
              <w:top w:val="nil"/>
              <w:left w:val="nil"/>
              <w:bottom w:val="single" w:sz="8" w:space="0" w:color="auto"/>
              <w:right w:val="nil"/>
            </w:tcBorders>
            <w:shd w:val="clear" w:color="auto" w:fill="auto"/>
            <w:vAlign w:val="bottom"/>
          </w:tcPr>
          <w:p w:rsidR="002E0038" w:rsidRPr="00085E16" w:rsidRDefault="002E0038" w:rsidP="007D731C">
            <w:pPr>
              <w:jc w:val="center"/>
              <w:rPr>
                <w:sz w:val="18"/>
                <w:szCs w:val="18"/>
              </w:rPr>
            </w:pPr>
          </w:p>
        </w:tc>
        <w:tc>
          <w:tcPr>
            <w:tcW w:w="427" w:type="dxa"/>
            <w:tcBorders>
              <w:top w:val="nil"/>
              <w:left w:val="single" w:sz="8" w:space="0" w:color="auto"/>
              <w:bottom w:val="single" w:sz="8" w:space="0" w:color="auto"/>
              <w:right w:val="double" w:sz="6" w:space="0" w:color="auto"/>
            </w:tcBorders>
            <w:shd w:val="clear" w:color="auto" w:fill="auto"/>
            <w:vAlign w:val="bottom"/>
          </w:tcPr>
          <w:p w:rsidR="002E0038" w:rsidRPr="00085E16" w:rsidRDefault="002E0038" w:rsidP="007D731C">
            <w:pPr>
              <w:jc w:val="center"/>
              <w:rPr>
                <w:sz w:val="18"/>
                <w:szCs w:val="18"/>
              </w:rPr>
            </w:pPr>
          </w:p>
        </w:tc>
      </w:tr>
      <w:tr w:rsidR="002E0038" w:rsidRPr="00085E16" w:rsidTr="007D731C">
        <w:trPr>
          <w:trHeight w:val="255"/>
        </w:trPr>
        <w:tc>
          <w:tcPr>
            <w:tcW w:w="751" w:type="dxa"/>
            <w:tcBorders>
              <w:top w:val="nil"/>
              <w:left w:val="double" w:sz="6" w:space="0" w:color="auto"/>
              <w:bottom w:val="nil"/>
              <w:right w:val="single" w:sz="8" w:space="0" w:color="auto"/>
            </w:tcBorders>
            <w:shd w:val="clear" w:color="auto" w:fill="auto"/>
            <w:vAlign w:val="bottom"/>
          </w:tcPr>
          <w:p w:rsidR="002E0038" w:rsidRPr="00085E16" w:rsidRDefault="002E0038" w:rsidP="007D731C">
            <w:pPr>
              <w:jc w:val="center"/>
            </w:pPr>
            <w:r w:rsidRPr="00085E16">
              <w:t>Абс.у.</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99%</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99%</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rPr>
                <w:sz w:val="18"/>
                <w:szCs w:val="18"/>
              </w:rPr>
            </w:pPr>
            <w:r w:rsidRPr="00085E16">
              <w:rPr>
                <w:sz w:val="18"/>
                <w:szCs w:val="18"/>
              </w:rPr>
              <w:t>100%</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83% </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99% </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 </w:t>
            </w:r>
          </w:p>
        </w:tc>
        <w:tc>
          <w:tcPr>
            <w:tcW w:w="427" w:type="dxa"/>
            <w:vMerge w:val="restart"/>
            <w:tcBorders>
              <w:top w:val="nil"/>
              <w:left w:val="single" w:sz="8" w:space="0" w:color="auto"/>
              <w:bottom w:val="single" w:sz="8"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 </w:t>
            </w:r>
          </w:p>
        </w:tc>
        <w:tc>
          <w:tcPr>
            <w:tcW w:w="427" w:type="dxa"/>
            <w:vMerge w:val="restart"/>
            <w:tcBorders>
              <w:top w:val="nil"/>
              <w:left w:val="single" w:sz="8" w:space="0" w:color="auto"/>
              <w:bottom w:val="single" w:sz="8" w:space="0" w:color="000000"/>
              <w:right w:val="nil"/>
            </w:tcBorders>
            <w:shd w:val="clear" w:color="auto" w:fill="auto"/>
            <w:vAlign w:val="bottom"/>
          </w:tcPr>
          <w:p w:rsidR="002E0038" w:rsidRPr="00085E16" w:rsidRDefault="002E0038" w:rsidP="007D731C">
            <w:pPr>
              <w:jc w:val="center"/>
              <w:rPr>
                <w:sz w:val="18"/>
                <w:szCs w:val="18"/>
              </w:rPr>
            </w:pPr>
            <w:r w:rsidRPr="00085E16">
              <w:rPr>
                <w:sz w:val="18"/>
                <w:szCs w:val="18"/>
              </w:rPr>
              <w:t>100%</w:t>
            </w:r>
          </w:p>
        </w:tc>
        <w:tc>
          <w:tcPr>
            <w:tcW w:w="427" w:type="dxa"/>
            <w:vMerge w:val="restart"/>
            <w:tcBorders>
              <w:top w:val="nil"/>
              <w:left w:val="single" w:sz="8" w:space="0" w:color="auto"/>
              <w:bottom w:val="single" w:sz="8" w:space="0" w:color="auto"/>
              <w:right w:val="double" w:sz="6"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100%</w:t>
            </w:r>
          </w:p>
        </w:tc>
      </w:tr>
      <w:tr w:rsidR="002E0038" w:rsidRPr="00085E16" w:rsidTr="007D731C">
        <w:trPr>
          <w:trHeight w:val="255"/>
        </w:trPr>
        <w:tc>
          <w:tcPr>
            <w:tcW w:w="751" w:type="dxa"/>
            <w:tcBorders>
              <w:top w:val="nil"/>
              <w:left w:val="double" w:sz="6" w:space="0" w:color="auto"/>
              <w:bottom w:val="single" w:sz="8" w:space="0" w:color="auto"/>
              <w:right w:val="single" w:sz="8" w:space="0" w:color="auto"/>
            </w:tcBorders>
            <w:shd w:val="clear" w:color="auto" w:fill="auto"/>
            <w:vAlign w:val="bottom"/>
          </w:tcPr>
          <w:p w:rsidR="002E0038" w:rsidRPr="00085E16" w:rsidRDefault="002E0038" w:rsidP="007D731C">
            <w:pPr>
              <w:jc w:val="center"/>
            </w:pPr>
            <w:r w:rsidRPr="00085E16">
              <w:t>(%)</w:t>
            </w: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000000"/>
              <w:right w:val="nil"/>
            </w:tcBorders>
            <w:vAlign w:val="center"/>
          </w:tcPr>
          <w:p w:rsidR="002E0038" w:rsidRPr="00085E16" w:rsidRDefault="002E0038" w:rsidP="007D731C">
            <w:pPr>
              <w:rPr>
                <w:sz w:val="18"/>
                <w:szCs w:val="18"/>
              </w:rPr>
            </w:pPr>
          </w:p>
        </w:tc>
        <w:tc>
          <w:tcPr>
            <w:tcW w:w="427" w:type="dxa"/>
            <w:vMerge/>
            <w:tcBorders>
              <w:top w:val="nil"/>
              <w:left w:val="single" w:sz="8" w:space="0" w:color="auto"/>
              <w:bottom w:val="single" w:sz="8" w:space="0" w:color="auto"/>
              <w:right w:val="double" w:sz="6" w:space="0" w:color="auto"/>
            </w:tcBorders>
            <w:vAlign w:val="center"/>
          </w:tcPr>
          <w:p w:rsidR="002E0038" w:rsidRPr="00085E16" w:rsidRDefault="002E0038" w:rsidP="007D731C">
            <w:pPr>
              <w:rPr>
                <w:sz w:val="18"/>
                <w:szCs w:val="18"/>
              </w:rPr>
            </w:pPr>
          </w:p>
        </w:tc>
      </w:tr>
      <w:tr w:rsidR="002E0038" w:rsidRPr="00085E16" w:rsidTr="007D731C">
        <w:trPr>
          <w:trHeight w:val="255"/>
        </w:trPr>
        <w:tc>
          <w:tcPr>
            <w:tcW w:w="751" w:type="dxa"/>
            <w:tcBorders>
              <w:top w:val="nil"/>
              <w:left w:val="double" w:sz="6" w:space="0" w:color="auto"/>
              <w:bottom w:val="single" w:sz="8" w:space="0" w:color="auto"/>
              <w:right w:val="single" w:sz="8" w:space="0" w:color="auto"/>
            </w:tcBorders>
            <w:shd w:val="clear" w:color="auto" w:fill="auto"/>
            <w:vAlign w:val="bottom"/>
          </w:tcPr>
          <w:p w:rsidR="002E0038" w:rsidRPr="00085E16" w:rsidRDefault="002E0038" w:rsidP="007D731C">
            <w:pPr>
              <w:jc w:val="center"/>
            </w:pPr>
            <w:r w:rsidRPr="00085E16">
              <w:t>На 4 и 5</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56</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69</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right"/>
              <w:rPr>
                <w:sz w:val="18"/>
                <w:szCs w:val="18"/>
              </w:rPr>
            </w:pPr>
            <w:r w:rsidRPr="00085E16">
              <w:rPr>
                <w:sz w:val="18"/>
                <w:szCs w:val="18"/>
              </w:rPr>
              <w:t>72</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15</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31</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30</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68</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59</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67</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12</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42</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54</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45</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30</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46</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1</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63</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24</w:t>
            </w:r>
          </w:p>
        </w:tc>
        <w:tc>
          <w:tcPr>
            <w:tcW w:w="427" w:type="dxa"/>
            <w:tcBorders>
              <w:top w:val="nil"/>
              <w:left w:val="nil"/>
              <w:bottom w:val="single" w:sz="8" w:space="0" w:color="auto"/>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24</w:t>
            </w:r>
          </w:p>
        </w:tc>
        <w:tc>
          <w:tcPr>
            <w:tcW w:w="427" w:type="dxa"/>
            <w:tcBorders>
              <w:top w:val="nil"/>
              <w:left w:val="nil"/>
              <w:bottom w:val="single" w:sz="8" w:space="0" w:color="auto"/>
              <w:right w:val="nil"/>
            </w:tcBorders>
            <w:shd w:val="clear" w:color="auto" w:fill="auto"/>
            <w:vAlign w:val="bottom"/>
          </w:tcPr>
          <w:p w:rsidR="002E0038" w:rsidRPr="00085E16" w:rsidRDefault="002E0038" w:rsidP="007D731C">
            <w:pPr>
              <w:jc w:val="center"/>
              <w:rPr>
                <w:sz w:val="18"/>
                <w:szCs w:val="18"/>
              </w:rPr>
            </w:pPr>
            <w:r w:rsidRPr="00085E16">
              <w:rPr>
                <w:sz w:val="18"/>
                <w:szCs w:val="18"/>
              </w:rPr>
              <w:t>64</w:t>
            </w:r>
          </w:p>
        </w:tc>
        <w:tc>
          <w:tcPr>
            <w:tcW w:w="427" w:type="dxa"/>
            <w:tcBorders>
              <w:top w:val="nil"/>
              <w:left w:val="single" w:sz="8" w:space="0" w:color="auto"/>
              <w:bottom w:val="single" w:sz="8" w:space="0" w:color="auto"/>
              <w:right w:val="double" w:sz="6" w:space="0" w:color="auto"/>
            </w:tcBorders>
            <w:shd w:val="clear" w:color="auto" w:fill="auto"/>
            <w:vAlign w:val="bottom"/>
          </w:tcPr>
          <w:p w:rsidR="002E0038" w:rsidRPr="00085E16" w:rsidRDefault="002E0038" w:rsidP="007D731C">
            <w:pPr>
              <w:jc w:val="center"/>
              <w:rPr>
                <w:sz w:val="18"/>
                <w:szCs w:val="18"/>
              </w:rPr>
            </w:pPr>
            <w:r w:rsidRPr="00085E16">
              <w:rPr>
                <w:sz w:val="18"/>
                <w:szCs w:val="18"/>
              </w:rPr>
              <w:t>118</w:t>
            </w:r>
          </w:p>
        </w:tc>
      </w:tr>
      <w:tr w:rsidR="002E0038" w:rsidRPr="00085E16" w:rsidTr="007D731C">
        <w:trPr>
          <w:trHeight w:val="255"/>
        </w:trPr>
        <w:tc>
          <w:tcPr>
            <w:tcW w:w="751" w:type="dxa"/>
            <w:tcBorders>
              <w:top w:val="nil"/>
              <w:left w:val="double" w:sz="6" w:space="0" w:color="auto"/>
              <w:bottom w:val="nil"/>
              <w:right w:val="single" w:sz="8" w:space="0" w:color="auto"/>
            </w:tcBorders>
            <w:shd w:val="clear" w:color="auto" w:fill="auto"/>
            <w:vAlign w:val="bottom"/>
          </w:tcPr>
          <w:p w:rsidR="002E0038" w:rsidRPr="00085E16" w:rsidRDefault="002E0038" w:rsidP="007D731C">
            <w:pPr>
              <w:jc w:val="center"/>
            </w:pPr>
            <w:r w:rsidRPr="00085E16">
              <w:t>Кач.у.</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spacing w:line="360" w:lineRule="auto"/>
              <w:jc w:val="center"/>
              <w:rPr>
                <w:sz w:val="18"/>
                <w:szCs w:val="18"/>
              </w:rPr>
            </w:pPr>
            <w:r w:rsidRPr="00085E16">
              <w:rPr>
                <w:sz w:val="18"/>
                <w:szCs w:val="18"/>
              </w:rPr>
              <w:t xml:space="preserve">45% </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xml:space="preserve">56% </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58%</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31%</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41%</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40%</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62%</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48%</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54%</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46%</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47%</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56%</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73%</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49%</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62%</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17%</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80%</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40%</w:t>
            </w:r>
          </w:p>
        </w:tc>
        <w:tc>
          <w:tcPr>
            <w:tcW w:w="427" w:type="dxa"/>
            <w:vMerge w:val="restart"/>
            <w:tcBorders>
              <w:top w:val="nil"/>
              <w:left w:val="single" w:sz="8" w:space="0" w:color="auto"/>
              <w:bottom w:val="double" w:sz="6" w:space="0" w:color="000000"/>
              <w:right w:val="single" w:sz="8" w:space="0" w:color="auto"/>
            </w:tcBorders>
            <w:shd w:val="clear" w:color="auto" w:fill="auto"/>
            <w:vAlign w:val="bottom"/>
          </w:tcPr>
          <w:p w:rsidR="002E0038" w:rsidRPr="00085E16" w:rsidRDefault="002E0038" w:rsidP="007D731C">
            <w:pPr>
              <w:jc w:val="center"/>
              <w:rPr>
                <w:sz w:val="18"/>
                <w:szCs w:val="18"/>
              </w:rPr>
            </w:pPr>
            <w:r w:rsidRPr="00085E16">
              <w:rPr>
                <w:sz w:val="18"/>
                <w:szCs w:val="18"/>
              </w:rPr>
              <w:t> 96%</w:t>
            </w:r>
          </w:p>
        </w:tc>
        <w:tc>
          <w:tcPr>
            <w:tcW w:w="427" w:type="dxa"/>
            <w:vMerge w:val="restart"/>
            <w:tcBorders>
              <w:top w:val="nil"/>
              <w:left w:val="single" w:sz="8" w:space="0" w:color="auto"/>
              <w:bottom w:val="double" w:sz="6" w:space="0" w:color="000000"/>
              <w:right w:val="nil"/>
            </w:tcBorders>
            <w:shd w:val="clear" w:color="auto" w:fill="auto"/>
            <w:vAlign w:val="bottom"/>
          </w:tcPr>
          <w:p w:rsidR="002E0038" w:rsidRPr="00085E16" w:rsidRDefault="002E0038" w:rsidP="007D731C">
            <w:pPr>
              <w:jc w:val="center"/>
              <w:rPr>
                <w:sz w:val="18"/>
                <w:szCs w:val="18"/>
              </w:rPr>
            </w:pPr>
            <w:r w:rsidRPr="00085E16">
              <w:rPr>
                <w:sz w:val="18"/>
                <w:szCs w:val="18"/>
              </w:rPr>
              <w:t>52%</w:t>
            </w:r>
          </w:p>
        </w:tc>
        <w:tc>
          <w:tcPr>
            <w:tcW w:w="427" w:type="dxa"/>
            <w:vMerge w:val="restart"/>
            <w:tcBorders>
              <w:top w:val="nil"/>
              <w:left w:val="single" w:sz="8" w:space="0" w:color="auto"/>
              <w:bottom w:val="double" w:sz="6" w:space="0" w:color="000000"/>
              <w:right w:val="double" w:sz="6" w:space="0" w:color="auto"/>
            </w:tcBorders>
            <w:shd w:val="clear" w:color="auto" w:fill="auto"/>
            <w:vAlign w:val="bottom"/>
          </w:tcPr>
          <w:p w:rsidR="002E0038" w:rsidRPr="00085E16" w:rsidRDefault="002E0038" w:rsidP="007D731C">
            <w:pPr>
              <w:jc w:val="center"/>
              <w:rPr>
                <w:sz w:val="18"/>
                <w:szCs w:val="18"/>
              </w:rPr>
            </w:pPr>
            <w:r w:rsidRPr="00085E16">
              <w:rPr>
                <w:sz w:val="18"/>
                <w:szCs w:val="18"/>
              </w:rPr>
              <w:t>95%</w:t>
            </w:r>
          </w:p>
        </w:tc>
      </w:tr>
      <w:tr w:rsidR="002E0038" w:rsidRPr="00085E16" w:rsidTr="007D731C">
        <w:trPr>
          <w:trHeight w:val="255"/>
        </w:trPr>
        <w:tc>
          <w:tcPr>
            <w:tcW w:w="751" w:type="dxa"/>
            <w:tcBorders>
              <w:top w:val="nil"/>
              <w:left w:val="double" w:sz="6" w:space="0" w:color="auto"/>
              <w:bottom w:val="double" w:sz="6" w:space="0" w:color="auto"/>
              <w:right w:val="single" w:sz="8" w:space="0" w:color="auto"/>
            </w:tcBorders>
            <w:shd w:val="clear" w:color="auto" w:fill="auto"/>
            <w:vAlign w:val="bottom"/>
          </w:tcPr>
          <w:p w:rsidR="002E0038" w:rsidRPr="00085E16" w:rsidRDefault="002E0038" w:rsidP="007D731C">
            <w:pPr>
              <w:jc w:val="center"/>
            </w:pPr>
            <w:r w:rsidRPr="00085E16">
              <w:t>(%)</w:t>
            </w: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single" w:sz="8" w:space="0" w:color="auto"/>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nil"/>
            </w:tcBorders>
            <w:vAlign w:val="center"/>
          </w:tcPr>
          <w:p w:rsidR="002E0038" w:rsidRPr="00085E16" w:rsidRDefault="002E0038" w:rsidP="007D731C">
            <w:pPr>
              <w:rPr>
                <w:sz w:val="18"/>
                <w:szCs w:val="18"/>
              </w:rPr>
            </w:pPr>
          </w:p>
        </w:tc>
        <w:tc>
          <w:tcPr>
            <w:tcW w:w="427" w:type="dxa"/>
            <w:vMerge/>
            <w:tcBorders>
              <w:top w:val="nil"/>
              <w:left w:val="single" w:sz="8" w:space="0" w:color="auto"/>
              <w:bottom w:val="double" w:sz="6" w:space="0" w:color="000000"/>
              <w:right w:val="double" w:sz="6" w:space="0" w:color="auto"/>
            </w:tcBorders>
            <w:vAlign w:val="center"/>
          </w:tcPr>
          <w:p w:rsidR="002E0038" w:rsidRPr="00085E16" w:rsidRDefault="002E0038" w:rsidP="007D731C">
            <w:pPr>
              <w:rPr>
                <w:sz w:val="18"/>
                <w:szCs w:val="18"/>
              </w:rPr>
            </w:pPr>
          </w:p>
        </w:tc>
      </w:tr>
    </w:tbl>
    <w:p w:rsidR="002E0038" w:rsidRPr="00085E16" w:rsidRDefault="002E0038" w:rsidP="002E0038">
      <w:pPr>
        <w:jc w:val="center"/>
        <w:rPr>
          <w:u w:val="single"/>
        </w:rPr>
      </w:pPr>
    </w:p>
    <w:p w:rsidR="002E0038" w:rsidRPr="00085E16" w:rsidRDefault="002E0038" w:rsidP="002E0038">
      <w:pPr>
        <w:jc w:val="center"/>
        <w:rPr>
          <w:u w:val="single"/>
        </w:rPr>
      </w:pPr>
    </w:p>
    <w:p w:rsidR="002E0038" w:rsidRPr="00085E16" w:rsidRDefault="002E0038" w:rsidP="002E0038">
      <w:pPr>
        <w:jc w:val="center"/>
        <w:rPr>
          <w:b/>
          <w:i/>
        </w:rPr>
      </w:pPr>
      <w:r w:rsidRPr="00085E16">
        <w:rPr>
          <w:b/>
          <w:i/>
        </w:rPr>
        <w:t>Сравнительный анализ успеваемости в 1-11 кл. за пять лет.</w:t>
      </w:r>
    </w:p>
    <w:p w:rsidR="002E0038" w:rsidRPr="00085E16" w:rsidRDefault="002E0038" w:rsidP="002E0038">
      <w:pPr>
        <w:jc w:val="center"/>
        <w:rPr>
          <w:b/>
          <w:i/>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
        <w:gridCol w:w="973"/>
        <w:gridCol w:w="974"/>
        <w:gridCol w:w="973"/>
        <w:gridCol w:w="975"/>
        <w:gridCol w:w="973"/>
        <w:gridCol w:w="974"/>
        <w:gridCol w:w="973"/>
        <w:gridCol w:w="1229"/>
      </w:tblGrid>
      <w:tr w:rsidR="002E0038" w:rsidRPr="00085E16" w:rsidTr="007D731C">
        <w:trPr>
          <w:cantSplit/>
          <w:trHeight w:val="274"/>
        </w:trPr>
        <w:tc>
          <w:tcPr>
            <w:tcW w:w="1453" w:type="dxa"/>
            <w:vMerge w:val="restart"/>
          </w:tcPr>
          <w:p w:rsidR="002E0038" w:rsidRPr="00085E16" w:rsidRDefault="002E0038" w:rsidP="007D731C">
            <w:pPr>
              <w:pStyle w:val="a5"/>
              <w:jc w:val="both"/>
              <w:rPr>
                <w:szCs w:val="24"/>
              </w:rPr>
            </w:pPr>
            <w:r w:rsidRPr="00085E16">
              <w:rPr>
                <w:szCs w:val="24"/>
              </w:rPr>
              <w:t>Учебный год</w:t>
            </w:r>
          </w:p>
        </w:tc>
        <w:tc>
          <w:tcPr>
            <w:tcW w:w="3895" w:type="dxa"/>
            <w:gridSpan w:val="4"/>
          </w:tcPr>
          <w:p w:rsidR="002E0038" w:rsidRPr="00085E16" w:rsidRDefault="002E0038" w:rsidP="007D731C">
            <w:pPr>
              <w:pStyle w:val="a5"/>
              <w:jc w:val="both"/>
              <w:rPr>
                <w:szCs w:val="24"/>
              </w:rPr>
            </w:pPr>
            <w:r w:rsidRPr="00085E16">
              <w:rPr>
                <w:szCs w:val="24"/>
              </w:rPr>
              <w:t>%абсолютной успеваемости</w:t>
            </w:r>
          </w:p>
        </w:tc>
        <w:tc>
          <w:tcPr>
            <w:tcW w:w="4149" w:type="dxa"/>
            <w:gridSpan w:val="4"/>
          </w:tcPr>
          <w:p w:rsidR="002E0038" w:rsidRPr="00085E16" w:rsidRDefault="002E0038" w:rsidP="007D731C">
            <w:pPr>
              <w:pStyle w:val="a5"/>
              <w:jc w:val="both"/>
              <w:rPr>
                <w:szCs w:val="24"/>
              </w:rPr>
            </w:pPr>
            <w:r w:rsidRPr="00085E16">
              <w:rPr>
                <w:szCs w:val="24"/>
              </w:rPr>
              <w:t>% качественной успеваемости</w:t>
            </w:r>
          </w:p>
        </w:tc>
      </w:tr>
      <w:tr w:rsidR="002E0038" w:rsidRPr="00085E16" w:rsidTr="007D731C">
        <w:trPr>
          <w:cantSplit/>
          <w:trHeight w:val="141"/>
        </w:trPr>
        <w:tc>
          <w:tcPr>
            <w:tcW w:w="1453" w:type="dxa"/>
            <w:vMerge/>
          </w:tcPr>
          <w:p w:rsidR="002E0038" w:rsidRPr="00085E16" w:rsidRDefault="002E0038" w:rsidP="007D731C">
            <w:pPr>
              <w:pStyle w:val="a5"/>
              <w:jc w:val="both"/>
              <w:rPr>
                <w:szCs w:val="24"/>
              </w:rPr>
            </w:pPr>
          </w:p>
        </w:tc>
        <w:tc>
          <w:tcPr>
            <w:tcW w:w="973" w:type="dxa"/>
          </w:tcPr>
          <w:p w:rsidR="002E0038" w:rsidRPr="00085E16" w:rsidRDefault="002E0038" w:rsidP="007D731C">
            <w:pPr>
              <w:pStyle w:val="a5"/>
              <w:jc w:val="both"/>
              <w:rPr>
                <w:szCs w:val="24"/>
              </w:rPr>
            </w:pPr>
            <w:r w:rsidRPr="00085E16">
              <w:rPr>
                <w:szCs w:val="24"/>
              </w:rPr>
              <w:t>1 – 4</w:t>
            </w:r>
          </w:p>
        </w:tc>
        <w:tc>
          <w:tcPr>
            <w:tcW w:w="974" w:type="dxa"/>
          </w:tcPr>
          <w:p w:rsidR="002E0038" w:rsidRPr="00085E16" w:rsidRDefault="002E0038" w:rsidP="007D731C">
            <w:pPr>
              <w:pStyle w:val="a5"/>
              <w:jc w:val="both"/>
              <w:rPr>
                <w:szCs w:val="24"/>
              </w:rPr>
            </w:pPr>
            <w:r w:rsidRPr="00085E16">
              <w:rPr>
                <w:szCs w:val="24"/>
              </w:rPr>
              <w:t>5 – 9</w:t>
            </w:r>
          </w:p>
        </w:tc>
        <w:tc>
          <w:tcPr>
            <w:tcW w:w="973" w:type="dxa"/>
          </w:tcPr>
          <w:p w:rsidR="002E0038" w:rsidRPr="00085E16" w:rsidRDefault="002E0038" w:rsidP="007D731C">
            <w:pPr>
              <w:pStyle w:val="a5"/>
              <w:jc w:val="both"/>
              <w:rPr>
                <w:szCs w:val="24"/>
              </w:rPr>
            </w:pPr>
            <w:r w:rsidRPr="00085E16">
              <w:rPr>
                <w:szCs w:val="24"/>
              </w:rPr>
              <w:t>10 – 11</w:t>
            </w:r>
          </w:p>
        </w:tc>
        <w:tc>
          <w:tcPr>
            <w:tcW w:w="975" w:type="dxa"/>
          </w:tcPr>
          <w:p w:rsidR="002E0038" w:rsidRPr="00085E16" w:rsidRDefault="002E0038" w:rsidP="007D731C">
            <w:pPr>
              <w:pStyle w:val="a5"/>
              <w:jc w:val="both"/>
              <w:rPr>
                <w:szCs w:val="24"/>
              </w:rPr>
            </w:pPr>
            <w:r w:rsidRPr="00085E16">
              <w:rPr>
                <w:szCs w:val="24"/>
              </w:rPr>
              <w:t>итого</w:t>
            </w:r>
          </w:p>
        </w:tc>
        <w:tc>
          <w:tcPr>
            <w:tcW w:w="973" w:type="dxa"/>
          </w:tcPr>
          <w:p w:rsidR="002E0038" w:rsidRPr="00085E16" w:rsidRDefault="002E0038" w:rsidP="007D731C">
            <w:pPr>
              <w:pStyle w:val="a5"/>
              <w:jc w:val="both"/>
              <w:rPr>
                <w:szCs w:val="24"/>
              </w:rPr>
            </w:pPr>
            <w:r w:rsidRPr="00085E16">
              <w:rPr>
                <w:szCs w:val="24"/>
              </w:rPr>
              <w:t>1 – 4</w:t>
            </w:r>
          </w:p>
        </w:tc>
        <w:tc>
          <w:tcPr>
            <w:tcW w:w="974" w:type="dxa"/>
          </w:tcPr>
          <w:p w:rsidR="002E0038" w:rsidRPr="00085E16" w:rsidRDefault="002E0038" w:rsidP="007D731C">
            <w:pPr>
              <w:pStyle w:val="a5"/>
              <w:jc w:val="both"/>
              <w:rPr>
                <w:szCs w:val="24"/>
              </w:rPr>
            </w:pPr>
            <w:r w:rsidRPr="00085E16">
              <w:rPr>
                <w:szCs w:val="24"/>
              </w:rPr>
              <w:t>5 – 9</w:t>
            </w:r>
          </w:p>
        </w:tc>
        <w:tc>
          <w:tcPr>
            <w:tcW w:w="973" w:type="dxa"/>
          </w:tcPr>
          <w:p w:rsidR="002E0038" w:rsidRPr="00085E16" w:rsidRDefault="002E0038" w:rsidP="007D731C">
            <w:pPr>
              <w:pStyle w:val="a5"/>
              <w:jc w:val="both"/>
              <w:rPr>
                <w:szCs w:val="24"/>
              </w:rPr>
            </w:pPr>
            <w:r w:rsidRPr="00085E16">
              <w:rPr>
                <w:szCs w:val="24"/>
              </w:rPr>
              <w:t>10 – 11</w:t>
            </w:r>
          </w:p>
        </w:tc>
        <w:tc>
          <w:tcPr>
            <w:tcW w:w="1229" w:type="dxa"/>
          </w:tcPr>
          <w:p w:rsidR="002E0038" w:rsidRPr="00085E16" w:rsidRDefault="002E0038" w:rsidP="007D731C">
            <w:pPr>
              <w:pStyle w:val="a5"/>
              <w:jc w:val="both"/>
              <w:rPr>
                <w:szCs w:val="24"/>
              </w:rPr>
            </w:pPr>
            <w:r w:rsidRPr="00085E16">
              <w:rPr>
                <w:szCs w:val="24"/>
              </w:rPr>
              <w:t>итого</w:t>
            </w:r>
          </w:p>
        </w:tc>
      </w:tr>
      <w:tr w:rsidR="002E0038" w:rsidRPr="00085E16" w:rsidTr="007D731C">
        <w:trPr>
          <w:trHeight w:val="255"/>
        </w:trPr>
        <w:tc>
          <w:tcPr>
            <w:tcW w:w="1453" w:type="dxa"/>
          </w:tcPr>
          <w:p w:rsidR="002E0038" w:rsidRPr="00085E16" w:rsidRDefault="002E0038" w:rsidP="007D731C">
            <w:pPr>
              <w:pStyle w:val="a5"/>
              <w:jc w:val="both"/>
              <w:rPr>
                <w:szCs w:val="24"/>
              </w:rPr>
            </w:pPr>
            <w:r w:rsidRPr="00085E16">
              <w:rPr>
                <w:szCs w:val="24"/>
              </w:rPr>
              <w:t>2005/06</w:t>
            </w:r>
          </w:p>
        </w:tc>
        <w:tc>
          <w:tcPr>
            <w:tcW w:w="973" w:type="dxa"/>
          </w:tcPr>
          <w:p w:rsidR="002E0038" w:rsidRPr="00085E16" w:rsidRDefault="002E0038" w:rsidP="007D731C">
            <w:pPr>
              <w:pStyle w:val="a5"/>
              <w:jc w:val="both"/>
              <w:rPr>
                <w:szCs w:val="24"/>
              </w:rPr>
            </w:pPr>
            <w:r w:rsidRPr="00085E16">
              <w:rPr>
                <w:szCs w:val="24"/>
              </w:rPr>
              <w:t>97</w:t>
            </w:r>
          </w:p>
        </w:tc>
        <w:tc>
          <w:tcPr>
            <w:tcW w:w="974" w:type="dxa"/>
          </w:tcPr>
          <w:p w:rsidR="002E0038" w:rsidRPr="00085E16" w:rsidRDefault="002E0038" w:rsidP="007D731C">
            <w:pPr>
              <w:pStyle w:val="a5"/>
              <w:jc w:val="both"/>
              <w:rPr>
                <w:szCs w:val="24"/>
              </w:rPr>
            </w:pPr>
            <w:r w:rsidRPr="00085E16">
              <w:rPr>
                <w:szCs w:val="24"/>
              </w:rPr>
              <w:t>95.9</w:t>
            </w:r>
          </w:p>
        </w:tc>
        <w:tc>
          <w:tcPr>
            <w:tcW w:w="973" w:type="dxa"/>
          </w:tcPr>
          <w:p w:rsidR="002E0038" w:rsidRPr="00085E16" w:rsidRDefault="002E0038" w:rsidP="007D731C">
            <w:pPr>
              <w:pStyle w:val="a5"/>
              <w:jc w:val="both"/>
              <w:rPr>
                <w:szCs w:val="24"/>
              </w:rPr>
            </w:pPr>
            <w:r w:rsidRPr="00085E16">
              <w:rPr>
                <w:szCs w:val="24"/>
              </w:rPr>
              <w:t>97.4</w:t>
            </w:r>
          </w:p>
        </w:tc>
        <w:tc>
          <w:tcPr>
            <w:tcW w:w="975" w:type="dxa"/>
          </w:tcPr>
          <w:p w:rsidR="002E0038" w:rsidRPr="00085E16" w:rsidRDefault="002E0038" w:rsidP="007D731C">
            <w:pPr>
              <w:pStyle w:val="a5"/>
              <w:jc w:val="both"/>
              <w:rPr>
                <w:szCs w:val="24"/>
              </w:rPr>
            </w:pPr>
            <w:r w:rsidRPr="00085E16">
              <w:rPr>
                <w:szCs w:val="24"/>
              </w:rPr>
              <w:t>96.6</w:t>
            </w:r>
          </w:p>
        </w:tc>
        <w:tc>
          <w:tcPr>
            <w:tcW w:w="973" w:type="dxa"/>
          </w:tcPr>
          <w:p w:rsidR="002E0038" w:rsidRPr="00085E16" w:rsidRDefault="002E0038" w:rsidP="007D731C">
            <w:pPr>
              <w:pStyle w:val="a5"/>
              <w:jc w:val="both"/>
              <w:rPr>
                <w:szCs w:val="24"/>
              </w:rPr>
            </w:pPr>
            <w:r w:rsidRPr="00085E16">
              <w:rPr>
                <w:szCs w:val="24"/>
              </w:rPr>
              <w:t>40</w:t>
            </w:r>
          </w:p>
        </w:tc>
        <w:tc>
          <w:tcPr>
            <w:tcW w:w="974" w:type="dxa"/>
          </w:tcPr>
          <w:p w:rsidR="002E0038" w:rsidRPr="00085E16" w:rsidRDefault="002E0038" w:rsidP="007D731C">
            <w:pPr>
              <w:pStyle w:val="a5"/>
              <w:jc w:val="both"/>
              <w:rPr>
                <w:szCs w:val="24"/>
              </w:rPr>
            </w:pPr>
            <w:r w:rsidRPr="00085E16">
              <w:rPr>
                <w:szCs w:val="24"/>
              </w:rPr>
              <w:t>30.8</w:t>
            </w:r>
          </w:p>
        </w:tc>
        <w:tc>
          <w:tcPr>
            <w:tcW w:w="973" w:type="dxa"/>
          </w:tcPr>
          <w:p w:rsidR="002E0038" w:rsidRPr="00085E16" w:rsidRDefault="002E0038" w:rsidP="007D731C">
            <w:pPr>
              <w:pStyle w:val="a5"/>
              <w:jc w:val="both"/>
              <w:rPr>
                <w:szCs w:val="24"/>
              </w:rPr>
            </w:pPr>
            <w:r w:rsidRPr="00085E16">
              <w:rPr>
                <w:szCs w:val="24"/>
              </w:rPr>
              <w:t>46.2</w:t>
            </w:r>
          </w:p>
        </w:tc>
        <w:tc>
          <w:tcPr>
            <w:tcW w:w="1229" w:type="dxa"/>
          </w:tcPr>
          <w:p w:rsidR="002E0038" w:rsidRPr="00085E16" w:rsidRDefault="002E0038" w:rsidP="007D731C">
            <w:pPr>
              <w:pStyle w:val="a5"/>
              <w:jc w:val="both"/>
              <w:rPr>
                <w:szCs w:val="24"/>
              </w:rPr>
            </w:pPr>
            <w:r w:rsidRPr="00085E16">
              <w:rPr>
                <w:szCs w:val="24"/>
              </w:rPr>
              <w:t>35.2</w:t>
            </w:r>
          </w:p>
        </w:tc>
      </w:tr>
      <w:tr w:rsidR="002E0038" w:rsidRPr="00085E16" w:rsidTr="007D731C">
        <w:trPr>
          <w:trHeight w:val="255"/>
        </w:trPr>
        <w:tc>
          <w:tcPr>
            <w:tcW w:w="1453" w:type="dxa"/>
          </w:tcPr>
          <w:p w:rsidR="002E0038" w:rsidRPr="00085E16" w:rsidRDefault="002E0038" w:rsidP="007D731C">
            <w:pPr>
              <w:pStyle w:val="a5"/>
              <w:jc w:val="both"/>
              <w:rPr>
                <w:szCs w:val="24"/>
              </w:rPr>
            </w:pPr>
            <w:r w:rsidRPr="00085E16">
              <w:rPr>
                <w:szCs w:val="24"/>
              </w:rPr>
              <w:t>2006/07</w:t>
            </w:r>
          </w:p>
        </w:tc>
        <w:tc>
          <w:tcPr>
            <w:tcW w:w="973" w:type="dxa"/>
          </w:tcPr>
          <w:p w:rsidR="002E0038" w:rsidRPr="00085E16" w:rsidRDefault="002E0038" w:rsidP="007D731C">
            <w:pPr>
              <w:pStyle w:val="a5"/>
              <w:jc w:val="both"/>
              <w:rPr>
                <w:szCs w:val="24"/>
              </w:rPr>
            </w:pPr>
            <w:r w:rsidRPr="00085E16">
              <w:rPr>
                <w:szCs w:val="24"/>
              </w:rPr>
              <w:t>98,9</w:t>
            </w:r>
          </w:p>
        </w:tc>
        <w:tc>
          <w:tcPr>
            <w:tcW w:w="974" w:type="dxa"/>
          </w:tcPr>
          <w:p w:rsidR="002E0038" w:rsidRPr="00085E16" w:rsidRDefault="002E0038" w:rsidP="007D731C">
            <w:pPr>
              <w:pStyle w:val="a5"/>
              <w:jc w:val="both"/>
              <w:rPr>
                <w:szCs w:val="24"/>
              </w:rPr>
            </w:pPr>
            <w:r w:rsidRPr="00085E16">
              <w:rPr>
                <w:szCs w:val="24"/>
              </w:rPr>
              <w:t>99,2</w:t>
            </w:r>
          </w:p>
        </w:tc>
        <w:tc>
          <w:tcPr>
            <w:tcW w:w="973" w:type="dxa"/>
          </w:tcPr>
          <w:p w:rsidR="002E0038" w:rsidRPr="00085E16" w:rsidRDefault="002E0038" w:rsidP="007D731C">
            <w:pPr>
              <w:pStyle w:val="a5"/>
              <w:jc w:val="both"/>
              <w:rPr>
                <w:szCs w:val="24"/>
              </w:rPr>
            </w:pPr>
            <w:r w:rsidRPr="00085E16">
              <w:rPr>
                <w:szCs w:val="24"/>
              </w:rPr>
              <w:t>100</w:t>
            </w:r>
          </w:p>
        </w:tc>
        <w:tc>
          <w:tcPr>
            <w:tcW w:w="975" w:type="dxa"/>
          </w:tcPr>
          <w:p w:rsidR="002E0038" w:rsidRPr="00085E16" w:rsidRDefault="002E0038" w:rsidP="007D731C">
            <w:pPr>
              <w:pStyle w:val="a5"/>
              <w:jc w:val="both"/>
              <w:rPr>
                <w:szCs w:val="24"/>
              </w:rPr>
            </w:pPr>
            <w:r w:rsidRPr="00085E16">
              <w:rPr>
                <w:szCs w:val="24"/>
              </w:rPr>
              <w:t>99,2</w:t>
            </w:r>
          </w:p>
        </w:tc>
        <w:tc>
          <w:tcPr>
            <w:tcW w:w="973" w:type="dxa"/>
          </w:tcPr>
          <w:p w:rsidR="002E0038" w:rsidRPr="00085E16" w:rsidRDefault="002E0038" w:rsidP="007D731C">
            <w:pPr>
              <w:pStyle w:val="a5"/>
              <w:jc w:val="both"/>
              <w:rPr>
                <w:szCs w:val="24"/>
              </w:rPr>
            </w:pPr>
            <w:r w:rsidRPr="00085E16">
              <w:rPr>
                <w:szCs w:val="24"/>
              </w:rPr>
              <w:t>27,6</w:t>
            </w:r>
          </w:p>
        </w:tc>
        <w:tc>
          <w:tcPr>
            <w:tcW w:w="974" w:type="dxa"/>
          </w:tcPr>
          <w:p w:rsidR="002E0038" w:rsidRPr="00085E16" w:rsidRDefault="002E0038" w:rsidP="007D731C">
            <w:pPr>
              <w:pStyle w:val="a5"/>
              <w:jc w:val="both"/>
              <w:rPr>
                <w:szCs w:val="24"/>
              </w:rPr>
            </w:pPr>
            <w:r w:rsidRPr="00085E16">
              <w:rPr>
                <w:szCs w:val="24"/>
              </w:rPr>
              <w:t>25,9</w:t>
            </w:r>
          </w:p>
        </w:tc>
        <w:tc>
          <w:tcPr>
            <w:tcW w:w="973" w:type="dxa"/>
          </w:tcPr>
          <w:p w:rsidR="002E0038" w:rsidRPr="00085E16" w:rsidRDefault="002E0038" w:rsidP="007D731C">
            <w:pPr>
              <w:pStyle w:val="a5"/>
              <w:jc w:val="both"/>
              <w:rPr>
                <w:szCs w:val="24"/>
              </w:rPr>
            </w:pPr>
            <w:r w:rsidRPr="00085E16">
              <w:rPr>
                <w:szCs w:val="24"/>
              </w:rPr>
              <w:t>40</w:t>
            </w:r>
          </w:p>
        </w:tc>
        <w:tc>
          <w:tcPr>
            <w:tcW w:w="1229" w:type="dxa"/>
          </w:tcPr>
          <w:p w:rsidR="002E0038" w:rsidRPr="00085E16" w:rsidRDefault="002E0038" w:rsidP="007D731C">
            <w:pPr>
              <w:pStyle w:val="a5"/>
              <w:jc w:val="both"/>
              <w:rPr>
                <w:szCs w:val="24"/>
              </w:rPr>
            </w:pPr>
            <w:r w:rsidRPr="00085E16">
              <w:rPr>
                <w:szCs w:val="24"/>
              </w:rPr>
              <w:t>31,8</w:t>
            </w:r>
          </w:p>
        </w:tc>
      </w:tr>
      <w:tr w:rsidR="002E0038" w:rsidRPr="00085E16" w:rsidTr="007D731C">
        <w:trPr>
          <w:trHeight w:val="274"/>
        </w:trPr>
        <w:tc>
          <w:tcPr>
            <w:tcW w:w="1453" w:type="dxa"/>
          </w:tcPr>
          <w:p w:rsidR="002E0038" w:rsidRPr="00085E16" w:rsidRDefault="002E0038" w:rsidP="007D731C">
            <w:pPr>
              <w:pStyle w:val="a5"/>
              <w:jc w:val="both"/>
              <w:rPr>
                <w:szCs w:val="24"/>
              </w:rPr>
            </w:pPr>
            <w:r w:rsidRPr="00085E16">
              <w:rPr>
                <w:szCs w:val="24"/>
              </w:rPr>
              <w:t>2007/08</w:t>
            </w:r>
          </w:p>
        </w:tc>
        <w:tc>
          <w:tcPr>
            <w:tcW w:w="973" w:type="dxa"/>
          </w:tcPr>
          <w:p w:rsidR="002E0038" w:rsidRPr="00085E16" w:rsidRDefault="002E0038" w:rsidP="007D731C">
            <w:pPr>
              <w:pStyle w:val="a5"/>
              <w:jc w:val="both"/>
              <w:rPr>
                <w:szCs w:val="24"/>
              </w:rPr>
            </w:pPr>
            <w:r w:rsidRPr="00085E16">
              <w:rPr>
                <w:szCs w:val="24"/>
              </w:rPr>
              <w:t>97,8</w:t>
            </w:r>
          </w:p>
        </w:tc>
        <w:tc>
          <w:tcPr>
            <w:tcW w:w="974" w:type="dxa"/>
          </w:tcPr>
          <w:p w:rsidR="002E0038" w:rsidRPr="00085E16" w:rsidRDefault="002E0038" w:rsidP="007D731C">
            <w:pPr>
              <w:pStyle w:val="a5"/>
              <w:jc w:val="both"/>
              <w:rPr>
                <w:szCs w:val="24"/>
              </w:rPr>
            </w:pPr>
            <w:r w:rsidRPr="00085E16">
              <w:rPr>
                <w:szCs w:val="24"/>
              </w:rPr>
              <w:t>96,8</w:t>
            </w:r>
          </w:p>
        </w:tc>
        <w:tc>
          <w:tcPr>
            <w:tcW w:w="973" w:type="dxa"/>
          </w:tcPr>
          <w:p w:rsidR="002E0038" w:rsidRPr="00085E16" w:rsidRDefault="002E0038" w:rsidP="007D731C">
            <w:pPr>
              <w:pStyle w:val="a5"/>
              <w:jc w:val="both"/>
              <w:rPr>
                <w:szCs w:val="24"/>
              </w:rPr>
            </w:pPr>
            <w:r w:rsidRPr="00085E16">
              <w:rPr>
                <w:szCs w:val="24"/>
              </w:rPr>
              <w:t>93</w:t>
            </w:r>
          </w:p>
        </w:tc>
        <w:tc>
          <w:tcPr>
            <w:tcW w:w="975" w:type="dxa"/>
          </w:tcPr>
          <w:p w:rsidR="002E0038" w:rsidRPr="00085E16" w:rsidRDefault="002E0038" w:rsidP="007D731C">
            <w:pPr>
              <w:pStyle w:val="a5"/>
              <w:jc w:val="both"/>
              <w:rPr>
                <w:szCs w:val="24"/>
              </w:rPr>
            </w:pPr>
            <w:r w:rsidRPr="00085E16">
              <w:rPr>
                <w:szCs w:val="24"/>
              </w:rPr>
              <w:t>96,7</w:t>
            </w:r>
          </w:p>
        </w:tc>
        <w:tc>
          <w:tcPr>
            <w:tcW w:w="973" w:type="dxa"/>
          </w:tcPr>
          <w:p w:rsidR="002E0038" w:rsidRPr="00085E16" w:rsidRDefault="002E0038" w:rsidP="007D731C">
            <w:pPr>
              <w:pStyle w:val="a5"/>
              <w:jc w:val="both"/>
              <w:rPr>
                <w:szCs w:val="24"/>
              </w:rPr>
            </w:pPr>
            <w:r w:rsidRPr="00085E16">
              <w:rPr>
                <w:szCs w:val="24"/>
              </w:rPr>
              <w:t>26,5</w:t>
            </w:r>
          </w:p>
        </w:tc>
        <w:tc>
          <w:tcPr>
            <w:tcW w:w="974" w:type="dxa"/>
          </w:tcPr>
          <w:p w:rsidR="002E0038" w:rsidRPr="00085E16" w:rsidRDefault="002E0038" w:rsidP="007D731C">
            <w:pPr>
              <w:pStyle w:val="a5"/>
              <w:jc w:val="both"/>
              <w:rPr>
                <w:szCs w:val="24"/>
              </w:rPr>
            </w:pPr>
            <w:r w:rsidRPr="00085E16">
              <w:rPr>
                <w:szCs w:val="24"/>
              </w:rPr>
              <w:t>26,6</w:t>
            </w:r>
          </w:p>
        </w:tc>
        <w:tc>
          <w:tcPr>
            <w:tcW w:w="973" w:type="dxa"/>
          </w:tcPr>
          <w:p w:rsidR="002E0038" w:rsidRPr="00085E16" w:rsidRDefault="002E0038" w:rsidP="007D731C">
            <w:pPr>
              <w:pStyle w:val="a5"/>
              <w:jc w:val="both"/>
              <w:rPr>
                <w:szCs w:val="24"/>
              </w:rPr>
            </w:pPr>
            <w:r w:rsidRPr="00085E16">
              <w:rPr>
                <w:szCs w:val="24"/>
              </w:rPr>
              <w:t>52</w:t>
            </w:r>
          </w:p>
        </w:tc>
        <w:tc>
          <w:tcPr>
            <w:tcW w:w="1229" w:type="dxa"/>
          </w:tcPr>
          <w:p w:rsidR="002E0038" w:rsidRPr="00085E16" w:rsidRDefault="002E0038" w:rsidP="007D731C">
            <w:pPr>
              <w:pStyle w:val="a5"/>
              <w:jc w:val="both"/>
              <w:rPr>
                <w:szCs w:val="24"/>
              </w:rPr>
            </w:pPr>
            <w:r w:rsidRPr="00085E16">
              <w:rPr>
                <w:szCs w:val="24"/>
              </w:rPr>
              <w:t>29,9</w:t>
            </w:r>
          </w:p>
        </w:tc>
      </w:tr>
      <w:tr w:rsidR="002E0038" w:rsidRPr="00085E16" w:rsidTr="007D731C">
        <w:trPr>
          <w:trHeight w:val="255"/>
        </w:trPr>
        <w:tc>
          <w:tcPr>
            <w:tcW w:w="1453" w:type="dxa"/>
          </w:tcPr>
          <w:p w:rsidR="002E0038" w:rsidRPr="00085E16" w:rsidRDefault="002E0038" w:rsidP="007D731C">
            <w:pPr>
              <w:pStyle w:val="a5"/>
              <w:jc w:val="both"/>
              <w:rPr>
                <w:szCs w:val="24"/>
              </w:rPr>
            </w:pPr>
            <w:r w:rsidRPr="00085E16">
              <w:rPr>
                <w:szCs w:val="24"/>
              </w:rPr>
              <w:t>2008/09</w:t>
            </w:r>
          </w:p>
        </w:tc>
        <w:tc>
          <w:tcPr>
            <w:tcW w:w="973" w:type="dxa"/>
          </w:tcPr>
          <w:p w:rsidR="002E0038" w:rsidRPr="00085E16" w:rsidRDefault="002E0038" w:rsidP="007D731C">
            <w:pPr>
              <w:pStyle w:val="a5"/>
              <w:jc w:val="both"/>
              <w:rPr>
                <w:szCs w:val="24"/>
              </w:rPr>
            </w:pPr>
            <w:r w:rsidRPr="00085E16">
              <w:rPr>
                <w:szCs w:val="24"/>
              </w:rPr>
              <w:t>98</w:t>
            </w:r>
          </w:p>
        </w:tc>
        <w:tc>
          <w:tcPr>
            <w:tcW w:w="974" w:type="dxa"/>
          </w:tcPr>
          <w:p w:rsidR="002E0038" w:rsidRPr="00085E16" w:rsidRDefault="002E0038" w:rsidP="007D731C">
            <w:pPr>
              <w:pStyle w:val="a5"/>
              <w:jc w:val="both"/>
              <w:rPr>
                <w:szCs w:val="24"/>
              </w:rPr>
            </w:pPr>
            <w:r w:rsidRPr="00085E16">
              <w:rPr>
                <w:szCs w:val="24"/>
              </w:rPr>
              <w:t>97</w:t>
            </w:r>
          </w:p>
        </w:tc>
        <w:tc>
          <w:tcPr>
            <w:tcW w:w="973" w:type="dxa"/>
          </w:tcPr>
          <w:p w:rsidR="002E0038" w:rsidRPr="00085E16" w:rsidRDefault="002E0038" w:rsidP="007D731C">
            <w:pPr>
              <w:pStyle w:val="a5"/>
              <w:jc w:val="both"/>
              <w:rPr>
                <w:szCs w:val="24"/>
              </w:rPr>
            </w:pPr>
            <w:r w:rsidRPr="00085E16">
              <w:rPr>
                <w:szCs w:val="24"/>
              </w:rPr>
              <w:t>94</w:t>
            </w:r>
          </w:p>
        </w:tc>
        <w:tc>
          <w:tcPr>
            <w:tcW w:w="975" w:type="dxa"/>
          </w:tcPr>
          <w:p w:rsidR="002E0038" w:rsidRPr="00085E16" w:rsidRDefault="002E0038" w:rsidP="007D731C">
            <w:pPr>
              <w:pStyle w:val="a5"/>
              <w:jc w:val="both"/>
              <w:rPr>
                <w:szCs w:val="24"/>
              </w:rPr>
            </w:pPr>
            <w:r w:rsidRPr="00085E16">
              <w:rPr>
                <w:szCs w:val="24"/>
              </w:rPr>
              <w:t>97,5</w:t>
            </w:r>
          </w:p>
        </w:tc>
        <w:tc>
          <w:tcPr>
            <w:tcW w:w="973" w:type="dxa"/>
          </w:tcPr>
          <w:p w:rsidR="002E0038" w:rsidRPr="00085E16" w:rsidRDefault="002E0038" w:rsidP="007D731C">
            <w:pPr>
              <w:pStyle w:val="a5"/>
              <w:jc w:val="both"/>
              <w:rPr>
                <w:szCs w:val="24"/>
              </w:rPr>
            </w:pPr>
            <w:r w:rsidRPr="00085E16">
              <w:rPr>
                <w:szCs w:val="24"/>
              </w:rPr>
              <w:t>24</w:t>
            </w:r>
          </w:p>
        </w:tc>
        <w:tc>
          <w:tcPr>
            <w:tcW w:w="974" w:type="dxa"/>
          </w:tcPr>
          <w:p w:rsidR="002E0038" w:rsidRPr="00085E16" w:rsidRDefault="002E0038" w:rsidP="007D731C">
            <w:pPr>
              <w:pStyle w:val="a5"/>
              <w:jc w:val="both"/>
              <w:rPr>
                <w:szCs w:val="24"/>
              </w:rPr>
            </w:pPr>
            <w:r w:rsidRPr="00085E16">
              <w:rPr>
                <w:szCs w:val="24"/>
              </w:rPr>
              <w:t>25,2</w:t>
            </w:r>
          </w:p>
        </w:tc>
        <w:tc>
          <w:tcPr>
            <w:tcW w:w="973" w:type="dxa"/>
          </w:tcPr>
          <w:p w:rsidR="002E0038" w:rsidRPr="00085E16" w:rsidRDefault="002E0038" w:rsidP="007D731C">
            <w:pPr>
              <w:pStyle w:val="a5"/>
              <w:jc w:val="both"/>
              <w:rPr>
                <w:szCs w:val="24"/>
              </w:rPr>
            </w:pPr>
            <w:r w:rsidRPr="00085E16">
              <w:rPr>
                <w:szCs w:val="24"/>
              </w:rPr>
              <w:t>38,9</w:t>
            </w:r>
          </w:p>
        </w:tc>
        <w:tc>
          <w:tcPr>
            <w:tcW w:w="1229" w:type="dxa"/>
          </w:tcPr>
          <w:p w:rsidR="002E0038" w:rsidRPr="00085E16" w:rsidRDefault="002E0038" w:rsidP="007D731C">
            <w:pPr>
              <w:pStyle w:val="a5"/>
              <w:jc w:val="both"/>
              <w:rPr>
                <w:szCs w:val="24"/>
              </w:rPr>
            </w:pPr>
            <w:r w:rsidRPr="00085E16">
              <w:rPr>
                <w:szCs w:val="24"/>
              </w:rPr>
              <w:t>29,6</w:t>
            </w:r>
          </w:p>
        </w:tc>
      </w:tr>
      <w:tr w:rsidR="002E0038" w:rsidRPr="00085E16" w:rsidTr="007D731C">
        <w:trPr>
          <w:trHeight w:val="274"/>
        </w:trPr>
        <w:tc>
          <w:tcPr>
            <w:tcW w:w="1453" w:type="dxa"/>
          </w:tcPr>
          <w:p w:rsidR="002E0038" w:rsidRPr="00085E16" w:rsidRDefault="002E0038" w:rsidP="007D731C">
            <w:pPr>
              <w:pStyle w:val="a5"/>
              <w:jc w:val="both"/>
              <w:rPr>
                <w:szCs w:val="24"/>
              </w:rPr>
            </w:pPr>
            <w:r w:rsidRPr="00085E16">
              <w:rPr>
                <w:szCs w:val="24"/>
              </w:rPr>
              <w:t>2009/10</w:t>
            </w:r>
          </w:p>
        </w:tc>
        <w:tc>
          <w:tcPr>
            <w:tcW w:w="973" w:type="dxa"/>
          </w:tcPr>
          <w:p w:rsidR="002E0038" w:rsidRPr="00085E16" w:rsidRDefault="002E0038" w:rsidP="007D731C">
            <w:pPr>
              <w:pStyle w:val="a5"/>
              <w:jc w:val="both"/>
              <w:rPr>
                <w:szCs w:val="24"/>
              </w:rPr>
            </w:pPr>
            <w:r w:rsidRPr="00085E16">
              <w:rPr>
                <w:szCs w:val="24"/>
              </w:rPr>
              <w:t>100</w:t>
            </w:r>
          </w:p>
        </w:tc>
        <w:tc>
          <w:tcPr>
            <w:tcW w:w="974" w:type="dxa"/>
          </w:tcPr>
          <w:p w:rsidR="002E0038" w:rsidRPr="00085E16" w:rsidRDefault="002E0038" w:rsidP="007D731C">
            <w:pPr>
              <w:pStyle w:val="a5"/>
              <w:jc w:val="both"/>
              <w:rPr>
                <w:szCs w:val="24"/>
              </w:rPr>
            </w:pPr>
            <w:r w:rsidRPr="00085E16">
              <w:rPr>
                <w:szCs w:val="24"/>
              </w:rPr>
              <w:t>99</w:t>
            </w:r>
          </w:p>
        </w:tc>
        <w:tc>
          <w:tcPr>
            <w:tcW w:w="973" w:type="dxa"/>
          </w:tcPr>
          <w:p w:rsidR="002E0038" w:rsidRPr="00085E16" w:rsidRDefault="002E0038" w:rsidP="007D731C">
            <w:pPr>
              <w:pStyle w:val="a5"/>
              <w:jc w:val="both"/>
              <w:rPr>
                <w:szCs w:val="24"/>
              </w:rPr>
            </w:pPr>
            <w:r w:rsidRPr="00085E16">
              <w:rPr>
                <w:szCs w:val="24"/>
              </w:rPr>
              <w:t>100</w:t>
            </w:r>
          </w:p>
        </w:tc>
        <w:tc>
          <w:tcPr>
            <w:tcW w:w="975" w:type="dxa"/>
          </w:tcPr>
          <w:p w:rsidR="002E0038" w:rsidRPr="00085E16" w:rsidRDefault="002E0038" w:rsidP="007D731C">
            <w:pPr>
              <w:pStyle w:val="a5"/>
              <w:jc w:val="both"/>
              <w:rPr>
                <w:szCs w:val="24"/>
              </w:rPr>
            </w:pPr>
            <w:r w:rsidRPr="00085E16">
              <w:rPr>
                <w:szCs w:val="24"/>
              </w:rPr>
              <w:t>99</w:t>
            </w:r>
          </w:p>
        </w:tc>
        <w:tc>
          <w:tcPr>
            <w:tcW w:w="973" w:type="dxa"/>
          </w:tcPr>
          <w:p w:rsidR="002E0038" w:rsidRPr="00085E16" w:rsidRDefault="002E0038" w:rsidP="007D731C">
            <w:pPr>
              <w:pStyle w:val="a5"/>
              <w:jc w:val="both"/>
              <w:rPr>
                <w:szCs w:val="24"/>
              </w:rPr>
            </w:pPr>
            <w:r w:rsidRPr="00085E16">
              <w:rPr>
                <w:szCs w:val="24"/>
              </w:rPr>
              <w:t>43</w:t>
            </w:r>
          </w:p>
        </w:tc>
        <w:tc>
          <w:tcPr>
            <w:tcW w:w="974" w:type="dxa"/>
          </w:tcPr>
          <w:p w:rsidR="002E0038" w:rsidRPr="00085E16" w:rsidRDefault="002E0038" w:rsidP="007D731C">
            <w:pPr>
              <w:pStyle w:val="a5"/>
              <w:jc w:val="both"/>
              <w:rPr>
                <w:szCs w:val="24"/>
              </w:rPr>
            </w:pPr>
            <w:r w:rsidRPr="00085E16">
              <w:rPr>
                <w:szCs w:val="24"/>
              </w:rPr>
              <w:t>32</w:t>
            </w:r>
          </w:p>
        </w:tc>
        <w:tc>
          <w:tcPr>
            <w:tcW w:w="973" w:type="dxa"/>
          </w:tcPr>
          <w:p w:rsidR="002E0038" w:rsidRPr="00085E16" w:rsidRDefault="002E0038" w:rsidP="007D731C">
            <w:pPr>
              <w:pStyle w:val="a5"/>
              <w:jc w:val="both"/>
              <w:rPr>
                <w:szCs w:val="24"/>
              </w:rPr>
            </w:pPr>
            <w:r w:rsidRPr="00085E16">
              <w:rPr>
                <w:szCs w:val="24"/>
              </w:rPr>
              <w:t>55</w:t>
            </w:r>
          </w:p>
        </w:tc>
        <w:tc>
          <w:tcPr>
            <w:tcW w:w="1229" w:type="dxa"/>
          </w:tcPr>
          <w:p w:rsidR="002E0038" w:rsidRPr="00085E16" w:rsidRDefault="002E0038" w:rsidP="007D731C">
            <w:pPr>
              <w:pStyle w:val="a5"/>
              <w:jc w:val="both"/>
              <w:rPr>
                <w:szCs w:val="24"/>
              </w:rPr>
            </w:pPr>
            <w:r w:rsidRPr="00085E16">
              <w:rPr>
                <w:szCs w:val="24"/>
              </w:rPr>
              <w:t>36</w:t>
            </w:r>
          </w:p>
        </w:tc>
      </w:tr>
    </w:tbl>
    <w:p w:rsidR="002E0038" w:rsidRPr="00085E16" w:rsidRDefault="002E0038" w:rsidP="002E0038">
      <w:pPr>
        <w:pStyle w:val="a5"/>
        <w:jc w:val="center"/>
        <w:rPr>
          <w:b/>
          <w:sz w:val="28"/>
          <w:szCs w:val="28"/>
        </w:rPr>
      </w:pPr>
    </w:p>
    <w:p w:rsidR="002E0038" w:rsidRPr="00085E16" w:rsidRDefault="002E0038" w:rsidP="002E0038">
      <w:pPr>
        <w:pStyle w:val="a5"/>
        <w:jc w:val="both"/>
      </w:pPr>
      <w:r w:rsidRPr="00085E16">
        <w:rPr>
          <w:i/>
        </w:rPr>
        <w:t>Абсолютная успеваемость</w:t>
      </w:r>
      <w:r w:rsidRPr="00085E16">
        <w:t xml:space="preserve"> повысилась на каждой ступени обучения, что  повысило процент абсолютной успеваемости по школе на 6,4%. Повышение вызвано уменьшением количества неуспевающих до  1ч. (в прошлом году - 6уч.). </w:t>
      </w:r>
      <w:r w:rsidRPr="00085E16">
        <w:rPr>
          <w:i/>
        </w:rPr>
        <w:t>Процент качественной успеваемости</w:t>
      </w:r>
      <w:r w:rsidRPr="00085E16">
        <w:t xml:space="preserve"> за посл. три года повысился на 19% в начальном звене ,  на 6,8%,  в среднем  и в старшем звене на 16,1% Процент качества по школе стал выше планируемого  на 3% .</w:t>
      </w:r>
    </w:p>
    <w:p w:rsidR="002E0038" w:rsidRPr="00085E16" w:rsidRDefault="002E0038" w:rsidP="002E0038">
      <w:pPr>
        <w:pStyle w:val="a5"/>
        <w:jc w:val="both"/>
      </w:pPr>
      <w:r w:rsidRPr="00085E16">
        <w:rPr>
          <w:b/>
          <w:i/>
        </w:rPr>
        <w:t xml:space="preserve">Сравнительный анализ успеваемости и качества обучения по параллелям за 5 лет.       </w:t>
      </w:r>
    </w:p>
    <w:p w:rsidR="002E0038" w:rsidRPr="00085E16" w:rsidRDefault="002E0038" w:rsidP="002E0038">
      <w:pPr>
        <w:pStyle w:val="a5"/>
        <w:jc w:val="both"/>
      </w:pPr>
    </w:p>
    <w:tbl>
      <w:tblPr>
        <w:tblW w:w="9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904"/>
        <w:gridCol w:w="904"/>
        <w:gridCol w:w="905"/>
        <w:gridCol w:w="904"/>
        <w:gridCol w:w="907"/>
        <w:gridCol w:w="904"/>
        <w:gridCol w:w="905"/>
        <w:gridCol w:w="904"/>
        <w:gridCol w:w="943"/>
        <w:gridCol w:w="959"/>
      </w:tblGrid>
      <w:tr w:rsidR="002E0038" w:rsidRPr="00085E16" w:rsidTr="007D731C">
        <w:trPr>
          <w:cantSplit/>
          <w:trHeight w:val="431"/>
        </w:trPr>
        <w:tc>
          <w:tcPr>
            <w:tcW w:w="767" w:type="dxa"/>
            <w:vMerge w:val="restart"/>
          </w:tcPr>
          <w:p w:rsidR="002E0038" w:rsidRPr="00085E16" w:rsidRDefault="002E0038" w:rsidP="007D731C">
            <w:pPr>
              <w:pStyle w:val="a5"/>
              <w:jc w:val="both"/>
            </w:pPr>
            <w:r w:rsidRPr="00085E16">
              <w:t>Классы</w:t>
            </w:r>
          </w:p>
        </w:tc>
        <w:tc>
          <w:tcPr>
            <w:tcW w:w="4524" w:type="dxa"/>
            <w:gridSpan w:val="5"/>
          </w:tcPr>
          <w:p w:rsidR="002E0038" w:rsidRPr="00085E16" w:rsidRDefault="002E0038" w:rsidP="007D731C">
            <w:pPr>
              <w:pStyle w:val="a5"/>
              <w:jc w:val="both"/>
              <w:rPr>
                <w:i/>
                <w:szCs w:val="24"/>
              </w:rPr>
            </w:pPr>
            <w:r w:rsidRPr="00085E16">
              <w:rPr>
                <w:i/>
                <w:szCs w:val="24"/>
              </w:rPr>
              <w:t>Абсолютная успеваемость</w:t>
            </w:r>
          </w:p>
        </w:tc>
        <w:tc>
          <w:tcPr>
            <w:tcW w:w="4615" w:type="dxa"/>
            <w:gridSpan w:val="5"/>
          </w:tcPr>
          <w:p w:rsidR="002E0038" w:rsidRPr="00085E16" w:rsidRDefault="002E0038" w:rsidP="007D731C">
            <w:pPr>
              <w:pStyle w:val="a5"/>
              <w:jc w:val="both"/>
              <w:rPr>
                <w:i/>
                <w:szCs w:val="24"/>
              </w:rPr>
            </w:pPr>
            <w:r w:rsidRPr="00085E16">
              <w:rPr>
                <w:i/>
                <w:szCs w:val="24"/>
              </w:rPr>
              <w:t>Качественная успеваемость</w:t>
            </w:r>
          </w:p>
        </w:tc>
      </w:tr>
      <w:tr w:rsidR="002E0038" w:rsidRPr="00085E16" w:rsidTr="007D731C">
        <w:trPr>
          <w:cantSplit/>
          <w:trHeight w:val="145"/>
        </w:trPr>
        <w:tc>
          <w:tcPr>
            <w:tcW w:w="767" w:type="dxa"/>
            <w:vMerge/>
          </w:tcPr>
          <w:p w:rsidR="002E0038" w:rsidRPr="00085E16" w:rsidRDefault="002E0038" w:rsidP="007D731C">
            <w:pPr>
              <w:pStyle w:val="a5"/>
              <w:jc w:val="both"/>
              <w:rPr>
                <w:szCs w:val="24"/>
              </w:rPr>
            </w:pPr>
          </w:p>
        </w:tc>
        <w:tc>
          <w:tcPr>
            <w:tcW w:w="904" w:type="dxa"/>
          </w:tcPr>
          <w:p w:rsidR="002E0038" w:rsidRPr="00085E16" w:rsidRDefault="002E0038" w:rsidP="007D731C">
            <w:pPr>
              <w:pStyle w:val="a5"/>
              <w:jc w:val="both"/>
              <w:rPr>
                <w:b/>
              </w:rPr>
            </w:pPr>
            <w:r w:rsidRPr="00085E16">
              <w:rPr>
                <w:b/>
              </w:rPr>
              <w:t>2005/06</w:t>
            </w:r>
          </w:p>
        </w:tc>
        <w:tc>
          <w:tcPr>
            <w:tcW w:w="904" w:type="dxa"/>
          </w:tcPr>
          <w:p w:rsidR="002E0038" w:rsidRPr="00085E16" w:rsidRDefault="002E0038" w:rsidP="007D731C">
            <w:pPr>
              <w:pStyle w:val="a5"/>
              <w:jc w:val="both"/>
              <w:rPr>
                <w:b/>
              </w:rPr>
            </w:pPr>
            <w:r w:rsidRPr="00085E16">
              <w:rPr>
                <w:b/>
              </w:rPr>
              <w:t>2006/07</w:t>
            </w:r>
          </w:p>
        </w:tc>
        <w:tc>
          <w:tcPr>
            <w:tcW w:w="905" w:type="dxa"/>
          </w:tcPr>
          <w:p w:rsidR="002E0038" w:rsidRPr="00085E16" w:rsidRDefault="002E0038" w:rsidP="007D731C">
            <w:pPr>
              <w:pStyle w:val="a5"/>
              <w:jc w:val="both"/>
              <w:rPr>
                <w:b/>
              </w:rPr>
            </w:pPr>
            <w:r w:rsidRPr="00085E16">
              <w:rPr>
                <w:b/>
              </w:rPr>
              <w:t>2007/08</w:t>
            </w:r>
          </w:p>
        </w:tc>
        <w:tc>
          <w:tcPr>
            <w:tcW w:w="904" w:type="dxa"/>
          </w:tcPr>
          <w:p w:rsidR="002E0038" w:rsidRPr="00085E16" w:rsidRDefault="002E0038" w:rsidP="007D731C">
            <w:pPr>
              <w:pStyle w:val="a5"/>
              <w:jc w:val="both"/>
              <w:rPr>
                <w:b/>
              </w:rPr>
            </w:pPr>
            <w:r w:rsidRPr="00085E16">
              <w:rPr>
                <w:b/>
              </w:rPr>
              <w:t>2008/09</w:t>
            </w:r>
          </w:p>
        </w:tc>
        <w:tc>
          <w:tcPr>
            <w:tcW w:w="907" w:type="dxa"/>
          </w:tcPr>
          <w:p w:rsidR="002E0038" w:rsidRPr="00085E16" w:rsidRDefault="002E0038" w:rsidP="007D731C">
            <w:pPr>
              <w:pStyle w:val="a5"/>
              <w:jc w:val="both"/>
              <w:rPr>
                <w:b/>
              </w:rPr>
            </w:pPr>
            <w:r w:rsidRPr="00085E16">
              <w:rPr>
                <w:b/>
              </w:rPr>
              <w:t>2009/10</w:t>
            </w:r>
          </w:p>
        </w:tc>
        <w:tc>
          <w:tcPr>
            <w:tcW w:w="904" w:type="dxa"/>
          </w:tcPr>
          <w:p w:rsidR="002E0038" w:rsidRPr="00085E16" w:rsidRDefault="002E0038" w:rsidP="007D731C">
            <w:pPr>
              <w:pStyle w:val="a5"/>
              <w:jc w:val="both"/>
              <w:rPr>
                <w:b/>
              </w:rPr>
            </w:pPr>
            <w:r w:rsidRPr="00085E16">
              <w:rPr>
                <w:b/>
              </w:rPr>
              <w:t>2005/06</w:t>
            </w:r>
          </w:p>
        </w:tc>
        <w:tc>
          <w:tcPr>
            <w:tcW w:w="905" w:type="dxa"/>
          </w:tcPr>
          <w:p w:rsidR="002E0038" w:rsidRPr="00085E16" w:rsidRDefault="002E0038" w:rsidP="007D731C">
            <w:pPr>
              <w:pStyle w:val="a5"/>
              <w:jc w:val="both"/>
              <w:rPr>
                <w:b/>
              </w:rPr>
            </w:pPr>
            <w:r w:rsidRPr="00085E16">
              <w:rPr>
                <w:b/>
              </w:rPr>
              <w:t>2006/07</w:t>
            </w:r>
          </w:p>
        </w:tc>
        <w:tc>
          <w:tcPr>
            <w:tcW w:w="904" w:type="dxa"/>
          </w:tcPr>
          <w:p w:rsidR="002E0038" w:rsidRPr="00085E16" w:rsidRDefault="002E0038" w:rsidP="007D731C">
            <w:pPr>
              <w:pStyle w:val="a5"/>
              <w:jc w:val="both"/>
              <w:rPr>
                <w:b/>
              </w:rPr>
            </w:pPr>
            <w:r w:rsidRPr="00085E16">
              <w:rPr>
                <w:b/>
              </w:rPr>
              <w:t>2007/08</w:t>
            </w:r>
          </w:p>
        </w:tc>
        <w:tc>
          <w:tcPr>
            <w:tcW w:w="943" w:type="dxa"/>
          </w:tcPr>
          <w:p w:rsidR="002E0038" w:rsidRPr="00085E16" w:rsidRDefault="002E0038" w:rsidP="007D731C">
            <w:pPr>
              <w:pStyle w:val="a5"/>
              <w:jc w:val="both"/>
              <w:rPr>
                <w:b/>
              </w:rPr>
            </w:pPr>
            <w:r w:rsidRPr="00085E16">
              <w:rPr>
                <w:b/>
              </w:rPr>
              <w:t>2008/09</w:t>
            </w:r>
          </w:p>
        </w:tc>
        <w:tc>
          <w:tcPr>
            <w:tcW w:w="959" w:type="dxa"/>
          </w:tcPr>
          <w:p w:rsidR="002E0038" w:rsidRPr="00085E16" w:rsidRDefault="002E0038" w:rsidP="007D731C">
            <w:pPr>
              <w:pStyle w:val="a5"/>
              <w:jc w:val="both"/>
              <w:rPr>
                <w:b/>
              </w:rPr>
            </w:pPr>
            <w:r w:rsidRPr="00085E16">
              <w:rPr>
                <w:b/>
              </w:rPr>
              <w:t>2009/10</w:t>
            </w:r>
          </w:p>
        </w:tc>
      </w:tr>
      <w:tr w:rsidR="002E0038" w:rsidRPr="00E22730" w:rsidTr="007D731C">
        <w:trPr>
          <w:trHeight w:val="261"/>
        </w:trPr>
        <w:tc>
          <w:tcPr>
            <w:tcW w:w="767" w:type="dxa"/>
          </w:tcPr>
          <w:p w:rsidR="002E0038" w:rsidRPr="00E22730" w:rsidRDefault="002E0038" w:rsidP="007D731C">
            <w:pPr>
              <w:pStyle w:val="a5"/>
              <w:jc w:val="both"/>
              <w:rPr>
                <w:color w:val="000000"/>
                <w:szCs w:val="24"/>
              </w:rPr>
            </w:pPr>
            <w:r w:rsidRPr="00E22730">
              <w:rPr>
                <w:color w:val="000000"/>
                <w:szCs w:val="24"/>
              </w:rPr>
              <w:t>2</w:t>
            </w:r>
          </w:p>
        </w:tc>
        <w:tc>
          <w:tcPr>
            <w:tcW w:w="904" w:type="dxa"/>
            <w:shd w:val="clear" w:color="auto" w:fill="CCFFFF"/>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100</w:t>
            </w:r>
          </w:p>
        </w:tc>
        <w:tc>
          <w:tcPr>
            <w:tcW w:w="905" w:type="dxa"/>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96</w:t>
            </w:r>
          </w:p>
        </w:tc>
        <w:tc>
          <w:tcPr>
            <w:tcW w:w="907" w:type="dxa"/>
            <w:shd w:val="clear" w:color="auto" w:fill="FFFFFF"/>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b/>
                <w:color w:val="000000"/>
                <w:szCs w:val="24"/>
              </w:rPr>
            </w:pPr>
            <w:r w:rsidRPr="00E22730">
              <w:rPr>
                <w:b/>
                <w:color w:val="000000"/>
                <w:szCs w:val="24"/>
              </w:rPr>
              <w:t>28.5</w:t>
            </w:r>
          </w:p>
        </w:tc>
        <w:tc>
          <w:tcPr>
            <w:tcW w:w="905" w:type="dxa"/>
          </w:tcPr>
          <w:p w:rsidR="002E0038" w:rsidRPr="00E22730" w:rsidRDefault="002E0038" w:rsidP="007D731C">
            <w:pPr>
              <w:pStyle w:val="a5"/>
              <w:jc w:val="both"/>
              <w:rPr>
                <w:color w:val="000000"/>
                <w:szCs w:val="24"/>
              </w:rPr>
            </w:pPr>
            <w:r w:rsidRPr="00E22730">
              <w:rPr>
                <w:color w:val="000000"/>
                <w:szCs w:val="24"/>
              </w:rPr>
              <w:t>46</w:t>
            </w:r>
          </w:p>
        </w:tc>
        <w:tc>
          <w:tcPr>
            <w:tcW w:w="904" w:type="dxa"/>
            <w:shd w:val="clear" w:color="auto" w:fill="00CCFF"/>
          </w:tcPr>
          <w:p w:rsidR="002E0038" w:rsidRPr="00E22730" w:rsidRDefault="002E0038" w:rsidP="007D731C">
            <w:pPr>
              <w:pStyle w:val="a5"/>
              <w:jc w:val="both"/>
              <w:rPr>
                <w:color w:val="000000"/>
                <w:szCs w:val="24"/>
              </w:rPr>
            </w:pPr>
            <w:r w:rsidRPr="00E22730">
              <w:rPr>
                <w:color w:val="000000"/>
                <w:szCs w:val="24"/>
              </w:rPr>
              <w:t>29</w:t>
            </w:r>
          </w:p>
        </w:tc>
        <w:tc>
          <w:tcPr>
            <w:tcW w:w="943" w:type="dxa"/>
            <w:shd w:val="clear" w:color="auto" w:fill="FF99CC"/>
          </w:tcPr>
          <w:p w:rsidR="002E0038" w:rsidRPr="00E22730" w:rsidRDefault="002E0038" w:rsidP="007D731C">
            <w:pPr>
              <w:pStyle w:val="a5"/>
              <w:jc w:val="both"/>
              <w:rPr>
                <w:b/>
                <w:color w:val="000000"/>
                <w:szCs w:val="24"/>
              </w:rPr>
            </w:pPr>
            <w:r w:rsidRPr="00E22730">
              <w:rPr>
                <w:b/>
                <w:color w:val="000000"/>
                <w:szCs w:val="24"/>
              </w:rPr>
              <w:t>52</w:t>
            </w:r>
          </w:p>
        </w:tc>
        <w:tc>
          <w:tcPr>
            <w:tcW w:w="959" w:type="dxa"/>
            <w:shd w:val="clear" w:color="auto" w:fill="FF99CC"/>
          </w:tcPr>
          <w:p w:rsidR="002E0038" w:rsidRPr="00E22730" w:rsidRDefault="002E0038" w:rsidP="007D731C">
            <w:pPr>
              <w:pStyle w:val="a5"/>
              <w:jc w:val="both"/>
              <w:rPr>
                <w:b/>
                <w:color w:val="000000"/>
                <w:szCs w:val="24"/>
              </w:rPr>
            </w:pPr>
            <w:r w:rsidRPr="00E22730">
              <w:rPr>
                <w:b/>
                <w:color w:val="000000"/>
                <w:szCs w:val="24"/>
              </w:rPr>
              <w:t>41</w:t>
            </w:r>
          </w:p>
        </w:tc>
      </w:tr>
      <w:tr w:rsidR="002E0038" w:rsidRPr="00E22730" w:rsidTr="007D731C">
        <w:trPr>
          <w:trHeight w:val="261"/>
        </w:trPr>
        <w:tc>
          <w:tcPr>
            <w:tcW w:w="767" w:type="dxa"/>
          </w:tcPr>
          <w:p w:rsidR="002E0038" w:rsidRPr="00E22730" w:rsidRDefault="002E0038" w:rsidP="007D731C">
            <w:pPr>
              <w:pStyle w:val="a5"/>
              <w:jc w:val="both"/>
              <w:rPr>
                <w:color w:val="000000"/>
                <w:szCs w:val="24"/>
              </w:rPr>
            </w:pPr>
            <w:r w:rsidRPr="00E22730">
              <w:rPr>
                <w:color w:val="000000"/>
                <w:szCs w:val="24"/>
              </w:rPr>
              <w:t>3</w:t>
            </w:r>
          </w:p>
        </w:tc>
        <w:tc>
          <w:tcPr>
            <w:tcW w:w="904" w:type="dxa"/>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100</w:t>
            </w:r>
          </w:p>
        </w:tc>
        <w:tc>
          <w:tcPr>
            <w:tcW w:w="905" w:type="dxa"/>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100</w:t>
            </w:r>
          </w:p>
        </w:tc>
        <w:tc>
          <w:tcPr>
            <w:tcW w:w="907" w:type="dxa"/>
            <w:shd w:val="clear" w:color="auto" w:fill="FFFFFF"/>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57.1</w:t>
            </w:r>
          </w:p>
        </w:tc>
        <w:tc>
          <w:tcPr>
            <w:tcW w:w="905" w:type="dxa"/>
          </w:tcPr>
          <w:p w:rsidR="002E0038" w:rsidRPr="00E22730" w:rsidRDefault="002E0038" w:rsidP="007D731C">
            <w:pPr>
              <w:pStyle w:val="a5"/>
              <w:jc w:val="both"/>
              <w:rPr>
                <w:b/>
                <w:color w:val="000000"/>
                <w:szCs w:val="24"/>
              </w:rPr>
            </w:pPr>
            <w:r w:rsidRPr="00E22730">
              <w:rPr>
                <w:b/>
                <w:color w:val="000000"/>
                <w:szCs w:val="24"/>
              </w:rPr>
              <w:t>18</w:t>
            </w:r>
          </w:p>
        </w:tc>
        <w:tc>
          <w:tcPr>
            <w:tcW w:w="904" w:type="dxa"/>
            <w:shd w:val="clear" w:color="auto" w:fill="00CCFF"/>
          </w:tcPr>
          <w:p w:rsidR="002E0038" w:rsidRPr="00E22730" w:rsidRDefault="002E0038" w:rsidP="007D731C">
            <w:pPr>
              <w:pStyle w:val="a5"/>
              <w:jc w:val="both"/>
              <w:rPr>
                <w:color w:val="000000"/>
                <w:szCs w:val="24"/>
              </w:rPr>
            </w:pPr>
            <w:r w:rsidRPr="00E22730">
              <w:rPr>
                <w:color w:val="000000"/>
                <w:szCs w:val="24"/>
              </w:rPr>
              <w:t>27</w:t>
            </w:r>
          </w:p>
        </w:tc>
        <w:tc>
          <w:tcPr>
            <w:tcW w:w="943" w:type="dxa"/>
            <w:shd w:val="clear" w:color="auto" w:fill="99CCFF"/>
          </w:tcPr>
          <w:p w:rsidR="002E0038" w:rsidRPr="00E22730" w:rsidRDefault="002E0038" w:rsidP="007D731C">
            <w:pPr>
              <w:pStyle w:val="a5"/>
              <w:jc w:val="both"/>
              <w:rPr>
                <w:color w:val="000000"/>
                <w:szCs w:val="24"/>
              </w:rPr>
            </w:pPr>
            <w:r w:rsidRPr="00E22730">
              <w:rPr>
                <w:color w:val="000000"/>
                <w:szCs w:val="24"/>
              </w:rPr>
              <w:t>24</w:t>
            </w:r>
          </w:p>
        </w:tc>
        <w:tc>
          <w:tcPr>
            <w:tcW w:w="959" w:type="dxa"/>
            <w:shd w:val="clear" w:color="auto" w:fill="FF99CC"/>
          </w:tcPr>
          <w:p w:rsidR="002E0038" w:rsidRPr="00E22730" w:rsidRDefault="002E0038" w:rsidP="007D731C">
            <w:pPr>
              <w:pStyle w:val="a5"/>
              <w:jc w:val="both"/>
              <w:rPr>
                <w:color w:val="000000"/>
                <w:szCs w:val="24"/>
              </w:rPr>
            </w:pPr>
            <w:r w:rsidRPr="00E22730">
              <w:rPr>
                <w:color w:val="000000"/>
                <w:szCs w:val="24"/>
              </w:rPr>
              <w:t>54</w:t>
            </w:r>
          </w:p>
        </w:tc>
      </w:tr>
      <w:tr w:rsidR="002E0038" w:rsidRPr="00E22730" w:rsidTr="007D731C">
        <w:trPr>
          <w:trHeight w:val="280"/>
        </w:trPr>
        <w:tc>
          <w:tcPr>
            <w:tcW w:w="767" w:type="dxa"/>
          </w:tcPr>
          <w:p w:rsidR="002E0038" w:rsidRPr="00E22730" w:rsidRDefault="002E0038" w:rsidP="007D731C">
            <w:pPr>
              <w:pStyle w:val="a5"/>
              <w:jc w:val="both"/>
              <w:rPr>
                <w:color w:val="000000"/>
                <w:szCs w:val="24"/>
              </w:rPr>
            </w:pPr>
            <w:r w:rsidRPr="00E22730">
              <w:rPr>
                <w:color w:val="000000"/>
                <w:szCs w:val="24"/>
              </w:rPr>
              <w:t>4</w:t>
            </w:r>
          </w:p>
        </w:tc>
        <w:tc>
          <w:tcPr>
            <w:tcW w:w="904" w:type="dxa"/>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100</w:t>
            </w:r>
          </w:p>
        </w:tc>
        <w:tc>
          <w:tcPr>
            <w:tcW w:w="905" w:type="dxa"/>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100</w:t>
            </w:r>
          </w:p>
        </w:tc>
        <w:tc>
          <w:tcPr>
            <w:tcW w:w="907" w:type="dxa"/>
            <w:shd w:val="clear" w:color="auto" w:fill="FFFFFF"/>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40</w:t>
            </w:r>
          </w:p>
        </w:tc>
        <w:tc>
          <w:tcPr>
            <w:tcW w:w="905" w:type="dxa"/>
          </w:tcPr>
          <w:p w:rsidR="002E0038" w:rsidRPr="00E22730" w:rsidRDefault="002E0038" w:rsidP="007D731C">
            <w:pPr>
              <w:pStyle w:val="a5"/>
              <w:jc w:val="both"/>
              <w:rPr>
                <w:color w:val="000000"/>
                <w:szCs w:val="24"/>
              </w:rPr>
            </w:pPr>
            <w:r w:rsidRPr="00E22730">
              <w:rPr>
                <w:color w:val="000000"/>
                <w:szCs w:val="24"/>
              </w:rPr>
              <w:t>56</w:t>
            </w:r>
          </w:p>
        </w:tc>
        <w:tc>
          <w:tcPr>
            <w:tcW w:w="904" w:type="dxa"/>
            <w:shd w:val="clear" w:color="auto" w:fill="FF99CC"/>
          </w:tcPr>
          <w:p w:rsidR="002E0038" w:rsidRPr="00E22730" w:rsidRDefault="002E0038" w:rsidP="007D731C">
            <w:pPr>
              <w:pStyle w:val="a5"/>
              <w:jc w:val="both"/>
              <w:rPr>
                <w:color w:val="000000"/>
                <w:szCs w:val="24"/>
              </w:rPr>
            </w:pPr>
            <w:r w:rsidRPr="00E22730">
              <w:rPr>
                <w:color w:val="000000"/>
                <w:szCs w:val="24"/>
              </w:rPr>
              <w:t>23</w:t>
            </w:r>
          </w:p>
        </w:tc>
        <w:tc>
          <w:tcPr>
            <w:tcW w:w="943" w:type="dxa"/>
            <w:shd w:val="clear" w:color="auto" w:fill="99CCFF"/>
          </w:tcPr>
          <w:p w:rsidR="002E0038" w:rsidRPr="00E22730" w:rsidRDefault="002E0038" w:rsidP="007D731C">
            <w:pPr>
              <w:pStyle w:val="a5"/>
              <w:jc w:val="both"/>
              <w:rPr>
                <w:color w:val="000000"/>
                <w:szCs w:val="24"/>
              </w:rPr>
            </w:pPr>
            <w:r w:rsidRPr="00E22730">
              <w:rPr>
                <w:color w:val="000000"/>
                <w:szCs w:val="24"/>
              </w:rPr>
              <w:t>26</w:t>
            </w:r>
          </w:p>
        </w:tc>
        <w:tc>
          <w:tcPr>
            <w:tcW w:w="959" w:type="dxa"/>
            <w:shd w:val="clear" w:color="auto" w:fill="FF99CC"/>
          </w:tcPr>
          <w:p w:rsidR="002E0038" w:rsidRPr="00E22730" w:rsidRDefault="002E0038" w:rsidP="007D731C">
            <w:pPr>
              <w:pStyle w:val="a5"/>
              <w:jc w:val="both"/>
              <w:rPr>
                <w:color w:val="000000"/>
                <w:szCs w:val="24"/>
              </w:rPr>
            </w:pPr>
            <w:r w:rsidRPr="00E22730">
              <w:rPr>
                <w:color w:val="000000"/>
                <w:szCs w:val="24"/>
              </w:rPr>
              <w:t>31</w:t>
            </w:r>
          </w:p>
        </w:tc>
      </w:tr>
      <w:tr w:rsidR="002E0038" w:rsidRPr="00E22730" w:rsidTr="007D731C">
        <w:trPr>
          <w:trHeight w:val="261"/>
        </w:trPr>
        <w:tc>
          <w:tcPr>
            <w:tcW w:w="767" w:type="dxa"/>
          </w:tcPr>
          <w:p w:rsidR="002E0038" w:rsidRPr="00E22730" w:rsidRDefault="002E0038" w:rsidP="007D731C">
            <w:pPr>
              <w:pStyle w:val="a5"/>
              <w:jc w:val="both"/>
              <w:rPr>
                <w:color w:val="000000"/>
                <w:szCs w:val="24"/>
              </w:rPr>
            </w:pPr>
            <w:r w:rsidRPr="00E22730">
              <w:rPr>
                <w:color w:val="000000"/>
                <w:szCs w:val="24"/>
              </w:rPr>
              <w:t>5</w:t>
            </w:r>
          </w:p>
        </w:tc>
        <w:tc>
          <w:tcPr>
            <w:tcW w:w="904" w:type="dxa"/>
            <w:shd w:val="clear" w:color="auto" w:fill="CCFFFF"/>
          </w:tcPr>
          <w:p w:rsidR="002E0038" w:rsidRPr="00E22730" w:rsidRDefault="002E0038" w:rsidP="007D731C">
            <w:pPr>
              <w:pStyle w:val="a5"/>
              <w:jc w:val="both"/>
              <w:rPr>
                <w:color w:val="000000"/>
                <w:szCs w:val="24"/>
              </w:rPr>
            </w:pPr>
            <w:r w:rsidRPr="00E22730">
              <w:rPr>
                <w:color w:val="000000"/>
                <w:szCs w:val="24"/>
              </w:rPr>
              <w:t>94.7</w:t>
            </w:r>
          </w:p>
        </w:tc>
        <w:tc>
          <w:tcPr>
            <w:tcW w:w="904" w:type="dxa"/>
            <w:shd w:val="clear" w:color="auto" w:fill="CCFFFF"/>
          </w:tcPr>
          <w:p w:rsidR="002E0038" w:rsidRPr="00E22730" w:rsidRDefault="002E0038" w:rsidP="007D731C">
            <w:pPr>
              <w:pStyle w:val="a5"/>
              <w:jc w:val="both"/>
              <w:rPr>
                <w:color w:val="000000"/>
                <w:szCs w:val="24"/>
              </w:rPr>
            </w:pPr>
            <w:r w:rsidRPr="00E22730">
              <w:rPr>
                <w:color w:val="000000"/>
                <w:szCs w:val="24"/>
              </w:rPr>
              <w:t>100</w:t>
            </w:r>
          </w:p>
        </w:tc>
        <w:tc>
          <w:tcPr>
            <w:tcW w:w="905" w:type="dxa"/>
          </w:tcPr>
          <w:p w:rsidR="002E0038" w:rsidRPr="00E22730" w:rsidRDefault="002E0038" w:rsidP="007D731C">
            <w:pPr>
              <w:pStyle w:val="a5"/>
              <w:jc w:val="both"/>
              <w:rPr>
                <w:color w:val="000000"/>
                <w:szCs w:val="24"/>
              </w:rPr>
            </w:pPr>
            <w:r w:rsidRPr="00E22730">
              <w:rPr>
                <w:color w:val="000000"/>
                <w:szCs w:val="24"/>
              </w:rPr>
              <w:t>94</w:t>
            </w:r>
          </w:p>
        </w:tc>
        <w:tc>
          <w:tcPr>
            <w:tcW w:w="904" w:type="dxa"/>
            <w:shd w:val="clear" w:color="auto" w:fill="CCFFFF"/>
          </w:tcPr>
          <w:p w:rsidR="002E0038" w:rsidRPr="00E22730" w:rsidRDefault="002E0038" w:rsidP="007D731C">
            <w:pPr>
              <w:pStyle w:val="a5"/>
              <w:jc w:val="both"/>
              <w:rPr>
                <w:color w:val="000000"/>
                <w:szCs w:val="24"/>
              </w:rPr>
            </w:pPr>
            <w:r w:rsidRPr="00E22730">
              <w:rPr>
                <w:color w:val="000000"/>
                <w:szCs w:val="24"/>
              </w:rPr>
              <w:t>100</w:t>
            </w:r>
          </w:p>
        </w:tc>
        <w:tc>
          <w:tcPr>
            <w:tcW w:w="907" w:type="dxa"/>
            <w:shd w:val="clear" w:color="auto" w:fill="FFFFFF"/>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b/>
                <w:color w:val="000000"/>
                <w:szCs w:val="24"/>
              </w:rPr>
            </w:pPr>
            <w:r w:rsidRPr="00E22730">
              <w:rPr>
                <w:b/>
                <w:color w:val="000000"/>
                <w:szCs w:val="24"/>
              </w:rPr>
              <w:t>47.4</w:t>
            </w:r>
          </w:p>
        </w:tc>
        <w:tc>
          <w:tcPr>
            <w:tcW w:w="905" w:type="dxa"/>
          </w:tcPr>
          <w:p w:rsidR="002E0038" w:rsidRPr="00E22730" w:rsidRDefault="002E0038" w:rsidP="007D731C">
            <w:pPr>
              <w:pStyle w:val="a5"/>
              <w:jc w:val="both"/>
              <w:rPr>
                <w:color w:val="000000"/>
                <w:szCs w:val="24"/>
              </w:rPr>
            </w:pPr>
            <w:r w:rsidRPr="00E22730">
              <w:rPr>
                <w:color w:val="000000"/>
                <w:szCs w:val="24"/>
              </w:rPr>
              <w:t>32</w:t>
            </w:r>
          </w:p>
        </w:tc>
        <w:tc>
          <w:tcPr>
            <w:tcW w:w="904" w:type="dxa"/>
            <w:shd w:val="clear" w:color="auto" w:fill="FF99CC"/>
          </w:tcPr>
          <w:p w:rsidR="002E0038" w:rsidRPr="00E22730" w:rsidRDefault="002E0038" w:rsidP="007D731C">
            <w:pPr>
              <w:pStyle w:val="a5"/>
              <w:jc w:val="both"/>
              <w:rPr>
                <w:color w:val="000000"/>
                <w:szCs w:val="24"/>
              </w:rPr>
            </w:pPr>
            <w:r w:rsidRPr="00E22730">
              <w:rPr>
                <w:color w:val="000000"/>
                <w:szCs w:val="24"/>
              </w:rPr>
              <w:t>29</w:t>
            </w:r>
          </w:p>
        </w:tc>
        <w:tc>
          <w:tcPr>
            <w:tcW w:w="943" w:type="dxa"/>
            <w:shd w:val="clear" w:color="auto" w:fill="FF99CC"/>
          </w:tcPr>
          <w:p w:rsidR="002E0038" w:rsidRPr="00E22730" w:rsidRDefault="002E0038" w:rsidP="007D731C">
            <w:pPr>
              <w:pStyle w:val="a5"/>
              <w:jc w:val="both"/>
              <w:rPr>
                <w:b/>
                <w:color w:val="000000"/>
                <w:szCs w:val="24"/>
              </w:rPr>
            </w:pPr>
            <w:r w:rsidRPr="00E22730">
              <w:rPr>
                <w:b/>
                <w:color w:val="000000"/>
                <w:szCs w:val="24"/>
              </w:rPr>
              <w:t>33</w:t>
            </w:r>
          </w:p>
        </w:tc>
        <w:tc>
          <w:tcPr>
            <w:tcW w:w="959" w:type="dxa"/>
            <w:shd w:val="clear" w:color="auto" w:fill="CCFFFF"/>
          </w:tcPr>
          <w:p w:rsidR="002E0038" w:rsidRPr="00E22730" w:rsidRDefault="002E0038" w:rsidP="007D731C">
            <w:pPr>
              <w:pStyle w:val="a5"/>
              <w:jc w:val="both"/>
              <w:rPr>
                <w:b/>
                <w:color w:val="000000"/>
                <w:szCs w:val="24"/>
              </w:rPr>
            </w:pPr>
            <w:r w:rsidRPr="00E22730">
              <w:rPr>
                <w:b/>
                <w:color w:val="000000"/>
                <w:szCs w:val="24"/>
              </w:rPr>
              <w:t>23</w:t>
            </w:r>
          </w:p>
        </w:tc>
      </w:tr>
      <w:tr w:rsidR="002E0038" w:rsidRPr="00E22730" w:rsidTr="007D731C">
        <w:trPr>
          <w:trHeight w:val="261"/>
        </w:trPr>
        <w:tc>
          <w:tcPr>
            <w:tcW w:w="767" w:type="dxa"/>
          </w:tcPr>
          <w:p w:rsidR="002E0038" w:rsidRPr="00E22730" w:rsidRDefault="002E0038" w:rsidP="007D731C">
            <w:pPr>
              <w:pStyle w:val="a5"/>
              <w:jc w:val="both"/>
              <w:rPr>
                <w:color w:val="000000"/>
                <w:szCs w:val="24"/>
              </w:rPr>
            </w:pPr>
            <w:r w:rsidRPr="00E22730">
              <w:rPr>
                <w:color w:val="000000"/>
                <w:szCs w:val="24"/>
              </w:rPr>
              <w:t>6</w:t>
            </w:r>
          </w:p>
        </w:tc>
        <w:tc>
          <w:tcPr>
            <w:tcW w:w="904" w:type="dxa"/>
            <w:shd w:val="clear" w:color="auto" w:fill="CCFFFF"/>
          </w:tcPr>
          <w:p w:rsidR="002E0038" w:rsidRPr="00E22730" w:rsidRDefault="002E0038" w:rsidP="007D731C">
            <w:pPr>
              <w:pStyle w:val="a5"/>
              <w:jc w:val="both"/>
              <w:rPr>
                <w:color w:val="000000"/>
                <w:szCs w:val="24"/>
              </w:rPr>
            </w:pPr>
            <w:r w:rsidRPr="00E22730">
              <w:rPr>
                <w:color w:val="000000"/>
                <w:szCs w:val="24"/>
              </w:rPr>
              <w:t>97.5</w:t>
            </w:r>
          </w:p>
        </w:tc>
        <w:tc>
          <w:tcPr>
            <w:tcW w:w="904" w:type="dxa"/>
            <w:shd w:val="clear" w:color="auto" w:fill="CCFFFF"/>
          </w:tcPr>
          <w:p w:rsidR="002E0038" w:rsidRPr="00E22730" w:rsidRDefault="002E0038" w:rsidP="007D731C">
            <w:pPr>
              <w:pStyle w:val="a5"/>
              <w:jc w:val="both"/>
              <w:rPr>
                <w:color w:val="000000"/>
                <w:szCs w:val="24"/>
              </w:rPr>
            </w:pPr>
            <w:r w:rsidRPr="00E22730">
              <w:rPr>
                <w:color w:val="000000"/>
                <w:szCs w:val="24"/>
              </w:rPr>
              <w:t>100</w:t>
            </w:r>
          </w:p>
        </w:tc>
        <w:tc>
          <w:tcPr>
            <w:tcW w:w="905" w:type="dxa"/>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100</w:t>
            </w:r>
          </w:p>
        </w:tc>
        <w:tc>
          <w:tcPr>
            <w:tcW w:w="907" w:type="dxa"/>
            <w:shd w:val="clear" w:color="auto" w:fill="FFFFFF"/>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29.3</w:t>
            </w:r>
          </w:p>
        </w:tc>
        <w:tc>
          <w:tcPr>
            <w:tcW w:w="905" w:type="dxa"/>
          </w:tcPr>
          <w:p w:rsidR="002E0038" w:rsidRPr="00E22730" w:rsidRDefault="002E0038" w:rsidP="007D731C">
            <w:pPr>
              <w:pStyle w:val="a5"/>
              <w:jc w:val="both"/>
              <w:rPr>
                <w:b/>
                <w:color w:val="000000"/>
                <w:szCs w:val="24"/>
              </w:rPr>
            </w:pPr>
            <w:r w:rsidRPr="00E22730">
              <w:rPr>
                <w:b/>
                <w:color w:val="000000"/>
                <w:szCs w:val="24"/>
              </w:rPr>
              <w:t>26</w:t>
            </w:r>
          </w:p>
        </w:tc>
        <w:tc>
          <w:tcPr>
            <w:tcW w:w="904" w:type="dxa"/>
            <w:shd w:val="clear" w:color="auto" w:fill="00CCFF"/>
          </w:tcPr>
          <w:p w:rsidR="002E0038" w:rsidRPr="00E22730" w:rsidRDefault="002E0038" w:rsidP="007D731C">
            <w:pPr>
              <w:pStyle w:val="a5"/>
              <w:jc w:val="both"/>
              <w:rPr>
                <w:color w:val="000000"/>
                <w:szCs w:val="24"/>
              </w:rPr>
            </w:pPr>
            <w:r w:rsidRPr="00E22730">
              <w:rPr>
                <w:color w:val="000000"/>
                <w:szCs w:val="24"/>
              </w:rPr>
              <w:t>30</w:t>
            </w:r>
          </w:p>
        </w:tc>
        <w:tc>
          <w:tcPr>
            <w:tcW w:w="943" w:type="dxa"/>
            <w:shd w:val="clear" w:color="auto" w:fill="FF99CC"/>
          </w:tcPr>
          <w:p w:rsidR="002E0038" w:rsidRPr="00E22730" w:rsidRDefault="002E0038" w:rsidP="007D731C">
            <w:pPr>
              <w:pStyle w:val="a5"/>
              <w:jc w:val="both"/>
              <w:rPr>
                <w:color w:val="000000"/>
                <w:szCs w:val="24"/>
              </w:rPr>
            </w:pPr>
            <w:r w:rsidRPr="00E22730">
              <w:rPr>
                <w:color w:val="000000"/>
                <w:szCs w:val="24"/>
              </w:rPr>
              <w:t>31</w:t>
            </w:r>
          </w:p>
        </w:tc>
        <w:tc>
          <w:tcPr>
            <w:tcW w:w="959" w:type="dxa"/>
            <w:shd w:val="clear" w:color="auto" w:fill="FF99CC"/>
          </w:tcPr>
          <w:p w:rsidR="002E0038" w:rsidRPr="00E22730" w:rsidRDefault="002E0038" w:rsidP="007D731C">
            <w:pPr>
              <w:pStyle w:val="a5"/>
              <w:jc w:val="both"/>
              <w:rPr>
                <w:color w:val="000000"/>
                <w:szCs w:val="24"/>
              </w:rPr>
            </w:pPr>
            <w:r w:rsidRPr="00E22730">
              <w:rPr>
                <w:color w:val="000000"/>
                <w:szCs w:val="24"/>
              </w:rPr>
              <w:t>64</w:t>
            </w:r>
          </w:p>
        </w:tc>
      </w:tr>
      <w:tr w:rsidR="002E0038" w:rsidRPr="00E22730" w:rsidTr="007D731C">
        <w:trPr>
          <w:trHeight w:val="280"/>
        </w:trPr>
        <w:tc>
          <w:tcPr>
            <w:tcW w:w="767" w:type="dxa"/>
          </w:tcPr>
          <w:p w:rsidR="002E0038" w:rsidRPr="00E22730" w:rsidRDefault="002E0038" w:rsidP="007D731C">
            <w:pPr>
              <w:pStyle w:val="a5"/>
              <w:jc w:val="both"/>
              <w:rPr>
                <w:color w:val="000000"/>
                <w:szCs w:val="24"/>
              </w:rPr>
            </w:pPr>
            <w:r w:rsidRPr="00E22730">
              <w:rPr>
                <w:color w:val="000000"/>
                <w:szCs w:val="24"/>
              </w:rPr>
              <w:t>7</w:t>
            </w:r>
          </w:p>
        </w:tc>
        <w:tc>
          <w:tcPr>
            <w:tcW w:w="904" w:type="dxa"/>
            <w:shd w:val="clear" w:color="auto" w:fill="CCFFFF"/>
          </w:tcPr>
          <w:p w:rsidR="002E0038" w:rsidRPr="00E22730" w:rsidRDefault="002E0038" w:rsidP="007D731C">
            <w:pPr>
              <w:pStyle w:val="a5"/>
              <w:jc w:val="both"/>
              <w:rPr>
                <w:color w:val="000000"/>
                <w:szCs w:val="24"/>
              </w:rPr>
            </w:pPr>
            <w:r w:rsidRPr="00E22730">
              <w:rPr>
                <w:color w:val="000000"/>
                <w:szCs w:val="24"/>
              </w:rPr>
              <w:t>94.7</w:t>
            </w:r>
          </w:p>
        </w:tc>
        <w:tc>
          <w:tcPr>
            <w:tcW w:w="904" w:type="dxa"/>
            <w:shd w:val="clear" w:color="auto" w:fill="CCFFFF"/>
          </w:tcPr>
          <w:p w:rsidR="002E0038" w:rsidRPr="00E22730" w:rsidRDefault="002E0038" w:rsidP="007D731C">
            <w:pPr>
              <w:pStyle w:val="a5"/>
              <w:jc w:val="both"/>
              <w:rPr>
                <w:color w:val="000000"/>
                <w:szCs w:val="24"/>
              </w:rPr>
            </w:pPr>
            <w:r w:rsidRPr="00E22730">
              <w:rPr>
                <w:color w:val="000000"/>
                <w:szCs w:val="24"/>
              </w:rPr>
              <w:t>100</w:t>
            </w:r>
          </w:p>
        </w:tc>
        <w:tc>
          <w:tcPr>
            <w:tcW w:w="905" w:type="dxa"/>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95</w:t>
            </w:r>
          </w:p>
        </w:tc>
        <w:tc>
          <w:tcPr>
            <w:tcW w:w="907" w:type="dxa"/>
            <w:shd w:val="clear" w:color="auto" w:fill="FFFFFF"/>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b/>
                <w:color w:val="000000"/>
                <w:szCs w:val="24"/>
              </w:rPr>
            </w:pPr>
            <w:r w:rsidRPr="00E22730">
              <w:rPr>
                <w:b/>
                <w:color w:val="000000"/>
                <w:szCs w:val="24"/>
              </w:rPr>
              <w:t>42</w:t>
            </w:r>
          </w:p>
        </w:tc>
        <w:tc>
          <w:tcPr>
            <w:tcW w:w="905" w:type="dxa"/>
          </w:tcPr>
          <w:p w:rsidR="002E0038" w:rsidRPr="00E22730" w:rsidRDefault="002E0038" w:rsidP="007D731C">
            <w:pPr>
              <w:pStyle w:val="a5"/>
              <w:jc w:val="both"/>
              <w:rPr>
                <w:color w:val="000000"/>
                <w:szCs w:val="24"/>
              </w:rPr>
            </w:pPr>
            <w:r w:rsidRPr="00E22730">
              <w:rPr>
                <w:color w:val="000000"/>
                <w:szCs w:val="24"/>
              </w:rPr>
              <w:t>26</w:t>
            </w:r>
          </w:p>
        </w:tc>
        <w:tc>
          <w:tcPr>
            <w:tcW w:w="904" w:type="dxa"/>
            <w:shd w:val="clear" w:color="auto" w:fill="00CCFF"/>
          </w:tcPr>
          <w:p w:rsidR="002E0038" w:rsidRPr="00E22730" w:rsidRDefault="002E0038" w:rsidP="007D731C">
            <w:pPr>
              <w:pStyle w:val="a5"/>
              <w:jc w:val="both"/>
              <w:rPr>
                <w:color w:val="000000"/>
                <w:szCs w:val="24"/>
              </w:rPr>
            </w:pPr>
            <w:r w:rsidRPr="00E22730">
              <w:rPr>
                <w:color w:val="000000"/>
                <w:szCs w:val="24"/>
              </w:rPr>
              <w:t>20</w:t>
            </w:r>
          </w:p>
        </w:tc>
        <w:tc>
          <w:tcPr>
            <w:tcW w:w="943" w:type="dxa"/>
            <w:shd w:val="clear" w:color="auto" w:fill="99CCFF"/>
          </w:tcPr>
          <w:p w:rsidR="002E0038" w:rsidRPr="00E22730" w:rsidRDefault="002E0038" w:rsidP="007D731C">
            <w:pPr>
              <w:pStyle w:val="a5"/>
              <w:jc w:val="both"/>
              <w:rPr>
                <w:color w:val="000000"/>
                <w:szCs w:val="24"/>
              </w:rPr>
            </w:pPr>
            <w:r w:rsidRPr="00E22730">
              <w:rPr>
                <w:color w:val="000000"/>
                <w:szCs w:val="24"/>
              </w:rPr>
              <w:t>27</w:t>
            </w:r>
          </w:p>
        </w:tc>
        <w:tc>
          <w:tcPr>
            <w:tcW w:w="959" w:type="dxa"/>
            <w:shd w:val="clear" w:color="auto" w:fill="CCFFFF"/>
          </w:tcPr>
          <w:p w:rsidR="002E0038" w:rsidRPr="00E22730" w:rsidRDefault="002E0038" w:rsidP="007D731C">
            <w:pPr>
              <w:pStyle w:val="a5"/>
              <w:jc w:val="both"/>
              <w:rPr>
                <w:color w:val="000000"/>
                <w:szCs w:val="24"/>
              </w:rPr>
            </w:pPr>
            <w:r w:rsidRPr="00E22730">
              <w:rPr>
                <w:color w:val="000000"/>
                <w:szCs w:val="24"/>
              </w:rPr>
              <w:t>38</w:t>
            </w:r>
          </w:p>
        </w:tc>
      </w:tr>
      <w:tr w:rsidR="002E0038" w:rsidRPr="00E22730" w:rsidTr="007D731C">
        <w:trPr>
          <w:trHeight w:val="261"/>
        </w:trPr>
        <w:tc>
          <w:tcPr>
            <w:tcW w:w="767" w:type="dxa"/>
          </w:tcPr>
          <w:p w:rsidR="002E0038" w:rsidRPr="00E22730" w:rsidRDefault="002E0038" w:rsidP="007D731C">
            <w:pPr>
              <w:pStyle w:val="a5"/>
              <w:jc w:val="both"/>
              <w:rPr>
                <w:color w:val="000000"/>
                <w:szCs w:val="24"/>
              </w:rPr>
            </w:pPr>
            <w:r w:rsidRPr="00E22730">
              <w:rPr>
                <w:color w:val="000000"/>
                <w:szCs w:val="24"/>
              </w:rPr>
              <w:t>8</w:t>
            </w:r>
          </w:p>
        </w:tc>
        <w:tc>
          <w:tcPr>
            <w:tcW w:w="904" w:type="dxa"/>
            <w:shd w:val="clear" w:color="auto" w:fill="CCFFFF"/>
          </w:tcPr>
          <w:p w:rsidR="002E0038" w:rsidRPr="00E22730" w:rsidRDefault="002E0038" w:rsidP="007D731C">
            <w:pPr>
              <w:pStyle w:val="a5"/>
              <w:jc w:val="both"/>
              <w:rPr>
                <w:color w:val="000000"/>
                <w:szCs w:val="24"/>
              </w:rPr>
            </w:pPr>
            <w:r w:rsidRPr="00E22730">
              <w:rPr>
                <w:color w:val="000000"/>
                <w:szCs w:val="24"/>
              </w:rPr>
              <w:t>96.3</w:t>
            </w:r>
          </w:p>
        </w:tc>
        <w:tc>
          <w:tcPr>
            <w:tcW w:w="904" w:type="dxa"/>
            <w:shd w:val="clear" w:color="auto" w:fill="CCFFFF"/>
          </w:tcPr>
          <w:p w:rsidR="002E0038" w:rsidRPr="00E22730" w:rsidRDefault="002E0038" w:rsidP="007D731C">
            <w:pPr>
              <w:pStyle w:val="a5"/>
              <w:jc w:val="both"/>
              <w:rPr>
                <w:b/>
                <w:color w:val="000000"/>
                <w:szCs w:val="24"/>
              </w:rPr>
            </w:pPr>
            <w:r w:rsidRPr="00E22730">
              <w:rPr>
                <w:b/>
                <w:color w:val="000000"/>
                <w:szCs w:val="24"/>
              </w:rPr>
              <w:t>95</w:t>
            </w:r>
          </w:p>
        </w:tc>
        <w:tc>
          <w:tcPr>
            <w:tcW w:w="905" w:type="dxa"/>
            <w:shd w:val="clear" w:color="auto" w:fill="CCFFFF"/>
          </w:tcPr>
          <w:p w:rsidR="002E0038" w:rsidRPr="00E22730" w:rsidRDefault="002E0038" w:rsidP="007D731C">
            <w:pPr>
              <w:pStyle w:val="a5"/>
              <w:jc w:val="both"/>
              <w:rPr>
                <w:color w:val="000000"/>
                <w:szCs w:val="24"/>
              </w:rPr>
            </w:pPr>
            <w:r w:rsidRPr="00E22730">
              <w:rPr>
                <w:color w:val="000000"/>
                <w:szCs w:val="24"/>
              </w:rPr>
              <w:t>93</w:t>
            </w:r>
          </w:p>
        </w:tc>
        <w:tc>
          <w:tcPr>
            <w:tcW w:w="904" w:type="dxa"/>
            <w:shd w:val="clear" w:color="auto" w:fill="CCFFFF"/>
          </w:tcPr>
          <w:p w:rsidR="002E0038" w:rsidRPr="00E22730" w:rsidRDefault="002E0038" w:rsidP="007D731C">
            <w:pPr>
              <w:pStyle w:val="a5"/>
              <w:jc w:val="both"/>
              <w:rPr>
                <w:color w:val="000000"/>
                <w:szCs w:val="24"/>
              </w:rPr>
            </w:pPr>
            <w:r w:rsidRPr="00E22730">
              <w:rPr>
                <w:color w:val="000000"/>
                <w:szCs w:val="24"/>
              </w:rPr>
              <w:t>95</w:t>
            </w:r>
          </w:p>
        </w:tc>
        <w:tc>
          <w:tcPr>
            <w:tcW w:w="907" w:type="dxa"/>
            <w:shd w:val="clear" w:color="auto" w:fill="CCFFFF"/>
          </w:tcPr>
          <w:p w:rsidR="002E0038" w:rsidRPr="00E22730" w:rsidRDefault="002E0038" w:rsidP="007D731C">
            <w:pPr>
              <w:pStyle w:val="a5"/>
              <w:jc w:val="both"/>
              <w:rPr>
                <w:color w:val="000000"/>
                <w:szCs w:val="24"/>
              </w:rPr>
            </w:pPr>
            <w:r w:rsidRPr="00E22730">
              <w:rPr>
                <w:color w:val="000000"/>
                <w:szCs w:val="24"/>
              </w:rPr>
              <w:t>95</w:t>
            </w:r>
          </w:p>
        </w:tc>
        <w:tc>
          <w:tcPr>
            <w:tcW w:w="904" w:type="dxa"/>
          </w:tcPr>
          <w:p w:rsidR="002E0038" w:rsidRPr="00E22730" w:rsidRDefault="002E0038" w:rsidP="007D731C">
            <w:pPr>
              <w:pStyle w:val="a5"/>
              <w:jc w:val="both"/>
              <w:rPr>
                <w:color w:val="000000"/>
                <w:szCs w:val="24"/>
              </w:rPr>
            </w:pPr>
            <w:r w:rsidRPr="00E22730">
              <w:rPr>
                <w:color w:val="000000"/>
                <w:szCs w:val="24"/>
              </w:rPr>
              <w:t>14.8</w:t>
            </w:r>
          </w:p>
        </w:tc>
        <w:tc>
          <w:tcPr>
            <w:tcW w:w="905" w:type="dxa"/>
          </w:tcPr>
          <w:p w:rsidR="002E0038" w:rsidRPr="00E22730" w:rsidRDefault="002E0038" w:rsidP="007D731C">
            <w:pPr>
              <w:pStyle w:val="a5"/>
              <w:jc w:val="both"/>
              <w:rPr>
                <w:b/>
                <w:color w:val="000000"/>
                <w:szCs w:val="24"/>
              </w:rPr>
            </w:pPr>
            <w:r w:rsidRPr="00E22730">
              <w:rPr>
                <w:b/>
                <w:color w:val="000000"/>
                <w:szCs w:val="24"/>
              </w:rPr>
              <w:t>35</w:t>
            </w:r>
          </w:p>
        </w:tc>
        <w:tc>
          <w:tcPr>
            <w:tcW w:w="904" w:type="dxa"/>
            <w:shd w:val="clear" w:color="auto" w:fill="00CCFF"/>
          </w:tcPr>
          <w:p w:rsidR="002E0038" w:rsidRPr="00E22730" w:rsidRDefault="002E0038" w:rsidP="007D731C">
            <w:pPr>
              <w:pStyle w:val="a5"/>
              <w:jc w:val="both"/>
              <w:rPr>
                <w:color w:val="000000"/>
                <w:szCs w:val="24"/>
              </w:rPr>
            </w:pPr>
            <w:r w:rsidRPr="00E22730">
              <w:rPr>
                <w:color w:val="000000"/>
                <w:szCs w:val="24"/>
              </w:rPr>
              <w:t>24</w:t>
            </w:r>
          </w:p>
        </w:tc>
        <w:tc>
          <w:tcPr>
            <w:tcW w:w="943" w:type="dxa"/>
            <w:shd w:val="clear" w:color="auto" w:fill="99CCFF"/>
          </w:tcPr>
          <w:p w:rsidR="002E0038" w:rsidRPr="00E22730" w:rsidRDefault="002E0038" w:rsidP="007D731C">
            <w:pPr>
              <w:pStyle w:val="a5"/>
              <w:jc w:val="both"/>
              <w:rPr>
                <w:color w:val="000000"/>
                <w:szCs w:val="24"/>
              </w:rPr>
            </w:pPr>
            <w:r w:rsidRPr="00E22730">
              <w:rPr>
                <w:color w:val="000000"/>
                <w:szCs w:val="24"/>
              </w:rPr>
              <w:t>14</w:t>
            </w:r>
          </w:p>
        </w:tc>
        <w:tc>
          <w:tcPr>
            <w:tcW w:w="959" w:type="dxa"/>
            <w:shd w:val="clear" w:color="auto" w:fill="FF99CC"/>
          </w:tcPr>
          <w:p w:rsidR="002E0038" w:rsidRPr="00E22730" w:rsidRDefault="002E0038" w:rsidP="007D731C">
            <w:pPr>
              <w:pStyle w:val="a5"/>
              <w:jc w:val="both"/>
              <w:rPr>
                <w:color w:val="000000"/>
                <w:szCs w:val="24"/>
              </w:rPr>
            </w:pPr>
            <w:r w:rsidRPr="00E22730">
              <w:rPr>
                <w:color w:val="000000"/>
                <w:szCs w:val="24"/>
              </w:rPr>
              <w:t>43</w:t>
            </w:r>
          </w:p>
        </w:tc>
      </w:tr>
      <w:tr w:rsidR="002E0038" w:rsidRPr="00E22730" w:rsidTr="007D731C">
        <w:trPr>
          <w:trHeight w:val="261"/>
        </w:trPr>
        <w:tc>
          <w:tcPr>
            <w:tcW w:w="767" w:type="dxa"/>
          </w:tcPr>
          <w:p w:rsidR="002E0038" w:rsidRPr="00E22730" w:rsidRDefault="002E0038" w:rsidP="007D731C">
            <w:pPr>
              <w:pStyle w:val="a5"/>
              <w:jc w:val="both"/>
              <w:rPr>
                <w:color w:val="000000"/>
                <w:szCs w:val="24"/>
              </w:rPr>
            </w:pPr>
            <w:r w:rsidRPr="00E22730">
              <w:rPr>
                <w:color w:val="000000"/>
                <w:szCs w:val="24"/>
              </w:rPr>
              <w:t>9</w:t>
            </w:r>
          </w:p>
        </w:tc>
        <w:tc>
          <w:tcPr>
            <w:tcW w:w="904" w:type="dxa"/>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100</w:t>
            </w:r>
          </w:p>
        </w:tc>
        <w:tc>
          <w:tcPr>
            <w:tcW w:w="905" w:type="dxa"/>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97</w:t>
            </w:r>
          </w:p>
        </w:tc>
        <w:tc>
          <w:tcPr>
            <w:tcW w:w="907" w:type="dxa"/>
            <w:shd w:val="clear" w:color="auto" w:fill="FFFFFF"/>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30</w:t>
            </w:r>
          </w:p>
        </w:tc>
        <w:tc>
          <w:tcPr>
            <w:tcW w:w="905" w:type="dxa"/>
          </w:tcPr>
          <w:p w:rsidR="002E0038" w:rsidRPr="00E22730" w:rsidRDefault="002E0038" w:rsidP="007D731C">
            <w:pPr>
              <w:pStyle w:val="a5"/>
              <w:jc w:val="both"/>
              <w:rPr>
                <w:color w:val="000000"/>
                <w:szCs w:val="24"/>
              </w:rPr>
            </w:pPr>
            <w:r w:rsidRPr="00E22730">
              <w:rPr>
                <w:color w:val="000000"/>
                <w:szCs w:val="24"/>
              </w:rPr>
              <w:t>15</w:t>
            </w:r>
          </w:p>
        </w:tc>
        <w:tc>
          <w:tcPr>
            <w:tcW w:w="904" w:type="dxa"/>
            <w:shd w:val="clear" w:color="auto" w:fill="00CCFF"/>
          </w:tcPr>
          <w:p w:rsidR="002E0038" w:rsidRPr="00E22730" w:rsidRDefault="002E0038" w:rsidP="007D731C">
            <w:pPr>
              <w:pStyle w:val="a5"/>
              <w:jc w:val="both"/>
              <w:rPr>
                <w:b/>
                <w:color w:val="000000"/>
                <w:szCs w:val="24"/>
              </w:rPr>
            </w:pPr>
            <w:r w:rsidRPr="00E22730">
              <w:rPr>
                <w:b/>
                <w:color w:val="000000"/>
                <w:szCs w:val="24"/>
              </w:rPr>
              <w:t>33</w:t>
            </w:r>
          </w:p>
        </w:tc>
        <w:tc>
          <w:tcPr>
            <w:tcW w:w="943" w:type="dxa"/>
            <w:shd w:val="clear" w:color="auto" w:fill="99CCFF"/>
          </w:tcPr>
          <w:p w:rsidR="002E0038" w:rsidRPr="00E22730" w:rsidRDefault="002E0038" w:rsidP="007D731C">
            <w:pPr>
              <w:pStyle w:val="a5"/>
              <w:jc w:val="both"/>
              <w:rPr>
                <w:color w:val="000000"/>
                <w:szCs w:val="24"/>
              </w:rPr>
            </w:pPr>
            <w:r w:rsidRPr="00E22730">
              <w:rPr>
                <w:color w:val="000000"/>
                <w:szCs w:val="24"/>
              </w:rPr>
              <w:t>24</w:t>
            </w:r>
          </w:p>
        </w:tc>
        <w:tc>
          <w:tcPr>
            <w:tcW w:w="959" w:type="dxa"/>
            <w:shd w:val="clear" w:color="auto" w:fill="CCFFFF"/>
          </w:tcPr>
          <w:p w:rsidR="002E0038" w:rsidRPr="00E22730" w:rsidRDefault="002E0038" w:rsidP="007D731C">
            <w:pPr>
              <w:pStyle w:val="a5"/>
              <w:jc w:val="both"/>
              <w:rPr>
                <w:color w:val="000000"/>
                <w:szCs w:val="24"/>
              </w:rPr>
            </w:pPr>
            <w:r w:rsidRPr="00E22730">
              <w:rPr>
                <w:color w:val="000000"/>
                <w:szCs w:val="24"/>
              </w:rPr>
              <w:t>29</w:t>
            </w:r>
          </w:p>
        </w:tc>
      </w:tr>
      <w:tr w:rsidR="002E0038" w:rsidRPr="00E22730" w:rsidTr="007D731C">
        <w:trPr>
          <w:trHeight w:val="280"/>
        </w:trPr>
        <w:tc>
          <w:tcPr>
            <w:tcW w:w="767" w:type="dxa"/>
          </w:tcPr>
          <w:p w:rsidR="002E0038" w:rsidRPr="00E22730" w:rsidRDefault="002E0038" w:rsidP="007D731C">
            <w:pPr>
              <w:pStyle w:val="a5"/>
              <w:jc w:val="both"/>
              <w:rPr>
                <w:color w:val="000000"/>
                <w:szCs w:val="24"/>
              </w:rPr>
            </w:pPr>
            <w:r w:rsidRPr="00E22730">
              <w:rPr>
                <w:color w:val="000000"/>
                <w:szCs w:val="24"/>
              </w:rPr>
              <w:t>10</w:t>
            </w:r>
          </w:p>
        </w:tc>
        <w:tc>
          <w:tcPr>
            <w:tcW w:w="904" w:type="dxa"/>
          </w:tcPr>
          <w:p w:rsidR="002E0038" w:rsidRPr="00E22730" w:rsidRDefault="002E0038" w:rsidP="007D731C">
            <w:pPr>
              <w:pStyle w:val="a5"/>
              <w:jc w:val="both"/>
              <w:rPr>
                <w:color w:val="000000"/>
                <w:szCs w:val="24"/>
              </w:rPr>
            </w:pPr>
            <w:r w:rsidRPr="00E22730">
              <w:rPr>
                <w:color w:val="000000"/>
                <w:szCs w:val="24"/>
              </w:rPr>
              <w:t>94.7</w:t>
            </w:r>
          </w:p>
        </w:tc>
        <w:tc>
          <w:tcPr>
            <w:tcW w:w="904" w:type="dxa"/>
            <w:shd w:val="clear" w:color="auto" w:fill="CCFFFF"/>
          </w:tcPr>
          <w:p w:rsidR="002E0038" w:rsidRPr="00E22730" w:rsidRDefault="002E0038" w:rsidP="007D731C">
            <w:pPr>
              <w:pStyle w:val="a5"/>
              <w:jc w:val="both"/>
              <w:rPr>
                <w:color w:val="000000"/>
                <w:szCs w:val="24"/>
              </w:rPr>
            </w:pPr>
            <w:r w:rsidRPr="00E22730">
              <w:rPr>
                <w:color w:val="000000"/>
                <w:szCs w:val="24"/>
              </w:rPr>
              <w:t>100</w:t>
            </w:r>
          </w:p>
        </w:tc>
        <w:tc>
          <w:tcPr>
            <w:tcW w:w="905" w:type="dxa"/>
          </w:tcPr>
          <w:p w:rsidR="002E0038" w:rsidRPr="00E22730" w:rsidRDefault="002E0038" w:rsidP="007D731C">
            <w:pPr>
              <w:pStyle w:val="a5"/>
              <w:jc w:val="both"/>
              <w:rPr>
                <w:color w:val="000000"/>
                <w:szCs w:val="24"/>
              </w:rPr>
            </w:pPr>
            <w:r w:rsidRPr="00E22730">
              <w:rPr>
                <w:color w:val="000000"/>
                <w:szCs w:val="24"/>
              </w:rPr>
              <w:t>80</w:t>
            </w:r>
          </w:p>
        </w:tc>
        <w:tc>
          <w:tcPr>
            <w:tcW w:w="904" w:type="dxa"/>
            <w:shd w:val="clear" w:color="auto" w:fill="CCFFFF"/>
          </w:tcPr>
          <w:p w:rsidR="002E0038" w:rsidRPr="00E22730" w:rsidRDefault="002E0038" w:rsidP="007D731C">
            <w:pPr>
              <w:pStyle w:val="a5"/>
              <w:jc w:val="both"/>
              <w:rPr>
                <w:color w:val="000000"/>
                <w:szCs w:val="24"/>
              </w:rPr>
            </w:pPr>
            <w:r w:rsidRPr="00E22730">
              <w:rPr>
                <w:color w:val="000000"/>
                <w:szCs w:val="24"/>
              </w:rPr>
              <w:t>90</w:t>
            </w:r>
          </w:p>
        </w:tc>
        <w:tc>
          <w:tcPr>
            <w:tcW w:w="907" w:type="dxa"/>
            <w:shd w:val="clear" w:color="auto" w:fill="FFFFFF"/>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26.3</w:t>
            </w:r>
          </w:p>
        </w:tc>
        <w:tc>
          <w:tcPr>
            <w:tcW w:w="905" w:type="dxa"/>
          </w:tcPr>
          <w:p w:rsidR="002E0038" w:rsidRPr="00E22730" w:rsidRDefault="002E0038" w:rsidP="007D731C">
            <w:pPr>
              <w:pStyle w:val="a5"/>
              <w:jc w:val="both"/>
              <w:rPr>
                <w:color w:val="000000"/>
                <w:szCs w:val="24"/>
              </w:rPr>
            </w:pPr>
            <w:r w:rsidRPr="00E22730">
              <w:rPr>
                <w:color w:val="000000"/>
                <w:szCs w:val="24"/>
              </w:rPr>
              <w:t>52</w:t>
            </w:r>
          </w:p>
        </w:tc>
        <w:tc>
          <w:tcPr>
            <w:tcW w:w="904" w:type="dxa"/>
            <w:shd w:val="clear" w:color="auto" w:fill="FF99CC"/>
          </w:tcPr>
          <w:p w:rsidR="002E0038" w:rsidRPr="00E22730" w:rsidRDefault="002E0038" w:rsidP="007D731C">
            <w:pPr>
              <w:pStyle w:val="a5"/>
              <w:jc w:val="both"/>
              <w:rPr>
                <w:b/>
                <w:color w:val="000000"/>
                <w:szCs w:val="24"/>
              </w:rPr>
            </w:pPr>
            <w:r w:rsidRPr="00E22730">
              <w:rPr>
                <w:b/>
                <w:color w:val="000000"/>
                <w:szCs w:val="24"/>
              </w:rPr>
              <w:t>50</w:t>
            </w:r>
          </w:p>
        </w:tc>
        <w:tc>
          <w:tcPr>
            <w:tcW w:w="943" w:type="dxa"/>
            <w:shd w:val="clear" w:color="auto" w:fill="99CCFF"/>
          </w:tcPr>
          <w:p w:rsidR="002E0038" w:rsidRPr="00E22730" w:rsidRDefault="002E0038" w:rsidP="007D731C">
            <w:pPr>
              <w:pStyle w:val="a5"/>
              <w:jc w:val="both"/>
              <w:rPr>
                <w:b/>
                <w:color w:val="000000"/>
                <w:szCs w:val="24"/>
              </w:rPr>
            </w:pPr>
            <w:r w:rsidRPr="00E22730">
              <w:rPr>
                <w:b/>
                <w:color w:val="000000"/>
                <w:szCs w:val="24"/>
              </w:rPr>
              <w:t>30</w:t>
            </w:r>
          </w:p>
        </w:tc>
        <w:tc>
          <w:tcPr>
            <w:tcW w:w="959" w:type="dxa"/>
            <w:shd w:val="clear" w:color="auto" w:fill="FF99CC"/>
          </w:tcPr>
          <w:p w:rsidR="002E0038" w:rsidRPr="00E22730" w:rsidRDefault="002E0038" w:rsidP="007D731C">
            <w:pPr>
              <w:pStyle w:val="a5"/>
              <w:jc w:val="both"/>
              <w:rPr>
                <w:b/>
                <w:color w:val="000000"/>
                <w:szCs w:val="24"/>
              </w:rPr>
            </w:pPr>
            <w:r w:rsidRPr="00E22730">
              <w:rPr>
                <w:b/>
                <w:color w:val="000000"/>
                <w:szCs w:val="24"/>
              </w:rPr>
              <w:t>73</w:t>
            </w:r>
          </w:p>
        </w:tc>
      </w:tr>
      <w:tr w:rsidR="002E0038" w:rsidRPr="00E22730" w:rsidTr="007D731C">
        <w:trPr>
          <w:trHeight w:val="261"/>
        </w:trPr>
        <w:tc>
          <w:tcPr>
            <w:tcW w:w="767" w:type="dxa"/>
          </w:tcPr>
          <w:p w:rsidR="002E0038" w:rsidRPr="00E22730" w:rsidRDefault="002E0038" w:rsidP="007D731C">
            <w:pPr>
              <w:pStyle w:val="a5"/>
              <w:jc w:val="both"/>
              <w:rPr>
                <w:color w:val="000000"/>
                <w:szCs w:val="24"/>
              </w:rPr>
            </w:pPr>
            <w:r w:rsidRPr="00E22730">
              <w:rPr>
                <w:color w:val="000000"/>
                <w:szCs w:val="24"/>
              </w:rPr>
              <w:t>11</w:t>
            </w:r>
          </w:p>
        </w:tc>
        <w:tc>
          <w:tcPr>
            <w:tcW w:w="904" w:type="dxa"/>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100</w:t>
            </w:r>
          </w:p>
        </w:tc>
        <w:tc>
          <w:tcPr>
            <w:tcW w:w="905" w:type="dxa"/>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100</w:t>
            </w:r>
          </w:p>
        </w:tc>
        <w:tc>
          <w:tcPr>
            <w:tcW w:w="907" w:type="dxa"/>
          </w:tcPr>
          <w:p w:rsidR="002E0038" w:rsidRPr="00E22730" w:rsidRDefault="002E0038" w:rsidP="007D731C">
            <w:pPr>
              <w:pStyle w:val="a5"/>
              <w:jc w:val="both"/>
              <w:rPr>
                <w:color w:val="000000"/>
                <w:szCs w:val="24"/>
              </w:rPr>
            </w:pPr>
            <w:r w:rsidRPr="00E22730">
              <w:rPr>
                <w:color w:val="000000"/>
                <w:szCs w:val="24"/>
              </w:rPr>
              <w:t>100</w:t>
            </w:r>
          </w:p>
        </w:tc>
        <w:tc>
          <w:tcPr>
            <w:tcW w:w="904" w:type="dxa"/>
          </w:tcPr>
          <w:p w:rsidR="002E0038" w:rsidRPr="00E22730" w:rsidRDefault="002E0038" w:rsidP="007D731C">
            <w:pPr>
              <w:pStyle w:val="a5"/>
              <w:jc w:val="both"/>
              <w:rPr>
                <w:color w:val="000000"/>
                <w:szCs w:val="24"/>
              </w:rPr>
            </w:pPr>
            <w:r w:rsidRPr="00E22730">
              <w:rPr>
                <w:color w:val="000000"/>
                <w:szCs w:val="24"/>
              </w:rPr>
              <w:t>65</w:t>
            </w:r>
          </w:p>
        </w:tc>
        <w:tc>
          <w:tcPr>
            <w:tcW w:w="905" w:type="dxa"/>
          </w:tcPr>
          <w:p w:rsidR="002E0038" w:rsidRPr="00E22730" w:rsidRDefault="002E0038" w:rsidP="007D731C">
            <w:pPr>
              <w:pStyle w:val="a5"/>
              <w:jc w:val="both"/>
              <w:rPr>
                <w:color w:val="000000"/>
                <w:szCs w:val="24"/>
              </w:rPr>
            </w:pPr>
            <w:r w:rsidRPr="00E22730">
              <w:rPr>
                <w:color w:val="000000"/>
                <w:szCs w:val="24"/>
              </w:rPr>
              <w:t>26</w:t>
            </w:r>
          </w:p>
        </w:tc>
        <w:tc>
          <w:tcPr>
            <w:tcW w:w="904" w:type="dxa"/>
          </w:tcPr>
          <w:p w:rsidR="002E0038" w:rsidRPr="00E22730" w:rsidRDefault="002E0038" w:rsidP="007D731C">
            <w:pPr>
              <w:pStyle w:val="a5"/>
              <w:jc w:val="both"/>
              <w:rPr>
                <w:b/>
                <w:color w:val="000000"/>
                <w:szCs w:val="24"/>
              </w:rPr>
            </w:pPr>
            <w:r w:rsidRPr="00E22730">
              <w:rPr>
                <w:b/>
                <w:color w:val="000000"/>
                <w:szCs w:val="24"/>
              </w:rPr>
              <w:t>53</w:t>
            </w:r>
          </w:p>
        </w:tc>
        <w:tc>
          <w:tcPr>
            <w:tcW w:w="943" w:type="dxa"/>
            <w:shd w:val="clear" w:color="auto" w:fill="FF99CC"/>
          </w:tcPr>
          <w:p w:rsidR="002E0038" w:rsidRPr="00E22730" w:rsidRDefault="002E0038" w:rsidP="007D731C">
            <w:pPr>
              <w:pStyle w:val="a5"/>
              <w:jc w:val="both"/>
              <w:rPr>
                <w:b/>
                <w:color w:val="000000"/>
                <w:szCs w:val="24"/>
              </w:rPr>
            </w:pPr>
            <w:r w:rsidRPr="00E22730">
              <w:rPr>
                <w:b/>
                <w:color w:val="000000"/>
                <w:szCs w:val="24"/>
              </w:rPr>
              <w:t>50</w:t>
            </w:r>
          </w:p>
        </w:tc>
        <w:tc>
          <w:tcPr>
            <w:tcW w:w="959" w:type="dxa"/>
            <w:shd w:val="clear" w:color="auto" w:fill="CCFFFF"/>
          </w:tcPr>
          <w:p w:rsidR="002E0038" w:rsidRPr="00E22730" w:rsidRDefault="002E0038" w:rsidP="007D731C">
            <w:pPr>
              <w:pStyle w:val="a5"/>
              <w:jc w:val="both"/>
              <w:rPr>
                <w:b/>
                <w:color w:val="000000"/>
                <w:szCs w:val="24"/>
              </w:rPr>
            </w:pPr>
            <w:r w:rsidRPr="00E22730">
              <w:rPr>
                <w:b/>
                <w:color w:val="000000"/>
                <w:szCs w:val="24"/>
              </w:rPr>
              <w:t>33</w:t>
            </w:r>
          </w:p>
        </w:tc>
      </w:tr>
    </w:tbl>
    <w:p w:rsidR="002E0038" w:rsidRDefault="002E0038" w:rsidP="002E0038">
      <w:pPr>
        <w:pStyle w:val="a5"/>
        <w:jc w:val="center"/>
        <w:rPr>
          <w:b/>
          <w:sz w:val="28"/>
          <w:szCs w:val="28"/>
        </w:rPr>
      </w:pPr>
    </w:p>
    <w:p w:rsidR="002E0038" w:rsidRDefault="002E0038" w:rsidP="002E0038">
      <w:pPr>
        <w:pStyle w:val="a5"/>
        <w:jc w:val="center"/>
        <w:rPr>
          <w:b/>
          <w:sz w:val="28"/>
          <w:szCs w:val="28"/>
        </w:rPr>
      </w:pPr>
    </w:p>
    <w:p w:rsidR="002E0038" w:rsidRPr="00625866" w:rsidRDefault="002E0038" w:rsidP="002E0038">
      <w:pPr>
        <w:pStyle w:val="a5"/>
        <w:jc w:val="center"/>
        <w:rPr>
          <w:b/>
          <w:sz w:val="28"/>
          <w:szCs w:val="28"/>
        </w:rPr>
      </w:pPr>
    </w:p>
    <w:p w:rsidR="002E0038" w:rsidRDefault="002E0038" w:rsidP="002E0038">
      <w:pPr>
        <w:rPr>
          <w:sz w:val="28"/>
        </w:rPr>
      </w:pPr>
    </w:p>
    <w:p w:rsidR="002E0038" w:rsidRPr="00085E16" w:rsidRDefault="002E0038" w:rsidP="002E0038">
      <w:pPr>
        <w:ind w:firstLine="720"/>
        <w:rPr>
          <w:sz w:val="24"/>
          <w:szCs w:val="24"/>
        </w:rPr>
      </w:pPr>
      <w:r w:rsidRPr="00085E16">
        <w:rPr>
          <w:sz w:val="24"/>
          <w:szCs w:val="24"/>
        </w:rPr>
        <w:t>Классными  руководителями в конце каждой четверти заполнялись мониторинговые карты со средним баллом по предметам.</w:t>
      </w:r>
    </w:p>
    <w:p w:rsidR="002E0038" w:rsidRPr="00085E16" w:rsidRDefault="002E0038" w:rsidP="002E0038">
      <w:pPr>
        <w:ind w:firstLine="720"/>
        <w:rPr>
          <w:sz w:val="24"/>
          <w:szCs w:val="24"/>
        </w:rPr>
      </w:pPr>
      <w:r w:rsidRPr="00085E16">
        <w:rPr>
          <w:sz w:val="24"/>
          <w:szCs w:val="24"/>
        </w:rPr>
        <w:t>В конце учебного года определился рейтинг классов (по результатам всех четвертей ).</w:t>
      </w:r>
    </w:p>
    <w:p w:rsidR="002E0038" w:rsidRPr="00085E16" w:rsidRDefault="002E0038" w:rsidP="002E0038">
      <w:pPr>
        <w:pStyle w:val="a5"/>
        <w:spacing w:line="360" w:lineRule="auto"/>
        <w:jc w:val="both"/>
        <w:rPr>
          <w:i/>
          <w:sz w:val="28"/>
          <w:szCs w:val="28"/>
        </w:rPr>
      </w:pPr>
      <w:r w:rsidRPr="00085E16">
        <w:rPr>
          <w:i/>
          <w:sz w:val="28"/>
          <w:szCs w:val="28"/>
        </w:rPr>
        <w:t>Результаты участия учащихся школы в районных турах олимпиад:</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
        <w:gridCol w:w="1579"/>
        <w:gridCol w:w="1200"/>
        <w:gridCol w:w="631"/>
        <w:gridCol w:w="1767"/>
        <w:gridCol w:w="2020"/>
        <w:gridCol w:w="956"/>
        <w:gridCol w:w="1182"/>
      </w:tblGrid>
      <w:tr w:rsidR="002E0038" w:rsidRPr="00067BC5" w:rsidTr="007D731C">
        <w:trPr>
          <w:cantSplit/>
          <w:trHeight w:val="275"/>
        </w:trPr>
        <w:tc>
          <w:tcPr>
            <w:tcW w:w="446" w:type="dxa"/>
            <w:vMerge w:val="restart"/>
            <w:tcBorders>
              <w:top w:val="double" w:sz="4" w:space="0" w:color="auto"/>
              <w:left w:val="double" w:sz="4" w:space="0" w:color="auto"/>
            </w:tcBorders>
          </w:tcPr>
          <w:p w:rsidR="002E0038" w:rsidRPr="00085E16" w:rsidRDefault="002E0038" w:rsidP="007D731C">
            <w:pPr>
              <w:jc w:val="center"/>
              <w:rPr>
                <w:b/>
              </w:rPr>
            </w:pPr>
            <w:r w:rsidRPr="00085E16">
              <w:rPr>
                <w:b/>
              </w:rPr>
              <w:t>№</w:t>
            </w:r>
          </w:p>
        </w:tc>
        <w:tc>
          <w:tcPr>
            <w:tcW w:w="1579" w:type="dxa"/>
            <w:vMerge w:val="restart"/>
            <w:tcBorders>
              <w:top w:val="double" w:sz="4" w:space="0" w:color="auto"/>
              <w:right w:val="double" w:sz="4" w:space="0" w:color="auto"/>
            </w:tcBorders>
          </w:tcPr>
          <w:p w:rsidR="002E0038" w:rsidRPr="00085E16" w:rsidRDefault="002E0038" w:rsidP="007D731C">
            <w:pPr>
              <w:jc w:val="center"/>
              <w:rPr>
                <w:b/>
              </w:rPr>
            </w:pPr>
            <w:r w:rsidRPr="00085E16">
              <w:rPr>
                <w:b/>
              </w:rPr>
              <w:t xml:space="preserve">Предмет </w:t>
            </w:r>
          </w:p>
        </w:tc>
        <w:tc>
          <w:tcPr>
            <w:tcW w:w="1200" w:type="dxa"/>
            <w:vMerge w:val="restart"/>
            <w:tcBorders>
              <w:top w:val="double" w:sz="4" w:space="0" w:color="auto"/>
              <w:left w:val="double" w:sz="4" w:space="0" w:color="auto"/>
              <w:right w:val="double" w:sz="4" w:space="0" w:color="auto"/>
            </w:tcBorders>
            <w:textDirection w:val="btLr"/>
          </w:tcPr>
          <w:p w:rsidR="002E0038" w:rsidRPr="00085E16" w:rsidRDefault="002E0038" w:rsidP="007D731C">
            <w:pPr>
              <w:ind w:left="113" w:right="113"/>
              <w:jc w:val="center"/>
              <w:rPr>
                <w:b/>
                <w:sz w:val="22"/>
                <w:szCs w:val="22"/>
              </w:rPr>
            </w:pPr>
            <w:r w:rsidRPr="00085E16">
              <w:rPr>
                <w:b/>
                <w:sz w:val="22"/>
                <w:szCs w:val="22"/>
              </w:rPr>
              <w:t xml:space="preserve">Класс </w:t>
            </w:r>
          </w:p>
        </w:tc>
        <w:tc>
          <w:tcPr>
            <w:tcW w:w="631" w:type="dxa"/>
            <w:vMerge w:val="restart"/>
            <w:tcBorders>
              <w:top w:val="double" w:sz="4" w:space="0" w:color="auto"/>
              <w:left w:val="double" w:sz="4" w:space="0" w:color="auto"/>
              <w:right w:val="double" w:sz="4" w:space="0" w:color="auto"/>
            </w:tcBorders>
          </w:tcPr>
          <w:p w:rsidR="002E0038" w:rsidRPr="00085E16" w:rsidRDefault="002E0038" w:rsidP="007D731C">
            <w:pPr>
              <w:pStyle w:val="3"/>
              <w:rPr>
                <w:b w:val="0"/>
                <w:sz w:val="22"/>
                <w:szCs w:val="22"/>
              </w:rPr>
            </w:pPr>
            <w:r w:rsidRPr="00085E16">
              <w:rPr>
                <w:b w:val="0"/>
                <w:sz w:val="22"/>
                <w:szCs w:val="22"/>
              </w:rPr>
              <w:t>Школьный тур(отм. о провед.)</w:t>
            </w:r>
          </w:p>
        </w:tc>
        <w:tc>
          <w:tcPr>
            <w:tcW w:w="5925" w:type="dxa"/>
            <w:gridSpan w:val="4"/>
            <w:tcBorders>
              <w:top w:val="double" w:sz="4" w:space="0" w:color="auto"/>
              <w:left w:val="double" w:sz="4" w:space="0" w:color="auto"/>
              <w:right w:val="double" w:sz="4" w:space="0" w:color="auto"/>
            </w:tcBorders>
          </w:tcPr>
          <w:p w:rsidR="002E0038" w:rsidRPr="00085E16" w:rsidRDefault="002E0038" w:rsidP="007D731C">
            <w:pPr>
              <w:pStyle w:val="3"/>
              <w:rPr>
                <w:b w:val="0"/>
                <w:sz w:val="24"/>
                <w:szCs w:val="24"/>
              </w:rPr>
            </w:pPr>
            <w:r w:rsidRPr="00085E16">
              <w:rPr>
                <w:b w:val="0"/>
                <w:sz w:val="24"/>
                <w:szCs w:val="24"/>
              </w:rPr>
              <w:t>Районный тур(призовые места)</w:t>
            </w:r>
          </w:p>
        </w:tc>
      </w:tr>
      <w:tr w:rsidR="002E0038" w:rsidRPr="00067BC5" w:rsidTr="007D731C">
        <w:trPr>
          <w:cantSplit/>
          <w:trHeight w:val="432"/>
        </w:trPr>
        <w:tc>
          <w:tcPr>
            <w:tcW w:w="446" w:type="dxa"/>
            <w:vMerge/>
            <w:tcBorders>
              <w:left w:val="double" w:sz="4" w:space="0" w:color="auto"/>
              <w:bottom w:val="double" w:sz="4" w:space="0" w:color="auto"/>
            </w:tcBorders>
          </w:tcPr>
          <w:p w:rsidR="002E0038" w:rsidRPr="00085E16" w:rsidRDefault="002E0038" w:rsidP="007D731C">
            <w:pPr>
              <w:jc w:val="center"/>
              <w:rPr>
                <w:b/>
              </w:rPr>
            </w:pPr>
          </w:p>
        </w:tc>
        <w:tc>
          <w:tcPr>
            <w:tcW w:w="1579" w:type="dxa"/>
            <w:vMerge/>
            <w:tcBorders>
              <w:bottom w:val="double" w:sz="4" w:space="0" w:color="auto"/>
              <w:right w:val="double" w:sz="4" w:space="0" w:color="auto"/>
            </w:tcBorders>
          </w:tcPr>
          <w:p w:rsidR="002E0038" w:rsidRPr="00085E16" w:rsidRDefault="002E0038" w:rsidP="007D731C">
            <w:pPr>
              <w:jc w:val="center"/>
              <w:rPr>
                <w:b/>
              </w:rPr>
            </w:pPr>
          </w:p>
        </w:tc>
        <w:tc>
          <w:tcPr>
            <w:tcW w:w="1200" w:type="dxa"/>
            <w:vMerge/>
            <w:tcBorders>
              <w:left w:val="double" w:sz="4" w:space="0" w:color="auto"/>
              <w:bottom w:val="double" w:sz="4" w:space="0" w:color="auto"/>
              <w:right w:val="double" w:sz="4" w:space="0" w:color="auto"/>
            </w:tcBorders>
          </w:tcPr>
          <w:p w:rsidR="002E0038" w:rsidRPr="00085E16" w:rsidRDefault="002E0038" w:rsidP="007D731C">
            <w:pPr>
              <w:jc w:val="center"/>
              <w:rPr>
                <w:b/>
              </w:rPr>
            </w:pPr>
          </w:p>
        </w:tc>
        <w:tc>
          <w:tcPr>
            <w:tcW w:w="631" w:type="dxa"/>
            <w:vMerge/>
            <w:tcBorders>
              <w:left w:val="double" w:sz="4" w:space="0" w:color="auto"/>
              <w:bottom w:val="double" w:sz="4" w:space="0" w:color="auto"/>
              <w:right w:val="double" w:sz="4" w:space="0" w:color="auto"/>
            </w:tcBorders>
          </w:tcPr>
          <w:p w:rsidR="002E0038" w:rsidRPr="00085E16" w:rsidRDefault="002E0038" w:rsidP="007D731C">
            <w:pPr>
              <w:rPr>
                <w:b/>
              </w:rPr>
            </w:pPr>
          </w:p>
        </w:tc>
        <w:tc>
          <w:tcPr>
            <w:tcW w:w="1767" w:type="dxa"/>
            <w:tcBorders>
              <w:left w:val="double" w:sz="4" w:space="0" w:color="auto"/>
              <w:bottom w:val="double" w:sz="4" w:space="0" w:color="auto"/>
              <w:right w:val="double" w:sz="4" w:space="0" w:color="auto"/>
            </w:tcBorders>
          </w:tcPr>
          <w:p w:rsidR="002E0038" w:rsidRPr="007B64E7" w:rsidRDefault="002E0038" w:rsidP="007D731C">
            <w:pPr>
              <w:jc w:val="center"/>
              <w:rPr>
                <w:b/>
                <w:color w:val="FF0000"/>
              </w:rPr>
            </w:pPr>
            <w:r w:rsidRPr="007B64E7">
              <w:rPr>
                <w:b/>
                <w:color w:val="FF0000"/>
              </w:rPr>
              <w:t xml:space="preserve">1 место </w:t>
            </w:r>
          </w:p>
        </w:tc>
        <w:tc>
          <w:tcPr>
            <w:tcW w:w="2020" w:type="dxa"/>
            <w:tcBorders>
              <w:left w:val="double" w:sz="4" w:space="0" w:color="auto"/>
              <w:bottom w:val="double" w:sz="4" w:space="0" w:color="auto"/>
              <w:right w:val="double" w:sz="4" w:space="0" w:color="auto"/>
            </w:tcBorders>
          </w:tcPr>
          <w:p w:rsidR="002E0038" w:rsidRPr="007B64E7" w:rsidRDefault="002E0038" w:rsidP="007D731C">
            <w:pPr>
              <w:jc w:val="center"/>
              <w:rPr>
                <w:b/>
                <w:color w:val="339966"/>
              </w:rPr>
            </w:pPr>
            <w:r w:rsidRPr="007B64E7">
              <w:rPr>
                <w:b/>
                <w:color w:val="339966"/>
              </w:rPr>
              <w:t>2 место</w:t>
            </w:r>
          </w:p>
        </w:tc>
        <w:tc>
          <w:tcPr>
            <w:tcW w:w="956" w:type="dxa"/>
            <w:tcBorders>
              <w:bottom w:val="double" w:sz="4" w:space="0" w:color="auto"/>
              <w:right w:val="double" w:sz="4" w:space="0" w:color="auto"/>
            </w:tcBorders>
          </w:tcPr>
          <w:p w:rsidR="002E0038" w:rsidRPr="005C2D8A" w:rsidRDefault="002E0038" w:rsidP="007D731C">
            <w:pPr>
              <w:jc w:val="center"/>
              <w:rPr>
                <w:b/>
              </w:rPr>
            </w:pPr>
            <w:r w:rsidRPr="005C2D8A">
              <w:rPr>
                <w:b/>
              </w:rPr>
              <w:t>3 место</w:t>
            </w:r>
          </w:p>
        </w:tc>
        <w:tc>
          <w:tcPr>
            <w:tcW w:w="1182" w:type="dxa"/>
            <w:tcBorders>
              <w:bottom w:val="double" w:sz="4" w:space="0" w:color="auto"/>
              <w:right w:val="double" w:sz="4" w:space="0" w:color="auto"/>
            </w:tcBorders>
          </w:tcPr>
          <w:p w:rsidR="002E0038" w:rsidRPr="005C2D8A" w:rsidRDefault="002E0038" w:rsidP="007D731C">
            <w:pPr>
              <w:jc w:val="center"/>
              <w:rPr>
                <w:b/>
              </w:rPr>
            </w:pPr>
            <w:r w:rsidRPr="005C2D8A">
              <w:rPr>
                <w:b/>
              </w:rPr>
              <w:t>Ито-го</w:t>
            </w:r>
          </w:p>
        </w:tc>
      </w:tr>
      <w:tr w:rsidR="002E0038" w:rsidRPr="00067BC5" w:rsidTr="007D731C">
        <w:trPr>
          <w:cantSplit/>
          <w:trHeight w:val="1062"/>
        </w:trPr>
        <w:tc>
          <w:tcPr>
            <w:tcW w:w="446" w:type="dxa"/>
            <w:tcBorders>
              <w:top w:val="double" w:sz="4" w:space="0" w:color="auto"/>
              <w:left w:val="double" w:sz="4" w:space="0" w:color="auto"/>
            </w:tcBorders>
          </w:tcPr>
          <w:p w:rsidR="002E0038" w:rsidRPr="00085E16" w:rsidRDefault="002E0038" w:rsidP="007D731C">
            <w:pPr>
              <w:jc w:val="center"/>
              <w:rPr>
                <w:b/>
              </w:rPr>
            </w:pPr>
            <w:r w:rsidRPr="00085E16">
              <w:rPr>
                <w:b/>
              </w:rPr>
              <w:t>1</w:t>
            </w:r>
          </w:p>
        </w:tc>
        <w:tc>
          <w:tcPr>
            <w:tcW w:w="1579" w:type="dxa"/>
            <w:tcBorders>
              <w:top w:val="double" w:sz="4" w:space="0" w:color="auto"/>
              <w:right w:val="double" w:sz="4" w:space="0" w:color="auto"/>
            </w:tcBorders>
          </w:tcPr>
          <w:p w:rsidR="002E0038" w:rsidRPr="00085E16" w:rsidRDefault="002E0038" w:rsidP="007D731C">
            <w:pPr>
              <w:rPr>
                <w:b/>
              </w:rPr>
            </w:pPr>
            <w:r w:rsidRPr="00085E16">
              <w:rPr>
                <w:b/>
              </w:rPr>
              <w:t>Экология</w:t>
            </w:r>
          </w:p>
        </w:tc>
        <w:tc>
          <w:tcPr>
            <w:tcW w:w="1200" w:type="dxa"/>
            <w:tcBorders>
              <w:top w:val="double" w:sz="4" w:space="0" w:color="auto"/>
              <w:left w:val="double" w:sz="4" w:space="0" w:color="auto"/>
              <w:right w:val="double" w:sz="4" w:space="0" w:color="auto"/>
            </w:tcBorders>
          </w:tcPr>
          <w:p w:rsidR="002E0038" w:rsidRPr="00085E16" w:rsidRDefault="002E0038" w:rsidP="007D731C">
            <w:pPr>
              <w:jc w:val="center"/>
              <w:rPr>
                <w:b/>
              </w:rPr>
            </w:pPr>
            <w:r w:rsidRPr="00085E16">
              <w:rPr>
                <w:b/>
              </w:rPr>
              <w:t>9-11</w:t>
            </w:r>
          </w:p>
        </w:tc>
        <w:tc>
          <w:tcPr>
            <w:tcW w:w="631" w:type="dxa"/>
            <w:tcBorders>
              <w:top w:val="double" w:sz="4" w:space="0" w:color="auto"/>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top w:val="double" w:sz="4" w:space="0" w:color="auto"/>
              <w:left w:val="double" w:sz="4" w:space="0" w:color="auto"/>
              <w:right w:val="double" w:sz="4" w:space="0" w:color="auto"/>
            </w:tcBorders>
          </w:tcPr>
          <w:p w:rsidR="002E0038" w:rsidRPr="007B64E7" w:rsidRDefault="002E0038" w:rsidP="007D731C">
            <w:pPr>
              <w:jc w:val="center"/>
              <w:rPr>
                <w:b/>
                <w:color w:val="FF0000"/>
              </w:rPr>
            </w:pPr>
            <w:r>
              <w:rPr>
                <w:b/>
                <w:color w:val="FF0000"/>
              </w:rPr>
              <w:t>Аболмасова Света (11)</w:t>
            </w:r>
          </w:p>
        </w:tc>
        <w:tc>
          <w:tcPr>
            <w:tcW w:w="2020" w:type="dxa"/>
            <w:tcBorders>
              <w:top w:val="double" w:sz="4" w:space="0" w:color="auto"/>
              <w:left w:val="double" w:sz="4" w:space="0" w:color="auto"/>
              <w:right w:val="double" w:sz="4" w:space="0" w:color="auto"/>
            </w:tcBorders>
          </w:tcPr>
          <w:p w:rsidR="002E0038" w:rsidRDefault="002E0038" w:rsidP="007D731C">
            <w:pPr>
              <w:jc w:val="center"/>
              <w:rPr>
                <w:b/>
                <w:color w:val="339966"/>
              </w:rPr>
            </w:pPr>
            <w:r>
              <w:rPr>
                <w:b/>
                <w:color w:val="339966"/>
              </w:rPr>
              <w:t>Речкалова Юля (10)</w:t>
            </w:r>
          </w:p>
          <w:p w:rsidR="002E0038" w:rsidRPr="007B64E7" w:rsidRDefault="002E0038" w:rsidP="007D731C">
            <w:pPr>
              <w:jc w:val="center"/>
              <w:rPr>
                <w:b/>
                <w:color w:val="339966"/>
              </w:rPr>
            </w:pPr>
            <w:r>
              <w:rPr>
                <w:b/>
                <w:color w:val="339966"/>
              </w:rPr>
              <w:t>Бочаров Алексей (9)</w:t>
            </w:r>
          </w:p>
        </w:tc>
        <w:tc>
          <w:tcPr>
            <w:tcW w:w="956" w:type="dxa"/>
            <w:tcBorders>
              <w:top w:val="double" w:sz="4" w:space="0" w:color="auto"/>
              <w:right w:val="double" w:sz="4" w:space="0" w:color="auto"/>
            </w:tcBorders>
          </w:tcPr>
          <w:p w:rsidR="002E0038" w:rsidRPr="005C2D8A" w:rsidRDefault="002E0038" w:rsidP="007D731C">
            <w:pPr>
              <w:jc w:val="center"/>
              <w:rPr>
                <w:b/>
              </w:rPr>
            </w:pPr>
          </w:p>
        </w:tc>
        <w:tc>
          <w:tcPr>
            <w:tcW w:w="1182" w:type="dxa"/>
            <w:tcBorders>
              <w:top w:val="double" w:sz="4" w:space="0" w:color="auto"/>
              <w:right w:val="double" w:sz="4" w:space="0" w:color="auto"/>
            </w:tcBorders>
          </w:tcPr>
          <w:p w:rsidR="002E0038" w:rsidRPr="005C2D8A" w:rsidRDefault="002E0038" w:rsidP="007D731C">
            <w:pPr>
              <w:jc w:val="center"/>
              <w:rPr>
                <w:b/>
              </w:rPr>
            </w:pPr>
            <w:r w:rsidRPr="005C2D8A">
              <w:rPr>
                <w:b/>
              </w:rPr>
              <w:t>3</w:t>
            </w:r>
          </w:p>
        </w:tc>
      </w:tr>
      <w:tr w:rsidR="002E0038" w:rsidRPr="00067BC5" w:rsidTr="007D731C">
        <w:trPr>
          <w:cantSplit/>
          <w:trHeight w:val="380"/>
        </w:trPr>
        <w:tc>
          <w:tcPr>
            <w:tcW w:w="446" w:type="dxa"/>
            <w:tcBorders>
              <w:left w:val="double" w:sz="4" w:space="0" w:color="auto"/>
            </w:tcBorders>
          </w:tcPr>
          <w:p w:rsidR="002E0038" w:rsidRPr="00085E16" w:rsidRDefault="002E0038" w:rsidP="007D731C">
            <w:pPr>
              <w:jc w:val="center"/>
              <w:rPr>
                <w:b/>
              </w:rPr>
            </w:pPr>
            <w:r w:rsidRPr="00085E16">
              <w:rPr>
                <w:b/>
              </w:rPr>
              <w:t>2</w:t>
            </w:r>
          </w:p>
        </w:tc>
        <w:tc>
          <w:tcPr>
            <w:tcW w:w="1579" w:type="dxa"/>
            <w:tcBorders>
              <w:right w:val="double" w:sz="4" w:space="0" w:color="auto"/>
            </w:tcBorders>
          </w:tcPr>
          <w:p w:rsidR="002E0038" w:rsidRPr="00085E16" w:rsidRDefault="002E0038" w:rsidP="007D731C">
            <w:pPr>
              <w:rPr>
                <w:b/>
              </w:rPr>
            </w:pPr>
            <w:r w:rsidRPr="00085E16">
              <w:rPr>
                <w:b/>
              </w:rPr>
              <w:t>ОБЖ</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10-11</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B137CF"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r w:rsidRPr="005C2D8A">
              <w:rPr>
                <w:b/>
              </w:rPr>
              <w:t>Турушев Юрий (9) Давыдов Денис (10)</w:t>
            </w:r>
          </w:p>
        </w:tc>
        <w:tc>
          <w:tcPr>
            <w:tcW w:w="1182" w:type="dxa"/>
            <w:tcBorders>
              <w:right w:val="double" w:sz="4" w:space="0" w:color="auto"/>
            </w:tcBorders>
          </w:tcPr>
          <w:p w:rsidR="002E0038" w:rsidRPr="005C2D8A" w:rsidRDefault="002E0038" w:rsidP="007D731C">
            <w:pPr>
              <w:jc w:val="center"/>
              <w:rPr>
                <w:b/>
              </w:rPr>
            </w:pPr>
            <w:r w:rsidRPr="005C2D8A">
              <w:rPr>
                <w:b/>
              </w:rPr>
              <w:t>2</w:t>
            </w:r>
          </w:p>
        </w:tc>
      </w:tr>
      <w:tr w:rsidR="002E0038" w:rsidRPr="00067BC5" w:rsidTr="007D731C">
        <w:trPr>
          <w:cantSplit/>
          <w:trHeight w:val="256"/>
        </w:trPr>
        <w:tc>
          <w:tcPr>
            <w:tcW w:w="446" w:type="dxa"/>
            <w:tcBorders>
              <w:left w:val="double" w:sz="4" w:space="0" w:color="auto"/>
            </w:tcBorders>
          </w:tcPr>
          <w:p w:rsidR="002E0038" w:rsidRPr="00085E16" w:rsidRDefault="002E0038" w:rsidP="007D731C">
            <w:pPr>
              <w:jc w:val="center"/>
              <w:rPr>
                <w:b/>
              </w:rPr>
            </w:pPr>
            <w:r w:rsidRPr="00085E16">
              <w:rPr>
                <w:b/>
              </w:rPr>
              <w:t>3</w:t>
            </w:r>
          </w:p>
        </w:tc>
        <w:tc>
          <w:tcPr>
            <w:tcW w:w="1579" w:type="dxa"/>
            <w:tcBorders>
              <w:right w:val="double" w:sz="4" w:space="0" w:color="auto"/>
            </w:tcBorders>
          </w:tcPr>
          <w:p w:rsidR="002E0038" w:rsidRPr="00085E16" w:rsidRDefault="002E0038" w:rsidP="007D731C">
            <w:pPr>
              <w:rPr>
                <w:b/>
              </w:rPr>
            </w:pPr>
            <w:r w:rsidRPr="00085E16">
              <w:rPr>
                <w:b/>
              </w:rPr>
              <w:t>Нем.язык</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10-11</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B137CF"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p>
        </w:tc>
      </w:tr>
      <w:tr w:rsidR="002E0038" w:rsidRPr="00067BC5" w:rsidTr="007D731C">
        <w:trPr>
          <w:cantSplit/>
          <w:trHeight w:val="531"/>
        </w:trPr>
        <w:tc>
          <w:tcPr>
            <w:tcW w:w="446" w:type="dxa"/>
            <w:tcBorders>
              <w:left w:val="double" w:sz="4" w:space="0" w:color="auto"/>
            </w:tcBorders>
          </w:tcPr>
          <w:p w:rsidR="002E0038" w:rsidRPr="00085E16" w:rsidRDefault="002E0038" w:rsidP="007D731C">
            <w:pPr>
              <w:jc w:val="center"/>
              <w:rPr>
                <w:b/>
              </w:rPr>
            </w:pPr>
            <w:r w:rsidRPr="00085E16">
              <w:rPr>
                <w:b/>
              </w:rPr>
              <w:t>4</w:t>
            </w:r>
          </w:p>
        </w:tc>
        <w:tc>
          <w:tcPr>
            <w:tcW w:w="1579" w:type="dxa"/>
            <w:tcBorders>
              <w:right w:val="double" w:sz="4" w:space="0" w:color="auto"/>
            </w:tcBorders>
          </w:tcPr>
          <w:p w:rsidR="002E0038" w:rsidRPr="00085E16" w:rsidRDefault="002E0038" w:rsidP="007D731C">
            <w:pPr>
              <w:rPr>
                <w:b/>
              </w:rPr>
            </w:pPr>
            <w:r w:rsidRPr="00085E16">
              <w:rPr>
                <w:b/>
              </w:rPr>
              <w:t xml:space="preserve">Математика </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10</w:t>
            </w:r>
          </w:p>
          <w:p w:rsidR="002E0038" w:rsidRPr="00085E16" w:rsidRDefault="002E0038" w:rsidP="007D731C">
            <w:pPr>
              <w:jc w:val="center"/>
              <w:rPr>
                <w:b/>
              </w:rPr>
            </w:pPr>
            <w:r w:rsidRPr="00085E16">
              <w:rPr>
                <w:b/>
              </w:rPr>
              <w:t>9,11</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B137CF"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p>
        </w:tc>
      </w:tr>
      <w:tr w:rsidR="002E0038" w:rsidRPr="00067BC5" w:rsidTr="007D731C">
        <w:trPr>
          <w:cantSplit/>
          <w:trHeight w:val="355"/>
        </w:trPr>
        <w:tc>
          <w:tcPr>
            <w:tcW w:w="446" w:type="dxa"/>
            <w:tcBorders>
              <w:left w:val="double" w:sz="4" w:space="0" w:color="auto"/>
            </w:tcBorders>
          </w:tcPr>
          <w:p w:rsidR="002E0038" w:rsidRPr="00085E16" w:rsidRDefault="002E0038" w:rsidP="007D731C">
            <w:pPr>
              <w:jc w:val="center"/>
              <w:rPr>
                <w:b/>
              </w:rPr>
            </w:pPr>
            <w:r w:rsidRPr="00085E16">
              <w:rPr>
                <w:b/>
              </w:rPr>
              <w:t>5</w:t>
            </w:r>
          </w:p>
        </w:tc>
        <w:tc>
          <w:tcPr>
            <w:tcW w:w="1579" w:type="dxa"/>
            <w:tcBorders>
              <w:right w:val="double" w:sz="4" w:space="0" w:color="auto"/>
            </w:tcBorders>
          </w:tcPr>
          <w:p w:rsidR="002E0038" w:rsidRPr="00085E16" w:rsidRDefault="002E0038" w:rsidP="007D731C">
            <w:pPr>
              <w:rPr>
                <w:b/>
              </w:rPr>
            </w:pPr>
            <w:r w:rsidRPr="00085E16">
              <w:rPr>
                <w:b/>
              </w:rPr>
              <w:t>Биология</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9-11</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B137CF"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p>
        </w:tc>
      </w:tr>
      <w:tr w:rsidR="002E0038" w:rsidRPr="00067BC5" w:rsidTr="007D731C">
        <w:trPr>
          <w:cantSplit/>
          <w:trHeight w:val="531"/>
        </w:trPr>
        <w:tc>
          <w:tcPr>
            <w:tcW w:w="446" w:type="dxa"/>
            <w:tcBorders>
              <w:left w:val="double" w:sz="4" w:space="0" w:color="auto"/>
            </w:tcBorders>
          </w:tcPr>
          <w:p w:rsidR="002E0038" w:rsidRPr="00085E16" w:rsidRDefault="002E0038" w:rsidP="007D731C">
            <w:pPr>
              <w:jc w:val="center"/>
              <w:rPr>
                <w:b/>
              </w:rPr>
            </w:pPr>
            <w:r w:rsidRPr="00085E16">
              <w:rPr>
                <w:b/>
              </w:rPr>
              <w:t>6</w:t>
            </w:r>
          </w:p>
        </w:tc>
        <w:tc>
          <w:tcPr>
            <w:tcW w:w="1579" w:type="dxa"/>
            <w:tcBorders>
              <w:right w:val="double" w:sz="4" w:space="0" w:color="auto"/>
            </w:tcBorders>
          </w:tcPr>
          <w:p w:rsidR="002E0038" w:rsidRPr="00085E16" w:rsidRDefault="002E0038" w:rsidP="007D731C">
            <w:pPr>
              <w:rPr>
                <w:b/>
              </w:rPr>
            </w:pPr>
            <w:r w:rsidRPr="00085E16">
              <w:rPr>
                <w:b/>
              </w:rPr>
              <w:t xml:space="preserve">Литература </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11</w:t>
            </w:r>
          </w:p>
          <w:p w:rsidR="002E0038" w:rsidRPr="00085E16" w:rsidRDefault="002E0038" w:rsidP="007D731C">
            <w:pPr>
              <w:jc w:val="center"/>
              <w:rPr>
                <w:b/>
              </w:rPr>
            </w:pPr>
            <w:r w:rsidRPr="00085E16">
              <w:rPr>
                <w:b/>
              </w:rPr>
              <w:t>9-10</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B137CF"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p>
        </w:tc>
      </w:tr>
      <w:tr w:rsidR="002E0038" w:rsidRPr="00067BC5" w:rsidTr="007D731C">
        <w:trPr>
          <w:cantSplit/>
          <w:trHeight w:val="392"/>
        </w:trPr>
        <w:tc>
          <w:tcPr>
            <w:tcW w:w="446" w:type="dxa"/>
            <w:tcBorders>
              <w:left w:val="double" w:sz="4" w:space="0" w:color="auto"/>
            </w:tcBorders>
          </w:tcPr>
          <w:p w:rsidR="002E0038" w:rsidRPr="00085E16" w:rsidRDefault="002E0038" w:rsidP="007D731C">
            <w:pPr>
              <w:jc w:val="center"/>
              <w:rPr>
                <w:b/>
              </w:rPr>
            </w:pPr>
            <w:r w:rsidRPr="00085E16">
              <w:rPr>
                <w:b/>
              </w:rPr>
              <w:t>7</w:t>
            </w:r>
          </w:p>
        </w:tc>
        <w:tc>
          <w:tcPr>
            <w:tcW w:w="1579" w:type="dxa"/>
            <w:tcBorders>
              <w:right w:val="double" w:sz="4" w:space="0" w:color="auto"/>
            </w:tcBorders>
          </w:tcPr>
          <w:p w:rsidR="002E0038" w:rsidRPr="00085E16" w:rsidRDefault="002E0038" w:rsidP="007D731C">
            <w:pPr>
              <w:pStyle w:val="4"/>
              <w:rPr>
                <w:b w:val="0"/>
                <w:sz w:val="24"/>
              </w:rPr>
            </w:pPr>
            <w:r w:rsidRPr="00085E16">
              <w:rPr>
                <w:b w:val="0"/>
                <w:sz w:val="24"/>
              </w:rPr>
              <w:t xml:space="preserve">Русский </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11</w:t>
            </w:r>
          </w:p>
          <w:p w:rsidR="002E0038" w:rsidRPr="00085E16" w:rsidRDefault="002E0038" w:rsidP="007D731C">
            <w:pPr>
              <w:jc w:val="center"/>
              <w:rPr>
                <w:b/>
              </w:rPr>
            </w:pP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B137CF" w:rsidRDefault="002E0038" w:rsidP="007D731C">
            <w:pPr>
              <w:jc w:val="center"/>
              <w:rPr>
                <w:b/>
                <w:color w:val="339966"/>
              </w:rPr>
            </w:pPr>
            <w:r>
              <w:rPr>
                <w:b/>
                <w:color w:val="339966"/>
              </w:rPr>
              <w:t>Аболмасова Света (11)</w:t>
            </w: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r w:rsidRPr="005C2D8A">
              <w:rPr>
                <w:b/>
              </w:rPr>
              <w:t>1</w:t>
            </w:r>
          </w:p>
        </w:tc>
      </w:tr>
      <w:tr w:rsidR="002E0038" w:rsidRPr="00067BC5" w:rsidTr="007D731C">
        <w:trPr>
          <w:cantSplit/>
          <w:trHeight w:val="256"/>
        </w:trPr>
        <w:tc>
          <w:tcPr>
            <w:tcW w:w="446" w:type="dxa"/>
            <w:tcBorders>
              <w:left w:val="double" w:sz="4" w:space="0" w:color="auto"/>
            </w:tcBorders>
          </w:tcPr>
          <w:p w:rsidR="002E0038" w:rsidRPr="00085E16" w:rsidRDefault="002E0038" w:rsidP="007D731C">
            <w:pPr>
              <w:jc w:val="center"/>
              <w:rPr>
                <w:b/>
              </w:rPr>
            </w:pPr>
            <w:r w:rsidRPr="00085E16">
              <w:rPr>
                <w:b/>
              </w:rPr>
              <w:t>8</w:t>
            </w:r>
          </w:p>
        </w:tc>
        <w:tc>
          <w:tcPr>
            <w:tcW w:w="1579" w:type="dxa"/>
            <w:tcBorders>
              <w:right w:val="double" w:sz="4" w:space="0" w:color="auto"/>
            </w:tcBorders>
          </w:tcPr>
          <w:p w:rsidR="002E0038" w:rsidRPr="00085E16" w:rsidRDefault="002E0038" w:rsidP="007D731C">
            <w:pPr>
              <w:rPr>
                <w:b/>
              </w:rPr>
            </w:pPr>
            <w:r w:rsidRPr="00085E16">
              <w:rPr>
                <w:b/>
              </w:rPr>
              <w:t xml:space="preserve">Физика </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9-11</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B137CF"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p>
        </w:tc>
      </w:tr>
      <w:tr w:rsidR="002E0038" w:rsidRPr="00067BC5" w:rsidTr="007D731C">
        <w:trPr>
          <w:cantSplit/>
          <w:trHeight w:val="256"/>
        </w:trPr>
        <w:tc>
          <w:tcPr>
            <w:tcW w:w="446" w:type="dxa"/>
            <w:tcBorders>
              <w:left w:val="double" w:sz="4" w:space="0" w:color="auto"/>
            </w:tcBorders>
          </w:tcPr>
          <w:p w:rsidR="002E0038" w:rsidRPr="00085E16" w:rsidRDefault="002E0038" w:rsidP="007D731C">
            <w:pPr>
              <w:jc w:val="center"/>
              <w:rPr>
                <w:b/>
              </w:rPr>
            </w:pPr>
            <w:r w:rsidRPr="00085E16">
              <w:rPr>
                <w:b/>
              </w:rPr>
              <w:t>9</w:t>
            </w:r>
          </w:p>
        </w:tc>
        <w:tc>
          <w:tcPr>
            <w:tcW w:w="1579" w:type="dxa"/>
            <w:tcBorders>
              <w:right w:val="double" w:sz="4" w:space="0" w:color="auto"/>
            </w:tcBorders>
          </w:tcPr>
          <w:p w:rsidR="002E0038" w:rsidRPr="00085E16" w:rsidRDefault="002E0038" w:rsidP="007D731C">
            <w:pPr>
              <w:rPr>
                <w:b/>
              </w:rPr>
            </w:pPr>
            <w:r w:rsidRPr="00085E16">
              <w:rPr>
                <w:b/>
              </w:rPr>
              <w:t xml:space="preserve">Химия </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9-11</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B137CF"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p>
        </w:tc>
      </w:tr>
      <w:tr w:rsidR="002E0038" w:rsidRPr="00067BC5" w:rsidTr="007D731C">
        <w:trPr>
          <w:cantSplit/>
          <w:trHeight w:val="550"/>
        </w:trPr>
        <w:tc>
          <w:tcPr>
            <w:tcW w:w="446" w:type="dxa"/>
            <w:tcBorders>
              <w:left w:val="double" w:sz="4" w:space="0" w:color="auto"/>
            </w:tcBorders>
          </w:tcPr>
          <w:p w:rsidR="002E0038" w:rsidRPr="00085E16" w:rsidRDefault="002E0038" w:rsidP="007D731C">
            <w:pPr>
              <w:jc w:val="center"/>
              <w:rPr>
                <w:b/>
              </w:rPr>
            </w:pPr>
            <w:r w:rsidRPr="00085E16">
              <w:rPr>
                <w:b/>
              </w:rPr>
              <w:t>10</w:t>
            </w:r>
          </w:p>
        </w:tc>
        <w:tc>
          <w:tcPr>
            <w:tcW w:w="1579" w:type="dxa"/>
            <w:tcBorders>
              <w:right w:val="double" w:sz="4" w:space="0" w:color="auto"/>
            </w:tcBorders>
          </w:tcPr>
          <w:p w:rsidR="002E0038" w:rsidRPr="00085E16" w:rsidRDefault="002E0038" w:rsidP="007D731C">
            <w:pPr>
              <w:rPr>
                <w:b/>
              </w:rPr>
            </w:pPr>
            <w:r w:rsidRPr="00085E16">
              <w:rPr>
                <w:b/>
              </w:rPr>
              <w:t>Информат.</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9,11</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E77E9B" w:rsidRDefault="002E0038" w:rsidP="007D731C">
            <w:pPr>
              <w:jc w:val="center"/>
              <w:rPr>
                <w:b/>
                <w:color w:val="FF0000"/>
              </w:rPr>
            </w:pPr>
            <w:r w:rsidRPr="00E77E9B">
              <w:rPr>
                <w:b/>
                <w:color w:val="FF0000"/>
              </w:rPr>
              <w:t>Давыдов Денис (10)</w:t>
            </w:r>
          </w:p>
        </w:tc>
        <w:tc>
          <w:tcPr>
            <w:tcW w:w="2020" w:type="dxa"/>
            <w:tcBorders>
              <w:left w:val="double" w:sz="4" w:space="0" w:color="auto"/>
              <w:right w:val="double" w:sz="4" w:space="0" w:color="auto"/>
            </w:tcBorders>
          </w:tcPr>
          <w:p w:rsidR="002E0038" w:rsidRPr="00B137CF" w:rsidRDefault="002E0038" w:rsidP="007D731C">
            <w:pPr>
              <w:jc w:val="center"/>
              <w:rPr>
                <w:b/>
                <w:color w:val="339966"/>
              </w:rPr>
            </w:pPr>
            <w:r>
              <w:rPr>
                <w:b/>
                <w:color w:val="339966"/>
              </w:rPr>
              <w:t>Якупов Денис (11)</w:t>
            </w: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r w:rsidRPr="005C2D8A">
              <w:rPr>
                <w:b/>
              </w:rPr>
              <w:t>2</w:t>
            </w:r>
          </w:p>
        </w:tc>
      </w:tr>
      <w:tr w:rsidR="002E0038" w:rsidRPr="00067BC5" w:rsidTr="007D731C">
        <w:trPr>
          <w:cantSplit/>
          <w:trHeight w:val="323"/>
        </w:trPr>
        <w:tc>
          <w:tcPr>
            <w:tcW w:w="446" w:type="dxa"/>
            <w:tcBorders>
              <w:left w:val="double" w:sz="4" w:space="0" w:color="auto"/>
            </w:tcBorders>
          </w:tcPr>
          <w:p w:rsidR="002E0038" w:rsidRPr="00085E16" w:rsidRDefault="002E0038" w:rsidP="007D731C">
            <w:pPr>
              <w:jc w:val="center"/>
              <w:rPr>
                <w:b/>
              </w:rPr>
            </w:pPr>
            <w:r w:rsidRPr="00085E16">
              <w:rPr>
                <w:b/>
              </w:rPr>
              <w:t>11</w:t>
            </w:r>
          </w:p>
        </w:tc>
        <w:tc>
          <w:tcPr>
            <w:tcW w:w="1579" w:type="dxa"/>
            <w:tcBorders>
              <w:right w:val="double" w:sz="4" w:space="0" w:color="auto"/>
            </w:tcBorders>
          </w:tcPr>
          <w:p w:rsidR="002E0038" w:rsidRPr="00085E16" w:rsidRDefault="002E0038" w:rsidP="007D731C">
            <w:pPr>
              <w:rPr>
                <w:b/>
              </w:rPr>
            </w:pPr>
            <w:r w:rsidRPr="00085E16">
              <w:rPr>
                <w:b/>
              </w:rPr>
              <w:t>Обществознание</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9-11</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Default="002E0038" w:rsidP="007D731C">
            <w:pPr>
              <w:jc w:val="center"/>
              <w:rPr>
                <w:b/>
                <w:color w:val="339966"/>
              </w:rPr>
            </w:pPr>
            <w:r>
              <w:rPr>
                <w:b/>
                <w:color w:val="339966"/>
              </w:rPr>
              <w:t>Речкалова Юля (10)</w:t>
            </w:r>
          </w:p>
          <w:p w:rsidR="002E0038" w:rsidRPr="00B137CF"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r w:rsidRPr="005C2D8A">
              <w:rPr>
                <w:b/>
              </w:rPr>
              <w:t>1</w:t>
            </w:r>
          </w:p>
        </w:tc>
      </w:tr>
      <w:tr w:rsidR="002E0038" w:rsidRPr="00067BC5" w:rsidTr="007D731C">
        <w:trPr>
          <w:cantSplit/>
          <w:trHeight w:val="1081"/>
        </w:trPr>
        <w:tc>
          <w:tcPr>
            <w:tcW w:w="446" w:type="dxa"/>
            <w:tcBorders>
              <w:left w:val="double" w:sz="4" w:space="0" w:color="auto"/>
            </w:tcBorders>
          </w:tcPr>
          <w:p w:rsidR="002E0038" w:rsidRPr="00085E16" w:rsidRDefault="002E0038" w:rsidP="007D731C">
            <w:pPr>
              <w:jc w:val="center"/>
              <w:rPr>
                <w:b/>
              </w:rPr>
            </w:pPr>
            <w:r w:rsidRPr="00085E16">
              <w:rPr>
                <w:b/>
              </w:rPr>
              <w:t>12</w:t>
            </w:r>
          </w:p>
        </w:tc>
        <w:tc>
          <w:tcPr>
            <w:tcW w:w="1579" w:type="dxa"/>
            <w:tcBorders>
              <w:right w:val="double" w:sz="4" w:space="0" w:color="auto"/>
            </w:tcBorders>
          </w:tcPr>
          <w:p w:rsidR="002E0038" w:rsidRPr="00085E16" w:rsidRDefault="002E0038" w:rsidP="007D731C">
            <w:pPr>
              <w:rPr>
                <w:b/>
              </w:rPr>
            </w:pPr>
            <w:r w:rsidRPr="00085E16">
              <w:rPr>
                <w:b/>
              </w:rPr>
              <w:t xml:space="preserve">История </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9-11</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7B64E7"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r w:rsidRPr="005C2D8A">
              <w:rPr>
                <w:b/>
              </w:rPr>
              <w:t>Турушев Юрий (9)</w:t>
            </w:r>
          </w:p>
        </w:tc>
        <w:tc>
          <w:tcPr>
            <w:tcW w:w="1182" w:type="dxa"/>
            <w:tcBorders>
              <w:right w:val="double" w:sz="4" w:space="0" w:color="auto"/>
            </w:tcBorders>
          </w:tcPr>
          <w:p w:rsidR="002E0038" w:rsidRPr="005C2D8A" w:rsidRDefault="002E0038" w:rsidP="007D731C">
            <w:pPr>
              <w:jc w:val="center"/>
              <w:rPr>
                <w:b/>
              </w:rPr>
            </w:pPr>
            <w:r w:rsidRPr="005C2D8A">
              <w:rPr>
                <w:b/>
              </w:rPr>
              <w:t>1</w:t>
            </w:r>
          </w:p>
        </w:tc>
      </w:tr>
      <w:tr w:rsidR="002E0038" w:rsidRPr="00067BC5" w:rsidTr="007D731C">
        <w:trPr>
          <w:cantSplit/>
          <w:trHeight w:val="256"/>
        </w:trPr>
        <w:tc>
          <w:tcPr>
            <w:tcW w:w="446" w:type="dxa"/>
            <w:tcBorders>
              <w:left w:val="double" w:sz="4" w:space="0" w:color="auto"/>
            </w:tcBorders>
          </w:tcPr>
          <w:p w:rsidR="002E0038" w:rsidRPr="00085E16" w:rsidRDefault="002E0038" w:rsidP="007D731C">
            <w:pPr>
              <w:jc w:val="center"/>
              <w:rPr>
                <w:b/>
              </w:rPr>
            </w:pPr>
          </w:p>
        </w:tc>
        <w:tc>
          <w:tcPr>
            <w:tcW w:w="1579" w:type="dxa"/>
            <w:tcBorders>
              <w:right w:val="double" w:sz="4" w:space="0" w:color="auto"/>
            </w:tcBorders>
          </w:tcPr>
          <w:p w:rsidR="002E0038" w:rsidRPr="00085E16" w:rsidRDefault="002E0038" w:rsidP="007D731C">
            <w:pPr>
              <w:rPr>
                <w:b/>
              </w:rPr>
            </w:pPr>
            <w:r w:rsidRPr="00085E16">
              <w:rPr>
                <w:b/>
              </w:rPr>
              <w:t>Право</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10-11</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7B64E7"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p>
        </w:tc>
      </w:tr>
      <w:tr w:rsidR="002E0038" w:rsidRPr="00067BC5" w:rsidTr="007D731C">
        <w:trPr>
          <w:cantSplit/>
          <w:trHeight w:val="256"/>
        </w:trPr>
        <w:tc>
          <w:tcPr>
            <w:tcW w:w="446" w:type="dxa"/>
            <w:tcBorders>
              <w:left w:val="double" w:sz="4" w:space="0" w:color="auto"/>
            </w:tcBorders>
          </w:tcPr>
          <w:p w:rsidR="002E0038" w:rsidRPr="00085E16" w:rsidRDefault="002E0038" w:rsidP="007D731C">
            <w:pPr>
              <w:jc w:val="center"/>
              <w:rPr>
                <w:b/>
              </w:rPr>
            </w:pPr>
            <w:r w:rsidRPr="00085E16">
              <w:rPr>
                <w:b/>
              </w:rPr>
              <w:t>13</w:t>
            </w:r>
          </w:p>
        </w:tc>
        <w:tc>
          <w:tcPr>
            <w:tcW w:w="1579" w:type="dxa"/>
            <w:tcBorders>
              <w:right w:val="double" w:sz="4" w:space="0" w:color="auto"/>
            </w:tcBorders>
          </w:tcPr>
          <w:p w:rsidR="002E0038" w:rsidRPr="00085E16" w:rsidRDefault="002E0038" w:rsidP="007D731C">
            <w:pPr>
              <w:rPr>
                <w:b/>
              </w:rPr>
            </w:pPr>
            <w:r w:rsidRPr="00085E16">
              <w:rPr>
                <w:b/>
              </w:rPr>
              <w:t xml:space="preserve">География </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6-10</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7B64E7"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p>
        </w:tc>
      </w:tr>
      <w:tr w:rsidR="002E0038" w:rsidRPr="00067BC5" w:rsidTr="007D731C">
        <w:trPr>
          <w:cantSplit/>
          <w:trHeight w:val="197"/>
        </w:trPr>
        <w:tc>
          <w:tcPr>
            <w:tcW w:w="446" w:type="dxa"/>
            <w:tcBorders>
              <w:left w:val="double" w:sz="4" w:space="0" w:color="auto"/>
            </w:tcBorders>
          </w:tcPr>
          <w:p w:rsidR="002E0038" w:rsidRPr="00085E16" w:rsidRDefault="002E0038" w:rsidP="007D731C">
            <w:pPr>
              <w:jc w:val="center"/>
              <w:rPr>
                <w:b/>
              </w:rPr>
            </w:pPr>
            <w:r w:rsidRPr="00085E16">
              <w:rPr>
                <w:b/>
              </w:rPr>
              <w:t>14</w:t>
            </w:r>
          </w:p>
        </w:tc>
        <w:tc>
          <w:tcPr>
            <w:tcW w:w="1579" w:type="dxa"/>
            <w:tcBorders>
              <w:right w:val="double" w:sz="4" w:space="0" w:color="auto"/>
            </w:tcBorders>
          </w:tcPr>
          <w:p w:rsidR="002E0038" w:rsidRPr="00085E16" w:rsidRDefault="002E0038" w:rsidP="007D731C">
            <w:pPr>
              <w:rPr>
                <w:b/>
              </w:rPr>
            </w:pPr>
            <w:r w:rsidRPr="00085E16">
              <w:rPr>
                <w:b/>
              </w:rPr>
              <w:t>Обсл. труд</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9-11</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7B64E7" w:rsidRDefault="002E0038" w:rsidP="007D731C">
            <w:pPr>
              <w:jc w:val="center"/>
              <w:rPr>
                <w:b/>
                <w:color w:val="339966"/>
              </w:rPr>
            </w:pPr>
            <w:r>
              <w:rPr>
                <w:b/>
                <w:color w:val="339966"/>
              </w:rPr>
              <w:t>Ярушина Ирина (10)</w:t>
            </w: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r w:rsidRPr="005C2D8A">
              <w:rPr>
                <w:b/>
              </w:rPr>
              <w:t>1</w:t>
            </w:r>
          </w:p>
        </w:tc>
      </w:tr>
      <w:tr w:rsidR="002E0038" w:rsidRPr="00067BC5" w:rsidTr="007D731C">
        <w:trPr>
          <w:cantSplit/>
          <w:trHeight w:val="531"/>
        </w:trPr>
        <w:tc>
          <w:tcPr>
            <w:tcW w:w="446" w:type="dxa"/>
            <w:tcBorders>
              <w:left w:val="double" w:sz="4" w:space="0" w:color="auto"/>
            </w:tcBorders>
          </w:tcPr>
          <w:p w:rsidR="002E0038" w:rsidRPr="00085E16" w:rsidRDefault="002E0038" w:rsidP="007D731C">
            <w:pPr>
              <w:jc w:val="center"/>
              <w:rPr>
                <w:b/>
              </w:rPr>
            </w:pPr>
            <w:r w:rsidRPr="00085E16">
              <w:rPr>
                <w:b/>
              </w:rPr>
              <w:t>15</w:t>
            </w:r>
          </w:p>
        </w:tc>
        <w:tc>
          <w:tcPr>
            <w:tcW w:w="1579" w:type="dxa"/>
            <w:tcBorders>
              <w:right w:val="double" w:sz="4" w:space="0" w:color="auto"/>
            </w:tcBorders>
          </w:tcPr>
          <w:p w:rsidR="002E0038" w:rsidRPr="00085E16" w:rsidRDefault="002E0038" w:rsidP="007D731C">
            <w:pPr>
              <w:rPr>
                <w:b/>
              </w:rPr>
            </w:pPr>
            <w:r w:rsidRPr="00085E16">
              <w:rPr>
                <w:b/>
              </w:rPr>
              <w:t>Юные физики</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5-8</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7B64E7"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p>
        </w:tc>
      </w:tr>
      <w:tr w:rsidR="002E0038" w:rsidRPr="00067BC5" w:rsidTr="007D731C">
        <w:trPr>
          <w:cantSplit/>
          <w:trHeight w:val="531"/>
        </w:trPr>
        <w:tc>
          <w:tcPr>
            <w:tcW w:w="446" w:type="dxa"/>
            <w:tcBorders>
              <w:left w:val="double" w:sz="4" w:space="0" w:color="auto"/>
            </w:tcBorders>
          </w:tcPr>
          <w:p w:rsidR="002E0038" w:rsidRPr="00085E16" w:rsidRDefault="002E0038" w:rsidP="007D731C">
            <w:pPr>
              <w:jc w:val="center"/>
              <w:rPr>
                <w:b/>
              </w:rPr>
            </w:pPr>
            <w:r w:rsidRPr="00085E16">
              <w:rPr>
                <w:b/>
              </w:rPr>
              <w:t>16</w:t>
            </w:r>
          </w:p>
        </w:tc>
        <w:tc>
          <w:tcPr>
            <w:tcW w:w="1579" w:type="dxa"/>
            <w:tcBorders>
              <w:right w:val="double" w:sz="4" w:space="0" w:color="auto"/>
            </w:tcBorders>
          </w:tcPr>
          <w:p w:rsidR="002E0038" w:rsidRPr="00085E16" w:rsidRDefault="002E0038" w:rsidP="007D731C">
            <w:pPr>
              <w:rPr>
                <w:b/>
              </w:rPr>
            </w:pPr>
            <w:r w:rsidRPr="00085E16">
              <w:rPr>
                <w:b/>
              </w:rPr>
              <w:t xml:space="preserve">Юные химики </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7-8</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7B64E7"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p>
        </w:tc>
      </w:tr>
      <w:tr w:rsidR="002E0038" w:rsidRPr="00067BC5" w:rsidTr="007D731C">
        <w:trPr>
          <w:cantSplit/>
          <w:trHeight w:val="1081"/>
        </w:trPr>
        <w:tc>
          <w:tcPr>
            <w:tcW w:w="446" w:type="dxa"/>
            <w:tcBorders>
              <w:left w:val="double" w:sz="4" w:space="0" w:color="auto"/>
            </w:tcBorders>
          </w:tcPr>
          <w:p w:rsidR="002E0038" w:rsidRPr="00085E16" w:rsidRDefault="002E0038" w:rsidP="007D731C">
            <w:pPr>
              <w:jc w:val="center"/>
              <w:rPr>
                <w:b/>
              </w:rPr>
            </w:pPr>
            <w:r w:rsidRPr="00085E16">
              <w:rPr>
                <w:b/>
              </w:rPr>
              <w:t>17</w:t>
            </w:r>
          </w:p>
        </w:tc>
        <w:tc>
          <w:tcPr>
            <w:tcW w:w="1579" w:type="dxa"/>
            <w:tcBorders>
              <w:right w:val="double" w:sz="4" w:space="0" w:color="auto"/>
            </w:tcBorders>
          </w:tcPr>
          <w:p w:rsidR="002E0038" w:rsidRPr="00085E16" w:rsidRDefault="002E0038" w:rsidP="007D731C">
            <w:pPr>
              <w:rPr>
                <w:b/>
              </w:rPr>
            </w:pPr>
            <w:r w:rsidRPr="00085E16">
              <w:rPr>
                <w:b/>
              </w:rPr>
              <w:t>Юные биологи</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6-8</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7B64E7"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r w:rsidRPr="005C2D8A">
              <w:rPr>
                <w:b/>
              </w:rPr>
              <w:t>Слащёва Юлия(8)</w:t>
            </w:r>
          </w:p>
        </w:tc>
        <w:tc>
          <w:tcPr>
            <w:tcW w:w="1182" w:type="dxa"/>
            <w:tcBorders>
              <w:right w:val="double" w:sz="4" w:space="0" w:color="auto"/>
            </w:tcBorders>
          </w:tcPr>
          <w:p w:rsidR="002E0038" w:rsidRPr="005C2D8A" w:rsidRDefault="002E0038" w:rsidP="007D731C">
            <w:pPr>
              <w:jc w:val="center"/>
              <w:rPr>
                <w:b/>
              </w:rPr>
            </w:pPr>
            <w:r w:rsidRPr="005C2D8A">
              <w:rPr>
                <w:b/>
              </w:rPr>
              <w:t>1</w:t>
            </w:r>
          </w:p>
        </w:tc>
      </w:tr>
      <w:tr w:rsidR="002E0038" w:rsidRPr="00067BC5" w:rsidTr="007D731C">
        <w:trPr>
          <w:cantSplit/>
          <w:trHeight w:val="299"/>
        </w:trPr>
        <w:tc>
          <w:tcPr>
            <w:tcW w:w="446" w:type="dxa"/>
            <w:tcBorders>
              <w:left w:val="double" w:sz="4" w:space="0" w:color="auto"/>
            </w:tcBorders>
          </w:tcPr>
          <w:p w:rsidR="002E0038" w:rsidRPr="00085E16" w:rsidRDefault="002E0038" w:rsidP="007D731C">
            <w:pPr>
              <w:jc w:val="center"/>
              <w:rPr>
                <w:b/>
              </w:rPr>
            </w:pPr>
            <w:r w:rsidRPr="00085E16">
              <w:rPr>
                <w:b/>
              </w:rPr>
              <w:t>18</w:t>
            </w:r>
          </w:p>
        </w:tc>
        <w:tc>
          <w:tcPr>
            <w:tcW w:w="1579" w:type="dxa"/>
            <w:tcBorders>
              <w:right w:val="double" w:sz="4" w:space="0" w:color="auto"/>
            </w:tcBorders>
          </w:tcPr>
          <w:p w:rsidR="002E0038" w:rsidRPr="00085E16" w:rsidRDefault="002E0038" w:rsidP="007D731C">
            <w:pPr>
              <w:rPr>
                <w:b/>
              </w:rPr>
            </w:pPr>
            <w:r w:rsidRPr="00085E16">
              <w:rPr>
                <w:b/>
              </w:rPr>
              <w:t>МХК</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9-11</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7B64E7"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p>
        </w:tc>
      </w:tr>
      <w:tr w:rsidR="002E0038" w:rsidRPr="00067BC5" w:rsidTr="007D731C">
        <w:trPr>
          <w:cantSplit/>
          <w:trHeight w:val="256"/>
        </w:trPr>
        <w:tc>
          <w:tcPr>
            <w:tcW w:w="446" w:type="dxa"/>
            <w:tcBorders>
              <w:left w:val="double" w:sz="4" w:space="0" w:color="auto"/>
            </w:tcBorders>
          </w:tcPr>
          <w:p w:rsidR="002E0038" w:rsidRPr="00085E16" w:rsidRDefault="002E0038" w:rsidP="007D731C">
            <w:pPr>
              <w:jc w:val="center"/>
              <w:rPr>
                <w:b/>
              </w:rPr>
            </w:pPr>
            <w:r w:rsidRPr="00085E16">
              <w:rPr>
                <w:b/>
              </w:rPr>
              <w:t>19</w:t>
            </w:r>
          </w:p>
        </w:tc>
        <w:tc>
          <w:tcPr>
            <w:tcW w:w="1579" w:type="dxa"/>
            <w:tcBorders>
              <w:right w:val="double" w:sz="4" w:space="0" w:color="auto"/>
            </w:tcBorders>
          </w:tcPr>
          <w:p w:rsidR="002E0038" w:rsidRPr="00085E16" w:rsidRDefault="002E0038" w:rsidP="007D731C">
            <w:pPr>
              <w:rPr>
                <w:b/>
              </w:rPr>
            </w:pPr>
            <w:r w:rsidRPr="00085E16">
              <w:rPr>
                <w:b/>
              </w:rPr>
              <w:t>Русский (н.з.)</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4</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7B64E7"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p>
        </w:tc>
      </w:tr>
      <w:tr w:rsidR="002E0038" w:rsidRPr="00067BC5" w:rsidTr="007D731C">
        <w:trPr>
          <w:cantSplit/>
          <w:trHeight w:val="256"/>
        </w:trPr>
        <w:tc>
          <w:tcPr>
            <w:tcW w:w="446" w:type="dxa"/>
            <w:tcBorders>
              <w:left w:val="double" w:sz="4" w:space="0" w:color="auto"/>
            </w:tcBorders>
          </w:tcPr>
          <w:p w:rsidR="002E0038" w:rsidRPr="00085E16" w:rsidRDefault="002E0038" w:rsidP="007D731C">
            <w:pPr>
              <w:jc w:val="center"/>
              <w:rPr>
                <w:b/>
              </w:rPr>
            </w:pPr>
            <w:r w:rsidRPr="00085E16">
              <w:rPr>
                <w:b/>
              </w:rPr>
              <w:t>20</w:t>
            </w:r>
          </w:p>
        </w:tc>
        <w:tc>
          <w:tcPr>
            <w:tcW w:w="1579" w:type="dxa"/>
            <w:tcBorders>
              <w:right w:val="double" w:sz="4" w:space="0" w:color="auto"/>
            </w:tcBorders>
          </w:tcPr>
          <w:p w:rsidR="002E0038" w:rsidRPr="00085E16" w:rsidRDefault="002E0038" w:rsidP="007D731C">
            <w:pPr>
              <w:rPr>
                <w:b/>
              </w:rPr>
            </w:pPr>
            <w:r w:rsidRPr="00085E16">
              <w:rPr>
                <w:b/>
              </w:rPr>
              <w:t>Матем.(н.з.)</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4</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B64E7" w:rsidRDefault="002E0038" w:rsidP="007D731C">
            <w:pPr>
              <w:jc w:val="center"/>
              <w:rPr>
                <w:b/>
                <w:color w:val="FF0000"/>
              </w:rPr>
            </w:pPr>
          </w:p>
        </w:tc>
        <w:tc>
          <w:tcPr>
            <w:tcW w:w="2020" w:type="dxa"/>
            <w:tcBorders>
              <w:left w:val="double" w:sz="4" w:space="0" w:color="auto"/>
              <w:right w:val="double" w:sz="4" w:space="0" w:color="auto"/>
            </w:tcBorders>
          </w:tcPr>
          <w:p w:rsidR="002E0038" w:rsidRPr="007B64E7"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p>
        </w:tc>
      </w:tr>
      <w:tr w:rsidR="002E0038" w:rsidRPr="00067BC5" w:rsidTr="007D731C">
        <w:trPr>
          <w:cantSplit/>
          <w:trHeight w:val="491"/>
        </w:trPr>
        <w:tc>
          <w:tcPr>
            <w:tcW w:w="446" w:type="dxa"/>
            <w:tcBorders>
              <w:left w:val="single" w:sz="4" w:space="0" w:color="auto"/>
            </w:tcBorders>
          </w:tcPr>
          <w:p w:rsidR="002E0038" w:rsidRPr="00085E16" w:rsidRDefault="002E0038" w:rsidP="007D731C">
            <w:pPr>
              <w:jc w:val="center"/>
              <w:rPr>
                <w:b/>
              </w:rPr>
            </w:pPr>
            <w:r w:rsidRPr="00085E16">
              <w:rPr>
                <w:b/>
              </w:rPr>
              <w:t>21</w:t>
            </w:r>
          </w:p>
        </w:tc>
        <w:tc>
          <w:tcPr>
            <w:tcW w:w="1579" w:type="dxa"/>
            <w:tcBorders>
              <w:right w:val="double" w:sz="4" w:space="0" w:color="auto"/>
            </w:tcBorders>
          </w:tcPr>
          <w:p w:rsidR="002E0038" w:rsidRPr="00085E16" w:rsidRDefault="002E0038" w:rsidP="007D731C">
            <w:pPr>
              <w:rPr>
                <w:b/>
              </w:rPr>
            </w:pPr>
            <w:r w:rsidRPr="00085E16">
              <w:rPr>
                <w:b/>
              </w:rPr>
              <w:t>Природ.(н.з.)</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4</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2D3C7D" w:rsidRDefault="002E0038" w:rsidP="007D731C">
            <w:pPr>
              <w:jc w:val="center"/>
              <w:rPr>
                <w:b/>
                <w:color w:val="FF0000"/>
                <w:sz w:val="22"/>
                <w:szCs w:val="22"/>
              </w:rPr>
            </w:pPr>
            <w:r w:rsidRPr="002D3C7D">
              <w:rPr>
                <w:b/>
                <w:color w:val="FF0000"/>
                <w:sz w:val="22"/>
                <w:szCs w:val="22"/>
              </w:rPr>
              <w:t>Грознецкая Маша(4)</w:t>
            </w:r>
          </w:p>
        </w:tc>
        <w:tc>
          <w:tcPr>
            <w:tcW w:w="2020" w:type="dxa"/>
            <w:tcBorders>
              <w:left w:val="double" w:sz="4" w:space="0" w:color="auto"/>
              <w:right w:val="double" w:sz="4" w:space="0" w:color="auto"/>
            </w:tcBorders>
          </w:tcPr>
          <w:p w:rsidR="002E0038" w:rsidRPr="007B64E7" w:rsidRDefault="002E0038" w:rsidP="007D731C">
            <w:pPr>
              <w:jc w:val="center"/>
              <w:rPr>
                <w:b/>
                <w:color w:val="339966"/>
              </w:rPr>
            </w:pPr>
          </w:p>
        </w:tc>
        <w:tc>
          <w:tcPr>
            <w:tcW w:w="956" w:type="dxa"/>
            <w:tcBorders>
              <w:right w:val="double" w:sz="4" w:space="0" w:color="auto"/>
            </w:tcBorders>
          </w:tcPr>
          <w:p w:rsidR="002E0038" w:rsidRPr="005C2D8A" w:rsidRDefault="002E0038" w:rsidP="007D731C">
            <w:pPr>
              <w:jc w:val="center"/>
              <w:rPr>
                <w:b/>
              </w:rPr>
            </w:pPr>
          </w:p>
        </w:tc>
        <w:tc>
          <w:tcPr>
            <w:tcW w:w="1182" w:type="dxa"/>
            <w:tcBorders>
              <w:right w:val="double" w:sz="4" w:space="0" w:color="auto"/>
            </w:tcBorders>
          </w:tcPr>
          <w:p w:rsidR="002E0038" w:rsidRPr="005C2D8A" w:rsidRDefault="002E0038" w:rsidP="007D731C">
            <w:pPr>
              <w:jc w:val="center"/>
              <w:rPr>
                <w:b/>
              </w:rPr>
            </w:pPr>
            <w:r w:rsidRPr="005C2D8A">
              <w:rPr>
                <w:b/>
              </w:rPr>
              <w:t>1</w:t>
            </w:r>
          </w:p>
        </w:tc>
      </w:tr>
      <w:tr w:rsidR="002E0038" w:rsidRPr="007B64E7" w:rsidTr="007D731C">
        <w:trPr>
          <w:cantSplit/>
          <w:trHeight w:val="157"/>
        </w:trPr>
        <w:tc>
          <w:tcPr>
            <w:tcW w:w="446" w:type="dxa"/>
            <w:tcBorders>
              <w:left w:val="single" w:sz="4" w:space="0" w:color="auto"/>
            </w:tcBorders>
          </w:tcPr>
          <w:p w:rsidR="002E0038" w:rsidRPr="00085E16" w:rsidRDefault="002E0038" w:rsidP="007D731C">
            <w:pPr>
              <w:jc w:val="center"/>
              <w:rPr>
                <w:b/>
              </w:rPr>
            </w:pPr>
            <w:r w:rsidRPr="00085E16">
              <w:rPr>
                <w:b/>
              </w:rPr>
              <w:t>22</w:t>
            </w:r>
          </w:p>
        </w:tc>
        <w:tc>
          <w:tcPr>
            <w:tcW w:w="1579" w:type="dxa"/>
            <w:tcBorders>
              <w:right w:val="double" w:sz="4" w:space="0" w:color="auto"/>
            </w:tcBorders>
          </w:tcPr>
          <w:p w:rsidR="002E0038" w:rsidRPr="00085E16" w:rsidRDefault="002E0038" w:rsidP="007D731C">
            <w:pPr>
              <w:rPr>
                <w:b/>
                <w:sz w:val="28"/>
                <w:szCs w:val="28"/>
              </w:rPr>
            </w:pPr>
            <w:r w:rsidRPr="00085E16">
              <w:rPr>
                <w:b/>
                <w:sz w:val="28"/>
                <w:szCs w:val="28"/>
              </w:rPr>
              <w:t>Краеведение</w:t>
            </w:r>
          </w:p>
        </w:tc>
        <w:tc>
          <w:tcPr>
            <w:tcW w:w="1200" w:type="dxa"/>
            <w:tcBorders>
              <w:left w:val="double" w:sz="4" w:space="0" w:color="auto"/>
              <w:right w:val="double" w:sz="4" w:space="0" w:color="auto"/>
            </w:tcBorders>
          </w:tcPr>
          <w:p w:rsidR="002E0038" w:rsidRPr="00085E16" w:rsidRDefault="002E0038" w:rsidP="007D731C">
            <w:pPr>
              <w:jc w:val="center"/>
              <w:rPr>
                <w:b/>
              </w:rPr>
            </w:pPr>
            <w:r w:rsidRPr="00085E16">
              <w:rPr>
                <w:b/>
              </w:rPr>
              <w:t>6-8</w:t>
            </w:r>
          </w:p>
        </w:tc>
        <w:tc>
          <w:tcPr>
            <w:tcW w:w="631" w:type="dxa"/>
            <w:tcBorders>
              <w:left w:val="double" w:sz="4" w:space="0" w:color="auto"/>
              <w:right w:val="double" w:sz="4" w:space="0" w:color="auto"/>
            </w:tcBorders>
          </w:tcPr>
          <w:p w:rsidR="002E0038" w:rsidRPr="00085E16" w:rsidRDefault="002E0038" w:rsidP="007D731C">
            <w:pPr>
              <w:jc w:val="center"/>
              <w:rPr>
                <w:b/>
              </w:rPr>
            </w:pPr>
            <w:r w:rsidRPr="00085E16">
              <w:rPr>
                <w:b/>
              </w:rPr>
              <w:t>+</w:t>
            </w:r>
          </w:p>
        </w:tc>
        <w:tc>
          <w:tcPr>
            <w:tcW w:w="1767" w:type="dxa"/>
            <w:tcBorders>
              <w:left w:val="double" w:sz="4" w:space="0" w:color="auto"/>
              <w:right w:val="double" w:sz="4" w:space="0" w:color="auto"/>
            </w:tcBorders>
          </w:tcPr>
          <w:p w:rsidR="002E0038" w:rsidRPr="007F33BD" w:rsidRDefault="002E0038" w:rsidP="007D731C">
            <w:pPr>
              <w:jc w:val="center"/>
              <w:rPr>
                <w:b/>
                <w:color w:val="FF0000"/>
                <w:sz w:val="28"/>
                <w:szCs w:val="28"/>
              </w:rPr>
            </w:pPr>
            <w:r w:rsidRPr="007F33BD">
              <w:rPr>
                <w:b/>
                <w:color w:val="FF0000"/>
                <w:sz w:val="22"/>
                <w:szCs w:val="22"/>
              </w:rPr>
              <w:t>Шантарин Дима (6)</w:t>
            </w:r>
          </w:p>
        </w:tc>
        <w:tc>
          <w:tcPr>
            <w:tcW w:w="2020" w:type="dxa"/>
            <w:tcBorders>
              <w:left w:val="double" w:sz="4" w:space="0" w:color="auto"/>
              <w:right w:val="double" w:sz="4" w:space="0" w:color="auto"/>
            </w:tcBorders>
          </w:tcPr>
          <w:p w:rsidR="002E0038" w:rsidRPr="002D3C7D" w:rsidRDefault="002E0038" w:rsidP="007D731C">
            <w:pPr>
              <w:jc w:val="center"/>
              <w:rPr>
                <w:b/>
                <w:color w:val="339966"/>
                <w:sz w:val="22"/>
                <w:szCs w:val="22"/>
              </w:rPr>
            </w:pPr>
          </w:p>
          <w:p w:rsidR="002E0038" w:rsidRPr="00B137CF" w:rsidRDefault="002E0038" w:rsidP="007D731C">
            <w:pPr>
              <w:jc w:val="center"/>
              <w:rPr>
                <w:b/>
                <w:color w:val="339966"/>
                <w:sz w:val="28"/>
                <w:szCs w:val="28"/>
              </w:rPr>
            </w:pPr>
            <w:r w:rsidRPr="002D3C7D">
              <w:rPr>
                <w:b/>
                <w:color w:val="339966"/>
                <w:sz w:val="22"/>
                <w:szCs w:val="22"/>
              </w:rPr>
              <w:t>Шантарин Саша(7)</w:t>
            </w:r>
          </w:p>
        </w:tc>
        <w:tc>
          <w:tcPr>
            <w:tcW w:w="956" w:type="dxa"/>
            <w:tcBorders>
              <w:right w:val="double" w:sz="4" w:space="0" w:color="auto"/>
            </w:tcBorders>
          </w:tcPr>
          <w:p w:rsidR="002E0038" w:rsidRPr="005C2D8A" w:rsidRDefault="002E0038" w:rsidP="007D731C">
            <w:pPr>
              <w:jc w:val="center"/>
              <w:rPr>
                <w:b/>
                <w:sz w:val="28"/>
                <w:szCs w:val="28"/>
              </w:rPr>
            </w:pPr>
          </w:p>
        </w:tc>
        <w:tc>
          <w:tcPr>
            <w:tcW w:w="1182" w:type="dxa"/>
            <w:tcBorders>
              <w:right w:val="double" w:sz="4" w:space="0" w:color="auto"/>
            </w:tcBorders>
            <w:shd w:val="clear" w:color="auto" w:fill="FFFFFF"/>
          </w:tcPr>
          <w:p w:rsidR="002E0038" w:rsidRPr="005C2D8A" w:rsidRDefault="002E0038" w:rsidP="007D731C">
            <w:pPr>
              <w:jc w:val="center"/>
              <w:rPr>
                <w:b/>
                <w:sz w:val="28"/>
                <w:szCs w:val="28"/>
              </w:rPr>
            </w:pPr>
            <w:r w:rsidRPr="005C2D8A">
              <w:rPr>
                <w:b/>
                <w:sz w:val="28"/>
                <w:szCs w:val="28"/>
              </w:rPr>
              <w:t>2</w:t>
            </w:r>
          </w:p>
        </w:tc>
      </w:tr>
      <w:tr w:rsidR="002E0038" w:rsidRPr="005C2D8A" w:rsidTr="007D731C">
        <w:trPr>
          <w:cantSplit/>
          <w:trHeight w:val="295"/>
        </w:trPr>
        <w:tc>
          <w:tcPr>
            <w:tcW w:w="446" w:type="dxa"/>
            <w:tcBorders>
              <w:left w:val="single" w:sz="4" w:space="0" w:color="auto"/>
              <w:bottom w:val="double" w:sz="4" w:space="0" w:color="auto"/>
            </w:tcBorders>
          </w:tcPr>
          <w:p w:rsidR="002E0038" w:rsidRPr="005C2D8A" w:rsidRDefault="002E0038" w:rsidP="007D731C">
            <w:pPr>
              <w:jc w:val="center"/>
              <w:rPr>
                <w:b/>
              </w:rPr>
            </w:pPr>
          </w:p>
        </w:tc>
        <w:tc>
          <w:tcPr>
            <w:tcW w:w="1579" w:type="dxa"/>
            <w:tcBorders>
              <w:bottom w:val="double" w:sz="4" w:space="0" w:color="auto"/>
              <w:right w:val="double" w:sz="4" w:space="0" w:color="auto"/>
            </w:tcBorders>
          </w:tcPr>
          <w:p w:rsidR="002E0038" w:rsidRPr="005C2D8A" w:rsidRDefault="002E0038" w:rsidP="007D731C">
            <w:pPr>
              <w:rPr>
                <w:b/>
                <w:sz w:val="28"/>
                <w:szCs w:val="28"/>
              </w:rPr>
            </w:pPr>
            <w:r w:rsidRPr="005C2D8A">
              <w:rPr>
                <w:b/>
                <w:sz w:val="28"/>
                <w:szCs w:val="28"/>
              </w:rPr>
              <w:t>Итого</w:t>
            </w:r>
          </w:p>
        </w:tc>
        <w:tc>
          <w:tcPr>
            <w:tcW w:w="1200" w:type="dxa"/>
            <w:tcBorders>
              <w:left w:val="double" w:sz="4" w:space="0" w:color="auto"/>
              <w:bottom w:val="double" w:sz="4" w:space="0" w:color="auto"/>
              <w:right w:val="double" w:sz="4" w:space="0" w:color="auto"/>
            </w:tcBorders>
          </w:tcPr>
          <w:p w:rsidR="002E0038" w:rsidRPr="005C2D8A" w:rsidRDefault="002E0038" w:rsidP="007D731C">
            <w:pPr>
              <w:jc w:val="center"/>
              <w:rPr>
                <w:b/>
              </w:rPr>
            </w:pPr>
          </w:p>
        </w:tc>
        <w:tc>
          <w:tcPr>
            <w:tcW w:w="631" w:type="dxa"/>
            <w:tcBorders>
              <w:left w:val="double" w:sz="4" w:space="0" w:color="auto"/>
              <w:bottom w:val="double" w:sz="4" w:space="0" w:color="auto"/>
              <w:right w:val="double" w:sz="4" w:space="0" w:color="auto"/>
            </w:tcBorders>
          </w:tcPr>
          <w:p w:rsidR="002E0038" w:rsidRPr="005C2D8A" w:rsidRDefault="002E0038" w:rsidP="007D731C">
            <w:pPr>
              <w:jc w:val="center"/>
              <w:rPr>
                <w:b/>
              </w:rPr>
            </w:pPr>
          </w:p>
        </w:tc>
        <w:tc>
          <w:tcPr>
            <w:tcW w:w="1767" w:type="dxa"/>
            <w:tcBorders>
              <w:left w:val="double" w:sz="4" w:space="0" w:color="auto"/>
              <w:bottom w:val="double" w:sz="4" w:space="0" w:color="auto"/>
              <w:right w:val="double" w:sz="4" w:space="0" w:color="auto"/>
            </w:tcBorders>
          </w:tcPr>
          <w:p w:rsidR="002E0038" w:rsidRPr="005C2D8A" w:rsidRDefault="002E0038" w:rsidP="007D731C">
            <w:pPr>
              <w:jc w:val="center"/>
              <w:rPr>
                <w:b/>
                <w:sz w:val="28"/>
                <w:szCs w:val="28"/>
              </w:rPr>
            </w:pPr>
            <w:r w:rsidRPr="005C2D8A">
              <w:rPr>
                <w:b/>
                <w:sz w:val="28"/>
                <w:szCs w:val="28"/>
              </w:rPr>
              <w:t>4</w:t>
            </w:r>
          </w:p>
        </w:tc>
        <w:tc>
          <w:tcPr>
            <w:tcW w:w="2020" w:type="dxa"/>
            <w:tcBorders>
              <w:left w:val="double" w:sz="4" w:space="0" w:color="auto"/>
              <w:bottom w:val="double" w:sz="4" w:space="0" w:color="auto"/>
              <w:right w:val="double" w:sz="4" w:space="0" w:color="auto"/>
            </w:tcBorders>
          </w:tcPr>
          <w:p w:rsidR="002E0038" w:rsidRPr="005C2D8A" w:rsidRDefault="002E0038" w:rsidP="007D731C">
            <w:pPr>
              <w:jc w:val="center"/>
              <w:rPr>
                <w:b/>
                <w:sz w:val="28"/>
                <w:szCs w:val="28"/>
              </w:rPr>
            </w:pPr>
            <w:r w:rsidRPr="005C2D8A">
              <w:rPr>
                <w:b/>
                <w:sz w:val="28"/>
                <w:szCs w:val="28"/>
              </w:rPr>
              <w:t>7</w:t>
            </w:r>
          </w:p>
        </w:tc>
        <w:tc>
          <w:tcPr>
            <w:tcW w:w="956" w:type="dxa"/>
            <w:tcBorders>
              <w:bottom w:val="double" w:sz="4" w:space="0" w:color="auto"/>
              <w:right w:val="double" w:sz="4" w:space="0" w:color="auto"/>
            </w:tcBorders>
          </w:tcPr>
          <w:p w:rsidR="002E0038" w:rsidRPr="005C2D8A" w:rsidRDefault="002E0038" w:rsidP="007D731C">
            <w:pPr>
              <w:jc w:val="center"/>
              <w:rPr>
                <w:b/>
                <w:sz w:val="28"/>
                <w:szCs w:val="28"/>
              </w:rPr>
            </w:pPr>
            <w:r w:rsidRPr="005C2D8A">
              <w:rPr>
                <w:b/>
                <w:sz w:val="28"/>
                <w:szCs w:val="28"/>
              </w:rPr>
              <w:t>4</w:t>
            </w:r>
          </w:p>
        </w:tc>
        <w:tc>
          <w:tcPr>
            <w:tcW w:w="1182" w:type="dxa"/>
            <w:tcBorders>
              <w:bottom w:val="double" w:sz="4" w:space="0" w:color="auto"/>
              <w:right w:val="double" w:sz="4" w:space="0" w:color="auto"/>
            </w:tcBorders>
            <w:shd w:val="clear" w:color="auto" w:fill="FFFFFF"/>
          </w:tcPr>
          <w:p w:rsidR="002E0038" w:rsidRPr="005C2D8A" w:rsidRDefault="002E0038" w:rsidP="007D731C">
            <w:pPr>
              <w:jc w:val="center"/>
              <w:rPr>
                <w:b/>
                <w:sz w:val="28"/>
                <w:szCs w:val="28"/>
              </w:rPr>
            </w:pPr>
            <w:r w:rsidRPr="005C2D8A">
              <w:rPr>
                <w:b/>
                <w:sz w:val="28"/>
                <w:szCs w:val="28"/>
              </w:rPr>
              <w:t>15</w:t>
            </w:r>
          </w:p>
        </w:tc>
      </w:tr>
    </w:tbl>
    <w:p w:rsidR="002E0038" w:rsidRPr="005C2D8A" w:rsidRDefault="002E0038" w:rsidP="002E0038">
      <w:pPr>
        <w:jc w:val="center"/>
        <w:rPr>
          <w:b/>
          <w:sz w:val="32"/>
          <w:szCs w:val="32"/>
        </w:rPr>
      </w:pPr>
      <w:r w:rsidRPr="005C2D8A">
        <w:rPr>
          <w:b/>
          <w:sz w:val="32"/>
          <w:szCs w:val="32"/>
        </w:rPr>
        <w:t>Итоги  «Портфолио» учащихся за 2009-2010 у.г.</w:t>
      </w:r>
    </w:p>
    <w:p w:rsidR="002E0038" w:rsidRPr="005C2D8A" w:rsidRDefault="002E0038" w:rsidP="002E0038"/>
    <w:p w:rsidR="002E0038" w:rsidRPr="005C2D8A" w:rsidRDefault="002E0038" w:rsidP="002E0038">
      <w:pPr>
        <w:rPr>
          <w:sz w:val="28"/>
          <w:szCs w:val="28"/>
        </w:rPr>
      </w:pPr>
      <w:r w:rsidRPr="005C2D8A">
        <w:rPr>
          <w:sz w:val="28"/>
          <w:szCs w:val="28"/>
        </w:rPr>
        <w:t>Победители среди 5-7 кл.:</w:t>
      </w:r>
    </w:p>
    <w:p w:rsidR="002E0038" w:rsidRPr="005C2D8A" w:rsidRDefault="002E0038" w:rsidP="002E0038">
      <w:pPr>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3045"/>
        <w:gridCol w:w="970"/>
        <w:gridCol w:w="3600"/>
        <w:gridCol w:w="360"/>
      </w:tblGrid>
      <w:tr w:rsidR="002E0038" w:rsidRPr="007E71F3" w:rsidTr="007D731C">
        <w:trPr>
          <w:gridAfter w:val="1"/>
          <w:wAfter w:w="360" w:type="dxa"/>
        </w:trPr>
        <w:tc>
          <w:tcPr>
            <w:tcW w:w="905"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jc w:val="center"/>
              <w:rPr>
                <w:sz w:val="28"/>
                <w:szCs w:val="28"/>
              </w:rPr>
            </w:pPr>
            <w:r w:rsidRPr="00085E16">
              <w:rPr>
                <w:sz w:val="28"/>
                <w:szCs w:val="28"/>
              </w:rPr>
              <w:t>место</w:t>
            </w:r>
          </w:p>
        </w:tc>
        <w:tc>
          <w:tcPr>
            <w:tcW w:w="3045"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jc w:val="center"/>
              <w:rPr>
                <w:sz w:val="28"/>
                <w:szCs w:val="28"/>
              </w:rPr>
            </w:pPr>
            <w:r w:rsidRPr="00085E16">
              <w:rPr>
                <w:sz w:val="28"/>
                <w:szCs w:val="28"/>
              </w:rPr>
              <w:t>Фамилия, имя</w:t>
            </w:r>
          </w:p>
        </w:tc>
        <w:tc>
          <w:tcPr>
            <w:tcW w:w="970"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jc w:val="center"/>
              <w:rPr>
                <w:sz w:val="28"/>
                <w:szCs w:val="28"/>
              </w:rPr>
            </w:pPr>
            <w:r w:rsidRPr="00085E16">
              <w:rPr>
                <w:sz w:val="28"/>
                <w:szCs w:val="28"/>
              </w:rPr>
              <w:t>Класс</w:t>
            </w:r>
          </w:p>
        </w:tc>
        <w:tc>
          <w:tcPr>
            <w:tcW w:w="3600"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jc w:val="center"/>
              <w:rPr>
                <w:sz w:val="28"/>
                <w:szCs w:val="28"/>
              </w:rPr>
            </w:pPr>
            <w:r w:rsidRPr="00085E16">
              <w:rPr>
                <w:sz w:val="28"/>
                <w:szCs w:val="28"/>
              </w:rPr>
              <w:t>Количество баллов</w:t>
            </w:r>
          </w:p>
        </w:tc>
      </w:tr>
      <w:tr w:rsidR="002E0038" w:rsidRPr="000E6ECA" w:rsidTr="007D731C">
        <w:trPr>
          <w:gridAfter w:val="1"/>
          <w:wAfter w:w="360" w:type="dxa"/>
        </w:trPr>
        <w:tc>
          <w:tcPr>
            <w:tcW w:w="905" w:type="dxa"/>
            <w:tcBorders>
              <w:top w:val="single" w:sz="4" w:space="0" w:color="333399"/>
              <w:left w:val="single" w:sz="4" w:space="0" w:color="333399"/>
              <w:bottom w:val="single" w:sz="4" w:space="0" w:color="333399"/>
              <w:right w:val="single" w:sz="4" w:space="0" w:color="333399"/>
            </w:tcBorders>
          </w:tcPr>
          <w:p w:rsidR="002E0038" w:rsidRPr="000E6ECA" w:rsidRDefault="002E0038" w:rsidP="007D731C">
            <w:pPr>
              <w:jc w:val="center"/>
              <w:rPr>
                <w:color w:val="FF0000"/>
                <w:sz w:val="28"/>
                <w:szCs w:val="28"/>
              </w:rPr>
            </w:pPr>
            <w:r w:rsidRPr="000E6ECA">
              <w:rPr>
                <w:color w:val="FF0000"/>
                <w:sz w:val="28"/>
                <w:szCs w:val="28"/>
              </w:rPr>
              <w:t>1</w:t>
            </w:r>
          </w:p>
        </w:tc>
        <w:tc>
          <w:tcPr>
            <w:tcW w:w="3045" w:type="dxa"/>
            <w:tcBorders>
              <w:top w:val="single" w:sz="4" w:space="0" w:color="333399"/>
              <w:left w:val="single" w:sz="4" w:space="0" w:color="333399"/>
              <w:bottom w:val="single" w:sz="4" w:space="0" w:color="333399"/>
              <w:right w:val="single" w:sz="4" w:space="0" w:color="333399"/>
            </w:tcBorders>
          </w:tcPr>
          <w:p w:rsidR="002E0038" w:rsidRPr="000E6ECA" w:rsidRDefault="002E0038" w:rsidP="007D731C">
            <w:pPr>
              <w:rPr>
                <w:color w:val="FF0000"/>
                <w:sz w:val="28"/>
                <w:szCs w:val="28"/>
              </w:rPr>
            </w:pPr>
            <w:r w:rsidRPr="000E6ECA">
              <w:rPr>
                <w:color w:val="FF0000"/>
                <w:sz w:val="28"/>
                <w:szCs w:val="28"/>
              </w:rPr>
              <w:t>Шантарин Саша</w:t>
            </w:r>
          </w:p>
        </w:tc>
        <w:tc>
          <w:tcPr>
            <w:tcW w:w="970" w:type="dxa"/>
            <w:tcBorders>
              <w:top w:val="single" w:sz="4" w:space="0" w:color="333399"/>
              <w:left w:val="single" w:sz="4" w:space="0" w:color="333399"/>
              <w:bottom w:val="single" w:sz="4" w:space="0" w:color="333399"/>
              <w:right w:val="single" w:sz="4" w:space="0" w:color="333399"/>
            </w:tcBorders>
          </w:tcPr>
          <w:p w:rsidR="002E0038" w:rsidRPr="000E6ECA" w:rsidRDefault="002E0038" w:rsidP="007D731C">
            <w:pPr>
              <w:rPr>
                <w:color w:val="FF0000"/>
                <w:sz w:val="28"/>
                <w:szCs w:val="28"/>
              </w:rPr>
            </w:pPr>
            <w:r>
              <w:rPr>
                <w:color w:val="FF0000"/>
                <w:sz w:val="28"/>
                <w:szCs w:val="28"/>
              </w:rPr>
              <w:t>7</w:t>
            </w:r>
          </w:p>
        </w:tc>
        <w:tc>
          <w:tcPr>
            <w:tcW w:w="3600" w:type="dxa"/>
            <w:tcBorders>
              <w:top w:val="single" w:sz="4" w:space="0" w:color="333399"/>
              <w:left w:val="single" w:sz="4" w:space="0" w:color="333399"/>
              <w:bottom w:val="single" w:sz="4" w:space="0" w:color="333399"/>
              <w:right w:val="single" w:sz="4" w:space="0" w:color="333399"/>
            </w:tcBorders>
          </w:tcPr>
          <w:p w:rsidR="002E0038" w:rsidRPr="000E6ECA" w:rsidRDefault="002E0038" w:rsidP="007D731C">
            <w:pPr>
              <w:jc w:val="center"/>
              <w:rPr>
                <w:color w:val="FF0000"/>
                <w:sz w:val="28"/>
                <w:szCs w:val="28"/>
              </w:rPr>
            </w:pPr>
            <w:r>
              <w:rPr>
                <w:color w:val="FF0000"/>
                <w:sz w:val="28"/>
                <w:szCs w:val="28"/>
              </w:rPr>
              <w:t>76</w:t>
            </w:r>
          </w:p>
        </w:tc>
      </w:tr>
      <w:tr w:rsidR="002E0038" w:rsidRPr="00085E16" w:rsidTr="007D731C">
        <w:trPr>
          <w:gridAfter w:val="1"/>
          <w:wAfter w:w="360" w:type="dxa"/>
        </w:trPr>
        <w:tc>
          <w:tcPr>
            <w:tcW w:w="905"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jc w:val="center"/>
              <w:rPr>
                <w:sz w:val="28"/>
                <w:szCs w:val="28"/>
              </w:rPr>
            </w:pPr>
            <w:r w:rsidRPr="00085E16">
              <w:rPr>
                <w:sz w:val="28"/>
                <w:szCs w:val="28"/>
              </w:rPr>
              <w:t>2</w:t>
            </w:r>
          </w:p>
        </w:tc>
        <w:tc>
          <w:tcPr>
            <w:tcW w:w="3045"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rPr>
                <w:sz w:val="28"/>
                <w:szCs w:val="28"/>
              </w:rPr>
            </w:pPr>
            <w:r w:rsidRPr="00085E16">
              <w:rPr>
                <w:sz w:val="28"/>
                <w:szCs w:val="28"/>
              </w:rPr>
              <w:t>Тимофеев Иван</w:t>
            </w:r>
          </w:p>
        </w:tc>
        <w:tc>
          <w:tcPr>
            <w:tcW w:w="970"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rPr>
                <w:sz w:val="28"/>
                <w:szCs w:val="28"/>
              </w:rPr>
            </w:pPr>
            <w:r w:rsidRPr="00085E16">
              <w:rPr>
                <w:sz w:val="28"/>
                <w:szCs w:val="28"/>
              </w:rPr>
              <w:t>7</w:t>
            </w:r>
          </w:p>
        </w:tc>
        <w:tc>
          <w:tcPr>
            <w:tcW w:w="3600"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jc w:val="center"/>
              <w:rPr>
                <w:sz w:val="28"/>
                <w:szCs w:val="28"/>
              </w:rPr>
            </w:pPr>
            <w:r w:rsidRPr="00085E16">
              <w:rPr>
                <w:sz w:val="28"/>
                <w:szCs w:val="28"/>
              </w:rPr>
              <w:t>36</w:t>
            </w:r>
          </w:p>
        </w:tc>
      </w:tr>
      <w:tr w:rsidR="002E0038" w:rsidRPr="00085E16" w:rsidTr="007D731C">
        <w:trPr>
          <w:gridAfter w:val="1"/>
          <w:wAfter w:w="360" w:type="dxa"/>
        </w:trPr>
        <w:tc>
          <w:tcPr>
            <w:tcW w:w="905" w:type="dxa"/>
            <w:tcBorders>
              <w:top w:val="single" w:sz="4" w:space="0" w:color="333399"/>
              <w:left w:val="single" w:sz="4" w:space="0" w:color="333399"/>
              <w:bottom w:val="single" w:sz="4" w:space="0" w:color="auto"/>
              <w:right w:val="single" w:sz="4" w:space="0" w:color="333399"/>
            </w:tcBorders>
          </w:tcPr>
          <w:p w:rsidR="002E0038" w:rsidRPr="00085E16" w:rsidRDefault="002E0038" w:rsidP="007D731C">
            <w:pPr>
              <w:jc w:val="center"/>
              <w:rPr>
                <w:sz w:val="28"/>
                <w:szCs w:val="28"/>
              </w:rPr>
            </w:pPr>
            <w:r w:rsidRPr="00085E16">
              <w:rPr>
                <w:sz w:val="28"/>
                <w:szCs w:val="28"/>
              </w:rPr>
              <w:t>3</w:t>
            </w:r>
          </w:p>
        </w:tc>
        <w:tc>
          <w:tcPr>
            <w:tcW w:w="3045" w:type="dxa"/>
            <w:tcBorders>
              <w:top w:val="single" w:sz="4" w:space="0" w:color="333399"/>
              <w:left w:val="single" w:sz="4" w:space="0" w:color="333399"/>
              <w:bottom w:val="single" w:sz="4" w:space="0" w:color="auto"/>
              <w:right w:val="single" w:sz="4" w:space="0" w:color="333399"/>
            </w:tcBorders>
          </w:tcPr>
          <w:p w:rsidR="002E0038" w:rsidRPr="00085E16" w:rsidRDefault="002E0038" w:rsidP="007D731C">
            <w:pPr>
              <w:rPr>
                <w:sz w:val="28"/>
                <w:szCs w:val="28"/>
              </w:rPr>
            </w:pPr>
            <w:r w:rsidRPr="00085E16">
              <w:rPr>
                <w:sz w:val="28"/>
                <w:szCs w:val="28"/>
              </w:rPr>
              <w:t>Емельченкова Лера</w:t>
            </w:r>
          </w:p>
        </w:tc>
        <w:tc>
          <w:tcPr>
            <w:tcW w:w="970" w:type="dxa"/>
            <w:tcBorders>
              <w:top w:val="single" w:sz="4" w:space="0" w:color="333399"/>
              <w:left w:val="single" w:sz="4" w:space="0" w:color="333399"/>
              <w:bottom w:val="single" w:sz="4" w:space="0" w:color="auto"/>
              <w:right w:val="single" w:sz="4" w:space="0" w:color="333399"/>
            </w:tcBorders>
          </w:tcPr>
          <w:p w:rsidR="002E0038" w:rsidRPr="00085E16" w:rsidRDefault="002E0038" w:rsidP="007D731C">
            <w:pPr>
              <w:rPr>
                <w:sz w:val="28"/>
                <w:szCs w:val="28"/>
              </w:rPr>
            </w:pPr>
            <w:r w:rsidRPr="00085E16">
              <w:rPr>
                <w:sz w:val="28"/>
                <w:szCs w:val="28"/>
              </w:rPr>
              <w:t>6а</w:t>
            </w:r>
          </w:p>
        </w:tc>
        <w:tc>
          <w:tcPr>
            <w:tcW w:w="3600" w:type="dxa"/>
            <w:tcBorders>
              <w:top w:val="single" w:sz="4" w:space="0" w:color="333399"/>
              <w:left w:val="single" w:sz="4" w:space="0" w:color="333399"/>
              <w:bottom w:val="single" w:sz="4" w:space="0" w:color="auto"/>
              <w:right w:val="single" w:sz="4" w:space="0" w:color="333399"/>
            </w:tcBorders>
          </w:tcPr>
          <w:p w:rsidR="002E0038" w:rsidRPr="00085E16" w:rsidRDefault="002E0038" w:rsidP="007D731C">
            <w:pPr>
              <w:jc w:val="center"/>
              <w:rPr>
                <w:sz w:val="28"/>
                <w:szCs w:val="28"/>
              </w:rPr>
            </w:pPr>
            <w:r w:rsidRPr="00085E16">
              <w:rPr>
                <w:sz w:val="28"/>
                <w:szCs w:val="28"/>
              </w:rPr>
              <w:t>37</w:t>
            </w:r>
          </w:p>
        </w:tc>
      </w:tr>
      <w:tr w:rsidR="002E0038" w:rsidRPr="00085E16" w:rsidTr="007D731C">
        <w:tblPrEx>
          <w:tblBorders>
            <w:top w:val="single" w:sz="4" w:space="0" w:color="333399"/>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8880" w:type="dxa"/>
            <w:gridSpan w:val="5"/>
          </w:tcPr>
          <w:p w:rsidR="002E0038" w:rsidRPr="00085E16" w:rsidRDefault="002E0038" w:rsidP="007D731C">
            <w:pPr>
              <w:rPr>
                <w:sz w:val="28"/>
                <w:szCs w:val="28"/>
              </w:rPr>
            </w:pPr>
          </w:p>
        </w:tc>
      </w:tr>
    </w:tbl>
    <w:p w:rsidR="002E0038" w:rsidRPr="00085E16" w:rsidRDefault="002E0038" w:rsidP="002E0038">
      <w:pPr>
        <w:rPr>
          <w:sz w:val="28"/>
          <w:szCs w:val="28"/>
        </w:rPr>
      </w:pPr>
    </w:p>
    <w:p w:rsidR="002E0038" w:rsidRPr="00085E16" w:rsidRDefault="002E0038" w:rsidP="002E0038">
      <w:pPr>
        <w:rPr>
          <w:sz w:val="28"/>
          <w:szCs w:val="28"/>
        </w:rPr>
      </w:pPr>
      <w:r w:rsidRPr="00085E16">
        <w:rPr>
          <w:sz w:val="28"/>
          <w:szCs w:val="28"/>
        </w:rPr>
        <w:t>8-11 кл.:</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3045"/>
        <w:gridCol w:w="970"/>
        <w:gridCol w:w="3600"/>
        <w:gridCol w:w="600"/>
      </w:tblGrid>
      <w:tr w:rsidR="002E0038" w:rsidRPr="00085E16" w:rsidTr="007D731C">
        <w:trPr>
          <w:gridAfter w:val="1"/>
          <w:wAfter w:w="600" w:type="dxa"/>
        </w:trPr>
        <w:tc>
          <w:tcPr>
            <w:tcW w:w="905"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jc w:val="center"/>
              <w:rPr>
                <w:sz w:val="28"/>
                <w:szCs w:val="28"/>
              </w:rPr>
            </w:pPr>
            <w:r w:rsidRPr="00085E16">
              <w:rPr>
                <w:sz w:val="28"/>
                <w:szCs w:val="28"/>
              </w:rPr>
              <w:t>место</w:t>
            </w:r>
          </w:p>
        </w:tc>
        <w:tc>
          <w:tcPr>
            <w:tcW w:w="3045"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jc w:val="center"/>
              <w:rPr>
                <w:sz w:val="28"/>
                <w:szCs w:val="28"/>
              </w:rPr>
            </w:pPr>
            <w:r w:rsidRPr="00085E16">
              <w:rPr>
                <w:sz w:val="28"/>
                <w:szCs w:val="28"/>
              </w:rPr>
              <w:t>Фамилия, имя</w:t>
            </w:r>
          </w:p>
        </w:tc>
        <w:tc>
          <w:tcPr>
            <w:tcW w:w="970"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jc w:val="center"/>
              <w:rPr>
                <w:sz w:val="28"/>
                <w:szCs w:val="28"/>
              </w:rPr>
            </w:pPr>
            <w:r w:rsidRPr="00085E16">
              <w:rPr>
                <w:sz w:val="28"/>
                <w:szCs w:val="28"/>
              </w:rPr>
              <w:t>Класс</w:t>
            </w:r>
          </w:p>
        </w:tc>
        <w:tc>
          <w:tcPr>
            <w:tcW w:w="3600"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jc w:val="center"/>
              <w:rPr>
                <w:sz w:val="28"/>
                <w:szCs w:val="28"/>
              </w:rPr>
            </w:pPr>
            <w:r w:rsidRPr="00085E16">
              <w:rPr>
                <w:sz w:val="28"/>
                <w:szCs w:val="28"/>
              </w:rPr>
              <w:t>Количество баллов</w:t>
            </w:r>
          </w:p>
        </w:tc>
      </w:tr>
      <w:tr w:rsidR="002E0038" w:rsidRPr="000E6ECA" w:rsidTr="007D731C">
        <w:trPr>
          <w:gridAfter w:val="1"/>
          <w:wAfter w:w="600" w:type="dxa"/>
        </w:trPr>
        <w:tc>
          <w:tcPr>
            <w:tcW w:w="905" w:type="dxa"/>
            <w:tcBorders>
              <w:top w:val="single" w:sz="4" w:space="0" w:color="333399"/>
              <w:left w:val="single" w:sz="4" w:space="0" w:color="333399"/>
              <w:bottom w:val="single" w:sz="4" w:space="0" w:color="333399"/>
              <w:right w:val="single" w:sz="4" w:space="0" w:color="333399"/>
            </w:tcBorders>
          </w:tcPr>
          <w:p w:rsidR="002E0038" w:rsidRPr="000E6ECA" w:rsidRDefault="002E0038" w:rsidP="007D731C">
            <w:pPr>
              <w:jc w:val="center"/>
              <w:rPr>
                <w:color w:val="FF0000"/>
                <w:sz w:val="28"/>
                <w:szCs w:val="28"/>
              </w:rPr>
            </w:pPr>
            <w:r w:rsidRPr="000E6ECA">
              <w:rPr>
                <w:color w:val="FF0000"/>
                <w:sz w:val="28"/>
                <w:szCs w:val="28"/>
              </w:rPr>
              <w:t>1</w:t>
            </w:r>
          </w:p>
        </w:tc>
        <w:tc>
          <w:tcPr>
            <w:tcW w:w="3045" w:type="dxa"/>
            <w:tcBorders>
              <w:top w:val="single" w:sz="4" w:space="0" w:color="333399"/>
              <w:left w:val="single" w:sz="4" w:space="0" w:color="333399"/>
              <w:bottom w:val="single" w:sz="4" w:space="0" w:color="333399"/>
              <w:right w:val="single" w:sz="4" w:space="0" w:color="333399"/>
            </w:tcBorders>
          </w:tcPr>
          <w:p w:rsidR="002E0038" w:rsidRPr="000E6ECA" w:rsidRDefault="002E0038" w:rsidP="007D731C">
            <w:pPr>
              <w:rPr>
                <w:color w:val="FF0000"/>
                <w:sz w:val="28"/>
                <w:szCs w:val="28"/>
              </w:rPr>
            </w:pPr>
            <w:r>
              <w:rPr>
                <w:color w:val="FF0000"/>
                <w:sz w:val="28"/>
                <w:szCs w:val="28"/>
              </w:rPr>
              <w:t>Давыдов Денис</w:t>
            </w:r>
          </w:p>
        </w:tc>
        <w:tc>
          <w:tcPr>
            <w:tcW w:w="970" w:type="dxa"/>
            <w:tcBorders>
              <w:top w:val="single" w:sz="4" w:space="0" w:color="333399"/>
              <w:left w:val="single" w:sz="4" w:space="0" w:color="333399"/>
              <w:bottom w:val="single" w:sz="4" w:space="0" w:color="333399"/>
              <w:right w:val="single" w:sz="4" w:space="0" w:color="333399"/>
            </w:tcBorders>
          </w:tcPr>
          <w:p w:rsidR="002E0038" w:rsidRPr="000E6ECA" w:rsidRDefault="002E0038" w:rsidP="007D731C">
            <w:pPr>
              <w:rPr>
                <w:color w:val="FF0000"/>
                <w:sz w:val="28"/>
                <w:szCs w:val="28"/>
              </w:rPr>
            </w:pPr>
            <w:r>
              <w:rPr>
                <w:color w:val="FF0000"/>
                <w:sz w:val="28"/>
                <w:szCs w:val="28"/>
              </w:rPr>
              <w:t>10</w:t>
            </w:r>
          </w:p>
        </w:tc>
        <w:tc>
          <w:tcPr>
            <w:tcW w:w="3600" w:type="dxa"/>
            <w:tcBorders>
              <w:top w:val="single" w:sz="4" w:space="0" w:color="333399"/>
              <w:left w:val="single" w:sz="4" w:space="0" w:color="333399"/>
              <w:bottom w:val="single" w:sz="4" w:space="0" w:color="333399"/>
              <w:right w:val="single" w:sz="4" w:space="0" w:color="333399"/>
            </w:tcBorders>
          </w:tcPr>
          <w:p w:rsidR="002E0038" w:rsidRPr="000E6ECA" w:rsidRDefault="002E0038" w:rsidP="007D731C">
            <w:pPr>
              <w:jc w:val="center"/>
              <w:rPr>
                <w:color w:val="FF0000"/>
                <w:sz w:val="28"/>
                <w:szCs w:val="28"/>
              </w:rPr>
            </w:pPr>
            <w:r>
              <w:rPr>
                <w:color w:val="FF0000"/>
                <w:sz w:val="28"/>
                <w:szCs w:val="28"/>
              </w:rPr>
              <w:t>78</w:t>
            </w:r>
          </w:p>
        </w:tc>
      </w:tr>
      <w:tr w:rsidR="002E0038" w:rsidRPr="007E71F3" w:rsidTr="007D731C">
        <w:trPr>
          <w:gridAfter w:val="1"/>
          <w:wAfter w:w="600" w:type="dxa"/>
        </w:trPr>
        <w:tc>
          <w:tcPr>
            <w:tcW w:w="905"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jc w:val="center"/>
              <w:rPr>
                <w:sz w:val="28"/>
                <w:szCs w:val="28"/>
              </w:rPr>
            </w:pPr>
            <w:r w:rsidRPr="00085E16">
              <w:rPr>
                <w:sz w:val="28"/>
                <w:szCs w:val="28"/>
              </w:rPr>
              <w:t>2</w:t>
            </w:r>
          </w:p>
        </w:tc>
        <w:tc>
          <w:tcPr>
            <w:tcW w:w="3045"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rPr>
                <w:sz w:val="28"/>
                <w:szCs w:val="28"/>
              </w:rPr>
            </w:pPr>
            <w:r w:rsidRPr="00085E16">
              <w:rPr>
                <w:sz w:val="28"/>
                <w:szCs w:val="28"/>
              </w:rPr>
              <w:t>Турушев Юра</w:t>
            </w:r>
          </w:p>
        </w:tc>
        <w:tc>
          <w:tcPr>
            <w:tcW w:w="970"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rPr>
                <w:sz w:val="28"/>
                <w:szCs w:val="28"/>
              </w:rPr>
            </w:pPr>
            <w:r w:rsidRPr="00085E16">
              <w:rPr>
                <w:sz w:val="28"/>
                <w:szCs w:val="28"/>
              </w:rPr>
              <w:t>9</w:t>
            </w:r>
          </w:p>
        </w:tc>
        <w:tc>
          <w:tcPr>
            <w:tcW w:w="3600" w:type="dxa"/>
            <w:tcBorders>
              <w:top w:val="single" w:sz="4" w:space="0" w:color="333399"/>
              <w:left w:val="single" w:sz="4" w:space="0" w:color="333399"/>
              <w:bottom w:val="single" w:sz="4" w:space="0" w:color="333399"/>
              <w:right w:val="single" w:sz="4" w:space="0" w:color="333399"/>
            </w:tcBorders>
          </w:tcPr>
          <w:p w:rsidR="002E0038" w:rsidRPr="00085E16" w:rsidRDefault="002E0038" w:rsidP="007D731C">
            <w:pPr>
              <w:jc w:val="center"/>
              <w:rPr>
                <w:sz w:val="28"/>
                <w:szCs w:val="28"/>
              </w:rPr>
            </w:pPr>
            <w:r w:rsidRPr="00085E16">
              <w:rPr>
                <w:sz w:val="28"/>
                <w:szCs w:val="28"/>
              </w:rPr>
              <w:t>64</w:t>
            </w:r>
          </w:p>
        </w:tc>
      </w:tr>
      <w:tr w:rsidR="002E0038" w:rsidRPr="007E71F3" w:rsidTr="007D731C">
        <w:trPr>
          <w:gridAfter w:val="1"/>
          <w:wAfter w:w="600" w:type="dxa"/>
        </w:trPr>
        <w:tc>
          <w:tcPr>
            <w:tcW w:w="905" w:type="dxa"/>
            <w:tcBorders>
              <w:top w:val="single" w:sz="4" w:space="0" w:color="333399"/>
              <w:left w:val="single" w:sz="4" w:space="0" w:color="333399"/>
              <w:bottom w:val="single" w:sz="4" w:space="0" w:color="auto"/>
              <w:right w:val="single" w:sz="4" w:space="0" w:color="333399"/>
            </w:tcBorders>
          </w:tcPr>
          <w:p w:rsidR="002E0038" w:rsidRPr="00085E16" w:rsidRDefault="002E0038" w:rsidP="007D731C">
            <w:pPr>
              <w:jc w:val="center"/>
              <w:rPr>
                <w:sz w:val="28"/>
                <w:szCs w:val="28"/>
              </w:rPr>
            </w:pPr>
            <w:r w:rsidRPr="00085E16">
              <w:rPr>
                <w:sz w:val="28"/>
                <w:szCs w:val="28"/>
              </w:rPr>
              <w:t>3</w:t>
            </w:r>
          </w:p>
        </w:tc>
        <w:tc>
          <w:tcPr>
            <w:tcW w:w="3045" w:type="dxa"/>
            <w:tcBorders>
              <w:top w:val="single" w:sz="4" w:space="0" w:color="333399"/>
              <w:left w:val="single" w:sz="4" w:space="0" w:color="333399"/>
              <w:bottom w:val="single" w:sz="4" w:space="0" w:color="auto"/>
              <w:right w:val="single" w:sz="4" w:space="0" w:color="333399"/>
            </w:tcBorders>
          </w:tcPr>
          <w:p w:rsidR="002E0038" w:rsidRPr="00085E16" w:rsidRDefault="002E0038" w:rsidP="007D731C">
            <w:pPr>
              <w:rPr>
                <w:sz w:val="28"/>
                <w:szCs w:val="28"/>
              </w:rPr>
            </w:pPr>
            <w:r w:rsidRPr="00085E16">
              <w:rPr>
                <w:sz w:val="28"/>
                <w:szCs w:val="28"/>
              </w:rPr>
              <w:t>Антонова Света</w:t>
            </w:r>
          </w:p>
        </w:tc>
        <w:tc>
          <w:tcPr>
            <w:tcW w:w="970" w:type="dxa"/>
            <w:tcBorders>
              <w:top w:val="single" w:sz="4" w:space="0" w:color="333399"/>
              <w:left w:val="single" w:sz="4" w:space="0" w:color="333399"/>
              <w:bottom w:val="single" w:sz="4" w:space="0" w:color="auto"/>
              <w:right w:val="single" w:sz="4" w:space="0" w:color="333399"/>
            </w:tcBorders>
          </w:tcPr>
          <w:p w:rsidR="002E0038" w:rsidRPr="00085E16" w:rsidRDefault="002E0038" w:rsidP="007D731C">
            <w:pPr>
              <w:rPr>
                <w:sz w:val="28"/>
                <w:szCs w:val="28"/>
              </w:rPr>
            </w:pPr>
            <w:r w:rsidRPr="00085E16">
              <w:rPr>
                <w:sz w:val="28"/>
                <w:szCs w:val="28"/>
              </w:rPr>
              <w:t>10</w:t>
            </w:r>
          </w:p>
        </w:tc>
        <w:tc>
          <w:tcPr>
            <w:tcW w:w="3600" w:type="dxa"/>
            <w:tcBorders>
              <w:top w:val="single" w:sz="4" w:space="0" w:color="333399"/>
              <w:left w:val="single" w:sz="4" w:space="0" w:color="333399"/>
              <w:bottom w:val="single" w:sz="4" w:space="0" w:color="auto"/>
              <w:right w:val="single" w:sz="4" w:space="0" w:color="333399"/>
            </w:tcBorders>
          </w:tcPr>
          <w:p w:rsidR="002E0038" w:rsidRPr="00085E16" w:rsidRDefault="002E0038" w:rsidP="007D731C">
            <w:pPr>
              <w:jc w:val="center"/>
              <w:rPr>
                <w:sz w:val="28"/>
                <w:szCs w:val="28"/>
              </w:rPr>
            </w:pPr>
            <w:r w:rsidRPr="00085E16">
              <w:rPr>
                <w:sz w:val="28"/>
                <w:szCs w:val="28"/>
              </w:rPr>
              <w:t>56</w:t>
            </w:r>
          </w:p>
        </w:tc>
      </w:tr>
      <w:tr w:rsidR="002E0038" w:rsidTr="007D731C">
        <w:tblPrEx>
          <w:tblBorders>
            <w:top w:val="single" w:sz="4" w:space="0" w:color="333399"/>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120" w:type="dxa"/>
            <w:gridSpan w:val="5"/>
          </w:tcPr>
          <w:p w:rsidR="002E0038" w:rsidRDefault="002E0038" w:rsidP="007D731C">
            <w:pPr>
              <w:rPr>
                <w:color w:val="0000FF"/>
                <w:sz w:val="28"/>
                <w:szCs w:val="28"/>
              </w:rPr>
            </w:pPr>
          </w:p>
        </w:tc>
      </w:tr>
    </w:tbl>
    <w:p w:rsidR="002E0038" w:rsidRPr="007E71F3" w:rsidRDefault="002E0038" w:rsidP="002E0038">
      <w:pPr>
        <w:rPr>
          <w:color w:val="0000FF"/>
          <w:sz w:val="28"/>
          <w:szCs w:val="28"/>
        </w:rPr>
      </w:pPr>
    </w:p>
    <w:p w:rsidR="002E0038" w:rsidRPr="007E71F3" w:rsidRDefault="002E0038" w:rsidP="002E0038">
      <w:pPr>
        <w:rPr>
          <w:color w:val="0000FF"/>
          <w:sz w:val="28"/>
          <w:szCs w:val="28"/>
        </w:rPr>
      </w:pPr>
    </w:p>
    <w:p w:rsidR="002E0038" w:rsidRPr="007E71F3" w:rsidRDefault="002E0038" w:rsidP="002E0038">
      <w:pPr>
        <w:rPr>
          <w:color w:val="0000FF"/>
          <w:sz w:val="28"/>
          <w:szCs w:val="28"/>
        </w:rPr>
      </w:pPr>
    </w:p>
    <w:p w:rsidR="002E0038" w:rsidRPr="00C42A83" w:rsidRDefault="002E0038" w:rsidP="002E0038">
      <w:pPr>
        <w:rPr>
          <w:color w:val="000000"/>
          <w:sz w:val="28"/>
          <w:szCs w:val="28"/>
        </w:rPr>
      </w:pPr>
      <w:r w:rsidRPr="00C42A83">
        <w:rPr>
          <w:color w:val="000000"/>
          <w:sz w:val="28"/>
          <w:szCs w:val="28"/>
        </w:rPr>
        <w:t xml:space="preserve">Победители среди классов по среднему баллу: </w:t>
      </w:r>
    </w:p>
    <w:p w:rsidR="002E0038" w:rsidRPr="00C42A83" w:rsidRDefault="002E0038" w:rsidP="002E0038">
      <w:pPr>
        <w:rPr>
          <w:color w:val="000000"/>
          <w:sz w:val="28"/>
          <w:szCs w:val="28"/>
        </w:rPr>
      </w:pPr>
      <w:r w:rsidRPr="00C42A83">
        <w:rPr>
          <w:color w:val="000000"/>
          <w:sz w:val="28"/>
          <w:szCs w:val="28"/>
        </w:rPr>
        <w:t>нач. классы</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970"/>
        <w:gridCol w:w="3600"/>
      </w:tblGrid>
      <w:tr w:rsidR="002E0038" w:rsidRPr="00085E16" w:rsidTr="007D731C">
        <w:tc>
          <w:tcPr>
            <w:tcW w:w="905" w:type="dxa"/>
            <w:tcBorders>
              <w:top w:val="single" w:sz="4" w:space="0" w:color="333399"/>
              <w:left w:val="single" w:sz="4" w:space="0" w:color="333399"/>
              <w:bottom w:val="single" w:sz="4" w:space="0" w:color="333399"/>
              <w:right w:val="single" w:sz="4" w:space="0" w:color="333399"/>
            </w:tcBorders>
            <w:vAlign w:val="bottom"/>
          </w:tcPr>
          <w:p w:rsidR="002E0038" w:rsidRPr="00085E16" w:rsidRDefault="002E0038" w:rsidP="007D731C">
            <w:pPr>
              <w:jc w:val="center"/>
              <w:rPr>
                <w:sz w:val="28"/>
                <w:szCs w:val="28"/>
              </w:rPr>
            </w:pPr>
            <w:r w:rsidRPr="00085E16">
              <w:rPr>
                <w:sz w:val="28"/>
                <w:szCs w:val="28"/>
              </w:rPr>
              <w:t>место</w:t>
            </w:r>
          </w:p>
        </w:tc>
        <w:tc>
          <w:tcPr>
            <w:tcW w:w="970" w:type="dxa"/>
            <w:tcBorders>
              <w:top w:val="single" w:sz="4" w:space="0" w:color="333399"/>
              <w:left w:val="single" w:sz="4" w:space="0" w:color="333399"/>
              <w:bottom w:val="single" w:sz="4" w:space="0" w:color="333399"/>
              <w:right w:val="single" w:sz="4" w:space="0" w:color="333399"/>
            </w:tcBorders>
            <w:vAlign w:val="bottom"/>
          </w:tcPr>
          <w:p w:rsidR="002E0038" w:rsidRPr="00085E16" w:rsidRDefault="002E0038" w:rsidP="007D731C">
            <w:pPr>
              <w:jc w:val="center"/>
              <w:rPr>
                <w:sz w:val="28"/>
                <w:szCs w:val="28"/>
              </w:rPr>
            </w:pPr>
            <w:r w:rsidRPr="00085E16">
              <w:rPr>
                <w:sz w:val="28"/>
                <w:szCs w:val="28"/>
              </w:rPr>
              <w:t>Класс</w:t>
            </w:r>
          </w:p>
        </w:tc>
        <w:tc>
          <w:tcPr>
            <w:tcW w:w="3600" w:type="dxa"/>
            <w:tcBorders>
              <w:top w:val="single" w:sz="4" w:space="0" w:color="333399"/>
              <w:left w:val="single" w:sz="4" w:space="0" w:color="333399"/>
              <w:bottom w:val="single" w:sz="4" w:space="0" w:color="333399"/>
              <w:right w:val="single" w:sz="4" w:space="0" w:color="333399"/>
            </w:tcBorders>
            <w:vAlign w:val="bottom"/>
          </w:tcPr>
          <w:p w:rsidR="002E0038" w:rsidRPr="00085E16" w:rsidRDefault="002E0038" w:rsidP="007D731C">
            <w:pPr>
              <w:jc w:val="center"/>
              <w:rPr>
                <w:sz w:val="28"/>
                <w:szCs w:val="28"/>
              </w:rPr>
            </w:pPr>
            <w:r w:rsidRPr="00085E16">
              <w:rPr>
                <w:sz w:val="28"/>
                <w:szCs w:val="28"/>
              </w:rPr>
              <w:t>Количество баллов на 1 уч.</w:t>
            </w:r>
          </w:p>
        </w:tc>
      </w:tr>
      <w:tr w:rsidR="002E0038" w:rsidRPr="00085E16" w:rsidTr="007D731C">
        <w:trPr>
          <w:trHeight w:val="382"/>
        </w:trPr>
        <w:tc>
          <w:tcPr>
            <w:tcW w:w="905" w:type="dxa"/>
            <w:tcBorders>
              <w:top w:val="single" w:sz="4" w:space="0" w:color="333399"/>
              <w:left w:val="single" w:sz="4" w:space="0" w:color="333399"/>
              <w:bottom w:val="single" w:sz="4" w:space="0" w:color="333399"/>
              <w:right w:val="single" w:sz="4" w:space="0" w:color="333399"/>
            </w:tcBorders>
            <w:vAlign w:val="bottom"/>
          </w:tcPr>
          <w:p w:rsidR="002E0038" w:rsidRPr="00085E16" w:rsidRDefault="002E0038" w:rsidP="007D731C">
            <w:pPr>
              <w:jc w:val="center"/>
              <w:rPr>
                <w:color w:val="FF0000"/>
                <w:sz w:val="28"/>
                <w:szCs w:val="28"/>
              </w:rPr>
            </w:pPr>
            <w:r w:rsidRPr="00085E16">
              <w:rPr>
                <w:color w:val="FF0000"/>
                <w:sz w:val="28"/>
                <w:szCs w:val="28"/>
              </w:rPr>
              <w:t>1</w:t>
            </w:r>
          </w:p>
        </w:tc>
        <w:tc>
          <w:tcPr>
            <w:tcW w:w="970" w:type="dxa"/>
            <w:tcBorders>
              <w:top w:val="single" w:sz="4" w:space="0" w:color="333399"/>
              <w:left w:val="single" w:sz="4" w:space="0" w:color="333399"/>
              <w:bottom w:val="single" w:sz="4" w:space="0" w:color="333399"/>
              <w:right w:val="single" w:sz="4" w:space="0" w:color="333399"/>
            </w:tcBorders>
            <w:vAlign w:val="bottom"/>
          </w:tcPr>
          <w:p w:rsidR="002E0038" w:rsidRPr="00085E16" w:rsidRDefault="002E0038" w:rsidP="007D731C">
            <w:pPr>
              <w:jc w:val="center"/>
              <w:rPr>
                <w:color w:val="FF0000"/>
                <w:sz w:val="28"/>
                <w:szCs w:val="28"/>
              </w:rPr>
            </w:pPr>
            <w:r w:rsidRPr="00085E16">
              <w:rPr>
                <w:color w:val="FF0000"/>
                <w:sz w:val="28"/>
                <w:szCs w:val="28"/>
              </w:rPr>
              <w:t>3</w:t>
            </w:r>
          </w:p>
        </w:tc>
        <w:tc>
          <w:tcPr>
            <w:tcW w:w="3600" w:type="dxa"/>
            <w:tcBorders>
              <w:top w:val="single" w:sz="4" w:space="0" w:color="333399"/>
              <w:left w:val="single" w:sz="4" w:space="0" w:color="333399"/>
              <w:bottom w:val="single" w:sz="4" w:space="0" w:color="333399"/>
              <w:right w:val="single" w:sz="4" w:space="0" w:color="333399"/>
            </w:tcBorders>
            <w:vAlign w:val="bottom"/>
          </w:tcPr>
          <w:p w:rsidR="002E0038" w:rsidRPr="00085E16" w:rsidRDefault="002E0038" w:rsidP="007D731C">
            <w:pPr>
              <w:jc w:val="center"/>
              <w:rPr>
                <w:color w:val="FF0000"/>
                <w:sz w:val="28"/>
                <w:szCs w:val="28"/>
              </w:rPr>
            </w:pPr>
            <w:r w:rsidRPr="00085E16">
              <w:rPr>
                <w:color w:val="FF0000"/>
                <w:sz w:val="28"/>
                <w:szCs w:val="28"/>
              </w:rPr>
              <w:t>4,18</w:t>
            </w:r>
          </w:p>
        </w:tc>
      </w:tr>
      <w:tr w:rsidR="002E0038" w:rsidRPr="00085E16" w:rsidTr="007D731C">
        <w:tc>
          <w:tcPr>
            <w:tcW w:w="905" w:type="dxa"/>
            <w:tcBorders>
              <w:top w:val="single" w:sz="4" w:space="0" w:color="333399"/>
              <w:left w:val="single" w:sz="4" w:space="0" w:color="333399"/>
              <w:bottom w:val="single" w:sz="4" w:space="0" w:color="333399"/>
              <w:right w:val="single" w:sz="4" w:space="0" w:color="333399"/>
            </w:tcBorders>
            <w:vAlign w:val="bottom"/>
          </w:tcPr>
          <w:p w:rsidR="002E0038" w:rsidRPr="00085E16" w:rsidRDefault="002E0038" w:rsidP="007D731C">
            <w:pPr>
              <w:jc w:val="center"/>
              <w:rPr>
                <w:sz w:val="28"/>
                <w:szCs w:val="28"/>
              </w:rPr>
            </w:pPr>
            <w:r w:rsidRPr="00085E16">
              <w:rPr>
                <w:sz w:val="28"/>
                <w:szCs w:val="28"/>
              </w:rPr>
              <w:t>2</w:t>
            </w:r>
          </w:p>
        </w:tc>
        <w:tc>
          <w:tcPr>
            <w:tcW w:w="970" w:type="dxa"/>
            <w:tcBorders>
              <w:top w:val="single" w:sz="4" w:space="0" w:color="333399"/>
              <w:left w:val="single" w:sz="4" w:space="0" w:color="333399"/>
              <w:bottom w:val="single" w:sz="4" w:space="0" w:color="333399"/>
              <w:right w:val="single" w:sz="4" w:space="0" w:color="333399"/>
            </w:tcBorders>
            <w:vAlign w:val="bottom"/>
          </w:tcPr>
          <w:p w:rsidR="002E0038" w:rsidRPr="00085E16" w:rsidRDefault="002E0038" w:rsidP="007D731C">
            <w:pPr>
              <w:jc w:val="center"/>
              <w:rPr>
                <w:sz w:val="28"/>
                <w:szCs w:val="28"/>
              </w:rPr>
            </w:pPr>
            <w:r w:rsidRPr="00085E16">
              <w:rPr>
                <w:sz w:val="28"/>
                <w:szCs w:val="28"/>
              </w:rPr>
              <w:t>2б</w:t>
            </w:r>
          </w:p>
        </w:tc>
        <w:tc>
          <w:tcPr>
            <w:tcW w:w="3600" w:type="dxa"/>
            <w:tcBorders>
              <w:top w:val="single" w:sz="4" w:space="0" w:color="333399"/>
              <w:left w:val="single" w:sz="4" w:space="0" w:color="333399"/>
              <w:bottom w:val="single" w:sz="4" w:space="0" w:color="333399"/>
              <w:right w:val="single" w:sz="4" w:space="0" w:color="333399"/>
            </w:tcBorders>
            <w:vAlign w:val="bottom"/>
          </w:tcPr>
          <w:p w:rsidR="002E0038" w:rsidRPr="00085E16" w:rsidRDefault="002E0038" w:rsidP="007D731C">
            <w:pPr>
              <w:jc w:val="center"/>
              <w:rPr>
                <w:sz w:val="28"/>
                <w:szCs w:val="28"/>
              </w:rPr>
            </w:pPr>
            <w:r w:rsidRPr="00085E16">
              <w:rPr>
                <w:sz w:val="28"/>
                <w:szCs w:val="28"/>
              </w:rPr>
              <w:t>3,98</w:t>
            </w:r>
          </w:p>
        </w:tc>
      </w:tr>
      <w:tr w:rsidR="002E0038" w:rsidRPr="00085E16" w:rsidTr="007D731C">
        <w:tc>
          <w:tcPr>
            <w:tcW w:w="905" w:type="dxa"/>
            <w:tcBorders>
              <w:top w:val="single" w:sz="4" w:space="0" w:color="333399"/>
              <w:left w:val="single" w:sz="4" w:space="0" w:color="333399"/>
              <w:bottom w:val="single" w:sz="4" w:space="0" w:color="333399"/>
              <w:right w:val="single" w:sz="4" w:space="0" w:color="333399"/>
            </w:tcBorders>
            <w:vAlign w:val="bottom"/>
          </w:tcPr>
          <w:p w:rsidR="002E0038" w:rsidRPr="00085E16" w:rsidRDefault="002E0038" w:rsidP="007D731C">
            <w:pPr>
              <w:jc w:val="center"/>
              <w:rPr>
                <w:sz w:val="28"/>
                <w:szCs w:val="28"/>
              </w:rPr>
            </w:pPr>
            <w:r w:rsidRPr="00085E16">
              <w:rPr>
                <w:sz w:val="28"/>
                <w:szCs w:val="28"/>
              </w:rPr>
              <w:t>3</w:t>
            </w:r>
          </w:p>
        </w:tc>
        <w:tc>
          <w:tcPr>
            <w:tcW w:w="970" w:type="dxa"/>
            <w:tcBorders>
              <w:top w:val="single" w:sz="4" w:space="0" w:color="333399"/>
              <w:left w:val="single" w:sz="4" w:space="0" w:color="333399"/>
              <w:bottom w:val="single" w:sz="4" w:space="0" w:color="333399"/>
              <w:right w:val="single" w:sz="4" w:space="0" w:color="333399"/>
            </w:tcBorders>
            <w:vAlign w:val="bottom"/>
          </w:tcPr>
          <w:p w:rsidR="002E0038" w:rsidRPr="00085E16" w:rsidRDefault="002E0038" w:rsidP="007D731C">
            <w:pPr>
              <w:jc w:val="center"/>
              <w:rPr>
                <w:sz w:val="28"/>
                <w:szCs w:val="28"/>
              </w:rPr>
            </w:pPr>
            <w:r w:rsidRPr="00085E16">
              <w:rPr>
                <w:sz w:val="28"/>
                <w:szCs w:val="28"/>
              </w:rPr>
              <w:t>4</w:t>
            </w:r>
          </w:p>
        </w:tc>
        <w:tc>
          <w:tcPr>
            <w:tcW w:w="3600" w:type="dxa"/>
            <w:tcBorders>
              <w:top w:val="single" w:sz="4" w:space="0" w:color="333399"/>
              <w:left w:val="single" w:sz="4" w:space="0" w:color="333399"/>
              <w:bottom w:val="single" w:sz="4" w:space="0" w:color="333399"/>
              <w:right w:val="single" w:sz="4" w:space="0" w:color="333399"/>
            </w:tcBorders>
            <w:vAlign w:val="bottom"/>
          </w:tcPr>
          <w:p w:rsidR="002E0038" w:rsidRPr="00085E16" w:rsidRDefault="002E0038" w:rsidP="007D731C">
            <w:pPr>
              <w:jc w:val="center"/>
              <w:rPr>
                <w:sz w:val="28"/>
                <w:szCs w:val="28"/>
              </w:rPr>
            </w:pPr>
            <w:r w:rsidRPr="00085E16">
              <w:rPr>
                <w:sz w:val="28"/>
                <w:szCs w:val="28"/>
              </w:rPr>
              <w:t>3,89</w:t>
            </w:r>
          </w:p>
        </w:tc>
      </w:tr>
    </w:tbl>
    <w:p w:rsidR="002E0038" w:rsidRDefault="002E0038" w:rsidP="002E0038">
      <w:pPr>
        <w:jc w:val="center"/>
        <w:rPr>
          <w:b/>
          <w:sz w:val="24"/>
        </w:rPr>
      </w:pPr>
    </w:p>
    <w:p w:rsidR="002E0038" w:rsidRDefault="002E0038" w:rsidP="002E0038">
      <w:pPr>
        <w:pStyle w:val="a9"/>
      </w:pPr>
    </w:p>
    <w:p w:rsidR="002E0038" w:rsidRDefault="002E0038" w:rsidP="002E0038">
      <w:pPr>
        <w:pStyle w:val="a9"/>
        <w:jc w:val="center"/>
        <w:rPr>
          <w:sz w:val="28"/>
        </w:rPr>
      </w:pPr>
      <w:r>
        <w:rPr>
          <w:sz w:val="28"/>
        </w:rPr>
        <w:t>5.2.3 Основные результаты итоговой аттестации (2009-2010 у.г.).</w:t>
      </w:r>
    </w:p>
    <w:p w:rsidR="002E0038" w:rsidRDefault="002E0038" w:rsidP="002E0038">
      <w:pPr>
        <w:pStyle w:val="a9"/>
        <w:jc w:val="center"/>
        <w:rPr>
          <w:sz w:val="28"/>
        </w:rPr>
      </w:pPr>
    </w:p>
    <w:p w:rsidR="002E0038" w:rsidRPr="00085E16" w:rsidRDefault="002E0038" w:rsidP="002E0038">
      <w:pPr>
        <w:pStyle w:val="a9"/>
        <w:jc w:val="center"/>
        <w:rPr>
          <w:sz w:val="28"/>
        </w:rPr>
      </w:pPr>
    </w:p>
    <w:p w:rsidR="002E0038" w:rsidRPr="00085E16" w:rsidRDefault="002E0038" w:rsidP="002E0038">
      <w:pPr>
        <w:jc w:val="center"/>
        <w:rPr>
          <w:b/>
          <w:i/>
        </w:rPr>
      </w:pPr>
      <w:r w:rsidRPr="00085E16">
        <w:rPr>
          <w:b/>
          <w:i/>
        </w:rPr>
        <w:t>Результаты сдачи экзаменов.</w:t>
      </w:r>
    </w:p>
    <w:p w:rsidR="002E0038" w:rsidRPr="00085E16" w:rsidRDefault="002E0038" w:rsidP="002E0038">
      <w:pPr>
        <w:tabs>
          <w:tab w:val="left" w:pos="2160"/>
        </w:tabs>
        <w:jc w:val="center"/>
        <w:rPr>
          <w:b/>
          <w:i/>
        </w:rPr>
      </w:pPr>
      <w:r w:rsidRPr="00085E16">
        <w:rPr>
          <w:b/>
          <w:i/>
        </w:rPr>
        <w:t>9 класс</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5"/>
        <w:gridCol w:w="602"/>
        <w:gridCol w:w="798"/>
        <w:gridCol w:w="773"/>
        <w:gridCol w:w="909"/>
        <w:gridCol w:w="787"/>
        <w:gridCol w:w="848"/>
        <w:gridCol w:w="667"/>
        <w:gridCol w:w="665"/>
        <w:gridCol w:w="605"/>
        <w:gridCol w:w="284"/>
      </w:tblGrid>
      <w:tr w:rsidR="002E0038" w:rsidRPr="006C7AF5" w:rsidTr="007D731C">
        <w:trPr>
          <w:cantSplit/>
          <w:trHeight w:val="180"/>
        </w:trPr>
        <w:tc>
          <w:tcPr>
            <w:tcW w:w="2985" w:type="dxa"/>
            <w:vMerge w:val="restart"/>
          </w:tcPr>
          <w:p w:rsidR="002E0038" w:rsidRPr="0024377A" w:rsidRDefault="002E0038" w:rsidP="007D731C">
            <w:pPr>
              <w:jc w:val="center"/>
            </w:pPr>
            <w:r w:rsidRPr="0024377A">
              <w:t xml:space="preserve">Предмет </w:t>
            </w:r>
          </w:p>
        </w:tc>
        <w:tc>
          <w:tcPr>
            <w:tcW w:w="1400" w:type="dxa"/>
            <w:gridSpan w:val="2"/>
          </w:tcPr>
          <w:p w:rsidR="002E0038" w:rsidRPr="0024377A" w:rsidRDefault="002E0038" w:rsidP="007D731C">
            <w:pPr>
              <w:jc w:val="center"/>
            </w:pPr>
            <w:r w:rsidRPr="0024377A">
              <w:t xml:space="preserve">Сдавало </w:t>
            </w:r>
          </w:p>
        </w:tc>
        <w:tc>
          <w:tcPr>
            <w:tcW w:w="1682" w:type="dxa"/>
            <w:gridSpan w:val="2"/>
          </w:tcPr>
          <w:p w:rsidR="002E0038" w:rsidRPr="0024377A" w:rsidRDefault="002E0038" w:rsidP="007D731C">
            <w:pPr>
              <w:jc w:val="center"/>
            </w:pPr>
            <w:r w:rsidRPr="0024377A">
              <w:t>Подтвердили</w:t>
            </w:r>
          </w:p>
          <w:p w:rsidR="002E0038" w:rsidRPr="0024377A" w:rsidRDefault="002E0038" w:rsidP="007D731C">
            <w:pPr>
              <w:jc w:val="center"/>
            </w:pPr>
            <w:r w:rsidRPr="0024377A">
              <w:t>годовую оценку</w:t>
            </w:r>
          </w:p>
        </w:tc>
        <w:tc>
          <w:tcPr>
            <w:tcW w:w="1635" w:type="dxa"/>
            <w:gridSpan w:val="2"/>
          </w:tcPr>
          <w:p w:rsidR="002E0038" w:rsidRPr="0024377A" w:rsidRDefault="002E0038" w:rsidP="007D731C">
            <w:pPr>
              <w:jc w:val="center"/>
            </w:pPr>
            <w:r w:rsidRPr="0024377A">
              <w:t>Получили выше годовой</w:t>
            </w:r>
          </w:p>
        </w:tc>
        <w:tc>
          <w:tcPr>
            <w:tcW w:w="1332" w:type="dxa"/>
            <w:gridSpan w:val="2"/>
          </w:tcPr>
          <w:p w:rsidR="002E0038" w:rsidRPr="0024377A" w:rsidRDefault="002E0038" w:rsidP="007D731C">
            <w:pPr>
              <w:jc w:val="center"/>
            </w:pPr>
            <w:r w:rsidRPr="0024377A">
              <w:t>Сдали на «4» и «5»</w:t>
            </w:r>
          </w:p>
        </w:tc>
        <w:tc>
          <w:tcPr>
            <w:tcW w:w="889" w:type="dxa"/>
            <w:gridSpan w:val="2"/>
          </w:tcPr>
          <w:p w:rsidR="002E0038" w:rsidRPr="0024377A" w:rsidRDefault="002E0038" w:rsidP="007D731C">
            <w:pPr>
              <w:jc w:val="center"/>
            </w:pPr>
            <w:r w:rsidRPr="0024377A">
              <w:t>Сдали на «2»</w:t>
            </w:r>
          </w:p>
        </w:tc>
      </w:tr>
      <w:tr w:rsidR="002E0038" w:rsidRPr="006C7AF5" w:rsidTr="007D731C">
        <w:trPr>
          <w:cantSplit/>
          <w:trHeight w:val="360"/>
        </w:trPr>
        <w:tc>
          <w:tcPr>
            <w:tcW w:w="2985" w:type="dxa"/>
            <w:vMerge/>
          </w:tcPr>
          <w:p w:rsidR="002E0038" w:rsidRPr="0024377A" w:rsidRDefault="002E0038" w:rsidP="007D731C">
            <w:pPr>
              <w:jc w:val="center"/>
            </w:pPr>
          </w:p>
        </w:tc>
        <w:tc>
          <w:tcPr>
            <w:tcW w:w="602" w:type="dxa"/>
          </w:tcPr>
          <w:p w:rsidR="002E0038" w:rsidRPr="0024377A" w:rsidRDefault="002E0038" w:rsidP="007D731C">
            <w:pPr>
              <w:jc w:val="center"/>
            </w:pPr>
            <w:r w:rsidRPr="0024377A">
              <w:t>Кол-во</w:t>
            </w:r>
          </w:p>
        </w:tc>
        <w:tc>
          <w:tcPr>
            <w:tcW w:w="798" w:type="dxa"/>
          </w:tcPr>
          <w:p w:rsidR="002E0038" w:rsidRPr="0024377A" w:rsidRDefault="002E0038" w:rsidP="007D731C">
            <w:pPr>
              <w:jc w:val="center"/>
            </w:pPr>
            <w:r w:rsidRPr="0024377A">
              <w:t>%</w:t>
            </w:r>
          </w:p>
        </w:tc>
        <w:tc>
          <w:tcPr>
            <w:tcW w:w="773" w:type="dxa"/>
          </w:tcPr>
          <w:p w:rsidR="002E0038" w:rsidRPr="0024377A" w:rsidRDefault="002E0038" w:rsidP="007D731C">
            <w:pPr>
              <w:jc w:val="center"/>
            </w:pPr>
            <w:r w:rsidRPr="0024377A">
              <w:t>Кол-во</w:t>
            </w:r>
          </w:p>
        </w:tc>
        <w:tc>
          <w:tcPr>
            <w:tcW w:w="909" w:type="dxa"/>
          </w:tcPr>
          <w:p w:rsidR="002E0038" w:rsidRPr="0024377A" w:rsidRDefault="002E0038" w:rsidP="007D731C">
            <w:pPr>
              <w:jc w:val="center"/>
            </w:pPr>
            <w:r w:rsidRPr="0024377A">
              <w:t>%</w:t>
            </w:r>
          </w:p>
        </w:tc>
        <w:tc>
          <w:tcPr>
            <w:tcW w:w="787" w:type="dxa"/>
          </w:tcPr>
          <w:p w:rsidR="002E0038" w:rsidRPr="0024377A" w:rsidRDefault="002E0038" w:rsidP="007D731C">
            <w:pPr>
              <w:jc w:val="center"/>
            </w:pPr>
            <w:r w:rsidRPr="0024377A">
              <w:t>Кол-во</w:t>
            </w:r>
          </w:p>
        </w:tc>
        <w:tc>
          <w:tcPr>
            <w:tcW w:w="848" w:type="dxa"/>
          </w:tcPr>
          <w:p w:rsidR="002E0038" w:rsidRPr="0024377A" w:rsidRDefault="002E0038" w:rsidP="007D731C">
            <w:pPr>
              <w:jc w:val="center"/>
            </w:pPr>
            <w:r w:rsidRPr="0024377A">
              <w:t>%</w:t>
            </w:r>
          </w:p>
        </w:tc>
        <w:tc>
          <w:tcPr>
            <w:tcW w:w="667" w:type="dxa"/>
          </w:tcPr>
          <w:p w:rsidR="002E0038" w:rsidRPr="0024377A" w:rsidRDefault="002E0038" w:rsidP="007D731C">
            <w:pPr>
              <w:jc w:val="center"/>
            </w:pPr>
            <w:r w:rsidRPr="0024377A">
              <w:t>Кол-во</w:t>
            </w:r>
          </w:p>
        </w:tc>
        <w:tc>
          <w:tcPr>
            <w:tcW w:w="665" w:type="dxa"/>
          </w:tcPr>
          <w:p w:rsidR="002E0038" w:rsidRPr="0024377A" w:rsidRDefault="002E0038" w:rsidP="007D731C">
            <w:pPr>
              <w:jc w:val="center"/>
            </w:pPr>
            <w:r w:rsidRPr="0024377A">
              <w:t>%</w:t>
            </w:r>
          </w:p>
        </w:tc>
        <w:tc>
          <w:tcPr>
            <w:tcW w:w="605" w:type="dxa"/>
          </w:tcPr>
          <w:p w:rsidR="002E0038" w:rsidRPr="0024377A" w:rsidRDefault="002E0038" w:rsidP="007D731C">
            <w:pPr>
              <w:jc w:val="center"/>
            </w:pPr>
            <w:r w:rsidRPr="0024377A">
              <w:t>Кол-во</w:t>
            </w:r>
          </w:p>
        </w:tc>
        <w:tc>
          <w:tcPr>
            <w:tcW w:w="284" w:type="dxa"/>
          </w:tcPr>
          <w:p w:rsidR="002E0038" w:rsidRPr="0024377A" w:rsidRDefault="002E0038" w:rsidP="007D731C">
            <w:pPr>
              <w:jc w:val="center"/>
            </w:pPr>
            <w:r w:rsidRPr="0024377A">
              <w:t>%</w:t>
            </w:r>
          </w:p>
        </w:tc>
      </w:tr>
      <w:tr w:rsidR="002E0038" w:rsidRPr="006C7AF5" w:rsidTr="007D731C">
        <w:trPr>
          <w:trHeight w:val="451"/>
        </w:trPr>
        <w:tc>
          <w:tcPr>
            <w:tcW w:w="2985" w:type="dxa"/>
          </w:tcPr>
          <w:p w:rsidR="002E0038" w:rsidRPr="0024377A" w:rsidRDefault="002E0038" w:rsidP="007D731C">
            <w:pPr>
              <w:rPr>
                <w:i/>
              </w:rPr>
            </w:pPr>
            <w:r w:rsidRPr="0024377A">
              <w:rPr>
                <w:i/>
              </w:rPr>
              <w:t>Русский язык(новая ф.)</w:t>
            </w:r>
          </w:p>
        </w:tc>
        <w:tc>
          <w:tcPr>
            <w:tcW w:w="602" w:type="dxa"/>
          </w:tcPr>
          <w:p w:rsidR="002E0038" w:rsidRPr="0024377A" w:rsidRDefault="002E0038" w:rsidP="007D731C">
            <w:pPr>
              <w:jc w:val="center"/>
            </w:pPr>
            <w:r w:rsidRPr="0024377A">
              <w:t>21</w:t>
            </w:r>
          </w:p>
        </w:tc>
        <w:tc>
          <w:tcPr>
            <w:tcW w:w="798" w:type="dxa"/>
          </w:tcPr>
          <w:p w:rsidR="002E0038" w:rsidRPr="0024377A" w:rsidRDefault="002E0038" w:rsidP="007D731C">
            <w:pPr>
              <w:jc w:val="center"/>
            </w:pPr>
            <w:r w:rsidRPr="0024377A">
              <w:t>100</w:t>
            </w:r>
          </w:p>
        </w:tc>
        <w:tc>
          <w:tcPr>
            <w:tcW w:w="773" w:type="dxa"/>
          </w:tcPr>
          <w:p w:rsidR="002E0038" w:rsidRPr="0024377A" w:rsidRDefault="002E0038" w:rsidP="007D731C">
            <w:pPr>
              <w:jc w:val="center"/>
            </w:pPr>
            <w:r w:rsidRPr="0024377A">
              <w:t>16</w:t>
            </w:r>
          </w:p>
        </w:tc>
        <w:tc>
          <w:tcPr>
            <w:tcW w:w="909" w:type="dxa"/>
          </w:tcPr>
          <w:p w:rsidR="002E0038" w:rsidRPr="0024377A" w:rsidRDefault="002E0038" w:rsidP="007D731C">
            <w:pPr>
              <w:jc w:val="center"/>
            </w:pPr>
            <w:r w:rsidRPr="0024377A">
              <w:t>76</w:t>
            </w:r>
          </w:p>
        </w:tc>
        <w:tc>
          <w:tcPr>
            <w:tcW w:w="787" w:type="dxa"/>
          </w:tcPr>
          <w:p w:rsidR="002E0038" w:rsidRPr="0024377A" w:rsidRDefault="002E0038" w:rsidP="007D731C">
            <w:pPr>
              <w:jc w:val="center"/>
            </w:pPr>
            <w:r w:rsidRPr="0024377A">
              <w:t>2</w:t>
            </w:r>
          </w:p>
        </w:tc>
        <w:tc>
          <w:tcPr>
            <w:tcW w:w="848" w:type="dxa"/>
          </w:tcPr>
          <w:p w:rsidR="002E0038" w:rsidRPr="0024377A" w:rsidRDefault="002E0038" w:rsidP="007D731C">
            <w:pPr>
              <w:jc w:val="center"/>
            </w:pPr>
            <w:r w:rsidRPr="0024377A">
              <w:t>10</w:t>
            </w:r>
          </w:p>
        </w:tc>
        <w:tc>
          <w:tcPr>
            <w:tcW w:w="667" w:type="dxa"/>
          </w:tcPr>
          <w:p w:rsidR="002E0038" w:rsidRPr="0024377A" w:rsidRDefault="002E0038" w:rsidP="007D731C">
            <w:pPr>
              <w:jc w:val="center"/>
            </w:pPr>
            <w:r w:rsidRPr="0024377A">
              <w:t>8</w:t>
            </w:r>
          </w:p>
        </w:tc>
        <w:tc>
          <w:tcPr>
            <w:tcW w:w="665" w:type="dxa"/>
          </w:tcPr>
          <w:p w:rsidR="002E0038" w:rsidRPr="0024377A" w:rsidRDefault="002E0038" w:rsidP="007D731C">
            <w:pPr>
              <w:jc w:val="center"/>
            </w:pPr>
            <w:r w:rsidRPr="0024377A">
              <w:t>38</w:t>
            </w:r>
          </w:p>
        </w:tc>
        <w:tc>
          <w:tcPr>
            <w:tcW w:w="605" w:type="dxa"/>
          </w:tcPr>
          <w:p w:rsidR="002E0038" w:rsidRPr="0024377A" w:rsidRDefault="002E0038" w:rsidP="007D731C">
            <w:pPr>
              <w:jc w:val="center"/>
            </w:pPr>
            <w:r w:rsidRPr="0024377A">
              <w:t>-</w:t>
            </w:r>
          </w:p>
          <w:p w:rsidR="002E0038" w:rsidRPr="0024377A" w:rsidRDefault="002E0038" w:rsidP="007D731C">
            <w:pPr>
              <w:jc w:val="center"/>
            </w:pPr>
            <w:r w:rsidRPr="0024377A">
              <w:t>-</w:t>
            </w:r>
          </w:p>
        </w:tc>
        <w:tc>
          <w:tcPr>
            <w:tcW w:w="284" w:type="dxa"/>
          </w:tcPr>
          <w:p w:rsidR="002E0038" w:rsidRPr="0024377A" w:rsidRDefault="002E0038" w:rsidP="007D731C">
            <w:pPr>
              <w:jc w:val="center"/>
            </w:pPr>
            <w:r w:rsidRPr="0024377A">
              <w:t>-</w:t>
            </w:r>
          </w:p>
          <w:p w:rsidR="002E0038" w:rsidRPr="0024377A" w:rsidRDefault="002E0038" w:rsidP="007D731C">
            <w:pPr>
              <w:jc w:val="center"/>
            </w:pPr>
            <w:r w:rsidRPr="0024377A">
              <w:t>-</w:t>
            </w:r>
          </w:p>
        </w:tc>
      </w:tr>
      <w:tr w:rsidR="002E0038" w:rsidRPr="006C7AF5" w:rsidTr="007D731C">
        <w:trPr>
          <w:trHeight w:val="463"/>
        </w:trPr>
        <w:tc>
          <w:tcPr>
            <w:tcW w:w="2985" w:type="dxa"/>
          </w:tcPr>
          <w:p w:rsidR="002E0038" w:rsidRPr="0024377A" w:rsidRDefault="002E0038" w:rsidP="007D731C">
            <w:pPr>
              <w:rPr>
                <w:i/>
              </w:rPr>
            </w:pPr>
            <w:r w:rsidRPr="0024377A">
              <w:rPr>
                <w:i/>
              </w:rPr>
              <w:t>Алгебра (новая форма)</w:t>
            </w:r>
          </w:p>
        </w:tc>
        <w:tc>
          <w:tcPr>
            <w:tcW w:w="602" w:type="dxa"/>
          </w:tcPr>
          <w:p w:rsidR="002E0038" w:rsidRPr="0024377A" w:rsidRDefault="002E0038" w:rsidP="007D731C">
            <w:pPr>
              <w:jc w:val="center"/>
            </w:pPr>
            <w:r w:rsidRPr="0024377A">
              <w:t>21</w:t>
            </w:r>
          </w:p>
        </w:tc>
        <w:tc>
          <w:tcPr>
            <w:tcW w:w="798" w:type="dxa"/>
          </w:tcPr>
          <w:p w:rsidR="002E0038" w:rsidRPr="0024377A" w:rsidRDefault="002E0038" w:rsidP="007D731C">
            <w:pPr>
              <w:jc w:val="center"/>
            </w:pPr>
            <w:r w:rsidRPr="0024377A">
              <w:t>100</w:t>
            </w:r>
          </w:p>
        </w:tc>
        <w:tc>
          <w:tcPr>
            <w:tcW w:w="773" w:type="dxa"/>
          </w:tcPr>
          <w:p w:rsidR="002E0038" w:rsidRPr="0024377A" w:rsidRDefault="002E0038" w:rsidP="007D731C">
            <w:pPr>
              <w:jc w:val="center"/>
            </w:pPr>
            <w:r w:rsidRPr="0024377A">
              <w:t>18</w:t>
            </w:r>
          </w:p>
        </w:tc>
        <w:tc>
          <w:tcPr>
            <w:tcW w:w="909" w:type="dxa"/>
          </w:tcPr>
          <w:p w:rsidR="002E0038" w:rsidRPr="0024377A" w:rsidRDefault="002E0038" w:rsidP="007D731C">
            <w:pPr>
              <w:jc w:val="center"/>
            </w:pPr>
            <w:r w:rsidRPr="0024377A">
              <w:t>86</w:t>
            </w:r>
          </w:p>
        </w:tc>
        <w:tc>
          <w:tcPr>
            <w:tcW w:w="787" w:type="dxa"/>
          </w:tcPr>
          <w:p w:rsidR="002E0038" w:rsidRPr="0024377A" w:rsidRDefault="002E0038" w:rsidP="007D731C">
            <w:pPr>
              <w:jc w:val="center"/>
            </w:pPr>
            <w:r w:rsidRPr="0024377A">
              <w:t>3</w:t>
            </w:r>
          </w:p>
        </w:tc>
        <w:tc>
          <w:tcPr>
            <w:tcW w:w="848" w:type="dxa"/>
          </w:tcPr>
          <w:p w:rsidR="002E0038" w:rsidRPr="0024377A" w:rsidRDefault="002E0038" w:rsidP="007D731C">
            <w:pPr>
              <w:jc w:val="center"/>
            </w:pPr>
            <w:r w:rsidRPr="0024377A">
              <w:t>14</w:t>
            </w:r>
          </w:p>
        </w:tc>
        <w:tc>
          <w:tcPr>
            <w:tcW w:w="667" w:type="dxa"/>
          </w:tcPr>
          <w:p w:rsidR="002E0038" w:rsidRPr="0024377A" w:rsidRDefault="002E0038" w:rsidP="007D731C">
            <w:pPr>
              <w:jc w:val="center"/>
            </w:pPr>
            <w:r w:rsidRPr="0024377A">
              <w:t>9</w:t>
            </w:r>
          </w:p>
        </w:tc>
        <w:tc>
          <w:tcPr>
            <w:tcW w:w="665" w:type="dxa"/>
          </w:tcPr>
          <w:p w:rsidR="002E0038" w:rsidRPr="0024377A" w:rsidRDefault="002E0038" w:rsidP="007D731C">
            <w:pPr>
              <w:jc w:val="center"/>
            </w:pPr>
            <w:r w:rsidRPr="0024377A">
              <w:t>43</w:t>
            </w:r>
          </w:p>
        </w:tc>
        <w:tc>
          <w:tcPr>
            <w:tcW w:w="605" w:type="dxa"/>
          </w:tcPr>
          <w:p w:rsidR="002E0038" w:rsidRPr="0024377A" w:rsidRDefault="002E0038" w:rsidP="007D731C">
            <w:pPr>
              <w:jc w:val="center"/>
            </w:pPr>
            <w:r w:rsidRPr="0024377A">
              <w:t>-</w:t>
            </w:r>
          </w:p>
          <w:p w:rsidR="002E0038" w:rsidRPr="0024377A" w:rsidRDefault="002E0038" w:rsidP="007D731C">
            <w:pPr>
              <w:jc w:val="center"/>
            </w:pPr>
            <w:r w:rsidRPr="0024377A">
              <w:t>-</w:t>
            </w:r>
          </w:p>
        </w:tc>
        <w:tc>
          <w:tcPr>
            <w:tcW w:w="284" w:type="dxa"/>
          </w:tcPr>
          <w:p w:rsidR="002E0038" w:rsidRPr="0024377A" w:rsidRDefault="002E0038" w:rsidP="007D731C">
            <w:pPr>
              <w:jc w:val="center"/>
            </w:pPr>
            <w:r w:rsidRPr="0024377A">
              <w:t>-</w:t>
            </w:r>
          </w:p>
          <w:p w:rsidR="002E0038" w:rsidRPr="0024377A" w:rsidRDefault="002E0038" w:rsidP="007D731C">
            <w:pPr>
              <w:jc w:val="center"/>
            </w:pPr>
            <w:r w:rsidRPr="0024377A">
              <w:t>-</w:t>
            </w:r>
          </w:p>
        </w:tc>
      </w:tr>
      <w:tr w:rsidR="002E0038" w:rsidRPr="006C7AF5" w:rsidTr="007D731C">
        <w:trPr>
          <w:trHeight w:val="238"/>
        </w:trPr>
        <w:tc>
          <w:tcPr>
            <w:tcW w:w="2985" w:type="dxa"/>
          </w:tcPr>
          <w:p w:rsidR="002E0038" w:rsidRPr="0024377A" w:rsidRDefault="002E0038" w:rsidP="007D731C">
            <w:pPr>
              <w:rPr>
                <w:i/>
              </w:rPr>
            </w:pPr>
            <w:r w:rsidRPr="0024377A">
              <w:rPr>
                <w:i/>
              </w:rPr>
              <w:t>Физика(новая форма)</w:t>
            </w:r>
          </w:p>
        </w:tc>
        <w:tc>
          <w:tcPr>
            <w:tcW w:w="602" w:type="dxa"/>
          </w:tcPr>
          <w:p w:rsidR="002E0038" w:rsidRPr="0024377A" w:rsidRDefault="002E0038" w:rsidP="007D731C">
            <w:pPr>
              <w:jc w:val="center"/>
            </w:pPr>
            <w:r w:rsidRPr="0024377A">
              <w:t>1</w:t>
            </w:r>
          </w:p>
        </w:tc>
        <w:tc>
          <w:tcPr>
            <w:tcW w:w="798" w:type="dxa"/>
          </w:tcPr>
          <w:p w:rsidR="002E0038" w:rsidRPr="0024377A" w:rsidRDefault="002E0038" w:rsidP="007D731C">
            <w:pPr>
              <w:jc w:val="center"/>
            </w:pPr>
            <w:r>
              <w:t>4,7</w:t>
            </w:r>
          </w:p>
        </w:tc>
        <w:tc>
          <w:tcPr>
            <w:tcW w:w="773" w:type="dxa"/>
          </w:tcPr>
          <w:p w:rsidR="002E0038" w:rsidRPr="0024377A" w:rsidRDefault="002E0038" w:rsidP="007D731C">
            <w:pPr>
              <w:jc w:val="center"/>
            </w:pPr>
            <w:r>
              <w:t>1</w:t>
            </w:r>
          </w:p>
        </w:tc>
        <w:tc>
          <w:tcPr>
            <w:tcW w:w="909" w:type="dxa"/>
          </w:tcPr>
          <w:p w:rsidR="002E0038" w:rsidRPr="0024377A" w:rsidRDefault="002E0038" w:rsidP="007D731C">
            <w:pPr>
              <w:jc w:val="center"/>
            </w:pPr>
            <w:r>
              <w:t>100</w:t>
            </w:r>
          </w:p>
        </w:tc>
        <w:tc>
          <w:tcPr>
            <w:tcW w:w="787" w:type="dxa"/>
          </w:tcPr>
          <w:p w:rsidR="002E0038" w:rsidRPr="0024377A" w:rsidRDefault="002E0038" w:rsidP="007D731C">
            <w:pPr>
              <w:jc w:val="center"/>
            </w:pPr>
            <w:r>
              <w:t>-</w:t>
            </w:r>
          </w:p>
        </w:tc>
        <w:tc>
          <w:tcPr>
            <w:tcW w:w="848" w:type="dxa"/>
          </w:tcPr>
          <w:p w:rsidR="002E0038" w:rsidRPr="0024377A" w:rsidRDefault="002E0038" w:rsidP="007D731C">
            <w:pPr>
              <w:jc w:val="center"/>
            </w:pPr>
            <w:r w:rsidRPr="0024377A">
              <w:t>-</w:t>
            </w:r>
          </w:p>
        </w:tc>
        <w:tc>
          <w:tcPr>
            <w:tcW w:w="667" w:type="dxa"/>
          </w:tcPr>
          <w:p w:rsidR="002E0038" w:rsidRPr="0024377A" w:rsidRDefault="002E0038" w:rsidP="007D731C">
            <w:pPr>
              <w:jc w:val="center"/>
            </w:pPr>
            <w:r>
              <w:t>1</w:t>
            </w:r>
          </w:p>
        </w:tc>
        <w:tc>
          <w:tcPr>
            <w:tcW w:w="665" w:type="dxa"/>
          </w:tcPr>
          <w:p w:rsidR="002E0038" w:rsidRPr="0024377A" w:rsidRDefault="002E0038" w:rsidP="007D731C">
            <w:pPr>
              <w:jc w:val="center"/>
            </w:pPr>
            <w:r>
              <w:t>100</w:t>
            </w:r>
          </w:p>
        </w:tc>
        <w:tc>
          <w:tcPr>
            <w:tcW w:w="605" w:type="dxa"/>
          </w:tcPr>
          <w:p w:rsidR="002E0038" w:rsidRPr="0024377A" w:rsidRDefault="002E0038" w:rsidP="007D731C">
            <w:pPr>
              <w:jc w:val="center"/>
            </w:pPr>
            <w:r w:rsidRPr="0024377A">
              <w:t>-</w:t>
            </w:r>
          </w:p>
        </w:tc>
        <w:tc>
          <w:tcPr>
            <w:tcW w:w="284" w:type="dxa"/>
          </w:tcPr>
          <w:p w:rsidR="002E0038" w:rsidRPr="0024377A" w:rsidRDefault="002E0038" w:rsidP="007D731C">
            <w:pPr>
              <w:jc w:val="center"/>
            </w:pPr>
            <w:r w:rsidRPr="0024377A">
              <w:t>-</w:t>
            </w:r>
          </w:p>
        </w:tc>
      </w:tr>
      <w:tr w:rsidR="002E0038" w:rsidRPr="006C7AF5" w:rsidTr="007D731C">
        <w:trPr>
          <w:trHeight w:val="225"/>
        </w:trPr>
        <w:tc>
          <w:tcPr>
            <w:tcW w:w="2985" w:type="dxa"/>
          </w:tcPr>
          <w:p w:rsidR="002E0038" w:rsidRPr="00DC2073" w:rsidRDefault="002E0038" w:rsidP="007D731C">
            <w:r w:rsidRPr="00DC2073">
              <w:t>Физкультура</w:t>
            </w:r>
          </w:p>
        </w:tc>
        <w:tc>
          <w:tcPr>
            <w:tcW w:w="602" w:type="dxa"/>
          </w:tcPr>
          <w:p w:rsidR="002E0038" w:rsidRPr="00DC2073" w:rsidRDefault="002E0038" w:rsidP="007D731C">
            <w:pPr>
              <w:jc w:val="center"/>
            </w:pPr>
            <w:r w:rsidRPr="00DC2073">
              <w:t>17</w:t>
            </w:r>
          </w:p>
        </w:tc>
        <w:tc>
          <w:tcPr>
            <w:tcW w:w="798" w:type="dxa"/>
          </w:tcPr>
          <w:p w:rsidR="002E0038" w:rsidRPr="00DC2073" w:rsidRDefault="002E0038" w:rsidP="007D731C">
            <w:pPr>
              <w:jc w:val="center"/>
            </w:pPr>
            <w:r w:rsidRPr="00DC2073">
              <w:t>81</w:t>
            </w:r>
          </w:p>
        </w:tc>
        <w:tc>
          <w:tcPr>
            <w:tcW w:w="773" w:type="dxa"/>
          </w:tcPr>
          <w:p w:rsidR="002E0038" w:rsidRPr="00DC2073" w:rsidRDefault="002E0038" w:rsidP="007D731C">
            <w:pPr>
              <w:jc w:val="center"/>
            </w:pPr>
            <w:r w:rsidRPr="00DC2073">
              <w:t>8</w:t>
            </w:r>
          </w:p>
        </w:tc>
        <w:tc>
          <w:tcPr>
            <w:tcW w:w="909" w:type="dxa"/>
          </w:tcPr>
          <w:p w:rsidR="002E0038" w:rsidRPr="00DC2073" w:rsidRDefault="002E0038" w:rsidP="007D731C">
            <w:pPr>
              <w:jc w:val="center"/>
            </w:pPr>
            <w:r w:rsidRPr="00DC2073">
              <w:t>47</w:t>
            </w:r>
          </w:p>
        </w:tc>
        <w:tc>
          <w:tcPr>
            <w:tcW w:w="787" w:type="dxa"/>
          </w:tcPr>
          <w:p w:rsidR="002E0038" w:rsidRPr="00DC2073" w:rsidRDefault="002E0038" w:rsidP="007D731C">
            <w:pPr>
              <w:jc w:val="center"/>
            </w:pPr>
            <w:r w:rsidRPr="00DC2073">
              <w:t>1</w:t>
            </w:r>
          </w:p>
        </w:tc>
        <w:tc>
          <w:tcPr>
            <w:tcW w:w="848" w:type="dxa"/>
          </w:tcPr>
          <w:p w:rsidR="002E0038" w:rsidRPr="00DC2073" w:rsidRDefault="002E0038" w:rsidP="007D731C">
            <w:pPr>
              <w:jc w:val="center"/>
            </w:pPr>
            <w:r w:rsidRPr="00DC2073">
              <w:t>5,8</w:t>
            </w:r>
          </w:p>
        </w:tc>
        <w:tc>
          <w:tcPr>
            <w:tcW w:w="667" w:type="dxa"/>
          </w:tcPr>
          <w:p w:rsidR="002E0038" w:rsidRPr="00DC2073" w:rsidRDefault="002E0038" w:rsidP="007D731C">
            <w:pPr>
              <w:jc w:val="center"/>
            </w:pPr>
            <w:r w:rsidRPr="00DC2073">
              <w:t>11</w:t>
            </w:r>
          </w:p>
        </w:tc>
        <w:tc>
          <w:tcPr>
            <w:tcW w:w="665" w:type="dxa"/>
          </w:tcPr>
          <w:p w:rsidR="002E0038" w:rsidRPr="00DC2073" w:rsidRDefault="002E0038" w:rsidP="007D731C">
            <w:pPr>
              <w:jc w:val="center"/>
            </w:pPr>
            <w:r w:rsidRPr="00DC2073">
              <w:t>65</w:t>
            </w:r>
          </w:p>
        </w:tc>
        <w:tc>
          <w:tcPr>
            <w:tcW w:w="605" w:type="dxa"/>
          </w:tcPr>
          <w:p w:rsidR="002E0038" w:rsidRPr="00DC2073" w:rsidRDefault="002E0038" w:rsidP="007D731C">
            <w:pPr>
              <w:jc w:val="center"/>
            </w:pPr>
            <w:r w:rsidRPr="00DC2073">
              <w:t>-</w:t>
            </w:r>
          </w:p>
        </w:tc>
        <w:tc>
          <w:tcPr>
            <w:tcW w:w="284" w:type="dxa"/>
          </w:tcPr>
          <w:p w:rsidR="002E0038" w:rsidRPr="00DC2073" w:rsidRDefault="002E0038" w:rsidP="007D731C">
            <w:pPr>
              <w:jc w:val="center"/>
            </w:pPr>
            <w:r w:rsidRPr="00DC2073">
              <w:t>-</w:t>
            </w:r>
          </w:p>
        </w:tc>
      </w:tr>
      <w:tr w:rsidR="002E0038" w:rsidRPr="00DC2073" w:rsidTr="007D731C">
        <w:trPr>
          <w:trHeight w:val="225"/>
        </w:trPr>
        <w:tc>
          <w:tcPr>
            <w:tcW w:w="2985" w:type="dxa"/>
          </w:tcPr>
          <w:p w:rsidR="002E0038" w:rsidRPr="00DC2073" w:rsidRDefault="002E0038" w:rsidP="007D731C">
            <w:r w:rsidRPr="00DC2073">
              <w:t xml:space="preserve">Труд </w:t>
            </w:r>
          </w:p>
        </w:tc>
        <w:tc>
          <w:tcPr>
            <w:tcW w:w="602" w:type="dxa"/>
          </w:tcPr>
          <w:p w:rsidR="002E0038" w:rsidRPr="00DC2073" w:rsidRDefault="002E0038" w:rsidP="007D731C">
            <w:pPr>
              <w:jc w:val="center"/>
            </w:pPr>
            <w:r w:rsidRPr="00DC2073">
              <w:t>20</w:t>
            </w:r>
          </w:p>
        </w:tc>
        <w:tc>
          <w:tcPr>
            <w:tcW w:w="798" w:type="dxa"/>
          </w:tcPr>
          <w:p w:rsidR="002E0038" w:rsidRPr="00DC2073" w:rsidRDefault="002E0038" w:rsidP="007D731C">
            <w:pPr>
              <w:jc w:val="center"/>
            </w:pPr>
            <w:r w:rsidRPr="00DC2073">
              <w:t>95</w:t>
            </w:r>
          </w:p>
        </w:tc>
        <w:tc>
          <w:tcPr>
            <w:tcW w:w="773" w:type="dxa"/>
          </w:tcPr>
          <w:p w:rsidR="002E0038" w:rsidRPr="00DC2073" w:rsidRDefault="002E0038" w:rsidP="007D731C">
            <w:pPr>
              <w:jc w:val="center"/>
            </w:pPr>
            <w:r w:rsidRPr="00DC2073">
              <w:t>11</w:t>
            </w:r>
          </w:p>
        </w:tc>
        <w:tc>
          <w:tcPr>
            <w:tcW w:w="909" w:type="dxa"/>
          </w:tcPr>
          <w:p w:rsidR="002E0038" w:rsidRPr="00DC2073" w:rsidRDefault="002E0038" w:rsidP="007D731C">
            <w:pPr>
              <w:jc w:val="center"/>
            </w:pPr>
            <w:r w:rsidRPr="00DC2073">
              <w:t>55</w:t>
            </w:r>
          </w:p>
        </w:tc>
        <w:tc>
          <w:tcPr>
            <w:tcW w:w="787" w:type="dxa"/>
          </w:tcPr>
          <w:p w:rsidR="002E0038" w:rsidRPr="00DC2073" w:rsidRDefault="002E0038" w:rsidP="007D731C">
            <w:pPr>
              <w:jc w:val="center"/>
            </w:pPr>
            <w:r w:rsidRPr="00DC2073">
              <w:t>1</w:t>
            </w:r>
          </w:p>
        </w:tc>
        <w:tc>
          <w:tcPr>
            <w:tcW w:w="848" w:type="dxa"/>
          </w:tcPr>
          <w:p w:rsidR="002E0038" w:rsidRPr="00DC2073" w:rsidRDefault="002E0038" w:rsidP="007D731C">
            <w:pPr>
              <w:jc w:val="center"/>
            </w:pPr>
            <w:r w:rsidRPr="00DC2073">
              <w:t>5</w:t>
            </w:r>
          </w:p>
        </w:tc>
        <w:tc>
          <w:tcPr>
            <w:tcW w:w="667" w:type="dxa"/>
          </w:tcPr>
          <w:p w:rsidR="002E0038" w:rsidRPr="00DC2073" w:rsidRDefault="002E0038" w:rsidP="007D731C">
            <w:pPr>
              <w:jc w:val="center"/>
            </w:pPr>
            <w:r w:rsidRPr="00DC2073">
              <w:t>16</w:t>
            </w:r>
          </w:p>
        </w:tc>
        <w:tc>
          <w:tcPr>
            <w:tcW w:w="665" w:type="dxa"/>
          </w:tcPr>
          <w:p w:rsidR="002E0038" w:rsidRPr="00DC2073" w:rsidRDefault="002E0038" w:rsidP="007D731C">
            <w:pPr>
              <w:jc w:val="center"/>
            </w:pPr>
            <w:r w:rsidRPr="00DC2073">
              <w:t>80</w:t>
            </w:r>
          </w:p>
        </w:tc>
        <w:tc>
          <w:tcPr>
            <w:tcW w:w="605" w:type="dxa"/>
          </w:tcPr>
          <w:p w:rsidR="002E0038" w:rsidRPr="00DC2073" w:rsidRDefault="002E0038" w:rsidP="007D731C">
            <w:pPr>
              <w:jc w:val="center"/>
            </w:pPr>
            <w:r w:rsidRPr="00DC2073">
              <w:t>-</w:t>
            </w:r>
          </w:p>
        </w:tc>
        <w:tc>
          <w:tcPr>
            <w:tcW w:w="284" w:type="dxa"/>
          </w:tcPr>
          <w:p w:rsidR="002E0038" w:rsidRPr="00DC2073" w:rsidRDefault="002E0038" w:rsidP="007D731C">
            <w:pPr>
              <w:jc w:val="center"/>
            </w:pPr>
            <w:r w:rsidRPr="00DC2073">
              <w:t>-</w:t>
            </w:r>
          </w:p>
        </w:tc>
      </w:tr>
      <w:tr w:rsidR="002E0038" w:rsidRPr="006C7AF5" w:rsidTr="007D731C">
        <w:trPr>
          <w:trHeight w:val="238"/>
        </w:trPr>
        <w:tc>
          <w:tcPr>
            <w:tcW w:w="2985" w:type="dxa"/>
          </w:tcPr>
          <w:p w:rsidR="002E0038" w:rsidRPr="00DC2073" w:rsidRDefault="002E0038" w:rsidP="007D731C">
            <w:r w:rsidRPr="00DC2073">
              <w:t>МХК</w:t>
            </w:r>
          </w:p>
        </w:tc>
        <w:tc>
          <w:tcPr>
            <w:tcW w:w="602" w:type="dxa"/>
          </w:tcPr>
          <w:p w:rsidR="002E0038" w:rsidRPr="00DC2073" w:rsidRDefault="002E0038" w:rsidP="007D731C">
            <w:pPr>
              <w:jc w:val="center"/>
            </w:pPr>
            <w:r w:rsidRPr="00DC2073">
              <w:t>4</w:t>
            </w:r>
          </w:p>
        </w:tc>
        <w:tc>
          <w:tcPr>
            <w:tcW w:w="798" w:type="dxa"/>
          </w:tcPr>
          <w:p w:rsidR="002E0038" w:rsidRPr="00DC2073" w:rsidRDefault="002E0038" w:rsidP="007D731C">
            <w:pPr>
              <w:jc w:val="center"/>
            </w:pPr>
            <w:r w:rsidRPr="00DC2073">
              <w:t>19</w:t>
            </w:r>
          </w:p>
        </w:tc>
        <w:tc>
          <w:tcPr>
            <w:tcW w:w="773" w:type="dxa"/>
          </w:tcPr>
          <w:p w:rsidR="002E0038" w:rsidRPr="00DC2073" w:rsidRDefault="002E0038" w:rsidP="007D731C">
            <w:pPr>
              <w:jc w:val="center"/>
            </w:pPr>
            <w:r w:rsidRPr="00DC2073">
              <w:t>4</w:t>
            </w:r>
          </w:p>
        </w:tc>
        <w:tc>
          <w:tcPr>
            <w:tcW w:w="909" w:type="dxa"/>
          </w:tcPr>
          <w:p w:rsidR="002E0038" w:rsidRPr="00DC2073" w:rsidRDefault="002E0038" w:rsidP="007D731C">
            <w:pPr>
              <w:jc w:val="center"/>
            </w:pPr>
            <w:r w:rsidRPr="00DC2073">
              <w:t>100</w:t>
            </w:r>
          </w:p>
        </w:tc>
        <w:tc>
          <w:tcPr>
            <w:tcW w:w="787" w:type="dxa"/>
          </w:tcPr>
          <w:p w:rsidR="002E0038" w:rsidRPr="00DC2073" w:rsidRDefault="002E0038" w:rsidP="007D731C">
            <w:pPr>
              <w:jc w:val="center"/>
            </w:pPr>
            <w:r w:rsidRPr="00DC2073">
              <w:t>-</w:t>
            </w:r>
          </w:p>
        </w:tc>
        <w:tc>
          <w:tcPr>
            <w:tcW w:w="848" w:type="dxa"/>
          </w:tcPr>
          <w:p w:rsidR="002E0038" w:rsidRPr="00DC2073" w:rsidRDefault="002E0038" w:rsidP="007D731C">
            <w:pPr>
              <w:jc w:val="center"/>
            </w:pPr>
            <w:r w:rsidRPr="00DC2073">
              <w:t>-</w:t>
            </w:r>
          </w:p>
        </w:tc>
        <w:tc>
          <w:tcPr>
            <w:tcW w:w="667" w:type="dxa"/>
          </w:tcPr>
          <w:p w:rsidR="002E0038" w:rsidRPr="00DC2073" w:rsidRDefault="002E0038" w:rsidP="007D731C">
            <w:pPr>
              <w:jc w:val="center"/>
            </w:pPr>
            <w:r w:rsidRPr="00DC2073">
              <w:t>4</w:t>
            </w:r>
          </w:p>
        </w:tc>
        <w:tc>
          <w:tcPr>
            <w:tcW w:w="665" w:type="dxa"/>
          </w:tcPr>
          <w:p w:rsidR="002E0038" w:rsidRPr="00DC2073" w:rsidRDefault="002E0038" w:rsidP="007D731C">
            <w:pPr>
              <w:jc w:val="center"/>
            </w:pPr>
            <w:r w:rsidRPr="00DC2073">
              <w:t>100</w:t>
            </w:r>
          </w:p>
        </w:tc>
        <w:tc>
          <w:tcPr>
            <w:tcW w:w="605" w:type="dxa"/>
          </w:tcPr>
          <w:p w:rsidR="002E0038" w:rsidRPr="00DC2073" w:rsidRDefault="002E0038" w:rsidP="007D731C">
            <w:pPr>
              <w:jc w:val="center"/>
            </w:pPr>
            <w:r w:rsidRPr="00DC2073">
              <w:t>-</w:t>
            </w:r>
          </w:p>
        </w:tc>
        <w:tc>
          <w:tcPr>
            <w:tcW w:w="284" w:type="dxa"/>
          </w:tcPr>
          <w:p w:rsidR="002E0038" w:rsidRPr="00DC2073" w:rsidRDefault="002E0038" w:rsidP="007D731C">
            <w:pPr>
              <w:jc w:val="center"/>
            </w:pPr>
            <w:r w:rsidRPr="00DC2073">
              <w:t>-</w:t>
            </w:r>
          </w:p>
        </w:tc>
      </w:tr>
    </w:tbl>
    <w:p w:rsidR="002E0038" w:rsidRPr="006C7AF5" w:rsidRDefault="002E0038" w:rsidP="002E0038">
      <w:pPr>
        <w:jc w:val="center"/>
        <w:rPr>
          <w:b/>
          <w:i/>
          <w:color w:val="FF0000"/>
        </w:rPr>
      </w:pPr>
    </w:p>
    <w:p w:rsidR="002E0038" w:rsidRPr="005C2D8A" w:rsidRDefault="002E0038" w:rsidP="002E0038">
      <w:pPr>
        <w:jc w:val="center"/>
        <w:rPr>
          <w:b/>
          <w:i/>
        </w:rPr>
      </w:pPr>
      <w:r w:rsidRPr="005C2D8A">
        <w:rPr>
          <w:b/>
          <w:i/>
        </w:rPr>
        <w:t>11 класс</w:t>
      </w:r>
    </w:p>
    <w:p w:rsidR="002E0038" w:rsidRPr="003466FD" w:rsidRDefault="002E0038" w:rsidP="002E0038">
      <w:pPr>
        <w:jc w:val="center"/>
        <w:rPr>
          <w:b/>
        </w:rPr>
      </w:pPr>
      <w:r w:rsidRPr="003466FD">
        <w:rPr>
          <w:b/>
        </w:rPr>
        <w:t>Результаты  по среднему баллу ЕГЭ: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119"/>
        <w:gridCol w:w="2976"/>
      </w:tblGrid>
      <w:tr w:rsidR="002E0038" w:rsidRPr="003466FD" w:rsidTr="007D731C">
        <w:tc>
          <w:tcPr>
            <w:tcW w:w="2977" w:type="dxa"/>
          </w:tcPr>
          <w:p w:rsidR="002E0038" w:rsidRPr="003466FD" w:rsidRDefault="002E0038" w:rsidP="007D731C">
            <w:r w:rsidRPr="003466FD">
              <w:t xml:space="preserve">Предмет </w:t>
            </w:r>
          </w:p>
        </w:tc>
        <w:tc>
          <w:tcPr>
            <w:tcW w:w="3119" w:type="dxa"/>
          </w:tcPr>
          <w:p w:rsidR="002E0038" w:rsidRPr="003466FD" w:rsidRDefault="002E0038" w:rsidP="007D731C">
            <w:r w:rsidRPr="003466FD">
              <w:t xml:space="preserve">Учитель </w:t>
            </w:r>
          </w:p>
        </w:tc>
        <w:tc>
          <w:tcPr>
            <w:tcW w:w="2976" w:type="dxa"/>
          </w:tcPr>
          <w:p w:rsidR="002E0038" w:rsidRPr="003466FD" w:rsidRDefault="002E0038" w:rsidP="007D731C">
            <w:r w:rsidRPr="003466FD">
              <w:t>Средний балл</w:t>
            </w:r>
          </w:p>
        </w:tc>
      </w:tr>
      <w:tr w:rsidR="002E0038" w:rsidRPr="003466FD" w:rsidTr="007D731C">
        <w:tc>
          <w:tcPr>
            <w:tcW w:w="2977" w:type="dxa"/>
          </w:tcPr>
          <w:p w:rsidR="002E0038" w:rsidRPr="00C835BD" w:rsidRDefault="002E0038" w:rsidP="007D731C">
            <w:r w:rsidRPr="00C835BD">
              <w:t xml:space="preserve">Алгебра </w:t>
            </w:r>
          </w:p>
        </w:tc>
        <w:tc>
          <w:tcPr>
            <w:tcW w:w="3119" w:type="dxa"/>
          </w:tcPr>
          <w:p w:rsidR="002E0038" w:rsidRPr="00C835BD" w:rsidRDefault="002E0038" w:rsidP="007D731C">
            <w:r w:rsidRPr="00C835BD">
              <w:t>Коркина Н.Ю.</w:t>
            </w:r>
          </w:p>
        </w:tc>
        <w:tc>
          <w:tcPr>
            <w:tcW w:w="2976" w:type="dxa"/>
          </w:tcPr>
          <w:p w:rsidR="002E0038" w:rsidRPr="00C835BD" w:rsidRDefault="002E0038" w:rsidP="007D731C">
            <w:r w:rsidRPr="00C835BD">
              <w:t>33,8</w:t>
            </w:r>
          </w:p>
        </w:tc>
      </w:tr>
      <w:tr w:rsidR="002E0038" w:rsidRPr="003466FD" w:rsidTr="007D731C">
        <w:tc>
          <w:tcPr>
            <w:tcW w:w="2977" w:type="dxa"/>
          </w:tcPr>
          <w:p w:rsidR="002E0038" w:rsidRPr="00C835BD" w:rsidRDefault="002E0038" w:rsidP="007D731C">
            <w:r w:rsidRPr="00C835BD">
              <w:t>Обществознание</w:t>
            </w:r>
          </w:p>
        </w:tc>
        <w:tc>
          <w:tcPr>
            <w:tcW w:w="3119" w:type="dxa"/>
          </w:tcPr>
          <w:p w:rsidR="002E0038" w:rsidRPr="00C835BD" w:rsidRDefault="002E0038" w:rsidP="007D731C">
            <w:r w:rsidRPr="00C835BD">
              <w:t>Баймуратова С.Д.</w:t>
            </w:r>
          </w:p>
        </w:tc>
        <w:tc>
          <w:tcPr>
            <w:tcW w:w="2976" w:type="dxa"/>
          </w:tcPr>
          <w:p w:rsidR="002E0038" w:rsidRPr="00C835BD" w:rsidRDefault="002E0038" w:rsidP="007D731C">
            <w:r w:rsidRPr="00C835BD">
              <w:t xml:space="preserve">54,3 </w:t>
            </w:r>
          </w:p>
        </w:tc>
      </w:tr>
      <w:tr w:rsidR="002E0038" w:rsidRPr="003466FD" w:rsidTr="007D731C">
        <w:tc>
          <w:tcPr>
            <w:tcW w:w="2977" w:type="dxa"/>
          </w:tcPr>
          <w:p w:rsidR="002E0038" w:rsidRPr="00C835BD" w:rsidRDefault="002E0038" w:rsidP="007D731C">
            <w:r w:rsidRPr="00C835BD">
              <w:t>Русский язык</w:t>
            </w:r>
          </w:p>
        </w:tc>
        <w:tc>
          <w:tcPr>
            <w:tcW w:w="3119" w:type="dxa"/>
          </w:tcPr>
          <w:p w:rsidR="002E0038" w:rsidRPr="00C835BD" w:rsidRDefault="002E0038" w:rsidP="007D731C">
            <w:r w:rsidRPr="00C835BD">
              <w:t>Максимова В.В.</w:t>
            </w:r>
          </w:p>
        </w:tc>
        <w:tc>
          <w:tcPr>
            <w:tcW w:w="2976" w:type="dxa"/>
          </w:tcPr>
          <w:p w:rsidR="002E0038" w:rsidRPr="00C835BD" w:rsidRDefault="002E0038" w:rsidP="007D731C">
            <w:r w:rsidRPr="00C835BD">
              <w:t>53</w:t>
            </w:r>
          </w:p>
        </w:tc>
      </w:tr>
      <w:tr w:rsidR="002E0038" w:rsidRPr="003466FD" w:rsidTr="007D731C">
        <w:trPr>
          <w:trHeight w:val="340"/>
        </w:trPr>
        <w:tc>
          <w:tcPr>
            <w:tcW w:w="2977" w:type="dxa"/>
          </w:tcPr>
          <w:p w:rsidR="002E0038" w:rsidRPr="00C835BD" w:rsidRDefault="002E0038" w:rsidP="007D731C">
            <w:r w:rsidRPr="00C835BD">
              <w:t>Биология</w:t>
            </w:r>
          </w:p>
        </w:tc>
        <w:tc>
          <w:tcPr>
            <w:tcW w:w="3119" w:type="dxa"/>
          </w:tcPr>
          <w:p w:rsidR="002E0038" w:rsidRPr="00C835BD" w:rsidRDefault="002E0038" w:rsidP="007D731C">
            <w:r w:rsidRPr="00C835BD">
              <w:t>Емельченкова Л.Г.</w:t>
            </w:r>
          </w:p>
        </w:tc>
        <w:tc>
          <w:tcPr>
            <w:tcW w:w="2976" w:type="dxa"/>
          </w:tcPr>
          <w:p w:rsidR="002E0038" w:rsidRPr="00C835BD" w:rsidRDefault="002E0038" w:rsidP="007D731C">
            <w:r w:rsidRPr="00C835BD">
              <w:t>57</w:t>
            </w:r>
          </w:p>
        </w:tc>
      </w:tr>
      <w:tr w:rsidR="002E0038" w:rsidRPr="003466FD" w:rsidTr="007D731C">
        <w:trPr>
          <w:trHeight w:val="200"/>
        </w:trPr>
        <w:tc>
          <w:tcPr>
            <w:tcW w:w="2977" w:type="dxa"/>
          </w:tcPr>
          <w:p w:rsidR="002E0038" w:rsidRPr="00C835BD" w:rsidRDefault="002E0038" w:rsidP="007D731C">
            <w:r w:rsidRPr="00C835BD">
              <w:t>Химия</w:t>
            </w:r>
          </w:p>
        </w:tc>
        <w:tc>
          <w:tcPr>
            <w:tcW w:w="3119" w:type="dxa"/>
          </w:tcPr>
          <w:p w:rsidR="002E0038" w:rsidRPr="00C835BD" w:rsidRDefault="002E0038" w:rsidP="007D731C">
            <w:r w:rsidRPr="00C835BD">
              <w:t>Габдинурова И.З.</w:t>
            </w:r>
          </w:p>
        </w:tc>
        <w:tc>
          <w:tcPr>
            <w:tcW w:w="2976" w:type="dxa"/>
          </w:tcPr>
          <w:p w:rsidR="002E0038" w:rsidRPr="00C835BD" w:rsidRDefault="002E0038" w:rsidP="007D731C">
            <w:r w:rsidRPr="00C835BD">
              <w:t xml:space="preserve">43 </w:t>
            </w:r>
          </w:p>
        </w:tc>
      </w:tr>
    </w:tbl>
    <w:p w:rsidR="002E0038" w:rsidRDefault="002E0038" w:rsidP="002E0038">
      <w:pPr>
        <w:rPr>
          <w:color w:val="FF0000"/>
        </w:rPr>
      </w:pPr>
    </w:p>
    <w:p w:rsidR="002E0038" w:rsidRPr="00C835BD" w:rsidRDefault="002E0038" w:rsidP="002E0038">
      <w:r w:rsidRPr="00C835BD">
        <w:t xml:space="preserve">По среднему баллу ЕГЭ мы в районе на </w:t>
      </w:r>
      <w:r w:rsidRPr="00C835BD">
        <w:rPr>
          <w:color w:val="FF0000"/>
        </w:rPr>
        <w:t xml:space="preserve"> </w:t>
      </w:r>
      <w:r w:rsidRPr="00467A13">
        <w:t>6  месте.</w:t>
      </w:r>
    </w:p>
    <w:p w:rsidR="002E0038" w:rsidRDefault="002E0038" w:rsidP="002E0038">
      <w:pPr>
        <w:ind w:firstLine="360"/>
        <w:rPr>
          <w:sz w:val="22"/>
          <w:szCs w:val="22"/>
        </w:rPr>
      </w:pPr>
      <w:r>
        <w:rPr>
          <w:sz w:val="22"/>
          <w:szCs w:val="22"/>
        </w:rPr>
        <w:t xml:space="preserve">Все учащиеся , допущенные до экзаменов,  сдали их и получили документ об окончании основной(средней) средней школы.     </w:t>
      </w:r>
    </w:p>
    <w:p w:rsidR="002E0038" w:rsidRDefault="002E0038" w:rsidP="002E0038">
      <w:pPr>
        <w:jc w:val="center"/>
        <w:rPr>
          <w:b/>
          <w:color w:val="000000"/>
          <w:sz w:val="28"/>
          <w:szCs w:val="28"/>
        </w:rPr>
      </w:pPr>
      <w:r w:rsidRPr="00C339A6">
        <w:rPr>
          <w:b/>
          <w:color w:val="000000"/>
          <w:sz w:val="28"/>
          <w:szCs w:val="28"/>
        </w:rPr>
        <w:t>Сравнительный анализ результатов ЕГЭ</w:t>
      </w:r>
      <w:r>
        <w:rPr>
          <w:b/>
          <w:color w:val="000000"/>
          <w:sz w:val="28"/>
          <w:szCs w:val="28"/>
        </w:rPr>
        <w:t xml:space="preserve"> </w:t>
      </w:r>
    </w:p>
    <w:p w:rsidR="002E0038" w:rsidRDefault="002E0038" w:rsidP="002E0038">
      <w:pPr>
        <w:rPr>
          <w:b/>
          <w:color w:val="000000"/>
        </w:rPr>
      </w:pPr>
      <w:r w:rsidRPr="00C339A6">
        <w:rPr>
          <w:b/>
          <w:color w:val="000000"/>
        </w:rPr>
        <w:t>Математика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3"/>
        <w:gridCol w:w="2329"/>
        <w:gridCol w:w="1510"/>
        <w:gridCol w:w="1672"/>
        <w:gridCol w:w="1693"/>
        <w:gridCol w:w="1434"/>
      </w:tblGrid>
      <w:tr w:rsidR="002E0038" w:rsidRPr="00E3420F" w:rsidTr="007D731C">
        <w:tc>
          <w:tcPr>
            <w:tcW w:w="1143" w:type="dxa"/>
          </w:tcPr>
          <w:p w:rsidR="002E0038" w:rsidRPr="00E3420F" w:rsidRDefault="002E0038" w:rsidP="007D731C">
            <w:pPr>
              <w:rPr>
                <w:color w:val="000000"/>
              </w:rPr>
            </w:pPr>
            <w:r>
              <w:rPr>
                <w:color w:val="000000"/>
              </w:rPr>
              <w:t>Уч.</w:t>
            </w:r>
            <w:r w:rsidRPr="00E3420F">
              <w:rPr>
                <w:color w:val="000000"/>
              </w:rPr>
              <w:t xml:space="preserve"> год</w:t>
            </w:r>
          </w:p>
        </w:tc>
        <w:tc>
          <w:tcPr>
            <w:tcW w:w="2329" w:type="dxa"/>
          </w:tcPr>
          <w:p w:rsidR="002E0038" w:rsidRPr="00E3420F" w:rsidRDefault="002E0038" w:rsidP="007D731C">
            <w:pPr>
              <w:rPr>
                <w:color w:val="000000"/>
              </w:rPr>
            </w:pPr>
            <w:r w:rsidRPr="00E3420F">
              <w:rPr>
                <w:color w:val="000000"/>
              </w:rPr>
              <w:t>Учитель</w:t>
            </w:r>
          </w:p>
        </w:tc>
        <w:tc>
          <w:tcPr>
            <w:tcW w:w="1510" w:type="dxa"/>
          </w:tcPr>
          <w:p w:rsidR="002E0038" w:rsidRPr="00E3420F" w:rsidRDefault="002E0038" w:rsidP="007D731C">
            <w:pPr>
              <w:rPr>
                <w:color w:val="000000"/>
              </w:rPr>
            </w:pPr>
            <w:r w:rsidRPr="00E3420F">
              <w:rPr>
                <w:color w:val="000000"/>
              </w:rPr>
              <w:t>На «4» и «5»</w:t>
            </w:r>
          </w:p>
        </w:tc>
        <w:tc>
          <w:tcPr>
            <w:tcW w:w="1672" w:type="dxa"/>
          </w:tcPr>
          <w:p w:rsidR="002E0038" w:rsidRPr="00E3420F" w:rsidRDefault="002E0038" w:rsidP="007D731C">
            <w:pPr>
              <w:rPr>
                <w:color w:val="000000"/>
              </w:rPr>
            </w:pPr>
            <w:r w:rsidRPr="00E3420F">
              <w:rPr>
                <w:color w:val="000000"/>
              </w:rPr>
              <w:t>На «2»</w:t>
            </w:r>
          </w:p>
        </w:tc>
        <w:tc>
          <w:tcPr>
            <w:tcW w:w="1693" w:type="dxa"/>
          </w:tcPr>
          <w:p w:rsidR="002E0038" w:rsidRPr="00E3420F" w:rsidRDefault="002E0038" w:rsidP="007D731C">
            <w:pPr>
              <w:rPr>
                <w:color w:val="000000"/>
              </w:rPr>
            </w:pPr>
            <w:r w:rsidRPr="00E3420F">
              <w:rPr>
                <w:color w:val="000000"/>
              </w:rPr>
              <w:t>Средний балл</w:t>
            </w:r>
          </w:p>
        </w:tc>
        <w:tc>
          <w:tcPr>
            <w:tcW w:w="1434" w:type="dxa"/>
          </w:tcPr>
          <w:p w:rsidR="002E0038" w:rsidRPr="00E3420F" w:rsidRDefault="002E0038" w:rsidP="007D731C">
            <w:pPr>
              <w:rPr>
                <w:color w:val="000000"/>
              </w:rPr>
            </w:pPr>
            <w:r w:rsidRPr="00E3420F">
              <w:rPr>
                <w:color w:val="000000"/>
              </w:rPr>
              <w:t>Оценка</w:t>
            </w:r>
          </w:p>
        </w:tc>
      </w:tr>
      <w:tr w:rsidR="002E0038" w:rsidRPr="00E3420F" w:rsidTr="007D731C">
        <w:tc>
          <w:tcPr>
            <w:tcW w:w="1143" w:type="dxa"/>
          </w:tcPr>
          <w:p w:rsidR="002E0038" w:rsidRPr="00E3420F" w:rsidRDefault="002E0038" w:rsidP="007D731C">
            <w:pPr>
              <w:rPr>
                <w:color w:val="000000"/>
              </w:rPr>
            </w:pPr>
            <w:r w:rsidRPr="00E3420F">
              <w:rPr>
                <w:color w:val="000000"/>
              </w:rPr>
              <w:t>2001-2002</w:t>
            </w:r>
          </w:p>
        </w:tc>
        <w:tc>
          <w:tcPr>
            <w:tcW w:w="2329" w:type="dxa"/>
          </w:tcPr>
          <w:p w:rsidR="002E0038" w:rsidRPr="00E3420F" w:rsidRDefault="002E0038" w:rsidP="007D731C">
            <w:pPr>
              <w:rPr>
                <w:color w:val="000000"/>
              </w:rPr>
            </w:pPr>
            <w:r w:rsidRPr="00E3420F">
              <w:rPr>
                <w:color w:val="000000"/>
              </w:rPr>
              <w:t>Шарамонова Л.К.</w:t>
            </w:r>
          </w:p>
        </w:tc>
        <w:tc>
          <w:tcPr>
            <w:tcW w:w="1510" w:type="dxa"/>
          </w:tcPr>
          <w:p w:rsidR="002E0038" w:rsidRPr="00E3420F" w:rsidRDefault="002E0038" w:rsidP="007D731C">
            <w:pPr>
              <w:rPr>
                <w:color w:val="000000"/>
              </w:rPr>
            </w:pPr>
            <w:r w:rsidRPr="00E3420F">
              <w:rPr>
                <w:color w:val="000000"/>
              </w:rPr>
              <w:t>9-50%</w:t>
            </w:r>
          </w:p>
        </w:tc>
        <w:tc>
          <w:tcPr>
            <w:tcW w:w="1672" w:type="dxa"/>
          </w:tcPr>
          <w:p w:rsidR="002E0038" w:rsidRPr="00E3420F" w:rsidRDefault="002E0038" w:rsidP="007D731C">
            <w:pPr>
              <w:rPr>
                <w:color w:val="000000"/>
              </w:rPr>
            </w:pPr>
            <w:r w:rsidRPr="00E3420F">
              <w:rPr>
                <w:color w:val="000000"/>
              </w:rPr>
              <w:t>-</w:t>
            </w:r>
          </w:p>
        </w:tc>
        <w:tc>
          <w:tcPr>
            <w:tcW w:w="1693" w:type="dxa"/>
          </w:tcPr>
          <w:p w:rsidR="002E0038" w:rsidRPr="00E3420F" w:rsidRDefault="002E0038" w:rsidP="007D731C">
            <w:pPr>
              <w:rPr>
                <w:color w:val="000000"/>
              </w:rPr>
            </w:pPr>
            <w:r w:rsidRPr="00E3420F">
              <w:rPr>
                <w:color w:val="000000"/>
              </w:rPr>
              <w:t>50,44</w:t>
            </w:r>
          </w:p>
        </w:tc>
        <w:tc>
          <w:tcPr>
            <w:tcW w:w="1434" w:type="dxa"/>
          </w:tcPr>
          <w:p w:rsidR="002E0038" w:rsidRPr="00E3420F" w:rsidRDefault="002E0038" w:rsidP="007D731C">
            <w:pPr>
              <w:rPr>
                <w:color w:val="000000"/>
              </w:rPr>
            </w:pPr>
            <w:r w:rsidRPr="00E3420F">
              <w:rPr>
                <w:color w:val="000000"/>
              </w:rPr>
              <w:t>3,5</w:t>
            </w:r>
          </w:p>
        </w:tc>
      </w:tr>
      <w:tr w:rsidR="002E0038" w:rsidRPr="00E3420F" w:rsidTr="007D731C">
        <w:tc>
          <w:tcPr>
            <w:tcW w:w="1143" w:type="dxa"/>
          </w:tcPr>
          <w:p w:rsidR="002E0038" w:rsidRPr="00E3420F" w:rsidRDefault="002E0038" w:rsidP="007D731C">
            <w:pPr>
              <w:rPr>
                <w:color w:val="000000"/>
              </w:rPr>
            </w:pPr>
            <w:r w:rsidRPr="00E3420F">
              <w:rPr>
                <w:color w:val="000000"/>
              </w:rPr>
              <w:t>2002-2003</w:t>
            </w:r>
          </w:p>
        </w:tc>
        <w:tc>
          <w:tcPr>
            <w:tcW w:w="2329" w:type="dxa"/>
          </w:tcPr>
          <w:p w:rsidR="002E0038" w:rsidRPr="00E3420F" w:rsidRDefault="002E0038" w:rsidP="007D731C">
            <w:pPr>
              <w:rPr>
                <w:color w:val="000000"/>
              </w:rPr>
            </w:pPr>
            <w:r w:rsidRPr="00E3420F">
              <w:rPr>
                <w:color w:val="000000"/>
              </w:rPr>
              <w:t>Горохова Л.И.</w:t>
            </w:r>
          </w:p>
        </w:tc>
        <w:tc>
          <w:tcPr>
            <w:tcW w:w="1510" w:type="dxa"/>
          </w:tcPr>
          <w:p w:rsidR="002E0038" w:rsidRPr="00E3420F" w:rsidRDefault="002E0038" w:rsidP="007D731C">
            <w:pPr>
              <w:rPr>
                <w:color w:val="000000"/>
              </w:rPr>
            </w:pPr>
            <w:r w:rsidRPr="00E3420F">
              <w:rPr>
                <w:color w:val="000000"/>
              </w:rPr>
              <w:t>12-33%</w:t>
            </w:r>
          </w:p>
        </w:tc>
        <w:tc>
          <w:tcPr>
            <w:tcW w:w="1672" w:type="dxa"/>
          </w:tcPr>
          <w:p w:rsidR="002E0038" w:rsidRPr="00E3420F" w:rsidRDefault="002E0038" w:rsidP="007D731C">
            <w:pPr>
              <w:rPr>
                <w:color w:val="000000"/>
              </w:rPr>
            </w:pPr>
            <w:r w:rsidRPr="00E3420F">
              <w:rPr>
                <w:color w:val="000000"/>
              </w:rPr>
              <w:t>3-8%</w:t>
            </w:r>
          </w:p>
        </w:tc>
        <w:tc>
          <w:tcPr>
            <w:tcW w:w="1693" w:type="dxa"/>
          </w:tcPr>
          <w:p w:rsidR="002E0038" w:rsidRPr="00E3420F" w:rsidRDefault="002E0038" w:rsidP="007D731C">
            <w:pPr>
              <w:rPr>
                <w:color w:val="000000"/>
              </w:rPr>
            </w:pPr>
            <w:r w:rsidRPr="00E3420F">
              <w:rPr>
                <w:color w:val="000000"/>
              </w:rPr>
              <w:t>46,9</w:t>
            </w:r>
          </w:p>
        </w:tc>
        <w:tc>
          <w:tcPr>
            <w:tcW w:w="1434" w:type="dxa"/>
          </w:tcPr>
          <w:p w:rsidR="002E0038" w:rsidRPr="00E3420F" w:rsidRDefault="002E0038" w:rsidP="007D731C">
            <w:pPr>
              <w:rPr>
                <w:color w:val="000000"/>
              </w:rPr>
            </w:pPr>
            <w:r w:rsidRPr="00E3420F">
              <w:rPr>
                <w:color w:val="000000"/>
              </w:rPr>
              <w:t>3,3</w:t>
            </w:r>
          </w:p>
        </w:tc>
      </w:tr>
      <w:tr w:rsidR="002E0038" w:rsidRPr="00E3420F" w:rsidTr="007D731C">
        <w:tc>
          <w:tcPr>
            <w:tcW w:w="1143" w:type="dxa"/>
          </w:tcPr>
          <w:p w:rsidR="002E0038" w:rsidRPr="00E3420F" w:rsidRDefault="002E0038" w:rsidP="007D731C">
            <w:pPr>
              <w:rPr>
                <w:color w:val="000000"/>
              </w:rPr>
            </w:pPr>
            <w:r w:rsidRPr="00E3420F">
              <w:rPr>
                <w:color w:val="000000"/>
              </w:rPr>
              <w:t>2003-2004</w:t>
            </w:r>
          </w:p>
        </w:tc>
        <w:tc>
          <w:tcPr>
            <w:tcW w:w="2329" w:type="dxa"/>
          </w:tcPr>
          <w:p w:rsidR="002E0038" w:rsidRPr="00E3420F" w:rsidRDefault="002E0038" w:rsidP="007D731C">
            <w:pPr>
              <w:rPr>
                <w:color w:val="000000"/>
              </w:rPr>
            </w:pPr>
            <w:r w:rsidRPr="00E3420F">
              <w:rPr>
                <w:color w:val="000000"/>
              </w:rPr>
              <w:t>Корабельникова Г.А.</w:t>
            </w:r>
          </w:p>
          <w:p w:rsidR="002E0038" w:rsidRPr="00E3420F" w:rsidRDefault="002E0038" w:rsidP="007D731C">
            <w:pPr>
              <w:rPr>
                <w:color w:val="000000"/>
              </w:rPr>
            </w:pPr>
            <w:r w:rsidRPr="00E3420F">
              <w:rPr>
                <w:color w:val="000000"/>
              </w:rPr>
              <w:t>Коркина Н.Ю.</w:t>
            </w:r>
          </w:p>
        </w:tc>
        <w:tc>
          <w:tcPr>
            <w:tcW w:w="1510" w:type="dxa"/>
          </w:tcPr>
          <w:p w:rsidR="002E0038" w:rsidRPr="00E3420F" w:rsidRDefault="002E0038" w:rsidP="007D731C">
            <w:pPr>
              <w:rPr>
                <w:color w:val="000000"/>
              </w:rPr>
            </w:pPr>
            <w:r w:rsidRPr="00E3420F">
              <w:rPr>
                <w:color w:val="000000"/>
              </w:rPr>
              <w:t>12-37%</w:t>
            </w:r>
          </w:p>
        </w:tc>
        <w:tc>
          <w:tcPr>
            <w:tcW w:w="1672" w:type="dxa"/>
          </w:tcPr>
          <w:p w:rsidR="002E0038" w:rsidRPr="00E3420F" w:rsidRDefault="002E0038" w:rsidP="007D731C">
            <w:pPr>
              <w:rPr>
                <w:color w:val="000000"/>
              </w:rPr>
            </w:pPr>
            <w:r w:rsidRPr="00E3420F">
              <w:rPr>
                <w:color w:val="000000"/>
              </w:rPr>
              <w:t>7-22%</w:t>
            </w:r>
          </w:p>
        </w:tc>
        <w:tc>
          <w:tcPr>
            <w:tcW w:w="1693" w:type="dxa"/>
          </w:tcPr>
          <w:p w:rsidR="002E0038" w:rsidRPr="00E3420F" w:rsidRDefault="002E0038" w:rsidP="007D731C">
            <w:pPr>
              <w:rPr>
                <w:color w:val="000000"/>
              </w:rPr>
            </w:pPr>
            <w:r w:rsidRPr="00E3420F">
              <w:rPr>
                <w:color w:val="000000"/>
              </w:rPr>
              <w:t>47</w:t>
            </w:r>
          </w:p>
        </w:tc>
        <w:tc>
          <w:tcPr>
            <w:tcW w:w="1434" w:type="dxa"/>
          </w:tcPr>
          <w:p w:rsidR="002E0038" w:rsidRPr="00E3420F" w:rsidRDefault="002E0038" w:rsidP="007D731C">
            <w:pPr>
              <w:rPr>
                <w:color w:val="000000"/>
              </w:rPr>
            </w:pPr>
            <w:r w:rsidRPr="00E3420F">
              <w:rPr>
                <w:color w:val="000000"/>
              </w:rPr>
              <w:t>3,2</w:t>
            </w:r>
          </w:p>
        </w:tc>
      </w:tr>
      <w:tr w:rsidR="002E0038" w:rsidRPr="00E3420F" w:rsidTr="007D731C">
        <w:tc>
          <w:tcPr>
            <w:tcW w:w="1143" w:type="dxa"/>
          </w:tcPr>
          <w:p w:rsidR="002E0038" w:rsidRPr="00E3420F" w:rsidRDefault="002E0038" w:rsidP="007D731C">
            <w:pPr>
              <w:rPr>
                <w:color w:val="000000"/>
              </w:rPr>
            </w:pPr>
            <w:r w:rsidRPr="00E3420F">
              <w:rPr>
                <w:color w:val="000000"/>
              </w:rPr>
              <w:t>2004-2005</w:t>
            </w:r>
          </w:p>
        </w:tc>
        <w:tc>
          <w:tcPr>
            <w:tcW w:w="2329" w:type="dxa"/>
          </w:tcPr>
          <w:p w:rsidR="002E0038" w:rsidRPr="00E3420F" w:rsidRDefault="002E0038" w:rsidP="007D731C">
            <w:pPr>
              <w:rPr>
                <w:color w:val="000000"/>
              </w:rPr>
            </w:pPr>
            <w:r w:rsidRPr="00E3420F">
              <w:rPr>
                <w:color w:val="000000"/>
              </w:rPr>
              <w:t>Корабельникова Г.А.</w:t>
            </w:r>
          </w:p>
        </w:tc>
        <w:tc>
          <w:tcPr>
            <w:tcW w:w="1510" w:type="dxa"/>
          </w:tcPr>
          <w:p w:rsidR="002E0038" w:rsidRPr="00E3420F" w:rsidRDefault="002E0038" w:rsidP="007D731C">
            <w:pPr>
              <w:rPr>
                <w:color w:val="000000"/>
              </w:rPr>
            </w:pPr>
            <w:r w:rsidRPr="00E3420F">
              <w:rPr>
                <w:color w:val="000000"/>
              </w:rPr>
              <w:t>8-34,8%</w:t>
            </w:r>
          </w:p>
        </w:tc>
        <w:tc>
          <w:tcPr>
            <w:tcW w:w="1672" w:type="dxa"/>
          </w:tcPr>
          <w:p w:rsidR="002E0038" w:rsidRPr="00E3420F" w:rsidRDefault="002E0038" w:rsidP="007D731C">
            <w:pPr>
              <w:rPr>
                <w:color w:val="000000"/>
              </w:rPr>
            </w:pPr>
            <w:r w:rsidRPr="00E3420F">
              <w:rPr>
                <w:color w:val="000000"/>
              </w:rPr>
              <w:t>1-4,3%</w:t>
            </w:r>
          </w:p>
        </w:tc>
        <w:tc>
          <w:tcPr>
            <w:tcW w:w="1693" w:type="dxa"/>
          </w:tcPr>
          <w:p w:rsidR="002E0038" w:rsidRPr="00E3420F" w:rsidRDefault="002E0038" w:rsidP="007D731C">
            <w:pPr>
              <w:rPr>
                <w:color w:val="000000"/>
              </w:rPr>
            </w:pPr>
            <w:r w:rsidRPr="00E3420F">
              <w:rPr>
                <w:color w:val="000000"/>
              </w:rPr>
              <w:t>50,9</w:t>
            </w:r>
          </w:p>
        </w:tc>
        <w:tc>
          <w:tcPr>
            <w:tcW w:w="1434" w:type="dxa"/>
          </w:tcPr>
          <w:p w:rsidR="002E0038" w:rsidRPr="00E3420F" w:rsidRDefault="002E0038" w:rsidP="007D731C">
            <w:pPr>
              <w:rPr>
                <w:color w:val="000000"/>
              </w:rPr>
            </w:pPr>
            <w:r w:rsidRPr="00E3420F">
              <w:rPr>
                <w:color w:val="000000"/>
              </w:rPr>
              <w:t>3,4</w:t>
            </w:r>
          </w:p>
        </w:tc>
      </w:tr>
      <w:tr w:rsidR="002E0038" w:rsidRPr="00E3420F" w:rsidTr="007D731C">
        <w:tc>
          <w:tcPr>
            <w:tcW w:w="1143" w:type="dxa"/>
          </w:tcPr>
          <w:p w:rsidR="002E0038" w:rsidRPr="00E3420F" w:rsidRDefault="002E0038" w:rsidP="007D731C">
            <w:pPr>
              <w:rPr>
                <w:color w:val="000000"/>
              </w:rPr>
            </w:pPr>
            <w:r w:rsidRPr="00E3420F">
              <w:rPr>
                <w:color w:val="000000"/>
              </w:rPr>
              <w:t>2005-2006</w:t>
            </w:r>
          </w:p>
        </w:tc>
        <w:tc>
          <w:tcPr>
            <w:tcW w:w="2329" w:type="dxa"/>
          </w:tcPr>
          <w:p w:rsidR="002E0038" w:rsidRPr="00E3420F" w:rsidRDefault="002E0038" w:rsidP="007D731C">
            <w:pPr>
              <w:rPr>
                <w:color w:val="000000"/>
              </w:rPr>
            </w:pPr>
            <w:r w:rsidRPr="00E3420F">
              <w:rPr>
                <w:color w:val="000000"/>
              </w:rPr>
              <w:t>Коркина Н.Ю.</w:t>
            </w:r>
          </w:p>
        </w:tc>
        <w:tc>
          <w:tcPr>
            <w:tcW w:w="1510" w:type="dxa"/>
          </w:tcPr>
          <w:p w:rsidR="002E0038" w:rsidRPr="00E3420F" w:rsidRDefault="002E0038" w:rsidP="007D731C">
            <w:pPr>
              <w:rPr>
                <w:color w:val="000000"/>
              </w:rPr>
            </w:pPr>
            <w:r w:rsidRPr="00E3420F">
              <w:rPr>
                <w:color w:val="000000"/>
              </w:rPr>
              <w:t>11-45%</w:t>
            </w:r>
          </w:p>
        </w:tc>
        <w:tc>
          <w:tcPr>
            <w:tcW w:w="1672" w:type="dxa"/>
          </w:tcPr>
          <w:p w:rsidR="002E0038" w:rsidRPr="00E3420F" w:rsidRDefault="002E0038" w:rsidP="007D731C">
            <w:pPr>
              <w:rPr>
                <w:color w:val="000000"/>
              </w:rPr>
            </w:pPr>
            <w:r w:rsidRPr="00E3420F">
              <w:rPr>
                <w:color w:val="000000"/>
              </w:rPr>
              <w:t>-</w:t>
            </w:r>
          </w:p>
        </w:tc>
        <w:tc>
          <w:tcPr>
            <w:tcW w:w="1693" w:type="dxa"/>
          </w:tcPr>
          <w:p w:rsidR="002E0038" w:rsidRPr="00E3420F" w:rsidRDefault="002E0038" w:rsidP="007D731C">
            <w:pPr>
              <w:rPr>
                <w:color w:val="000000"/>
              </w:rPr>
            </w:pPr>
            <w:r w:rsidRPr="00E3420F">
              <w:rPr>
                <w:color w:val="000000"/>
              </w:rPr>
              <w:t>52,2</w:t>
            </w:r>
          </w:p>
        </w:tc>
        <w:tc>
          <w:tcPr>
            <w:tcW w:w="1434" w:type="dxa"/>
          </w:tcPr>
          <w:p w:rsidR="002E0038" w:rsidRPr="00E3420F" w:rsidRDefault="002E0038" w:rsidP="007D731C">
            <w:pPr>
              <w:rPr>
                <w:color w:val="000000"/>
              </w:rPr>
            </w:pPr>
            <w:r w:rsidRPr="00E3420F">
              <w:rPr>
                <w:color w:val="000000"/>
              </w:rPr>
              <w:t>3,7</w:t>
            </w:r>
          </w:p>
        </w:tc>
      </w:tr>
      <w:tr w:rsidR="002E0038" w:rsidRPr="00E3420F" w:rsidTr="007D731C">
        <w:tc>
          <w:tcPr>
            <w:tcW w:w="1143" w:type="dxa"/>
          </w:tcPr>
          <w:p w:rsidR="002E0038" w:rsidRPr="00E3420F" w:rsidRDefault="002E0038" w:rsidP="007D731C">
            <w:pPr>
              <w:rPr>
                <w:color w:val="000000"/>
              </w:rPr>
            </w:pPr>
            <w:r w:rsidRPr="00E3420F">
              <w:rPr>
                <w:color w:val="000000"/>
              </w:rPr>
              <w:t>2006-2007</w:t>
            </w:r>
          </w:p>
        </w:tc>
        <w:tc>
          <w:tcPr>
            <w:tcW w:w="2329" w:type="dxa"/>
          </w:tcPr>
          <w:p w:rsidR="002E0038" w:rsidRPr="00E3420F" w:rsidRDefault="002E0038" w:rsidP="007D731C">
            <w:pPr>
              <w:rPr>
                <w:color w:val="000000"/>
              </w:rPr>
            </w:pPr>
            <w:r w:rsidRPr="00E3420F">
              <w:rPr>
                <w:color w:val="000000"/>
              </w:rPr>
              <w:t>Коркина Н.Ю.</w:t>
            </w:r>
          </w:p>
        </w:tc>
        <w:tc>
          <w:tcPr>
            <w:tcW w:w="1510" w:type="dxa"/>
          </w:tcPr>
          <w:p w:rsidR="002E0038" w:rsidRPr="00E3420F" w:rsidRDefault="002E0038" w:rsidP="007D731C">
            <w:pPr>
              <w:rPr>
                <w:color w:val="000000"/>
              </w:rPr>
            </w:pPr>
            <w:r w:rsidRPr="00E3420F">
              <w:rPr>
                <w:color w:val="000000"/>
              </w:rPr>
              <w:t>6-32%</w:t>
            </w:r>
          </w:p>
        </w:tc>
        <w:tc>
          <w:tcPr>
            <w:tcW w:w="1672" w:type="dxa"/>
          </w:tcPr>
          <w:p w:rsidR="002E0038" w:rsidRPr="00E3420F" w:rsidRDefault="002E0038" w:rsidP="007D731C">
            <w:pPr>
              <w:rPr>
                <w:color w:val="000000"/>
              </w:rPr>
            </w:pPr>
            <w:r w:rsidRPr="00E3420F">
              <w:rPr>
                <w:color w:val="000000"/>
              </w:rPr>
              <w:t>3-15%</w:t>
            </w:r>
          </w:p>
        </w:tc>
        <w:tc>
          <w:tcPr>
            <w:tcW w:w="1693" w:type="dxa"/>
          </w:tcPr>
          <w:p w:rsidR="002E0038" w:rsidRPr="00E3420F" w:rsidRDefault="002E0038" w:rsidP="007D731C">
            <w:pPr>
              <w:rPr>
                <w:color w:val="000000"/>
              </w:rPr>
            </w:pPr>
            <w:r w:rsidRPr="00E3420F">
              <w:rPr>
                <w:color w:val="000000"/>
              </w:rPr>
              <w:t>43,2</w:t>
            </w:r>
          </w:p>
        </w:tc>
        <w:tc>
          <w:tcPr>
            <w:tcW w:w="1434" w:type="dxa"/>
          </w:tcPr>
          <w:p w:rsidR="002E0038" w:rsidRPr="00E3420F" w:rsidRDefault="002E0038" w:rsidP="007D731C">
            <w:pPr>
              <w:rPr>
                <w:color w:val="000000"/>
              </w:rPr>
            </w:pPr>
            <w:r w:rsidRPr="00E3420F">
              <w:rPr>
                <w:color w:val="000000"/>
              </w:rPr>
              <w:t>3,2</w:t>
            </w:r>
          </w:p>
        </w:tc>
      </w:tr>
      <w:tr w:rsidR="002E0038" w:rsidRPr="00E3420F" w:rsidTr="007D731C">
        <w:tc>
          <w:tcPr>
            <w:tcW w:w="1143" w:type="dxa"/>
          </w:tcPr>
          <w:p w:rsidR="002E0038" w:rsidRPr="00C835BD" w:rsidRDefault="002E0038" w:rsidP="007D731C">
            <w:r w:rsidRPr="00C835BD">
              <w:t>2007-2008</w:t>
            </w:r>
          </w:p>
        </w:tc>
        <w:tc>
          <w:tcPr>
            <w:tcW w:w="2329" w:type="dxa"/>
          </w:tcPr>
          <w:p w:rsidR="002E0038" w:rsidRPr="00C835BD" w:rsidRDefault="002E0038" w:rsidP="007D731C">
            <w:r w:rsidRPr="00C835BD">
              <w:t>Шарамонова Л.К.</w:t>
            </w:r>
          </w:p>
        </w:tc>
        <w:tc>
          <w:tcPr>
            <w:tcW w:w="1510" w:type="dxa"/>
          </w:tcPr>
          <w:p w:rsidR="002E0038" w:rsidRPr="00C835BD" w:rsidRDefault="002E0038" w:rsidP="007D731C">
            <w:r w:rsidRPr="00C835BD">
              <w:t>7-36,8%</w:t>
            </w:r>
          </w:p>
        </w:tc>
        <w:tc>
          <w:tcPr>
            <w:tcW w:w="1672" w:type="dxa"/>
          </w:tcPr>
          <w:p w:rsidR="002E0038" w:rsidRPr="00C835BD" w:rsidRDefault="002E0038" w:rsidP="007D731C">
            <w:r w:rsidRPr="00C835BD">
              <w:t>2-10,6%</w:t>
            </w:r>
          </w:p>
        </w:tc>
        <w:tc>
          <w:tcPr>
            <w:tcW w:w="1693" w:type="dxa"/>
          </w:tcPr>
          <w:p w:rsidR="002E0038" w:rsidRPr="00C835BD" w:rsidRDefault="002E0038" w:rsidP="007D731C">
            <w:r w:rsidRPr="00C835BD">
              <w:t>38.4</w:t>
            </w:r>
          </w:p>
        </w:tc>
        <w:tc>
          <w:tcPr>
            <w:tcW w:w="1434" w:type="dxa"/>
          </w:tcPr>
          <w:p w:rsidR="002E0038" w:rsidRPr="00C835BD" w:rsidRDefault="002E0038" w:rsidP="007D731C">
            <w:r w:rsidRPr="00C835BD">
              <w:t>3.3</w:t>
            </w:r>
          </w:p>
        </w:tc>
      </w:tr>
      <w:tr w:rsidR="002E0038" w:rsidRPr="00E3420F" w:rsidTr="007D731C">
        <w:trPr>
          <w:trHeight w:val="520"/>
        </w:trPr>
        <w:tc>
          <w:tcPr>
            <w:tcW w:w="1143" w:type="dxa"/>
          </w:tcPr>
          <w:p w:rsidR="002E0038" w:rsidRPr="00C835BD" w:rsidRDefault="002E0038" w:rsidP="007D731C">
            <w:r w:rsidRPr="00C835BD">
              <w:t>2008-2009</w:t>
            </w:r>
          </w:p>
        </w:tc>
        <w:tc>
          <w:tcPr>
            <w:tcW w:w="2329" w:type="dxa"/>
          </w:tcPr>
          <w:p w:rsidR="002E0038" w:rsidRPr="00C835BD" w:rsidRDefault="002E0038" w:rsidP="007D731C">
            <w:r w:rsidRPr="00C835BD">
              <w:t>Корабельникова Г.А.</w:t>
            </w:r>
          </w:p>
        </w:tc>
        <w:tc>
          <w:tcPr>
            <w:tcW w:w="1510" w:type="dxa"/>
          </w:tcPr>
          <w:p w:rsidR="002E0038" w:rsidRPr="00C835BD" w:rsidRDefault="002E0038" w:rsidP="007D731C"/>
        </w:tc>
        <w:tc>
          <w:tcPr>
            <w:tcW w:w="1672" w:type="dxa"/>
          </w:tcPr>
          <w:p w:rsidR="002E0038" w:rsidRPr="00C835BD" w:rsidRDefault="002E0038" w:rsidP="007D731C"/>
        </w:tc>
        <w:tc>
          <w:tcPr>
            <w:tcW w:w="1693" w:type="dxa"/>
          </w:tcPr>
          <w:p w:rsidR="002E0038" w:rsidRPr="00C835BD" w:rsidRDefault="002E0038" w:rsidP="007D731C">
            <w:r w:rsidRPr="00C835BD">
              <w:t>47.4</w:t>
            </w:r>
          </w:p>
        </w:tc>
        <w:tc>
          <w:tcPr>
            <w:tcW w:w="1434" w:type="dxa"/>
          </w:tcPr>
          <w:p w:rsidR="002E0038" w:rsidRPr="00C835BD" w:rsidRDefault="002E0038" w:rsidP="007D731C"/>
        </w:tc>
      </w:tr>
      <w:tr w:rsidR="002E0038" w:rsidRPr="00E3420F" w:rsidTr="007D731C">
        <w:trPr>
          <w:trHeight w:val="280"/>
        </w:trPr>
        <w:tc>
          <w:tcPr>
            <w:tcW w:w="1143" w:type="dxa"/>
          </w:tcPr>
          <w:p w:rsidR="002E0038" w:rsidRDefault="002E0038" w:rsidP="007D731C">
            <w:pPr>
              <w:rPr>
                <w:color w:val="FF0000"/>
              </w:rPr>
            </w:pPr>
            <w:r>
              <w:rPr>
                <w:color w:val="FF0000"/>
              </w:rPr>
              <w:t>2009-2010</w:t>
            </w:r>
          </w:p>
        </w:tc>
        <w:tc>
          <w:tcPr>
            <w:tcW w:w="2329" w:type="dxa"/>
          </w:tcPr>
          <w:p w:rsidR="002E0038" w:rsidRDefault="002E0038" w:rsidP="007D731C">
            <w:pPr>
              <w:rPr>
                <w:color w:val="FF0000"/>
              </w:rPr>
            </w:pPr>
            <w:r>
              <w:rPr>
                <w:color w:val="FF0000"/>
              </w:rPr>
              <w:t>Коркина Н.Ю.</w:t>
            </w:r>
          </w:p>
        </w:tc>
        <w:tc>
          <w:tcPr>
            <w:tcW w:w="1510" w:type="dxa"/>
          </w:tcPr>
          <w:p w:rsidR="002E0038" w:rsidRPr="00E3420F" w:rsidRDefault="002E0038" w:rsidP="007D731C">
            <w:pPr>
              <w:rPr>
                <w:color w:val="FF0000"/>
              </w:rPr>
            </w:pPr>
          </w:p>
        </w:tc>
        <w:tc>
          <w:tcPr>
            <w:tcW w:w="1672" w:type="dxa"/>
          </w:tcPr>
          <w:p w:rsidR="002E0038" w:rsidRPr="00E3420F" w:rsidRDefault="002E0038" w:rsidP="007D731C">
            <w:pPr>
              <w:rPr>
                <w:color w:val="FF0000"/>
              </w:rPr>
            </w:pPr>
          </w:p>
        </w:tc>
        <w:tc>
          <w:tcPr>
            <w:tcW w:w="1693" w:type="dxa"/>
          </w:tcPr>
          <w:p w:rsidR="002E0038" w:rsidRDefault="002E0038" w:rsidP="007D731C">
            <w:pPr>
              <w:rPr>
                <w:color w:val="FF0000"/>
              </w:rPr>
            </w:pPr>
            <w:r>
              <w:rPr>
                <w:color w:val="FF0000"/>
              </w:rPr>
              <w:t>33,8</w:t>
            </w:r>
          </w:p>
        </w:tc>
        <w:tc>
          <w:tcPr>
            <w:tcW w:w="1434" w:type="dxa"/>
          </w:tcPr>
          <w:p w:rsidR="002E0038" w:rsidRDefault="002E0038" w:rsidP="007D731C">
            <w:pPr>
              <w:rPr>
                <w:color w:val="FF0000"/>
              </w:rPr>
            </w:pPr>
          </w:p>
        </w:tc>
      </w:tr>
    </w:tbl>
    <w:p w:rsidR="002E0038" w:rsidRDefault="002E0038" w:rsidP="002E0038">
      <w:pPr>
        <w:rPr>
          <w:b/>
          <w:color w:val="000000"/>
        </w:rPr>
      </w:pPr>
      <w:r>
        <w:rPr>
          <w:b/>
          <w:color w:val="000000"/>
        </w:rPr>
        <w:t>Русский язык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154"/>
        <w:gridCol w:w="1674"/>
        <w:gridCol w:w="1660"/>
        <w:gridCol w:w="1698"/>
        <w:gridCol w:w="1440"/>
      </w:tblGrid>
      <w:tr w:rsidR="002E0038" w:rsidRPr="00E3420F" w:rsidTr="007D731C">
        <w:tc>
          <w:tcPr>
            <w:tcW w:w="1155" w:type="dxa"/>
          </w:tcPr>
          <w:p w:rsidR="002E0038" w:rsidRPr="00E3420F" w:rsidRDefault="002E0038" w:rsidP="007D731C">
            <w:pPr>
              <w:rPr>
                <w:color w:val="000000"/>
              </w:rPr>
            </w:pPr>
            <w:r>
              <w:rPr>
                <w:color w:val="000000"/>
              </w:rPr>
              <w:t>Уч.</w:t>
            </w:r>
            <w:r w:rsidRPr="00E3420F">
              <w:rPr>
                <w:color w:val="000000"/>
              </w:rPr>
              <w:t>год</w:t>
            </w:r>
          </w:p>
        </w:tc>
        <w:tc>
          <w:tcPr>
            <w:tcW w:w="2154" w:type="dxa"/>
          </w:tcPr>
          <w:p w:rsidR="002E0038" w:rsidRPr="00E3420F" w:rsidRDefault="002E0038" w:rsidP="007D731C">
            <w:pPr>
              <w:rPr>
                <w:color w:val="000000"/>
              </w:rPr>
            </w:pPr>
            <w:r w:rsidRPr="00E3420F">
              <w:rPr>
                <w:color w:val="000000"/>
              </w:rPr>
              <w:t>Учитель</w:t>
            </w:r>
          </w:p>
        </w:tc>
        <w:tc>
          <w:tcPr>
            <w:tcW w:w="1674" w:type="dxa"/>
          </w:tcPr>
          <w:p w:rsidR="002E0038" w:rsidRPr="00E3420F" w:rsidRDefault="002E0038" w:rsidP="007D731C">
            <w:pPr>
              <w:rPr>
                <w:color w:val="000000"/>
              </w:rPr>
            </w:pPr>
            <w:r w:rsidRPr="00E3420F">
              <w:rPr>
                <w:color w:val="000000"/>
              </w:rPr>
              <w:t>На «4» и «5»</w:t>
            </w:r>
          </w:p>
        </w:tc>
        <w:tc>
          <w:tcPr>
            <w:tcW w:w="1660" w:type="dxa"/>
          </w:tcPr>
          <w:p w:rsidR="002E0038" w:rsidRPr="00E3420F" w:rsidRDefault="002E0038" w:rsidP="007D731C">
            <w:pPr>
              <w:rPr>
                <w:color w:val="000000"/>
              </w:rPr>
            </w:pPr>
            <w:r w:rsidRPr="00E3420F">
              <w:rPr>
                <w:color w:val="000000"/>
              </w:rPr>
              <w:t>На «2»</w:t>
            </w:r>
          </w:p>
        </w:tc>
        <w:tc>
          <w:tcPr>
            <w:tcW w:w="1698" w:type="dxa"/>
          </w:tcPr>
          <w:p w:rsidR="002E0038" w:rsidRPr="00E3420F" w:rsidRDefault="002E0038" w:rsidP="007D731C">
            <w:pPr>
              <w:rPr>
                <w:color w:val="000000"/>
              </w:rPr>
            </w:pPr>
            <w:r w:rsidRPr="00E3420F">
              <w:rPr>
                <w:color w:val="000000"/>
              </w:rPr>
              <w:t>Средний балл</w:t>
            </w:r>
          </w:p>
        </w:tc>
        <w:tc>
          <w:tcPr>
            <w:tcW w:w="1440" w:type="dxa"/>
          </w:tcPr>
          <w:p w:rsidR="002E0038" w:rsidRPr="00E3420F" w:rsidRDefault="002E0038" w:rsidP="007D731C">
            <w:pPr>
              <w:rPr>
                <w:color w:val="000000"/>
              </w:rPr>
            </w:pPr>
            <w:r w:rsidRPr="00E3420F">
              <w:rPr>
                <w:color w:val="000000"/>
              </w:rPr>
              <w:t>Оценка</w:t>
            </w:r>
          </w:p>
        </w:tc>
      </w:tr>
      <w:tr w:rsidR="002E0038" w:rsidRPr="00E3420F" w:rsidTr="007D731C">
        <w:tc>
          <w:tcPr>
            <w:tcW w:w="1155" w:type="dxa"/>
          </w:tcPr>
          <w:p w:rsidR="002E0038" w:rsidRPr="00E3420F" w:rsidRDefault="002E0038" w:rsidP="007D731C">
            <w:pPr>
              <w:rPr>
                <w:color w:val="000000"/>
              </w:rPr>
            </w:pPr>
            <w:r w:rsidRPr="00E3420F">
              <w:rPr>
                <w:color w:val="000000"/>
              </w:rPr>
              <w:t>2001-2002</w:t>
            </w:r>
          </w:p>
        </w:tc>
        <w:tc>
          <w:tcPr>
            <w:tcW w:w="2154" w:type="dxa"/>
          </w:tcPr>
          <w:p w:rsidR="002E0038" w:rsidRPr="00E3420F" w:rsidRDefault="002E0038" w:rsidP="007D731C">
            <w:pPr>
              <w:rPr>
                <w:color w:val="000000"/>
              </w:rPr>
            </w:pPr>
            <w:r w:rsidRPr="00E3420F">
              <w:rPr>
                <w:color w:val="000000"/>
              </w:rPr>
              <w:t>Табынщикова Г.А.</w:t>
            </w:r>
          </w:p>
        </w:tc>
        <w:tc>
          <w:tcPr>
            <w:tcW w:w="1674" w:type="dxa"/>
          </w:tcPr>
          <w:p w:rsidR="002E0038" w:rsidRPr="00E3420F" w:rsidRDefault="002E0038" w:rsidP="007D731C">
            <w:pPr>
              <w:rPr>
                <w:color w:val="000000"/>
              </w:rPr>
            </w:pPr>
            <w:r w:rsidRPr="00E3420F">
              <w:rPr>
                <w:color w:val="000000"/>
              </w:rPr>
              <w:t>5-71%</w:t>
            </w:r>
          </w:p>
        </w:tc>
        <w:tc>
          <w:tcPr>
            <w:tcW w:w="1660" w:type="dxa"/>
          </w:tcPr>
          <w:p w:rsidR="002E0038" w:rsidRPr="00E3420F" w:rsidRDefault="002E0038" w:rsidP="007D731C">
            <w:pPr>
              <w:rPr>
                <w:color w:val="000000"/>
              </w:rPr>
            </w:pPr>
            <w:r w:rsidRPr="00E3420F">
              <w:rPr>
                <w:color w:val="000000"/>
              </w:rPr>
              <w:t>-</w:t>
            </w:r>
          </w:p>
        </w:tc>
        <w:tc>
          <w:tcPr>
            <w:tcW w:w="1698" w:type="dxa"/>
          </w:tcPr>
          <w:p w:rsidR="002E0038" w:rsidRPr="00E3420F" w:rsidRDefault="002E0038" w:rsidP="007D731C">
            <w:pPr>
              <w:rPr>
                <w:color w:val="000000"/>
              </w:rPr>
            </w:pPr>
            <w:r w:rsidRPr="00E3420F">
              <w:rPr>
                <w:color w:val="000000"/>
              </w:rPr>
              <w:t>53,6</w:t>
            </w:r>
          </w:p>
        </w:tc>
        <w:tc>
          <w:tcPr>
            <w:tcW w:w="1440" w:type="dxa"/>
          </w:tcPr>
          <w:p w:rsidR="002E0038" w:rsidRPr="00E3420F" w:rsidRDefault="002E0038" w:rsidP="007D731C">
            <w:pPr>
              <w:rPr>
                <w:color w:val="000000"/>
              </w:rPr>
            </w:pPr>
            <w:r w:rsidRPr="00E3420F">
              <w:rPr>
                <w:color w:val="000000"/>
              </w:rPr>
              <w:t>3,7</w:t>
            </w:r>
          </w:p>
        </w:tc>
      </w:tr>
      <w:tr w:rsidR="002E0038" w:rsidRPr="00E3420F" w:rsidTr="007D731C">
        <w:tc>
          <w:tcPr>
            <w:tcW w:w="1155" w:type="dxa"/>
          </w:tcPr>
          <w:p w:rsidR="002E0038" w:rsidRPr="00E3420F" w:rsidRDefault="002E0038" w:rsidP="007D731C">
            <w:pPr>
              <w:rPr>
                <w:color w:val="000000"/>
              </w:rPr>
            </w:pPr>
            <w:r w:rsidRPr="00E3420F">
              <w:rPr>
                <w:color w:val="000000"/>
              </w:rPr>
              <w:t>2002-2003</w:t>
            </w:r>
          </w:p>
        </w:tc>
        <w:tc>
          <w:tcPr>
            <w:tcW w:w="2154" w:type="dxa"/>
          </w:tcPr>
          <w:p w:rsidR="002E0038" w:rsidRPr="00E3420F" w:rsidRDefault="002E0038" w:rsidP="007D731C">
            <w:pPr>
              <w:rPr>
                <w:color w:val="000000"/>
              </w:rPr>
            </w:pPr>
            <w:r w:rsidRPr="00E3420F">
              <w:rPr>
                <w:color w:val="000000"/>
              </w:rPr>
              <w:t>Табынщикова Г.А.</w:t>
            </w:r>
          </w:p>
          <w:p w:rsidR="002E0038" w:rsidRPr="00E3420F" w:rsidRDefault="002E0038" w:rsidP="007D731C">
            <w:pPr>
              <w:rPr>
                <w:color w:val="000000"/>
              </w:rPr>
            </w:pPr>
            <w:r w:rsidRPr="00E3420F">
              <w:rPr>
                <w:color w:val="000000"/>
              </w:rPr>
              <w:t>Максимова В.В.</w:t>
            </w:r>
          </w:p>
        </w:tc>
        <w:tc>
          <w:tcPr>
            <w:tcW w:w="1674" w:type="dxa"/>
          </w:tcPr>
          <w:p w:rsidR="002E0038" w:rsidRPr="00E3420F" w:rsidRDefault="002E0038" w:rsidP="007D731C">
            <w:pPr>
              <w:rPr>
                <w:color w:val="000000"/>
              </w:rPr>
            </w:pPr>
            <w:r w:rsidRPr="00E3420F">
              <w:rPr>
                <w:color w:val="000000"/>
              </w:rPr>
              <w:t>2-40%</w:t>
            </w:r>
          </w:p>
          <w:p w:rsidR="002E0038" w:rsidRPr="00E3420F" w:rsidRDefault="002E0038" w:rsidP="007D731C">
            <w:pPr>
              <w:rPr>
                <w:color w:val="000000"/>
              </w:rPr>
            </w:pPr>
            <w:r w:rsidRPr="00E3420F">
              <w:rPr>
                <w:color w:val="000000"/>
              </w:rPr>
              <w:t>4-57%</w:t>
            </w:r>
          </w:p>
        </w:tc>
        <w:tc>
          <w:tcPr>
            <w:tcW w:w="1660" w:type="dxa"/>
          </w:tcPr>
          <w:p w:rsidR="002E0038" w:rsidRPr="00E3420F" w:rsidRDefault="002E0038" w:rsidP="007D731C">
            <w:pPr>
              <w:rPr>
                <w:color w:val="000000"/>
              </w:rPr>
            </w:pPr>
            <w:r w:rsidRPr="00E3420F">
              <w:rPr>
                <w:color w:val="000000"/>
              </w:rPr>
              <w:t>-</w:t>
            </w:r>
          </w:p>
          <w:p w:rsidR="002E0038" w:rsidRPr="00E3420F" w:rsidRDefault="002E0038" w:rsidP="007D731C">
            <w:pPr>
              <w:rPr>
                <w:color w:val="000000"/>
              </w:rPr>
            </w:pPr>
            <w:r w:rsidRPr="00E3420F">
              <w:rPr>
                <w:color w:val="000000"/>
              </w:rPr>
              <w:t>-</w:t>
            </w:r>
          </w:p>
        </w:tc>
        <w:tc>
          <w:tcPr>
            <w:tcW w:w="1698" w:type="dxa"/>
          </w:tcPr>
          <w:p w:rsidR="002E0038" w:rsidRPr="00E3420F" w:rsidRDefault="002E0038" w:rsidP="007D731C">
            <w:pPr>
              <w:rPr>
                <w:color w:val="000000"/>
              </w:rPr>
            </w:pPr>
            <w:r w:rsidRPr="00E3420F">
              <w:rPr>
                <w:color w:val="000000"/>
              </w:rPr>
              <w:t>52,4</w:t>
            </w:r>
          </w:p>
          <w:p w:rsidR="002E0038" w:rsidRPr="00E3420F" w:rsidRDefault="002E0038" w:rsidP="007D731C">
            <w:pPr>
              <w:rPr>
                <w:color w:val="000000"/>
              </w:rPr>
            </w:pPr>
            <w:r w:rsidRPr="00E3420F">
              <w:rPr>
                <w:color w:val="000000"/>
              </w:rPr>
              <w:t>51,3</w:t>
            </w:r>
          </w:p>
        </w:tc>
        <w:tc>
          <w:tcPr>
            <w:tcW w:w="1440" w:type="dxa"/>
          </w:tcPr>
          <w:p w:rsidR="002E0038" w:rsidRPr="00E3420F" w:rsidRDefault="002E0038" w:rsidP="007D731C">
            <w:pPr>
              <w:rPr>
                <w:color w:val="000000"/>
              </w:rPr>
            </w:pPr>
            <w:r w:rsidRPr="00E3420F">
              <w:rPr>
                <w:color w:val="000000"/>
              </w:rPr>
              <w:t>3,6</w:t>
            </w:r>
          </w:p>
          <w:p w:rsidR="002E0038" w:rsidRPr="00E3420F" w:rsidRDefault="002E0038" w:rsidP="007D731C">
            <w:pPr>
              <w:rPr>
                <w:color w:val="000000"/>
              </w:rPr>
            </w:pPr>
            <w:r w:rsidRPr="00E3420F">
              <w:rPr>
                <w:color w:val="000000"/>
              </w:rPr>
              <w:t>3,6</w:t>
            </w:r>
          </w:p>
        </w:tc>
      </w:tr>
      <w:tr w:rsidR="002E0038" w:rsidRPr="00E3420F" w:rsidTr="007D731C">
        <w:tc>
          <w:tcPr>
            <w:tcW w:w="1155" w:type="dxa"/>
          </w:tcPr>
          <w:p w:rsidR="002E0038" w:rsidRPr="00E3420F" w:rsidRDefault="002E0038" w:rsidP="007D731C">
            <w:pPr>
              <w:rPr>
                <w:color w:val="000000"/>
              </w:rPr>
            </w:pPr>
            <w:r w:rsidRPr="00E3420F">
              <w:rPr>
                <w:color w:val="000000"/>
              </w:rPr>
              <w:t>2003-2004</w:t>
            </w:r>
          </w:p>
        </w:tc>
        <w:tc>
          <w:tcPr>
            <w:tcW w:w="2154" w:type="dxa"/>
          </w:tcPr>
          <w:p w:rsidR="002E0038" w:rsidRPr="00E3420F" w:rsidRDefault="002E0038" w:rsidP="007D731C">
            <w:pPr>
              <w:rPr>
                <w:color w:val="000000"/>
              </w:rPr>
            </w:pPr>
            <w:r w:rsidRPr="00E3420F">
              <w:rPr>
                <w:color w:val="000000"/>
              </w:rPr>
              <w:t>Четвергова Г.И.</w:t>
            </w:r>
          </w:p>
        </w:tc>
        <w:tc>
          <w:tcPr>
            <w:tcW w:w="1674" w:type="dxa"/>
          </w:tcPr>
          <w:p w:rsidR="002E0038" w:rsidRPr="00E3420F" w:rsidRDefault="002E0038" w:rsidP="007D731C">
            <w:pPr>
              <w:rPr>
                <w:color w:val="000000"/>
              </w:rPr>
            </w:pPr>
            <w:r w:rsidRPr="00E3420F">
              <w:rPr>
                <w:color w:val="000000"/>
              </w:rPr>
              <w:t>10-53%</w:t>
            </w:r>
          </w:p>
        </w:tc>
        <w:tc>
          <w:tcPr>
            <w:tcW w:w="1660" w:type="dxa"/>
          </w:tcPr>
          <w:p w:rsidR="002E0038" w:rsidRPr="00E3420F" w:rsidRDefault="002E0038" w:rsidP="007D731C">
            <w:pPr>
              <w:rPr>
                <w:color w:val="000000"/>
              </w:rPr>
            </w:pPr>
            <w:r w:rsidRPr="00E3420F">
              <w:rPr>
                <w:color w:val="000000"/>
              </w:rPr>
              <w:t>-</w:t>
            </w:r>
          </w:p>
        </w:tc>
        <w:tc>
          <w:tcPr>
            <w:tcW w:w="1698" w:type="dxa"/>
          </w:tcPr>
          <w:p w:rsidR="002E0038" w:rsidRPr="00E3420F" w:rsidRDefault="002E0038" w:rsidP="007D731C">
            <w:pPr>
              <w:rPr>
                <w:color w:val="000000"/>
              </w:rPr>
            </w:pPr>
            <w:r w:rsidRPr="00E3420F">
              <w:rPr>
                <w:color w:val="000000"/>
              </w:rPr>
              <w:t>51,1</w:t>
            </w:r>
          </w:p>
        </w:tc>
        <w:tc>
          <w:tcPr>
            <w:tcW w:w="1440" w:type="dxa"/>
          </w:tcPr>
          <w:p w:rsidR="002E0038" w:rsidRPr="00E3420F" w:rsidRDefault="002E0038" w:rsidP="007D731C">
            <w:pPr>
              <w:rPr>
                <w:color w:val="000000"/>
              </w:rPr>
            </w:pPr>
            <w:r w:rsidRPr="00E3420F">
              <w:rPr>
                <w:color w:val="000000"/>
              </w:rPr>
              <w:t>3,5</w:t>
            </w:r>
          </w:p>
        </w:tc>
      </w:tr>
      <w:tr w:rsidR="002E0038" w:rsidRPr="00E3420F" w:rsidTr="007D731C">
        <w:tc>
          <w:tcPr>
            <w:tcW w:w="1155" w:type="dxa"/>
          </w:tcPr>
          <w:p w:rsidR="002E0038" w:rsidRPr="00E3420F" w:rsidRDefault="002E0038" w:rsidP="007D731C">
            <w:pPr>
              <w:rPr>
                <w:color w:val="000000"/>
              </w:rPr>
            </w:pPr>
            <w:r w:rsidRPr="00E3420F">
              <w:rPr>
                <w:color w:val="000000"/>
              </w:rPr>
              <w:t>2004-2005</w:t>
            </w:r>
          </w:p>
        </w:tc>
        <w:tc>
          <w:tcPr>
            <w:tcW w:w="2154" w:type="dxa"/>
          </w:tcPr>
          <w:p w:rsidR="002E0038" w:rsidRPr="00E3420F" w:rsidRDefault="002E0038" w:rsidP="007D731C">
            <w:pPr>
              <w:rPr>
                <w:color w:val="000000"/>
              </w:rPr>
            </w:pPr>
            <w:r w:rsidRPr="00E3420F">
              <w:rPr>
                <w:color w:val="000000"/>
              </w:rPr>
              <w:t>Максимова В.В.</w:t>
            </w:r>
          </w:p>
        </w:tc>
        <w:tc>
          <w:tcPr>
            <w:tcW w:w="1674" w:type="dxa"/>
          </w:tcPr>
          <w:p w:rsidR="002E0038" w:rsidRPr="00E3420F" w:rsidRDefault="002E0038" w:rsidP="007D731C">
            <w:pPr>
              <w:rPr>
                <w:color w:val="000000"/>
              </w:rPr>
            </w:pPr>
            <w:r w:rsidRPr="00E3420F">
              <w:rPr>
                <w:color w:val="000000"/>
              </w:rPr>
              <w:t>3-60%</w:t>
            </w:r>
          </w:p>
        </w:tc>
        <w:tc>
          <w:tcPr>
            <w:tcW w:w="1660" w:type="dxa"/>
          </w:tcPr>
          <w:p w:rsidR="002E0038" w:rsidRPr="00E3420F" w:rsidRDefault="002E0038" w:rsidP="007D731C">
            <w:pPr>
              <w:rPr>
                <w:color w:val="000000"/>
              </w:rPr>
            </w:pPr>
            <w:r w:rsidRPr="00E3420F">
              <w:rPr>
                <w:color w:val="000000"/>
              </w:rPr>
              <w:t>-</w:t>
            </w:r>
          </w:p>
        </w:tc>
        <w:tc>
          <w:tcPr>
            <w:tcW w:w="1698" w:type="dxa"/>
          </w:tcPr>
          <w:p w:rsidR="002E0038" w:rsidRPr="00E3420F" w:rsidRDefault="002E0038" w:rsidP="007D731C">
            <w:pPr>
              <w:rPr>
                <w:color w:val="000000"/>
              </w:rPr>
            </w:pPr>
            <w:r w:rsidRPr="00E3420F">
              <w:rPr>
                <w:color w:val="000000"/>
              </w:rPr>
              <w:t>47,2</w:t>
            </w:r>
          </w:p>
        </w:tc>
        <w:tc>
          <w:tcPr>
            <w:tcW w:w="1440" w:type="dxa"/>
          </w:tcPr>
          <w:p w:rsidR="002E0038" w:rsidRPr="00E3420F" w:rsidRDefault="002E0038" w:rsidP="007D731C">
            <w:pPr>
              <w:rPr>
                <w:color w:val="000000"/>
              </w:rPr>
            </w:pPr>
            <w:r w:rsidRPr="00E3420F">
              <w:rPr>
                <w:color w:val="000000"/>
              </w:rPr>
              <w:t>3,2</w:t>
            </w:r>
          </w:p>
        </w:tc>
      </w:tr>
      <w:tr w:rsidR="002E0038" w:rsidRPr="00E3420F" w:rsidTr="007D731C">
        <w:tc>
          <w:tcPr>
            <w:tcW w:w="1155" w:type="dxa"/>
          </w:tcPr>
          <w:p w:rsidR="002E0038" w:rsidRPr="00E3420F" w:rsidRDefault="002E0038" w:rsidP="007D731C">
            <w:pPr>
              <w:rPr>
                <w:color w:val="000000"/>
              </w:rPr>
            </w:pPr>
            <w:r w:rsidRPr="00E3420F">
              <w:rPr>
                <w:color w:val="000000"/>
              </w:rPr>
              <w:t>2005-2006</w:t>
            </w:r>
          </w:p>
        </w:tc>
        <w:tc>
          <w:tcPr>
            <w:tcW w:w="2154" w:type="dxa"/>
          </w:tcPr>
          <w:p w:rsidR="002E0038" w:rsidRPr="00E3420F" w:rsidRDefault="002E0038" w:rsidP="007D731C">
            <w:pPr>
              <w:rPr>
                <w:color w:val="000000"/>
              </w:rPr>
            </w:pPr>
            <w:r w:rsidRPr="00E3420F">
              <w:rPr>
                <w:color w:val="000000"/>
              </w:rPr>
              <w:t>Четвергова Г.И.</w:t>
            </w:r>
          </w:p>
        </w:tc>
        <w:tc>
          <w:tcPr>
            <w:tcW w:w="1674" w:type="dxa"/>
          </w:tcPr>
          <w:p w:rsidR="002E0038" w:rsidRPr="00E3420F" w:rsidRDefault="002E0038" w:rsidP="007D731C">
            <w:pPr>
              <w:rPr>
                <w:color w:val="000000"/>
              </w:rPr>
            </w:pPr>
            <w:r w:rsidRPr="00E3420F">
              <w:rPr>
                <w:color w:val="000000"/>
              </w:rPr>
              <w:t>4-100%</w:t>
            </w:r>
          </w:p>
        </w:tc>
        <w:tc>
          <w:tcPr>
            <w:tcW w:w="1660" w:type="dxa"/>
          </w:tcPr>
          <w:p w:rsidR="002E0038" w:rsidRPr="00E3420F" w:rsidRDefault="002E0038" w:rsidP="007D731C">
            <w:pPr>
              <w:rPr>
                <w:color w:val="000000"/>
              </w:rPr>
            </w:pPr>
            <w:r w:rsidRPr="00E3420F">
              <w:rPr>
                <w:color w:val="000000"/>
              </w:rPr>
              <w:t>-</w:t>
            </w:r>
          </w:p>
        </w:tc>
        <w:tc>
          <w:tcPr>
            <w:tcW w:w="1698" w:type="dxa"/>
          </w:tcPr>
          <w:p w:rsidR="002E0038" w:rsidRPr="00E3420F" w:rsidRDefault="002E0038" w:rsidP="007D731C">
            <w:pPr>
              <w:rPr>
                <w:color w:val="000000"/>
              </w:rPr>
            </w:pPr>
            <w:r w:rsidRPr="00E3420F">
              <w:rPr>
                <w:color w:val="000000"/>
              </w:rPr>
              <w:t>59,5</w:t>
            </w:r>
          </w:p>
        </w:tc>
        <w:tc>
          <w:tcPr>
            <w:tcW w:w="1440" w:type="dxa"/>
          </w:tcPr>
          <w:p w:rsidR="002E0038" w:rsidRPr="00E3420F" w:rsidRDefault="002E0038" w:rsidP="007D731C">
            <w:pPr>
              <w:rPr>
                <w:color w:val="000000"/>
              </w:rPr>
            </w:pPr>
            <w:r w:rsidRPr="00E3420F">
              <w:rPr>
                <w:color w:val="000000"/>
              </w:rPr>
              <w:t>4,3</w:t>
            </w:r>
          </w:p>
        </w:tc>
      </w:tr>
      <w:tr w:rsidR="002E0038" w:rsidRPr="00E3420F" w:rsidTr="007D731C">
        <w:tc>
          <w:tcPr>
            <w:tcW w:w="1155" w:type="dxa"/>
          </w:tcPr>
          <w:p w:rsidR="002E0038" w:rsidRPr="00E3420F" w:rsidRDefault="002E0038" w:rsidP="007D731C">
            <w:pPr>
              <w:rPr>
                <w:color w:val="000000"/>
              </w:rPr>
            </w:pPr>
            <w:r w:rsidRPr="00E3420F">
              <w:rPr>
                <w:color w:val="000000"/>
              </w:rPr>
              <w:t>2006-2007</w:t>
            </w:r>
          </w:p>
        </w:tc>
        <w:tc>
          <w:tcPr>
            <w:tcW w:w="2154" w:type="dxa"/>
          </w:tcPr>
          <w:p w:rsidR="002E0038" w:rsidRPr="00E3420F" w:rsidRDefault="002E0038" w:rsidP="007D731C">
            <w:pPr>
              <w:rPr>
                <w:color w:val="000000"/>
              </w:rPr>
            </w:pPr>
            <w:r w:rsidRPr="00E3420F">
              <w:rPr>
                <w:color w:val="000000"/>
              </w:rPr>
              <w:t>-</w:t>
            </w:r>
          </w:p>
        </w:tc>
        <w:tc>
          <w:tcPr>
            <w:tcW w:w="1674" w:type="dxa"/>
          </w:tcPr>
          <w:p w:rsidR="002E0038" w:rsidRPr="00E3420F" w:rsidRDefault="002E0038" w:rsidP="007D731C">
            <w:pPr>
              <w:rPr>
                <w:color w:val="000000"/>
              </w:rPr>
            </w:pPr>
            <w:r w:rsidRPr="00E3420F">
              <w:rPr>
                <w:color w:val="000000"/>
              </w:rPr>
              <w:t>-</w:t>
            </w:r>
          </w:p>
        </w:tc>
        <w:tc>
          <w:tcPr>
            <w:tcW w:w="1660" w:type="dxa"/>
          </w:tcPr>
          <w:p w:rsidR="002E0038" w:rsidRPr="00E3420F" w:rsidRDefault="002E0038" w:rsidP="007D731C">
            <w:pPr>
              <w:rPr>
                <w:color w:val="000000"/>
              </w:rPr>
            </w:pPr>
            <w:r w:rsidRPr="00E3420F">
              <w:rPr>
                <w:color w:val="000000"/>
              </w:rPr>
              <w:t>-</w:t>
            </w:r>
          </w:p>
        </w:tc>
        <w:tc>
          <w:tcPr>
            <w:tcW w:w="1698" w:type="dxa"/>
          </w:tcPr>
          <w:p w:rsidR="002E0038" w:rsidRPr="00E3420F" w:rsidRDefault="002E0038" w:rsidP="007D731C">
            <w:pPr>
              <w:rPr>
                <w:color w:val="000000"/>
              </w:rPr>
            </w:pPr>
            <w:r w:rsidRPr="00E3420F">
              <w:rPr>
                <w:color w:val="000000"/>
              </w:rPr>
              <w:t>-</w:t>
            </w:r>
          </w:p>
        </w:tc>
        <w:tc>
          <w:tcPr>
            <w:tcW w:w="1440" w:type="dxa"/>
          </w:tcPr>
          <w:p w:rsidR="002E0038" w:rsidRPr="00E3420F" w:rsidRDefault="002E0038" w:rsidP="007D731C">
            <w:pPr>
              <w:rPr>
                <w:color w:val="000000"/>
              </w:rPr>
            </w:pPr>
            <w:r w:rsidRPr="00E3420F">
              <w:rPr>
                <w:color w:val="000000"/>
              </w:rPr>
              <w:t>-</w:t>
            </w:r>
          </w:p>
        </w:tc>
      </w:tr>
      <w:tr w:rsidR="002E0038" w:rsidRPr="00E3420F" w:rsidTr="007D731C">
        <w:tc>
          <w:tcPr>
            <w:tcW w:w="1155" w:type="dxa"/>
          </w:tcPr>
          <w:p w:rsidR="002E0038" w:rsidRPr="0059686F" w:rsidRDefault="002E0038" w:rsidP="007D731C">
            <w:r w:rsidRPr="0059686F">
              <w:t>2007-2008</w:t>
            </w:r>
          </w:p>
        </w:tc>
        <w:tc>
          <w:tcPr>
            <w:tcW w:w="2154" w:type="dxa"/>
          </w:tcPr>
          <w:p w:rsidR="002E0038" w:rsidRPr="0059686F" w:rsidRDefault="002E0038" w:rsidP="007D731C">
            <w:r w:rsidRPr="0059686F">
              <w:t>Табынщикова Г.А.</w:t>
            </w:r>
          </w:p>
        </w:tc>
        <w:tc>
          <w:tcPr>
            <w:tcW w:w="1674" w:type="dxa"/>
          </w:tcPr>
          <w:p w:rsidR="002E0038" w:rsidRPr="0059686F" w:rsidRDefault="002E0038" w:rsidP="007D731C">
            <w:r w:rsidRPr="0059686F">
              <w:t>5-83%</w:t>
            </w:r>
          </w:p>
        </w:tc>
        <w:tc>
          <w:tcPr>
            <w:tcW w:w="1660" w:type="dxa"/>
          </w:tcPr>
          <w:p w:rsidR="002E0038" w:rsidRPr="0059686F" w:rsidRDefault="002E0038" w:rsidP="007D731C">
            <w:r w:rsidRPr="0059686F">
              <w:t>-</w:t>
            </w:r>
          </w:p>
        </w:tc>
        <w:tc>
          <w:tcPr>
            <w:tcW w:w="1698" w:type="dxa"/>
          </w:tcPr>
          <w:p w:rsidR="002E0038" w:rsidRPr="0059686F" w:rsidRDefault="002E0038" w:rsidP="007D731C">
            <w:r w:rsidRPr="0059686F">
              <w:t>63.2</w:t>
            </w:r>
          </w:p>
        </w:tc>
        <w:tc>
          <w:tcPr>
            <w:tcW w:w="1440" w:type="dxa"/>
          </w:tcPr>
          <w:p w:rsidR="002E0038" w:rsidRPr="0059686F" w:rsidRDefault="002E0038" w:rsidP="007D731C">
            <w:r w:rsidRPr="0059686F">
              <w:t>4.0</w:t>
            </w:r>
          </w:p>
        </w:tc>
      </w:tr>
      <w:tr w:rsidR="002E0038" w:rsidRPr="00E3420F" w:rsidTr="007D731C">
        <w:trPr>
          <w:trHeight w:val="260"/>
        </w:trPr>
        <w:tc>
          <w:tcPr>
            <w:tcW w:w="1155" w:type="dxa"/>
          </w:tcPr>
          <w:p w:rsidR="002E0038" w:rsidRPr="0059686F" w:rsidRDefault="002E0038" w:rsidP="007D731C">
            <w:r w:rsidRPr="0059686F">
              <w:t>2008-2009</w:t>
            </w:r>
          </w:p>
        </w:tc>
        <w:tc>
          <w:tcPr>
            <w:tcW w:w="2154" w:type="dxa"/>
          </w:tcPr>
          <w:p w:rsidR="002E0038" w:rsidRPr="0059686F" w:rsidRDefault="002E0038" w:rsidP="007D731C">
            <w:r w:rsidRPr="0059686F">
              <w:t>Табынщикова Г.А.</w:t>
            </w:r>
          </w:p>
        </w:tc>
        <w:tc>
          <w:tcPr>
            <w:tcW w:w="1674" w:type="dxa"/>
          </w:tcPr>
          <w:p w:rsidR="002E0038" w:rsidRPr="0059686F" w:rsidRDefault="002E0038" w:rsidP="007D731C"/>
        </w:tc>
        <w:tc>
          <w:tcPr>
            <w:tcW w:w="1660" w:type="dxa"/>
          </w:tcPr>
          <w:p w:rsidR="002E0038" w:rsidRPr="0059686F" w:rsidRDefault="002E0038" w:rsidP="007D731C"/>
        </w:tc>
        <w:tc>
          <w:tcPr>
            <w:tcW w:w="1698" w:type="dxa"/>
          </w:tcPr>
          <w:p w:rsidR="002E0038" w:rsidRPr="0059686F" w:rsidRDefault="002E0038" w:rsidP="007D731C">
            <w:r w:rsidRPr="0059686F">
              <w:t>57.1</w:t>
            </w:r>
          </w:p>
        </w:tc>
        <w:tc>
          <w:tcPr>
            <w:tcW w:w="1440" w:type="dxa"/>
          </w:tcPr>
          <w:p w:rsidR="002E0038" w:rsidRPr="0059686F" w:rsidRDefault="002E0038" w:rsidP="007D731C"/>
        </w:tc>
      </w:tr>
      <w:tr w:rsidR="002E0038" w:rsidRPr="00E3420F" w:rsidTr="007D731C">
        <w:trPr>
          <w:trHeight w:val="280"/>
        </w:trPr>
        <w:tc>
          <w:tcPr>
            <w:tcW w:w="1155" w:type="dxa"/>
          </w:tcPr>
          <w:p w:rsidR="002E0038" w:rsidRPr="0059686F" w:rsidRDefault="002E0038" w:rsidP="007D731C">
            <w:pPr>
              <w:rPr>
                <w:color w:val="FF0000"/>
              </w:rPr>
            </w:pPr>
            <w:r w:rsidRPr="0059686F">
              <w:rPr>
                <w:color w:val="FF0000"/>
              </w:rPr>
              <w:t>2009-2010</w:t>
            </w:r>
          </w:p>
        </w:tc>
        <w:tc>
          <w:tcPr>
            <w:tcW w:w="2154" w:type="dxa"/>
          </w:tcPr>
          <w:p w:rsidR="002E0038" w:rsidRPr="0059686F" w:rsidRDefault="002E0038" w:rsidP="007D731C">
            <w:pPr>
              <w:rPr>
                <w:color w:val="FF0000"/>
              </w:rPr>
            </w:pPr>
            <w:r w:rsidRPr="0059686F">
              <w:rPr>
                <w:color w:val="FF0000"/>
              </w:rPr>
              <w:t>Максимова В.В.</w:t>
            </w:r>
          </w:p>
        </w:tc>
        <w:tc>
          <w:tcPr>
            <w:tcW w:w="1674" w:type="dxa"/>
          </w:tcPr>
          <w:p w:rsidR="002E0038" w:rsidRPr="0059686F" w:rsidRDefault="002E0038" w:rsidP="007D731C">
            <w:pPr>
              <w:rPr>
                <w:color w:val="FF0000"/>
              </w:rPr>
            </w:pPr>
          </w:p>
        </w:tc>
        <w:tc>
          <w:tcPr>
            <w:tcW w:w="1660" w:type="dxa"/>
          </w:tcPr>
          <w:p w:rsidR="002E0038" w:rsidRPr="0059686F" w:rsidRDefault="002E0038" w:rsidP="007D731C">
            <w:pPr>
              <w:rPr>
                <w:color w:val="FF0000"/>
              </w:rPr>
            </w:pPr>
          </w:p>
        </w:tc>
        <w:tc>
          <w:tcPr>
            <w:tcW w:w="1698" w:type="dxa"/>
          </w:tcPr>
          <w:p w:rsidR="002E0038" w:rsidRPr="0059686F" w:rsidRDefault="002E0038" w:rsidP="007D731C">
            <w:pPr>
              <w:rPr>
                <w:color w:val="FF0000"/>
              </w:rPr>
            </w:pPr>
            <w:r w:rsidRPr="0059686F">
              <w:rPr>
                <w:color w:val="FF0000"/>
              </w:rPr>
              <w:t>53</w:t>
            </w:r>
          </w:p>
        </w:tc>
        <w:tc>
          <w:tcPr>
            <w:tcW w:w="1440" w:type="dxa"/>
          </w:tcPr>
          <w:p w:rsidR="002E0038" w:rsidRPr="0059686F" w:rsidRDefault="002E0038" w:rsidP="007D731C"/>
        </w:tc>
      </w:tr>
    </w:tbl>
    <w:p w:rsidR="002E0038" w:rsidRDefault="002E0038" w:rsidP="002E0038">
      <w:pPr>
        <w:rPr>
          <w:b/>
          <w:color w:val="000000"/>
        </w:rPr>
      </w:pPr>
      <w:r>
        <w:rPr>
          <w:b/>
          <w:color w:val="000000"/>
        </w:rPr>
        <w:t>Биология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2159"/>
        <w:gridCol w:w="1664"/>
        <w:gridCol w:w="1646"/>
        <w:gridCol w:w="1697"/>
        <w:gridCol w:w="1435"/>
      </w:tblGrid>
      <w:tr w:rsidR="002E0038" w:rsidRPr="00E3420F" w:rsidTr="007D731C">
        <w:tc>
          <w:tcPr>
            <w:tcW w:w="1180" w:type="dxa"/>
          </w:tcPr>
          <w:p w:rsidR="002E0038" w:rsidRPr="00E3420F" w:rsidRDefault="002E0038" w:rsidP="007D731C">
            <w:pPr>
              <w:rPr>
                <w:color w:val="000000"/>
              </w:rPr>
            </w:pPr>
            <w:r w:rsidRPr="00E3420F">
              <w:rPr>
                <w:color w:val="000000"/>
              </w:rPr>
              <w:t>Учебный год</w:t>
            </w:r>
          </w:p>
        </w:tc>
        <w:tc>
          <w:tcPr>
            <w:tcW w:w="2159" w:type="dxa"/>
          </w:tcPr>
          <w:p w:rsidR="002E0038" w:rsidRPr="00E3420F" w:rsidRDefault="002E0038" w:rsidP="007D731C">
            <w:pPr>
              <w:rPr>
                <w:color w:val="000000"/>
              </w:rPr>
            </w:pPr>
            <w:r w:rsidRPr="00E3420F">
              <w:rPr>
                <w:color w:val="000000"/>
              </w:rPr>
              <w:t>Учитель</w:t>
            </w:r>
          </w:p>
        </w:tc>
        <w:tc>
          <w:tcPr>
            <w:tcW w:w="1664" w:type="dxa"/>
          </w:tcPr>
          <w:p w:rsidR="002E0038" w:rsidRPr="00E3420F" w:rsidRDefault="002E0038" w:rsidP="007D731C">
            <w:pPr>
              <w:rPr>
                <w:color w:val="000000"/>
              </w:rPr>
            </w:pPr>
            <w:r w:rsidRPr="00E3420F">
              <w:rPr>
                <w:color w:val="000000"/>
              </w:rPr>
              <w:t>На «4» и «5»</w:t>
            </w:r>
          </w:p>
        </w:tc>
        <w:tc>
          <w:tcPr>
            <w:tcW w:w="1646" w:type="dxa"/>
          </w:tcPr>
          <w:p w:rsidR="002E0038" w:rsidRPr="00E3420F" w:rsidRDefault="002E0038" w:rsidP="007D731C">
            <w:pPr>
              <w:rPr>
                <w:color w:val="000000"/>
              </w:rPr>
            </w:pPr>
            <w:r w:rsidRPr="00E3420F">
              <w:rPr>
                <w:color w:val="000000"/>
              </w:rPr>
              <w:t>На «2»</w:t>
            </w:r>
          </w:p>
        </w:tc>
        <w:tc>
          <w:tcPr>
            <w:tcW w:w="1697" w:type="dxa"/>
          </w:tcPr>
          <w:p w:rsidR="002E0038" w:rsidRPr="00E3420F" w:rsidRDefault="002E0038" w:rsidP="007D731C">
            <w:pPr>
              <w:rPr>
                <w:color w:val="000000"/>
              </w:rPr>
            </w:pPr>
            <w:r w:rsidRPr="00E3420F">
              <w:rPr>
                <w:color w:val="000000"/>
              </w:rPr>
              <w:t>Средний балл</w:t>
            </w:r>
          </w:p>
        </w:tc>
        <w:tc>
          <w:tcPr>
            <w:tcW w:w="1435" w:type="dxa"/>
          </w:tcPr>
          <w:p w:rsidR="002E0038" w:rsidRPr="00E3420F" w:rsidRDefault="002E0038" w:rsidP="007D731C">
            <w:pPr>
              <w:rPr>
                <w:color w:val="000000"/>
              </w:rPr>
            </w:pPr>
            <w:r w:rsidRPr="00E3420F">
              <w:rPr>
                <w:color w:val="000000"/>
              </w:rPr>
              <w:t>Оценка</w:t>
            </w:r>
          </w:p>
        </w:tc>
      </w:tr>
      <w:tr w:rsidR="002E0038" w:rsidRPr="00E3420F" w:rsidTr="007D731C">
        <w:tc>
          <w:tcPr>
            <w:tcW w:w="1180" w:type="dxa"/>
          </w:tcPr>
          <w:p w:rsidR="002E0038" w:rsidRPr="00E3420F" w:rsidRDefault="002E0038" w:rsidP="007D731C">
            <w:pPr>
              <w:rPr>
                <w:color w:val="000000"/>
              </w:rPr>
            </w:pPr>
            <w:r w:rsidRPr="00E3420F">
              <w:rPr>
                <w:color w:val="000000"/>
              </w:rPr>
              <w:t>2002-2003</w:t>
            </w:r>
          </w:p>
        </w:tc>
        <w:tc>
          <w:tcPr>
            <w:tcW w:w="2159" w:type="dxa"/>
            <w:vMerge w:val="restart"/>
          </w:tcPr>
          <w:p w:rsidR="002E0038" w:rsidRPr="00E3420F" w:rsidRDefault="002E0038" w:rsidP="007D731C">
            <w:pPr>
              <w:rPr>
                <w:color w:val="000000"/>
              </w:rPr>
            </w:pPr>
            <w:r w:rsidRPr="00E3420F">
              <w:rPr>
                <w:color w:val="000000"/>
              </w:rPr>
              <w:t>Емельченкова Л.Г.</w:t>
            </w:r>
          </w:p>
        </w:tc>
        <w:tc>
          <w:tcPr>
            <w:tcW w:w="1664" w:type="dxa"/>
          </w:tcPr>
          <w:p w:rsidR="002E0038" w:rsidRPr="00E3420F" w:rsidRDefault="002E0038" w:rsidP="007D731C">
            <w:pPr>
              <w:rPr>
                <w:color w:val="000000"/>
              </w:rPr>
            </w:pPr>
            <w:r w:rsidRPr="00E3420F">
              <w:rPr>
                <w:color w:val="000000"/>
              </w:rPr>
              <w:t>3-100%</w:t>
            </w:r>
          </w:p>
        </w:tc>
        <w:tc>
          <w:tcPr>
            <w:tcW w:w="1646" w:type="dxa"/>
          </w:tcPr>
          <w:p w:rsidR="002E0038" w:rsidRPr="00E3420F" w:rsidRDefault="002E0038" w:rsidP="007D731C">
            <w:pPr>
              <w:rPr>
                <w:color w:val="000000"/>
              </w:rPr>
            </w:pPr>
            <w:r w:rsidRPr="00E3420F">
              <w:rPr>
                <w:color w:val="000000"/>
              </w:rPr>
              <w:t>-</w:t>
            </w:r>
          </w:p>
        </w:tc>
        <w:tc>
          <w:tcPr>
            <w:tcW w:w="1697" w:type="dxa"/>
          </w:tcPr>
          <w:p w:rsidR="002E0038" w:rsidRPr="00E3420F" w:rsidRDefault="002E0038" w:rsidP="007D731C">
            <w:pPr>
              <w:rPr>
                <w:color w:val="000000"/>
              </w:rPr>
            </w:pPr>
            <w:r w:rsidRPr="00E3420F">
              <w:rPr>
                <w:color w:val="000000"/>
              </w:rPr>
              <w:t>*</w:t>
            </w:r>
          </w:p>
        </w:tc>
        <w:tc>
          <w:tcPr>
            <w:tcW w:w="1435" w:type="dxa"/>
          </w:tcPr>
          <w:p w:rsidR="002E0038" w:rsidRPr="00E3420F" w:rsidRDefault="002E0038" w:rsidP="007D731C">
            <w:pPr>
              <w:rPr>
                <w:color w:val="000000"/>
              </w:rPr>
            </w:pPr>
            <w:r w:rsidRPr="00E3420F">
              <w:rPr>
                <w:color w:val="000000"/>
              </w:rPr>
              <w:t>4</w:t>
            </w:r>
          </w:p>
        </w:tc>
      </w:tr>
      <w:tr w:rsidR="002E0038" w:rsidRPr="00E3420F" w:rsidTr="007D731C">
        <w:tc>
          <w:tcPr>
            <w:tcW w:w="1180" w:type="dxa"/>
          </w:tcPr>
          <w:p w:rsidR="002E0038" w:rsidRPr="00E3420F" w:rsidRDefault="002E0038" w:rsidP="007D731C">
            <w:pPr>
              <w:rPr>
                <w:color w:val="000000"/>
              </w:rPr>
            </w:pPr>
            <w:r w:rsidRPr="00E3420F">
              <w:rPr>
                <w:color w:val="000000"/>
              </w:rPr>
              <w:t>2003-2004</w:t>
            </w:r>
          </w:p>
        </w:tc>
        <w:tc>
          <w:tcPr>
            <w:tcW w:w="2159" w:type="dxa"/>
            <w:vMerge/>
          </w:tcPr>
          <w:p w:rsidR="002E0038" w:rsidRPr="00E3420F" w:rsidRDefault="002E0038" w:rsidP="007D731C">
            <w:pPr>
              <w:rPr>
                <w:color w:val="000000"/>
              </w:rPr>
            </w:pPr>
          </w:p>
        </w:tc>
        <w:tc>
          <w:tcPr>
            <w:tcW w:w="1664" w:type="dxa"/>
          </w:tcPr>
          <w:p w:rsidR="002E0038" w:rsidRPr="00E3420F" w:rsidRDefault="002E0038" w:rsidP="007D731C">
            <w:pPr>
              <w:rPr>
                <w:color w:val="000000"/>
              </w:rPr>
            </w:pPr>
            <w:r w:rsidRPr="00E3420F">
              <w:rPr>
                <w:color w:val="000000"/>
              </w:rPr>
              <w:t>1-20%</w:t>
            </w:r>
          </w:p>
        </w:tc>
        <w:tc>
          <w:tcPr>
            <w:tcW w:w="1646" w:type="dxa"/>
          </w:tcPr>
          <w:p w:rsidR="002E0038" w:rsidRPr="00E3420F" w:rsidRDefault="002E0038" w:rsidP="007D731C">
            <w:pPr>
              <w:rPr>
                <w:color w:val="000000"/>
              </w:rPr>
            </w:pPr>
            <w:r w:rsidRPr="00E3420F">
              <w:rPr>
                <w:color w:val="000000"/>
              </w:rPr>
              <w:t>-</w:t>
            </w:r>
          </w:p>
        </w:tc>
        <w:tc>
          <w:tcPr>
            <w:tcW w:w="1697" w:type="dxa"/>
          </w:tcPr>
          <w:p w:rsidR="002E0038" w:rsidRPr="00E3420F" w:rsidRDefault="002E0038" w:rsidP="007D731C">
            <w:pPr>
              <w:rPr>
                <w:color w:val="000000"/>
              </w:rPr>
            </w:pPr>
            <w:r w:rsidRPr="00E3420F">
              <w:rPr>
                <w:color w:val="000000"/>
              </w:rPr>
              <w:t>48</w:t>
            </w:r>
          </w:p>
        </w:tc>
        <w:tc>
          <w:tcPr>
            <w:tcW w:w="1435" w:type="dxa"/>
          </w:tcPr>
          <w:p w:rsidR="002E0038" w:rsidRPr="00E3420F" w:rsidRDefault="002E0038" w:rsidP="007D731C">
            <w:pPr>
              <w:rPr>
                <w:color w:val="000000"/>
              </w:rPr>
            </w:pPr>
            <w:r w:rsidRPr="00E3420F">
              <w:rPr>
                <w:color w:val="000000"/>
              </w:rPr>
              <w:t>3,2</w:t>
            </w:r>
          </w:p>
        </w:tc>
      </w:tr>
      <w:tr w:rsidR="002E0038" w:rsidRPr="00E3420F" w:rsidTr="007D731C">
        <w:tc>
          <w:tcPr>
            <w:tcW w:w="1180" w:type="dxa"/>
          </w:tcPr>
          <w:p w:rsidR="002E0038" w:rsidRPr="00E3420F" w:rsidRDefault="002E0038" w:rsidP="007D731C">
            <w:pPr>
              <w:rPr>
                <w:color w:val="000000"/>
              </w:rPr>
            </w:pPr>
            <w:r w:rsidRPr="00E3420F">
              <w:rPr>
                <w:color w:val="000000"/>
              </w:rPr>
              <w:t>2004-2005</w:t>
            </w:r>
          </w:p>
        </w:tc>
        <w:tc>
          <w:tcPr>
            <w:tcW w:w="2159" w:type="dxa"/>
            <w:vMerge/>
          </w:tcPr>
          <w:p w:rsidR="002E0038" w:rsidRPr="00E3420F" w:rsidRDefault="002E0038" w:rsidP="007D731C">
            <w:pPr>
              <w:rPr>
                <w:color w:val="000000"/>
              </w:rPr>
            </w:pPr>
          </w:p>
        </w:tc>
        <w:tc>
          <w:tcPr>
            <w:tcW w:w="1664" w:type="dxa"/>
          </w:tcPr>
          <w:p w:rsidR="002E0038" w:rsidRPr="00E3420F" w:rsidRDefault="002E0038" w:rsidP="007D731C">
            <w:pPr>
              <w:rPr>
                <w:color w:val="000000"/>
              </w:rPr>
            </w:pPr>
            <w:r w:rsidRPr="00E3420F">
              <w:rPr>
                <w:color w:val="000000"/>
              </w:rPr>
              <w:t>3-60%</w:t>
            </w:r>
          </w:p>
        </w:tc>
        <w:tc>
          <w:tcPr>
            <w:tcW w:w="1646" w:type="dxa"/>
          </w:tcPr>
          <w:p w:rsidR="002E0038" w:rsidRPr="00E3420F" w:rsidRDefault="002E0038" w:rsidP="007D731C">
            <w:pPr>
              <w:rPr>
                <w:color w:val="000000"/>
              </w:rPr>
            </w:pPr>
            <w:r w:rsidRPr="00E3420F">
              <w:rPr>
                <w:color w:val="000000"/>
              </w:rPr>
              <w:t>-</w:t>
            </w:r>
          </w:p>
        </w:tc>
        <w:tc>
          <w:tcPr>
            <w:tcW w:w="1697" w:type="dxa"/>
          </w:tcPr>
          <w:p w:rsidR="002E0038" w:rsidRPr="00E3420F" w:rsidRDefault="002E0038" w:rsidP="007D731C">
            <w:pPr>
              <w:rPr>
                <w:color w:val="000000"/>
              </w:rPr>
            </w:pPr>
            <w:r w:rsidRPr="00E3420F">
              <w:rPr>
                <w:color w:val="000000"/>
              </w:rPr>
              <w:t>50</w:t>
            </w:r>
          </w:p>
        </w:tc>
        <w:tc>
          <w:tcPr>
            <w:tcW w:w="1435" w:type="dxa"/>
          </w:tcPr>
          <w:p w:rsidR="002E0038" w:rsidRPr="00E3420F" w:rsidRDefault="002E0038" w:rsidP="007D731C">
            <w:pPr>
              <w:rPr>
                <w:color w:val="000000"/>
              </w:rPr>
            </w:pPr>
            <w:r w:rsidRPr="00E3420F">
              <w:rPr>
                <w:color w:val="000000"/>
              </w:rPr>
              <w:t>3,6</w:t>
            </w:r>
          </w:p>
        </w:tc>
      </w:tr>
      <w:tr w:rsidR="002E0038" w:rsidRPr="00E3420F" w:rsidTr="007D731C">
        <w:tc>
          <w:tcPr>
            <w:tcW w:w="1180" w:type="dxa"/>
          </w:tcPr>
          <w:p w:rsidR="002E0038" w:rsidRPr="00E3420F" w:rsidRDefault="002E0038" w:rsidP="007D731C">
            <w:pPr>
              <w:rPr>
                <w:color w:val="000000"/>
              </w:rPr>
            </w:pPr>
            <w:r w:rsidRPr="00E3420F">
              <w:rPr>
                <w:color w:val="000000"/>
              </w:rPr>
              <w:t>2005-2006</w:t>
            </w:r>
          </w:p>
        </w:tc>
        <w:tc>
          <w:tcPr>
            <w:tcW w:w="2159" w:type="dxa"/>
            <w:vMerge/>
          </w:tcPr>
          <w:p w:rsidR="002E0038" w:rsidRPr="00E3420F" w:rsidRDefault="002E0038" w:rsidP="007D731C">
            <w:pPr>
              <w:rPr>
                <w:color w:val="000000"/>
              </w:rPr>
            </w:pPr>
          </w:p>
        </w:tc>
        <w:tc>
          <w:tcPr>
            <w:tcW w:w="1664" w:type="dxa"/>
          </w:tcPr>
          <w:p w:rsidR="002E0038" w:rsidRPr="00E3420F" w:rsidRDefault="002E0038" w:rsidP="007D731C">
            <w:pPr>
              <w:rPr>
                <w:color w:val="000000"/>
              </w:rPr>
            </w:pPr>
            <w:r w:rsidRPr="00E3420F">
              <w:rPr>
                <w:color w:val="000000"/>
              </w:rPr>
              <w:t>-</w:t>
            </w:r>
          </w:p>
        </w:tc>
        <w:tc>
          <w:tcPr>
            <w:tcW w:w="1646" w:type="dxa"/>
          </w:tcPr>
          <w:p w:rsidR="002E0038" w:rsidRPr="00E3420F" w:rsidRDefault="002E0038" w:rsidP="007D731C">
            <w:pPr>
              <w:rPr>
                <w:color w:val="000000"/>
              </w:rPr>
            </w:pPr>
            <w:r w:rsidRPr="00E3420F">
              <w:rPr>
                <w:color w:val="000000"/>
              </w:rPr>
              <w:t>-</w:t>
            </w:r>
          </w:p>
        </w:tc>
        <w:tc>
          <w:tcPr>
            <w:tcW w:w="1697" w:type="dxa"/>
          </w:tcPr>
          <w:p w:rsidR="002E0038" w:rsidRPr="00E3420F" w:rsidRDefault="002E0038" w:rsidP="007D731C">
            <w:pPr>
              <w:rPr>
                <w:color w:val="000000"/>
              </w:rPr>
            </w:pPr>
            <w:r w:rsidRPr="00E3420F">
              <w:rPr>
                <w:color w:val="000000"/>
              </w:rPr>
              <w:t>-</w:t>
            </w:r>
          </w:p>
        </w:tc>
        <w:tc>
          <w:tcPr>
            <w:tcW w:w="1435" w:type="dxa"/>
          </w:tcPr>
          <w:p w:rsidR="002E0038" w:rsidRPr="00E3420F" w:rsidRDefault="002E0038" w:rsidP="007D731C">
            <w:pPr>
              <w:rPr>
                <w:color w:val="000000"/>
              </w:rPr>
            </w:pPr>
            <w:r w:rsidRPr="00E3420F">
              <w:rPr>
                <w:color w:val="000000"/>
              </w:rPr>
              <w:t>-</w:t>
            </w:r>
          </w:p>
        </w:tc>
      </w:tr>
      <w:tr w:rsidR="002E0038" w:rsidRPr="00E3420F" w:rsidTr="007D731C">
        <w:tc>
          <w:tcPr>
            <w:tcW w:w="1180" w:type="dxa"/>
          </w:tcPr>
          <w:p w:rsidR="002E0038" w:rsidRPr="00E3420F" w:rsidRDefault="002E0038" w:rsidP="007D731C">
            <w:pPr>
              <w:rPr>
                <w:color w:val="000000"/>
              </w:rPr>
            </w:pPr>
            <w:r w:rsidRPr="00E3420F">
              <w:rPr>
                <w:color w:val="000000"/>
              </w:rPr>
              <w:t>2006-2007</w:t>
            </w:r>
          </w:p>
        </w:tc>
        <w:tc>
          <w:tcPr>
            <w:tcW w:w="2159" w:type="dxa"/>
            <w:vMerge/>
          </w:tcPr>
          <w:p w:rsidR="002E0038" w:rsidRPr="00E3420F" w:rsidRDefault="002E0038" w:rsidP="007D731C">
            <w:pPr>
              <w:rPr>
                <w:color w:val="000000"/>
              </w:rPr>
            </w:pPr>
          </w:p>
        </w:tc>
        <w:tc>
          <w:tcPr>
            <w:tcW w:w="1664" w:type="dxa"/>
          </w:tcPr>
          <w:p w:rsidR="002E0038" w:rsidRPr="00E3420F" w:rsidRDefault="002E0038" w:rsidP="007D731C">
            <w:pPr>
              <w:rPr>
                <w:color w:val="000000"/>
              </w:rPr>
            </w:pPr>
            <w:r w:rsidRPr="00E3420F">
              <w:rPr>
                <w:color w:val="000000"/>
              </w:rPr>
              <w:t>1-100%</w:t>
            </w:r>
          </w:p>
        </w:tc>
        <w:tc>
          <w:tcPr>
            <w:tcW w:w="1646" w:type="dxa"/>
          </w:tcPr>
          <w:p w:rsidR="002E0038" w:rsidRPr="00E3420F" w:rsidRDefault="002E0038" w:rsidP="007D731C">
            <w:pPr>
              <w:rPr>
                <w:color w:val="000000"/>
              </w:rPr>
            </w:pPr>
            <w:r w:rsidRPr="00E3420F">
              <w:rPr>
                <w:color w:val="000000"/>
              </w:rPr>
              <w:t>-</w:t>
            </w:r>
          </w:p>
        </w:tc>
        <w:tc>
          <w:tcPr>
            <w:tcW w:w="1697" w:type="dxa"/>
          </w:tcPr>
          <w:p w:rsidR="002E0038" w:rsidRPr="00E3420F" w:rsidRDefault="002E0038" w:rsidP="007D731C">
            <w:pPr>
              <w:rPr>
                <w:color w:val="000000"/>
              </w:rPr>
            </w:pPr>
            <w:r w:rsidRPr="00E3420F">
              <w:rPr>
                <w:color w:val="000000"/>
              </w:rPr>
              <w:t>60</w:t>
            </w:r>
          </w:p>
        </w:tc>
        <w:tc>
          <w:tcPr>
            <w:tcW w:w="1435" w:type="dxa"/>
          </w:tcPr>
          <w:p w:rsidR="002E0038" w:rsidRPr="00E3420F" w:rsidRDefault="002E0038" w:rsidP="007D731C">
            <w:pPr>
              <w:rPr>
                <w:color w:val="000000"/>
              </w:rPr>
            </w:pPr>
            <w:r w:rsidRPr="00E3420F">
              <w:rPr>
                <w:color w:val="000000"/>
              </w:rPr>
              <w:t>4</w:t>
            </w:r>
          </w:p>
        </w:tc>
      </w:tr>
      <w:tr w:rsidR="002E0038" w:rsidRPr="00E3420F" w:rsidTr="007D731C">
        <w:tc>
          <w:tcPr>
            <w:tcW w:w="1180" w:type="dxa"/>
          </w:tcPr>
          <w:p w:rsidR="002E0038" w:rsidRPr="00E3420F" w:rsidRDefault="002E0038" w:rsidP="007D731C">
            <w:pPr>
              <w:rPr>
                <w:color w:val="000000"/>
              </w:rPr>
            </w:pPr>
            <w:r w:rsidRPr="00E3420F">
              <w:rPr>
                <w:color w:val="000000"/>
              </w:rPr>
              <w:t>2007-2008</w:t>
            </w:r>
          </w:p>
        </w:tc>
        <w:tc>
          <w:tcPr>
            <w:tcW w:w="2159" w:type="dxa"/>
            <w:vMerge/>
          </w:tcPr>
          <w:p w:rsidR="002E0038" w:rsidRPr="00E3420F" w:rsidRDefault="002E0038" w:rsidP="007D731C">
            <w:pPr>
              <w:rPr>
                <w:color w:val="000000"/>
              </w:rPr>
            </w:pPr>
          </w:p>
        </w:tc>
        <w:tc>
          <w:tcPr>
            <w:tcW w:w="1664" w:type="dxa"/>
          </w:tcPr>
          <w:p w:rsidR="002E0038" w:rsidRPr="00E3420F" w:rsidRDefault="002E0038" w:rsidP="007D731C">
            <w:pPr>
              <w:rPr>
                <w:color w:val="000000"/>
              </w:rPr>
            </w:pPr>
            <w:r w:rsidRPr="00E3420F">
              <w:rPr>
                <w:color w:val="000000"/>
              </w:rPr>
              <w:t>-</w:t>
            </w:r>
          </w:p>
        </w:tc>
        <w:tc>
          <w:tcPr>
            <w:tcW w:w="1646" w:type="dxa"/>
          </w:tcPr>
          <w:p w:rsidR="002E0038" w:rsidRPr="00E3420F" w:rsidRDefault="002E0038" w:rsidP="007D731C">
            <w:pPr>
              <w:rPr>
                <w:color w:val="000000"/>
              </w:rPr>
            </w:pPr>
            <w:r w:rsidRPr="00E3420F">
              <w:rPr>
                <w:color w:val="000000"/>
              </w:rPr>
              <w:t>-</w:t>
            </w:r>
          </w:p>
        </w:tc>
        <w:tc>
          <w:tcPr>
            <w:tcW w:w="1697" w:type="dxa"/>
          </w:tcPr>
          <w:p w:rsidR="002E0038" w:rsidRPr="00E3420F" w:rsidRDefault="002E0038" w:rsidP="007D731C">
            <w:pPr>
              <w:rPr>
                <w:color w:val="000000"/>
              </w:rPr>
            </w:pPr>
            <w:r w:rsidRPr="00E3420F">
              <w:rPr>
                <w:color w:val="000000"/>
              </w:rPr>
              <w:t>-</w:t>
            </w:r>
          </w:p>
        </w:tc>
        <w:tc>
          <w:tcPr>
            <w:tcW w:w="1435" w:type="dxa"/>
          </w:tcPr>
          <w:p w:rsidR="002E0038" w:rsidRPr="00E3420F" w:rsidRDefault="002E0038" w:rsidP="007D731C">
            <w:pPr>
              <w:rPr>
                <w:color w:val="000000"/>
              </w:rPr>
            </w:pPr>
            <w:r w:rsidRPr="00E3420F">
              <w:rPr>
                <w:color w:val="000000"/>
              </w:rPr>
              <w:t>-</w:t>
            </w:r>
          </w:p>
        </w:tc>
      </w:tr>
      <w:tr w:rsidR="002E0038" w:rsidRPr="00E3420F" w:rsidTr="007D731C">
        <w:trPr>
          <w:trHeight w:val="280"/>
        </w:trPr>
        <w:tc>
          <w:tcPr>
            <w:tcW w:w="1180" w:type="dxa"/>
          </w:tcPr>
          <w:p w:rsidR="002E0038" w:rsidRPr="0059686F" w:rsidRDefault="002E0038" w:rsidP="007D731C">
            <w:pPr>
              <w:rPr>
                <w:color w:val="000000"/>
              </w:rPr>
            </w:pPr>
            <w:r w:rsidRPr="0059686F">
              <w:rPr>
                <w:color w:val="000000"/>
              </w:rPr>
              <w:t>2008-2009</w:t>
            </w:r>
          </w:p>
        </w:tc>
        <w:tc>
          <w:tcPr>
            <w:tcW w:w="2159" w:type="dxa"/>
            <w:vMerge/>
          </w:tcPr>
          <w:p w:rsidR="002E0038" w:rsidRPr="00E3420F" w:rsidRDefault="002E0038" w:rsidP="007D731C">
            <w:pPr>
              <w:rPr>
                <w:color w:val="000000"/>
              </w:rPr>
            </w:pPr>
          </w:p>
        </w:tc>
        <w:tc>
          <w:tcPr>
            <w:tcW w:w="1664" w:type="dxa"/>
          </w:tcPr>
          <w:p w:rsidR="002E0038" w:rsidRPr="00E3420F" w:rsidRDefault="002E0038" w:rsidP="007D731C">
            <w:pPr>
              <w:rPr>
                <w:color w:val="000000"/>
              </w:rPr>
            </w:pPr>
          </w:p>
        </w:tc>
        <w:tc>
          <w:tcPr>
            <w:tcW w:w="1646" w:type="dxa"/>
          </w:tcPr>
          <w:p w:rsidR="002E0038" w:rsidRPr="00E3420F" w:rsidRDefault="002E0038" w:rsidP="007D731C">
            <w:pPr>
              <w:rPr>
                <w:color w:val="000000"/>
              </w:rPr>
            </w:pPr>
          </w:p>
        </w:tc>
        <w:tc>
          <w:tcPr>
            <w:tcW w:w="1697" w:type="dxa"/>
          </w:tcPr>
          <w:p w:rsidR="002E0038" w:rsidRPr="00E3420F" w:rsidRDefault="002E0038" w:rsidP="007D731C">
            <w:pPr>
              <w:rPr>
                <w:color w:val="000000"/>
              </w:rPr>
            </w:pPr>
            <w:r>
              <w:rPr>
                <w:color w:val="000000"/>
              </w:rPr>
              <w:t>53.7</w:t>
            </w:r>
          </w:p>
        </w:tc>
        <w:tc>
          <w:tcPr>
            <w:tcW w:w="1435" w:type="dxa"/>
          </w:tcPr>
          <w:p w:rsidR="002E0038" w:rsidRPr="00E3420F" w:rsidRDefault="002E0038" w:rsidP="007D731C">
            <w:pPr>
              <w:rPr>
                <w:color w:val="000000"/>
              </w:rPr>
            </w:pPr>
          </w:p>
        </w:tc>
      </w:tr>
      <w:tr w:rsidR="002E0038" w:rsidRPr="00E3420F" w:rsidTr="007D731C">
        <w:trPr>
          <w:trHeight w:val="280"/>
        </w:trPr>
        <w:tc>
          <w:tcPr>
            <w:tcW w:w="1180" w:type="dxa"/>
          </w:tcPr>
          <w:p w:rsidR="002E0038" w:rsidRDefault="002E0038" w:rsidP="007D731C">
            <w:pPr>
              <w:rPr>
                <w:color w:val="FF0000"/>
              </w:rPr>
            </w:pPr>
            <w:r>
              <w:rPr>
                <w:color w:val="FF0000"/>
              </w:rPr>
              <w:t>2009-2010</w:t>
            </w:r>
          </w:p>
        </w:tc>
        <w:tc>
          <w:tcPr>
            <w:tcW w:w="2159" w:type="dxa"/>
            <w:vMerge/>
          </w:tcPr>
          <w:p w:rsidR="002E0038" w:rsidRPr="00E3420F" w:rsidRDefault="002E0038" w:rsidP="007D731C">
            <w:pPr>
              <w:rPr>
                <w:color w:val="000000"/>
              </w:rPr>
            </w:pPr>
          </w:p>
        </w:tc>
        <w:tc>
          <w:tcPr>
            <w:tcW w:w="1664" w:type="dxa"/>
          </w:tcPr>
          <w:p w:rsidR="002E0038" w:rsidRPr="00E3420F" w:rsidRDefault="002E0038" w:rsidP="007D731C">
            <w:pPr>
              <w:rPr>
                <w:color w:val="000000"/>
              </w:rPr>
            </w:pPr>
          </w:p>
        </w:tc>
        <w:tc>
          <w:tcPr>
            <w:tcW w:w="1646" w:type="dxa"/>
          </w:tcPr>
          <w:p w:rsidR="002E0038" w:rsidRPr="00E3420F" w:rsidRDefault="002E0038" w:rsidP="007D731C">
            <w:pPr>
              <w:rPr>
                <w:color w:val="000000"/>
              </w:rPr>
            </w:pPr>
          </w:p>
        </w:tc>
        <w:tc>
          <w:tcPr>
            <w:tcW w:w="1697" w:type="dxa"/>
          </w:tcPr>
          <w:p w:rsidR="002E0038" w:rsidRPr="0059686F" w:rsidRDefault="002E0038" w:rsidP="007D731C">
            <w:pPr>
              <w:rPr>
                <w:color w:val="FF0000"/>
              </w:rPr>
            </w:pPr>
            <w:r w:rsidRPr="0059686F">
              <w:rPr>
                <w:color w:val="FF0000"/>
              </w:rPr>
              <w:t>57</w:t>
            </w:r>
          </w:p>
        </w:tc>
        <w:tc>
          <w:tcPr>
            <w:tcW w:w="1435" w:type="dxa"/>
          </w:tcPr>
          <w:p w:rsidR="002E0038" w:rsidRPr="00E3420F" w:rsidRDefault="002E0038" w:rsidP="007D731C">
            <w:pPr>
              <w:rPr>
                <w:color w:val="000000"/>
              </w:rPr>
            </w:pPr>
          </w:p>
        </w:tc>
      </w:tr>
    </w:tbl>
    <w:p w:rsidR="002E0038" w:rsidRDefault="002E0038" w:rsidP="002E0038">
      <w:pPr>
        <w:rPr>
          <w:b/>
          <w:color w:val="000000"/>
        </w:rPr>
      </w:pPr>
      <w:r>
        <w:rPr>
          <w:b/>
          <w:color w:val="000000"/>
        </w:rPr>
        <w:t>Обществознание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2149"/>
        <w:gridCol w:w="1657"/>
        <w:gridCol w:w="1657"/>
        <w:gridCol w:w="1699"/>
        <w:gridCol w:w="1438"/>
      </w:tblGrid>
      <w:tr w:rsidR="002E0038" w:rsidRPr="00E3420F" w:rsidTr="007D731C">
        <w:tc>
          <w:tcPr>
            <w:tcW w:w="1181" w:type="dxa"/>
          </w:tcPr>
          <w:p w:rsidR="002E0038" w:rsidRPr="00E3420F" w:rsidRDefault="002E0038" w:rsidP="007D731C">
            <w:pPr>
              <w:rPr>
                <w:color w:val="000000"/>
              </w:rPr>
            </w:pPr>
            <w:r w:rsidRPr="00E3420F">
              <w:rPr>
                <w:color w:val="000000"/>
              </w:rPr>
              <w:t>Учебный год</w:t>
            </w:r>
          </w:p>
        </w:tc>
        <w:tc>
          <w:tcPr>
            <w:tcW w:w="2149" w:type="dxa"/>
          </w:tcPr>
          <w:p w:rsidR="002E0038" w:rsidRPr="00E3420F" w:rsidRDefault="002E0038" w:rsidP="007D731C">
            <w:pPr>
              <w:rPr>
                <w:color w:val="000000"/>
              </w:rPr>
            </w:pPr>
            <w:r w:rsidRPr="00E3420F">
              <w:rPr>
                <w:color w:val="000000"/>
              </w:rPr>
              <w:t>Учитель</w:t>
            </w:r>
          </w:p>
        </w:tc>
        <w:tc>
          <w:tcPr>
            <w:tcW w:w="1657" w:type="dxa"/>
          </w:tcPr>
          <w:p w:rsidR="002E0038" w:rsidRPr="00E3420F" w:rsidRDefault="002E0038" w:rsidP="007D731C">
            <w:pPr>
              <w:rPr>
                <w:color w:val="000000"/>
              </w:rPr>
            </w:pPr>
            <w:r w:rsidRPr="00E3420F">
              <w:rPr>
                <w:color w:val="000000"/>
              </w:rPr>
              <w:t>На «4» и «5»</w:t>
            </w:r>
          </w:p>
        </w:tc>
        <w:tc>
          <w:tcPr>
            <w:tcW w:w="1657" w:type="dxa"/>
          </w:tcPr>
          <w:p w:rsidR="002E0038" w:rsidRPr="00E3420F" w:rsidRDefault="002E0038" w:rsidP="007D731C">
            <w:pPr>
              <w:rPr>
                <w:color w:val="000000"/>
              </w:rPr>
            </w:pPr>
            <w:r w:rsidRPr="00E3420F">
              <w:rPr>
                <w:color w:val="000000"/>
              </w:rPr>
              <w:t>На «2»</w:t>
            </w:r>
          </w:p>
        </w:tc>
        <w:tc>
          <w:tcPr>
            <w:tcW w:w="1699" w:type="dxa"/>
          </w:tcPr>
          <w:p w:rsidR="002E0038" w:rsidRPr="00E3420F" w:rsidRDefault="002E0038" w:rsidP="007D731C">
            <w:pPr>
              <w:rPr>
                <w:color w:val="000000"/>
              </w:rPr>
            </w:pPr>
            <w:r w:rsidRPr="00E3420F">
              <w:rPr>
                <w:color w:val="000000"/>
              </w:rPr>
              <w:t>Средний балл</w:t>
            </w:r>
          </w:p>
        </w:tc>
        <w:tc>
          <w:tcPr>
            <w:tcW w:w="1438" w:type="dxa"/>
          </w:tcPr>
          <w:p w:rsidR="002E0038" w:rsidRPr="00E3420F" w:rsidRDefault="002E0038" w:rsidP="007D731C">
            <w:pPr>
              <w:rPr>
                <w:color w:val="000000"/>
              </w:rPr>
            </w:pPr>
            <w:r w:rsidRPr="00E3420F">
              <w:rPr>
                <w:color w:val="000000"/>
              </w:rPr>
              <w:t>Оценка</w:t>
            </w:r>
          </w:p>
        </w:tc>
      </w:tr>
      <w:tr w:rsidR="002E0038" w:rsidRPr="00E3420F" w:rsidTr="007D731C">
        <w:tc>
          <w:tcPr>
            <w:tcW w:w="1181" w:type="dxa"/>
          </w:tcPr>
          <w:p w:rsidR="002E0038" w:rsidRPr="00E3420F" w:rsidRDefault="002E0038" w:rsidP="007D731C">
            <w:pPr>
              <w:rPr>
                <w:color w:val="000000"/>
              </w:rPr>
            </w:pPr>
            <w:r w:rsidRPr="00E3420F">
              <w:rPr>
                <w:color w:val="000000"/>
              </w:rPr>
              <w:t>2002-2003</w:t>
            </w:r>
          </w:p>
        </w:tc>
        <w:tc>
          <w:tcPr>
            <w:tcW w:w="2149" w:type="dxa"/>
          </w:tcPr>
          <w:p w:rsidR="002E0038" w:rsidRPr="00E3420F" w:rsidRDefault="002E0038" w:rsidP="007D731C">
            <w:pPr>
              <w:rPr>
                <w:color w:val="000000"/>
              </w:rPr>
            </w:pPr>
            <w:r w:rsidRPr="00E3420F">
              <w:rPr>
                <w:color w:val="000000"/>
              </w:rPr>
              <w:t>Орешко А.Л.</w:t>
            </w:r>
          </w:p>
        </w:tc>
        <w:tc>
          <w:tcPr>
            <w:tcW w:w="1657" w:type="dxa"/>
          </w:tcPr>
          <w:p w:rsidR="002E0038" w:rsidRPr="00E3420F" w:rsidRDefault="002E0038" w:rsidP="007D731C">
            <w:pPr>
              <w:rPr>
                <w:color w:val="000000"/>
              </w:rPr>
            </w:pPr>
            <w:r w:rsidRPr="00E3420F">
              <w:rPr>
                <w:color w:val="000000"/>
              </w:rPr>
              <w:t>7-41%</w:t>
            </w:r>
          </w:p>
        </w:tc>
        <w:tc>
          <w:tcPr>
            <w:tcW w:w="1657" w:type="dxa"/>
          </w:tcPr>
          <w:p w:rsidR="002E0038" w:rsidRPr="00E3420F" w:rsidRDefault="002E0038" w:rsidP="007D731C">
            <w:pPr>
              <w:rPr>
                <w:color w:val="000000"/>
              </w:rPr>
            </w:pPr>
            <w:r w:rsidRPr="00E3420F">
              <w:rPr>
                <w:color w:val="000000"/>
              </w:rPr>
              <w:t>2-12%</w:t>
            </w:r>
          </w:p>
        </w:tc>
        <w:tc>
          <w:tcPr>
            <w:tcW w:w="1699" w:type="dxa"/>
          </w:tcPr>
          <w:p w:rsidR="002E0038" w:rsidRPr="00E3420F" w:rsidRDefault="002E0038" w:rsidP="007D731C">
            <w:pPr>
              <w:rPr>
                <w:color w:val="000000"/>
              </w:rPr>
            </w:pPr>
            <w:r w:rsidRPr="00E3420F">
              <w:rPr>
                <w:color w:val="000000"/>
              </w:rPr>
              <w:t>45,7</w:t>
            </w:r>
          </w:p>
        </w:tc>
        <w:tc>
          <w:tcPr>
            <w:tcW w:w="1438" w:type="dxa"/>
          </w:tcPr>
          <w:p w:rsidR="002E0038" w:rsidRPr="00E3420F" w:rsidRDefault="002E0038" w:rsidP="007D731C">
            <w:pPr>
              <w:rPr>
                <w:color w:val="000000"/>
              </w:rPr>
            </w:pPr>
            <w:r w:rsidRPr="00E3420F">
              <w:rPr>
                <w:color w:val="000000"/>
              </w:rPr>
              <w:t>3,7</w:t>
            </w:r>
          </w:p>
        </w:tc>
      </w:tr>
      <w:tr w:rsidR="002E0038" w:rsidRPr="00E3420F" w:rsidTr="007D731C">
        <w:tc>
          <w:tcPr>
            <w:tcW w:w="1181" w:type="dxa"/>
          </w:tcPr>
          <w:p w:rsidR="002E0038" w:rsidRPr="00E3420F" w:rsidRDefault="002E0038" w:rsidP="007D731C">
            <w:pPr>
              <w:rPr>
                <w:color w:val="000000"/>
              </w:rPr>
            </w:pPr>
            <w:r w:rsidRPr="00E3420F">
              <w:rPr>
                <w:color w:val="000000"/>
              </w:rPr>
              <w:t>2003-2004</w:t>
            </w:r>
          </w:p>
        </w:tc>
        <w:tc>
          <w:tcPr>
            <w:tcW w:w="2149" w:type="dxa"/>
          </w:tcPr>
          <w:p w:rsidR="002E0038" w:rsidRPr="00E3420F" w:rsidRDefault="002E0038" w:rsidP="007D731C">
            <w:pPr>
              <w:rPr>
                <w:color w:val="000000"/>
              </w:rPr>
            </w:pPr>
            <w:r w:rsidRPr="00E3420F">
              <w:rPr>
                <w:color w:val="000000"/>
              </w:rPr>
              <w:t>Орешко А.Л.</w:t>
            </w:r>
          </w:p>
        </w:tc>
        <w:tc>
          <w:tcPr>
            <w:tcW w:w="1657" w:type="dxa"/>
          </w:tcPr>
          <w:p w:rsidR="002E0038" w:rsidRPr="00E3420F" w:rsidRDefault="002E0038" w:rsidP="007D731C">
            <w:pPr>
              <w:rPr>
                <w:color w:val="000000"/>
              </w:rPr>
            </w:pPr>
            <w:r w:rsidRPr="00E3420F">
              <w:rPr>
                <w:color w:val="000000"/>
              </w:rPr>
              <w:t>2-50%</w:t>
            </w:r>
          </w:p>
        </w:tc>
        <w:tc>
          <w:tcPr>
            <w:tcW w:w="1657" w:type="dxa"/>
          </w:tcPr>
          <w:p w:rsidR="002E0038" w:rsidRPr="00E3420F" w:rsidRDefault="002E0038" w:rsidP="007D731C">
            <w:pPr>
              <w:rPr>
                <w:color w:val="000000"/>
              </w:rPr>
            </w:pPr>
            <w:r w:rsidRPr="00E3420F">
              <w:rPr>
                <w:color w:val="000000"/>
              </w:rPr>
              <w:t>-</w:t>
            </w:r>
          </w:p>
        </w:tc>
        <w:tc>
          <w:tcPr>
            <w:tcW w:w="1699" w:type="dxa"/>
          </w:tcPr>
          <w:p w:rsidR="002E0038" w:rsidRPr="00E3420F" w:rsidRDefault="002E0038" w:rsidP="007D731C">
            <w:pPr>
              <w:rPr>
                <w:color w:val="000000"/>
              </w:rPr>
            </w:pPr>
            <w:r w:rsidRPr="00E3420F">
              <w:rPr>
                <w:color w:val="000000"/>
              </w:rPr>
              <w:t>50,3</w:t>
            </w:r>
          </w:p>
        </w:tc>
        <w:tc>
          <w:tcPr>
            <w:tcW w:w="1438" w:type="dxa"/>
          </w:tcPr>
          <w:p w:rsidR="002E0038" w:rsidRPr="00E3420F" w:rsidRDefault="002E0038" w:rsidP="007D731C">
            <w:pPr>
              <w:rPr>
                <w:color w:val="000000"/>
              </w:rPr>
            </w:pPr>
            <w:r w:rsidRPr="00E3420F">
              <w:rPr>
                <w:color w:val="000000"/>
              </w:rPr>
              <w:t>3,8</w:t>
            </w:r>
          </w:p>
        </w:tc>
      </w:tr>
      <w:tr w:rsidR="002E0038" w:rsidRPr="00E3420F" w:rsidTr="007D731C">
        <w:tc>
          <w:tcPr>
            <w:tcW w:w="1181" w:type="dxa"/>
          </w:tcPr>
          <w:p w:rsidR="002E0038" w:rsidRPr="00E3420F" w:rsidRDefault="002E0038" w:rsidP="007D731C">
            <w:pPr>
              <w:rPr>
                <w:color w:val="000000"/>
              </w:rPr>
            </w:pPr>
            <w:r w:rsidRPr="00E3420F">
              <w:rPr>
                <w:color w:val="000000"/>
              </w:rPr>
              <w:t>2004-2005</w:t>
            </w:r>
          </w:p>
        </w:tc>
        <w:tc>
          <w:tcPr>
            <w:tcW w:w="2149" w:type="dxa"/>
          </w:tcPr>
          <w:p w:rsidR="002E0038" w:rsidRPr="00E3420F" w:rsidRDefault="002E0038" w:rsidP="007D731C">
            <w:pPr>
              <w:rPr>
                <w:color w:val="000000"/>
              </w:rPr>
            </w:pPr>
            <w:r w:rsidRPr="00E3420F">
              <w:rPr>
                <w:color w:val="000000"/>
              </w:rPr>
              <w:t>Баймуратова С.Д.</w:t>
            </w:r>
          </w:p>
        </w:tc>
        <w:tc>
          <w:tcPr>
            <w:tcW w:w="1657" w:type="dxa"/>
          </w:tcPr>
          <w:p w:rsidR="002E0038" w:rsidRPr="00E3420F" w:rsidRDefault="002E0038" w:rsidP="007D731C">
            <w:pPr>
              <w:rPr>
                <w:color w:val="000000"/>
              </w:rPr>
            </w:pPr>
            <w:r w:rsidRPr="00E3420F">
              <w:rPr>
                <w:color w:val="000000"/>
              </w:rPr>
              <w:t>5-83%</w:t>
            </w:r>
          </w:p>
        </w:tc>
        <w:tc>
          <w:tcPr>
            <w:tcW w:w="1657" w:type="dxa"/>
          </w:tcPr>
          <w:p w:rsidR="002E0038" w:rsidRPr="00E3420F" w:rsidRDefault="002E0038" w:rsidP="007D731C">
            <w:pPr>
              <w:rPr>
                <w:color w:val="000000"/>
              </w:rPr>
            </w:pPr>
            <w:r w:rsidRPr="00E3420F">
              <w:rPr>
                <w:color w:val="000000"/>
              </w:rPr>
              <w:t>-</w:t>
            </w:r>
          </w:p>
        </w:tc>
        <w:tc>
          <w:tcPr>
            <w:tcW w:w="1699" w:type="dxa"/>
          </w:tcPr>
          <w:p w:rsidR="002E0038" w:rsidRPr="00E3420F" w:rsidRDefault="002E0038" w:rsidP="007D731C">
            <w:pPr>
              <w:rPr>
                <w:color w:val="000000"/>
              </w:rPr>
            </w:pPr>
            <w:r w:rsidRPr="00E3420F">
              <w:rPr>
                <w:color w:val="000000"/>
              </w:rPr>
              <w:t>50</w:t>
            </w:r>
          </w:p>
        </w:tc>
        <w:tc>
          <w:tcPr>
            <w:tcW w:w="1438" w:type="dxa"/>
          </w:tcPr>
          <w:p w:rsidR="002E0038" w:rsidRPr="00E3420F" w:rsidRDefault="002E0038" w:rsidP="007D731C">
            <w:pPr>
              <w:rPr>
                <w:color w:val="000000"/>
              </w:rPr>
            </w:pPr>
            <w:r w:rsidRPr="00E3420F">
              <w:rPr>
                <w:color w:val="000000"/>
              </w:rPr>
              <w:t>3,6</w:t>
            </w:r>
          </w:p>
        </w:tc>
      </w:tr>
      <w:tr w:rsidR="002E0038" w:rsidRPr="00E3420F" w:rsidTr="007D731C">
        <w:tc>
          <w:tcPr>
            <w:tcW w:w="1181" w:type="dxa"/>
          </w:tcPr>
          <w:p w:rsidR="002E0038" w:rsidRPr="00E3420F" w:rsidRDefault="002E0038" w:rsidP="007D731C">
            <w:pPr>
              <w:rPr>
                <w:color w:val="000000"/>
              </w:rPr>
            </w:pPr>
            <w:r w:rsidRPr="00E3420F">
              <w:rPr>
                <w:color w:val="000000"/>
              </w:rPr>
              <w:t>2005-2006</w:t>
            </w:r>
          </w:p>
        </w:tc>
        <w:tc>
          <w:tcPr>
            <w:tcW w:w="2149" w:type="dxa"/>
          </w:tcPr>
          <w:p w:rsidR="002E0038" w:rsidRPr="00E3420F" w:rsidRDefault="002E0038" w:rsidP="007D731C">
            <w:pPr>
              <w:rPr>
                <w:color w:val="000000"/>
              </w:rPr>
            </w:pPr>
            <w:r w:rsidRPr="00E3420F">
              <w:rPr>
                <w:color w:val="000000"/>
              </w:rPr>
              <w:t>-</w:t>
            </w:r>
          </w:p>
        </w:tc>
        <w:tc>
          <w:tcPr>
            <w:tcW w:w="1657" w:type="dxa"/>
          </w:tcPr>
          <w:p w:rsidR="002E0038" w:rsidRPr="00E3420F" w:rsidRDefault="002E0038" w:rsidP="007D731C">
            <w:pPr>
              <w:rPr>
                <w:color w:val="000000"/>
              </w:rPr>
            </w:pPr>
            <w:r w:rsidRPr="00E3420F">
              <w:rPr>
                <w:color w:val="000000"/>
              </w:rPr>
              <w:t>-</w:t>
            </w:r>
          </w:p>
        </w:tc>
        <w:tc>
          <w:tcPr>
            <w:tcW w:w="1657" w:type="dxa"/>
          </w:tcPr>
          <w:p w:rsidR="002E0038" w:rsidRPr="00E3420F" w:rsidRDefault="002E0038" w:rsidP="007D731C">
            <w:pPr>
              <w:rPr>
                <w:color w:val="000000"/>
              </w:rPr>
            </w:pPr>
            <w:r w:rsidRPr="00E3420F">
              <w:rPr>
                <w:color w:val="000000"/>
              </w:rPr>
              <w:t>-</w:t>
            </w:r>
          </w:p>
        </w:tc>
        <w:tc>
          <w:tcPr>
            <w:tcW w:w="1699" w:type="dxa"/>
          </w:tcPr>
          <w:p w:rsidR="002E0038" w:rsidRPr="00E3420F" w:rsidRDefault="002E0038" w:rsidP="007D731C">
            <w:pPr>
              <w:rPr>
                <w:color w:val="000000"/>
              </w:rPr>
            </w:pPr>
            <w:r w:rsidRPr="00E3420F">
              <w:rPr>
                <w:color w:val="000000"/>
              </w:rPr>
              <w:t>-</w:t>
            </w:r>
          </w:p>
        </w:tc>
        <w:tc>
          <w:tcPr>
            <w:tcW w:w="1438" w:type="dxa"/>
          </w:tcPr>
          <w:p w:rsidR="002E0038" w:rsidRPr="00E3420F" w:rsidRDefault="002E0038" w:rsidP="007D731C">
            <w:pPr>
              <w:rPr>
                <w:color w:val="000000"/>
              </w:rPr>
            </w:pPr>
            <w:r w:rsidRPr="00E3420F">
              <w:rPr>
                <w:color w:val="000000"/>
              </w:rPr>
              <w:t>-</w:t>
            </w:r>
          </w:p>
        </w:tc>
      </w:tr>
      <w:tr w:rsidR="002E0038" w:rsidRPr="00E3420F" w:rsidTr="007D731C">
        <w:tc>
          <w:tcPr>
            <w:tcW w:w="1181" w:type="dxa"/>
          </w:tcPr>
          <w:p w:rsidR="002E0038" w:rsidRPr="00E3420F" w:rsidRDefault="002E0038" w:rsidP="007D731C">
            <w:pPr>
              <w:rPr>
                <w:color w:val="000000"/>
              </w:rPr>
            </w:pPr>
            <w:r w:rsidRPr="00E3420F">
              <w:rPr>
                <w:color w:val="000000"/>
              </w:rPr>
              <w:t>2006-2007</w:t>
            </w:r>
          </w:p>
        </w:tc>
        <w:tc>
          <w:tcPr>
            <w:tcW w:w="2149" w:type="dxa"/>
          </w:tcPr>
          <w:p w:rsidR="002E0038" w:rsidRPr="00E3420F" w:rsidRDefault="002E0038" w:rsidP="007D731C">
            <w:pPr>
              <w:rPr>
                <w:color w:val="000000"/>
              </w:rPr>
            </w:pPr>
            <w:r w:rsidRPr="00E3420F">
              <w:rPr>
                <w:color w:val="000000"/>
              </w:rPr>
              <w:t>-</w:t>
            </w:r>
          </w:p>
        </w:tc>
        <w:tc>
          <w:tcPr>
            <w:tcW w:w="1657" w:type="dxa"/>
          </w:tcPr>
          <w:p w:rsidR="002E0038" w:rsidRPr="00E3420F" w:rsidRDefault="002E0038" w:rsidP="007D731C">
            <w:pPr>
              <w:rPr>
                <w:color w:val="000000"/>
              </w:rPr>
            </w:pPr>
            <w:r w:rsidRPr="00E3420F">
              <w:rPr>
                <w:color w:val="000000"/>
              </w:rPr>
              <w:t>-</w:t>
            </w:r>
          </w:p>
        </w:tc>
        <w:tc>
          <w:tcPr>
            <w:tcW w:w="1657" w:type="dxa"/>
          </w:tcPr>
          <w:p w:rsidR="002E0038" w:rsidRPr="00E3420F" w:rsidRDefault="002E0038" w:rsidP="007D731C">
            <w:pPr>
              <w:rPr>
                <w:color w:val="000000"/>
              </w:rPr>
            </w:pPr>
            <w:r w:rsidRPr="00E3420F">
              <w:rPr>
                <w:color w:val="000000"/>
              </w:rPr>
              <w:t>-</w:t>
            </w:r>
          </w:p>
        </w:tc>
        <w:tc>
          <w:tcPr>
            <w:tcW w:w="1699" w:type="dxa"/>
          </w:tcPr>
          <w:p w:rsidR="002E0038" w:rsidRPr="00E3420F" w:rsidRDefault="002E0038" w:rsidP="007D731C">
            <w:pPr>
              <w:rPr>
                <w:color w:val="000000"/>
              </w:rPr>
            </w:pPr>
            <w:r w:rsidRPr="00E3420F">
              <w:rPr>
                <w:color w:val="000000"/>
              </w:rPr>
              <w:t>-</w:t>
            </w:r>
          </w:p>
        </w:tc>
        <w:tc>
          <w:tcPr>
            <w:tcW w:w="1438" w:type="dxa"/>
          </w:tcPr>
          <w:p w:rsidR="002E0038" w:rsidRPr="00E3420F" w:rsidRDefault="002E0038" w:rsidP="007D731C">
            <w:pPr>
              <w:rPr>
                <w:color w:val="000000"/>
              </w:rPr>
            </w:pPr>
            <w:r w:rsidRPr="00E3420F">
              <w:rPr>
                <w:color w:val="000000"/>
              </w:rPr>
              <w:t>-</w:t>
            </w:r>
          </w:p>
        </w:tc>
      </w:tr>
      <w:tr w:rsidR="002E0038" w:rsidRPr="00E3420F" w:rsidTr="007D731C">
        <w:tc>
          <w:tcPr>
            <w:tcW w:w="1181" w:type="dxa"/>
          </w:tcPr>
          <w:p w:rsidR="002E0038" w:rsidRPr="0059686F" w:rsidRDefault="002E0038" w:rsidP="007D731C">
            <w:pPr>
              <w:rPr>
                <w:color w:val="000000"/>
              </w:rPr>
            </w:pPr>
            <w:r w:rsidRPr="0059686F">
              <w:rPr>
                <w:color w:val="000000"/>
              </w:rPr>
              <w:t>2007-2008</w:t>
            </w:r>
          </w:p>
        </w:tc>
        <w:tc>
          <w:tcPr>
            <w:tcW w:w="2149" w:type="dxa"/>
            <w:vMerge w:val="restart"/>
          </w:tcPr>
          <w:p w:rsidR="002E0038" w:rsidRPr="0059686F" w:rsidRDefault="002E0038" w:rsidP="007D731C">
            <w:pPr>
              <w:rPr>
                <w:color w:val="000000"/>
              </w:rPr>
            </w:pPr>
            <w:r w:rsidRPr="0059686F">
              <w:rPr>
                <w:color w:val="000000"/>
              </w:rPr>
              <w:t>Баймуратова С.Д.</w:t>
            </w:r>
          </w:p>
        </w:tc>
        <w:tc>
          <w:tcPr>
            <w:tcW w:w="1657" w:type="dxa"/>
          </w:tcPr>
          <w:p w:rsidR="002E0038" w:rsidRPr="0059686F" w:rsidRDefault="002E0038" w:rsidP="007D731C">
            <w:pPr>
              <w:rPr>
                <w:color w:val="000000"/>
              </w:rPr>
            </w:pPr>
            <w:r w:rsidRPr="0059686F">
              <w:rPr>
                <w:color w:val="000000"/>
              </w:rPr>
              <w:t>2-66%</w:t>
            </w:r>
          </w:p>
        </w:tc>
        <w:tc>
          <w:tcPr>
            <w:tcW w:w="1657" w:type="dxa"/>
          </w:tcPr>
          <w:p w:rsidR="002E0038" w:rsidRPr="0059686F" w:rsidRDefault="002E0038" w:rsidP="007D731C">
            <w:pPr>
              <w:rPr>
                <w:color w:val="000000"/>
              </w:rPr>
            </w:pPr>
            <w:r w:rsidRPr="0059686F">
              <w:rPr>
                <w:color w:val="000000"/>
              </w:rPr>
              <w:t>-</w:t>
            </w:r>
          </w:p>
        </w:tc>
        <w:tc>
          <w:tcPr>
            <w:tcW w:w="1699" w:type="dxa"/>
          </w:tcPr>
          <w:p w:rsidR="002E0038" w:rsidRPr="0059686F" w:rsidRDefault="002E0038" w:rsidP="007D731C">
            <w:pPr>
              <w:rPr>
                <w:color w:val="000000"/>
              </w:rPr>
            </w:pPr>
            <w:r w:rsidRPr="0059686F">
              <w:rPr>
                <w:color w:val="000000"/>
              </w:rPr>
              <w:t>62.7</w:t>
            </w:r>
          </w:p>
        </w:tc>
        <w:tc>
          <w:tcPr>
            <w:tcW w:w="1438" w:type="dxa"/>
          </w:tcPr>
          <w:p w:rsidR="002E0038" w:rsidRPr="0059686F" w:rsidRDefault="002E0038" w:rsidP="007D731C">
            <w:pPr>
              <w:rPr>
                <w:color w:val="000000"/>
              </w:rPr>
            </w:pPr>
            <w:r w:rsidRPr="0059686F">
              <w:rPr>
                <w:color w:val="000000"/>
              </w:rPr>
              <w:t>4.3</w:t>
            </w:r>
          </w:p>
        </w:tc>
      </w:tr>
      <w:tr w:rsidR="002E0038" w:rsidRPr="00E3420F" w:rsidTr="007D731C">
        <w:trPr>
          <w:trHeight w:val="380"/>
        </w:trPr>
        <w:tc>
          <w:tcPr>
            <w:tcW w:w="1181" w:type="dxa"/>
          </w:tcPr>
          <w:p w:rsidR="002E0038" w:rsidRPr="0059686F" w:rsidRDefault="002E0038" w:rsidP="007D731C">
            <w:pPr>
              <w:rPr>
                <w:color w:val="000000"/>
              </w:rPr>
            </w:pPr>
            <w:r w:rsidRPr="0059686F">
              <w:rPr>
                <w:color w:val="000000"/>
              </w:rPr>
              <w:t>2008-2009</w:t>
            </w:r>
          </w:p>
        </w:tc>
        <w:tc>
          <w:tcPr>
            <w:tcW w:w="2149" w:type="dxa"/>
            <w:vMerge/>
          </w:tcPr>
          <w:p w:rsidR="002E0038" w:rsidRPr="0059686F" w:rsidRDefault="002E0038" w:rsidP="007D731C">
            <w:pPr>
              <w:rPr>
                <w:color w:val="000000"/>
              </w:rPr>
            </w:pPr>
          </w:p>
        </w:tc>
        <w:tc>
          <w:tcPr>
            <w:tcW w:w="1657" w:type="dxa"/>
          </w:tcPr>
          <w:p w:rsidR="002E0038" w:rsidRPr="0059686F" w:rsidRDefault="002E0038" w:rsidP="007D731C">
            <w:pPr>
              <w:rPr>
                <w:color w:val="000000"/>
              </w:rPr>
            </w:pPr>
          </w:p>
        </w:tc>
        <w:tc>
          <w:tcPr>
            <w:tcW w:w="1657" w:type="dxa"/>
          </w:tcPr>
          <w:p w:rsidR="002E0038" w:rsidRPr="0059686F" w:rsidRDefault="002E0038" w:rsidP="007D731C">
            <w:pPr>
              <w:rPr>
                <w:color w:val="000000"/>
              </w:rPr>
            </w:pPr>
          </w:p>
        </w:tc>
        <w:tc>
          <w:tcPr>
            <w:tcW w:w="1699" w:type="dxa"/>
          </w:tcPr>
          <w:p w:rsidR="002E0038" w:rsidRPr="0059686F" w:rsidRDefault="002E0038" w:rsidP="007D731C">
            <w:pPr>
              <w:rPr>
                <w:color w:val="000000"/>
              </w:rPr>
            </w:pPr>
            <w:r w:rsidRPr="0059686F">
              <w:rPr>
                <w:color w:val="000000"/>
              </w:rPr>
              <w:t>65.7</w:t>
            </w:r>
          </w:p>
        </w:tc>
        <w:tc>
          <w:tcPr>
            <w:tcW w:w="1438" w:type="dxa"/>
          </w:tcPr>
          <w:p w:rsidR="002E0038" w:rsidRPr="0059686F" w:rsidRDefault="002E0038" w:rsidP="007D731C">
            <w:pPr>
              <w:rPr>
                <w:color w:val="000000"/>
              </w:rPr>
            </w:pPr>
          </w:p>
        </w:tc>
      </w:tr>
      <w:tr w:rsidR="002E0038" w:rsidRPr="00E3420F" w:rsidTr="007D731C">
        <w:trPr>
          <w:trHeight w:val="180"/>
        </w:trPr>
        <w:tc>
          <w:tcPr>
            <w:tcW w:w="1181" w:type="dxa"/>
          </w:tcPr>
          <w:p w:rsidR="002E0038" w:rsidRDefault="002E0038" w:rsidP="007D731C">
            <w:pPr>
              <w:rPr>
                <w:color w:val="FF0000"/>
              </w:rPr>
            </w:pPr>
            <w:r>
              <w:rPr>
                <w:color w:val="FF0000"/>
              </w:rPr>
              <w:t>2009-2010</w:t>
            </w:r>
          </w:p>
        </w:tc>
        <w:tc>
          <w:tcPr>
            <w:tcW w:w="2149" w:type="dxa"/>
            <w:vMerge/>
          </w:tcPr>
          <w:p w:rsidR="002E0038" w:rsidRPr="00E3420F" w:rsidRDefault="002E0038" w:rsidP="007D731C">
            <w:pPr>
              <w:rPr>
                <w:color w:val="FF0000"/>
              </w:rPr>
            </w:pPr>
          </w:p>
        </w:tc>
        <w:tc>
          <w:tcPr>
            <w:tcW w:w="1657" w:type="dxa"/>
          </w:tcPr>
          <w:p w:rsidR="002E0038" w:rsidRPr="00E3420F" w:rsidRDefault="002E0038" w:rsidP="007D731C">
            <w:pPr>
              <w:rPr>
                <w:color w:val="FF0000"/>
              </w:rPr>
            </w:pPr>
          </w:p>
        </w:tc>
        <w:tc>
          <w:tcPr>
            <w:tcW w:w="1657" w:type="dxa"/>
          </w:tcPr>
          <w:p w:rsidR="002E0038" w:rsidRPr="00E3420F" w:rsidRDefault="002E0038" w:rsidP="007D731C">
            <w:pPr>
              <w:rPr>
                <w:color w:val="FF0000"/>
              </w:rPr>
            </w:pPr>
          </w:p>
        </w:tc>
        <w:tc>
          <w:tcPr>
            <w:tcW w:w="1699" w:type="dxa"/>
          </w:tcPr>
          <w:p w:rsidR="002E0038" w:rsidRDefault="002E0038" w:rsidP="007D731C">
            <w:pPr>
              <w:rPr>
                <w:color w:val="FF0000"/>
              </w:rPr>
            </w:pPr>
            <w:r>
              <w:rPr>
                <w:color w:val="FF0000"/>
              </w:rPr>
              <w:t>54,3</w:t>
            </w:r>
          </w:p>
        </w:tc>
        <w:tc>
          <w:tcPr>
            <w:tcW w:w="1438" w:type="dxa"/>
          </w:tcPr>
          <w:p w:rsidR="002E0038" w:rsidRDefault="002E0038" w:rsidP="007D731C">
            <w:pPr>
              <w:rPr>
                <w:color w:val="FF0000"/>
              </w:rPr>
            </w:pPr>
          </w:p>
        </w:tc>
      </w:tr>
    </w:tbl>
    <w:p w:rsidR="002E0038" w:rsidRDefault="002E0038" w:rsidP="002E0038">
      <w:pPr>
        <w:rPr>
          <w:b/>
          <w:color w:val="000000"/>
        </w:rPr>
      </w:pPr>
      <w:r>
        <w:rPr>
          <w:b/>
          <w:color w:val="000000"/>
        </w:rPr>
        <w:t>История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2144"/>
        <w:gridCol w:w="1672"/>
        <w:gridCol w:w="1657"/>
        <w:gridCol w:w="1697"/>
        <w:gridCol w:w="1438"/>
      </w:tblGrid>
      <w:tr w:rsidR="002E0038" w:rsidRPr="00E3420F" w:rsidTr="007D731C">
        <w:tc>
          <w:tcPr>
            <w:tcW w:w="1173" w:type="dxa"/>
          </w:tcPr>
          <w:p w:rsidR="002E0038" w:rsidRPr="00E3420F" w:rsidRDefault="002E0038" w:rsidP="007D731C">
            <w:pPr>
              <w:rPr>
                <w:color w:val="000000"/>
              </w:rPr>
            </w:pPr>
            <w:r w:rsidRPr="00E3420F">
              <w:rPr>
                <w:color w:val="000000"/>
              </w:rPr>
              <w:t>Учебный год</w:t>
            </w:r>
          </w:p>
        </w:tc>
        <w:tc>
          <w:tcPr>
            <w:tcW w:w="2144" w:type="dxa"/>
          </w:tcPr>
          <w:p w:rsidR="002E0038" w:rsidRPr="00E3420F" w:rsidRDefault="002E0038" w:rsidP="007D731C">
            <w:pPr>
              <w:rPr>
                <w:color w:val="000000"/>
              </w:rPr>
            </w:pPr>
            <w:r w:rsidRPr="00E3420F">
              <w:rPr>
                <w:color w:val="000000"/>
              </w:rPr>
              <w:t>Учитель</w:t>
            </w:r>
          </w:p>
        </w:tc>
        <w:tc>
          <w:tcPr>
            <w:tcW w:w="1672" w:type="dxa"/>
          </w:tcPr>
          <w:p w:rsidR="002E0038" w:rsidRPr="00E3420F" w:rsidRDefault="002E0038" w:rsidP="007D731C">
            <w:pPr>
              <w:rPr>
                <w:color w:val="000000"/>
              </w:rPr>
            </w:pPr>
            <w:r w:rsidRPr="00E3420F">
              <w:rPr>
                <w:color w:val="000000"/>
              </w:rPr>
              <w:t>На «4» и «5»</w:t>
            </w:r>
          </w:p>
        </w:tc>
        <w:tc>
          <w:tcPr>
            <w:tcW w:w="1657" w:type="dxa"/>
          </w:tcPr>
          <w:p w:rsidR="002E0038" w:rsidRPr="00E3420F" w:rsidRDefault="002E0038" w:rsidP="007D731C">
            <w:pPr>
              <w:rPr>
                <w:color w:val="000000"/>
              </w:rPr>
            </w:pPr>
            <w:r w:rsidRPr="00E3420F">
              <w:rPr>
                <w:color w:val="000000"/>
              </w:rPr>
              <w:t>На «2»</w:t>
            </w:r>
          </w:p>
        </w:tc>
        <w:tc>
          <w:tcPr>
            <w:tcW w:w="1697" w:type="dxa"/>
          </w:tcPr>
          <w:p w:rsidR="002E0038" w:rsidRPr="00E3420F" w:rsidRDefault="002E0038" w:rsidP="007D731C">
            <w:pPr>
              <w:rPr>
                <w:color w:val="000000"/>
              </w:rPr>
            </w:pPr>
            <w:r w:rsidRPr="00E3420F">
              <w:rPr>
                <w:color w:val="000000"/>
              </w:rPr>
              <w:t>Средний балл</w:t>
            </w:r>
          </w:p>
        </w:tc>
        <w:tc>
          <w:tcPr>
            <w:tcW w:w="1438" w:type="dxa"/>
          </w:tcPr>
          <w:p w:rsidR="002E0038" w:rsidRPr="00E3420F" w:rsidRDefault="002E0038" w:rsidP="007D731C">
            <w:pPr>
              <w:rPr>
                <w:color w:val="000000"/>
              </w:rPr>
            </w:pPr>
            <w:r w:rsidRPr="00E3420F">
              <w:rPr>
                <w:color w:val="000000"/>
              </w:rPr>
              <w:t>Оценка</w:t>
            </w:r>
          </w:p>
        </w:tc>
      </w:tr>
      <w:tr w:rsidR="002E0038" w:rsidRPr="00E3420F" w:rsidTr="007D731C">
        <w:tc>
          <w:tcPr>
            <w:tcW w:w="1173" w:type="dxa"/>
          </w:tcPr>
          <w:p w:rsidR="002E0038" w:rsidRPr="00E3420F" w:rsidRDefault="002E0038" w:rsidP="007D731C">
            <w:pPr>
              <w:rPr>
                <w:color w:val="000000"/>
              </w:rPr>
            </w:pPr>
            <w:r w:rsidRPr="00E3420F">
              <w:rPr>
                <w:color w:val="000000"/>
              </w:rPr>
              <w:t>2006-2007</w:t>
            </w:r>
          </w:p>
        </w:tc>
        <w:tc>
          <w:tcPr>
            <w:tcW w:w="2144" w:type="dxa"/>
          </w:tcPr>
          <w:p w:rsidR="002E0038" w:rsidRPr="00E3420F" w:rsidRDefault="002E0038" w:rsidP="007D731C">
            <w:pPr>
              <w:rPr>
                <w:color w:val="000000"/>
              </w:rPr>
            </w:pPr>
            <w:r w:rsidRPr="00E3420F">
              <w:rPr>
                <w:color w:val="000000"/>
              </w:rPr>
              <w:t>Баймуратова С.Д.</w:t>
            </w:r>
          </w:p>
        </w:tc>
        <w:tc>
          <w:tcPr>
            <w:tcW w:w="1672" w:type="dxa"/>
          </w:tcPr>
          <w:p w:rsidR="002E0038" w:rsidRPr="00E3420F" w:rsidRDefault="002E0038" w:rsidP="007D731C">
            <w:pPr>
              <w:rPr>
                <w:color w:val="000000"/>
              </w:rPr>
            </w:pPr>
            <w:r w:rsidRPr="00E3420F">
              <w:rPr>
                <w:color w:val="000000"/>
              </w:rPr>
              <w:t>1-100%</w:t>
            </w:r>
          </w:p>
        </w:tc>
        <w:tc>
          <w:tcPr>
            <w:tcW w:w="1657" w:type="dxa"/>
          </w:tcPr>
          <w:p w:rsidR="002E0038" w:rsidRPr="00E3420F" w:rsidRDefault="002E0038" w:rsidP="007D731C">
            <w:pPr>
              <w:rPr>
                <w:color w:val="000000"/>
              </w:rPr>
            </w:pPr>
            <w:r w:rsidRPr="00E3420F">
              <w:rPr>
                <w:color w:val="000000"/>
              </w:rPr>
              <w:t>-</w:t>
            </w:r>
          </w:p>
        </w:tc>
        <w:tc>
          <w:tcPr>
            <w:tcW w:w="1697" w:type="dxa"/>
          </w:tcPr>
          <w:p w:rsidR="002E0038" w:rsidRPr="00E3420F" w:rsidRDefault="002E0038" w:rsidP="007D731C">
            <w:pPr>
              <w:rPr>
                <w:color w:val="000000"/>
              </w:rPr>
            </w:pPr>
            <w:r w:rsidRPr="00E3420F">
              <w:rPr>
                <w:color w:val="000000"/>
              </w:rPr>
              <w:t>60</w:t>
            </w:r>
          </w:p>
        </w:tc>
        <w:tc>
          <w:tcPr>
            <w:tcW w:w="1438" w:type="dxa"/>
          </w:tcPr>
          <w:p w:rsidR="002E0038" w:rsidRPr="00E3420F" w:rsidRDefault="002E0038" w:rsidP="007D731C">
            <w:pPr>
              <w:rPr>
                <w:color w:val="000000"/>
              </w:rPr>
            </w:pPr>
            <w:r w:rsidRPr="00E3420F">
              <w:rPr>
                <w:color w:val="000000"/>
              </w:rPr>
              <w:t>4</w:t>
            </w:r>
          </w:p>
        </w:tc>
      </w:tr>
      <w:tr w:rsidR="002E0038" w:rsidRPr="00E3420F" w:rsidTr="007D731C">
        <w:tc>
          <w:tcPr>
            <w:tcW w:w="1173" w:type="dxa"/>
          </w:tcPr>
          <w:p w:rsidR="002E0038" w:rsidRPr="00E3420F" w:rsidRDefault="002E0038" w:rsidP="007D731C">
            <w:pPr>
              <w:rPr>
                <w:color w:val="000000"/>
              </w:rPr>
            </w:pPr>
            <w:r w:rsidRPr="00E3420F">
              <w:rPr>
                <w:color w:val="000000"/>
              </w:rPr>
              <w:t>2007-2008</w:t>
            </w:r>
          </w:p>
        </w:tc>
        <w:tc>
          <w:tcPr>
            <w:tcW w:w="2144" w:type="dxa"/>
          </w:tcPr>
          <w:p w:rsidR="002E0038" w:rsidRPr="00E3420F" w:rsidRDefault="002E0038" w:rsidP="007D731C">
            <w:pPr>
              <w:rPr>
                <w:color w:val="000000"/>
              </w:rPr>
            </w:pPr>
            <w:r w:rsidRPr="00E3420F">
              <w:rPr>
                <w:color w:val="000000"/>
              </w:rPr>
              <w:t>-</w:t>
            </w:r>
          </w:p>
        </w:tc>
        <w:tc>
          <w:tcPr>
            <w:tcW w:w="1672" w:type="dxa"/>
          </w:tcPr>
          <w:p w:rsidR="002E0038" w:rsidRPr="00E3420F" w:rsidRDefault="002E0038" w:rsidP="007D731C">
            <w:pPr>
              <w:rPr>
                <w:color w:val="000000"/>
              </w:rPr>
            </w:pPr>
            <w:r w:rsidRPr="00E3420F">
              <w:rPr>
                <w:color w:val="000000"/>
              </w:rPr>
              <w:t>-</w:t>
            </w:r>
          </w:p>
        </w:tc>
        <w:tc>
          <w:tcPr>
            <w:tcW w:w="1657" w:type="dxa"/>
          </w:tcPr>
          <w:p w:rsidR="002E0038" w:rsidRPr="00E3420F" w:rsidRDefault="002E0038" w:rsidP="007D731C">
            <w:pPr>
              <w:rPr>
                <w:color w:val="000000"/>
              </w:rPr>
            </w:pPr>
            <w:r w:rsidRPr="00E3420F">
              <w:rPr>
                <w:color w:val="000000"/>
              </w:rPr>
              <w:t>-</w:t>
            </w:r>
          </w:p>
        </w:tc>
        <w:tc>
          <w:tcPr>
            <w:tcW w:w="1697" w:type="dxa"/>
          </w:tcPr>
          <w:p w:rsidR="002E0038" w:rsidRPr="00E3420F" w:rsidRDefault="002E0038" w:rsidP="007D731C">
            <w:pPr>
              <w:rPr>
                <w:color w:val="000000"/>
              </w:rPr>
            </w:pPr>
            <w:r w:rsidRPr="00E3420F">
              <w:rPr>
                <w:color w:val="000000"/>
              </w:rPr>
              <w:t>-</w:t>
            </w:r>
          </w:p>
        </w:tc>
        <w:tc>
          <w:tcPr>
            <w:tcW w:w="1438" w:type="dxa"/>
          </w:tcPr>
          <w:p w:rsidR="002E0038" w:rsidRPr="00E3420F" w:rsidRDefault="002E0038" w:rsidP="007D731C">
            <w:pPr>
              <w:rPr>
                <w:color w:val="000000"/>
              </w:rPr>
            </w:pPr>
            <w:r w:rsidRPr="00E3420F">
              <w:rPr>
                <w:color w:val="000000"/>
              </w:rPr>
              <w:t>-</w:t>
            </w:r>
          </w:p>
        </w:tc>
      </w:tr>
    </w:tbl>
    <w:p w:rsidR="002E0038" w:rsidRDefault="002E0038" w:rsidP="002E0038">
      <w:pPr>
        <w:rPr>
          <w:b/>
          <w:color w:val="000000"/>
        </w:rPr>
      </w:pPr>
    </w:p>
    <w:p w:rsidR="002E0038" w:rsidRDefault="002E0038" w:rsidP="002E0038">
      <w:pPr>
        <w:rPr>
          <w:b/>
          <w:color w:val="000000"/>
        </w:rPr>
      </w:pPr>
      <w:r>
        <w:rPr>
          <w:b/>
          <w:color w:val="000000"/>
        </w:rPr>
        <w:t>География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2130"/>
        <w:gridCol w:w="1671"/>
        <w:gridCol w:w="1671"/>
        <w:gridCol w:w="1697"/>
        <w:gridCol w:w="1438"/>
      </w:tblGrid>
      <w:tr w:rsidR="002E0038" w:rsidRPr="00E3420F" w:rsidTr="007D731C">
        <w:tc>
          <w:tcPr>
            <w:tcW w:w="1174" w:type="dxa"/>
          </w:tcPr>
          <w:p w:rsidR="002E0038" w:rsidRPr="00E3420F" w:rsidRDefault="002E0038" w:rsidP="007D731C">
            <w:pPr>
              <w:rPr>
                <w:color w:val="000000"/>
              </w:rPr>
            </w:pPr>
            <w:r w:rsidRPr="00E3420F">
              <w:rPr>
                <w:color w:val="000000"/>
              </w:rPr>
              <w:t>Учебный год</w:t>
            </w:r>
          </w:p>
        </w:tc>
        <w:tc>
          <w:tcPr>
            <w:tcW w:w="2130" w:type="dxa"/>
          </w:tcPr>
          <w:p w:rsidR="002E0038" w:rsidRPr="00E3420F" w:rsidRDefault="002E0038" w:rsidP="007D731C">
            <w:pPr>
              <w:rPr>
                <w:color w:val="000000"/>
              </w:rPr>
            </w:pPr>
            <w:r w:rsidRPr="00E3420F">
              <w:rPr>
                <w:color w:val="000000"/>
              </w:rPr>
              <w:t>Учитель</w:t>
            </w:r>
          </w:p>
        </w:tc>
        <w:tc>
          <w:tcPr>
            <w:tcW w:w="1671" w:type="dxa"/>
          </w:tcPr>
          <w:p w:rsidR="002E0038" w:rsidRPr="00E3420F" w:rsidRDefault="002E0038" w:rsidP="007D731C">
            <w:pPr>
              <w:rPr>
                <w:color w:val="000000"/>
              </w:rPr>
            </w:pPr>
            <w:r w:rsidRPr="00E3420F">
              <w:rPr>
                <w:color w:val="000000"/>
              </w:rPr>
              <w:t>На «4» и «5»</w:t>
            </w:r>
          </w:p>
        </w:tc>
        <w:tc>
          <w:tcPr>
            <w:tcW w:w="1671" w:type="dxa"/>
          </w:tcPr>
          <w:p w:rsidR="002E0038" w:rsidRPr="00E3420F" w:rsidRDefault="002E0038" w:rsidP="007D731C">
            <w:pPr>
              <w:rPr>
                <w:color w:val="000000"/>
              </w:rPr>
            </w:pPr>
            <w:r w:rsidRPr="00E3420F">
              <w:rPr>
                <w:color w:val="000000"/>
              </w:rPr>
              <w:t>На «2»</w:t>
            </w:r>
          </w:p>
        </w:tc>
        <w:tc>
          <w:tcPr>
            <w:tcW w:w="1697" w:type="dxa"/>
          </w:tcPr>
          <w:p w:rsidR="002E0038" w:rsidRPr="00E3420F" w:rsidRDefault="002E0038" w:rsidP="007D731C">
            <w:pPr>
              <w:rPr>
                <w:color w:val="000000"/>
              </w:rPr>
            </w:pPr>
            <w:r w:rsidRPr="00E3420F">
              <w:rPr>
                <w:color w:val="000000"/>
              </w:rPr>
              <w:t>Средний балл</w:t>
            </w:r>
          </w:p>
        </w:tc>
        <w:tc>
          <w:tcPr>
            <w:tcW w:w="1438" w:type="dxa"/>
          </w:tcPr>
          <w:p w:rsidR="002E0038" w:rsidRPr="00E3420F" w:rsidRDefault="002E0038" w:rsidP="007D731C">
            <w:pPr>
              <w:rPr>
                <w:color w:val="000000"/>
              </w:rPr>
            </w:pPr>
            <w:r w:rsidRPr="00E3420F">
              <w:rPr>
                <w:color w:val="000000"/>
              </w:rPr>
              <w:t>Оценка</w:t>
            </w:r>
          </w:p>
        </w:tc>
      </w:tr>
      <w:tr w:rsidR="002E0038" w:rsidRPr="00E3420F" w:rsidTr="007D731C">
        <w:tc>
          <w:tcPr>
            <w:tcW w:w="1174" w:type="dxa"/>
          </w:tcPr>
          <w:p w:rsidR="002E0038" w:rsidRPr="00E3420F" w:rsidRDefault="002E0038" w:rsidP="007D731C">
            <w:pPr>
              <w:rPr>
                <w:color w:val="000000"/>
              </w:rPr>
            </w:pPr>
            <w:r w:rsidRPr="00E3420F">
              <w:rPr>
                <w:color w:val="000000"/>
              </w:rPr>
              <w:t>2002-2003</w:t>
            </w:r>
          </w:p>
        </w:tc>
        <w:tc>
          <w:tcPr>
            <w:tcW w:w="2130" w:type="dxa"/>
          </w:tcPr>
          <w:p w:rsidR="002E0038" w:rsidRPr="00E3420F" w:rsidRDefault="002E0038" w:rsidP="007D731C">
            <w:pPr>
              <w:rPr>
                <w:color w:val="000000"/>
              </w:rPr>
            </w:pPr>
            <w:r w:rsidRPr="00E3420F">
              <w:rPr>
                <w:color w:val="000000"/>
              </w:rPr>
              <w:t>Важенина И.Н.</w:t>
            </w:r>
          </w:p>
        </w:tc>
        <w:tc>
          <w:tcPr>
            <w:tcW w:w="1671" w:type="dxa"/>
          </w:tcPr>
          <w:p w:rsidR="002E0038" w:rsidRPr="00E3420F" w:rsidRDefault="002E0038" w:rsidP="007D731C">
            <w:pPr>
              <w:rPr>
                <w:color w:val="000000"/>
              </w:rPr>
            </w:pPr>
            <w:r w:rsidRPr="00E3420F">
              <w:rPr>
                <w:color w:val="000000"/>
              </w:rPr>
              <w:t>-</w:t>
            </w:r>
          </w:p>
        </w:tc>
        <w:tc>
          <w:tcPr>
            <w:tcW w:w="1671" w:type="dxa"/>
          </w:tcPr>
          <w:p w:rsidR="002E0038" w:rsidRPr="00E3420F" w:rsidRDefault="002E0038" w:rsidP="007D731C">
            <w:pPr>
              <w:rPr>
                <w:color w:val="000000"/>
              </w:rPr>
            </w:pPr>
            <w:r w:rsidRPr="00E3420F">
              <w:rPr>
                <w:color w:val="000000"/>
              </w:rPr>
              <w:t>3-100%</w:t>
            </w:r>
          </w:p>
        </w:tc>
        <w:tc>
          <w:tcPr>
            <w:tcW w:w="1697" w:type="dxa"/>
          </w:tcPr>
          <w:p w:rsidR="002E0038" w:rsidRPr="00E3420F" w:rsidRDefault="002E0038" w:rsidP="007D731C">
            <w:pPr>
              <w:rPr>
                <w:color w:val="000000"/>
              </w:rPr>
            </w:pPr>
            <w:r w:rsidRPr="00E3420F">
              <w:rPr>
                <w:color w:val="000000"/>
              </w:rPr>
              <w:t>*</w:t>
            </w:r>
          </w:p>
        </w:tc>
        <w:tc>
          <w:tcPr>
            <w:tcW w:w="1438" w:type="dxa"/>
          </w:tcPr>
          <w:p w:rsidR="002E0038" w:rsidRPr="00E3420F" w:rsidRDefault="002E0038" w:rsidP="007D731C">
            <w:pPr>
              <w:rPr>
                <w:color w:val="000000"/>
              </w:rPr>
            </w:pPr>
            <w:r w:rsidRPr="00E3420F">
              <w:rPr>
                <w:color w:val="000000"/>
              </w:rPr>
              <w:t>2</w:t>
            </w:r>
          </w:p>
        </w:tc>
      </w:tr>
      <w:tr w:rsidR="002E0038" w:rsidRPr="00E3420F" w:rsidTr="007D731C">
        <w:tc>
          <w:tcPr>
            <w:tcW w:w="1174" w:type="dxa"/>
          </w:tcPr>
          <w:p w:rsidR="002E0038" w:rsidRPr="00E3420F" w:rsidRDefault="002E0038" w:rsidP="007D731C">
            <w:pPr>
              <w:rPr>
                <w:color w:val="000000"/>
              </w:rPr>
            </w:pPr>
            <w:r w:rsidRPr="00E3420F">
              <w:rPr>
                <w:color w:val="000000"/>
              </w:rPr>
              <w:t>2003-2004</w:t>
            </w:r>
          </w:p>
        </w:tc>
        <w:tc>
          <w:tcPr>
            <w:tcW w:w="2130" w:type="dxa"/>
          </w:tcPr>
          <w:p w:rsidR="002E0038" w:rsidRPr="00E3420F" w:rsidRDefault="002E0038" w:rsidP="007D731C">
            <w:pPr>
              <w:rPr>
                <w:color w:val="000000"/>
              </w:rPr>
            </w:pPr>
            <w:r w:rsidRPr="00E3420F">
              <w:rPr>
                <w:color w:val="000000"/>
              </w:rPr>
              <w:t>Орешко А.Л.</w:t>
            </w:r>
          </w:p>
        </w:tc>
        <w:tc>
          <w:tcPr>
            <w:tcW w:w="1671" w:type="dxa"/>
          </w:tcPr>
          <w:p w:rsidR="002E0038" w:rsidRPr="00E3420F" w:rsidRDefault="002E0038" w:rsidP="007D731C">
            <w:pPr>
              <w:rPr>
                <w:color w:val="000000"/>
              </w:rPr>
            </w:pPr>
            <w:r w:rsidRPr="00E3420F">
              <w:rPr>
                <w:color w:val="000000"/>
              </w:rPr>
              <w:t>1-100%</w:t>
            </w:r>
          </w:p>
        </w:tc>
        <w:tc>
          <w:tcPr>
            <w:tcW w:w="1671" w:type="dxa"/>
          </w:tcPr>
          <w:p w:rsidR="002E0038" w:rsidRPr="00E3420F" w:rsidRDefault="002E0038" w:rsidP="007D731C">
            <w:pPr>
              <w:rPr>
                <w:color w:val="000000"/>
              </w:rPr>
            </w:pPr>
            <w:r w:rsidRPr="00E3420F">
              <w:rPr>
                <w:color w:val="000000"/>
              </w:rPr>
              <w:t>-</w:t>
            </w:r>
          </w:p>
        </w:tc>
        <w:tc>
          <w:tcPr>
            <w:tcW w:w="1697" w:type="dxa"/>
          </w:tcPr>
          <w:p w:rsidR="002E0038" w:rsidRPr="00E3420F" w:rsidRDefault="002E0038" w:rsidP="007D731C">
            <w:pPr>
              <w:rPr>
                <w:color w:val="000000"/>
              </w:rPr>
            </w:pPr>
            <w:r w:rsidRPr="00E3420F">
              <w:rPr>
                <w:color w:val="000000"/>
              </w:rPr>
              <w:t>60</w:t>
            </w:r>
          </w:p>
        </w:tc>
        <w:tc>
          <w:tcPr>
            <w:tcW w:w="1438" w:type="dxa"/>
          </w:tcPr>
          <w:p w:rsidR="002E0038" w:rsidRPr="00E3420F" w:rsidRDefault="002E0038" w:rsidP="007D731C">
            <w:pPr>
              <w:rPr>
                <w:color w:val="000000"/>
              </w:rPr>
            </w:pPr>
            <w:r w:rsidRPr="00E3420F">
              <w:rPr>
                <w:color w:val="000000"/>
              </w:rPr>
              <w:t>4</w:t>
            </w:r>
          </w:p>
        </w:tc>
      </w:tr>
      <w:tr w:rsidR="002E0038" w:rsidRPr="00E3420F" w:rsidTr="007D731C">
        <w:tc>
          <w:tcPr>
            <w:tcW w:w="1174" w:type="dxa"/>
          </w:tcPr>
          <w:p w:rsidR="002E0038" w:rsidRPr="00E3420F" w:rsidRDefault="002E0038" w:rsidP="007D731C">
            <w:pPr>
              <w:rPr>
                <w:color w:val="000000"/>
              </w:rPr>
            </w:pPr>
            <w:r w:rsidRPr="00E3420F">
              <w:rPr>
                <w:color w:val="000000"/>
              </w:rPr>
              <w:t>2004-2005</w:t>
            </w:r>
          </w:p>
        </w:tc>
        <w:tc>
          <w:tcPr>
            <w:tcW w:w="2130" w:type="dxa"/>
          </w:tcPr>
          <w:p w:rsidR="002E0038" w:rsidRPr="00E3420F" w:rsidRDefault="002E0038" w:rsidP="007D731C">
            <w:pPr>
              <w:rPr>
                <w:color w:val="000000"/>
              </w:rPr>
            </w:pPr>
            <w:r w:rsidRPr="00E3420F">
              <w:rPr>
                <w:color w:val="000000"/>
              </w:rPr>
              <w:t>-</w:t>
            </w:r>
          </w:p>
        </w:tc>
        <w:tc>
          <w:tcPr>
            <w:tcW w:w="1671" w:type="dxa"/>
          </w:tcPr>
          <w:p w:rsidR="002E0038" w:rsidRPr="00E3420F" w:rsidRDefault="002E0038" w:rsidP="007D731C">
            <w:pPr>
              <w:rPr>
                <w:color w:val="000000"/>
              </w:rPr>
            </w:pPr>
            <w:r w:rsidRPr="00E3420F">
              <w:rPr>
                <w:color w:val="000000"/>
              </w:rPr>
              <w:t>-</w:t>
            </w:r>
          </w:p>
        </w:tc>
        <w:tc>
          <w:tcPr>
            <w:tcW w:w="1671" w:type="dxa"/>
          </w:tcPr>
          <w:p w:rsidR="002E0038" w:rsidRPr="00E3420F" w:rsidRDefault="002E0038" w:rsidP="007D731C">
            <w:pPr>
              <w:rPr>
                <w:color w:val="000000"/>
              </w:rPr>
            </w:pPr>
            <w:r w:rsidRPr="00E3420F">
              <w:rPr>
                <w:color w:val="000000"/>
              </w:rPr>
              <w:t>-</w:t>
            </w:r>
          </w:p>
        </w:tc>
        <w:tc>
          <w:tcPr>
            <w:tcW w:w="1697" w:type="dxa"/>
          </w:tcPr>
          <w:p w:rsidR="002E0038" w:rsidRPr="00E3420F" w:rsidRDefault="002E0038" w:rsidP="007D731C">
            <w:pPr>
              <w:rPr>
                <w:color w:val="000000"/>
              </w:rPr>
            </w:pPr>
            <w:r w:rsidRPr="00E3420F">
              <w:rPr>
                <w:color w:val="000000"/>
              </w:rPr>
              <w:t>-</w:t>
            </w:r>
          </w:p>
        </w:tc>
        <w:tc>
          <w:tcPr>
            <w:tcW w:w="1438" w:type="dxa"/>
          </w:tcPr>
          <w:p w:rsidR="002E0038" w:rsidRPr="00E3420F" w:rsidRDefault="002E0038" w:rsidP="007D731C">
            <w:pPr>
              <w:rPr>
                <w:color w:val="000000"/>
              </w:rPr>
            </w:pPr>
            <w:r w:rsidRPr="00E3420F">
              <w:rPr>
                <w:color w:val="000000"/>
              </w:rPr>
              <w:t>-</w:t>
            </w:r>
          </w:p>
        </w:tc>
      </w:tr>
      <w:tr w:rsidR="002E0038" w:rsidRPr="00E3420F" w:rsidTr="007D731C">
        <w:tc>
          <w:tcPr>
            <w:tcW w:w="1174" w:type="dxa"/>
          </w:tcPr>
          <w:p w:rsidR="002E0038" w:rsidRPr="00E3420F" w:rsidRDefault="002E0038" w:rsidP="007D731C">
            <w:pPr>
              <w:rPr>
                <w:color w:val="000000"/>
              </w:rPr>
            </w:pPr>
            <w:r w:rsidRPr="00E3420F">
              <w:rPr>
                <w:color w:val="000000"/>
              </w:rPr>
              <w:t>2005-2006</w:t>
            </w:r>
          </w:p>
        </w:tc>
        <w:tc>
          <w:tcPr>
            <w:tcW w:w="2130" w:type="dxa"/>
          </w:tcPr>
          <w:p w:rsidR="002E0038" w:rsidRPr="00E3420F" w:rsidRDefault="002E0038" w:rsidP="007D731C">
            <w:pPr>
              <w:rPr>
                <w:color w:val="000000"/>
              </w:rPr>
            </w:pPr>
            <w:r w:rsidRPr="00E3420F">
              <w:rPr>
                <w:color w:val="000000"/>
              </w:rPr>
              <w:t>-</w:t>
            </w:r>
          </w:p>
        </w:tc>
        <w:tc>
          <w:tcPr>
            <w:tcW w:w="1671" w:type="dxa"/>
          </w:tcPr>
          <w:p w:rsidR="002E0038" w:rsidRPr="00E3420F" w:rsidRDefault="002E0038" w:rsidP="007D731C">
            <w:pPr>
              <w:rPr>
                <w:color w:val="000000"/>
              </w:rPr>
            </w:pPr>
            <w:r w:rsidRPr="00E3420F">
              <w:rPr>
                <w:color w:val="000000"/>
              </w:rPr>
              <w:t>-</w:t>
            </w:r>
          </w:p>
        </w:tc>
        <w:tc>
          <w:tcPr>
            <w:tcW w:w="1671" w:type="dxa"/>
          </w:tcPr>
          <w:p w:rsidR="002E0038" w:rsidRPr="00E3420F" w:rsidRDefault="002E0038" w:rsidP="007D731C">
            <w:pPr>
              <w:rPr>
                <w:color w:val="000000"/>
              </w:rPr>
            </w:pPr>
            <w:r w:rsidRPr="00E3420F">
              <w:rPr>
                <w:color w:val="000000"/>
              </w:rPr>
              <w:t>-</w:t>
            </w:r>
          </w:p>
        </w:tc>
        <w:tc>
          <w:tcPr>
            <w:tcW w:w="1697" w:type="dxa"/>
          </w:tcPr>
          <w:p w:rsidR="002E0038" w:rsidRPr="00E3420F" w:rsidRDefault="002E0038" w:rsidP="007D731C">
            <w:pPr>
              <w:rPr>
                <w:color w:val="000000"/>
              </w:rPr>
            </w:pPr>
            <w:r w:rsidRPr="00E3420F">
              <w:rPr>
                <w:color w:val="000000"/>
              </w:rPr>
              <w:t>-</w:t>
            </w:r>
          </w:p>
        </w:tc>
        <w:tc>
          <w:tcPr>
            <w:tcW w:w="1438" w:type="dxa"/>
          </w:tcPr>
          <w:p w:rsidR="002E0038" w:rsidRPr="00E3420F" w:rsidRDefault="002E0038" w:rsidP="007D731C">
            <w:pPr>
              <w:rPr>
                <w:color w:val="000000"/>
              </w:rPr>
            </w:pPr>
            <w:r w:rsidRPr="00E3420F">
              <w:rPr>
                <w:color w:val="000000"/>
              </w:rPr>
              <w:t>-</w:t>
            </w:r>
          </w:p>
        </w:tc>
      </w:tr>
      <w:tr w:rsidR="002E0038" w:rsidRPr="00E3420F" w:rsidTr="007D731C">
        <w:tc>
          <w:tcPr>
            <w:tcW w:w="1174" w:type="dxa"/>
          </w:tcPr>
          <w:p w:rsidR="002E0038" w:rsidRPr="00E3420F" w:rsidRDefault="002E0038" w:rsidP="007D731C">
            <w:pPr>
              <w:rPr>
                <w:color w:val="000000"/>
              </w:rPr>
            </w:pPr>
            <w:r w:rsidRPr="00E3420F">
              <w:rPr>
                <w:color w:val="000000"/>
              </w:rPr>
              <w:t>2006-2007</w:t>
            </w:r>
          </w:p>
        </w:tc>
        <w:tc>
          <w:tcPr>
            <w:tcW w:w="2130" w:type="dxa"/>
          </w:tcPr>
          <w:p w:rsidR="002E0038" w:rsidRPr="00E3420F" w:rsidRDefault="002E0038" w:rsidP="007D731C">
            <w:pPr>
              <w:rPr>
                <w:color w:val="000000"/>
              </w:rPr>
            </w:pPr>
            <w:r w:rsidRPr="00E3420F">
              <w:rPr>
                <w:color w:val="000000"/>
              </w:rPr>
              <w:t>Патрушева О.В.</w:t>
            </w:r>
          </w:p>
        </w:tc>
        <w:tc>
          <w:tcPr>
            <w:tcW w:w="1671" w:type="dxa"/>
          </w:tcPr>
          <w:p w:rsidR="002E0038" w:rsidRPr="00E3420F" w:rsidRDefault="002E0038" w:rsidP="007D731C">
            <w:pPr>
              <w:rPr>
                <w:color w:val="000000"/>
              </w:rPr>
            </w:pPr>
            <w:r w:rsidRPr="00E3420F">
              <w:rPr>
                <w:color w:val="000000"/>
              </w:rPr>
              <w:t>1-100%</w:t>
            </w:r>
          </w:p>
        </w:tc>
        <w:tc>
          <w:tcPr>
            <w:tcW w:w="1671" w:type="dxa"/>
          </w:tcPr>
          <w:p w:rsidR="002E0038" w:rsidRPr="00E3420F" w:rsidRDefault="002E0038" w:rsidP="007D731C">
            <w:pPr>
              <w:rPr>
                <w:color w:val="000000"/>
              </w:rPr>
            </w:pPr>
            <w:r w:rsidRPr="00E3420F">
              <w:rPr>
                <w:color w:val="000000"/>
              </w:rPr>
              <w:t>-</w:t>
            </w:r>
          </w:p>
        </w:tc>
        <w:tc>
          <w:tcPr>
            <w:tcW w:w="1697" w:type="dxa"/>
          </w:tcPr>
          <w:p w:rsidR="002E0038" w:rsidRPr="00E3420F" w:rsidRDefault="002E0038" w:rsidP="007D731C">
            <w:pPr>
              <w:rPr>
                <w:color w:val="000000"/>
              </w:rPr>
            </w:pPr>
            <w:r w:rsidRPr="00E3420F">
              <w:rPr>
                <w:color w:val="000000"/>
              </w:rPr>
              <w:t>70</w:t>
            </w:r>
          </w:p>
        </w:tc>
        <w:tc>
          <w:tcPr>
            <w:tcW w:w="1438" w:type="dxa"/>
          </w:tcPr>
          <w:p w:rsidR="002E0038" w:rsidRPr="00E3420F" w:rsidRDefault="002E0038" w:rsidP="007D731C">
            <w:pPr>
              <w:rPr>
                <w:color w:val="000000"/>
              </w:rPr>
            </w:pPr>
            <w:r w:rsidRPr="00E3420F">
              <w:rPr>
                <w:color w:val="000000"/>
              </w:rPr>
              <w:t>5</w:t>
            </w:r>
          </w:p>
        </w:tc>
      </w:tr>
      <w:tr w:rsidR="002E0038" w:rsidRPr="00E3420F" w:rsidTr="007D731C">
        <w:tc>
          <w:tcPr>
            <w:tcW w:w="1174" w:type="dxa"/>
          </w:tcPr>
          <w:p w:rsidR="002E0038" w:rsidRPr="00E3420F" w:rsidRDefault="002E0038" w:rsidP="007D731C">
            <w:pPr>
              <w:rPr>
                <w:color w:val="000000"/>
              </w:rPr>
            </w:pPr>
            <w:r w:rsidRPr="00E3420F">
              <w:rPr>
                <w:color w:val="000000"/>
              </w:rPr>
              <w:t>2007-2008</w:t>
            </w:r>
          </w:p>
        </w:tc>
        <w:tc>
          <w:tcPr>
            <w:tcW w:w="2130" w:type="dxa"/>
          </w:tcPr>
          <w:p w:rsidR="002E0038" w:rsidRPr="00E3420F" w:rsidRDefault="002E0038" w:rsidP="007D731C">
            <w:pPr>
              <w:rPr>
                <w:color w:val="000000"/>
              </w:rPr>
            </w:pPr>
            <w:r w:rsidRPr="00E3420F">
              <w:rPr>
                <w:color w:val="000000"/>
              </w:rPr>
              <w:t>-</w:t>
            </w:r>
          </w:p>
        </w:tc>
        <w:tc>
          <w:tcPr>
            <w:tcW w:w="1671" w:type="dxa"/>
          </w:tcPr>
          <w:p w:rsidR="002E0038" w:rsidRPr="00E3420F" w:rsidRDefault="002E0038" w:rsidP="007D731C">
            <w:pPr>
              <w:rPr>
                <w:color w:val="000000"/>
              </w:rPr>
            </w:pPr>
            <w:r w:rsidRPr="00E3420F">
              <w:rPr>
                <w:color w:val="000000"/>
              </w:rPr>
              <w:t>-</w:t>
            </w:r>
          </w:p>
        </w:tc>
        <w:tc>
          <w:tcPr>
            <w:tcW w:w="1671" w:type="dxa"/>
          </w:tcPr>
          <w:p w:rsidR="002E0038" w:rsidRPr="00E3420F" w:rsidRDefault="002E0038" w:rsidP="007D731C">
            <w:pPr>
              <w:rPr>
                <w:color w:val="000000"/>
              </w:rPr>
            </w:pPr>
            <w:r w:rsidRPr="00E3420F">
              <w:rPr>
                <w:color w:val="000000"/>
              </w:rPr>
              <w:t>-</w:t>
            </w:r>
          </w:p>
        </w:tc>
        <w:tc>
          <w:tcPr>
            <w:tcW w:w="1697" w:type="dxa"/>
          </w:tcPr>
          <w:p w:rsidR="002E0038" w:rsidRPr="00E3420F" w:rsidRDefault="002E0038" w:rsidP="007D731C">
            <w:pPr>
              <w:rPr>
                <w:color w:val="000000"/>
              </w:rPr>
            </w:pPr>
            <w:r w:rsidRPr="00E3420F">
              <w:rPr>
                <w:color w:val="000000"/>
              </w:rPr>
              <w:t>-</w:t>
            </w:r>
          </w:p>
        </w:tc>
        <w:tc>
          <w:tcPr>
            <w:tcW w:w="1438" w:type="dxa"/>
          </w:tcPr>
          <w:p w:rsidR="002E0038" w:rsidRPr="00E3420F" w:rsidRDefault="002E0038" w:rsidP="007D731C">
            <w:pPr>
              <w:rPr>
                <w:color w:val="000000"/>
              </w:rPr>
            </w:pPr>
            <w:r w:rsidRPr="00E3420F">
              <w:rPr>
                <w:color w:val="000000"/>
              </w:rPr>
              <w:t>-</w:t>
            </w:r>
          </w:p>
        </w:tc>
      </w:tr>
    </w:tbl>
    <w:p w:rsidR="002E0038" w:rsidRDefault="002E0038" w:rsidP="002E0038">
      <w:pPr>
        <w:rPr>
          <w:b/>
          <w:color w:val="000000"/>
        </w:rPr>
      </w:pPr>
    </w:p>
    <w:p w:rsidR="002E0038" w:rsidRDefault="002E0038" w:rsidP="002E0038">
      <w:pPr>
        <w:rPr>
          <w:b/>
          <w:color w:val="000000"/>
        </w:rPr>
      </w:pPr>
      <w:r>
        <w:rPr>
          <w:b/>
          <w:color w:val="000000"/>
        </w:rPr>
        <w:t>Физика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2022"/>
        <w:gridCol w:w="1667"/>
        <w:gridCol w:w="1667"/>
        <w:gridCol w:w="1699"/>
        <w:gridCol w:w="1441"/>
      </w:tblGrid>
      <w:tr w:rsidR="002E0038" w:rsidRPr="00E3420F" w:rsidTr="007D731C">
        <w:tc>
          <w:tcPr>
            <w:tcW w:w="1285" w:type="dxa"/>
          </w:tcPr>
          <w:p w:rsidR="002E0038" w:rsidRPr="00E3420F" w:rsidRDefault="002E0038" w:rsidP="007D731C">
            <w:pPr>
              <w:rPr>
                <w:color w:val="000000"/>
              </w:rPr>
            </w:pPr>
            <w:r w:rsidRPr="00E3420F">
              <w:rPr>
                <w:color w:val="000000"/>
              </w:rPr>
              <w:t>Учебный год</w:t>
            </w:r>
          </w:p>
        </w:tc>
        <w:tc>
          <w:tcPr>
            <w:tcW w:w="2022" w:type="dxa"/>
          </w:tcPr>
          <w:p w:rsidR="002E0038" w:rsidRPr="00E3420F" w:rsidRDefault="002E0038" w:rsidP="007D731C">
            <w:pPr>
              <w:rPr>
                <w:color w:val="000000"/>
              </w:rPr>
            </w:pPr>
            <w:r w:rsidRPr="00E3420F">
              <w:rPr>
                <w:color w:val="000000"/>
              </w:rPr>
              <w:t>Учитель</w:t>
            </w:r>
          </w:p>
        </w:tc>
        <w:tc>
          <w:tcPr>
            <w:tcW w:w="1667" w:type="dxa"/>
          </w:tcPr>
          <w:p w:rsidR="002E0038" w:rsidRPr="00E3420F" w:rsidRDefault="002E0038" w:rsidP="007D731C">
            <w:pPr>
              <w:rPr>
                <w:color w:val="000000"/>
              </w:rPr>
            </w:pPr>
            <w:r w:rsidRPr="00E3420F">
              <w:rPr>
                <w:color w:val="000000"/>
              </w:rPr>
              <w:t>На «4» и «5»</w:t>
            </w:r>
          </w:p>
        </w:tc>
        <w:tc>
          <w:tcPr>
            <w:tcW w:w="1667" w:type="dxa"/>
          </w:tcPr>
          <w:p w:rsidR="002E0038" w:rsidRPr="00E3420F" w:rsidRDefault="002E0038" w:rsidP="007D731C">
            <w:pPr>
              <w:rPr>
                <w:color w:val="000000"/>
              </w:rPr>
            </w:pPr>
            <w:r w:rsidRPr="00E3420F">
              <w:rPr>
                <w:color w:val="000000"/>
              </w:rPr>
              <w:t>На «2»</w:t>
            </w:r>
          </w:p>
        </w:tc>
        <w:tc>
          <w:tcPr>
            <w:tcW w:w="1699" w:type="dxa"/>
          </w:tcPr>
          <w:p w:rsidR="002E0038" w:rsidRPr="00E3420F" w:rsidRDefault="002E0038" w:rsidP="007D731C">
            <w:pPr>
              <w:rPr>
                <w:color w:val="000000"/>
              </w:rPr>
            </w:pPr>
            <w:r w:rsidRPr="00E3420F">
              <w:rPr>
                <w:color w:val="000000"/>
              </w:rPr>
              <w:t>Средний балл</w:t>
            </w:r>
          </w:p>
        </w:tc>
        <w:tc>
          <w:tcPr>
            <w:tcW w:w="1441" w:type="dxa"/>
          </w:tcPr>
          <w:p w:rsidR="002E0038" w:rsidRPr="00E3420F" w:rsidRDefault="002E0038" w:rsidP="007D731C">
            <w:pPr>
              <w:rPr>
                <w:color w:val="000000"/>
              </w:rPr>
            </w:pPr>
            <w:r w:rsidRPr="00E3420F">
              <w:rPr>
                <w:color w:val="000000"/>
              </w:rPr>
              <w:t>Оценка</w:t>
            </w:r>
          </w:p>
        </w:tc>
      </w:tr>
      <w:tr w:rsidR="002E0038" w:rsidRPr="00E3420F" w:rsidTr="007D731C">
        <w:tc>
          <w:tcPr>
            <w:tcW w:w="1285" w:type="dxa"/>
          </w:tcPr>
          <w:p w:rsidR="002E0038" w:rsidRPr="00E3420F" w:rsidRDefault="002E0038" w:rsidP="007D731C">
            <w:pPr>
              <w:rPr>
                <w:color w:val="000000"/>
              </w:rPr>
            </w:pPr>
            <w:r w:rsidRPr="00E3420F">
              <w:rPr>
                <w:color w:val="000000"/>
              </w:rPr>
              <w:t>2002-2003</w:t>
            </w:r>
          </w:p>
        </w:tc>
        <w:tc>
          <w:tcPr>
            <w:tcW w:w="2022" w:type="dxa"/>
          </w:tcPr>
          <w:p w:rsidR="002E0038" w:rsidRPr="00E3420F" w:rsidRDefault="002E0038" w:rsidP="007D731C">
            <w:pPr>
              <w:rPr>
                <w:color w:val="000000"/>
              </w:rPr>
            </w:pPr>
            <w:r w:rsidRPr="00E3420F">
              <w:rPr>
                <w:color w:val="000000"/>
              </w:rPr>
              <w:t>Перунов С.А.</w:t>
            </w:r>
          </w:p>
        </w:tc>
        <w:tc>
          <w:tcPr>
            <w:tcW w:w="1667" w:type="dxa"/>
          </w:tcPr>
          <w:p w:rsidR="002E0038" w:rsidRPr="00E3420F" w:rsidRDefault="002E0038" w:rsidP="007D731C">
            <w:pPr>
              <w:rPr>
                <w:color w:val="000000"/>
              </w:rPr>
            </w:pPr>
            <w:r w:rsidRPr="00E3420F">
              <w:rPr>
                <w:color w:val="000000"/>
              </w:rPr>
              <w:t>2-33%</w:t>
            </w:r>
          </w:p>
        </w:tc>
        <w:tc>
          <w:tcPr>
            <w:tcW w:w="1667" w:type="dxa"/>
          </w:tcPr>
          <w:p w:rsidR="002E0038" w:rsidRPr="00E3420F" w:rsidRDefault="002E0038" w:rsidP="007D731C">
            <w:pPr>
              <w:rPr>
                <w:color w:val="000000"/>
              </w:rPr>
            </w:pPr>
            <w:r w:rsidRPr="00E3420F">
              <w:rPr>
                <w:color w:val="000000"/>
              </w:rPr>
              <w:t>1-17%</w:t>
            </w:r>
          </w:p>
        </w:tc>
        <w:tc>
          <w:tcPr>
            <w:tcW w:w="1699" w:type="dxa"/>
          </w:tcPr>
          <w:p w:rsidR="002E0038" w:rsidRPr="00E3420F" w:rsidRDefault="002E0038" w:rsidP="007D731C">
            <w:pPr>
              <w:rPr>
                <w:color w:val="000000"/>
              </w:rPr>
            </w:pPr>
            <w:r w:rsidRPr="00E3420F">
              <w:rPr>
                <w:color w:val="000000"/>
              </w:rPr>
              <w:t>*</w:t>
            </w:r>
          </w:p>
        </w:tc>
        <w:tc>
          <w:tcPr>
            <w:tcW w:w="1441" w:type="dxa"/>
          </w:tcPr>
          <w:p w:rsidR="002E0038" w:rsidRPr="00E3420F" w:rsidRDefault="002E0038" w:rsidP="007D731C">
            <w:pPr>
              <w:rPr>
                <w:color w:val="000000"/>
              </w:rPr>
            </w:pPr>
            <w:r w:rsidRPr="00E3420F">
              <w:rPr>
                <w:color w:val="000000"/>
              </w:rPr>
              <w:t>4</w:t>
            </w:r>
          </w:p>
        </w:tc>
      </w:tr>
      <w:tr w:rsidR="002E0038" w:rsidRPr="00E3420F" w:rsidTr="007D731C">
        <w:tc>
          <w:tcPr>
            <w:tcW w:w="1285" w:type="dxa"/>
          </w:tcPr>
          <w:p w:rsidR="002E0038" w:rsidRPr="00E3420F" w:rsidRDefault="002E0038" w:rsidP="007D731C">
            <w:pPr>
              <w:rPr>
                <w:color w:val="000000"/>
              </w:rPr>
            </w:pPr>
            <w:r w:rsidRPr="00E3420F">
              <w:rPr>
                <w:color w:val="000000"/>
              </w:rPr>
              <w:t>2003-2004</w:t>
            </w:r>
          </w:p>
        </w:tc>
        <w:tc>
          <w:tcPr>
            <w:tcW w:w="2022" w:type="dxa"/>
          </w:tcPr>
          <w:p w:rsidR="002E0038" w:rsidRPr="00E3420F" w:rsidRDefault="002E0038" w:rsidP="007D731C">
            <w:pPr>
              <w:rPr>
                <w:color w:val="000000"/>
              </w:rPr>
            </w:pPr>
            <w:r w:rsidRPr="00E3420F">
              <w:rPr>
                <w:color w:val="000000"/>
              </w:rPr>
              <w:t>Гегер Т.А.</w:t>
            </w:r>
          </w:p>
        </w:tc>
        <w:tc>
          <w:tcPr>
            <w:tcW w:w="1667" w:type="dxa"/>
          </w:tcPr>
          <w:p w:rsidR="002E0038" w:rsidRPr="00E3420F" w:rsidRDefault="002E0038" w:rsidP="007D731C">
            <w:pPr>
              <w:rPr>
                <w:color w:val="000000"/>
              </w:rPr>
            </w:pPr>
            <w:r w:rsidRPr="00E3420F">
              <w:rPr>
                <w:color w:val="000000"/>
              </w:rPr>
              <w:t>1-50%</w:t>
            </w:r>
          </w:p>
        </w:tc>
        <w:tc>
          <w:tcPr>
            <w:tcW w:w="1667" w:type="dxa"/>
          </w:tcPr>
          <w:p w:rsidR="002E0038" w:rsidRPr="00E3420F" w:rsidRDefault="002E0038" w:rsidP="007D731C">
            <w:pPr>
              <w:rPr>
                <w:color w:val="000000"/>
              </w:rPr>
            </w:pPr>
            <w:r w:rsidRPr="00E3420F">
              <w:rPr>
                <w:color w:val="000000"/>
              </w:rPr>
              <w:t>-</w:t>
            </w:r>
          </w:p>
        </w:tc>
        <w:tc>
          <w:tcPr>
            <w:tcW w:w="1699" w:type="dxa"/>
          </w:tcPr>
          <w:p w:rsidR="002E0038" w:rsidRPr="00E3420F" w:rsidRDefault="002E0038" w:rsidP="007D731C">
            <w:pPr>
              <w:rPr>
                <w:color w:val="000000"/>
              </w:rPr>
            </w:pPr>
            <w:r w:rsidRPr="00E3420F">
              <w:rPr>
                <w:color w:val="000000"/>
              </w:rPr>
              <w:t>52,5</w:t>
            </w:r>
          </w:p>
        </w:tc>
        <w:tc>
          <w:tcPr>
            <w:tcW w:w="1441" w:type="dxa"/>
          </w:tcPr>
          <w:p w:rsidR="002E0038" w:rsidRPr="00E3420F" w:rsidRDefault="002E0038" w:rsidP="007D731C">
            <w:pPr>
              <w:rPr>
                <w:color w:val="000000"/>
              </w:rPr>
            </w:pPr>
            <w:r w:rsidRPr="00E3420F">
              <w:rPr>
                <w:color w:val="000000"/>
              </w:rPr>
              <w:t>3,5</w:t>
            </w:r>
          </w:p>
        </w:tc>
      </w:tr>
      <w:tr w:rsidR="002E0038" w:rsidRPr="00E3420F" w:rsidTr="007D731C">
        <w:tc>
          <w:tcPr>
            <w:tcW w:w="1285" w:type="dxa"/>
          </w:tcPr>
          <w:p w:rsidR="002E0038" w:rsidRPr="00E3420F" w:rsidRDefault="002E0038" w:rsidP="007D731C">
            <w:pPr>
              <w:rPr>
                <w:color w:val="000000"/>
              </w:rPr>
            </w:pPr>
            <w:r w:rsidRPr="00E3420F">
              <w:rPr>
                <w:color w:val="000000"/>
              </w:rPr>
              <w:t>2004-2005</w:t>
            </w:r>
          </w:p>
        </w:tc>
        <w:tc>
          <w:tcPr>
            <w:tcW w:w="2022" w:type="dxa"/>
          </w:tcPr>
          <w:p w:rsidR="002E0038" w:rsidRPr="00E3420F" w:rsidRDefault="002E0038" w:rsidP="007D731C">
            <w:pPr>
              <w:rPr>
                <w:color w:val="000000"/>
              </w:rPr>
            </w:pPr>
            <w:r w:rsidRPr="00E3420F">
              <w:rPr>
                <w:color w:val="000000"/>
              </w:rPr>
              <w:t>Костылева В.С.</w:t>
            </w:r>
          </w:p>
        </w:tc>
        <w:tc>
          <w:tcPr>
            <w:tcW w:w="1667" w:type="dxa"/>
          </w:tcPr>
          <w:p w:rsidR="002E0038" w:rsidRPr="00E3420F" w:rsidRDefault="002E0038" w:rsidP="007D731C">
            <w:pPr>
              <w:rPr>
                <w:color w:val="000000"/>
              </w:rPr>
            </w:pPr>
            <w:r w:rsidRPr="00E3420F">
              <w:rPr>
                <w:color w:val="000000"/>
              </w:rPr>
              <w:t>-</w:t>
            </w:r>
          </w:p>
        </w:tc>
        <w:tc>
          <w:tcPr>
            <w:tcW w:w="1667" w:type="dxa"/>
          </w:tcPr>
          <w:p w:rsidR="002E0038" w:rsidRPr="00E3420F" w:rsidRDefault="002E0038" w:rsidP="007D731C">
            <w:pPr>
              <w:rPr>
                <w:color w:val="000000"/>
              </w:rPr>
            </w:pPr>
            <w:r w:rsidRPr="00E3420F">
              <w:rPr>
                <w:color w:val="000000"/>
              </w:rPr>
              <w:t>-</w:t>
            </w:r>
          </w:p>
        </w:tc>
        <w:tc>
          <w:tcPr>
            <w:tcW w:w="1699" w:type="dxa"/>
          </w:tcPr>
          <w:p w:rsidR="002E0038" w:rsidRPr="00E3420F" w:rsidRDefault="002E0038" w:rsidP="007D731C">
            <w:pPr>
              <w:rPr>
                <w:color w:val="000000"/>
              </w:rPr>
            </w:pPr>
            <w:r w:rsidRPr="00E3420F">
              <w:rPr>
                <w:color w:val="000000"/>
              </w:rPr>
              <w:t>38</w:t>
            </w:r>
          </w:p>
        </w:tc>
        <w:tc>
          <w:tcPr>
            <w:tcW w:w="1441" w:type="dxa"/>
          </w:tcPr>
          <w:p w:rsidR="002E0038" w:rsidRPr="00E3420F" w:rsidRDefault="002E0038" w:rsidP="007D731C">
            <w:pPr>
              <w:rPr>
                <w:color w:val="000000"/>
              </w:rPr>
            </w:pPr>
            <w:r w:rsidRPr="00E3420F">
              <w:rPr>
                <w:color w:val="000000"/>
              </w:rPr>
              <w:t>3</w:t>
            </w:r>
          </w:p>
        </w:tc>
      </w:tr>
      <w:tr w:rsidR="002E0038" w:rsidRPr="00E3420F" w:rsidTr="007D731C">
        <w:tc>
          <w:tcPr>
            <w:tcW w:w="1285" w:type="dxa"/>
          </w:tcPr>
          <w:p w:rsidR="002E0038" w:rsidRPr="00E3420F" w:rsidRDefault="002E0038" w:rsidP="007D731C">
            <w:pPr>
              <w:rPr>
                <w:color w:val="000000"/>
              </w:rPr>
            </w:pPr>
            <w:r w:rsidRPr="00E3420F">
              <w:rPr>
                <w:color w:val="000000"/>
              </w:rPr>
              <w:t>2005-2006</w:t>
            </w:r>
          </w:p>
        </w:tc>
        <w:tc>
          <w:tcPr>
            <w:tcW w:w="2022" w:type="dxa"/>
          </w:tcPr>
          <w:p w:rsidR="002E0038" w:rsidRPr="00E3420F" w:rsidRDefault="002E0038" w:rsidP="007D731C">
            <w:pPr>
              <w:rPr>
                <w:color w:val="000000"/>
              </w:rPr>
            </w:pPr>
            <w:r w:rsidRPr="00E3420F">
              <w:rPr>
                <w:color w:val="000000"/>
              </w:rPr>
              <w:t>Костылева В.С.</w:t>
            </w:r>
          </w:p>
        </w:tc>
        <w:tc>
          <w:tcPr>
            <w:tcW w:w="1667" w:type="dxa"/>
          </w:tcPr>
          <w:p w:rsidR="002E0038" w:rsidRPr="00E3420F" w:rsidRDefault="002E0038" w:rsidP="007D731C">
            <w:pPr>
              <w:rPr>
                <w:color w:val="000000"/>
              </w:rPr>
            </w:pPr>
            <w:r w:rsidRPr="00E3420F">
              <w:rPr>
                <w:color w:val="000000"/>
              </w:rPr>
              <w:t>-</w:t>
            </w:r>
          </w:p>
        </w:tc>
        <w:tc>
          <w:tcPr>
            <w:tcW w:w="1667" w:type="dxa"/>
          </w:tcPr>
          <w:p w:rsidR="002E0038" w:rsidRPr="00E3420F" w:rsidRDefault="002E0038" w:rsidP="007D731C">
            <w:pPr>
              <w:rPr>
                <w:color w:val="000000"/>
              </w:rPr>
            </w:pPr>
            <w:r w:rsidRPr="00E3420F">
              <w:rPr>
                <w:color w:val="000000"/>
              </w:rPr>
              <w:t>-</w:t>
            </w:r>
          </w:p>
        </w:tc>
        <w:tc>
          <w:tcPr>
            <w:tcW w:w="1699" w:type="dxa"/>
          </w:tcPr>
          <w:p w:rsidR="002E0038" w:rsidRPr="00E3420F" w:rsidRDefault="002E0038" w:rsidP="007D731C">
            <w:pPr>
              <w:rPr>
                <w:color w:val="000000"/>
              </w:rPr>
            </w:pPr>
            <w:r w:rsidRPr="00E3420F">
              <w:rPr>
                <w:color w:val="000000"/>
              </w:rPr>
              <w:t>46</w:t>
            </w:r>
          </w:p>
        </w:tc>
        <w:tc>
          <w:tcPr>
            <w:tcW w:w="1441" w:type="dxa"/>
          </w:tcPr>
          <w:p w:rsidR="002E0038" w:rsidRPr="00E3420F" w:rsidRDefault="002E0038" w:rsidP="007D731C">
            <w:pPr>
              <w:rPr>
                <w:color w:val="000000"/>
              </w:rPr>
            </w:pPr>
            <w:r w:rsidRPr="00E3420F">
              <w:rPr>
                <w:color w:val="000000"/>
              </w:rPr>
              <w:t>3</w:t>
            </w:r>
          </w:p>
        </w:tc>
      </w:tr>
      <w:tr w:rsidR="002E0038" w:rsidRPr="00E3420F" w:rsidTr="007D731C">
        <w:tc>
          <w:tcPr>
            <w:tcW w:w="1285" w:type="dxa"/>
          </w:tcPr>
          <w:p w:rsidR="002E0038" w:rsidRPr="00E3420F" w:rsidRDefault="002E0038" w:rsidP="007D731C">
            <w:pPr>
              <w:rPr>
                <w:color w:val="000000"/>
              </w:rPr>
            </w:pPr>
            <w:r w:rsidRPr="00E3420F">
              <w:rPr>
                <w:color w:val="000000"/>
              </w:rPr>
              <w:t>2006-2007</w:t>
            </w:r>
          </w:p>
        </w:tc>
        <w:tc>
          <w:tcPr>
            <w:tcW w:w="2022" w:type="dxa"/>
          </w:tcPr>
          <w:p w:rsidR="002E0038" w:rsidRPr="00E3420F" w:rsidRDefault="002E0038" w:rsidP="007D731C">
            <w:pPr>
              <w:rPr>
                <w:color w:val="000000"/>
              </w:rPr>
            </w:pPr>
            <w:r w:rsidRPr="00E3420F">
              <w:rPr>
                <w:color w:val="000000"/>
              </w:rPr>
              <w:t>Костылева В.С.</w:t>
            </w:r>
          </w:p>
        </w:tc>
        <w:tc>
          <w:tcPr>
            <w:tcW w:w="1667" w:type="dxa"/>
          </w:tcPr>
          <w:p w:rsidR="002E0038" w:rsidRPr="00E3420F" w:rsidRDefault="002E0038" w:rsidP="007D731C">
            <w:pPr>
              <w:rPr>
                <w:color w:val="000000"/>
              </w:rPr>
            </w:pPr>
            <w:r w:rsidRPr="00E3420F">
              <w:rPr>
                <w:color w:val="000000"/>
              </w:rPr>
              <w:t>-</w:t>
            </w:r>
          </w:p>
        </w:tc>
        <w:tc>
          <w:tcPr>
            <w:tcW w:w="1667" w:type="dxa"/>
          </w:tcPr>
          <w:p w:rsidR="002E0038" w:rsidRPr="00E3420F" w:rsidRDefault="002E0038" w:rsidP="007D731C">
            <w:pPr>
              <w:rPr>
                <w:color w:val="000000"/>
              </w:rPr>
            </w:pPr>
            <w:r w:rsidRPr="00E3420F">
              <w:rPr>
                <w:color w:val="000000"/>
              </w:rPr>
              <w:t>1-50%</w:t>
            </w:r>
          </w:p>
        </w:tc>
        <w:tc>
          <w:tcPr>
            <w:tcW w:w="1699" w:type="dxa"/>
          </w:tcPr>
          <w:p w:rsidR="002E0038" w:rsidRPr="00E3420F" w:rsidRDefault="002E0038" w:rsidP="007D731C">
            <w:pPr>
              <w:rPr>
                <w:color w:val="000000"/>
              </w:rPr>
            </w:pPr>
            <w:r w:rsidRPr="00E3420F">
              <w:rPr>
                <w:color w:val="000000"/>
              </w:rPr>
              <w:t>31,5</w:t>
            </w:r>
          </w:p>
        </w:tc>
        <w:tc>
          <w:tcPr>
            <w:tcW w:w="1441" w:type="dxa"/>
          </w:tcPr>
          <w:p w:rsidR="002E0038" w:rsidRPr="00E3420F" w:rsidRDefault="002E0038" w:rsidP="007D731C">
            <w:pPr>
              <w:rPr>
                <w:color w:val="000000"/>
              </w:rPr>
            </w:pPr>
            <w:r w:rsidRPr="00E3420F">
              <w:rPr>
                <w:color w:val="000000"/>
              </w:rPr>
              <w:t>2,5</w:t>
            </w:r>
          </w:p>
        </w:tc>
      </w:tr>
      <w:tr w:rsidR="002E0038" w:rsidRPr="00E3420F" w:rsidTr="007D731C">
        <w:tc>
          <w:tcPr>
            <w:tcW w:w="1285" w:type="dxa"/>
          </w:tcPr>
          <w:p w:rsidR="002E0038" w:rsidRPr="00E3420F" w:rsidRDefault="002E0038" w:rsidP="007D731C">
            <w:pPr>
              <w:rPr>
                <w:color w:val="000000"/>
              </w:rPr>
            </w:pPr>
            <w:r w:rsidRPr="00E3420F">
              <w:rPr>
                <w:color w:val="000000"/>
              </w:rPr>
              <w:t>2007-2008</w:t>
            </w:r>
          </w:p>
        </w:tc>
        <w:tc>
          <w:tcPr>
            <w:tcW w:w="2022" w:type="dxa"/>
          </w:tcPr>
          <w:p w:rsidR="002E0038" w:rsidRPr="00E3420F" w:rsidRDefault="002E0038" w:rsidP="007D731C">
            <w:pPr>
              <w:rPr>
                <w:color w:val="000000"/>
              </w:rPr>
            </w:pPr>
            <w:r w:rsidRPr="00E3420F">
              <w:rPr>
                <w:color w:val="000000"/>
              </w:rPr>
              <w:t>-</w:t>
            </w:r>
          </w:p>
        </w:tc>
        <w:tc>
          <w:tcPr>
            <w:tcW w:w="1667" w:type="dxa"/>
          </w:tcPr>
          <w:p w:rsidR="002E0038" w:rsidRPr="00E3420F" w:rsidRDefault="002E0038" w:rsidP="007D731C">
            <w:pPr>
              <w:rPr>
                <w:color w:val="000000"/>
              </w:rPr>
            </w:pPr>
            <w:r w:rsidRPr="00E3420F">
              <w:rPr>
                <w:color w:val="000000"/>
              </w:rPr>
              <w:t>-</w:t>
            </w:r>
          </w:p>
        </w:tc>
        <w:tc>
          <w:tcPr>
            <w:tcW w:w="1667" w:type="dxa"/>
          </w:tcPr>
          <w:p w:rsidR="002E0038" w:rsidRPr="00E3420F" w:rsidRDefault="002E0038" w:rsidP="007D731C">
            <w:pPr>
              <w:rPr>
                <w:color w:val="000000"/>
              </w:rPr>
            </w:pPr>
            <w:r w:rsidRPr="00E3420F">
              <w:rPr>
                <w:color w:val="000000"/>
              </w:rPr>
              <w:t>-</w:t>
            </w:r>
          </w:p>
        </w:tc>
        <w:tc>
          <w:tcPr>
            <w:tcW w:w="1699" w:type="dxa"/>
          </w:tcPr>
          <w:p w:rsidR="002E0038" w:rsidRPr="00E3420F" w:rsidRDefault="002E0038" w:rsidP="007D731C">
            <w:pPr>
              <w:rPr>
                <w:color w:val="000000"/>
              </w:rPr>
            </w:pPr>
            <w:r w:rsidRPr="00E3420F">
              <w:rPr>
                <w:color w:val="000000"/>
              </w:rPr>
              <w:t>-</w:t>
            </w:r>
          </w:p>
        </w:tc>
        <w:tc>
          <w:tcPr>
            <w:tcW w:w="1441" w:type="dxa"/>
          </w:tcPr>
          <w:p w:rsidR="002E0038" w:rsidRPr="00E3420F" w:rsidRDefault="002E0038" w:rsidP="007D731C">
            <w:pPr>
              <w:rPr>
                <w:color w:val="000000"/>
              </w:rPr>
            </w:pPr>
            <w:r w:rsidRPr="00E3420F">
              <w:rPr>
                <w:color w:val="000000"/>
              </w:rPr>
              <w:t>-</w:t>
            </w:r>
          </w:p>
        </w:tc>
      </w:tr>
    </w:tbl>
    <w:p w:rsidR="002E0038" w:rsidRDefault="002E0038" w:rsidP="002E0038">
      <w:pPr>
        <w:rPr>
          <w:b/>
          <w:color w:val="000000"/>
        </w:rPr>
      </w:pPr>
    </w:p>
    <w:p w:rsidR="002E0038" w:rsidRDefault="002E0038" w:rsidP="002E0038">
      <w:pPr>
        <w:rPr>
          <w:b/>
          <w:color w:val="000000"/>
        </w:rPr>
      </w:pPr>
      <w:r>
        <w:rPr>
          <w:b/>
          <w:color w:val="000000"/>
        </w:rPr>
        <w:t>Иностранный язык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33"/>
        <w:gridCol w:w="1662"/>
        <w:gridCol w:w="1662"/>
        <w:gridCol w:w="1699"/>
        <w:gridCol w:w="1441"/>
      </w:tblGrid>
      <w:tr w:rsidR="002E0038" w:rsidRPr="00E3420F" w:rsidTr="007D731C">
        <w:tc>
          <w:tcPr>
            <w:tcW w:w="1284" w:type="dxa"/>
          </w:tcPr>
          <w:p w:rsidR="002E0038" w:rsidRPr="00E3420F" w:rsidRDefault="002E0038" w:rsidP="007D731C">
            <w:pPr>
              <w:rPr>
                <w:color w:val="000000"/>
              </w:rPr>
            </w:pPr>
            <w:r w:rsidRPr="00E3420F">
              <w:rPr>
                <w:color w:val="000000"/>
              </w:rPr>
              <w:t>Учебный год</w:t>
            </w:r>
          </w:p>
        </w:tc>
        <w:tc>
          <w:tcPr>
            <w:tcW w:w="2033" w:type="dxa"/>
          </w:tcPr>
          <w:p w:rsidR="002E0038" w:rsidRPr="00E3420F" w:rsidRDefault="002E0038" w:rsidP="007D731C">
            <w:pPr>
              <w:rPr>
                <w:color w:val="000000"/>
              </w:rPr>
            </w:pPr>
            <w:r w:rsidRPr="00E3420F">
              <w:rPr>
                <w:color w:val="000000"/>
              </w:rPr>
              <w:t>Учитель</w:t>
            </w:r>
          </w:p>
        </w:tc>
        <w:tc>
          <w:tcPr>
            <w:tcW w:w="1662" w:type="dxa"/>
          </w:tcPr>
          <w:p w:rsidR="002E0038" w:rsidRPr="00E3420F" w:rsidRDefault="002E0038" w:rsidP="007D731C">
            <w:pPr>
              <w:rPr>
                <w:color w:val="000000"/>
              </w:rPr>
            </w:pPr>
            <w:r w:rsidRPr="00E3420F">
              <w:rPr>
                <w:color w:val="000000"/>
              </w:rPr>
              <w:t>На «4» и «5»</w:t>
            </w:r>
          </w:p>
        </w:tc>
        <w:tc>
          <w:tcPr>
            <w:tcW w:w="1662" w:type="dxa"/>
          </w:tcPr>
          <w:p w:rsidR="002E0038" w:rsidRPr="00E3420F" w:rsidRDefault="002E0038" w:rsidP="007D731C">
            <w:pPr>
              <w:rPr>
                <w:color w:val="000000"/>
              </w:rPr>
            </w:pPr>
            <w:r w:rsidRPr="00E3420F">
              <w:rPr>
                <w:color w:val="000000"/>
              </w:rPr>
              <w:t>На «2»</w:t>
            </w:r>
          </w:p>
        </w:tc>
        <w:tc>
          <w:tcPr>
            <w:tcW w:w="1699" w:type="dxa"/>
          </w:tcPr>
          <w:p w:rsidR="002E0038" w:rsidRPr="00E3420F" w:rsidRDefault="002E0038" w:rsidP="007D731C">
            <w:pPr>
              <w:rPr>
                <w:color w:val="000000"/>
              </w:rPr>
            </w:pPr>
            <w:r w:rsidRPr="00E3420F">
              <w:rPr>
                <w:color w:val="000000"/>
              </w:rPr>
              <w:t>Средний балл</w:t>
            </w:r>
          </w:p>
        </w:tc>
        <w:tc>
          <w:tcPr>
            <w:tcW w:w="1441" w:type="dxa"/>
          </w:tcPr>
          <w:p w:rsidR="002E0038" w:rsidRPr="00E3420F" w:rsidRDefault="002E0038" w:rsidP="007D731C">
            <w:pPr>
              <w:rPr>
                <w:color w:val="000000"/>
              </w:rPr>
            </w:pPr>
            <w:r w:rsidRPr="00E3420F">
              <w:rPr>
                <w:color w:val="000000"/>
              </w:rPr>
              <w:t>Оценка</w:t>
            </w:r>
          </w:p>
        </w:tc>
      </w:tr>
      <w:tr w:rsidR="002E0038" w:rsidRPr="00E3420F" w:rsidTr="007D731C">
        <w:tc>
          <w:tcPr>
            <w:tcW w:w="1284" w:type="dxa"/>
          </w:tcPr>
          <w:p w:rsidR="002E0038" w:rsidRPr="00E3420F" w:rsidRDefault="002E0038" w:rsidP="007D731C">
            <w:pPr>
              <w:rPr>
                <w:color w:val="000000"/>
              </w:rPr>
            </w:pPr>
            <w:r w:rsidRPr="00E3420F">
              <w:rPr>
                <w:color w:val="000000"/>
              </w:rPr>
              <w:t>2003-2004</w:t>
            </w:r>
          </w:p>
        </w:tc>
        <w:tc>
          <w:tcPr>
            <w:tcW w:w="2033" w:type="dxa"/>
          </w:tcPr>
          <w:p w:rsidR="002E0038" w:rsidRPr="00E3420F" w:rsidRDefault="002E0038" w:rsidP="007D731C">
            <w:pPr>
              <w:rPr>
                <w:color w:val="000000"/>
              </w:rPr>
            </w:pPr>
            <w:r w:rsidRPr="00E3420F">
              <w:rPr>
                <w:color w:val="000000"/>
              </w:rPr>
              <w:t>Мельникова Л.И.</w:t>
            </w:r>
          </w:p>
        </w:tc>
        <w:tc>
          <w:tcPr>
            <w:tcW w:w="1662" w:type="dxa"/>
          </w:tcPr>
          <w:p w:rsidR="002E0038" w:rsidRPr="00E3420F" w:rsidRDefault="002E0038" w:rsidP="007D731C">
            <w:pPr>
              <w:rPr>
                <w:color w:val="000000"/>
              </w:rPr>
            </w:pPr>
            <w:r w:rsidRPr="00E3420F">
              <w:rPr>
                <w:color w:val="000000"/>
              </w:rPr>
              <w:t>-</w:t>
            </w:r>
          </w:p>
        </w:tc>
        <w:tc>
          <w:tcPr>
            <w:tcW w:w="1662" w:type="dxa"/>
          </w:tcPr>
          <w:p w:rsidR="002E0038" w:rsidRPr="00E3420F" w:rsidRDefault="002E0038" w:rsidP="007D731C">
            <w:pPr>
              <w:rPr>
                <w:color w:val="000000"/>
              </w:rPr>
            </w:pPr>
            <w:r w:rsidRPr="00E3420F">
              <w:rPr>
                <w:color w:val="000000"/>
              </w:rPr>
              <w:t>-</w:t>
            </w:r>
          </w:p>
        </w:tc>
        <w:tc>
          <w:tcPr>
            <w:tcW w:w="1699" w:type="dxa"/>
          </w:tcPr>
          <w:p w:rsidR="002E0038" w:rsidRPr="00E3420F" w:rsidRDefault="002E0038" w:rsidP="007D731C">
            <w:pPr>
              <w:rPr>
                <w:color w:val="000000"/>
              </w:rPr>
            </w:pPr>
            <w:r w:rsidRPr="00E3420F">
              <w:rPr>
                <w:color w:val="000000"/>
              </w:rPr>
              <w:t>52</w:t>
            </w:r>
          </w:p>
        </w:tc>
        <w:tc>
          <w:tcPr>
            <w:tcW w:w="1441" w:type="dxa"/>
          </w:tcPr>
          <w:p w:rsidR="002E0038" w:rsidRPr="00E3420F" w:rsidRDefault="002E0038" w:rsidP="007D731C">
            <w:pPr>
              <w:rPr>
                <w:color w:val="000000"/>
              </w:rPr>
            </w:pPr>
            <w:r w:rsidRPr="00E3420F">
              <w:rPr>
                <w:color w:val="000000"/>
              </w:rPr>
              <w:t>3</w:t>
            </w:r>
          </w:p>
        </w:tc>
      </w:tr>
    </w:tbl>
    <w:p w:rsidR="002E0038" w:rsidRDefault="002E0038" w:rsidP="002E0038"/>
    <w:p w:rsidR="002E0038" w:rsidRDefault="002E0038" w:rsidP="002E0038"/>
    <w:p w:rsidR="002E0038" w:rsidRDefault="002E0038" w:rsidP="002E0038"/>
    <w:p w:rsidR="002E0038" w:rsidRPr="0059686F" w:rsidRDefault="002E0038" w:rsidP="002E0038">
      <w:pPr>
        <w:spacing w:line="360" w:lineRule="auto"/>
        <w:ind w:left="360"/>
        <w:rPr>
          <w:b/>
          <w:color w:val="000000"/>
        </w:rPr>
      </w:pPr>
      <w:r w:rsidRPr="0059686F">
        <w:rPr>
          <w:b/>
          <w:color w:val="000000"/>
        </w:rPr>
        <w:t>Химия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2040"/>
        <w:gridCol w:w="1654"/>
        <w:gridCol w:w="1654"/>
        <w:gridCol w:w="1701"/>
        <w:gridCol w:w="1441"/>
      </w:tblGrid>
      <w:tr w:rsidR="002E0038" w:rsidRPr="00E3420F" w:rsidTr="007D731C">
        <w:tc>
          <w:tcPr>
            <w:tcW w:w="1291" w:type="dxa"/>
          </w:tcPr>
          <w:p w:rsidR="002E0038" w:rsidRPr="00E3420F" w:rsidRDefault="002E0038" w:rsidP="007D731C">
            <w:pPr>
              <w:rPr>
                <w:color w:val="000000"/>
              </w:rPr>
            </w:pPr>
            <w:r w:rsidRPr="00E3420F">
              <w:rPr>
                <w:color w:val="000000"/>
              </w:rPr>
              <w:t>Учебный год</w:t>
            </w:r>
          </w:p>
        </w:tc>
        <w:tc>
          <w:tcPr>
            <w:tcW w:w="2040" w:type="dxa"/>
          </w:tcPr>
          <w:p w:rsidR="002E0038" w:rsidRPr="00E3420F" w:rsidRDefault="002E0038" w:rsidP="007D731C">
            <w:pPr>
              <w:rPr>
                <w:color w:val="000000"/>
              </w:rPr>
            </w:pPr>
            <w:r w:rsidRPr="00E3420F">
              <w:rPr>
                <w:color w:val="000000"/>
              </w:rPr>
              <w:t>Учитель</w:t>
            </w:r>
          </w:p>
        </w:tc>
        <w:tc>
          <w:tcPr>
            <w:tcW w:w="1654" w:type="dxa"/>
          </w:tcPr>
          <w:p w:rsidR="002E0038" w:rsidRPr="00E3420F" w:rsidRDefault="002E0038" w:rsidP="007D731C">
            <w:pPr>
              <w:rPr>
                <w:color w:val="000000"/>
              </w:rPr>
            </w:pPr>
            <w:r w:rsidRPr="00E3420F">
              <w:rPr>
                <w:color w:val="000000"/>
              </w:rPr>
              <w:t>На «4» и «5»</w:t>
            </w:r>
          </w:p>
        </w:tc>
        <w:tc>
          <w:tcPr>
            <w:tcW w:w="1654" w:type="dxa"/>
          </w:tcPr>
          <w:p w:rsidR="002E0038" w:rsidRPr="00E3420F" w:rsidRDefault="002E0038" w:rsidP="007D731C">
            <w:pPr>
              <w:rPr>
                <w:color w:val="000000"/>
              </w:rPr>
            </w:pPr>
            <w:r w:rsidRPr="00E3420F">
              <w:rPr>
                <w:color w:val="000000"/>
              </w:rPr>
              <w:t>На «2»</w:t>
            </w:r>
          </w:p>
        </w:tc>
        <w:tc>
          <w:tcPr>
            <w:tcW w:w="1701" w:type="dxa"/>
          </w:tcPr>
          <w:p w:rsidR="002E0038" w:rsidRPr="00E3420F" w:rsidRDefault="002E0038" w:rsidP="007D731C">
            <w:pPr>
              <w:rPr>
                <w:color w:val="000000"/>
              </w:rPr>
            </w:pPr>
            <w:r w:rsidRPr="00E3420F">
              <w:rPr>
                <w:color w:val="000000"/>
              </w:rPr>
              <w:t>Средний балл</w:t>
            </w:r>
          </w:p>
        </w:tc>
        <w:tc>
          <w:tcPr>
            <w:tcW w:w="1441" w:type="dxa"/>
          </w:tcPr>
          <w:p w:rsidR="002E0038" w:rsidRPr="00E3420F" w:rsidRDefault="002E0038" w:rsidP="007D731C">
            <w:pPr>
              <w:rPr>
                <w:color w:val="000000"/>
              </w:rPr>
            </w:pPr>
            <w:r w:rsidRPr="00E3420F">
              <w:rPr>
                <w:color w:val="000000"/>
              </w:rPr>
              <w:t>Оценка</w:t>
            </w:r>
          </w:p>
        </w:tc>
      </w:tr>
      <w:tr w:rsidR="002E0038" w:rsidRPr="00E3420F" w:rsidTr="007D731C">
        <w:tc>
          <w:tcPr>
            <w:tcW w:w="1291" w:type="dxa"/>
          </w:tcPr>
          <w:p w:rsidR="002E0038" w:rsidRPr="0059686F" w:rsidRDefault="002E0038" w:rsidP="007D731C">
            <w:pPr>
              <w:rPr>
                <w:color w:val="FF0000"/>
              </w:rPr>
            </w:pPr>
            <w:r w:rsidRPr="0059686F">
              <w:rPr>
                <w:color w:val="FF0000"/>
              </w:rPr>
              <w:t>2009-2010</w:t>
            </w:r>
          </w:p>
        </w:tc>
        <w:tc>
          <w:tcPr>
            <w:tcW w:w="2040" w:type="dxa"/>
          </w:tcPr>
          <w:p w:rsidR="002E0038" w:rsidRPr="0059686F" w:rsidRDefault="002E0038" w:rsidP="007D731C">
            <w:pPr>
              <w:rPr>
                <w:color w:val="FF0000"/>
              </w:rPr>
            </w:pPr>
            <w:r w:rsidRPr="0059686F">
              <w:rPr>
                <w:color w:val="FF0000"/>
              </w:rPr>
              <w:t>Габдинурова И.З.</w:t>
            </w:r>
          </w:p>
        </w:tc>
        <w:tc>
          <w:tcPr>
            <w:tcW w:w="1654" w:type="dxa"/>
          </w:tcPr>
          <w:p w:rsidR="002E0038" w:rsidRPr="0059686F" w:rsidRDefault="002E0038" w:rsidP="007D731C">
            <w:pPr>
              <w:rPr>
                <w:color w:val="FF0000"/>
              </w:rPr>
            </w:pPr>
            <w:r w:rsidRPr="0059686F">
              <w:rPr>
                <w:color w:val="FF0000"/>
              </w:rPr>
              <w:t>-</w:t>
            </w:r>
          </w:p>
        </w:tc>
        <w:tc>
          <w:tcPr>
            <w:tcW w:w="1654" w:type="dxa"/>
          </w:tcPr>
          <w:p w:rsidR="002E0038" w:rsidRPr="0059686F" w:rsidRDefault="002E0038" w:rsidP="007D731C">
            <w:pPr>
              <w:rPr>
                <w:color w:val="FF0000"/>
              </w:rPr>
            </w:pPr>
            <w:r w:rsidRPr="0059686F">
              <w:rPr>
                <w:color w:val="FF0000"/>
              </w:rPr>
              <w:t>-</w:t>
            </w:r>
          </w:p>
        </w:tc>
        <w:tc>
          <w:tcPr>
            <w:tcW w:w="1701" w:type="dxa"/>
          </w:tcPr>
          <w:p w:rsidR="002E0038" w:rsidRPr="0059686F" w:rsidRDefault="002E0038" w:rsidP="007D731C">
            <w:pPr>
              <w:rPr>
                <w:color w:val="FF0000"/>
              </w:rPr>
            </w:pPr>
            <w:r w:rsidRPr="0059686F">
              <w:rPr>
                <w:color w:val="FF0000"/>
              </w:rPr>
              <w:t>43</w:t>
            </w:r>
          </w:p>
        </w:tc>
        <w:tc>
          <w:tcPr>
            <w:tcW w:w="1441" w:type="dxa"/>
          </w:tcPr>
          <w:p w:rsidR="002E0038" w:rsidRPr="00E3420F" w:rsidRDefault="002E0038" w:rsidP="007D731C">
            <w:pPr>
              <w:rPr>
                <w:color w:val="000000"/>
              </w:rPr>
            </w:pPr>
          </w:p>
        </w:tc>
      </w:tr>
    </w:tbl>
    <w:p w:rsidR="002E0038" w:rsidRDefault="002E0038" w:rsidP="002E0038"/>
    <w:p w:rsidR="002E0038" w:rsidRPr="003A5FD0" w:rsidRDefault="002E0038" w:rsidP="002E0038">
      <w:pPr>
        <w:rPr>
          <w:color w:val="FF0000"/>
          <w:sz w:val="28"/>
          <w:szCs w:val="28"/>
        </w:rPr>
      </w:pPr>
    </w:p>
    <w:p w:rsidR="002E0038" w:rsidRDefault="002E0038" w:rsidP="002E0038">
      <w:pPr>
        <w:pStyle w:val="a9"/>
        <w:jc w:val="center"/>
        <w:rPr>
          <w:sz w:val="28"/>
        </w:rPr>
      </w:pPr>
    </w:p>
    <w:p w:rsidR="002E0038" w:rsidRDefault="002E0038" w:rsidP="002E0038">
      <w:pPr>
        <w:pStyle w:val="a9"/>
        <w:jc w:val="center"/>
        <w:rPr>
          <w:sz w:val="28"/>
        </w:rPr>
      </w:pPr>
    </w:p>
    <w:p w:rsidR="002E0038" w:rsidRPr="005C2D8A" w:rsidRDefault="002E0038" w:rsidP="002E0038">
      <w:pPr>
        <w:pStyle w:val="a9"/>
        <w:jc w:val="center"/>
        <w:rPr>
          <w:sz w:val="28"/>
        </w:rPr>
      </w:pPr>
    </w:p>
    <w:p w:rsidR="002E0038" w:rsidRPr="005C2D8A" w:rsidRDefault="002E0038" w:rsidP="002E0038">
      <w:pPr>
        <w:pStyle w:val="a9"/>
        <w:jc w:val="center"/>
        <w:rPr>
          <w:sz w:val="28"/>
          <w:szCs w:val="28"/>
        </w:rPr>
      </w:pPr>
      <w:r w:rsidRPr="005C2D8A">
        <w:rPr>
          <w:sz w:val="28"/>
          <w:szCs w:val="28"/>
        </w:rPr>
        <w:t>5.2.4 Использование современных образовательных технологий в образовательном процессе.</w:t>
      </w:r>
    </w:p>
    <w:p w:rsidR="002E0038" w:rsidRPr="005C2D8A" w:rsidRDefault="002E0038" w:rsidP="002E0038">
      <w:pPr>
        <w:pStyle w:val="a9"/>
        <w:rPr>
          <w:b w:val="0"/>
        </w:rPr>
      </w:pPr>
      <w:r w:rsidRPr="005C2D8A">
        <w:rPr>
          <w:b w:val="0"/>
        </w:rPr>
        <w:t>Одним из направлений работы школы является : использование современных образовательных технологий в образовательном процессе. Ежегодно ведется отслеживание педагогов, которые их используют в своей работе, делятся полученным опытом с коллегами  на педсовете.</w:t>
      </w:r>
    </w:p>
    <w:p w:rsidR="002E0038" w:rsidRPr="005C2D8A" w:rsidRDefault="002E0038" w:rsidP="002E0038">
      <w:pPr>
        <w:jc w:val="center"/>
        <w:rPr>
          <w:b/>
          <w:sz w:val="24"/>
          <w:szCs w:val="24"/>
        </w:rPr>
      </w:pPr>
    </w:p>
    <w:p w:rsidR="002E0038" w:rsidRPr="005C2D8A" w:rsidRDefault="002E0038" w:rsidP="002E0038">
      <w:pPr>
        <w:jc w:val="center"/>
        <w:rPr>
          <w:b/>
          <w:sz w:val="24"/>
          <w:szCs w:val="24"/>
        </w:rPr>
      </w:pPr>
      <w:r w:rsidRPr="005C2D8A">
        <w:rPr>
          <w:b/>
          <w:sz w:val="24"/>
          <w:szCs w:val="24"/>
        </w:rPr>
        <w:t>Виды  образовательных  технологий , используемых в школе.</w:t>
      </w:r>
    </w:p>
    <w:p w:rsidR="002E0038" w:rsidRPr="005C2D8A" w:rsidRDefault="002E0038" w:rsidP="002E0038">
      <w:pPr>
        <w:jc w:val="center"/>
        <w:rPr>
          <w:b/>
          <w:sz w:val="24"/>
          <w:szCs w:val="24"/>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2585"/>
        <w:gridCol w:w="773"/>
        <w:gridCol w:w="773"/>
        <w:gridCol w:w="716"/>
        <w:gridCol w:w="831"/>
        <w:gridCol w:w="773"/>
        <w:gridCol w:w="819"/>
        <w:gridCol w:w="727"/>
        <w:gridCol w:w="773"/>
        <w:gridCol w:w="773"/>
      </w:tblGrid>
      <w:tr w:rsidR="002E0038" w:rsidRPr="005C2D8A" w:rsidTr="007D731C">
        <w:trPr>
          <w:trHeight w:val="279"/>
        </w:trPr>
        <w:tc>
          <w:tcPr>
            <w:tcW w:w="507" w:type="dxa"/>
            <w:vMerge w:val="restart"/>
            <w:tcBorders>
              <w:top w:val="single" w:sz="4" w:space="0" w:color="auto"/>
              <w:left w:val="single" w:sz="4" w:space="0" w:color="auto"/>
              <w:right w:val="single" w:sz="4" w:space="0" w:color="auto"/>
            </w:tcBorders>
          </w:tcPr>
          <w:p w:rsidR="002E0038" w:rsidRPr="005C2D8A" w:rsidRDefault="002E0038" w:rsidP="007D731C">
            <w:pPr>
              <w:pStyle w:val="a9"/>
              <w:jc w:val="center"/>
              <w:rPr>
                <w:b w:val="0"/>
              </w:rPr>
            </w:pPr>
            <w:r w:rsidRPr="005C2D8A">
              <w:rPr>
                <w:b w:val="0"/>
              </w:rPr>
              <w:t>№</w:t>
            </w:r>
          </w:p>
        </w:tc>
        <w:tc>
          <w:tcPr>
            <w:tcW w:w="2585" w:type="dxa"/>
            <w:vMerge w:val="restart"/>
            <w:tcBorders>
              <w:top w:val="single" w:sz="4" w:space="0" w:color="auto"/>
              <w:left w:val="single" w:sz="4" w:space="0" w:color="auto"/>
              <w:right w:val="single" w:sz="4" w:space="0" w:color="auto"/>
            </w:tcBorders>
          </w:tcPr>
          <w:p w:rsidR="002E0038" w:rsidRPr="005C2D8A" w:rsidRDefault="002E0038" w:rsidP="007D731C">
            <w:pPr>
              <w:pStyle w:val="a9"/>
              <w:rPr>
                <w:b w:val="0"/>
              </w:rPr>
            </w:pPr>
            <w:r w:rsidRPr="005C2D8A">
              <w:rPr>
                <w:b w:val="0"/>
              </w:rPr>
              <w:t>Технология</w:t>
            </w:r>
          </w:p>
          <w:p w:rsidR="002E0038" w:rsidRPr="005C2D8A" w:rsidRDefault="002E0038" w:rsidP="007D731C">
            <w:pPr>
              <w:pStyle w:val="a9"/>
              <w:rPr>
                <w:b w:val="0"/>
              </w:rPr>
            </w:pPr>
          </w:p>
        </w:tc>
        <w:tc>
          <w:tcPr>
            <w:tcW w:w="2262" w:type="dxa"/>
            <w:gridSpan w:val="3"/>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jc w:val="center"/>
              <w:rPr>
                <w:b w:val="0"/>
              </w:rPr>
            </w:pPr>
            <w:r w:rsidRPr="005C2D8A">
              <w:rPr>
                <w:b w:val="0"/>
              </w:rPr>
              <w:t>2008-2009</w:t>
            </w:r>
          </w:p>
        </w:tc>
        <w:tc>
          <w:tcPr>
            <w:tcW w:w="2423" w:type="dxa"/>
            <w:gridSpan w:val="3"/>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jc w:val="center"/>
              <w:rPr>
                <w:b w:val="0"/>
              </w:rPr>
            </w:pPr>
            <w:r w:rsidRPr="005C2D8A">
              <w:rPr>
                <w:b w:val="0"/>
              </w:rPr>
              <w:t>2009-2010</w:t>
            </w:r>
          </w:p>
        </w:tc>
        <w:tc>
          <w:tcPr>
            <w:tcW w:w="2273" w:type="dxa"/>
            <w:gridSpan w:val="3"/>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jc w:val="center"/>
              <w:rPr>
                <w:b w:val="0"/>
              </w:rPr>
            </w:pPr>
            <w:r w:rsidRPr="005C2D8A">
              <w:rPr>
                <w:b w:val="0"/>
              </w:rPr>
              <w:t>2010-2011</w:t>
            </w:r>
          </w:p>
        </w:tc>
      </w:tr>
      <w:tr w:rsidR="002E0038" w:rsidRPr="005C2D8A" w:rsidTr="007D731C">
        <w:trPr>
          <w:trHeight w:val="279"/>
        </w:trPr>
        <w:tc>
          <w:tcPr>
            <w:tcW w:w="507" w:type="dxa"/>
            <w:vMerge/>
            <w:tcBorders>
              <w:left w:val="single" w:sz="4" w:space="0" w:color="auto"/>
              <w:bottom w:val="single" w:sz="4" w:space="0" w:color="auto"/>
              <w:right w:val="single" w:sz="4" w:space="0" w:color="auto"/>
            </w:tcBorders>
          </w:tcPr>
          <w:p w:rsidR="002E0038" w:rsidRPr="005C2D8A" w:rsidRDefault="002E0038" w:rsidP="007D731C">
            <w:pPr>
              <w:pStyle w:val="a9"/>
              <w:jc w:val="center"/>
              <w:rPr>
                <w:b w:val="0"/>
              </w:rPr>
            </w:pPr>
          </w:p>
        </w:tc>
        <w:tc>
          <w:tcPr>
            <w:tcW w:w="2585" w:type="dxa"/>
            <w:vMerge/>
            <w:tcBorders>
              <w:left w:val="single" w:sz="4" w:space="0" w:color="auto"/>
              <w:bottom w:val="single" w:sz="4" w:space="0" w:color="auto"/>
              <w:right w:val="single" w:sz="4" w:space="0" w:color="auto"/>
            </w:tcBorders>
          </w:tcPr>
          <w:p w:rsidR="002E0038" w:rsidRPr="005C2D8A" w:rsidRDefault="002E0038" w:rsidP="007D731C">
            <w:pPr>
              <w:pStyle w:val="a9"/>
              <w:rPr>
                <w:b w:val="0"/>
              </w:rPr>
            </w:pPr>
          </w:p>
        </w:tc>
        <w:tc>
          <w:tcPr>
            <w:tcW w:w="773" w:type="dxa"/>
            <w:tcBorders>
              <w:top w:val="single" w:sz="4" w:space="0" w:color="auto"/>
              <w:left w:val="single" w:sz="4" w:space="0" w:color="auto"/>
              <w:right w:val="single" w:sz="4" w:space="0" w:color="auto"/>
            </w:tcBorders>
            <w:shd w:val="clear" w:color="auto" w:fill="auto"/>
          </w:tcPr>
          <w:p w:rsidR="002E0038" w:rsidRPr="005C2D8A" w:rsidRDefault="002E0038" w:rsidP="007D731C">
            <w:pPr>
              <w:pStyle w:val="a9"/>
              <w:jc w:val="center"/>
              <w:rPr>
                <w:b w:val="0"/>
              </w:rPr>
            </w:pPr>
            <w:r w:rsidRPr="005C2D8A">
              <w:rPr>
                <w:b w:val="0"/>
              </w:rPr>
              <w:t>Нач.</w:t>
            </w:r>
          </w:p>
        </w:tc>
        <w:tc>
          <w:tcPr>
            <w:tcW w:w="773" w:type="dxa"/>
            <w:tcBorders>
              <w:top w:val="single" w:sz="4" w:space="0" w:color="auto"/>
              <w:left w:val="single" w:sz="4" w:space="0" w:color="auto"/>
              <w:right w:val="single" w:sz="4" w:space="0" w:color="auto"/>
            </w:tcBorders>
            <w:shd w:val="clear" w:color="auto" w:fill="auto"/>
          </w:tcPr>
          <w:p w:rsidR="002E0038" w:rsidRPr="005C2D8A" w:rsidRDefault="002E0038" w:rsidP="007D731C">
            <w:pPr>
              <w:pStyle w:val="a9"/>
              <w:jc w:val="center"/>
              <w:rPr>
                <w:b w:val="0"/>
              </w:rPr>
            </w:pPr>
            <w:r w:rsidRPr="005C2D8A">
              <w:rPr>
                <w:b w:val="0"/>
              </w:rPr>
              <w:t>Осн.</w:t>
            </w:r>
          </w:p>
        </w:tc>
        <w:tc>
          <w:tcPr>
            <w:tcW w:w="715" w:type="dxa"/>
            <w:tcBorders>
              <w:top w:val="single" w:sz="4" w:space="0" w:color="auto"/>
              <w:left w:val="single" w:sz="4" w:space="0" w:color="auto"/>
              <w:right w:val="single" w:sz="4" w:space="0" w:color="auto"/>
            </w:tcBorders>
            <w:shd w:val="clear" w:color="auto" w:fill="auto"/>
          </w:tcPr>
          <w:p w:rsidR="002E0038" w:rsidRPr="005C2D8A" w:rsidRDefault="002E0038" w:rsidP="007D731C">
            <w:pPr>
              <w:pStyle w:val="a9"/>
              <w:jc w:val="center"/>
              <w:rPr>
                <w:b w:val="0"/>
              </w:rPr>
            </w:pPr>
            <w:r w:rsidRPr="005C2D8A">
              <w:rPr>
                <w:b w:val="0"/>
              </w:rPr>
              <w:t>Ср.</w:t>
            </w:r>
          </w:p>
        </w:tc>
        <w:tc>
          <w:tcPr>
            <w:tcW w:w="831" w:type="dxa"/>
            <w:tcBorders>
              <w:top w:val="single" w:sz="4" w:space="0" w:color="auto"/>
              <w:left w:val="single" w:sz="4" w:space="0" w:color="auto"/>
              <w:right w:val="single" w:sz="4" w:space="0" w:color="auto"/>
            </w:tcBorders>
            <w:shd w:val="clear" w:color="auto" w:fill="auto"/>
          </w:tcPr>
          <w:p w:rsidR="002E0038" w:rsidRPr="005C2D8A" w:rsidRDefault="002E0038" w:rsidP="007D731C">
            <w:pPr>
              <w:pStyle w:val="a9"/>
              <w:jc w:val="center"/>
              <w:rPr>
                <w:b w:val="0"/>
              </w:rPr>
            </w:pPr>
            <w:r w:rsidRPr="005C2D8A">
              <w:rPr>
                <w:b w:val="0"/>
              </w:rPr>
              <w:t>Нач.</w:t>
            </w:r>
          </w:p>
        </w:tc>
        <w:tc>
          <w:tcPr>
            <w:tcW w:w="773" w:type="dxa"/>
            <w:tcBorders>
              <w:top w:val="single" w:sz="4" w:space="0" w:color="auto"/>
              <w:left w:val="single" w:sz="4" w:space="0" w:color="auto"/>
              <w:right w:val="single" w:sz="4" w:space="0" w:color="auto"/>
            </w:tcBorders>
            <w:shd w:val="clear" w:color="auto" w:fill="auto"/>
          </w:tcPr>
          <w:p w:rsidR="002E0038" w:rsidRPr="005C2D8A" w:rsidRDefault="002E0038" w:rsidP="007D731C">
            <w:pPr>
              <w:pStyle w:val="a9"/>
              <w:jc w:val="center"/>
              <w:rPr>
                <w:b w:val="0"/>
              </w:rPr>
            </w:pPr>
            <w:r w:rsidRPr="005C2D8A">
              <w:rPr>
                <w:b w:val="0"/>
              </w:rPr>
              <w:t>Осн.</w:t>
            </w:r>
          </w:p>
        </w:tc>
        <w:tc>
          <w:tcPr>
            <w:tcW w:w="818" w:type="dxa"/>
            <w:tcBorders>
              <w:top w:val="single" w:sz="4" w:space="0" w:color="auto"/>
              <w:left w:val="single" w:sz="4" w:space="0" w:color="auto"/>
              <w:right w:val="single" w:sz="4" w:space="0" w:color="auto"/>
            </w:tcBorders>
            <w:shd w:val="clear" w:color="auto" w:fill="auto"/>
          </w:tcPr>
          <w:p w:rsidR="002E0038" w:rsidRPr="005C2D8A" w:rsidRDefault="002E0038" w:rsidP="007D731C">
            <w:pPr>
              <w:pStyle w:val="a9"/>
              <w:jc w:val="center"/>
              <w:rPr>
                <w:b w:val="0"/>
              </w:rPr>
            </w:pPr>
            <w:r w:rsidRPr="005C2D8A">
              <w:rPr>
                <w:b w:val="0"/>
              </w:rPr>
              <w:t>Ср.</w:t>
            </w:r>
          </w:p>
        </w:tc>
        <w:tc>
          <w:tcPr>
            <w:tcW w:w="727" w:type="dxa"/>
            <w:tcBorders>
              <w:top w:val="single" w:sz="4" w:space="0" w:color="auto"/>
              <w:left w:val="single" w:sz="4" w:space="0" w:color="auto"/>
              <w:right w:val="single" w:sz="4" w:space="0" w:color="auto"/>
            </w:tcBorders>
            <w:shd w:val="clear" w:color="auto" w:fill="auto"/>
          </w:tcPr>
          <w:p w:rsidR="002E0038" w:rsidRPr="005C2D8A" w:rsidRDefault="002E0038" w:rsidP="007D731C">
            <w:pPr>
              <w:pStyle w:val="a9"/>
              <w:jc w:val="center"/>
              <w:rPr>
                <w:b w:val="0"/>
              </w:rPr>
            </w:pPr>
            <w:r w:rsidRPr="005C2D8A">
              <w:rPr>
                <w:b w:val="0"/>
              </w:rPr>
              <w:t>Нач</w:t>
            </w:r>
          </w:p>
        </w:tc>
        <w:tc>
          <w:tcPr>
            <w:tcW w:w="773" w:type="dxa"/>
            <w:tcBorders>
              <w:top w:val="single" w:sz="4" w:space="0" w:color="auto"/>
              <w:left w:val="single" w:sz="4" w:space="0" w:color="auto"/>
              <w:right w:val="single" w:sz="4" w:space="0" w:color="auto"/>
            </w:tcBorders>
            <w:shd w:val="clear" w:color="auto" w:fill="auto"/>
          </w:tcPr>
          <w:p w:rsidR="002E0038" w:rsidRPr="005C2D8A" w:rsidRDefault="002E0038" w:rsidP="007D731C">
            <w:pPr>
              <w:pStyle w:val="a9"/>
              <w:jc w:val="center"/>
              <w:rPr>
                <w:b w:val="0"/>
              </w:rPr>
            </w:pPr>
            <w:r w:rsidRPr="005C2D8A">
              <w:rPr>
                <w:b w:val="0"/>
              </w:rPr>
              <w:t>Осн.</w:t>
            </w:r>
          </w:p>
        </w:tc>
        <w:tc>
          <w:tcPr>
            <w:tcW w:w="773" w:type="dxa"/>
            <w:tcBorders>
              <w:top w:val="single" w:sz="4" w:space="0" w:color="auto"/>
              <w:left w:val="single" w:sz="4" w:space="0" w:color="auto"/>
              <w:right w:val="single" w:sz="4" w:space="0" w:color="auto"/>
            </w:tcBorders>
            <w:shd w:val="clear" w:color="auto" w:fill="auto"/>
          </w:tcPr>
          <w:p w:rsidR="002E0038" w:rsidRPr="005C2D8A" w:rsidRDefault="002E0038" w:rsidP="007D731C">
            <w:pPr>
              <w:pStyle w:val="a9"/>
              <w:jc w:val="center"/>
              <w:rPr>
                <w:b w:val="0"/>
              </w:rPr>
            </w:pPr>
            <w:r w:rsidRPr="005C2D8A">
              <w:rPr>
                <w:b w:val="0"/>
              </w:rPr>
              <w:t>Ср.</w:t>
            </w:r>
          </w:p>
        </w:tc>
      </w:tr>
      <w:tr w:rsidR="002E0038" w:rsidRPr="005C2D8A" w:rsidTr="007D731C">
        <w:trPr>
          <w:trHeight w:val="279"/>
        </w:trPr>
        <w:tc>
          <w:tcPr>
            <w:tcW w:w="507"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jc w:val="center"/>
              <w:rPr>
                <w:b w:val="0"/>
              </w:rPr>
            </w:pPr>
            <w:r w:rsidRPr="005C2D8A">
              <w:rPr>
                <w:b w:val="0"/>
              </w:rPr>
              <w:t>1</w:t>
            </w:r>
          </w:p>
        </w:tc>
        <w:tc>
          <w:tcPr>
            <w:tcW w:w="2585"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rPr>
                <w:b w:val="0"/>
              </w:rPr>
            </w:pPr>
            <w:r w:rsidRPr="005C2D8A">
              <w:rPr>
                <w:b w:val="0"/>
              </w:rPr>
              <w:t>Проблемное обучение</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15"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31"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18"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27"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r>
      <w:tr w:rsidR="002E0038" w:rsidRPr="005C2D8A" w:rsidTr="007D731C">
        <w:trPr>
          <w:trHeight w:val="279"/>
        </w:trPr>
        <w:tc>
          <w:tcPr>
            <w:tcW w:w="507"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jc w:val="center"/>
              <w:rPr>
                <w:b w:val="0"/>
              </w:rPr>
            </w:pPr>
            <w:r w:rsidRPr="005C2D8A">
              <w:rPr>
                <w:b w:val="0"/>
              </w:rPr>
              <w:t>2</w:t>
            </w:r>
          </w:p>
        </w:tc>
        <w:tc>
          <w:tcPr>
            <w:tcW w:w="2585"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rPr>
                <w:b w:val="0"/>
              </w:rPr>
            </w:pPr>
            <w:r w:rsidRPr="005C2D8A">
              <w:rPr>
                <w:b w:val="0"/>
              </w:rPr>
              <w:t>Технология модульного и блочного обучения</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15"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31"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18"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27"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r>
      <w:tr w:rsidR="002E0038" w:rsidRPr="005C2D8A" w:rsidTr="007D731C">
        <w:trPr>
          <w:trHeight w:val="279"/>
        </w:trPr>
        <w:tc>
          <w:tcPr>
            <w:tcW w:w="507"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jc w:val="center"/>
              <w:rPr>
                <w:b w:val="0"/>
              </w:rPr>
            </w:pPr>
            <w:r w:rsidRPr="005C2D8A">
              <w:rPr>
                <w:b w:val="0"/>
              </w:rPr>
              <w:t>3</w:t>
            </w:r>
          </w:p>
        </w:tc>
        <w:tc>
          <w:tcPr>
            <w:tcW w:w="2585"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rPr>
                <w:b w:val="0"/>
              </w:rPr>
            </w:pPr>
            <w:r w:rsidRPr="005C2D8A">
              <w:rPr>
                <w:b w:val="0"/>
              </w:rPr>
              <w:t>Лекционно – семинарская –зачетная</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p>
        </w:tc>
        <w:tc>
          <w:tcPr>
            <w:tcW w:w="715"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31"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p>
        </w:tc>
        <w:tc>
          <w:tcPr>
            <w:tcW w:w="818"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27"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r>
      <w:tr w:rsidR="002E0038" w:rsidRPr="005C2D8A" w:rsidTr="007D731C">
        <w:trPr>
          <w:trHeight w:val="279"/>
        </w:trPr>
        <w:tc>
          <w:tcPr>
            <w:tcW w:w="507"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jc w:val="center"/>
              <w:rPr>
                <w:b w:val="0"/>
              </w:rPr>
            </w:pPr>
            <w:r w:rsidRPr="005C2D8A">
              <w:rPr>
                <w:b w:val="0"/>
              </w:rPr>
              <w:t>4</w:t>
            </w:r>
          </w:p>
        </w:tc>
        <w:tc>
          <w:tcPr>
            <w:tcW w:w="2585"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rPr>
                <w:b w:val="0"/>
              </w:rPr>
            </w:pPr>
            <w:r w:rsidRPr="005C2D8A">
              <w:rPr>
                <w:b w:val="0"/>
              </w:rPr>
              <w:t>Технология использования игровых методов</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15"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31"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18"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27"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r>
      <w:tr w:rsidR="002E0038" w:rsidRPr="005C2D8A" w:rsidTr="007D731C">
        <w:trPr>
          <w:trHeight w:val="279"/>
        </w:trPr>
        <w:tc>
          <w:tcPr>
            <w:tcW w:w="507"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jc w:val="center"/>
              <w:rPr>
                <w:b w:val="0"/>
              </w:rPr>
            </w:pPr>
            <w:r w:rsidRPr="005C2D8A">
              <w:rPr>
                <w:b w:val="0"/>
              </w:rPr>
              <w:t>5</w:t>
            </w:r>
          </w:p>
        </w:tc>
        <w:tc>
          <w:tcPr>
            <w:tcW w:w="2585"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rPr>
                <w:b w:val="0"/>
              </w:rPr>
            </w:pPr>
            <w:r w:rsidRPr="005C2D8A">
              <w:rPr>
                <w:b w:val="0"/>
              </w:rPr>
              <w:t>Групповая работа</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15"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31"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18"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27"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r>
      <w:tr w:rsidR="002E0038" w:rsidRPr="005C2D8A" w:rsidTr="007D731C">
        <w:trPr>
          <w:trHeight w:val="279"/>
        </w:trPr>
        <w:tc>
          <w:tcPr>
            <w:tcW w:w="507"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jc w:val="center"/>
              <w:rPr>
                <w:b w:val="0"/>
              </w:rPr>
            </w:pPr>
            <w:r w:rsidRPr="005C2D8A">
              <w:rPr>
                <w:b w:val="0"/>
              </w:rPr>
              <w:t>6</w:t>
            </w:r>
          </w:p>
        </w:tc>
        <w:tc>
          <w:tcPr>
            <w:tcW w:w="2585"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rPr>
                <w:b w:val="0"/>
              </w:rPr>
            </w:pPr>
            <w:r w:rsidRPr="005C2D8A">
              <w:rPr>
                <w:b w:val="0"/>
              </w:rPr>
              <w:t>Здоровьесберегающие технологии</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15"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31"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18"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27"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r>
      <w:tr w:rsidR="002E0038" w:rsidRPr="005C2D8A" w:rsidTr="007D731C">
        <w:trPr>
          <w:trHeight w:val="557"/>
        </w:trPr>
        <w:tc>
          <w:tcPr>
            <w:tcW w:w="507"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jc w:val="center"/>
              <w:rPr>
                <w:b w:val="0"/>
              </w:rPr>
            </w:pPr>
            <w:r w:rsidRPr="005C2D8A">
              <w:rPr>
                <w:b w:val="0"/>
              </w:rPr>
              <w:t>7</w:t>
            </w:r>
          </w:p>
        </w:tc>
        <w:tc>
          <w:tcPr>
            <w:tcW w:w="2585"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rPr>
                <w:b w:val="0"/>
              </w:rPr>
            </w:pPr>
            <w:r w:rsidRPr="005C2D8A">
              <w:rPr>
                <w:b w:val="0"/>
              </w:rPr>
              <w:t>Разноуровневое обучение</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15"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31"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18"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27"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r>
      <w:tr w:rsidR="002E0038" w:rsidRPr="005C2D8A" w:rsidTr="007D731C">
        <w:trPr>
          <w:trHeight w:val="279"/>
        </w:trPr>
        <w:tc>
          <w:tcPr>
            <w:tcW w:w="507"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jc w:val="center"/>
              <w:rPr>
                <w:b w:val="0"/>
              </w:rPr>
            </w:pPr>
            <w:r w:rsidRPr="005C2D8A">
              <w:rPr>
                <w:b w:val="0"/>
              </w:rPr>
              <w:t>8</w:t>
            </w:r>
          </w:p>
        </w:tc>
        <w:tc>
          <w:tcPr>
            <w:tcW w:w="2585"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rPr>
                <w:b w:val="0"/>
              </w:rPr>
            </w:pPr>
            <w:r w:rsidRPr="005C2D8A">
              <w:rPr>
                <w:b w:val="0"/>
              </w:rPr>
              <w:t>ИКТ</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15"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31"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18"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27"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r>
      <w:tr w:rsidR="002E0038" w:rsidRPr="005C2D8A" w:rsidTr="007D731C">
        <w:trPr>
          <w:trHeight w:val="279"/>
        </w:trPr>
        <w:tc>
          <w:tcPr>
            <w:tcW w:w="507"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jc w:val="center"/>
              <w:rPr>
                <w:b w:val="0"/>
              </w:rPr>
            </w:pPr>
            <w:r w:rsidRPr="005C2D8A">
              <w:rPr>
                <w:b w:val="0"/>
              </w:rPr>
              <w:t>9</w:t>
            </w:r>
          </w:p>
        </w:tc>
        <w:tc>
          <w:tcPr>
            <w:tcW w:w="2585"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rPr>
                <w:b w:val="0"/>
              </w:rPr>
            </w:pPr>
            <w:r w:rsidRPr="005C2D8A">
              <w:rPr>
                <w:b w:val="0"/>
              </w:rPr>
              <w:t>Развивающее обучение</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15"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31"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18"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27"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r>
      <w:tr w:rsidR="002E0038" w:rsidRPr="005C2D8A" w:rsidTr="007D731C">
        <w:trPr>
          <w:trHeight w:val="279"/>
        </w:trPr>
        <w:tc>
          <w:tcPr>
            <w:tcW w:w="507"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jc w:val="center"/>
              <w:rPr>
                <w:b w:val="0"/>
              </w:rPr>
            </w:pPr>
            <w:r w:rsidRPr="005C2D8A">
              <w:rPr>
                <w:b w:val="0"/>
              </w:rPr>
              <w:t xml:space="preserve">10 </w:t>
            </w:r>
          </w:p>
        </w:tc>
        <w:tc>
          <w:tcPr>
            <w:tcW w:w="2585" w:type="dxa"/>
            <w:tcBorders>
              <w:top w:val="single" w:sz="4" w:space="0" w:color="auto"/>
              <w:left w:val="single" w:sz="4" w:space="0" w:color="auto"/>
              <w:bottom w:val="single" w:sz="4" w:space="0" w:color="auto"/>
              <w:right w:val="single" w:sz="4" w:space="0" w:color="auto"/>
            </w:tcBorders>
          </w:tcPr>
          <w:p w:rsidR="002E0038" w:rsidRPr="005C2D8A" w:rsidRDefault="002E0038" w:rsidP="007D731C">
            <w:pPr>
              <w:pStyle w:val="a9"/>
              <w:rPr>
                <w:b w:val="0"/>
              </w:rPr>
            </w:pPr>
            <w:r w:rsidRPr="005C2D8A">
              <w:rPr>
                <w:b w:val="0"/>
              </w:rPr>
              <w:t>«Портфолио»</w:t>
            </w:r>
          </w:p>
        </w:tc>
        <w:tc>
          <w:tcPr>
            <w:tcW w:w="773" w:type="dxa"/>
            <w:tcBorders>
              <w:left w:val="single" w:sz="4" w:space="0" w:color="auto"/>
              <w:bottom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p>
        </w:tc>
        <w:tc>
          <w:tcPr>
            <w:tcW w:w="773" w:type="dxa"/>
            <w:tcBorders>
              <w:left w:val="single" w:sz="4" w:space="0" w:color="auto"/>
              <w:bottom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15" w:type="dxa"/>
            <w:tcBorders>
              <w:left w:val="single" w:sz="4" w:space="0" w:color="auto"/>
              <w:bottom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31" w:type="dxa"/>
            <w:tcBorders>
              <w:left w:val="single" w:sz="4" w:space="0" w:color="auto"/>
              <w:bottom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p>
        </w:tc>
        <w:tc>
          <w:tcPr>
            <w:tcW w:w="773" w:type="dxa"/>
            <w:tcBorders>
              <w:left w:val="single" w:sz="4" w:space="0" w:color="auto"/>
              <w:bottom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818" w:type="dxa"/>
            <w:tcBorders>
              <w:left w:val="single" w:sz="4" w:space="0" w:color="auto"/>
              <w:bottom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27" w:type="dxa"/>
            <w:tcBorders>
              <w:left w:val="single" w:sz="4" w:space="0" w:color="auto"/>
              <w:bottom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bottom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c>
          <w:tcPr>
            <w:tcW w:w="773" w:type="dxa"/>
            <w:tcBorders>
              <w:left w:val="single" w:sz="4" w:space="0" w:color="auto"/>
              <w:bottom w:val="single" w:sz="4" w:space="0" w:color="auto"/>
              <w:right w:val="single" w:sz="4" w:space="0" w:color="auto"/>
            </w:tcBorders>
            <w:shd w:val="clear" w:color="auto" w:fill="auto"/>
            <w:vAlign w:val="center"/>
          </w:tcPr>
          <w:p w:rsidR="002E0038" w:rsidRPr="005C2D8A" w:rsidRDefault="002E0038" w:rsidP="007D731C">
            <w:pPr>
              <w:pStyle w:val="a9"/>
              <w:jc w:val="center"/>
              <w:rPr>
                <w:b w:val="0"/>
              </w:rPr>
            </w:pPr>
            <w:r w:rsidRPr="005C2D8A">
              <w:rPr>
                <w:b w:val="0"/>
              </w:rPr>
              <w:t>+</w:t>
            </w:r>
          </w:p>
        </w:tc>
      </w:tr>
    </w:tbl>
    <w:p w:rsidR="002E0038" w:rsidRPr="005C2D8A" w:rsidRDefault="002E0038" w:rsidP="002E0038"/>
    <w:p w:rsidR="002E0038" w:rsidRPr="005C2D8A" w:rsidRDefault="002E0038" w:rsidP="002E0038">
      <w:pPr>
        <w:pStyle w:val="a9"/>
      </w:pPr>
    </w:p>
    <w:p w:rsidR="002E0038" w:rsidRPr="005C2D8A" w:rsidRDefault="002E0038" w:rsidP="002E0038">
      <w:pPr>
        <w:pStyle w:val="a9"/>
      </w:pPr>
    </w:p>
    <w:p w:rsidR="002E0038" w:rsidRPr="005C2D8A" w:rsidRDefault="002E0038" w:rsidP="002E0038">
      <w:pPr>
        <w:pStyle w:val="a9"/>
        <w:jc w:val="center"/>
        <w:rPr>
          <w:sz w:val="28"/>
        </w:rPr>
      </w:pPr>
      <w:r w:rsidRPr="005C2D8A">
        <w:rPr>
          <w:sz w:val="28"/>
        </w:rPr>
        <w:t>5.3  Выявленные проблемы.</w:t>
      </w:r>
    </w:p>
    <w:p w:rsidR="002E0038" w:rsidRPr="005C2D8A" w:rsidRDefault="002E0038" w:rsidP="002E0038">
      <w:pPr>
        <w:pStyle w:val="a9"/>
        <w:numPr>
          <w:ilvl w:val="0"/>
          <w:numId w:val="12"/>
        </w:numPr>
        <w:rPr>
          <w:b w:val="0"/>
          <w:szCs w:val="24"/>
        </w:rPr>
      </w:pPr>
      <w:r w:rsidRPr="005C2D8A">
        <w:rPr>
          <w:b w:val="0"/>
          <w:szCs w:val="24"/>
        </w:rPr>
        <w:t xml:space="preserve">Недостаточно подготовлены учителя, работающие в специальных(коррекционных) классах, </w:t>
      </w:r>
      <w:r w:rsidR="00233651" w:rsidRPr="005C2D8A">
        <w:rPr>
          <w:b w:val="0"/>
          <w:szCs w:val="24"/>
        </w:rPr>
        <w:t xml:space="preserve">и </w:t>
      </w:r>
      <w:r w:rsidRPr="005C2D8A">
        <w:rPr>
          <w:b w:val="0"/>
          <w:szCs w:val="24"/>
        </w:rPr>
        <w:t>их рабоч</w:t>
      </w:r>
      <w:r w:rsidR="00233651" w:rsidRPr="005C2D8A">
        <w:rPr>
          <w:b w:val="0"/>
          <w:szCs w:val="24"/>
        </w:rPr>
        <w:t>ие</w:t>
      </w:r>
      <w:r w:rsidRPr="005C2D8A">
        <w:rPr>
          <w:b w:val="0"/>
          <w:szCs w:val="24"/>
        </w:rPr>
        <w:t xml:space="preserve"> программы.</w:t>
      </w:r>
    </w:p>
    <w:p w:rsidR="002E0038" w:rsidRPr="005C2D8A" w:rsidRDefault="002E0038" w:rsidP="002E0038">
      <w:pPr>
        <w:pStyle w:val="a9"/>
        <w:numPr>
          <w:ilvl w:val="0"/>
          <w:numId w:val="12"/>
        </w:numPr>
        <w:rPr>
          <w:b w:val="0"/>
          <w:szCs w:val="24"/>
        </w:rPr>
      </w:pPr>
      <w:r w:rsidRPr="005C2D8A">
        <w:rPr>
          <w:b w:val="0"/>
          <w:szCs w:val="24"/>
        </w:rPr>
        <w:t xml:space="preserve">Не все учителя в системе </w:t>
      </w:r>
      <w:r w:rsidR="00233651" w:rsidRPr="005C2D8A">
        <w:rPr>
          <w:b w:val="0"/>
          <w:szCs w:val="24"/>
        </w:rPr>
        <w:t xml:space="preserve">владеют </w:t>
      </w:r>
      <w:r w:rsidRPr="005C2D8A">
        <w:rPr>
          <w:b w:val="0"/>
          <w:szCs w:val="24"/>
        </w:rPr>
        <w:t>И</w:t>
      </w:r>
      <w:r w:rsidR="00233651" w:rsidRPr="005C2D8A">
        <w:rPr>
          <w:b w:val="0"/>
          <w:szCs w:val="24"/>
        </w:rPr>
        <w:t>К</w:t>
      </w:r>
      <w:r w:rsidRPr="005C2D8A">
        <w:rPr>
          <w:b w:val="0"/>
          <w:szCs w:val="24"/>
        </w:rPr>
        <w:t>Т, современными образовательными технологиями.</w:t>
      </w:r>
    </w:p>
    <w:p w:rsidR="002E0038" w:rsidRPr="005C2D8A" w:rsidRDefault="002E0038" w:rsidP="002E0038">
      <w:pPr>
        <w:pStyle w:val="a9"/>
        <w:numPr>
          <w:ilvl w:val="0"/>
          <w:numId w:val="12"/>
        </w:numPr>
        <w:rPr>
          <w:b w:val="0"/>
          <w:szCs w:val="24"/>
        </w:rPr>
      </w:pPr>
      <w:r w:rsidRPr="005C2D8A">
        <w:rPr>
          <w:b w:val="0"/>
          <w:szCs w:val="24"/>
        </w:rPr>
        <w:t>Не в полном объеме ведется работа с одаренными детьми.</w:t>
      </w:r>
    </w:p>
    <w:p w:rsidR="002E0038" w:rsidRPr="005C2D8A" w:rsidRDefault="002E0038" w:rsidP="002E0038">
      <w:pPr>
        <w:pStyle w:val="a9"/>
        <w:numPr>
          <w:ilvl w:val="0"/>
          <w:numId w:val="12"/>
        </w:numPr>
        <w:rPr>
          <w:b w:val="0"/>
          <w:szCs w:val="24"/>
        </w:rPr>
      </w:pPr>
      <w:r w:rsidRPr="005C2D8A">
        <w:rPr>
          <w:b w:val="0"/>
          <w:szCs w:val="24"/>
        </w:rPr>
        <w:t xml:space="preserve">Недостаточная активность учащихся в решении некоторых вопросов образования, </w:t>
      </w:r>
    </w:p>
    <w:p w:rsidR="002E0038" w:rsidRPr="005C2D8A" w:rsidRDefault="002E0038" w:rsidP="002E0038">
      <w:pPr>
        <w:pStyle w:val="a9"/>
        <w:rPr>
          <w:b w:val="0"/>
          <w:szCs w:val="24"/>
        </w:rPr>
      </w:pPr>
      <w:r w:rsidRPr="005C2D8A">
        <w:rPr>
          <w:b w:val="0"/>
          <w:szCs w:val="24"/>
        </w:rPr>
        <w:t>требующая стимулирования их деятельности ( их рейтинг в коллективе)</w:t>
      </w:r>
    </w:p>
    <w:p w:rsidR="002E0038" w:rsidRPr="005C2D8A" w:rsidRDefault="002E0038" w:rsidP="002E0038">
      <w:pPr>
        <w:pStyle w:val="a9"/>
        <w:rPr>
          <w:sz w:val="18"/>
          <w:szCs w:val="18"/>
        </w:rPr>
      </w:pPr>
    </w:p>
    <w:p w:rsidR="002E0038" w:rsidRPr="005C2D8A" w:rsidRDefault="002E0038" w:rsidP="002E0038">
      <w:pPr>
        <w:jc w:val="center"/>
        <w:rPr>
          <w:i/>
          <w:sz w:val="32"/>
          <w:szCs w:val="32"/>
        </w:rPr>
      </w:pPr>
      <w:r w:rsidRPr="005C2D8A">
        <w:rPr>
          <w:b/>
          <w:sz w:val="28"/>
          <w:szCs w:val="28"/>
        </w:rPr>
        <w:t>5.4. Приоритеты в обновлении содержания образования</w:t>
      </w:r>
      <w:r w:rsidRPr="005C2D8A">
        <w:rPr>
          <w:b/>
          <w:i/>
          <w:sz w:val="32"/>
          <w:szCs w:val="32"/>
        </w:rPr>
        <w:t>.</w:t>
      </w:r>
    </w:p>
    <w:p w:rsidR="002E0038" w:rsidRPr="005C2D8A" w:rsidRDefault="002E0038" w:rsidP="002E0038">
      <w:pPr>
        <w:rPr>
          <w:sz w:val="24"/>
          <w:szCs w:val="24"/>
        </w:rPr>
      </w:pPr>
      <w:r w:rsidRPr="005C2D8A">
        <w:rPr>
          <w:sz w:val="24"/>
          <w:szCs w:val="24"/>
        </w:rPr>
        <w:t xml:space="preserve"> </w:t>
      </w:r>
      <w:r w:rsidRPr="005C2D8A">
        <w:rPr>
          <w:i/>
          <w:sz w:val="24"/>
          <w:szCs w:val="24"/>
          <w:u w:val="single"/>
        </w:rPr>
        <w:t>Задача</w:t>
      </w:r>
      <w:r w:rsidRPr="005C2D8A">
        <w:rPr>
          <w:sz w:val="24"/>
          <w:szCs w:val="24"/>
        </w:rPr>
        <w:t xml:space="preserve"> – обеспечить подготовку учащихся с учётом их индивидуальных особенностей, запросов и интересов.</w:t>
      </w:r>
    </w:p>
    <w:p w:rsidR="002E0038" w:rsidRPr="005C2D8A" w:rsidRDefault="002E0038" w:rsidP="002E0038">
      <w:pPr>
        <w:rPr>
          <w:sz w:val="24"/>
          <w:szCs w:val="24"/>
        </w:rPr>
      </w:pPr>
      <w:r w:rsidRPr="005C2D8A">
        <w:rPr>
          <w:i/>
          <w:sz w:val="24"/>
          <w:szCs w:val="24"/>
          <w:u w:val="single"/>
        </w:rPr>
        <w:t>Ожидаемый результат:</w:t>
      </w:r>
      <w:r w:rsidRPr="005C2D8A">
        <w:rPr>
          <w:sz w:val="24"/>
          <w:szCs w:val="24"/>
        </w:rPr>
        <w:t xml:space="preserve"> обеспечение всестороннего гармонического развития ребёнка.</w:t>
      </w:r>
    </w:p>
    <w:p w:rsidR="002E0038" w:rsidRPr="005C2D8A" w:rsidRDefault="002E0038" w:rsidP="002E0038">
      <w:pPr>
        <w:rPr>
          <w:i/>
          <w:sz w:val="24"/>
          <w:szCs w:val="24"/>
        </w:rPr>
      </w:pPr>
      <w:r w:rsidRPr="005C2D8A">
        <w:rPr>
          <w:sz w:val="28"/>
        </w:rPr>
        <w:t xml:space="preserve">                  </w:t>
      </w:r>
      <w:r w:rsidRPr="005C2D8A">
        <w:rPr>
          <w:i/>
          <w:sz w:val="24"/>
          <w:szCs w:val="24"/>
        </w:rPr>
        <w:t>Мероприятия, направленные на достижение ожидаемого результата:</w:t>
      </w:r>
    </w:p>
    <w:tbl>
      <w:tblPr>
        <w:tblW w:w="97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111"/>
        <w:gridCol w:w="1418"/>
        <w:gridCol w:w="1456"/>
        <w:gridCol w:w="2384"/>
      </w:tblGrid>
      <w:tr w:rsidR="002E0038" w:rsidRPr="005C2D8A" w:rsidTr="007D731C">
        <w:trPr>
          <w:trHeight w:val="318"/>
        </w:trPr>
        <w:tc>
          <w:tcPr>
            <w:tcW w:w="425" w:type="dxa"/>
          </w:tcPr>
          <w:p w:rsidR="002E0038" w:rsidRPr="005C2D8A" w:rsidRDefault="002E0038" w:rsidP="007D731C">
            <w:pPr>
              <w:jc w:val="center"/>
              <w:rPr>
                <w:sz w:val="24"/>
                <w:szCs w:val="24"/>
              </w:rPr>
            </w:pPr>
            <w:r w:rsidRPr="005C2D8A">
              <w:rPr>
                <w:sz w:val="24"/>
                <w:szCs w:val="24"/>
              </w:rPr>
              <w:t>1</w:t>
            </w:r>
          </w:p>
        </w:tc>
        <w:tc>
          <w:tcPr>
            <w:tcW w:w="4111" w:type="dxa"/>
          </w:tcPr>
          <w:p w:rsidR="002E0038" w:rsidRPr="005C2D8A" w:rsidRDefault="002E0038" w:rsidP="007D731C">
            <w:pPr>
              <w:jc w:val="center"/>
              <w:rPr>
                <w:sz w:val="24"/>
                <w:szCs w:val="24"/>
              </w:rPr>
            </w:pPr>
            <w:r w:rsidRPr="005C2D8A">
              <w:rPr>
                <w:sz w:val="24"/>
                <w:szCs w:val="24"/>
              </w:rPr>
              <w:t>2</w:t>
            </w:r>
          </w:p>
        </w:tc>
        <w:tc>
          <w:tcPr>
            <w:tcW w:w="1418" w:type="dxa"/>
          </w:tcPr>
          <w:p w:rsidR="002E0038" w:rsidRPr="005C2D8A" w:rsidRDefault="002E0038" w:rsidP="007D731C">
            <w:pPr>
              <w:jc w:val="center"/>
              <w:rPr>
                <w:sz w:val="24"/>
                <w:szCs w:val="24"/>
              </w:rPr>
            </w:pPr>
            <w:r w:rsidRPr="005C2D8A">
              <w:rPr>
                <w:sz w:val="24"/>
                <w:szCs w:val="24"/>
              </w:rPr>
              <w:t>3</w:t>
            </w:r>
          </w:p>
        </w:tc>
        <w:tc>
          <w:tcPr>
            <w:tcW w:w="1456" w:type="dxa"/>
          </w:tcPr>
          <w:p w:rsidR="002E0038" w:rsidRPr="005C2D8A" w:rsidRDefault="002E0038" w:rsidP="007D731C">
            <w:pPr>
              <w:jc w:val="center"/>
              <w:rPr>
                <w:sz w:val="24"/>
                <w:szCs w:val="24"/>
              </w:rPr>
            </w:pPr>
            <w:r w:rsidRPr="005C2D8A">
              <w:rPr>
                <w:sz w:val="24"/>
                <w:szCs w:val="24"/>
              </w:rPr>
              <w:t>4</w:t>
            </w:r>
          </w:p>
        </w:tc>
        <w:tc>
          <w:tcPr>
            <w:tcW w:w="2384" w:type="dxa"/>
          </w:tcPr>
          <w:p w:rsidR="002E0038" w:rsidRPr="005C2D8A" w:rsidRDefault="002E0038" w:rsidP="007D731C">
            <w:pPr>
              <w:jc w:val="center"/>
              <w:rPr>
                <w:sz w:val="24"/>
                <w:szCs w:val="24"/>
              </w:rPr>
            </w:pPr>
            <w:r w:rsidRPr="005C2D8A">
              <w:rPr>
                <w:sz w:val="24"/>
                <w:szCs w:val="24"/>
              </w:rPr>
              <w:t>5</w:t>
            </w:r>
          </w:p>
        </w:tc>
      </w:tr>
      <w:tr w:rsidR="002E0038" w:rsidRPr="005C2D8A" w:rsidTr="007D731C">
        <w:trPr>
          <w:trHeight w:val="616"/>
        </w:trPr>
        <w:tc>
          <w:tcPr>
            <w:tcW w:w="425" w:type="dxa"/>
          </w:tcPr>
          <w:p w:rsidR="002E0038" w:rsidRPr="005C2D8A" w:rsidRDefault="002E0038" w:rsidP="007D731C">
            <w:pPr>
              <w:jc w:val="center"/>
              <w:rPr>
                <w:b/>
                <w:sz w:val="24"/>
                <w:szCs w:val="24"/>
              </w:rPr>
            </w:pPr>
            <w:r w:rsidRPr="005C2D8A">
              <w:rPr>
                <w:b/>
                <w:sz w:val="24"/>
                <w:szCs w:val="24"/>
              </w:rPr>
              <w:t>1</w:t>
            </w:r>
          </w:p>
        </w:tc>
        <w:tc>
          <w:tcPr>
            <w:tcW w:w="4111" w:type="dxa"/>
          </w:tcPr>
          <w:p w:rsidR="002E0038" w:rsidRPr="005C2D8A" w:rsidRDefault="002E0038" w:rsidP="007D731C">
            <w:pPr>
              <w:rPr>
                <w:sz w:val="24"/>
                <w:szCs w:val="24"/>
              </w:rPr>
            </w:pPr>
            <w:r w:rsidRPr="005C2D8A">
              <w:rPr>
                <w:sz w:val="24"/>
                <w:szCs w:val="24"/>
              </w:rPr>
              <w:t>Корректировка учебных программ</w:t>
            </w:r>
          </w:p>
        </w:tc>
        <w:tc>
          <w:tcPr>
            <w:tcW w:w="1418" w:type="dxa"/>
          </w:tcPr>
          <w:p w:rsidR="002E0038" w:rsidRPr="005C2D8A" w:rsidRDefault="002E0038" w:rsidP="007D731C">
            <w:pPr>
              <w:rPr>
                <w:sz w:val="24"/>
                <w:szCs w:val="24"/>
              </w:rPr>
            </w:pPr>
            <w:r w:rsidRPr="005C2D8A">
              <w:rPr>
                <w:sz w:val="24"/>
                <w:szCs w:val="24"/>
              </w:rPr>
              <w:t>ежегодно</w:t>
            </w:r>
          </w:p>
        </w:tc>
        <w:tc>
          <w:tcPr>
            <w:tcW w:w="1456" w:type="dxa"/>
          </w:tcPr>
          <w:p w:rsidR="002E0038" w:rsidRPr="005C2D8A" w:rsidRDefault="002E0038" w:rsidP="007D731C">
            <w:pPr>
              <w:rPr>
                <w:sz w:val="24"/>
                <w:szCs w:val="24"/>
              </w:rPr>
            </w:pPr>
            <w:r w:rsidRPr="005C2D8A">
              <w:rPr>
                <w:sz w:val="24"/>
                <w:szCs w:val="24"/>
              </w:rPr>
              <w:t>Зам.по УВР</w:t>
            </w:r>
          </w:p>
        </w:tc>
        <w:tc>
          <w:tcPr>
            <w:tcW w:w="2384" w:type="dxa"/>
          </w:tcPr>
          <w:p w:rsidR="002E0038" w:rsidRPr="005C2D8A" w:rsidRDefault="002E0038" w:rsidP="007D731C">
            <w:pPr>
              <w:rPr>
                <w:sz w:val="24"/>
                <w:szCs w:val="24"/>
              </w:rPr>
            </w:pPr>
            <w:r w:rsidRPr="005C2D8A">
              <w:rPr>
                <w:sz w:val="24"/>
                <w:szCs w:val="24"/>
              </w:rPr>
              <w:t>Образовательная программа школы</w:t>
            </w:r>
          </w:p>
        </w:tc>
      </w:tr>
      <w:tr w:rsidR="002E0038" w:rsidRPr="005C2D8A" w:rsidTr="007D731C">
        <w:trPr>
          <w:trHeight w:val="646"/>
        </w:trPr>
        <w:tc>
          <w:tcPr>
            <w:tcW w:w="425" w:type="dxa"/>
          </w:tcPr>
          <w:p w:rsidR="002E0038" w:rsidRPr="005C2D8A" w:rsidRDefault="002E0038" w:rsidP="007D731C">
            <w:pPr>
              <w:jc w:val="center"/>
              <w:rPr>
                <w:b/>
                <w:sz w:val="24"/>
                <w:szCs w:val="24"/>
              </w:rPr>
            </w:pPr>
            <w:r w:rsidRPr="005C2D8A">
              <w:rPr>
                <w:b/>
                <w:sz w:val="24"/>
                <w:szCs w:val="24"/>
              </w:rPr>
              <w:t>2</w:t>
            </w:r>
          </w:p>
        </w:tc>
        <w:tc>
          <w:tcPr>
            <w:tcW w:w="4111" w:type="dxa"/>
          </w:tcPr>
          <w:p w:rsidR="002E0038" w:rsidRPr="005C2D8A" w:rsidRDefault="002E0038" w:rsidP="007D731C">
            <w:pPr>
              <w:rPr>
                <w:sz w:val="24"/>
                <w:szCs w:val="24"/>
              </w:rPr>
            </w:pPr>
            <w:r w:rsidRPr="005C2D8A">
              <w:rPr>
                <w:sz w:val="24"/>
                <w:szCs w:val="24"/>
              </w:rPr>
              <w:t xml:space="preserve">Введение </w:t>
            </w:r>
            <w:r w:rsidRPr="005C2D8A">
              <w:rPr>
                <w:i/>
                <w:sz w:val="24"/>
                <w:szCs w:val="24"/>
                <w:u w:val="single"/>
              </w:rPr>
              <w:t xml:space="preserve">элективных курсов </w:t>
            </w:r>
            <w:r w:rsidRPr="005C2D8A">
              <w:rPr>
                <w:sz w:val="24"/>
                <w:szCs w:val="24"/>
              </w:rPr>
              <w:t>по предметам на основе результатов анкетирования учащихся в качестве начала реализации Концепции профильного обучения.</w:t>
            </w:r>
          </w:p>
        </w:tc>
        <w:tc>
          <w:tcPr>
            <w:tcW w:w="1418" w:type="dxa"/>
          </w:tcPr>
          <w:p w:rsidR="002E0038" w:rsidRPr="005C2D8A" w:rsidRDefault="002E0038" w:rsidP="007D731C">
            <w:pPr>
              <w:rPr>
                <w:sz w:val="24"/>
                <w:szCs w:val="24"/>
              </w:rPr>
            </w:pPr>
            <w:r w:rsidRPr="005C2D8A">
              <w:rPr>
                <w:sz w:val="24"/>
                <w:szCs w:val="24"/>
              </w:rPr>
              <w:t>С 2005г.</w:t>
            </w:r>
          </w:p>
        </w:tc>
        <w:tc>
          <w:tcPr>
            <w:tcW w:w="1456" w:type="dxa"/>
          </w:tcPr>
          <w:p w:rsidR="002E0038" w:rsidRPr="005C2D8A" w:rsidRDefault="002E0038" w:rsidP="007D731C">
            <w:pPr>
              <w:rPr>
                <w:sz w:val="24"/>
                <w:szCs w:val="24"/>
              </w:rPr>
            </w:pPr>
            <w:r w:rsidRPr="005C2D8A">
              <w:rPr>
                <w:sz w:val="24"/>
                <w:szCs w:val="24"/>
              </w:rPr>
              <w:t>Директор</w:t>
            </w:r>
          </w:p>
          <w:p w:rsidR="002E0038" w:rsidRPr="005C2D8A" w:rsidRDefault="002E0038" w:rsidP="007D731C">
            <w:pPr>
              <w:rPr>
                <w:sz w:val="24"/>
                <w:szCs w:val="24"/>
              </w:rPr>
            </w:pPr>
            <w:r w:rsidRPr="005C2D8A">
              <w:rPr>
                <w:sz w:val="24"/>
                <w:szCs w:val="24"/>
              </w:rPr>
              <w:t>Зам.по УВР</w:t>
            </w:r>
          </w:p>
        </w:tc>
        <w:tc>
          <w:tcPr>
            <w:tcW w:w="2384" w:type="dxa"/>
          </w:tcPr>
          <w:p w:rsidR="002E0038" w:rsidRPr="005C2D8A" w:rsidRDefault="002E0038" w:rsidP="007D731C">
            <w:pPr>
              <w:rPr>
                <w:sz w:val="24"/>
                <w:szCs w:val="24"/>
              </w:rPr>
            </w:pPr>
            <w:r w:rsidRPr="005C2D8A">
              <w:rPr>
                <w:sz w:val="24"/>
                <w:szCs w:val="24"/>
              </w:rPr>
              <w:t>Учебный план школы</w:t>
            </w:r>
          </w:p>
        </w:tc>
      </w:tr>
      <w:tr w:rsidR="002E0038" w:rsidRPr="005C2D8A" w:rsidTr="007D731C">
        <w:trPr>
          <w:trHeight w:val="783"/>
        </w:trPr>
        <w:tc>
          <w:tcPr>
            <w:tcW w:w="425" w:type="dxa"/>
          </w:tcPr>
          <w:p w:rsidR="002E0038" w:rsidRPr="005C2D8A" w:rsidRDefault="002E0038" w:rsidP="007D731C">
            <w:pPr>
              <w:jc w:val="center"/>
              <w:rPr>
                <w:b/>
                <w:sz w:val="24"/>
                <w:szCs w:val="24"/>
              </w:rPr>
            </w:pPr>
            <w:r w:rsidRPr="005C2D8A">
              <w:rPr>
                <w:b/>
                <w:sz w:val="24"/>
                <w:szCs w:val="24"/>
              </w:rPr>
              <w:t>3</w:t>
            </w:r>
          </w:p>
        </w:tc>
        <w:tc>
          <w:tcPr>
            <w:tcW w:w="4111" w:type="dxa"/>
          </w:tcPr>
          <w:p w:rsidR="002E0038" w:rsidRPr="005C2D8A" w:rsidRDefault="002E0038" w:rsidP="007D731C">
            <w:pPr>
              <w:rPr>
                <w:sz w:val="24"/>
                <w:szCs w:val="24"/>
              </w:rPr>
            </w:pPr>
            <w:r w:rsidRPr="005C2D8A">
              <w:rPr>
                <w:sz w:val="24"/>
                <w:szCs w:val="24"/>
              </w:rPr>
              <w:t xml:space="preserve">Внедрение программ для </w:t>
            </w:r>
            <w:r w:rsidRPr="005C2D8A">
              <w:rPr>
                <w:i/>
                <w:sz w:val="24"/>
                <w:szCs w:val="24"/>
              </w:rPr>
              <w:t xml:space="preserve">СК  классов </w:t>
            </w:r>
          </w:p>
        </w:tc>
        <w:tc>
          <w:tcPr>
            <w:tcW w:w="1418" w:type="dxa"/>
          </w:tcPr>
          <w:p w:rsidR="002E0038" w:rsidRPr="005C2D8A" w:rsidRDefault="002E0038" w:rsidP="007D731C">
            <w:pPr>
              <w:rPr>
                <w:sz w:val="24"/>
                <w:szCs w:val="24"/>
              </w:rPr>
            </w:pPr>
            <w:r w:rsidRPr="005C2D8A">
              <w:rPr>
                <w:sz w:val="24"/>
                <w:szCs w:val="24"/>
              </w:rPr>
              <w:t>С 2008г.</w:t>
            </w:r>
          </w:p>
        </w:tc>
        <w:tc>
          <w:tcPr>
            <w:tcW w:w="1456" w:type="dxa"/>
          </w:tcPr>
          <w:p w:rsidR="002E0038" w:rsidRPr="005C2D8A" w:rsidRDefault="002E0038" w:rsidP="007D731C">
            <w:pPr>
              <w:rPr>
                <w:sz w:val="24"/>
                <w:szCs w:val="24"/>
              </w:rPr>
            </w:pPr>
            <w:r w:rsidRPr="005C2D8A">
              <w:rPr>
                <w:sz w:val="24"/>
                <w:szCs w:val="24"/>
              </w:rPr>
              <w:t xml:space="preserve">Директор </w:t>
            </w:r>
          </w:p>
          <w:p w:rsidR="002E0038" w:rsidRPr="005C2D8A" w:rsidRDefault="002E0038" w:rsidP="007D731C">
            <w:pPr>
              <w:rPr>
                <w:sz w:val="24"/>
                <w:szCs w:val="24"/>
              </w:rPr>
            </w:pPr>
            <w:r w:rsidRPr="005C2D8A">
              <w:rPr>
                <w:sz w:val="24"/>
                <w:szCs w:val="24"/>
              </w:rPr>
              <w:t>Зам.по УВР</w:t>
            </w:r>
          </w:p>
        </w:tc>
        <w:tc>
          <w:tcPr>
            <w:tcW w:w="2384" w:type="dxa"/>
          </w:tcPr>
          <w:p w:rsidR="002E0038" w:rsidRPr="005C2D8A" w:rsidRDefault="002E0038" w:rsidP="007D731C">
            <w:pPr>
              <w:rPr>
                <w:sz w:val="24"/>
                <w:szCs w:val="24"/>
              </w:rPr>
            </w:pPr>
            <w:r w:rsidRPr="005C2D8A">
              <w:rPr>
                <w:sz w:val="24"/>
                <w:szCs w:val="24"/>
              </w:rPr>
              <w:t>Совещание при директоре</w:t>
            </w:r>
          </w:p>
          <w:p w:rsidR="002E0038" w:rsidRPr="005C2D8A" w:rsidRDefault="002E0038" w:rsidP="007D731C">
            <w:pPr>
              <w:rPr>
                <w:sz w:val="24"/>
                <w:szCs w:val="24"/>
              </w:rPr>
            </w:pPr>
            <w:r w:rsidRPr="005C2D8A">
              <w:rPr>
                <w:sz w:val="24"/>
                <w:szCs w:val="24"/>
              </w:rPr>
              <w:t>Педконсилиум</w:t>
            </w:r>
          </w:p>
        </w:tc>
      </w:tr>
      <w:tr w:rsidR="004666A9" w:rsidRPr="005C2D8A" w:rsidTr="007D731C">
        <w:trPr>
          <w:trHeight w:val="544"/>
        </w:trPr>
        <w:tc>
          <w:tcPr>
            <w:tcW w:w="425" w:type="dxa"/>
          </w:tcPr>
          <w:p w:rsidR="004666A9" w:rsidRPr="005C2D8A" w:rsidRDefault="004666A9" w:rsidP="009C2912">
            <w:pPr>
              <w:jc w:val="center"/>
              <w:rPr>
                <w:b/>
                <w:sz w:val="24"/>
                <w:szCs w:val="24"/>
              </w:rPr>
            </w:pPr>
            <w:r w:rsidRPr="005C2D8A">
              <w:rPr>
                <w:b/>
                <w:sz w:val="24"/>
                <w:szCs w:val="24"/>
              </w:rPr>
              <w:t>4</w:t>
            </w:r>
          </w:p>
        </w:tc>
        <w:tc>
          <w:tcPr>
            <w:tcW w:w="4111" w:type="dxa"/>
          </w:tcPr>
          <w:p w:rsidR="004666A9" w:rsidRPr="005C2D8A" w:rsidRDefault="004666A9" w:rsidP="009C2912">
            <w:pPr>
              <w:rPr>
                <w:sz w:val="24"/>
                <w:szCs w:val="24"/>
              </w:rPr>
            </w:pPr>
            <w:r w:rsidRPr="005C2D8A">
              <w:rPr>
                <w:sz w:val="24"/>
                <w:szCs w:val="24"/>
              </w:rPr>
              <w:t>Организация работы секций и кружков: ОФП, бокс, волейбол, баскетбол лыжная подготовка, резьба по дереву, « Волшебница», краеведческий, информатики и др.</w:t>
            </w:r>
          </w:p>
        </w:tc>
        <w:tc>
          <w:tcPr>
            <w:tcW w:w="1418" w:type="dxa"/>
          </w:tcPr>
          <w:p w:rsidR="004666A9" w:rsidRPr="005C2D8A" w:rsidRDefault="004666A9" w:rsidP="009C2912">
            <w:pPr>
              <w:rPr>
                <w:sz w:val="24"/>
                <w:szCs w:val="24"/>
              </w:rPr>
            </w:pPr>
            <w:r w:rsidRPr="005C2D8A">
              <w:rPr>
                <w:sz w:val="24"/>
                <w:szCs w:val="24"/>
              </w:rPr>
              <w:t>ежегодно</w:t>
            </w:r>
          </w:p>
        </w:tc>
        <w:tc>
          <w:tcPr>
            <w:tcW w:w="1456" w:type="dxa"/>
          </w:tcPr>
          <w:p w:rsidR="004666A9" w:rsidRPr="005C2D8A" w:rsidRDefault="004666A9" w:rsidP="009C2912">
            <w:pPr>
              <w:rPr>
                <w:sz w:val="24"/>
                <w:szCs w:val="24"/>
              </w:rPr>
            </w:pPr>
            <w:r w:rsidRPr="005C2D8A">
              <w:rPr>
                <w:sz w:val="24"/>
                <w:szCs w:val="24"/>
              </w:rPr>
              <w:t>Зам. директора</w:t>
            </w:r>
          </w:p>
          <w:p w:rsidR="004666A9" w:rsidRPr="005C2D8A" w:rsidRDefault="004666A9" w:rsidP="009C2912">
            <w:pPr>
              <w:rPr>
                <w:sz w:val="24"/>
                <w:szCs w:val="24"/>
              </w:rPr>
            </w:pPr>
            <w:r w:rsidRPr="005C2D8A">
              <w:rPr>
                <w:sz w:val="24"/>
                <w:szCs w:val="24"/>
              </w:rPr>
              <w:t>по ВР</w:t>
            </w:r>
          </w:p>
        </w:tc>
        <w:tc>
          <w:tcPr>
            <w:tcW w:w="2384" w:type="dxa"/>
          </w:tcPr>
          <w:p w:rsidR="004666A9" w:rsidRPr="005C2D8A" w:rsidRDefault="004666A9" w:rsidP="009C2912">
            <w:pPr>
              <w:tabs>
                <w:tab w:val="left" w:pos="2018"/>
              </w:tabs>
              <w:ind w:right="695"/>
              <w:rPr>
                <w:sz w:val="24"/>
                <w:szCs w:val="24"/>
              </w:rPr>
            </w:pPr>
            <w:r w:rsidRPr="005C2D8A">
              <w:rPr>
                <w:sz w:val="24"/>
                <w:szCs w:val="24"/>
              </w:rPr>
              <w:t>Годовой план, утверждающийся директором</w:t>
            </w:r>
          </w:p>
        </w:tc>
      </w:tr>
      <w:tr w:rsidR="004666A9" w:rsidRPr="005C2D8A" w:rsidTr="007D731C">
        <w:trPr>
          <w:trHeight w:val="868"/>
        </w:trPr>
        <w:tc>
          <w:tcPr>
            <w:tcW w:w="425" w:type="dxa"/>
          </w:tcPr>
          <w:p w:rsidR="004666A9" w:rsidRPr="005C2D8A" w:rsidRDefault="004666A9" w:rsidP="009C2912">
            <w:pPr>
              <w:jc w:val="center"/>
              <w:rPr>
                <w:b/>
                <w:sz w:val="24"/>
                <w:szCs w:val="24"/>
              </w:rPr>
            </w:pPr>
            <w:r w:rsidRPr="005C2D8A">
              <w:rPr>
                <w:b/>
                <w:sz w:val="24"/>
                <w:szCs w:val="24"/>
              </w:rPr>
              <w:t>5</w:t>
            </w:r>
          </w:p>
        </w:tc>
        <w:tc>
          <w:tcPr>
            <w:tcW w:w="4111" w:type="dxa"/>
          </w:tcPr>
          <w:p w:rsidR="004666A9" w:rsidRPr="005C2D8A" w:rsidRDefault="004666A9" w:rsidP="009C2912">
            <w:pPr>
              <w:rPr>
                <w:sz w:val="24"/>
                <w:szCs w:val="24"/>
              </w:rPr>
            </w:pPr>
            <w:r w:rsidRPr="005C2D8A">
              <w:rPr>
                <w:sz w:val="24"/>
                <w:szCs w:val="24"/>
              </w:rPr>
              <w:t>Совершенствование  работы совета музея</w:t>
            </w:r>
          </w:p>
        </w:tc>
        <w:tc>
          <w:tcPr>
            <w:tcW w:w="1418" w:type="dxa"/>
          </w:tcPr>
          <w:p w:rsidR="004666A9" w:rsidRPr="005C2D8A" w:rsidRDefault="004666A9" w:rsidP="009C2912">
            <w:pPr>
              <w:rPr>
                <w:sz w:val="24"/>
                <w:szCs w:val="24"/>
              </w:rPr>
            </w:pPr>
            <w:r w:rsidRPr="005C2D8A">
              <w:rPr>
                <w:sz w:val="24"/>
                <w:szCs w:val="24"/>
              </w:rPr>
              <w:t>ежегодно</w:t>
            </w:r>
          </w:p>
        </w:tc>
        <w:tc>
          <w:tcPr>
            <w:tcW w:w="1456" w:type="dxa"/>
          </w:tcPr>
          <w:p w:rsidR="004666A9" w:rsidRPr="005C2D8A" w:rsidRDefault="004666A9" w:rsidP="009C2912">
            <w:pPr>
              <w:rPr>
                <w:sz w:val="24"/>
                <w:szCs w:val="24"/>
              </w:rPr>
            </w:pPr>
            <w:r w:rsidRPr="005C2D8A">
              <w:rPr>
                <w:sz w:val="24"/>
                <w:szCs w:val="24"/>
              </w:rPr>
              <w:t>Зам. директора</w:t>
            </w:r>
          </w:p>
          <w:p w:rsidR="004666A9" w:rsidRPr="005C2D8A" w:rsidRDefault="004666A9" w:rsidP="009C2912">
            <w:pPr>
              <w:rPr>
                <w:sz w:val="24"/>
                <w:szCs w:val="24"/>
              </w:rPr>
            </w:pPr>
            <w:r w:rsidRPr="005C2D8A">
              <w:rPr>
                <w:sz w:val="24"/>
                <w:szCs w:val="24"/>
              </w:rPr>
              <w:t>по ВР, заведующая музеем</w:t>
            </w:r>
          </w:p>
        </w:tc>
        <w:tc>
          <w:tcPr>
            <w:tcW w:w="2384" w:type="dxa"/>
          </w:tcPr>
          <w:p w:rsidR="004666A9" w:rsidRPr="005C2D8A" w:rsidRDefault="004666A9" w:rsidP="009C2912">
            <w:pPr>
              <w:tabs>
                <w:tab w:val="left" w:pos="2018"/>
              </w:tabs>
              <w:ind w:right="695"/>
              <w:rPr>
                <w:sz w:val="24"/>
                <w:szCs w:val="24"/>
              </w:rPr>
            </w:pPr>
            <w:r w:rsidRPr="005C2D8A">
              <w:rPr>
                <w:sz w:val="24"/>
                <w:szCs w:val="24"/>
              </w:rPr>
              <w:t>Годовой план, утверждающийся директором</w:t>
            </w:r>
          </w:p>
        </w:tc>
      </w:tr>
      <w:tr w:rsidR="004666A9" w:rsidRPr="005C2D8A" w:rsidTr="007D731C">
        <w:trPr>
          <w:trHeight w:val="868"/>
        </w:trPr>
        <w:tc>
          <w:tcPr>
            <w:tcW w:w="425" w:type="dxa"/>
          </w:tcPr>
          <w:p w:rsidR="004666A9" w:rsidRPr="005C2D8A" w:rsidRDefault="004666A9" w:rsidP="009C2912">
            <w:pPr>
              <w:jc w:val="center"/>
              <w:rPr>
                <w:b/>
                <w:sz w:val="24"/>
                <w:szCs w:val="24"/>
              </w:rPr>
            </w:pPr>
            <w:r w:rsidRPr="005C2D8A">
              <w:rPr>
                <w:b/>
                <w:sz w:val="24"/>
                <w:szCs w:val="24"/>
              </w:rPr>
              <w:t>6</w:t>
            </w:r>
          </w:p>
        </w:tc>
        <w:tc>
          <w:tcPr>
            <w:tcW w:w="4111" w:type="dxa"/>
          </w:tcPr>
          <w:p w:rsidR="004666A9" w:rsidRPr="005C2D8A" w:rsidRDefault="004666A9" w:rsidP="009C2912">
            <w:pPr>
              <w:rPr>
                <w:sz w:val="24"/>
                <w:szCs w:val="24"/>
              </w:rPr>
            </w:pPr>
            <w:r w:rsidRPr="005C2D8A">
              <w:rPr>
                <w:sz w:val="24"/>
                <w:szCs w:val="24"/>
              </w:rPr>
              <w:t>Работа школьной библиотеки по пропаганде чтения, библиотечные уроки</w:t>
            </w:r>
          </w:p>
        </w:tc>
        <w:tc>
          <w:tcPr>
            <w:tcW w:w="1418" w:type="dxa"/>
          </w:tcPr>
          <w:p w:rsidR="004666A9" w:rsidRPr="005C2D8A" w:rsidRDefault="004666A9" w:rsidP="009C2912">
            <w:pPr>
              <w:rPr>
                <w:sz w:val="24"/>
                <w:szCs w:val="24"/>
              </w:rPr>
            </w:pPr>
            <w:r w:rsidRPr="005C2D8A">
              <w:rPr>
                <w:sz w:val="24"/>
                <w:szCs w:val="24"/>
              </w:rPr>
              <w:t>ежегодно</w:t>
            </w:r>
          </w:p>
        </w:tc>
        <w:tc>
          <w:tcPr>
            <w:tcW w:w="1456" w:type="dxa"/>
          </w:tcPr>
          <w:p w:rsidR="004666A9" w:rsidRPr="005C2D8A" w:rsidRDefault="004666A9" w:rsidP="009C2912">
            <w:pPr>
              <w:rPr>
                <w:sz w:val="24"/>
                <w:szCs w:val="24"/>
              </w:rPr>
            </w:pPr>
            <w:r w:rsidRPr="005C2D8A">
              <w:rPr>
                <w:sz w:val="24"/>
                <w:szCs w:val="24"/>
              </w:rPr>
              <w:t>Библиотекарь школы</w:t>
            </w:r>
          </w:p>
        </w:tc>
        <w:tc>
          <w:tcPr>
            <w:tcW w:w="2384" w:type="dxa"/>
          </w:tcPr>
          <w:p w:rsidR="004666A9" w:rsidRPr="005C2D8A" w:rsidRDefault="004666A9" w:rsidP="009C2912">
            <w:pPr>
              <w:rPr>
                <w:sz w:val="24"/>
                <w:szCs w:val="24"/>
              </w:rPr>
            </w:pPr>
            <w:r w:rsidRPr="005C2D8A">
              <w:rPr>
                <w:sz w:val="24"/>
                <w:szCs w:val="24"/>
              </w:rPr>
              <w:t>План, утверждающийся директором</w:t>
            </w:r>
          </w:p>
        </w:tc>
      </w:tr>
      <w:tr w:rsidR="004666A9" w:rsidRPr="005C2D8A" w:rsidTr="007D731C">
        <w:trPr>
          <w:trHeight w:val="868"/>
        </w:trPr>
        <w:tc>
          <w:tcPr>
            <w:tcW w:w="425" w:type="dxa"/>
          </w:tcPr>
          <w:p w:rsidR="004666A9" w:rsidRPr="005C2D8A" w:rsidRDefault="004666A9" w:rsidP="009C2912">
            <w:pPr>
              <w:jc w:val="center"/>
              <w:rPr>
                <w:b/>
                <w:sz w:val="24"/>
                <w:szCs w:val="24"/>
              </w:rPr>
            </w:pPr>
            <w:r w:rsidRPr="005C2D8A">
              <w:rPr>
                <w:b/>
                <w:sz w:val="24"/>
                <w:szCs w:val="24"/>
              </w:rPr>
              <w:t xml:space="preserve">7 </w:t>
            </w:r>
          </w:p>
        </w:tc>
        <w:tc>
          <w:tcPr>
            <w:tcW w:w="4111" w:type="dxa"/>
          </w:tcPr>
          <w:p w:rsidR="004666A9" w:rsidRPr="005C2D8A" w:rsidRDefault="004666A9" w:rsidP="009C2912">
            <w:pPr>
              <w:rPr>
                <w:sz w:val="24"/>
                <w:szCs w:val="24"/>
              </w:rPr>
            </w:pPr>
            <w:r w:rsidRPr="005C2D8A">
              <w:rPr>
                <w:sz w:val="24"/>
                <w:szCs w:val="24"/>
              </w:rPr>
              <w:t>Дальнейшее расширение использования  новых информационных технологий в воспитательном процессе</w:t>
            </w:r>
          </w:p>
        </w:tc>
        <w:tc>
          <w:tcPr>
            <w:tcW w:w="1418" w:type="dxa"/>
          </w:tcPr>
          <w:p w:rsidR="004666A9" w:rsidRPr="005C2D8A" w:rsidRDefault="004666A9" w:rsidP="009C2912">
            <w:pPr>
              <w:rPr>
                <w:sz w:val="24"/>
                <w:szCs w:val="24"/>
              </w:rPr>
            </w:pPr>
            <w:r w:rsidRPr="005C2D8A">
              <w:rPr>
                <w:sz w:val="24"/>
                <w:szCs w:val="24"/>
              </w:rPr>
              <w:t>ежегодно</w:t>
            </w:r>
          </w:p>
        </w:tc>
        <w:tc>
          <w:tcPr>
            <w:tcW w:w="1456" w:type="dxa"/>
          </w:tcPr>
          <w:p w:rsidR="004666A9" w:rsidRPr="005C2D8A" w:rsidRDefault="004666A9" w:rsidP="009C2912">
            <w:pPr>
              <w:rPr>
                <w:sz w:val="24"/>
                <w:szCs w:val="24"/>
              </w:rPr>
            </w:pPr>
            <w:r w:rsidRPr="005C2D8A">
              <w:rPr>
                <w:sz w:val="24"/>
                <w:szCs w:val="24"/>
              </w:rPr>
              <w:t>ЗДВР, педагог организатор, классные руководители</w:t>
            </w:r>
          </w:p>
        </w:tc>
        <w:tc>
          <w:tcPr>
            <w:tcW w:w="2384" w:type="dxa"/>
          </w:tcPr>
          <w:p w:rsidR="004666A9" w:rsidRPr="005C2D8A" w:rsidRDefault="004666A9" w:rsidP="009C2912">
            <w:pPr>
              <w:rPr>
                <w:sz w:val="24"/>
                <w:szCs w:val="24"/>
              </w:rPr>
            </w:pPr>
            <w:r w:rsidRPr="005C2D8A">
              <w:rPr>
                <w:sz w:val="24"/>
                <w:szCs w:val="24"/>
              </w:rPr>
              <w:t>План ВР, утверждающийся директором, планы ВР классных руководителей</w:t>
            </w:r>
          </w:p>
        </w:tc>
      </w:tr>
      <w:tr w:rsidR="004666A9" w:rsidRPr="005C2D8A" w:rsidTr="007D731C">
        <w:trPr>
          <w:trHeight w:val="655"/>
        </w:trPr>
        <w:tc>
          <w:tcPr>
            <w:tcW w:w="425" w:type="dxa"/>
          </w:tcPr>
          <w:p w:rsidR="004666A9" w:rsidRPr="005C2D8A" w:rsidRDefault="004666A9" w:rsidP="007D731C">
            <w:pPr>
              <w:jc w:val="center"/>
              <w:rPr>
                <w:b/>
                <w:sz w:val="24"/>
                <w:szCs w:val="24"/>
              </w:rPr>
            </w:pPr>
            <w:r w:rsidRPr="005C2D8A">
              <w:rPr>
                <w:b/>
                <w:sz w:val="24"/>
                <w:szCs w:val="24"/>
              </w:rPr>
              <w:t>8</w:t>
            </w:r>
          </w:p>
        </w:tc>
        <w:tc>
          <w:tcPr>
            <w:tcW w:w="4111" w:type="dxa"/>
          </w:tcPr>
          <w:p w:rsidR="004666A9" w:rsidRPr="005C2D8A" w:rsidRDefault="004666A9" w:rsidP="007D731C">
            <w:pPr>
              <w:rPr>
                <w:sz w:val="24"/>
                <w:szCs w:val="24"/>
              </w:rPr>
            </w:pPr>
            <w:r w:rsidRPr="005C2D8A">
              <w:rPr>
                <w:sz w:val="24"/>
                <w:szCs w:val="24"/>
              </w:rPr>
              <w:t xml:space="preserve">Использование новых информационных технологий в учебном процессе, </w:t>
            </w:r>
            <w:r w:rsidRPr="005C2D8A">
              <w:rPr>
                <w:i/>
                <w:sz w:val="24"/>
                <w:szCs w:val="24"/>
              </w:rPr>
              <w:t>современных образовательных технологий: исследовательские методы ,проектные методы, технологию развития критического мышления.</w:t>
            </w:r>
          </w:p>
        </w:tc>
        <w:tc>
          <w:tcPr>
            <w:tcW w:w="1418" w:type="dxa"/>
          </w:tcPr>
          <w:p w:rsidR="004666A9" w:rsidRPr="005C2D8A" w:rsidRDefault="004666A9" w:rsidP="007D731C">
            <w:pPr>
              <w:rPr>
                <w:sz w:val="24"/>
                <w:szCs w:val="24"/>
              </w:rPr>
            </w:pPr>
            <w:r w:rsidRPr="005C2D8A">
              <w:rPr>
                <w:sz w:val="24"/>
                <w:szCs w:val="24"/>
              </w:rPr>
              <w:t>С 2009г.</w:t>
            </w:r>
          </w:p>
        </w:tc>
        <w:tc>
          <w:tcPr>
            <w:tcW w:w="1456" w:type="dxa"/>
          </w:tcPr>
          <w:p w:rsidR="004666A9" w:rsidRPr="005C2D8A" w:rsidRDefault="004666A9" w:rsidP="007D731C">
            <w:pPr>
              <w:rPr>
                <w:sz w:val="24"/>
                <w:szCs w:val="24"/>
              </w:rPr>
            </w:pPr>
            <w:r w:rsidRPr="005C2D8A">
              <w:rPr>
                <w:sz w:val="24"/>
                <w:szCs w:val="24"/>
              </w:rPr>
              <w:t xml:space="preserve">Руководители кафедр и МО </w:t>
            </w:r>
          </w:p>
        </w:tc>
        <w:tc>
          <w:tcPr>
            <w:tcW w:w="2384" w:type="dxa"/>
          </w:tcPr>
          <w:p w:rsidR="004666A9" w:rsidRPr="005C2D8A" w:rsidRDefault="004666A9" w:rsidP="007D731C">
            <w:pPr>
              <w:rPr>
                <w:sz w:val="24"/>
                <w:szCs w:val="24"/>
              </w:rPr>
            </w:pPr>
            <w:r w:rsidRPr="005C2D8A">
              <w:rPr>
                <w:sz w:val="24"/>
                <w:szCs w:val="24"/>
              </w:rPr>
              <w:t>Методсовет</w:t>
            </w:r>
          </w:p>
          <w:p w:rsidR="004666A9" w:rsidRPr="005C2D8A" w:rsidRDefault="004666A9" w:rsidP="007D731C">
            <w:pPr>
              <w:rPr>
                <w:sz w:val="24"/>
                <w:szCs w:val="24"/>
              </w:rPr>
            </w:pPr>
            <w:r w:rsidRPr="005C2D8A">
              <w:rPr>
                <w:sz w:val="24"/>
                <w:szCs w:val="24"/>
              </w:rPr>
              <w:t>Педсовет</w:t>
            </w:r>
          </w:p>
        </w:tc>
      </w:tr>
      <w:tr w:rsidR="004666A9" w:rsidRPr="005C2D8A" w:rsidTr="007D731C">
        <w:trPr>
          <w:trHeight w:val="555"/>
        </w:trPr>
        <w:tc>
          <w:tcPr>
            <w:tcW w:w="425" w:type="dxa"/>
          </w:tcPr>
          <w:p w:rsidR="004666A9" w:rsidRPr="005C2D8A" w:rsidRDefault="004666A9" w:rsidP="007D731C">
            <w:pPr>
              <w:jc w:val="center"/>
              <w:rPr>
                <w:b/>
                <w:sz w:val="24"/>
                <w:szCs w:val="24"/>
              </w:rPr>
            </w:pPr>
            <w:r w:rsidRPr="005C2D8A">
              <w:rPr>
                <w:b/>
                <w:sz w:val="24"/>
                <w:szCs w:val="24"/>
              </w:rPr>
              <w:t>9</w:t>
            </w:r>
          </w:p>
        </w:tc>
        <w:tc>
          <w:tcPr>
            <w:tcW w:w="4111" w:type="dxa"/>
          </w:tcPr>
          <w:p w:rsidR="004666A9" w:rsidRPr="005C2D8A" w:rsidRDefault="004666A9" w:rsidP="007D731C">
            <w:pPr>
              <w:rPr>
                <w:sz w:val="24"/>
                <w:szCs w:val="24"/>
              </w:rPr>
            </w:pPr>
            <w:r w:rsidRPr="005C2D8A">
              <w:rPr>
                <w:sz w:val="24"/>
                <w:szCs w:val="24"/>
              </w:rPr>
              <w:t>Отслеживание и организация работы по развитию одаренных детей.</w:t>
            </w:r>
          </w:p>
        </w:tc>
        <w:tc>
          <w:tcPr>
            <w:tcW w:w="1418" w:type="dxa"/>
          </w:tcPr>
          <w:p w:rsidR="004666A9" w:rsidRPr="005C2D8A" w:rsidRDefault="004666A9" w:rsidP="007D731C">
            <w:pPr>
              <w:rPr>
                <w:sz w:val="24"/>
                <w:szCs w:val="24"/>
              </w:rPr>
            </w:pPr>
            <w:r w:rsidRPr="005C2D8A">
              <w:rPr>
                <w:sz w:val="24"/>
                <w:szCs w:val="24"/>
              </w:rPr>
              <w:t>Ежегодно</w:t>
            </w:r>
          </w:p>
        </w:tc>
        <w:tc>
          <w:tcPr>
            <w:tcW w:w="1456" w:type="dxa"/>
          </w:tcPr>
          <w:p w:rsidR="004666A9" w:rsidRPr="005C2D8A" w:rsidRDefault="004666A9" w:rsidP="007D731C">
            <w:pPr>
              <w:rPr>
                <w:sz w:val="24"/>
                <w:szCs w:val="24"/>
              </w:rPr>
            </w:pPr>
            <w:r w:rsidRPr="005C2D8A">
              <w:rPr>
                <w:sz w:val="24"/>
                <w:szCs w:val="24"/>
              </w:rPr>
              <w:t>Зам.по УВР</w:t>
            </w:r>
          </w:p>
        </w:tc>
        <w:tc>
          <w:tcPr>
            <w:tcW w:w="2384" w:type="dxa"/>
          </w:tcPr>
          <w:p w:rsidR="004666A9" w:rsidRPr="005C2D8A" w:rsidRDefault="004666A9" w:rsidP="007D731C">
            <w:pPr>
              <w:rPr>
                <w:sz w:val="24"/>
                <w:szCs w:val="24"/>
              </w:rPr>
            </w:pPr>
            <w:r w:rsidRPr="005C2D8A">
              <w:rPr>
                <w:sz w:val="24"/>
                <w:szCs w:val="24"/>
              </w:rPr>
              <w:t>Совещание при</w:t>
            </w:r>
          </w:p>
          <w:p w:rsidR="004666A9" w:rsidRPr="005C2D8A" w:rsidRDefault="004666A9" w:rsidP="007D731C">
            <w:pPr>
              <w:rPr>
                <w:sz w:val="24"/>
                <w:szCs w:val="24"/>
              </w:rPr>
            </w:pPr>
            <w:r w:rsidRPr="005C2D8A">
              <w:rPr>
                <w:sz w:val="24"/>
                <w:szCs w:val="24"/>
              </w:rPr>
              <w:t>завуче</w:t>
            </w:r>
          </w:p>
        </w:tc>
      </w:tr>
      <w:tr w:rsidR="004666A9" w:rsidRPr="005C2D8A" w:rsidTr="004666A9">
        <w:trPr>
          <w:trHeight w:val="801"/>
        </w:trPr>
        <w:tc>
          <w:tcPr>
            <w:tcW w:w="425" w:type="dxa"/>
          </w:tcPr>
          <w:p w:rsidR="004666A9" w:rsidRPr="005C2D8A" w:rsidRDefault="004666A9" w:rsidP="007D731C">
            <w:pPr>
              <w:jc w:val="center"/>
              <w:rPr>
                <w:b/>
                <w:sz w:val="24"/>
                <w:szCs w:val="24"/>
              </w:rPr>
            </w:pPr>
            <w:r w:rsidRPr="005C2D8A">
              <w:rPr>
                <w:b/>
                <w:sz w:val="24"/>
                <w:szCs w:val="24"/>
              </w:rPr>
              <w:t>10</w:t>
            </w:r>
          </w:p>
        </w:tc>
        <w:tc>
          <w:tcPr>
            <w:tcW w:w="4111" w:type="dxa"/>
          </w:tcPr>
          <w:p w:rsidR="004666A9" w:rsidRPr="005C2D8A" w:rsidRDefault="004666A9" w:rsidP="007D731C">
            <w:pPr>
              <w:rPr>
                <w:sz w:val="24"/>
                <w:szCs w:val="24"/>
              </w:rPr>
            </w:pPr>
            <w:r w:rsidRPr="005C2D8A">
              <w:rPr>
                <w:sz w:val="24"/>
                <w:szCs w:val="24"/>
              </w:rPr>
              <w:t xml:space="preserve">Работа </w:t>
            </w:r>
            <w:r w:rsidRPr="005C2D8A">
              <w:rPr>
                <w:sz w:val="24"/>
                <w:szCs w:val="24"/>
                <w:u w:val="single"/>
              </w:rPr>
              <w:t>«Портфолио учащегося»</w:t>
            </w:r>
            <w:r w:rsidRPr="005C2D8A">
              <w:rPr>
                <w:sz w:val="24"/>
                <w:szCs w:val="24"/>
              </w:rPr>
              <w:t xml:space="preserve"> с целью определения рейтинга учащихся школы.</w:t>
            </w:r>
          </w:p>
        </w:tc>
        <w:tc>
          <w:tcPr>
            <w:tcW w:w="1418" w:type="dxa"/>
          </w:tcPr>
          <w:p w:rsidR="004666A9" w:rsidRPr="005C2D8A" w:rsidRDefault="004666A9" w:rsidP="007D731C">
            <w:pPr>
              <w:rPr>
                <w:sz w:val="24"/>
                <w:szCs w:val="24"/>
              </w:rPr>
            </w:pPr>
            <w:r w:rsidRPr="005C2D8A">
              <w:rPr>
                <w:sz w:val="24"/>
                <w:szCs w:val="24"/>
              </w:rPr>
              <w:t>Ежегодно</w:t>
            </w:r>
          </w:p>
        </w:tc>
        <w:tc>
          <w:tcPr>
            <w:tcW w:w="1456" w:type="dxa"/>
          </w:tcPr>
          <w:p w:rsidR="004666A9" w:rsidRPr="005C2D8A" w:rsidRDefault="004666A9" w:rsidP="007D731C">
            <w:pPr>
              <w:rPr>
                <w:sz w:val="24"/>
                <w:szCs w:val="24"/>
              </w:rPr>
            </w:pPr>
            <w:r w:rsidRPr="005C2D8A">
              <w:rPr>
                <w:sz w:val="24"/>
                <w:szCs w:val="24"/>
              </w:rPr>
              <w:t>Зам.по УВР</w:t>
            </w:r>
          </w:p>
        </w:tc>
        <w:tc>
          <w:tcPr>
            <w:tcW w:w="2384" w:type="dxa"/>
          </w:tcPr>
          <w:p w:rsidR="004666A9" w:rsidRPr="005C2D8A" w:rsidRDefault="004666A9" w:rsidP="007D731C">
            <w:pPr>
              <w:rPr>
                <w:sz w:val="24"/>
                <w:szCs w:val="24"/>
              </w:rPr>
            </w:pPr>
            <w:r w:rsidRPr="005C2D8A">
              <w:rPr>
                <w:sz w:val="24"/>
                <w:szCs w:val="24"/>
              </w:rPr>
              <w:t>ОС</w:t>
            </w:r>
          </w:p>
        </w:tc>
      </w:tr>
      <w:tr w:rsidR="004666A9" w:rsidRPr="005C2D8A" w:rsidTr="007D731C">
        <w:trPr>
          <w:trHeight w:val="820"/>
        </w:trPr>
        <w:tc>
          <w:tcPr>
            <w:tcW w:w="425" w:type="dxa"/>
          </w:tcPr>
          <w:p w:rsidR="004666A9" w:rsidRPr="005C2D8A" w:rsidRDefault="004666A9" w:rsidP="007D731C">
            <w:pPr>
              <w:jc w:val="center"/>
              <w:rPr>
                <w:b/>
                <w:sz w:val="24"/>
                <w:szCs w:val="24"/>
              </w:rPr>
            </w:pPr>
            <w:r w:rsidRPr="005C2D8A">
              <w:rPr>
                <w:b/>
                <w:sz w:val="24"/>
                <w:szCs w:val="24"/>
              </w:rPr>
              <w:t>11</w:t>
            </w:r>
          </w:p>
        </w:tc>
        <w:tc>
          <w:tcPr>
            <w:tcW w:w="4111" w:type="dxa"/>
          </w:tcPr>
          <w:p w:rsidR="004666A9" w:rsidRPr="005C2D8A" w:rsidRDefault="004666A9" w:rsidP="007D731C">
            <w:pPr>
              <w:rPr>
                <w:sz w:val="24"/>
                <w:szCs w:val="24"/>
              </w:rPr>
            </w:pPr>
            <w:r w:rsidRPr="005C2D8A">
              <w:rPr>
                <w:sz w:val="24"/>
                <w:szCs w:val="24"/>
              </w:rPr>
              <w:t>Совершенствование форм и методов</w:t>
            </w:r>
            <w:r w:rsidRPr="005C2D8A">
              <w:rPr>
                <w:sz w:val="24"/>
                <w:szCs w:val="24"/>
                <w:u w:val="single"/>
              </w:rPr>
              <w:t xml:space="preserve"> мониторинга </w:t>
            </w:r>
            <w:r w:rsidRPr="005C2D8A">
              <w:rPr>
                <w:sz w:val="24"/>
                <w:szCs w:val="24"/>
              </w:rPr>
              <w:t>качества обучения.</w:t>
            </w:r>
          </w:p>
        </w:tc>
        <w:tc>
          <w:tcPr>
            <w:tcW w:w="1418" w:type="dxa"/>
          </w:tcPr>
          <w:p w:rsidR="004666A9" w:rsidRPr="005C2D8A" w:rsidRDefault="004666A9" w:rsidP="007D731C">
            <w:pPr>
              <w:rPr>
                <w:sz w:val="24"/>
                <w:szCs w:val="24"/>
              </w:rPr>
            </w:pPr>
            <w:r w:rsidRPr="005C2D8A">
              <w:rPr>
                <w:sz w:val="24"/>
                <w:szCs w:val="24"/>
              </w:rPr>
              <w:t xml:space="preserve">Ежегодно </w:t>
            </w:r>
          </w:p>
        </w:tc>
        <w:tc>
          <w:tcPr>
            <w:tcW w:w="1456" w:type="dxa"/>
          </w:tcPr>
          <w:p w:rsidR="004666A9" w:rsidRPr="005C2D8A" w:rsidRDefault="004666A9" w:rsidP="007D731C">
            <w:pPr>
              <w:rPr>
                <w:sz w:val="24"/>
                <w:szCs w:val="24"/>
              </w:rPr>
            </w:pPr>
            <w:r w:rsidRPr="005C2D8A">
              <w:rPr>
                <w:sz w:val="24"/>
                <w:szCs w:val="24"/>
              </w:rPr>
              <w:t>Зам.по УВР</w:t>
            </w:r>
          </w:p>
        </w:tc>
        <w:tc>
          <w:tcPr>
            <w:tcW w:w="2384" w:type="dxa"/>
          </w:tcPr>
          <w:p w:rsidR="004666A9" w:rsidRPr="005C2D8A" w:rsidRDefault="004666A9" w:rsidP="007D731C">
            <w:pPr>
              <w:rPr>
                <w:sz w:val="24"/>
                <w:szCs w:val="24"/>
              </w:rPr>
            </w:pPr>
            <w:r w:rsidRPr="005C2D8A">
              <w:rPr>
                <w:sz w:val="24"/>
                <w:szCs w:val="24"/>
              </w:rPr>
              <w:t>Совещание при</w:t>
            </w:r>
          </w:p>
          <w:p w:rsidR="004666A9" w:rsidRPr="005C2D8A" w:rsidRDefault="004666A9" w:rsidP="007D731C">
            <w:pPr>
              <w:rPr>
                <w:sz w:val="24"/>
                <w:szCs w:val="24"/>
              </w:rPr>
            </w:pPr>
            <w:r w:rsidRPr="005C2D8A">
              <w:rPr>
                <w:sz w:val="24"/>
                <w:szCs w:val="24"/>
              </w:rPr>
              <w:t>завуче, методсовет</w:t>
            </w:r>
          </w:p>
        </w:tc>
      </w:tr>
      <w:tr w:rsidR="004666A9" w:rsidRPr="005C2D8A" w:rsidTr="007D731C">
        <w:trPr>
          <w:trHeight w:val="591"/>
        </w:trPr>
        <w:tc>
          <w:tcPr>
            <w:tcW w:w="425" w:type="dxa"/>
          </w:tcPr>
          <w:p w:rsidR="004666A9" w:rsidRPr="005C2D8A" w:rsidRDefault="004666A9" w:rsidP="004666A9">
            <w:pPr>
              <w:jc w:val="center"/>
              <w:rPr>
                <w:b/>
                <w:sz w:val="24"/>
                <w:szCs w:val="24"/>
              </w:rPr>
            </w:pPr>
            <w:r w:rsidRPr="005C2D8A">
              <w:rPr>
                <w:b/>
                <w:sz w:val="24"/>
                <w:szCs w:val="24"/>
              </w:rPr>
              <w:t>12</w:t>
            </w:r>
          </w:p>
          <w:p w:rsidR="004666A9" w:rsidRPr="005C2D8A" w:rsidRDefault="004666A9" w:rsidP="004666A9">
            <w:pPr>
              <w:jc w:val="center"/>
              <w:rPr>
                <w:b/>
                <w:sz w:val="24"/>
                <w:szCs w:val="24"/>
              </w:rPr>
            </w:pPr>
          </w:p>
        </w:tc>
        <w:tc>
          <w:tcPr>
            <w:tcW w:w="4111" w:type="dxa"/>
          </w:tcPr>
          <w:p w:rsidR="004666A9" w:rsidRPr="005C2D8A" w:rsidRDefault="004666A9" w:rsidP="007D731C">
            <w:pPr>
              <w:rPr>
                <w:sz w:val="24"/>
                <w:szCs w:val="24"/>
              </w:rPr>
            </w:pPr>
            <w:r w:rsidRPr="005C2D8A">
              <w:rPr>
                <w:sz w:val="24"/>
                <w:szCs w:val="24"/>
              </w:rPr>
              <w:t>Отслеживание резерва хорошистов и отличников.</w:t>
            </w:r>
          </w:p>
        </w:tc>
        <w:tc>
          <w:tcPr>
            <w:tcW w:w="1418" w:type="dxa"/>
          </w:tcPr>
          <w:p w:rsidR="004666A9" w:rsidRPr="005C2D8A" w:rsidRDefault="004666A9" w:rsidP="007D731C">
            <w:pPr>
              <w:rPr>
                <w:sz w:val="24"/>
                <w:szCs w:val="24"/>
              </w:rPr>
            </w:pPr>
            <w:r w:rsidRPr="005C2D8A">
              <w:rPr>
                <w:sz w:val="24"/>
                <w:szCs w:val="24"/>
              </w:rPr>
              <w:t>Ежегодно</w:t>
            </w:r>
          </w:p>
        </w:tc>
        <w:tc>
          <w:tcPr>
            <w:tcW w:w="1456" w:type="dxa"/>
          </w:tcPr>
          <w:p w:rsidR="004666A9" w:rsidRPr="005C2D8A" w:rsidRDefault="004666A9" w:rsidP="007D731C">
            <w:pPr>
              <w:rPr>
                <w:sz w:val="24"/>
                <w:szCs w:val="24"/>
              </w:rPr>
            </w:pPr>
            <w:r w:rsidRPr="005C2D8A">
              <w:rPr>
                <w:sz w:val="24"/>
                <w:szCs w:val="24"/>
              </w:rPr>
              <w:t>Зам. по УВР</w:t>
            </w:r>
          </w:p>
        </w:tc>
        <w:tc>
          <w:tcPr>
            <w:tcW w:w="2384" w:type="dxa"/>
          </w:tcPr>
          <w:p w:rsidR="004666A9" w:rsidRPr="005C2D8A" w:rsidRDefault="004666A9" w:rsidP="007D731C">
            <w:pPr>
              <w:rPr>
                <w:sz w:val="24"/>
                <w:szCs w:val="24"/>
              </w:rPr>
            </w:pPr>
            <w:r w:rsidRPr="005C2D8A">
              <w:rPr>
                <w:sz w:val="24"/>
                <w:szCs w:val="24"/>
              </w:rPr>
              <w:t>Совещание при завуче</w:t>
            </w:r>
          </w:p>
        </w:tc>
      </w:tr>
      <w:tr w:rsidR="004666A9" w:rsidRPr="005C2D8A" w:rsidTr="007D731C">
        <w:trPr>
          <w:trHeight w:val="425"/>
        </w:trPr>
        <w:tc>
          <w:tcPr>
            <w:tcW w:w="425" w:type="dxa"/>
          </w:tcPr>
          <w:p w:rsidR="004666A9" w:rsidRPr="005C2D8A" w:rsidRDefault="004666A9" w:rsidP="007D731C">
            <w:pPr>
              <w:jc w:val="center"/>
              <w:rPr>
                <w:b/>
                <w:sz w:val="24"/>
                <w:szCs w:val="24"/>
              </w:rPr>
            </w:pPr>
            <w:r w:rsidRPr="005C2D8A">
              <w:rPr>
                <w:b/>
                <w:sz w:val="24"/>
                <w:szCs w:val="24"/>
              </w:rPr>
              <w:t>13</w:t>
            </w:r>
          </w:p>
        </w:tc>
        <w:tc>
          <w:tcPr>
            <w:tcW w:w="4111" w:type="dxa"/>
          </w:tcPr>
          <w:p w:rsidR="004666A9" w:rsidRPr="005C2D8A" w:rsidRDefault="004666A9" w:rsidP="007D731C">
            <w:pPr>
              <w:rPr>
                <w:sz w:val="24"/>
                <w:szCs w:val="24"/>
              </w:rPr>
            </w:pPr>
            <w:r w:rsidRPr="005C2D8A">
              <w:rPr>
                <w:sz w:val="24"/>
                <w:szCs w:val="24"/>
              </w:rPr>
              <w:t>Введение  в действие Федерального Государственного образовательного стандарта начального общего образования</w:t>
            </w:r>
          </w:p>
          <w:p w:rsidR="004666A9" w:rsidRPr="005C2D8A" w:rsidRDefault="004666A9" w:rsidP="007D731C">
            <w:pPr>
              <w:shd w:val="clear" w:color="auto" w:fill="FFFFFF"/>
              <w:spacing w:line="413" w:lineRule="exact"/>
              <w:ind w:left="1157" w:firstLine="542"/>
              <w:rPr>
                <w:b/>
                <w:sz w:val="16"/>
                <w:szCs w:val="16"/>
              </w:rPr>
            </w:pPr>
          </w:p>
        </w:tc>
        <w:tc>
          <w:tcPr>
            <w:tcW w:w="1418" w:type="dxa"/>
          </w:tcPr>
          <w:p w:rsidR="004666A9" w:rsidRPr="005C2D8A" w:rsidRDefault="004666A9" w:rsidP="007D731C">
            <w:pPr>
              <w:rPr>
                <w:sz w:val="24"/>
                <w:szCs w:val="24"/>
              </w:rPr>
            </w:pPr>
            <w:r w:rsidRPr="005C2D8A">
              <w:rPr>
                <w:sz w:val="24"/>
                <w:szCs w:val="24"/>
              </w:rPr>
              <w:t>С 01.09.2011.</w:t>
            </w:r>
          </w:p>
        </w:tc>
        <w:tc>
          <w:tcPr>
            <w:tcW w:w="1456" w:type="dxa"/>
          </w:tcPr>
          <w:p w:rsidR="004666A9" w:rsidRPr="005C2D8A" w:rsidRDefault="004666A9" w:rsidP="007D731C">
            <w:pPr>
              <w:rPr>
                <w:sz w:val="24"/>
                <w:szCs w:val="24"/>
              </w:rPr>
            </w:pPr>
            <w:r w:rsidRPr="005C2D8A">
              <w:rPr>
                <w:sz w:val="24"/>
                <w:szCs w:val="24"/>
              </w:rPr>
              <w:t>Зам. по УВР</w:t>
            </w:r>
          </w:p>
        </w:tc>
        <w:tc>
          <w:tcPr>
            <w:tcW w:w="2384" w:type="dxa"/>
          </w:tcPr>
          <w:p w:rsidR="004666A9" w:rsidRPr="005C2D8A" w:rsidRDefault="004666A9" w:rsidP="007D731C">
            <w:pPr>
              <w:rPr>
                <w:sz w:val="24"/>
                <w:szCs w:val="24"/>
              </w:rPr>
            </w:pPr>
            <w:r w:rsidRPr="005C2D8A">
              <w:rPr>
                <w:sz w:val="24"/>
                <w:szCs w:val="24"/>
              </w:rPr>
              <w:t>методсовет</w:t>
            </w:r>
          </w:p>
        </w:tc>
      </w:tr>
      <w:tr w:rsidR="004666A9" w:rsidRPr="005C2D8A" w:rsidTr="007D731C">
        <w:trPr>
          <w:trHeight w:val="390"/>
        </w:trPr>
        <w:tc>
          <w:tcPr>
            <w:tcW w:w="425" w:type="dxa"/>
          </w:tcPr>
          <w:p w:rsidR="004666A9" w:rsidRPr="005C2D8A" w:rsidRDefault="004666A9" w:rsidP="004666A9">
            <w:pPr>
              <w:jc w:val="center"/>
              <w:rPr>
                <w:b/>
                <w:sz w:val="24"/>
                <w:szCs w:val="24"/>
              </w:rPr>
            </w:pPr>
            <w:r w:rsidRPr="005C2D8A">
              <w:rPr>
                <w:b/>
                <w:sz w:val="24"/>
                <w:szCs w:val="24"/>
              </w:rPr>
              <w:t>14</w:t>
            </w:r>
          </w:p>
        </w:tc>
        <w:tc>
          <w:tcPr>
            <w:tcW w:w="4111" w:type="dxa"/>
          </w:tcPr>
          <w:p w:rsidR="004666A9" w:rsidRPr="005C2D8A" w:rsidRDefault="004666A9" w:rsidP="007D731C">
            <w:pPr>
              <w:rPr>
                <w:sz w:val="24"/>
                <w:szCs w:val="24"/>
              </w:rPr>
            </w:pPr>
            <w:r w:rsidRPr="005C2D8A">
              <w:rPr>
                <w:sz w:val="24"/>
                <w:szCs w:val="24"/>
              </w:rPr>
              <w:t>Введение  в действие Федерального Государственного образовательного стандарта основного общего образования</w:t>
            </w:r>
          </w:p>
          <w:p w:rsidR="004666A9" w:rsidRPr="005C2D8A" w:rsidRDefault="004666A9" w:rsidP="007D731C">
            <w:pPr>
              <w:shd w:val="clear" w:color="auto" w:fill="FFFFFF"/>
              <w:spacing w:line="413" w:lineRule="exact"/>
              <w:ind w:left="1157" w:firstLine="542"/>
              <w:rPr>
                <w:b/>
                <w:sz w:val="16"/>
                <w:szCs w:val="16"/>
              </w:rPr>
            </w:pPr>
          </w:p>
        </w:tc>
        <w:tc>
          <w:tcPr>
            <w:tcW w:w="1418" w:type="dxa"/>
          </w:tcPr>
          <w:p w:rsidR="004666A9" w:rsidRPr="005C2D8A" w:rsidRDefault="004666A9" w:rsidP="007D731C">
            <w:pPr>
              <w:rPr>
                <w:sz w:val="24"/>
                <w:szCs w:val="24"/>
              </w:rPr>
            </w:pPr>
            <w:r w:rsidRPr="005C2D8A">
              <w:rPr>
                <w:sz w:val="24"/>
                <w:szCs w:val="24"/>
              </w:rPr>
              <w:t>2012-14г.г.</w:t>
            </w:r>
          </w:p>
        </w:tc>
        <w:tc>
          <w:tcPr>
            <w:tcW w:w="1456" w:type="dxa"/>
          </w:tcPr>
          <w:p w:rsidR="004666A9" w:rsidRPr="005C2D8A" w:rsidRDefault="004666A9" w:rsidP="007D731C">
            <w:pPr>
              <w:rPr>
                <w:sz w:val="24"/>
                <w:szCs w:val="24"/>
              </w:rPr>
            </w:pPr>
            <w:r w:rsidRPr="005C2D8A">
              <w:rPr>
                <w:sz w:val="24"/>
                <w:szCs w:val="24"/>
              </w:rPr>
              <w:t>Зам. по УВР</w:t>
            </w:r>
          </w:p>
        </w:tc>
        <w:tc>
          <w:tcPr>
            <w:tcW w:w="2384" w:type="dxa"/>
          </w:tcPr>
          <w:p w:rsidR="004666A9" w:rsidRPr="005C2D8A" w:rsidRDefault="004666A9" w:rsidP="007D731C">
            <w:pPr>
              <w:rPr>
                <w:sz w:val="24"/>
                <w:szCs w:val="24"/>
              </w:rPr>
            </w:pPr>
            <w:r w:rsidRPr="005C2D8A">
              <w:rPr>
                <w:sz w:val="24"/>
                <w:szCs w:val="24"/>
              </w:rPr>
              <w:t>методсовет</w:t>
            </w:r>
          </w:p>
        </w:tc>
      </w:tr>
    </w:tbl>
    <w:p w:rsidR="002E0038" w:rsidRPr="005C2D8A" w:rsidRDefault="002E0038" w:rsidP="002E0038">
      <w:pPr>
        <w:tabs>
          <w:tab w:val="left" w:pos="7860"/>
        </w:tabs>
        <w:rPr>
          <w:b/>
          <w:sz w:val="36"/>
        </w:rPr>
      </w:pPr>
    </w:p>
    <w:p w:rsidR="002E0038" w:rsidRPr="005C2D8A" w:rsidRDefault="002E0038" w:rsidP="002E0038">
      <w:pPr>
        <w:ind w:left="150" w:right="150" w:firstLine="558"/>
        <w:jc w:val="both"/>
        <w:rPr>
          <w:sz w:val="24"/>
          <w:szCs w:val="24"/>
        </w:rPr>
      </w:pPr>
      <w:r w:rsidRPr="005C2D8A">
        <w:rPr>
          <w:sz w:val="24"/>
          <w:szCs w:val="24"/>
        </w:rPr>
        <w:t>Мы видим школу как массовое среднее общеобразовательное учреждение, обеспечивающее эффективное физическое  развитие ребенка, с классами на 3 ступени, обладающее своей системой воспитания гуманистического типа, с сетью кружков и секций во вторую смену, позволяющим школьнику найти себе занятие здесь по своим интересам.</w:t>
      </w:r>
    </w:p>
    <w:p w:rsidR="002E0038" w:rsidRPr="005C2D8A" w:rsidRDefault="002E0038" w:rsidP="002E0038">
      <w:pPr>
        <w:ind w:left="150" w:right="150" w:firstLine="558"/>
        <w:jc w:val="both"/>
        <w:rPr>
          <w:sz w:val="24"/>
          <w:szCs w:val="24"/>
        </w:rPr>
      </w:pPr>
      <w:r w:rsidRPr="005C2D8A">
        <w:rPr>
          <w:sz w:val="24"/>
          <w:szCs w:val="24"/>
        </w:rPr>
        <w:t>Мы предполагаем, что у каждого учащегося школы будет портфолио  для обеспечения индивидуального подхода к развитию каждого учащегося. Мы считаем, что выпускник нашей школы должен обладать качествами</w:t>
      </w:r>
      <w:r w:rsidR="00192357" w:rsidRPr="005C2D8A">
        <w:rPr>
          <w:sz w:val="24"/>
          <w:szCs w:val="24"/>
        </w:rPr>
        <w:t>,</w:t>
      </w:r>
      <w:r w:rsidR="00233651" w:rsidRPr="005C2D8A">
        <w:rPr>
          <w:sz w:val="24"/>
          <w:szCs w:val="24"/>
        </w:rPr>
        <w:t xml:space="preserve"> утверждёнными стандартами нового поколения</w:t>
      </w:r>
      <w:r w:rsidR="00192357" w:rsidRPr="005C2D8A">
        <w:rPr>
          <w:sz w:val="24"/>
          <w:szCs w:val="24"/>
        </w:rPr>
        <w:t>/ см. портрет выпускника/</w:t>
      </w:r>
      <w:r w:rsidRPr="005C2D8A">
        <w:rPr>
          <w:sz w:val="24"/>
          <w:szCs w:val="24"/>
        </w:rPr>
        <w:t>.</w:t>
      </w:r>
    </w:p>
    <w:p w:rsidR="002E0038" w:rsidRPr="005C2D8A" w:rsidRDefault="002E0038" w:rsidP="002E0038">
      <w:pPr>
        <w:ind w:left="150" w:right="150"/>
        <w:jc w:val="both"/>
        <w:rPr>
          <w:sz w:val="24"/>
          <w:szCs w:val="24"/>
        </w:rPr>
      </w:pPr>
      <w:r w:rsidRPr="005C2D8A">
        <w:rPr>
          <w:sz w:val="24"/>
          <w:szCs w:val="24"/>
        </w:rPr>
        <w:t> </w:t>
      </w:r>
    </w:p>
    <w:p w:rsidR="002E0038" w:rsidRPr="005C2D8A" w:rsidRDefault="002E0038" w:rsidP="002E0038">
      <w:pPr>
        <w:jc w:val="center"/>
        <w:outlineLvl w:val="0"/>
        <w:rPr>
          <w:b/>
          <w:bCs/>
          <w:kern w:val="36"/>
          <w:sz w:val="24"/>
          <w:szCs w:val="24"/>
        </w:rPr>
      </w:pPr>
      <w:r w:rsidRPr="005C2D8A">
        <w:rPr>
          <w:b/>
          <w:bCs/>
          <w:kern w:val="36"/>
          <w:sz w:val="24"/>
          <w:szCs w:val="24"/>
        </w:rPr>
        <w:t>Портрет  выпускника</w:t>
      </w:r>
    </w:p>
    <w:p w:rsidR="002E0038" w:rsidRPr="005C2D8A" w:rsidRDefault="002E0038" w:rsidP="002E0038">
      <w:pPr>
        <w:jc w:val="center"/>
        <w:outlineLvl w:val="0"/>
        <w:rPr>
          <w:b/>
          <w:bCs/>
          <w:kern w:val="36"/>
          <w:sz w:val="24"/>
          <w:szCs w:val="24"/>
        </w:rPr>
      </w:pPr>
      <w:r w:rsidRPr="005C2D8A">
        <w:rPr>
          <w:b/>
          <w:bCs/>
          <w:kern w:val="36"/>
          <w:sz w:val="24"/>
          <w:szCs w:val="24"/>
        </w:rPr>
        <w:t>МОУ Селезянской СОШ</w:t>
      </w:r>
    </w:p>
    <w:p w:rsidR="002E0038" w:rsidRPr="005C2D8A" w:rsidRDefault="002E0038" w:rsidP="002E0038">
      <w:pPr>
        <w:tabs>
          <w:tab w:val="left" w:pos="993"/>
        </w:tabs>
        <w:autoSpaceDE w:val="0"/>
        <w:autoSpaceDN w:val="0"/>
        <w:adjustRightInd w:val="0"/>
        <w:jc w:val="both"/>
        <w:rPr>
          <w:b/>
          <w:bCs/>
          <w:kern w:val="36"/>
          <w:sz w:val="24"/>
          <w:szCs w:val="24"/>
        </w:rPr>
      </w:pPr>
      <w:r w:rsidRPr="005C2D8A">
        <w:rPr>
          <w:b/>
          <w:bCs/>
          <w:kern w:val="36"/>
          <w:sz w:val="24"/>
          <w:szCs w:val="24"/>
        </w:rPr>
        <w:t xml:space="preserve">            Начальная 1 – 4 </w:t>
      </w:r>
    </w:p>
    <w:p w:rsidR="002E0038" w:rsidRPr="005C2D8A" w:rsidRDefault="002E0038" w:rsidP="002E0038">
      <w:pPr>
        <w:tabs>
          <w:tab w:val="left" w:pos="993"/>
        </w:tabs>
        <w:autoSpaceDE w:val="0"/>
        <w:autoSpaceDN w:val="0"/>
        <w:adjustRightInd w:val="0"/>
        <w:jc w:val="both"/>
        <w:rPr>
          <w:sz w:val="24"/>
          <w:szCs w:val="24"/>
        </w:rPr>
      </w:pPr>
      <w:r w:rsidRPr="005C2D8A">
        <w:rPr>
          <w:sz w:val="24"/>
          <w:szCs w:val="24"/>
        </w:rPr>
        <w:t xml:space="preserve">            любящий свой народ, свой край и свою Родину; </w:t>
      </w:r>
    </w:p>
    <w:p w:rsidR="002E0038" w:rsidRPr="005C2D8A" w:rsidRDefault="002E0038" w:rsidP="002E0038">
      <w:pPr>
        <w:tabs>
          <w:tab w:val="left" w:pos="142"/>
        </w:tabs>
        <w:autoSpaceDE w:val="0"/>
        <w:autoSpaceDN w:val="0"/>
        <w:adjustRightInd w:val="0"/>
        <w:rPr>
          <w:sz w:val="24"/>
          <w:szCs w:val="24"/>
        </w:rPr>
      </w:pPr>
      <w:r w:rsidRPr="005C2D8A">
        <w:rPr>
          <w:sz w:val="24"/>
          <w:szCs w:val="24"/>
        </w:rPr>
        <w:tab/>
        <w:t>уважающий и принимающий ценности семьи и общества;</w:t>
      </w:r>
    </w:p>
    <w:p w:rsidR="002E0038" w:rsidRPr="005C2D8A" w:rsidRDefault="002E0038" w:rsidP="002E0038">
      <w:pPr>
        <w:tabs>
          <w:tab w:val="left" w:pos="142"/>
        </w:tabs>
        <w:autoSpaceDE w:val="0"/>
        <w:autoSpaceDN w:val="0"/>
        <w:adjustRightInd w:val="0"/>
        <w:rPr>
          <w:sz w:val="24"/>
          <w:szCs w:val="24"/>
        </w:rPr>
      </w:pPr>
      <w:r w:rsidRPr="005C2D8A">
        <w:rPr>
          <w:sz w:val="24"/>
          <w:szCs w:val="24"/>
        </w:rPr>
        <w:tab/>
        <w:t>любознательный, активно и заинтересованно познающий мир;</w:t>
      </w:r>
    </w:p>
    <w:p w:rsidR="002E0038" w:rsidRPr="005C2D8A" w:rsidRDefault="002E0038" w:rsidP="002E0038">
      <w:pPr>
        <w:tabs>
          <w:tab w:val="left" w:pos="142"/>
        </w:tabs>
        <w:autoSpaceDE w:val="0"/>
        <w:autoSpaceDN w:val="0"/>
        <w:adjustRightInd w:val="0"/>
        <w:rPr>
          <w:sz w:val="24"/>
          <w:szCs w:val="24"/>
        </w:rPr>
      </w:pPr>
      <w:r w:rsidRPr="005C2D8A">
        <w:rPr>
          <w:sz w:val="24"/>
          <w:szCs w:val="24"/>
        </w:rPr>
        <w:tab/>
        <w:t xml:space="preserve">          владеющий основами умения учиться, способный к организации собственной деятельности; </w:t>
      </w:r>
    </w:p>
    <w:p w:rsidR="002E0038" w:rsidRPr="005C2D8A" w:rsidRDefault="002E0038" w:rsidP="002E0038">
      <w:pPr>
        <w:tabs>
          <w:tab w:val="left" w:pos="142"/>
        </w:tabs>
        <w:autoSpaceDE w:val="0"/>
        <w:autoSpaceDN w:val="0"/>
        <w:adjustRightInd w:val="0"/>
        <w:rPr>
          <w:sz w:val="24"/>
          <w:szCs w:val="24"/>
        </w:rPr>
      </w:pPr>
      <w:r w:rsidRPr="005C2D8A">
        <w:rPr>
          <w:sz w:val="24"/>
          <w:szCs w:val="24"/>
        </w:rPr>
        <w:tab/>
        <w:t xml:space="preserve">готовый самостоятельно действовать и отвечать за свои поступки перед семьей и обществом; </w:t>
      </w:r>
    </w:p>
    <w:p w:rsidR="002E0038" w:rsidRPr="005C2D8A" w:rsidRDefault="002E0038" w:rsidP="002E0038">
      <w:pPr>
        <w:tabs>
          <w:tab w:val="left" w:pos="142"/>
        </w:tabs>
        <w:autoSpaceDE w:val="0"/>
        <w:autoSpaceDN w:val="0"/>
        <w:adjustRightInd w:val="0"/>
        <w:rPr>
          <w:sz w:val="24"/>
          <w:szCs w:val="24"/>
        </w:rPr>
      </w:pPr>
      <w:r w:rsidRPr="005C2D8A">
        <w:rPr>
          <w:sz w:val="24"/>
          <w:szCs w:val="24"/>
        </w:rPr>
        <w:tab/>
        <w:t xml:space="preserve">доброжелательный, умеющий слушать и слышать собеседника, обосновывать  свою позицию, выска      зывать свое мнение; </w:t>
      </w:r>
    </w:p>
    <w:p w:rsidR="002E0038" w:rsidRPr="005C2D8A" w:rsidRDefault="002E0038" w:rsidP="002E0038">
      <w:pPr>
        <w:tabs>
          <w:tab w:val="left" w:pos="993"/>
        </w:tabs>
        <w:autoSpaceDE w:val="0"/>
        <w:autoSpaceDN w:val="0"/>
        <w:adjustRightInd w:val="0"/>
        <w:jc w:val="both"/>
        <w:rPr>
          <w:sz w:val="24"/>
          <w:szCs w:val="24"/>
        </w:rPr>
      </w:pPr>
      <w:r w:rsidRPr="005C2D8A">
        <w:rPr>
          <w:sz w:val="24"/>
          <w:szCs w:val="24"/>
        </w:rPr>
        <w:t xml:space="preserve">            выполняющий правила здорового и безопасного для себя и окружающих образа жизни. </w:t>
      </w:r>
    </w:p>
    <w:p w:rsidR="002E0038" w:rsidRPr="005C2D8A" w:rsidRDefault="002E0038" w:rsidP="002E0038">
      <w:pPr>
        <w:spacing w:line="360" w:lineRule="auto"/>
        <w:jc w:val="both"/>
        <w:rPr>
          <w:kern w:val="2"/>
          <w:sz w:val="24"/>
          <w:szCs w:val="24"/>
        </w:rPr>
      </w:pPr>
    </w:p>
    <w:p w:rsidR="002E0038" w:rsidRPr="005C2D8A" w:rsidRDefault="002E0038" w:rsidP="002E0038">
      <w:pPr>
        <w:ind w:left="851" w:hanging="851"/>
        <w:outlineLvl w:val="0"/>
        <w:rPr>
          <w:b/>
          <w:bCs/>
          <w:kern w:val="36"/>
          <w:sz w:val="24"/>
          <w:szCs w:val="24"/>
        </w:rPr>
      </w:pPr>
    </w:p>
    <w:p w:rsidR="002E0038" w:rsidRPr="005C2D8A" w:rsidRDefault="002E0038" w:rsidP="002E0038">
      <w:pPr>
        <w:ind w:left="851"/>
        <w:rPr>
          <w:sz w:val="24"/>
          <w:szCs w:val="24"/>
        </w:rPr>
      </w:pPr>
    </w:p>
    <w:p w:rsidR="002E0038" w:rsidRPr="005C2D8A" w:rsidRDefault="002E0038" w:rsidP="002E0038">
      <w:pPr>
        <w:ind w:left="851"/>
        <w:rPr>
          <w:b/>
          <w:sz w:val="24"/>
          <w:szCs w:val="24"/>
        </w:rPr>
      </w:pPr>
      <w:r w:rsidRPr="005C2D8A">
        <w:rPr>
          <w:b/>
          <w:sz w:val="24"/>
          <w:szCs w:val="24"/>
        </w:rPr>
        <w:t>Основная 5-9</w:t>
      </w:r>
    </w:p>
    <w:p w:rsidR="002E0038" w:rsidRPr="005C2D8A" w:rsidRDefault="002E0038" w:rsidP="002E0038">
      <w:pPr>
        <w:shd w:val="clear" w:color="auto" w:fill="FFFFFF"/>
        <w:spacing w:line="360" w:lineRule="exact"/>
        <w:ind w:left="5" w:firstLine="696"/>
        <w:jc w:val="both"/>
        <w:rPr>
          <w:sz w:val="24"/>
          <w:szCs w:val="24"/>
        </w:rPr>
      </w:pPr>
      <w:r w:rsidRPr="005C2D8A">
        <w:rPr>
          <w:spacing w:val="-2"/>
          <w:sz w:val="24"/>
          <w:szCs w:val="24"/>
        </w:rPr>
        <w:t xml:space="preserve">любящий свой край и своё Отечество, знающий русский и родной язык, </w:t>
      </w:r>
      <w:r w:rsidRPr="005C2D8A">
        <w:rPr>
          <w:sz w:val="24"/>
          <w:szCs w:val="24"/>
        </w:rPr>
        <w:t>уважающий свой народ, его культуру и духовные традиции;</w:t>
      </w:r>
    </w:p>
    <w:p w:rsidR="002E0038" w:rsidRPr="005C2D8A" w:rsidRDefault="002E0038" w:rsidP="002E0038">
      <w:pPr>
        <w:shd w:val="clear" w:color="auto" w:fill="FFFFFF"/>
        <w:spacing w:line="360" w:lineRule="exact"/>
        <w:ind w:right="5" w:firstLine="701"/>
        <w:jc w:val="both"/>
        <w:rPr>
          <w:sz w:val="24"/>
          <w:szCs w:val="24"/>
        </w:rPr>
      </w:pPr>
      <w:r w:rsidRPr="005C2D8A">
        <w:rPr>
          <w:sz w:val="24"/>
          <w:szCs w:val="24"/>
        </w:rPr>
        <w:t>осознающий и принимающий ценности человеческой жизни, семьи, гражданского общества, многонационального российского народа, человечества;</w:t>
      </w:r>
    </w:p>
    <w:p w:rsidR="002E0038" w:rsidRPr="005C2D8A" w:rsidRDefault="002E0038" w:rsidP="002E0038">
      <w:pPr>
        <w:shd w:val="clear" w:color="auto" w:fill="FFFFFF"/>
        <w:spacing w:line="360" w:lineRule="exact"/>
        <w:ind w:left="5" w:firstLine="696"/>
        <w:jc w:val="both"/>
        <w:rPr>
          <w:sz w:val="24"/>
          <w:szCs w:val="24"/>
        </w:rPr>
      </w:pPr>
      <w:r w:rsidRPr="005C2D8A">
        <w:rPr>
          <w:sz w:val="24"/>
          <w:szCs w:val="24"/>
        </w:rPr>
        <w:t>активно и заинтересованно познающий мир, осознающий ценность труда, науки и творчества;</w:t>
      </w:r>
    </w:p>
    <w:p w:rsidR="002E0038" w:rsidRPr="005C2D8A" w:rsidRDefault="002E0038" w:rsidP="002E0038">
      <w:pPr>
        <w:shd w:val="clear" w:color="auto" w:fill="FFFFFF"/>
        <w:spacing w:line="360" w:lineRule="exact"/>
        <w:ind w:left="5" w:firstLine="696"/>
        <w:jc w:val="both"/>
        <w:rPr>
          <w:sz w:val="24"/>
          <w:szCs w:val="24"/>
        </w:rPr>
      </w:pPr>
      <w:r w:rsidRPr="005C2D8A">
        <w:rPr>
          <w:sz w:val="24"/>
          <w:szCs w:val="24"/>
        </w:rP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2E0038" w:rsidRPr="005C2D8A" w:rsidRDefault="002E0038" w:rsidP="002E0038">
      <w:pPr>
        <w:shd w:val="clear" w:color="auto" w:fill="FFFFFF"/>
        <w:spacing w:line="360" w:lineRule="exact"/>
        <w:ind w:firstLine="696"/>
        <w:jc w:val="both"/>
        <w:rPr>
          <w:sz w:val="24"/>
          <w:szCs w:val="24"/>
        </w:rPr>
      </w:pPr>
      <w:r w:rsidRPr="005C2D8A">
        <w:rPr>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2E0038" w:rsidRPr="005C2D8A" w:rsidRDefault="002E0038" w:rsidP="002E0038">
      <w:pPr>
        <w:shd w:val="clear" w:color="auto" w:fill="FFFFFF"/>
        <w:spacing w:line="360" w:lineRule="exact"/>
        <w:ind w:right="5" w:firstLine="701"/>
        <w:jc w:val="both"/>
        <w:rPr>
          <w:sz w:val="24"/>
          <w:szCs w:val="24"/>
        </w:rPr>
      </w:pPr>
      <w:r w:rsidRPr="005C2D8A">
        <w:rPr>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2E0038" w:rsidRPr="005C2D8A" w:rsidRDefault="002E0038" w:rsidP="002E0038">
      <w:pPr>
        <w:shd w:val="clear" w:color="auto" w:fill="FFFFFF"/>
        <w:spacing w:line="480" w:lineRule="exact"/>
        <w:ind w:left="710"/>
        <w:rPr>
          <w:sz w:val="24"/>
          <w:szCs w:val="24"/>
        </w:rPr>
      </w:pPr>
      <w:r w:rsidRPr="005C2D8A">
        <w:rPr>
          <w:sz w:val="24"/>
          <w:szCs w:val="24"/>
        </w:rPr>
        <w:t>осознанно выполняющий правила здорового и экологически</w:t>
      </w:r>
    </w:p>
    <w:p w:rsidR="002E0038" w:rsidRPr="005C2D8A" w:rsidRDefault="002E0038" w:rsidP="002E0038">
      <w:pPr>
        <w:shd w:val="clear" w:color="auto" w:fill="FFFFFF"/>
        <w:spacing w:line="480" w:lineRule="exact"/>
        <w:ind w:left="5" w:right="5"/>
        <w:jc w:val="both"/>
        <w:rPr>
          <w:sz w:val="24"/>
          <w:szCs w:val="24"/>
        </w:rPr>
      </w:pPr>
      <w:r w:rsidRPr="005C2D8A">
        <w:rPr>
          <w:spacing w:val="-1"/>
          <w:sz w:val="24"/>
          <w:szCs w:val="24"/>
        </w:rPr>
        <w:t xml:space="preserve">целесообразного образа жизни, безопасного для человека и окружающей его </w:t>
      </w:r>
      <w:r w:rsidRPr="005C2D8A">
        <w:rPr>
          <w:sz w:val="24"/>
          <w:szCs w:val="24"/>
        </w:rPr>
        <w:t>среды;</w:t>
      </w:r>
    </w:p>
    <w:p w:rsidR="002E0038" w:rsidRPr="005C2D8A" w:rsidRDefault="002E0038" w:rsidP="002E0038">
      <w:pPr>
        <w:shd w:val="clear" w:color="auto" w:fill="FFFFFF"/>
        <w:spacing w:before="139" w:line="360" w:lineRule="exact"/>
        <w:ind w:left="5" w:firstLine="701"/>
        <w:jc w:val="both"/>
        <w:rPr>
          <w:sz w:val="24"/>
          <w:szCs w:val="24"/>
        </w:rPr>
      </w:pPr>
      <w:r w:rsidRPr="005C2D8A">
        <w:rPr>
          <w:sz w:val="24"/>
          <w:szCs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2E0038" w:rsidRPr="005C2D8A" w:rsidRDefault="002E0038" w:rsidP="002E0038">
      <w:pPr>
        <w:ind w:left="851"/>
        <w:rPr>
          <w:sz w:val="24"/>
          <w:szCs w:val="24"/>
        </w:rPr>
      </w:pPr>
    </w:p>
    <w:p w:rsidR="002E0038" w:rsidRPr="005C2D8A" w:rsidRDefault="002E0038" w:rsidP="002E0038">
      <w:pPr>
        <w:ind w:left="851"/>
        <w:rPr>
          <w:sz w:val="24"/>
          <w:szCs w:val="24"/>
        </w:rPr>
      </w:pPr>
    </w:p>
    <w:p w:rsidR="002E0038" w:rsidRPr="005C2D8A" w:rsidRDefault="002E0038" w:rsidP="002E0038">
      <w:pPr>
        <w:ind w:left="851"/>
        <w:rPr>
          <w:b/>
          <w:sz w:val="24"/>
          <w:szCs w:val="24"/>
        </w:rPr>
      </w:pPr>
      <w:r w:rsidRPr="005C2D8A">
        <w:rPr>
          <w:b/>
          <w:sz w:val="24"/>
          <w:szCs w:val="24"/>
        </w:rPr>
        <w:t>Средняя (полная) 10 - 11</w:t>
      </w:r>
    </w:p>
    <w:p w:rsidR="002E0038" w:rsidRPr="005C2D8A" w:rsidRDefault="002E0038" w:rsidP="002E0038">
      <w:pPr>
        <w:ind w:left="851"/>
        <w:rPr>
          <w:b/>
          <w:sz w:val="24"/>
          <w:szCs w:val="24"/>
        </w:rPr>
      </w:pPr>
    </w:p>
    <w:p w:rsidR="002E0038" w:rsidRPr="005C2D8A" w:rsidRDefault="002E0038" w:rsidP="002E0038">
      <w:pPr>
        <w:shd w:val="clear" w:color="auto" w:fill="FFFFFF"/>
        <w:spacing w:line="360" w:lineRule="exact"/>
        <w:ind w:left="5" w:firstLine="696"/>
        <w:jc w:val="both"/>
        <w:rPr>
          <w:sz w:val="24"/>
          <w:szCs w:val="24"/>
        </w:rPr>
      </w:pPr>
      <w:r w:rsidRPr="005C2D8A">
        <w:rPr>
          <w:spacing w:val="-2"/>
          <w:sz w:val="24"/>
          <w:szCs w:val="24"/>
        </w:rPr>
        <w:t xml:space="preserve">любящий свой край и своё Отечество, знающий русский и родной язык, </w:t>
      </w:r>
      <w:r w:rsidRPr="005C2D8A">
        <w:rPr>
          <w:sz w:val="24"/>
          <w:szCs w:val="24"/>
        </w:rPr>
        <w:t>уважающий свой народ, его культуру и духовные традиции;</w:t>
      </w:r>
    </w:p>
    <w:p w:rsidR="002E0038" w:rsidRPr="005C2D8A" w:rsidRDefault="002E0038" w:rsidP="002E0038">
      <w:pPr>
        <w:shd w:val="clear" w:color="auto" w:fill="FFFFFF"/>
        <w:spacing w:line="360" w:lineRule="exact"/>
        <w:ind w:right="5"/>
        <w:jc w:val="both"/>
        <w:rPr>
          <w:sz w:val="24"/>
          <w:szCs w:val="24"/>
        </w:rPr>
      </w:pPr>
      <w:r w:rsidRPr="005C2D8A">
        <w:rPr>
          <w:sz w:val="24"/>
          <w:szCs w:val="24"/>
        </w:rPr>
        <w:t xml:space="preserve">           осознающий и принимающий ценности человеческой жизни, семьи, гражданского общества, многонационального российского народа, человечества; </w:t>
      </w:r>
    </w:p>
    <w:p w:rsidR="002E0038" w:rsidRPr="005C2D8A" w:rsidRDefault="002E0038" w:rsidP="002E0038">
      <w:pPr>
        <w:shd w:val="clear" w:color="auto" w:fill="FFFFFF"/>
        <w:spacing w:line="360" w:lineRule="exact"/>
        <w:ind w:right="5"/>
        <w:jc w:val="both"/>
        <w:rPr>
          <w:sz w:val="24"/>
          <w:szCs w:val="24"/>
        </w:rPr>
      </w:pPr>
      <w:r w:rsidRPr="005C2D8A">
        <w:rPr>
          <w:sz w:val="24"/>
          <w:szCs w:val="24"/>
        </w:rPr>
        <w:t xml:space="preserve">           знаюший свои права и обязанности, умеющий их отстаивать; имеющий активную гражданскую позицию; </w:t>
      </w:r>
    </w:p>
    <w:p w:rsidR="002E0038" w:rsidRPr="005C2D8A" w:rsidRDefault="002E0038" w:rsidP="002E0038">
      <w:pPr>
        <w:shd w:val="clear" w:color="auto" w:fill="FFFFFF"/>
        <w:spacing w:line="360" w:lineRule="exact"/>
        <w:ind w:right="5"/>
        <w:jc w:val="both"/>
        <w:rPr>
          <w:sz w:val="24"/>
          <w:szCs w:val="24"/>
        </w:rPr>
      </w:pPr>
      <w:r w:rsidRPr="005C2D8A">
        <w:rPr>
          <w:sz w:val="24"/>
          <w:szCs w:val="24"/>
        </w:rPr>
        <w:t xml:space="preserve">           умеющий ориентироваться в общественно-политической жизни страны;</w:t>
      </w:r>
    </w:p>
    <w:p w:rsidR="002E0038" w:rsidRPr="005C2D8A" w:rsidRDefault="002E0038" w:rsidP="002E0038">
      <w:pPr>
        <w:shd w:val="clear" w:color="auto" w:fill="FFFFFF"/>
        <w:spacing w:line="360" w:lineRule="exact"/>
        <w:jc w:val="both"/>
        <w:rPr>
          <w:sz w:val="24"/>
          <w:szCs w:val="24"/>
        </w:rPr>
      </w:pPr>
      <w:r w:rsidRPr="005C2D8A">
        <w:rPr>
          <w:sz w:val="24"/>
          <w:szCs w:val="24"/>
        </w:rPr>
        <w:t>активно и заинтересованно познающий мир, осознающий ценность труда, науки и творчества;</w:t>
      </w:r>
    </w:p>
    <w:p w:rsidR="002E0038" w:rsidRPr="005C2D8A" w:rsidRDefault="002E0038" w:rsidP="002E0038">
      <w:pPr>
        <w:shd w:val="clear" w:color="auto" w:fill="FFFFFF"/>
        <w:spacing w:line="360" w:lineRule="exact"/>
        <w:ind w:left="5"/>
        <w:jc w:val="both"/>
        <w:rPr>
          <w:sz w:val="24"/>
          <w:szCs w:val="24"/>
        </w:rPr>
      </w:pPr>
      <w:r w:rsidRPr="005C2D8A">
        <w:rPr>
          <w:sz w:val="24"/>
          <w:szCs w:val="24"/>
        </w:rPr>
        <w:t xml:space="preserve">           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2E0038" w:rsidRPr="005C2D8A" w:rsidRDefault="002E0038" w:rsidP="002E0038">
      <w:pPr>
        <w:shd w:val="clear" w:color="auto" w:fill="FFFFFF"/>
        <w:spacing w:line="360" w:lineRule="exact"/>
        <w:jc w:val="both"/>
        <w:rPr>
          <w:sz w:val="24"/>
          <w:szCs w:val="24"/>
        </w:rPr>
      </w:pPr>
      <w:r w:rsidRPr="005C2D8A">
        <w:rPr>
          <w:sz w:val="24"/>
          <w:szCs w:val="24"/>
        </w:rPr>
        <w:t xml:space="preserve">            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2E0038" w:rsidRPr="005C2D8A" w:rsidRDefault="002E0038" w:rsidP="002E0038">
      <w:pPr>
        <w:shd w:val="clear" w:color="auto" w:fill="FFFFFF"/>
        <w:tabs>
          <w:tab w:val="left" w:pos="0"/>
        </w:tabs>
        <w:spacing w:line="480" w:lineRule="exact"/>
        <w:rPr>
          <w:sz w:val="24"/>
          <w:szCs w:val="24"/>
        </w:rPr>
      </w:pPr>
      <w:r w:rsidRPr="005C2D8A">
        <w:rPr>
          <w:sz w:val="24"/>
          <w:szCs w:val="24"/>
        </w:rPr>
        <w:t xml:space="preserve">            уважающий других людей, умеющий вести конструктивный диалог, достигать взаимопонимания, сотрудничать для достижения общих результатов;  </w:t>
      </w:r>
    </w:p>
    <w:p w:rsidR="002E0038" w:rsidRPr="005C2D8A" w:rsidRDefault="002E0038" w:rsidP="002E0038">
      <w:pPr>
        <w:shd w:val="clear" w:color="auto" w:fill="FFFFFF"/>
        <w:tabs>
          <w:tab w:val="left" w:pos="0"/>
        </w:tabs>
        <w:spacing w:line="480" w:lineRule="exact"/>
        <w:rPr>
          <w:sz w:val="24"/>
          <w:szCs w:val="24"/>
        </w:rPr>
      </w:pPr>
      <w:r w:rsidRPr="005C2D8A">
        <w:rPr>
          <w:sz w:val="24"/>
          <w:szCs w:val="24"/>
        </w:rPr>
        <w:t xml:space="preserve">             владеющий нормами культуры умственного труда., морали и культурного поведения; знающий общечеловеческие ценности; осознанно выполняющий правила здорового и экологически</w:t>
      </w:r>
    </w:p>
    <w:p w:rsidR="002E0038" w:rsidRPr="005C2D8A" w:rsidRDefault="002E0038" w:rsidP="002E0038">
      <w:pPr>
        <w:shd w:val="clear" w:color="auto" w:fill="FFFFFF"/>
        <w:tabs>
          <w:tab w:val="left" w:pos="0"/>
        </w:tabs>
        <w:spacing w:line="480" w:lineRule="exact"/>
        <w:ind w:right="5"/>
        <w:jc w:val="both"/>
        <w:rPr>
          <w:sz w:val="24"/>
          <w:szCs w:val="24"/>
        </w:rPr>
      </w:pPr>
      <w:r w:rsidRPr="005C2D8A">
        <w:rPr>
          <w:spacing w:val="-1"/>
          <w:sz w:val="24"/>
          <w:szCs w:val="24"/>
        </w:rPr>
        <w:t xml:space="preserve">целесообразного образа жизни, безопасного для человека и окружающей его </w:t>
      </w:r>
      <w:r w:rsidRPr="005C2D8A">
        <w:rPr>
          <w:sz w:val="24"/>
          <w:szCs w:val="24"/>
        </w:rPr>
        <w:t>среды;</w:t>
      </w:r>
    </w:p>
    <w:p w:rsidR="002E0038" w:rsidRPr="005C2D8A" w:rsidRDefault="002E0038" w:rsidP="002E0038">
      <w:pPr>
        <w:shd w:val="clear" w:color="auto" w:fill="FFFFFF"/>
        <w:tabs>
          <w:tab w:val="left" w:pos="0"/>
        </w:tabs>
        <w:spacing w:before="139" w:line="360" w:lineRule="exact"/>
        <w:jc w:val="both"/>
        <w:rPr>
          <w:sz w:val="24"/>
          <w:szCs w:val="24"/>
        </w:rPr>
      </w:pPr>
      <w:r w:rsidRPr="005C2D8A">
        <w:rPr>
          <w:sz w:val="24"/>
          <w:szCs w:val="24"/>
        </w:rPr>
        <w:t xml:space="preserve">            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2E0038" w:rsidRPr="005C2D8A" w:rsidRDefault="002E0038" w:rsidP="002E0038">
      <w:pPr>
        <w:tabs>
          <w:tab w:val="left" w:pos="7860"/>
        </w:tabs>
        <w:rPr>
          <w:b/>
          <w:sz w:val="24"/>
          <w:szCs w:val="24"/>
        </w:rPr>
      </w:pPr>
    </w:p>
    <w:p w:rsidR="005522B8" w:rsidRPr="005C2D8A" w:rsidRDefault="005522B8" w:rsidP="005522B8">
      <w:pPr>
        <w:tabs>
          <w:tab w:val="left" w:pos="7860"/>
        </w:tabs>
        <w:jc w:val="center"/>
        <w:rPr>
          <w:b/>
          <w:sz w:val="36"/>
          <w:szCs w:val="36"/>
        </w:rPr>
      </w:pPr>
      <w:r w:rsidRPr="005C2D8A">
        <w:rPr>
          <w:b/>
          <w:sz w:val="36"/>
          <w:szCs w:val="36"/>
        </w:rPr>
        <w:t>Раздел 6. Система воспитания и дополнительного образования</w:t>
      </w:r>
    </w:p>
    <w:p w:rsidR="005522B8" w:rsidRPr="005C2D8A" w:rsidRDefault="005522B8" w:rsidP="005522B8">
      <w:pPr>
        <w:tabs>
          <w:tab w:val="left" w:pos="7860"/>
        </w:tabs>
        <w:jc w:val="center"/>
        <w:rPr>
          <w:b/>
          <w:i/>
          <w:sz w:val="32"/>
          <w:szCs w:val="32"/>
        </w:rPr>
      </w:pPr>
      <w:r w:rsidRPr="005C2D8A">
        <w:rPr>
          <w:b/>
          <w:i/>
          <w:sz w:val="32"/>
          <w:szCs w:val="32"/>
        </w:rPr>
        <w:t>6.1 Реализуемая модель воспитательной системы школы.</w:t>
      </w:r>
    </w:p>
    <w:p w:rsidR="005522B8" w:rsidRPr="005C2D8A" w:rsidRDefault="005522B8" w:rsidP="005522B8">
      <w:pPr>
        <w:tabs>
          <w:tab w:val="left" w:pos="7860"/>
        </w:tabs>
        <w:jc w:val="center"/>
        <w:rPr>
          <w:b/>
        </w:rPr>
      </w:pPr>
    </w:p>
    <w:p w:rsidR="005522B8" w:rsidRPr="005C2D8A" w:rsidRDefault="005522B8" w:rsidP="005522B8">
      <w:pPr>
        <w:tabs>
          <w:tab w:val="left" w:pos="7860"/>
        </w:tabs>
        <w:jc w:val="center"/>
        <w:rPr>
          <w:sz w:val="24"/>
          <w:szCs w:val="24"/>
        </w:rPr>
      </w:pPr>
      <w:r w:rsidRPr="005C2D8A">
        <w:rPr>
          <w:b/>
          <w:sz w:val="28"/>
          <w:szCs w:val="28"/>
        </w:rPr>
        <w:t xml:space="preserve"> Концепция воспитательной работы МОУ Селезянской СОШ</w:t>
      </w:r>
      <w:r w:rsidRPr="005C2D8A">
        <w:rPr>
          <w:sz w:val="24"/>
          <w:szCs w:val="24"/>
        </w:rPr>
        <w:t xml:space="preserve">  </w:t>
      </w:r>
    </w:p>
    <w:p w:rsidR="005522B8" w:rsidRPr="005C2D8A" w:rsidRDefault="005522B8" w:rsidP="005522B8"/>
    <w:p w:rsidR="005522B8" w:rsidRPr="005C2D8A" w:rsidRDefault="005522B8" w:rsidP="005522B8">
      <w:pPr>
        <w:rPr>
          <w:sz w:val="24"/>
          <w:szCs w:val="24"/>
        </w:rPr>
      </w:pPr>
      <w:r w:rsidRPr="005C2D8A">
        <w:rPr>
          <w:sz w:val="24"/>
          <w:szCs w:val="24"/>
        </w:rPr>
        <w:t xml:space="preserve">               Социально-экономические преобразования, происходящие в стране, обусловили существенные изменения в деятельности сельской школы, состоянии и уровень работы которой сегодня определяется тем, что она является главным фактором жизнеспособности, сохранения и развития села,  духовным и культурным центром на селе. Преимущества осуществления педагогической деятельности на селе характеризуются:</w:t>
      </w:r>
    </w:p>
    <w:p w:rsidR="005522B8" w:rsidRPr="005C2D8A" w:rsidRDefault="005522B8" w:rsidP="005522B8">
      <w:pPr>
        <w:rPr>
          <w:sz w:val="24"/>
          <w:szCs w:val="24"/>
        </w:rPr>
      </w:pPr>
      <w:r w:rsidRPr="005C2D8A">
        <w:rPr>
          <w:sz w:val="24"/>
          <w:szCs w:val="24"/>
        </w:rPr>
        <w:t xml:space="preserve"> - достаточно широким представлением учителей о детях, условиях их жизни, быта, отношениях в семье и т.д.</w:t>
      </w:r>
    </w:p>
    <w:p w:rsidR="005522B8" w:rsidRPr="005C2D8A" w:rsidRDefault="005522B8" w:rsidP="005522B8">
      <w:pPr>
        <w:rPr>
          <w:sz w:val="24"/>
          <w:szCs w:val="24"/>
        </w:rPr>
      </w:pPr>
      <w:r w:rsidRPr="005C2D8A">
        <w:rPr>
          <w:sz w:val="24"/>
          <w:szCs w:val="24"/>
        </w:rPr>
        <w:t xml:space="preserve"> - близостью к природе, народным обычаям, традициям;</w:t>
      </w:r>
    </w:p>
    <w:p w:rsidR="005522B8" w:rsidRPr="005C2D8A" w:rsidRDefault="005522B8" w:rsidP="005522B8">
      <w:pPr>
        <w:rPr>
          <w:sz w:val="24"/>
          <w:szCs w:val="24"/>
        </w:rPr>
      </w:pPr>
      <w:r w:rsidRPr="005C2D8A">
        <w:rPr>
          <w:sz w:val="24"/>
          <w:szCs w:val="24"/>
        </w:rPr>
        <w:t xml:space="preserve"> - меньшим уровнем преступности;</w:t>
      </w:r>
    </w:p>
    <w:p w:rsidR="005522B8" w:rsidRPr="005C2D8A" w:rsidRDefault="005522B8" w:rsidP="005522B8">
      <w:pPr>
        <w:rPr>
          <w:sz w:val="24"/>
          <w:szCs w:val="24"/>
        </w:rPr>
      </w:pPr>
      <w:r w:rsidRPr="005C2D8A">
        <w:rPr>
          <w:sz w:val="24"/>
          <w:szCs w:val="24"/>
        </w:rPr>
        <w:t xml:space="preserve">     Анализ деятельности за предыдущий период показал, что  педагогическим коллективом школы совершенствуется система воспитательной работы, способствующая самореализации и самовыражению как педагогов, так и учащихся, внедряются в практику современные методики воспитания и обучения детей. За последние годы наиболее важными достижениями коллектива школы являются следующие:</w:t>
      </w:r>
    </w:p>
    <w:p w:rsidR="005522B8" w:rsidRPr="005C2D8A" w:rsidRDefault="005522B8" w:rsidP="005522B8">
      <w:pPr>
        <w:rPr>
          <w:sz w:val="24"/>
          <w:szCs w:val="24"/>
        </w:rPr>
      </w:pPr>
      <w:r w:rsidRPr="005C2D8A">
        <w:rPr>
          <w:sz w:val="24"/>
          <w:szCs w:val="24"/>
        </w:rPr>
        <w:t xml:space="preserve"> -более эффективным стало педагогическое влияние на процесс развития личности ребёнка, формирование его нравственного, познавательного, коммуникативного, трудового, физического потенциала;</w:t>
      </w:r>
    </w:p>
    <w:p w:rsidR="005522B8" w:rsidRPr="005C2D8A" w:rsidRDefault="005522B8" w:rsidP="005522B8">
      <w:pPr>
        <w:rPr>
          <w:sz w:val="24"/>
          <w:szCs w:val="24"/>
        </w:rPr>
      </w:pPr>
      <w:r w:rsidRPr="005C2D8A">
        <w:rPr>
          <w:sz w:val="24"/>
          <w:szCs w:val="24"/>
        </w:rPr>
        <w:t xml:space="preserve"> - системообразующим направлением учебно-воспитательной работы школы стало внедрение здоровьесберегающих  технологий, предусматривающей обучение детей   азам здорового образа жизни, создание условий для развития личности каждого ребёнка с учётом его возрастных, психологических особенностей, уровня его интеллектуального и физического развития; </w:t>
      </w:r>
    </w:p>
    <w:p w:rsidR="005522B8" w:rsidRPr="005C2D8A" w:rsidRDefault="005522B8" w:rsidP="005522B8">
      <w:pPr>
        <w:rPr>
          <w:sz w:val="24"/>
          <w:szCs w:val="24"/>
        </w:rPr>
      </w:pPr>
      <w:r w:rsidRPr="005C2D8A">
        <w:rPr>
          <w:sz w:val="24"/>
          <w:szCs w:val="24"/>
        </w:rPr>
        <w:t xml:space="preserve"> -  удовлетворённость учащихся и родителей морально-психологическим климатом в школе, деятельностью учебного заведения остаётся на достаточно высоком уровне;</w:t>
      </w:r>
    </w:p>
    <w:p w:rsidR="005522B8" w:rsidRPr="005C2D8A" w:rsidRDefault="005522B8" w:rsidP="005522B8">
      <w:pPr>
        <w:rPr>
          <w:sz w:val="24"/>
          <w:szCs w:val="24"/>
        </w:rPr>
      </w:pPr>
      <w:r w:rsidRPr="005C2D8A">
        <w:rPr>
          <w:sz w:val="24"/>
          <w:szCs w:val="24"/>
        </w:rPr>
        <w:t xml:space="preserve"> - у педагогов  и  школьников преобладает позитивное настроение;</w:t>
      </w:r>
    </w:p>
    <w:p w:rsidR="005522B8" w:rsidRPr="005C2D8A" w:rsidRDefault="005522B8" w:rsidP="005522B8">
      <w:pPr>
        <w:rPr>
          <w:sz w:val="24"/>
          <w:szCs w:val="24"/>
        </w:rPr>
      </w:pPr>
      <w:r w:rsidRPr="005C2D8A">
        <w:rPr>
          <w:sz w:val="24"/>
          <w:szCs w:val="24"/>
        </w:rPr>
        <w:t>- отлаженно   функционирует детское самоуправление;</w:t>
      </w:r>
    </w:p>
    <w:p w:rsidR="005522B8" w:rsidRPr="005C2D8A" w:rsidRDefault="005522B8" w:rsidP="005522B8">
      <w:pPr>
        <w:rPr>
          <w:sz w:val="24"/>
          <w:szCs w:val="24"/>
        </w:rPr>
      </w:pPr>
      <w:r w:rsidRPr="005C2D8A">
        <w:rPr>
          <w:sz w:val="24"/>
          <w:szCs w:val="24"/>
        </w:rPr>
        <w:t xml:space="preserve"> - сложились традиции школы;</w:t>
      </w:r>
    </w:p>
    <w:p w:rsidR="005522B8" w:rsidRPr="005C2D8A" w:rsidRDefault="005522B8" w:rsidP="005522B8">
      <w:pPr>
        <w:rPr>
          <w:sz w:val="24"/>
          <w:szCs w:val="24"/>
        </w:rPr>
      </w:pPr>
      <w:r w:rsidRPr="005C2D8A">
        <w:rPr>
          <w:sz w:val="24"/>
          <w:szCs w:val="24"/>
        </w:rPr>
        <w:t xml:space="preserve"> - коллектив педагогов  и учащихся находится в постоянном поиске, не останавливается на достигнутом;</w:t>
      </w:r>
    </w:p>
    <w:p w:rsidR="005522B8" w:rsidRPr="005C2D8A" w:rsidRDefault="005522B8" w:rsidP="005522B8">
      <w:pPr>
        <w:rPr>
          <w:sz w:val="24"/>
          <w:szCs w:val="24"/>
        </w:rPr>
      </w:pPr>
      <w:r w:rsidRPr="005C2D8A">
        <w:rPr>
          <w:sz w:val="24"/>
          <w:szCs w:val="24"/>
        </w:rPr>
        <w:t xml:space="preserve"> - обучение и воспитание неразрывно связаны, характер уроков носит воспитывающий характер, в процессе обучения (уроки, факультативы, элективные курс) решаются воспитательные задачи по всем направлениям, воспитательные мероприятия всегда имеют высокий уровень познавательности;</w:t>
      </w:r>
    </w:p>
    <w:p w:rsidR="005522B8" w:rsidRPr="005C2D8A" w:rsidRDefault="005522B8" w:rsidP="005522B8">
      <w:pPr>
        <w:rPr>
          <w:sz w:val="24"/>
          <w:szCs w:val="24"/>
        </w:rPr>
      </w:pPr>
      <w:r w:rsidRPr="005C2D8A">
        <w:rPr>
          <w:sz w:val="24"/>
          <w:szCs w:val="24"/>
        </w:rPr>
        <w:t xml:space="preserve"> - под постоянным контролем администрации находится работа по профилактике правонарушений:</w:t>
      </w:r>
    </w:p>
    <w:p w:rsidR="005522B8" w:rsidRPr="005C2D8A" w:rsidRDefault="005522B8" w:rsidP="005522B8">
      <w:pPr>
        <w:rPr>
          <w:sz w:val="24"/>
          <w:szCs w:val="24"/>
        </w:rPr>
      </w:pPr>
      <w:r w:rsidRPr="005C2D8A">
        <w:rPr>
          <w:sz w:val="24"/>
          <w:szCs w:val="24"/>
        </w:rPr>
        <w:t xml:space="preserve">  а) раннее выявление неблагополучных смей и учащихся группы риска,</w:t>
      </w:r>
    </w:p>
    <w:p w:rsidR="005522B8" w:rsidRPr="005C2D8A" w:rsidRDefault="005522B8" w:rsidP="005522B8">
      <w:pPr>
        <w:rPr>
          <w:sz w:val="24"/>
          <w:szCs w:val="24"/>
        </w:rPr>
      </w:pPr>
      <w:r w:rsidRPr="005C2D8A">
        <w:rPr>
          <w:sz w:val="24"/>
          <w:szCs w:val="24"/>
        </w:rPr>
        <w:t xml:space="preserve"> б) посещение семей и тесная связь с родителями;</w:t>
      </w:r>
    </w:p>
    <w:p w:rsidR="005522B8" w:rsidRPr="005C2D8A" w:rsidRDefault="005522B8" w:rsidP="005522B8">
      <w:pPr>
        <w:rPr>
          <w:sz w:val="24"/>
          <w:szCs w:val="24"/>
        </w:rPr>
      </w:pPr>
      <w:r w:rsidRPr="005C2D8A">
        <w:rPr>
          <w:sz w:val="24"/>
          <w:szCs w:val="24"/>
        </w:rPr>
        <w:t xml:space="preserve">    в)  работа Совета профилактики школы;   </w:t>
      </w:r>
    </w:p>
    <w:p w:rsidR="005522B8" w:rsidRPr="005C2D8A" w:rsidRDefault="005522B8" w:rsidP="005522B8">
      <w:pPr>
        <w:rPr>
          <w:sz w:val="24"/>
          <w:szCs w:val="24"/>
        </w:rPr>
      </w:pPr>
      <w:r w:rsidRPr="005C2D8A">
        <w:rPr>
          <w:sz w:val="24"/>
          <w:szCs w:val="24"/>
        </w:rPr>
        <w:t xml:space="preserve">   г) организация встреч учащихся с представителями правоохранительных органов.</w:t>
      </w:r>
    </w:p>
    <w:p w:rsidR="005522B8" w:rsidRPr="005C2D8A" w:rsidRDefault="005522B8" w:rsidP="005522B8">
      <w:pPr>
        <w:rPr>
          <w:sz w:val="24"/>
          <w:szCs w:val="24"/>
        </w:rPr>
      </w:pPr>
      <w:r w:rsidRPr="005C2D8A">
        <w:rPr>
          <w:sz w:val="24"/>
          <w:szCs w:val="24"/>
        </w:rPr>
        <w:t xml:space="preserve">      Достигнутая устойчивость функционирования школы и результативность её деятельности тем не менее не снимает некоторых проблем. Анализ стояния воспитательной работы позволяет сформулировать факторы, негативно влияющие на организацию воспитательного процесса в школе.</w:t>
      </w:r>
    </w:p>
    <w:p w:rsidR="005522B8" w:rsidRPr="005C2D8A" w:rsidRDefault="005522B8" w:rsidP="005522B8">
      <w:pPr>
        <w:rPr>
          <w:sz w:val="24"/>
          <w:szCs w:val="24"/>
        </w:rPr>
      </w:pPr>
      <w:r w:rsidRPr="005C2D8A">
        <w:rPr>
          <w:sz w:val="24"/>
          <w:szCs w:val="24"/>
        </w:rPr>
        <w:t xml:space="preserve"> Внешние объективные факторы: дети, подростки, молодёжь недостаточно защищены государством, семьёй от негативного влияния окружающего социума, СМИ, вследствие чего ими часто приобретаются негативные качества. К числу объективных внутренних факторов относятся:</w:t>
      </w:r>
    </w:p>
    <w:p w:rsidR="005522B8" w:rsidRPr="005C2D8A" w:rsidRDefault="005522B8" w:rsidP="005522B8">
      <w:pPr>
        <w:rPr>
          <w:sz w:val="24"/>
          <w:szCs w:val="24"/>
        </w:rPr>
      </w:pPr>
      <w:r w:rsidRPr="005C2D8A">
        <w:rPr>
          <w:sz w:val="24"/>
          <w:szCs w:val="24"/>
        </w:rPr>
        <w:t xml:space="preserve"> - экономические трудности развития сельского хозяйства,</w:t>
      </w:r>
    </w:p>
    <w:p w:rsidR="005522B8" w:rsidRPr="005C2D8A" w:rsidRDefault="005522B8" w:rsidP="005522B8">
      <w:pPr>
        <w:rPr>
          <w:sz w:val="24"/>
          <w:szCs w:val="24"/>
        </w:rPr>
      </w:pPr>
      <w:r w:rsidRPr="005C2D8A">
        <w:rPr>
          <w:sz w:val="24"/>
          <w:szCs w:val="24"/>
        </w:rPr>
        <w:t xml:space="preserve"> - невозможность оказания существенной помощи школе со стороны предприятий, организаций на селе, родителей, спонсоров и т.д.,</w:t>
      </w:r>
    </w:p>
    <w:p w:rsidR="005522B8" w:rsidRPr="005C2D8A" w:rsidRDefault="005522B8" w:rsidP="005522B8">
      <w:pPr>
        <w:rPr>
          <w:sz w:val="24"/>
          <w:szCs w:val="24"/>
        </w:rPr>
      </w:pPr>
      <w:r w:rsidRPr="005C2D8A">
        <w:rPr>
          <w:sz w:val="24"/>
          <w:szCs w:val="24"/>
        </w:rPr>
        <w:t xml:space="preserve"> - снижение возможностей села в организации досуга населения, молодёжи, детей и подросткров;</w:t>
      </w:r>
    </w:p>
    <w:p w:rsidR="005522B8" w:rsidRPr="005C2D8A" w:rsidRDefault="005522B8" w:rsidP="005522B8">
      <w:pPr>
        <w:rPr>
          <w:sz w:val="24"/>
          <w:szCs w:val="24"/>
        </w:rPr>
      </w:pPr>
      <w:r w:rsidRPr="005C2D8A">
        <w:rPr>
          <w:sz w:val="24"/>
          <w:szCs w:val="24"/>
        </w:rPr>
        <w:t xml:space="preserve"> К числу субъективных факторов относятся:</w:t>
      </w:r>
    </w:p>
    <w:p w:rsidR="005522B8" w:rsidRPr="005C2D8A" w:rsidRDefault="005522B8" w:rsidP="005522B8">
      <w:pPr>
        <w:rPr>
          <w:sz w:val="24"/>
          <w:szCs w:val="24"/>
        </w:rPr>
      </w:pPr>
      <w:r w:rsidRPr="005C2D8A">
        <w:rPr>
          <w:sz w:val="24"/>
          <w:szCs w:val="24"/>
        </w:rPr>
        <w:t xml:space="preserve"> - необеспеченность школы всеми необходимыми педагогическими кадрами: отсутствие психолога, валеолога, социального педагога;</w:t>
      </w:r>
    </w:p>
    <w:p w:rsidR="005522B8" w:rsidRPr="005C2D8A" w:rsidRDefault="005522B8" w:rsidP="005522B8">
      <w:pPr>
        <w:rPr>
          <w:sz w:val="24"/>
          <w:szCs w:val="24"/>
        </w:rPr>
      </w:pPr>
      <w:r w:rsidRPr="005C2D8A">
        <w:rPr>
          <w:sz w:val="24"/>
          <w:szCs w:val="24"/>
        </w:rPr>
        <w:t xml:space="preserve"> - недостаточное участие в воспитательной работе общественности села;</w:t>
      </w:r>
    </w:p>
    <w:p w:rsidR="005522B8" w:rsidRPr="005C2D8A" w:rsidRDefault="005522B8" w:rsidP="005522B8">
      <w:pPr>
        <w:rPr>
          <w:sz w:val="24"/>
          <w:szCs w:val="24"/>
        </w:rPr>
      </w:pPr>
      <w:r w:rsidRPr="005C2D8A">
        <w:rPr>
          <w:sz w:val="24"/>
          <w:szCs w:val="24"/>
        </w:rPr>
        <w:t xml:space="preserve"> - недостаточный  доступ  сельской учащейся молодёжи к современным каналам информации, отставание в  компьютеризации по сравнению с городскими школами;</w:t>
      </w:r>
    </w:p>
    <w:p w:rsidR="005522B8" w:rsidRPr="005C2D8A" w:rsidRDefault="005522B8" w:rsidP="005522B8">
      <w:pPr>
        <w:rPr>
          <w:sz w:val="24"/>
          <w:szCs w:val="24"/>
        </w:rPr>
      </w:pPr>
      <w:r w:rsidRPr="005C2D8A">
        <w:rPr>
          <w:sz w:val="24"/>
          <w:szCs w:val="24"/>
        </w:rPr>
        <w:t>- всё ещё остающаяся слабой  материально-техническая база сельской  школы.</w:t>
      </w:r>
    </w:p>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 xml:space="preserve"> </w:t>
      </w:r>
    </w:p>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 xml:space="preserve"> </w:t>
      </w:r>
    </w:p>
    <w:p w:rsidR="005522B8" w:rsidRPr="005C2D8A" w:rsidRDefault="005522B8" w:rsidP="005522B8">
      <w:pPr>
        <w:rPr>
          <w:sz w:val="24"/>
          <w:szCs w:val="24"/>
        </w:rPr>
      </w:pPr>
    </w:p>
    <w:p w:rsidR="005522B8" w:rsidRPr="005C2D8A" w:rsidRDefault="005522B8" w:rsidP="005522B8">
      <w:pPr>
        <w:jc w:val="center"/>
        <w:rPr>
          <w:sz w:val="24"/>
          <w:szCs w:val="24"/>
        </w:rPr>
      </w:pPr>
      <w:r w:rsidRPr="005C2D8A">
        <w:rPr>
          <w:sz w:val="24"/>
          <w:szCs w:val="24"/>
        </w:rPr>
        <w:t xml:space="preserve">ОБЩАЯ </w:t>
      </w:r>
      <w:r>
        <w:rPr>
          <w:sz w:val="24"/>
          <w:szCs w:val="24"/>
        </w:rPr>
        <w:t xml:space="preserve"> </w:t>
      </w:r>
      <w:r w:rsidRPr="005C2D8A">
        <w:rPr>
          <w:sz w:val="24"/>
          <w:szCs w:val="24"/>
        </w:rPr>
        <w:t>ХАРАКТРИСТИКА ВОСПИТАТЕЛЬНОЙ    РАБОТЫ:</w:t>
      </w:r>
    </w:p>
    <w:p w:rsidR="005522B8" w:rsidRPr="005C2D8A" w:rsidRDefault="005522B8" w:rsidP="005522B8">
      <w:pPr>
        <w:rPr>
          <w:sz w:val="24"/>
          <w:szCs w:val="24"/>
        </w:rPr>
      </w:pPr>
      <w:r w:rsidRPr="005C2D8A">
        <w:rPr>
          <w:sz w:val="24"/>
          <w:szCs w:val="24"/>
        </w:rPr>
        <w:t xml:space="preserve">     В этих условиях школе невольно приходится искать оптимальные способы организации воспитания с учётом возможностей среды. Сама логика жизни привела педагогов к необходимости опоры на дальнейший  системный подход.</w:t>
      </w:r>
    </w:p>
    <w:p w:rsidR="005522B8" w:rsidRPr="005C2D8A" w:rsidRDefault="005522B8" w:rsidP="005522B8">
      <w:pPr>
        <w:rPr>
          <w:sz w:val="24"/>
          <w:szCs w:val="24"/>
        </w:rPr>
      </w:pPr>
      <w:r w:rsidRPr="005C2D8A">
        <w:rPr>
          <w:sz w:val="24"/>
          <w:szCs w:val="24"/>
        </w:rPr>
        <w:t xml:space="preserve">     Воспитательная система – это система, которая охватывает весь образовательный процесс, интегрирует учебную и внеурочную деятельность учащихся, деятельность и общение за пределами школы. Воспитательная система Селезянской средней школы – система открытая. Школа находится в селе с достаточно  слабо развитой социально- культурной инфраструктурой. Это ориентирует школу стать учреждением, компенсирующим культурную бедность села. Взаимодействуя с семьями детей, детским садом, ДК, клубами на отделениях, СБ, советом ветеранов, администрацией села  школа включается в преобразование среды (охрана природы, забота о детском саде, помощь престарелым людям и др.).  Воспитательная система школы является гуманистической. Она ориентирована на личность ребёнка, на развитие его способностей, задатков, индивидуальности, на подготовку его к жизни среди людей, взаимодействию с ними, на самопознание и самовоспитание ребёнка, на создание в школе обстановки социальной защищенности, взаимодействия, взаимопонимания, творческого содружества.  Воспитательная система школы – развивающая система. В процессе работы совершенствуются отношения и взаимодействие школы с окружающей средой.</w:t>
      </w:r>
    </w:p>
    <w:p w:rsidR="005522B8" w:rsidRPr="005C2D8A" w:rsidRDefault="005522B8" w:rsidP="005522B8">
      <w:pPr>
        <w:rPr>
          <w:sz w:val="24"/>
          <w:szCs w:val="24"/>
        </w:rPr>
      </w:pPr>
      <w:r w:rsidRPr="005C2D8A">
        <w:rPr>
          <w:sz w:val="24"/>
          <w:szCs w:val="24"/>
        </w:rPr>
        <w:t>Главное для школы – превращение  в школу воспитывающую.</w:t>
      </w:r>
    </w:p>
    <w:p w:rsidR="005522B8" w:rsidRPr="005C2D8A" w:rsidRDefault="005522B8" w:rsidP="005522B8">
      <w:pPr>
        <w:rPr>
          <w:sz w:val="24"/>
          <w:szCs w:val="24"/>
        </w:rPr>
      </w:pPr>
    </w:p>
    <w:p w:rsidR="005522B8" w:rsidRPr="005C2D8A" w:rsidRDefault="005522B8" w:rsidP="005522B8">
      <w:pPr>
        <w:jc w:val="center"/>
        <w:rPr>
          <w:b/>
          <w:sz w:val="24"/>
          <w:szCs w:val="24"/>
        </w:rPr>
      </w:pPr>
      <w:r w:rsidRPr="005C2D8A">
        <w:rPr>
          <w:b/>
          <w:sz w:val="24"/>
          <w:szCs w:val="24"/>
        </w:rPr>
        <w:t>ЦЕЛИ  И  ЗАДАЧИ</w:t>
      </w:r>
    </w:p>
    <w:p w:rsidR="005522B8" w:rsidRPr="005C2D8A" w:rsidRDefault="005522B8" w:rsidP="005522B8">
      <w:pPr>
        <w:rPr>
          <w:b/>
          <w:sz w:val="24"/>
          <w:szCs w:val="24"/>
        </w:rPr>
      </w:pPr>
    </w:p>
    <w:p w:rsidR="005522B8" w:rsidRPr="005C2D8A" w:rsidRDefault="005522B8" w:rsidP="005522B8">
      <w:pPr>
        <w:rPr>
          <w:sz w:val="24"/>
          <w:szCs w:val="24"/>
        </w:rPr>
      </w:pPr>
      <w:r w:rsidRPr="005C2D8A">
        <w:rPr>
          <w:sz w:val="24"/>
          <w:szCs w:val="24"/>
        </w:rPr>
        <w:t xml:space="preserve">  Исходя из общешкольной цели  формировать всесторонне развитую личность, способную к самореализации, адаптированную к современным условиям развития общества, конкурентноспособную на рынке труда, с потребностью в здоровом образе жизни, целью   воспитательной с системы является формирование  личности, способной  к жизненному самоопределению.</w:t>
      </w:r>
    </w:p>
    <w:p w:rsidR="005522B8" w:rsidRPr="005C2D8A" w:rsidRDefault="005522B8" w:rsidP="005522B8">
      <w:pPr>
        <w:jc w:val="center"/>
        <w:rPr>
          <w:b/>
          <w:sz w:val="24"/>
          <w:szCs w:val="24"/>
        </w:rPr>
      </w:pPr>
      <w:r w:rsidRPr="005C2D8A">
        <w:rPr>
          <w:b/>
          <w:sz w:val="24"/>
          <w:szCs w:val="24"/>
        </w:rPr>
        <w:t>Задачи воспитательной системы:</w:t>
      </w:r>
    </w:p>
    <w:p w:rsidR="005522B8" w:rsidRPr="005C2D8A" w:rsidRDefault="005522B8" w:rsidP="005522B8">
      <w:pPr>
        <w:rPr>
          <w:sz w:val="24"/>
          <w:szCs w:val="24"/>
        </w:rPr>
      </w:pPr>
      <w:r w:rsidRPr="005C2D8A">
        <w:rPr>
          <w:sz w:val="24"/>
          <w:szCs w:val="24"/>
        </w:rPr>
        <w:t xml:space="preserve">   -формировать культуру личности учащихся, основывающуюся на общечеловеческих этических, морально-нравственных ценностях Любви, Добра и Знаний;</w:t>
      </w:r>
    </w:p>
    <w:p w:rsidR="005522B8" w:rsidRPr="005C2D8A" w:rsidRDefault="005522B8" w:rsidP="005522B8">
      <w:pPr>
        <w:rPr>
          <w:sz w:val="24"/>
          <w:szCs w:val="24"/>
        </w:rPr>
      </w:pPr>
      <w:r w:rsidRPr="005C2D8A">
        <w:rPr>
          <w:sz w:val="24"/>
          <w:szCs w:val="24"/>
        </w:rPr>
        <w:t xml:space="preserve"> - развитие творческих способностей, созидательных качеств интеллектуальной личности,</w:t>
      </w:r>
    </w:p>
    <w:p w:rsidR="005522B8" w:rsidRPr="005C2D8A" w:rsidRDefault="005522B8" w:rsidP="005522B8">
      <w:pPr>
        <w:rPr>
          <w:sz w:val="24"/>
          <w:szCs w:val="24"/>
        </w:rPr>
      </w:pPr>
      <w:r w:rsidRPr="005C2D8A">
        <w:rPr>
          <w:sz w:val="24"/>
          <w:szCs w:val="24"/>
        </w:rPr>
        <w:t xml:space="preserve"> - выработка умений разумно, интересно, с пользой для себя  и окружающих проводить свой досуг;</w:t>
      </w:r>
    </w:p>
    <w:p w:rsidR="005522B8" w:rsidRPr="005C2D8A" w:rsidRDefault="005522B8" w:rsidP="005522B8">
      <w:pPr>
        <w:rPr>
          <w:sz w:val="24"/>
          <w:szCs w:val="24"/>
        </w:rPr>
      </w:pPr>
      <w:r w:rsidRPr="005C2D8A">
        <w:rPr>
          <w:sz w:val="24"/>
          <w:szCs w:val="24"/>
        </w:rPr>
        <w:t xml:space="preserve"> - создание в школе обстановки социальной защищённости, взаимодействия и взаимопонимания, творческого содружества учащихся и взрослых;</w:t>
      </w:r>
    </w:p>
    <w:p w:rsidR="005522B8" w:rsidRPr="005C2D8A" w:rsidRDefault="005522B8" w:rsidP="005522B8">
      <w:pPr>
        <w:rPr>
          <w:sz w:val="24"/>
          <w:szCs w:val="24"/>
        </w:rPr>
      </w:pPr>
      <w:r w:rsidRPr="005C2D8A">
        <w:rPr>
          <w:sz w:val="24"/>
          <w:szCs w:val="24"/>
        </w:rPr>
        <w:t xml:space="preserve"> - подготовка учащихся к жизни среди людей, с потребностями здорового образа жизни;</w:t>
      </w:r>
    </w:p>
    <w:p w:rsidR="005522B8" w:rsidRPr="005C2D8A" w:rsidRDefault="005522B8" w:rsidP="005522B8">
      <w:pPr>
        <w:rPr>
          <w:sz w:val="24"/>
          <w:szCs w:val="24"/>
        </w:rPr>
      </w:pPr>
      <w:r w:rsidRPr="005C2D8A">
        <w:rPr>
          <w:sz w:val="24"/>
          <w:szCs w:val="24"/>
        </w:rPr>
        <w:t xml:space="preserve"> - развитие и формирование правовых знаний и навыков законопослушания;</w:t>
      </w:r>
    </w:p>
    <w:p w:rsidR="005522B8" w:rsidRPr="005C2D8A" w:rsidRDefault="005522B8" w:rsidP="005522B8">
      <w:pPr>
        <w:rPr>
          <w:sz w:val="24"/>
          <w:szCs w:val="24"/>
        </w:rPr>
      </w:pPr>
      <w:r w:rsidRPr="005C2D8A">
        <w:rPr>
          <w:sz w:val="24"/>
          <w:szCs w:val="24"/>
        </w:rPr>
        <w:t xml:space="preserve">- развитие социально-эстетической, нравственно-волевой сферы личности, гуманизма, честности и чести, достоинства и совести, трудолюбия и преданности Родине.                        </w:t>
      </w:r>
    </w:p>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 xml:space="preserve">                               СОДЕРЖАНИЕ  ВОСПИТАТЕЛЬНОЙ  РАБОТЫ:</w:t>
      </w:r>
    </w:p>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 xml:space="preserve"> </w:t>
      </w:r>
    </w:p>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 xml:space="preserve">Система деятельности воспитателей и воспитуемых в школе основана на  трёх  составляющих подсистемах, вплетающихся одна в другую. </w:t>
      </w:r>
    </w:p>
    <w:p w:rsidR="005522B8" w:rsidRPr="005C2D8A" w:rsidRDefault="005522B8" w:rsidP="005522B8">
      <w:pPr>
        <w:rPr>
          <w:sz w:val="24"/>
          <w:szCs w:val="24"/>
        </w:rPr>
      </w:pPr>
      <w:r w:rsidRPr="005C2D8A">
        <w:rPr>
          <w:sz w:val="24"/>
          <w:szCs w:val="24"/>
        </w:rPr>
        <w:t xml:space="preserve"> </w:t>
      </w:r>
      <w:r w:rsidRPr="005C2D8A">
        <w:rPr>
          <w:b/>
          <w:sz w:val="24"/>
          <w:szCs w:val="24"/>
        </w:rPr>
        <w:t>Первой  подсистемой</w:t>
      </w:r>
      <w:r w:rsidRPr="005C2D8A">
        <w:rPr>
          <w:sz w:val="24"/>
          <w:szCs w:val="24"/>
        </w:rPr>
        <w:t xml:space="preserve">  является комплекс воспитательных мероприятий, характерных для каждой возрастной группы школьников: младших школьников, подростков, старшеклассников, осуществляемых классными руководителями и всем педагогическим коллективом школы:</w:t>
      </w:r>
    </w:p>
    <w:p w:rsidR="005522B8" w:rsidRPr="005C2D8A" w:rsidRDefault="005522B8" w:rsidP="005522B8">
      <w:pPr>
        <w:rPr>
          <w:sz w:val="24"/>
          <w:szCs w:val="24"/>
        </w:rPr>
      </w:pPr>
      <w:r w:rsidRPr="005C2D8A">
        <w:rPr>
          <w:sz w:val="24"/>
          <w:szCs w:val="24"/>
        </w:rPr>
        <w:t xml:space="preserve">1.      Работа по программе «Игра – путь к познанию» в 1-4 классах </w:t>
      </w:r>
    </w:p>
    <w:p w:rsidR="005522B8" w:rsidRPr="005C2D8A" w:rsidRDefault="005522B8" w:rsidP="005522B8">
      <w:pPr>
        <w:rPr>
          <w:sz w:val="24"/>
          <w:szCs w:val="24"/>
        </w:rPr>
      </w:pPr>
      <w:r w:rsidRPr="005C2D8A">
        <w:rPr>
          <w:sz w:val="24"/>
          <w:szCs w:val="24"/>
        </w:rPr>
        <w:t xml:space="preserve">2.      Работа по программе «Общение» в 5-7 классах </w:t>
      </w:r>
    </w:p>
    <w:p w:rsidR="005522B8" w:rsidRPr="005C2D8A" w:rsidRDefault="005522B8" w:rsidP="005522B8">
      <w:pPr>
        <w:rPr>
          <w:sz w:val="24"/>
          <w:szCs w:val="24"/>
        </w:rPr>
      </w:pPr>
      <w:r w:rsidRPr="005C2D8A">
        <w:rPr>
          <w:sz w:val="24"/>
          <w:szCs w:val="24"/>
        </w:rPr>
        <w:t xml:space="preserve">3.      Работа по программе «Путь в профессию» в 8-11 классах </w:t>
      </w:r>
    </w:p>
    <w:p w:rsidR="005522B8" w:rsidRPr="005C2D8A" w:rsidRDefault="005522B8" w:rsidP="005522B8">
      <w:pPr>
        <w:rPr>
          <w:sz w:val="24"/>
          <w:szCs w:val="24"/>
        </w:rPr>
      </w:pPr>
      <w:r w:rsidRPr="005C2D8A">
        <w:rPr>
          <w:sz w:val="24"/>
          <w:szCs w:val="24"/>
        </w:rPr>
        <w:t>4.     Работа по программе летнего труда и отдыха учащихся «Радуга»</w:t>
      </w:r>
    </w:p>
    <w:p w:rsidR="005522B8" w:rsidRPr="005C2D8A" w:rsidRDefault="005522B8" w:rsidP="005522B8">
      <w:pPr>
        <w:rPr>
          <w:sz w:val="24"/>
          <w:szCs w:val="24"/>
        </w:rPr>
      </w:pPr>
      <w:r w:rsidRPr="005C2D8A">
        <w:rPr>
          <w:sz w:val="24"/>
          <w:szCs w:val="24"/>
        </w:rPr>
        <w:t xml:space="preserve">5.      Работа классных руководителей </w:t>
      </w:r>
      <w:r>
        <w:rPr>
          <w:sz w:val="24"/>
          <w:szCs w:val="24"/>
        </w:rPr>
        <w:t>по планам воспитательной работы, постепенный переход      к созданию воспитательных систем классов</w:t>
      </w:r>
    </w:p>
    <w:p w:rsidR="005522B8" w:rsidRPr="005C2D8A" w:rsidRDefault="005522B8" w:rsidP="005522B8">
      <w:pPr>
        <w:rPr>
          <w:sz w:val="24"/>
          <w:szCs w:val="24"/>
        </w:rPr>
      </w:pPr>
      <w:r w:rsidRPr="005C2D8A">
        <w:rPr>
          <w:sz w:val="24"/>
          <w:szCs w:val="24"/>
        </w:rPr>
        <w:t xml:space="preserve">6.      Патриотическое воспитание </w:t>
      </w:r>
    </w:p>
    <w:p w:rsidR="005522B8" w:rsidRPr="005C2D8A" w:rsidRDefault="005522B8" w:rsidP="005522B8">
      <w:pPr>
        <w:rPr>
          <w:sz w:val="24"/>
          <w:szCs w:val="24"/>
        </w:rPr>
      </w:pPr>
      <w:r w:rsidRPr="005C2D8A">
        <w:rPr>
          <w:sz w:val="24"/>
          <w:szCs w:val="24"/>
        </w:rPr>
        <w:t xml:space="preserve">7.      Правовое воспитание  </w:t>
      </w:r>
    </w:p>
    <w:p w:rsidR="005522B8" w:rsidRPr="005C2D8A" w:rsidRDefault="005522B8" w:rsidP="005522B8">
      <w:pPr>
        <w:rPr>
          <w:sz w:val="24"/>
          <w:szCs w:val="24"/>
        </w:rPr>
      </w:pPr>
      <w:r w:rsidRPr="005C2D8A">
        <w:rPr>
          <w:sz w:val="24"/>
          <w:szCs w:val="24"/>
        </w:rPr>
        <w:t>8.      Экологическое воспитание</w:t>
      </w:r>
    </w:p>
    <w:p w:rsidR="005522B8" w:rsidRPr="005C2D8A" w:rsidRDefault="005522B8" w:rsidP="005522B8">
      <w:pPr>
        <w:rPr>
          <w:sz w:val="24"/>
          <w:szCs w:val="24"/>
        </w:rPr>
      </w:pPr>
      <w:r w:rsidRPr="005C2D8A">
        <w:rPr>
          <w:sz w:val="24"/>
          <w:szCs w:val="24"/>
        </w:rPr>
        <w:t xml:space="preserve">9.      Эстетическое воспитание </w:t>
      </w:r>
    </w:p>
    <w:p w:rsidR="005522B8" w:rsidRPr="005C2D8A" w:rsidRDefault="005522B8" w:rsidP="005522B8">
      <w:pPr>
        <w:rPr>
          <w:sz w:val="24"/>
          <w:szCs w:val="24"/>
        </w:rPr>
      </w:pPr>
      <w:r w:rsidRPr="005C2D8A">
        <w:rPr>
          <w:sz w:val="24"/>
          <w:szCs w:val="24"/>
        </w:rPr>
        <w:t>10.      Интеллектуальное воспитание</w:t>
      </w:r>
    </w:p>
    <w:p w:rsidR="005522B8" w:rsidRPr="005C2D8A" w:rsidRDefault="005522B8" w:rsidP="005522B8">
      <w:pPr>
        <w:rPr>
          <w:sz w:val="24"/>
          <w:szCs w:val="24"/>
        </w:rPr>
      </w:pPr>
      <w:r w:rsidRPr="005C2D8A">
        <w:rPr>
          <w:sz w:val="24"/>
          <w:szCs w:val="24"/>
        </w:rPr>
        <w:t xml:space="preserve">11.     Трудовое воспитание </w:t>
      </w:r>
    </w:p>
    <w:p w:rsidR="005522B8" w:rsidRPr="005C2D8A" w:rsidRDefault="005522B8" w:rsidP="005522B8">
      <w:pPr>
        <w:rPr>
          <w:sz w:val="24"/>
          <w:szCs w:val="24"/>
        </w:rPr>
      </w:pPr>
      <w:r w:rsidRPr="005C2D8A">
        <w:rPr>
          <w:sz w:val="24"/>
          <w:szCs w:val="24"/>
        </w:rPr>
        <w:t>12.      Физическое воспитание</w:t>
      </w:r>
    </w:p>
    <w:p w:rsidR="005522B8" w:rsidRPr="005C2D8A" w:rsidRDefault="005522B8" w:rsidP="005522B8">
      <w:pPr>
        <w:rPr>
          <w:sz w:val="24"/>
          <w:szCs w:val="24"/>
        </w:rPr>
      </w:pPr>
      <w:r w:rsidRPr="005C2D8A">
        <w:rPr>
          <w:sz w:val="24"/>
          <w:szCs w:val="24"/>
        </w:rPr>
        <w:t xml:space="preserve">     </w:t>
      </w:r>
      <w:r w:rsidRPr="005C2D8A">
        <w:rPr>
          <w:b/>
          <w:sz w:val="24"/>
          <w:szCs w:val="24"/>
        </w:rPr>
        <w:t>Второй  подсистемой</w:t>
      </w:r>
      <w:r w:rsidRPr="005C2D8A">
        <w:rPr>
          <w:sz w:val="24"/>
          <w:szCs w:val="24"/>
        </w:rPr>
        <w:t xml:space="preserve"> является  самоуправленческая деятельность учащихся в сотрудничестве с педагогами.</w:t>
      </w:r>
    </w:p>
    <w:p w:rsidR="005522B8" w:rsidRPr="005C2D8A" w:rsidRDefault="005522B8" w:rsidP="005522B8">
      <w:pPr>
        <w:jc w:val="center"/>
        <w:rPr>
          <w:b/>
          <w:sz w:val="24"/>
          <w:szCs w:val="24"/>
        </w:rPr>
      </w:pPr>
      <w:r w:rsidRPr="005C2D8A">
        <w:rPr>
          <w:b/>
          <w:sz w:val="24"/>
          <w:szCs w:val="24"/>
        </w:rPr>
        <w:t>Принципы развития самоуправления</w:t>
      </w:r>
    </w:p>
    <w:p w:rsidR="005522B8" w:rsidRPr="005C2D8A" w:rsidRDefault="005522B8" w:rsidP="005522B8">
      <w:pPr>
        <w:rPr>
          <w:sz w:val="24"/>
          <w:szCs w:val="24"/>
        </w:rPr>
      </w:pPr>
      <w:r w:rsidRPr="005C2D8A">
        <w:rPr>
          <w:i/>
          <w:sz w:val="24"/>
          <w:szCs w:val="24"/>
        </w:rPr>
        <w:t xml:space="preserve">Принцип социально значимой доминанты </w:t>
      </w:r>
      <w:r w:rsidRPr="005C2D8A">
        <w:rPr>
          <w:sz w:val="24"/>
          <w:szCs w:val="24"/>
        </w:rPr>
        <w:t>предполагает мобилизацию детского коллектива вокруг единой цели, сплачивающей участников совместной деятельности. При этом другие цели становятся сопутствующими  и ставятся в зависимость от реализации основной цели, стоящей перед коллективом на данном этапе его развития. Каждый коллектив имеет специфическую цель в различный период времени.</w:t>
      </w:r>
    </w:p>
    <w:p w:rsidR="005522B8" w:rsidRPr="005C2D8A" w:rsidRDefault="005522B8" w:rsidP="005522B8">
      <w:pPr>
        <w:rPr>
          <w:sz w:val="24"/>
          <w:szCs w:val="24"/>
        </w:rPr>
      </w:pPr>
      <w:r w:rsidRPr="005C2D8A">
        <w:rPr>
          <w:i/>
          <w:sz w:val="24"/>
          <w:szCs w:val="24"/>
        </w:rPr>
        <w:t>Принцип единства и оптимального сочетания коллективных и личных интересов детей</w:t>
      </w:r>
      <w:r w:rsidRPr="005C2D8A">
        <w:rPr>
          <w:sz w:val="24"/>
          <w:szCs w:val="24"/>
        </w:rPr>
        <w:t xml:space="preserve"> предполагает обеспечение непротиворечивости целей всех актуальным целям каждого.</w:t>
      </w:r>
    </w:p>
    <w:p w:rsidR="005522B8" w:rsidRPr="005C2D8A" w:rsidRDefault="005522B8" w:rsidP="005522B8">
      <w:pPr>
        <w:rPr>
          <w:sz w:val="24"/>
          <w:szCs w:val="24"/>
        </w:rPr>
      </w:pPr>
      <w:r w:rsidRPr="005C2D8A">
        <w:rPr>
          <w:i/>
          <w:sz w:val="24"/>
          <w:szCs w:val="24"/>
        </w:rPr>
        <w:t>Принцип динамичности и вариативности структуры органов самоуправления</w:t>
      </w:r>
      <w:r w:rsidRPr="005C2D8A">
        <w:rPr>
          <w:sz w:val="24"/>
          <w:szCs w:val="24"/>
        </w:rPr>
        <w:t xml:space="preserve"> предполагает, что структура органов самоуправления должна быть опосредована целями деятельности детей, содержание которых постоянно меняется в зависимости от стратегических и тактических задач, стоящих перед ученическим коллективом.</w:t>
      </w:r>
    </w:p>
    <w:p w:rsidR="005522B8" w:rsidRPr="005C2D8A" w:rsidRDefault="005522B8" w:rsidP="005522B8">
      <w:pPr>
        <w:rPr>
          <w:sz w:val="24"/>
          <w:szCs w:val="24"/>
        </w:rPr>
      </w:pPr>
      <w:r w:rsidRPr="005C2D8A">
        <w:rPr>
          <w:i/>
          <w:sz w:val="24"/>
          <w:szCs w:val="24"/>
        </w:rPr>
        <w:t>Принцип интеграции и дифференциации педагогического управления и детского самоуправления</w:t>
      </w:r>
      <w:r w:rsidRPr="005C2D8A">
        <w:rPr>
          <w:sz w:val="24"/>
          <w:szCs w:val="24"/>
        </w:rPr>
        <w:t xml:space="preserve"> предполагает, что отношения педагогов и детей в процессе развития самоуправления строятся на принципах сотрудничества, которое обеспечивается наличием принятых как педагогами, так и детскими коллективами определённых правил (норм) отношений , делегированием детям </w:t>
      </w:r>
      <w:r w:rsidRPr="005C2D8A">
        <w:rPr>
          <w:i/>
          <w:sz w:val="24"/>
          <w:szCs w:val="24"/>
        </w:rPr>
        <w:t xml:space="preserve"> </w:t>
      </w:r>
      <w:r w:rsidRPr="005C2D8A">
        <w:rPr>
          <w:sz w:val="24"/>
          <w:szCs w:val="24"/>
        </w:rPr>
        <w:t>реальных управленческих полномочий, созданием обстановки взаимной ответственности и взаимного доверия. Это не исключает взаимной требовательности, предъявляемой членами педагогического и детского коллективов друг к другу.</w:t>
      </w:r>
    </w:p>
    <w:p w:rsidR="005522B8" w:rsidRPr="005C2D8A" w:rsidRDefault="005522B8" w:rsidP="005522B8">
      <w:pPr>
        <w:rPr>
          <w:sz w:val="24"/>
          <w:szCs w:val="24"/>
        </w:rPr>
      </w:pPr>
      <w:r w:rsidRPr="005C2D8A">
        <w:rPr>
          <w:b/>
          <w:sz w:val="24"/>
          <w:szCs w:val="24"/>
        </w:rPr>
        <w:t xml:space="preserve">     Третью  подсистему</w:t>
      </w:r>
      <w:r w:rsidRPr="005C2D8A">
        <w:rPr>
          <w:sz w:val="24"/>
          <w:szCs w:val="24"/>
        </w:rPr>
        <w:t xml:space="preserve"> представляет дополнительное образование учащихся, организуемое с использованием других социальных институтов, окружающих школу, СМИ, сотрудничество и совместная работа с родителями:</w:t>
      </w:r>
    </w:p>
    <w:p w:rsidR="005522B8" w:rsidRPr="005C2D8A" w:rsidRDefault="005522B8" w:rsidP="005522B8">
      <w:pPr>
        <w:rPr>
          <w:sz w:val="24"/>
          <w:szCs w:val="24"/>
        </w:rPr>
      </w:pPr>
      <w:r w:rsidRPr="005C2D8A">
        <w:rPr>
          <w:sz w:val="24"/>
          <w:szCs w:val="24"/>
        </w:rPr>
        <w:t>Работа филиала районной школы искусств (ИЗО, музыка, прикладное творчество)</w:t>
      </w:r>
    </w:p>
    <w:p w:rsidR="005522B8" w:rsidRPr="005C2D8A" w:rsidRDefault="005522B8" w:rsidP="005522B8">
      <w:pPr>
        <w:rPr>
          <w:sz w:val="24"/>
          <w:szCs w:val="24"/>
        </w:rPr>
      </w:pPr>
      <w:r w:rsidRPr="005C2D8A">
        <w:rPr>
          <w:sz w:val="24"/>
          <w:szCs w:val="24"/>
        </w:rPr>
        <w:t>Сотрудничество с Домо</w:t>
      </w:r>
      <w:r>
        <w:rPr>
          <w:sz w:val="24"/>
          <w:szCs w:val="24"/>
        </w:rPr>
        <w:t xml:space="preserve">м  детского творчества  кружки  резьбы </w:t>
      </w:r>
      <w:r w:rsidRPr="005C2D8A">
        <w:rPr>
          <w:sz w:val="24"/>
          <w:szCs w:val="24"/>
        </w:rPr>
        <w:t xml:space="preserve"> по дереву, парикмахерского искусства и др..</w:t>
      </w:r>
    </w:p>
    <w:p w:rsidR="005522B8" w:rsidRPr="005C2D8A" w:rsidRDefault="005522B8" w:rsidP="005522B8">
      <w:pPr>
        <w:rPr>
          <w:sz w:val="24"/>
          <w:szCs w:val="24"/>
        </w:rPr>
      </w:pPr>
      <w:r w:rsidRPr="005C2D8A">
        <w:rPr>
          <w:sz w:val="24"/>
          <w:szCs w:val="24"/>
        </w:rPr>
        <w:t>Сотрудничество с районной газетой «Искра» (молодёжное приложение «Фишка»)</w:t>
      </w:r>
    </w:p>
    <w:p w:rsidR="005522B8" w:rsidRPr="005C2D8A" w:rsidRDefault="005522B8" w:rsidP="005522B8">
      <w:pPr>
        <w:rPr>
          <w:sz w:val="24"/>
          <w:szCs w:val="24"/>
        </w:rPr>
      </w:pPr>
      <w:r w:rsidRPr="005C2D8A">
        <w:rPr>
          <w:sz w:val="24"/>
          <w:szCs w:val="24"/>
        </w:rPr>
        <w:t>Работа по пополнению школьного сайта</w:t>
      </w:r>
    </w:p>
    <w:p w:rsidR="005522B8" w:rsidRPr="005C2D8A" w:rsidRDefault="005522B8" w:rsidP="005522B8">
      <w:pPr>
        <w:rPr>
          <w:sz w:val="24"/>
          <w:szCs w:val="24"/>
        </w:rPr>
      </w:pPr>
      <w:r w:rsidRPr="005C2D8A">
        <w:rPr>
          <w:sz w:val="24"/>
          <w:szCs w:val="24"/>
        </w:rPr>
        <w:t>Совместная работа с ДК, сельскими клубами на отделениях, сельской библиотекой (кружки, клуб «Старшеклассник», работа ЛОЛ)</w:t>
      </w:r>
    </w:p>
    <w:p w:rsidR="005522B8" w:rsidRPr="005C2D8A" w:rsidRDefault="005522B8" w:rsidP="005522B8">
      <w:pPr>
        <w:rPr>
          <w:sz w:val="24"/>
          <w:szCs w:val="24"/>
        </w:rPr>
      </w:pPr>
      <w:r>
        <w:rPr>
          <w:sz w:val="24"/>
          <w:szCs w:val="24"/>
        </w:rPr>
        <w:t>Совместная работа с ДЮСШ (</w:t>
      </w:r>
      <w:r w:rsidRPr="005C2D8A">
        <w:rPr>
          <w:sz w:val="24"/>
          <w:szCs w:val="24"/>
        </w:rPr>
        <w:t>спортивные секции)</w:t>
      </w:r>
    </w:p>
    <w:p w:rsidR="005522B8" w:rsidRPr="005C2D8A" w:rsidRDefault="005522B8" w:rsidP="005522B8">
      <w:pPr>
        <w:rPr>
          <w:sz w:val="24"/>
          <w:szCs w:val="24"/>
        </w:rPr>
      </w:pPr>
      <w:r w:rsidRPr="005C2D8A">
        <w:rPr>
          <w:sz w:val="24"/>
          <w:szCs w:val="24"/>
        </w:rPr>
        <w:t>Работа с родителями (родительский всеобуч, родительский комитет)</w:t>
      </w:r>
    </w:p>
    <w:p w:rsidR="005522B8" w:rsidRPr="005C2D8A" w:rsidRDefault="005522B8" w:rsidP="005522B8">
      <w:pPr>
        <w:rPr>
          <w:sz w:val="24"/>
          <w:szCs w:val="24"/>
        </w:rPr>
      </w:pPr>
      <w:r w:rsidRPr="005C2D8A">
        <w:rPr>
          <w:sz w:val="24"/>
          <w:szCs w:val="24"/>
        </w:rPr>
        <w:t xml:space="preserve">     Через эти большие подсистемы осуществляется целостное воздействие на коллектив и отдельную личность, на её интеллектуальную, эмоциональную и волевую среду.</w:t>
      </w:r>
    </w:p>
    <w:p w:rsidR="005522B8" w:rsidRPr="005C2D8A" w:rsidRDefault="005522B8" w:rsidP="005522B8">
      <w:pPr>
        <w:rPr>
          <w:sz w:val="24"/>
          <w:szCs w:val="24"/>
        </w:rPr>
      </w:pPr>
      <w:r w:rsidRPr="005C2D8A">
        <w:rPr>
          <w:sz w:val="24"/>
          <w:szCs w:val="24"/>
        </w:rPr>
        <w:t xml:space="preserve">      В делах, праздниках, самоуправленческих акциях участвуют учащиеся с 1 по 11 класс, учителя, родители, выпускники прошлых лет, друзья школы. В таком разновозрастном общении укрепляются естественные потребности ребят в творческом самовыражении,  в общении, в коллективе. Объединяющим фактором учителей и учеников является КТД.</w:t>
      </w:r>
    </w:p>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 xml:space="preserve">                                          ГОДОВОЙ  ЦИКЛ ОСНОВНЫХ  ШКОЛЬНЫХ ДЕЛ.</w:t>
      </w:r>
    </w:p>
    <w:p w:rsidR="005522B8" w:rsidRPr="005C2D8A" w:rsidRDefault="005522B8" w:rsidP="005522B8">
      <w:pPr>
        <w:jc w:val="center"/>
        <w:rPr>
          <w:sz w:val="24"/>
          <w:szCs w:val="24"/>
        </w:rPr>
      </w:pPr>
      <w:r w:rsidRPr="005C2D8A">
        <w:rPr>
          <w:sz w:val="24"/>
          <w:szCs w:val="24"/>
        </w:rPr>
        <w:t>Август</w:t>
      </w:r>
    </w:p>
    <w:p w:rsidR="005522B8" w:rsidRPr="005C2D8A" w:rsidRDefault="005522B8" w:rsidP="005522B8">
      <w:pPr>
        <w:rPr>
          <w:sz w:val="24"/>
          <w:szCs w:val="24"/>
        </w:rPr>
      </w:pPr>
      <w:r w:rsidRPr="005C2D8A">
        <w:rPr>
          <w:sz w:val="24"/>
          <w:szCs w:val="24"/>
        </w:rPr>
        <w:t>Подготовка к</w:t>
      </w:r>
      <w:r>
        <w:rPr>
          <w:sz w:val="24"/>
          <w:szCs w:val="24"/>
        </w:rPr>
        <w:t>о</w:t>
      </w:r>
      <w:r w:rsidRPr="005C2D8A">
        <w:rPr>
          <w:sz w:val="24"/>
          <w:szCs w:val="24"/>
        </w:rPr>
        <w:t xml:space="preserve">  Дню Знаний</w:t>
      </w:r>
    </w:p>
    <w:p w:rsidR="005522B8" w:rsidRPr="005C2D8A" w:rsidRDefault="005522B8" w:rsidP="005522B8">
      <w:pPr>
        <w:rPr>
          <w:sz w:val="24"/>
          <w:szCs w:val="24"/>
        </w:rPr>
      </w:pPr>
      <w:r w:rsidRPr="005C2D8A">
        <w:rPr>
          <w:sz w:val="24"/>
          <w:szCs w:val="24"/>
        </w:rPr>
        <w:t>Педсовет «Планирование и анализ воспитательной работы»</w:t>
      </w:r>
    </w:p>
    <w:p w:rsidR="005522B8" w:rsidRPr="005C2D8A" w:rsidRDefault="005522B8" w:rsidP="005522B8">
      <w:pPr>
        <w:rPr>
          <w:sz w:val="24"/>
          <w:szCs w:val="24"/>
        </w:rPr>
      </w:pPr>
      <w:r w:rsidRPr="005C2D8A">
        <w:rPr>
          <w:sz w:val="24"/>
          <w:szCs w:val="24"/>
        </w:rPr>
        <w:t xml:space="preserve">                                                                                Сентябрь</w:t>
      </w:r>
    </w:p>
    <w:p w:rsidR="005522B8" w:rsidRPr="005C2D8A" w:rsidRDefault="005522B8" w:rsidP="005522B8">
      <w:pPr>
        <w:rPr>
          <w:sz w:val="24"/>
          <w:szCs w:val="24"/>
        </w:rPr>
      </w:pPr>
      <w:r w:rsidRPr="005C2D8A">
        <w:rPr>
          <w:sz w:val="24"/>
          <w:szCs w:val="24"/>
        </w:rPr>
        <w:t>Торжественный праздник первого звонка (1-11 кл)</w:t>
      </w:r>
    </w:p>
    <w:p w:rsidR="005522B8" w:rsidRPr="005C2D8A" w:rsidRDefault="005522B8" w:rsidP="005522B8">
      <w:pPr>
        <w:rPr>
          <w:sz w:val="24"/>
          <w:szCs w:val="24"/>
        </w:rPr>
      </w:pPr>
      <w:r w:rsidRPr="005C2D8A">
        <w:rPr>
          <w:sz w:val="24"/>
          <w:szCs w:val="24"/>
        </w:rPr>
        <w:t xml:space="preserve"> Месячник по профилактике дорожно-транспортного травматизма.</w:t>
      </w:r>
    </w:p>
    <w:p w:rsidR="005522B8" w:rsidRPr="005C2D8A" w:rsidRDefault="005522B8" w:rsidP="005522B8">
      <w:pPr>
        <w:rPr>
          <w:sz w:val="24"/>
          <w:szCs w:val="24"/>
        </w:rPr>
      </w:pPr>
      <w:r w:rsidRPr="005C2D8A">
        <w:rPr>
          <w:sz w:val="24"/>
          <w:szCs w:val="24"/>
        </w:rPr>
        <w:t xml:space="preserve">День здоровья. </w:t>
      </w:r>
    </w:p>
    <w:p w:rsidR="005522B8" w:rsidRPr="005C2D8A" w:rsidRDefault="005522B8" w:rsidP="005522B8">
      <w:pPr>
        <w:rPr>
          <w:sz w:val="24"/>
          <w:szCs w:val="24"/>
        </w:rPr>
      </w:pPr>
      <w:r w:rsidRPr="005C2D8A">
        <w:rPr>
          <w:sz w:val="24"/>
          <w:szCs w:val="24"/>
        </w:rPr>
        <w:t>Праздник Осени</w:t>
      </w:r>
    </w:p>
    <w:p w:rsidR="005522B8" w:rsidRPr="005C2D8A" w:rsidRDefault="005522B8" w:rsidP="005522B8">
      <w:pPr>
        <w:rPr>
          <w:sz w:val="24"/>
          <w:szCs w:val="24"/>
        </w:rPr>
      </w:pPr>
      <w:r w:rsidRPr="005C2D8A">
        <w:rPr>
          <w:sz w:val="24"/>
          <w:szCs w:val="24"/>
        </w:rPr>
        <w:t>Экологический  десант</w:t>
      </w:r>
    </w:p>
    <w:p w:rsidR="005522B8" w:rsidRPr="005C2D8A" w:rsidRDefault="005522B8" w:rsidP="005522B8">
      <w:pPr>
        <w:rPr>
          <w:sz w:val="24"/>
          <w:szCs w:val="24"/>
        </w:rPr>
      </w:pPr>
      <w:r w:rsidRPr="005C2D8A">
        <w:rPr>
          <w:sz w:val="24"/>
          <w:szCs w:val="24"/>
        </w:rPr>
        <w:t>Организация работы ученического самоуправления, общешкольное ученическое собрание.  Выборы в детском объединении.</w:t>
      </w:r>
    </w:p>
    <w:p w:rsidR="005522B8" w:rsidRPr="005C2D8A" w:rsidRDefault="005522B8" w:rsidP="005522B8">
      <w:pPr>
        <w:rPr>
          <w:sz w:val="24"/>
          <w:szCs w:val="24"/>
        </w:rPr>
      </w:pPr>
      <w:r w:rsidRPr="005C2D8A">
        <w:rPr>
          <w:sz w:val="24"/>
          <w:szCs w:val="24"/>
        </w:rPr>
        <w:t>Месячник всеобуча.</w:t>
      </w:r>
    </w:p>
    <w:p w:rsidR="005522B8" w:rsidRPr="005C2D8A" w:rsidRDefault="005522B8" w:rsidP="005522B8">
      <w:pPr>
        <w:rPr>
          <w:sz w:val="24"/>
          <w:szCs w:val="24"/>
        </w:rPr>
      </w:pPr>
      <w:r w:rsidRPr="005C2D8A">
        <w:rPr>
          <w:sz w:val="24"/>
          <w:szCs w:val="24"/>
        </w:rPr>
        <w:t>МО «Планирование воспитательной работы»</w:t>
      </w:r>
    </w:p>
    <w:p w:rsidR="005522B8" w:rsidRPr="005C2D8A" w:rsidRDefault="005522B8" w:rsidP="005522B8">
      <w:pPr>
        <w:rPr>
          <w:sz w:val="24"/>
          <w:szCs w:val="24"/>
        </w:rPr>
      </w:pPr>
      <w:r w:rsidRPr="005C2D8A">
        <w:rPr>
          <w:sz w:val="24"/>
          <w:szCs w:val="24"/>
        </w:rPr>
        <w:t>Старт районный и областных  конкурсов, олимпиад и спортивных соревнований</w:t>
      </w:r>
    </w:p>
    <w:p w:rsidR="005522B8" w:rsidRPr="005C2D8A" w:rsidRDefault="005522B8" w:rsidP="005522B8">
      <w:pPr>
        <w:jc w:val="center"/>
        <w:rPr>
          <w:sz w:val="24"/>
          <w:szCs w:val="24"/>
        </w:rPr>
      </w:pPr>
      <w:r w:rsidRPr="005C2D8A">
        <w:rPr>
          <w:sz w:val="24"/>
          <w:szCs w:val="24"/>
        </w:rPr>
        <w:t>Октябрь</w:t>
      </w:r>
    </w:p>
    <w:p w:rsidR="005522B8" w:rsidRPr="005C2D8A" w:rsidRDefault="005522B8" w:rsidP="005522B8">
      <w:pPr>
        <w:rPr>
          <w:sz w:val="24"/>
          <w:szCs w:val="24"/>
        </w:rPr>
      </w:pPr>
      <w:r w:rsidRPr="005C2D8A">
        <w:rPr>
          <w:sz w:val="24"/>
          <w:szCs w:val="24"/>
        </w:rPr>
        <w:t>День учителя.</w:t>
      </w:r>
    </w:p>
    <w:p w:rsidR="005522B8" w:rsidRPr="005C2D8A" w:rsidRDefault="005522B8" w:rsidP="005522B8">
      <w:pPr>
        <w:rPr>
          <w:sz w:val="24"/>
          <w:szCs w:val="24"/>
        </w:rPr>
      </w:pPr>
      <w:r w:rsidRPr="005C2D8A">
        <w:rPr>
          <w:sz w:val="24"/>
          <w:szCs w:val="24"/>
        </w:rPr>
        <w:t>День самоуправления – 10-11 кл.</w:t>
      </w:r>
    </w:p>
    <w:p w:rsidR="005522B8" w:rsidRPr="005C2D8A" w:rsidRDefault="005522B8" w:rsidP="005522B8">
      <w:pPr>
        <w:rPr>
          <w:sz w:val="24"/>
          <w:szCs w:val="24"/>
        </w:rPr>
      </w:pPr>
      <w:r w:rsidRPr="005C2D8A">
        <w:rPr>
          <w:sz w:val="24"/>
          <w:szCs w:val="24"/>
        </w:rPr>
        <w:t>Неделя физкультуры: установление рекордов по легкой атлетике.</w:t>
      </w:r>
    </w:p>
    <w:p w:rsidR="005522B8" w:rsidRPr="005C2D8A" w:rsidRDefault="005522B8" w:rsidP="005522B8">
      <w:pPr>
        <w:rPr>
          <w:sz w:val="24"/>
          <w:szCs w:val="24"/>
        </w:rPr>
      </w:pPr>
      <w:r w:rsidRPr="005C2D8A">
        <w:rPr>
          <w:sz w:val="24"/>
          <w:szCs w:val="24"/>
        </w:rPr>
        <w:t>Правовой месячник</w:t>
      </w:r>
    </w:p>
    <w:p w:rsidR="005522B8" w:rsidRPr="005C2D8A" w:rsidRDefault="005522B8" w:rsidP="005522B8">
      <w:pPr>
        <w:rPr>
          <w:sz w:val="24"/>
          <w:szCs w:val="24"/>
        </w:rPr>
      </w:pPr>
      <w:r w:rsidRPr="005C2D8A">
        <w:rPr>
          <w:sz w:val="24"/>
          <w:szCs w:val="24"/>
        </w:rPr>
        <w:t>Общешкольное родительское собрание.</w:t>
      </w:r>
    </w:p>
    <w:p w:rsidR="005522B8" w:rsidRPr="005C2D8A" w:rsidRDefault="005522B8" w:rsidP="005522B8">
      <w:pPr>
        <w:rPr>
          <w:sz w:val="24"/>
          <w:szCs w:val="24"/>
        </w:rPr>
      </w:pPr>
      <w:r w:rsidRPr="005C2D8A">
        <w:rPr>
          <w:sz w:val="24"/>
          <w:szCs w:val="24"/>
        </w:rPr>
        <w:t>Осенний бал</w:t>
      </w:r>
    </w:p>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 xml:space="preserve"> </w:t>
      </w:r>
    </w:p>
    <w:p w:rsidR="005522B8" w:rsidRPr="005C2D8A" w:rsidRDefault="005522B8" w:rsidP="005522B8">
      <w:pPr>
        <w:rPr>
          <w:sz w:val="24"/>
          <w:szCs w:val="24"/>
        </w:rPr>
      </w:pPr>
    </w:p>
    <w:p w:rsidR="005522B8" w:rsidRPr="005C2D8A" w:rsidRDefault="005522B8" w:rsidP="005522B8">
      <w:pPr>
        <w:jc w:val="center"/>
        <w:rPr>
          <w:sz w:val="24"/>
          <w:szCs w:val="24"/>
        </w:rPr>
      </w:pPr>
      <w:r w:rsidRPr="005C2D8A">
        <w:rPr>
          <w:sz w:val="24"/>
          <w:szCs w:val="24"/>
        </w:rPr>
        <w:t>Ноябрь</w:t>
      </w:r>
    </w:p>
    <w:p w:rsidR="005522B8" w:rsidRPr="005C2D8A" w:rsidRDefault="005522B8" w:rsidP="005522B8">
      <w:pPr>
        <w:rPr>
          <w:sz w:val="24"/>
          <w:szCs w:val="24"/>
        </w:rPr>
      </w:pPr>
      <w:r w:rsidRPr="005C2D8A">
        <w:rPr>
          <w:sz w:val="24"/>
          <w:szCs w:val="24"/>
        </w:rPr>
        <w:t>День единства</w:t>
      </w:r>
    </w:p>
    <w:p w:rsidR="005522B8" w:rsidRPr="005C2D8A" w:rsidRDefault="005522B8" w:rsidP="005522B8">
      <w:pPr>
        <w:rPr>
          <w:sz w:val="24"/>
          <w:szCs w:val="24"/>
        </w:rPr>
      </w:pPr>
      <w:r w:rsidRPr="005C2D8A">
        <w:rPr>
          <w:sz w:val="24"/>
          <w:szCs w:val="24"/>
        </w:rPr>
        <w:t>День матери</w:t>
      </w:r>
    </w:p>
    <w:p w:rsidR="005522B8" w:rsidRPr="005C2D8A" w:rsidRDefault="005522B8" w:rsidP="005522B8">
      <w:pPr>
        <w:rPr>
          <w:sz w:val="24"/>
          <w:szCs w:val="24"/>
        </w:rPr>
      </w:pPr>
      <w:r w:rsidRPr="005C2D8A">
        <w:rPr>
          <w:sz w:val="24"/>
          <w:szCs w:val="24"/>
        </w:rPr>
        <w:t>Школьные предметные олимпиады</w:t>
      </w:r>
    </w:p>
    <w:p w:rsidR="005522B8" w:rsidRPr="005C2D8A" w:rsidRDefault="005522B8" w:rsidP="005522B8">
      <w:pPr>
        <w:rPr>
          <w:sz w:val="24"/>
          <w:szCs w:val="24"/>
        </w:rPr>
      </w:pPr>
      <w:r w:rsidRPr="005C2D8A">
        <w:rPr>
          <w:sz w:val="24"/>
          <w:szCs w:val="24"/>
        </w:rPr>
        <w:t>Школьная спартакиада</w:t>
      </w:r>
    </w:p>
    <w:p w:rsidR="005522B8" w:rsidRPr="005C2D8A" w:rsidRDefault="005522B8" w:rsidP="005522B8">
      <w:pPr>
        <w:rPr>
          <w:sz w:val="24"/>
          <w:szCs w:val="24"/>
        </w:rPr>
      </w:pPr>
      <w:r w:rsidRPr="005C2D8A">
        <w:rPr>
          <w:sz w:val="24"/>
          <w:szCs w:val="24"/>
        </w:rPr>
        <w:t xml:space="preserve">                                                                                Декабрь</w:t>
      </w:r>
    </w:p>
    <w:p w:rsidR="005522B8" w:rsidRPr="005C2D8A" w:rsidRDefault="005522B8" w:rsidP="005522B8">
      <w:pPr>
        <w:rPr>
          <w:sz w:val="24"/>
          <w:szCs w:val="24"/>
        </w:rPr>
      </w:pPr>
      <w:r w:rsidRPr="005C2D8A">
        <w:rPr>
          <w:sz w:val="24"/>
          <w:szCs w:val="24"/>
        </w:rPr>
        <w:t>Мо классных руководителей.</w:t>
      </w:r>
    </w:p>
    <w:p w:rsidR="005522B8" w:rsidRPr="005C2D8A" w:rsidRDefault="005522B8" w:rsidP="005522B8">
      <w:pPr>
        <w:rPr>
          <w:sz w:val="24"/>
          <w:szCs w:val="24"/>
        </w:rPr>
      </w:pPr>
      <w:r w:rsidRPr="005C2D8A">
        <w:rPr>
          <w:sz w:val="24"/>
          <w:szCs w:val="24"/>
        </w:rPr>
        <w:t>Конкурс новогодней игрушки</w:t>
      </w:r>
    </w:p>
    <w:p w:rsidR="005522B8" w:rsidRPr="005C2D8A" w:rsidRDefault="005522B8" w:rsidP="005522B8">
      <w:pPr>
        <w:rPr>
          <w:sz w:val="24"/>
          <w:szCs w:val="24"/>
        </w:rPr>
      </w:pPr>
      <w:r w:rsidRPr="005C2D8A">
        <w:rPr>
          <w:sz w:val="24"/>
          <w:szCs w:val="24"/>
        </w:rPr>
        <w:t>Оформление школы, подготовка  к новогоднему празднику.</w:t>
      </w:r>
    </w:p>
    <w:p w:rsidR="005522B8" w:rsidRPr="005C2D8A" w:rsidRDefault="005522B8" w:rsidP="005522B8">
      <w:pPr>
        <w:rPr>
          <w:sz w:val="24"/>
          <w:szCs w:val="24"/>
        </w:rPr>
      </w:pPr>
      <w:r w:rsidRPr="005C2D8A">
        <w:rPr>
          <w:sz w:val="24"/>
          <w:szCs w:val="24"/>
        </w:rPr>
        <w:t>Новогодние утренники и вечера</w:t>
      </w:r>
    </w:p>
    <w:p w:rsidR="005522B8" w:rsidRPr="005C2D8A" w:rsidRDefault="005522B8" w:rsidP="005522B8">
      <w:pPr>
        <w:rPr>
          <w:sz w:val="24"/>
          <w:szCs w:val="24"/>
        </w:rPr>
      </w:pPr>
      <w:r w:rsidRPr="005C2D8A">
        <w:rPr>
          <w:sz w:val="24"/>
          <w:szCs w:val="24"/>
        </w:rPr>
        <w:t>Районные  предметные олимпиады</w:t>
      </w:r>
    </w:p>
    <w:p w:rsidR="005522B8" w:rsidRPr="005C2D8A" w:rsidRDefault="005522B8" w:rsidP="005522B8">
      <w:pPr>
        <w:rPr>
          <w:sz w:val="24"/>
          <w:szCs w:val="24"/>
        </w:rPr>
      </w:pPr>
      <w:r w:rsidRPr="005C2D8A">
        <w:rPr>
          <w:sz w:val="24"/>
          <w:szCs w:val="24"/>
        </w:rPr>
        <w:t xml:space="preserve">                                                                                 Январь</w:t>
      </w:r>
    </w:p>
    <w:p w:rsidR="005522B8" w:rsidRPr="005C2D8A" w:rsidRDefault="005522B8" w:rsidP="005522B8">
      <w:pPr>
        <w:rPr>
          <w:sz w:val="24"/>
          <w:szCs w:val="24"/>
        </w:rPr>
      </w:pPr>
      <w:r w:rsidRPr="005C2D8A">
        <w:rPr>
          <w:sz w:val="24"/>
          <w:szCs w:val="24"/>
        </w:rPr>
        <w:t>Районная выставка прикладного творчества</w:t>
      </w:r>
    </w:p>
    <w:p w:rsidR="005522B8" w:rsidRPr="005C2D8A" w:rsidRDefault="005522B8" w:rsidP="005522B8">
      <w:pPr>
        <w:rPr>
          <w:sz w:val="24"/>
          <w:szCs w:val="24"/>
        </w:rPr>
      </w:pPr>
      <w:r w:rsidRPr="005C2D8A">
        <w:rPr>
          <w:sz w:val="24"/>
          <w:szCs w:val="24"/>
        </w:rPr>
        <w:t>Районный конкурс «Педагог года»</w:t>
      </w:r>
    </w:p>
    <w:p w:rsidR="005522B8" w:rsidRPr="005C2D8A" w:rsidRDefault="005522B8" w:rsidP="005522B8">
      <w:pPr>
        <w:rPr>
          <w:sz w:val="24"/>
          <w:szCs w:val="24"/>
        </w:rPr>
      </w:pPr>
      <w:r w:rsidRPr="005C2D8A">
        <w:rPr>
          <w:sz w:val="24"/>
          <w:szCs w:val="24"/>
        </w:rPr>
        <w:t xml:space="preserve">                                                                             Февраль</w:t>
      </w:r>
    </w:p>
    <w:p w:rsidR="005522B8" w:rsidRPr="005C2D8A" w:rsidRDefault="005522B8" w:rsidP="005522B8">
      <w:pPr>
        <w:rPr>
          <w:sz w:val="24"/>
          <w:szCs w:val="24"/>
        </w:rPr>
      </w:pPr>
      <w:r w:rsidRPr="005C2D8A">
        <w:rPr>
          <w:sz w:val="24"/>
          <w:szCs w:val="24"/>
        </w:rPr>
        <w:t>Конкурс «Ученик года»</w:t>
      </w:r>
    </w:p>
    <w:p w:rsidR="005522B8" w:rsidRPr="005C2D8A" w:rsidRDefault="005522B8" w:rsidP="005522B8">
      <w:pPr>
        <w:rPr>
          <w:sz w:val="24"/>
          <w:szCs w:val="24"/>
        </w:rPr>
      </w:pPr>
      <w:r w:rsidRPr="005C2D8A">
        <w:rPr>
          <w:sz w:val="24"/>
          <w:szCs w:val="24"/>
        </w:rPr>
        <w:t>Месячник военно-патриотической работы</w:t>
      </w:r>
    </w:p>
    <w:p w:rsidR="005522B8" w:rsidRPr="005C2D8A" w:rsidRDefault="005522B8" w:rsidP="005522B8">
      <w:pPr>
        <w:rPr>
          <w:sz w:val="24"/>
          <w:szCs w:val="24"/>
        </w:rPr>
      </w:pPr>
      <w:r w:rsidRPr="005C2D8A">
        <w:rPr>
          <w:sz w:val="24"/>
          <w:szCs w:val="24"/>
        </w:rPr>
        <w:t>Педсовет по ВР</w:t>
      </w:r>
    </w:p>
    <w:p w:rsidR="005522B8" w:rsidRPr="005C2D8A" w:rsidRDefault="005522B8" w:rsidP="005522B8">
      <w:pPr>
        <w:rPr>
          <w:sz w:val="24"/>
          <w:szCs w:val="24"/>
        </w:rPr>
      </w:pPr>
      <w:r w:rsidRPr="005C2D8A">
        <w:rPr>
          <w:sz w:val="24"/>
          <w:szCs w:val="24"/>
        </w:rPr>
        <w:t>Экологический турнир «Тропинка»</w:t>
      </w:r>
    </w:p>
    <w:p w:rsidR="005522B8" w:rsidRPr="005C2D8A" w:rsidRDefault="005522B8" w:rsidP="005522B8">
      <w:pPr>
        <w:rPr>
          <w:sz w:val="24"/>
          <w:szCs w:val="24"/>
        </w:rPr>
      </w:pPr>
      <w:r w:rsidRPr="005C2D8A">
        <w:rPr>
          <w:sz w:val="24"/>
          <w:szCs w:val="24"/>
        </w:rPr>
        <w:t xml:space="preserve">                                                                               Март</w:t>
      </w:r>
    </w:p>
    <w:p w:rsidR="005522B8" w:rsidRPr="005C2D8A" w:rsidRDefault="005522B8" w:rsidP="005522B8">
      <w:pPr>
        <w:rPr>
          <w:sz w:val="24"/>
          <w:szCs w:val="24"/>
        </w:rPr>
      </w:pPr>
      <w:r w:rsidRPr="005C2D8A">
        <w:rPr>
          <w:sz w:val="24"/>
          <w:szCs w:val="24"/>
        </w:rPr>
        <w:t>Праздник 8 марта</w:t>
      </w:r>
    </w:p>
    <w:p w:rsidR="005522B8" w:rsidRPr="005C2D8A" w:rsidRDefault="005522B8" w:rsidP="005522B8">
      <w:pPr>
        <w:rPr>
          <w:sz w:val="24"/>
          <w:szCs w:val="24"/>
        </w:rPr>
      </w:pPr>
      <w:r w:rsidRPr="005C2D8A">
        <w:rPr>
          <w:sz w:val="24"/>
          <w:szCs w:val="24"/>
        </w:rPr>
        <w:t>Неделя детской книги</w:t>
      </w:r>
    </w:p>
    <w:p w:rsidR="005522B8" w:rsidRPr="005C2D8A" w:rsidRDefault="005522B8" w:rsidP="005522B8">
      <w:pPr>
        <w:rPr>
          <w:sz w:val="24"/>
          <w:szCs w:val="24"/>
        </w:rPr>
      </w:pPr>
      <w:r w:rsidRPr="005C2D8A">
        <w:rPr>
          <w:sz w:val="24"/>
          <w:szCs w:val="24"/>
        </w:rPr>
        <w:t>Литературный конкурс «Серебряное пёрышко»</w:t>
      </w:r>
    </w:p>
    <w:p w:rsidR="005522B8" w:rsidRPr="005C2D8A" w:rsidRDefault="005522B8" w:rsidP="005522B8">
      <w:pPr>
        <w:rPr>
          <w:sz w:val="24"/>
          <w:szCs w:val="24"/>
        </w:rPr>
      </w:pPr>
      <w:r w:rsidRPr="005C2D8A">
        <w:rPr>
          <w:sz w:val="24"/>
          <w:szCs w:val="24"/>
        </w:rPr>
        <w:t>МО классных руководителей  «Диагностика эффективности воспитательного процесса».</w:t>
      </w:r>
    </w:p>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 xml:space="preserve">                                                                         Апрель</w:t>
      </w:r>
    </w:p>
    <w:p w:rsidR="005522B8" w:rsidRPr="005C2D8A" w:rsidRDefault="005522B8" w:rsidP="005522B8">
      <w:pPr>
        <w:rPr>
          <w:sz w:val="24"/>
          <w:szCs w:val="24"/>
        </w:rPr>
      </w:pPr>
      <w:r w:rsidRPr="005C2D8A">
        <w:rPr>
          <w:sz w:val="24"/>
          <w:szCs w:val="24"/>
        </w:rPr>
        <w:t>День Земли. Благоустройство территории школы, села.</w:t>
      </w:r>
    </w:p>
    <w:p w:rsidR="005522B8" w:rsidRPr="005C2D8A" w:rsidRDefault="005522B8" w:rsidP="005522B8">
      <w:pPr>
        <w:rPr>
          <w:sz w:val="24"/>
          <w:szCs w:val="24"/>
        </w:rPr>
      </w:pPr>
      <w:r w:rsidRPr="005C2D8A">
        <w:rPr>
          <w:sz w:val="24"/>
          <w:szCs w:val="24"/>
        </w:rPr>
        <w:t>Районные соревнования «Зарница – школа безопасности»</w:t>
      </w:r>
    </w:p>
    <w:p w:rsidR="005522B8" w:rsidRPr="005C2D8A" w:rsidRDefault="005522B8" w:rsidP="005522B8">
      <w:pPr>
        <w:rPr>
          <w:sz w:val="24"/>
          <w:szCs w:val="24"/>
        </w:rPr>
      </w:pPr>
      <w:r w:rsidRPr="005C2D8A">
        <w:rPr>
          <w:sz w:val="24"/>
          <w:szCs w:val="24"/>
        </w:rPr>
        <w:t>Районные соревнования «Безопасное колесо»</w:t>
      </w:r>
    </w:p>
    <w:p w:rsidR="005522B8" w:rsidRPr="005C2D8A" w:rsidRDefault="005522B8" w:rsidP="005522B8">
      <w:pPr>
        <w:rPr>
          <w:sz w:val="24"/>
          <w:szCs w:val="24"/>
        </w:rPr>
      </w:pPr>
      <w:r w:rsidRPr="005C2D8A">
        <w:rPr>
          <w:sz w:val="24"/>
          <w:szCs w:val="24"/>
        </w:rPr>
        <w:t>Всероссийский День Здоровья</w:t>
      </w:r>
    </w:p>
    <w:p w:rsidR="005522B8" w:rsidRPr="005C2D8A" w:rsidRDefault="005522B8" w:rsidP="005522B8">
      <w:pPr>
        <w:rPr>
          <w:sz w:val="24"/>
          <w:szCs w:val="24"/>
        </w:rPr>
      </w:pPr>
      <w:r w:rsidRPr="005C2D8A">
        <w:rPr>
          <w:sz w:val="24"/>
          <w:szCs w:val="24"/>
        </w:rPr>
        <w:t xml:space="preserve">                                                                                Май</w:t>
      </w:r>
    </w:p>
    <w:p w:rsidR="005522B8" w:rsidRPr="005C2D8A" w:rsidRDefault="005522B8" w:rsidP="005522B8">
      <w:pPr>
        <w:rPr>
          <w:sz w:val="24"/>
          <w:szCs w:val="24"/>
        </w:rPr>
      </w:pPr>
      <w:r w:rsidRPr="005C2D8A">
        <w:rPr>
          <w:sz w:val="24"/>
          <w:szCs w:val="24"/>
        </w:rPr>
        <w:t>Вахта Памяти. Шефская помощь ветеранам. Чествование ветеранов «Этот День победы»</w:t>
      </w:r>
    </w:p>
    <w:p w:rsidR="005522B8" w:rsidRPr="005C2D8A" w:rsidRDefault="005522B8" w:rsidP="005522B8">
      <w:pPr>
        <w:rPr>
          <w:sz w:val="24"/>
          <w:szCs w:val="24"/>
        </w:rPr>
      </w:pPr>
      <w:r w:rsidRPr="005C2D8A">
        <w:rPr>
          <w:sz w:val="24"/>
          <w:szCs w:val="24"/>
        </w:rPr>
        <w:t>Отчёт коллективов РДДТ</w:t>
      </w:r>
    </w:p>
    <w:p w:rsidR="005522B8" w:rsidRPr="005C2D8A" w:rsidRDefault="005522B8" w:rsidP="005522B8">
      <w:pPr>
        <w:rPr>
          <w:sz w:val="24"/>
          <w:szCs w:val="24"/>
        </w:rPr>
      </w:pPr>
      <w:r w:rsidRPr="005C2D8A">
        <w:rPr>
          <w:sz w:val="24"/>
          <w:szCs w:val="24"/>
        </w:rPr>
        <w:t>Праздник Последнего звонка.</w:t>
      </w:r>
    </w:p>
    <w:p w:rsidR="005522B8" w:rsidRPr="005C2D8A" w:rsidRDefault="005522B8" w:rsidP="005522B8">
      <w:pPr>
        <w:rPr>
          <w:sz w:val="24"/>
          <w:szCs w:val="24"/>
        </w:rPr>
      </w:pPr>
      <w:r w:rsidRPr="005C2D8A">
        <w:rPr>
          <w:sz w:val="24"/>
          <w:szCs w:val="24"/>
        </w:rPr>
        <w:t>Общешкольное ученическое собрание.</w:t>
      </w:r>
    </w:p>
    <w:p w:rsidR="005522B8" w:rsidRPr="005C2D8A" w:rsidRDefault="005522B8" w:rsidP="005522B8">
      <w:pPr>
        <w:rPr>
          <w:sz w:val="24"/>
          <w:szCs w:val="24"/>
        </w:rPr>
      </w:pPr>
      <w:r w:rsidRPr="005C2D8A">
        <w:rPr>
          <w:sz w:val="24"/>
          <w:szCs w:val="24"/>
        </w:rPr>
        <w:t>МО классных руководителей «Основы аналитической деятельности классного руководителя»</w:t>
      </w:r>
    </w:p>
    <w:p w:rsidR="005522B8" w:rsidRPr="005C2D8A" w:rsidRDefault="005522B8" w:rsidP="005522B8">
      <w:pPr>
        <w:rPr>
          <w:sz w:val="24"/>
          <w:szCs w:val="24"/>
        </w:rPr>
      </w:pPr>
      <w:r w:rsidRPr="005C2D8A">
        <w:rPr>
          <w:sz w:val="24"/>
          <w:szCs w:val="24"/>
        </w:rPr>
        <w:t xml:space="preserve">                                                                        Июнь</w:t>
      </w:r>
    </w:p>
    <w:p w:rsidR="005522B8" w:rsidRPr="005C2D8A" w:rsidRDefault="005522B8" w:rsidP="005522B8">
      <w:pPr>
        <w:rPr>
          <w:sz w:val="24"/>
          <w:szCs w:val="24"/>
        </w:rPr>
      </w:pPr>
      <w:r w:rsidRPr="005C2D8A">
        <w:rPr>
          <w:sz w:val="24"/>
          <w:szCs w:val="24"/>
        </w:rPr>
        <w:t>Открытие ЛДП</w:t>
      </w:r>
    </w:p>
    <w:p w:rsidR="005522B8" w:rsidRPr="005C2D8A" w:rsidRDefault="005522B8" w:rsidP="005522B8">
      <w:pPr>
        <w:rPr>
          <w:sz w:val="24"/>
          <w:szCs w:val="24"/>
        </w:rPr>
      </w:pPr>
      <w:r w:rsidRPr="005C2D8A">
        <w:rPr>
          <w:sz w:val="24"/>
          <w:szCs w:val="24"/>
        </w:rPr>
        <w:t>День защиты детей</w:t>
      </w:r>
    </w:p>
    <w:p w:rsidR="005522B8" w:rsidRPr="005C2D8A" w:rsidRDefault="005522B8" w:rsidP="005522B8">
      <w:pPr>
        <w:rPr>
          <w:sz w:val="24"/>
          <w:szCs w:val="24"/>
        </w:rPr>
      </w:pPr>
      <w:r w:rsidRPr="005C2D8A">
        <w:rPr>
          <w:sz w:val="24"/>
          <w:szCs w:val="24"/>
        </w:rPr>
        <w:t>Выпускной вечер</w:t>
      </w:r>
    </w:p>
    <w:p w:rsidR="005522B8" w:rsidRPr="005C2D8A" w:rsidRDefault="005522B8" w:rsidP="005522B8">
      <w:pPr>
        <w:tabs>
          <w:tab w:val="left" w:pos="7860"/>
        </w:tabs>
        <w:jc w:val="center"/>
        <w:rPr>
          <w:b/>
          <w:sz w:val="24"/>
          <w:szCs w:val="24"/>
        </w:rPr>
      </w:pPr>
      <w:r w:rsidRPr="005C2D8A">
        <w:rPr>
          <w:b/>
          <w:sz w:val="24"/>
          <w:szCs w:val="24"/>
        </w:rPr>
        <w:t xml:space="preserve">  Педагогические принципы организации учебно-воспитательного процесса</w:t>
      </w:r>
    </w:p>
    <w:p w:rsidR="005522B8" w:rsidRPr="005C2D8A" w:rsidRDefault="005522B8" w:rsidP="005522B8">
      <w:pPr>
        <w:tabs>
          <w:tab w:val="left" w:pos="7860"/>
        </w:tabs>
        <w:rPr>
          <w:b/>
          <w:sz w:val="24"/>
          <w:szCs w:val="24"/>
        </w:rPr>
      </w:pPr>
    </w:p>
    <w:p w:rsidR="005522B8" w:rsidRPr="005C2D8A" w:rsidRDefault="005522B8" w:rsidP="005522B8">
      <w:pPr>
        <w:tabs>
          <w:tab w:val="left" w:pos="7860"/>
        </w:tabs>
        <w:rPr>
          <w:sz w:val="24"/>
          <w:szCs w:val="24"/>
        </w:rPr>
      </w:pPr>
      <w:r w:rsidRPr="005C2D8A">
        <w:rPr>
          <w:sz w:val="24"/>
          <w:szCs w:val="24"/>
        </w:rPr>
        <w:t xml:space="preserve">   При организации  учебно-воспитательного процесса коллектив школы руководствуется следующими педагогическими принципами:</w:t>
      </w:r>
    </w:p>
    <w:p w:rsidR="005522B8" w:rsidRPr="005C2D8A" w:rsidRDefault="005522B8" w:rsidP="005522B8">
      <w:pPr>
        <w:numPr>
          <w:ilvl w:val="0"/>
          <w:numId w:val="28"/>
        </w:numPr>
        <w:tabs>
          <w:tab w:val="left" w:pos="7860"/>
        </w:tabs>
        <w:jc w:val="both"/>
        <w:rPr>
          <w:sz w:val="24"/>
          <w:szCs w:val="24"/>
        </w:rPr>
      </w:pPr>
      <w:r w:rsidRPr="005C2D8A">
        <w:rPr>
          <w:i/>
          <w:sz w:val="24"/>
          <w:szCs w:val="24"/>
        </w:rPr>
        <w:t>Принцип природосообразности</w:t>
      </w:r>
      <w:r w:rsidRPr="005C2D8A">
        <w:rPr>
          <w:sz w:val="24"/>
          <w:szCs w:val="24"/>
        </w:rPr>
        <w:t xml:space="preserve"> – образование и воспитание в соответствии с природой ребёнка, его здоровьем, его психической конституцией, его способностями, склонностями, интересами, его биоритмами, индивидуальными особенностями восприятия и т.п. Оценки носят экспертный характер, сравнение ученика допускается только с ним самим. Осуществление этого принципа должно дать очевидные плюсы – здоровье, гармония, отсутствие комплексов, глубокие и прочные знания в соответствии с запросами личности.</w:t>
      </w:r>
    </w:p>
    <w:p w:rsidR="005522B8" w:rsidRPr="005C2D8A" w:rsidRDefault="005522B8" w:rsidP="005522B8">
      <w:pPr>
        <w:numPr>
          <w:ilvl w:val="0"/>
          <w:numId w:val="28"/>
        </w:numPr>
        <w:tabs>
          <w:tab w:val="left" w:pos="7860"/>
        </w:tabs>
        <w:jc w:val="both"/>
        <w:rPr>
          <w:sz w:val="24"/>
          <w:szCs w:val="24"/>
        </w:rPr>
      </w:pPr>
      <w:r w:rsidRPr="005C2D8A">
        <w:rPr>
          <w:i/>
          <w:sz w:val="24"/>
          <w:szCs w:val="24"/>
        </w:rPr>
        <w:t>Принцип педагогики сотрудничества</w:t>
      </w:r>
      <w:r w:rsidRPr="005C2D8A">
        <w:rPr>
          <w:sz w:val="24"/>
          <w:szCs w:val="24"/>
        </w:rPr>
        <w:t xml:space="preserve"> – ученик и учитель постоянно меняются местами. Ученик учится наукам, учитель учится постигать ученика. Учитель оценивает компетенцию ученика, ученик – профессиональные качества учителя. Плюсы данного принципа – достаточно высокие результаты развития, обучение и воспитание при сохранении психологической комфортности, коммуникабельность, чуткость, отзывчивость, толерантность, «договорная культура», демократические ценности.</w:t>
      </w:r>
    </w:p>
    <w:p w:rsidR="005522B8" w:rsidRPr="005C2D8A" w:rsidRDefault="005522B8" w:rsidP="005522B8">
      <w:pPr>
        <w:numPr>
          <w:ilvl w:val="0"/>
          <w:numId w:val="28"/>
        </w:numPr>
        <w:tabs>
          <w:tab w:val="left" w:pos="7860"/>
        </w:tabs>
        <w:jc w:val="both"/>
        <w:rPr>
          <w:sz w:val="24"/>
          <w:szCs w:val="24"/>
        </w:rPr>
      </w:pPr>
      <w:r w:rsidRPr="005C2D8A">
        <w:rPr>
          <w:i/>
          <w:sz w:val="24"/>
          <w:szCs w:val="24"/>
        </w:rPr>
        <w:t>Принцип здоровьесбережения</w:t>
      </w:r>
      <w:r w:rsidRPr="005C2D8A">
        <w:rPr>
          <w:sz w:val="24"/>
          <w:szCs w:val="24"/>
        </w:rPr>
        <w:t xml:space="preserve"> – результатом является сохранение и укрепление физического, психического и нравственного здоровья детей.</w:t>
      </w:r>
    </w:p>
    <w:p w:rsidR="005522B8" w:rsidRPr="005C2D8A" w:rsidRDefault="005522B8" w:rsidP="005522B8">
      <w:pPr>
        <w:numPr>
          <w:ilvl w:val="0"/>
          <w:numId w:val="28"/>
        </w:numPr>
        <w:tabs>
          <w:tab w:val="left" w:pos="7860"/>
        </w:tabs>
        <w:jc w:val="both"/>
        <w:rPr>
          <w:sz w:val="24"/>
          <w:szCs w:val="24"/>
        </w:rPr>
      </w:pPr>
      <w:r w:rsidRPr="005C2D8A">
        <w:rPr>
          <w:sz w:val="24"/>
          <w:szCs w:val="24"/>
        </w:rPr>
        <w:t xml:space="preserve"> </w:t>
      </w:r>
      <w:r w:rsidRPr="005C2D8A">
        <w:rPr>
          <w:i/>
          <w:sz w:val="24"/>
          <w:szCs w:val="24"/>
        </w:rPr>
        <w:t>Деятельностный подход</w:t>
      </w:r>
      <w:r w:rsidRPr="005C2D8A">
        <w:rPr>
          <w:sz w:val="24"/>
          <w:szCs w:val="24"/>
        </w:rPr>
        <w:t xml:space="preserve"> – движение6, активная деятельность являются основой человеческой жизни. Именно в творческой деятельности, в процессе творческого сотрудничества раскрывается творческий потенциал личности.</w:t>
      </w:r>
    </w:p>
    <w:p w:rsidR="005522B8" w:rsidRPr="005C2D8A" w:rsidRDefault="005522B8" w:rsidP="005522B8">
      <w:pPr>
        <w:numPr>
          <w:ilvl w:val="0"/>
          <w:numId w:val="28"/>
        </w:numPr>
        <w:tabs>
          <w:tab w:val="left" w:pos="7860"/>
        </w:tabs>
        <w:jc w:val="both"/>
        <w:rPr>
          <w:sz w:val="24"/>
          <w:szCs w:val="24"/>
        </w:rPr>
      </w:pPr>
      <w:r w:rsidRPr="005C2D8A">
        <w:rPr>
          <w:i/>
          <w:sz w:val="24"/>
          <w:szCs w:val="24"/>
        </w:rPr>
        <w:t xml:space="preserve"> Социально-значимое творчество</w:t>
      </w:r>
      <w:r w:rsidRPr="005C2D8A">
        <w:rPr>
          <w:sz w:val="24"/>
          <w:szCs w:val="24"/>
        </w:rPr>
        <w:t xml:space="preserve"> на основе самоуправления коллективной жизнью. Творчество должно приносить результаты и они должны быть высоко оценены окружающими людьми.</w:t>
      </w:r>
    </w:p>
    <w:p w:rsidR="005522B8" w:rsidRPr="005C2D8A" w:rsidRDefault="005522B8" w:rsidP="005522B8">
      <w:pPr>
        <w:numPr>
          <w:ilvl w:val="0"/>
          <w:numId w:val="28"/>
        </w:numPr>
        <w:tabs>
          <w:tab w:val="left" w:pos="7860"/>
        </w:tabs>
        <w:jc w:val="both"/>
        <w:rPr>
          <w:sz w:val="24"/>
          <w:szCs w:val="24"/>
        </w:rPr>
      </w:pPr>
      <w:r w:rsidRPr="005C2D8A">
        <w:rPr>
          <w:i/>
          <w:sz w:val="24"/>
          <w:szCs w:val="24"/>
        </w:rPr>
        <w:t xml:space="preserve"> Личностно-ориентированный подход</w:t>
      </w:r>
      <w:r w:rsidRPr="005C2D8A">
        <w:rPr>
          <w:sz w:val="24"/>
          <w:szCs w:val="24"/>
        </w:rPr>
        <w:t>. Основной плюс соблюдения этого принципа – самостоятельный, свободный, быстрый в решениях, деятельный выпускник, легко адаптирующийся к любым условиям жизни.</w:t>
      </w:r>
    </w:p>
    <w:p w:rsidR="005522B8" w:rsidRPr="005C2D8A" w:rsidRDefault="005522B8" w:rsidP="005522B8">
      <w:pPr>
        <w:numPr>
          <w:ilvl w:val="0"/>
          <w:numId w:val="28"/>
        </w:numPr>
        <w:tabs>
          <w:tab w:val="left" w:pos="7860"/>
        </w:tabs>
        <w:jc w:val="both"/>
        <w:rPr>
          <w:sz w:val="24"/>
          <w:szCs w:val="24"/>
        </w:rPr>
      </w:pPr>
      <w:r w:rsidRPr="005C2D8A">
        <w:rPr>
          <w:i/>
          <w:sz w:val="24"/>
          <w:szCs w:val="24"/>
        </w:rPr>
        <w:t xml:space="preserve"> Гуманистический подход</w:t>
      </w:r>
      <w:r w:rsidRPr="005C2D8A">
        <w:rPr>
          <w:sz w:val="24"/>
          <w:szCs w:val="24"/>
        </w:rPr>
        <w:t xml:space="preserve"> – воспитывает у учащихся гуманистическое отношение к окружающему миру.</w:t>
      </w:r>
    </w:p>
    <w:p w:rsidR="005522B8" w:rsidRPr="005C2D8A" w:rsidRDefault="005522B8" w:rsidP="005522B8">
      <w:pPr>
        <w:numPr>
          <w:ilvl w:val="0"/>
          <w:numId w:val="28"/>
        </w:numPr>
        <w:tabs>
          <w:tab w:val="left" w:pos="7860"/>
        </w:tabs>
        <w:jc w:val="both"/>
        <w:rPr>
          <w:sz w:val="24"/>
          <w:szCs w:val="24"/>
        </w:rPr>
      </w:pPr>
      <w:r w:rsidRPr="005C2D8A">
        <w:rPr>
          <w:i/>
          <w:sz w:val="24"/>
          <w:szCs w:val="24"/>
        </w:rPr>
        <w:t xml:space="preserve"> Принцип культуросообразности</w:t>
      </w:r>
      <w:r w:rsidRPr="005C2D8A">
        <w:rPr>
          <w:sz w:val="24"/>
          <w:szCs w:val="24"/>
        </w:rPr>
        <w:t xml:space="preserve"> – суть этого принципа в том, что всесторонне развитая личность, гармонически развитая личность мыслится как цель, как планируемый результат образования и воспитания.</w:t>
      </w:r>
    </w:p>
    <w:p w:rsidR="005522B8" w:rsidRPr="005C2D8A" w:rsidRDefault="005522B8" w:rsidP="005522B8">
      <w:pPr>
        <w:tabs>
          <w:tab w:val="left" w:pos="7860"/>
        </w:tabs>
        <w:jc w:val="both"/>
        <w:rPr>
          <w:sz w:val="24"/>
          <w:szCs w:val="24"/>
        </w:rPr>
      </w:pPr>
    </w:p>
    <w:p w:rsidR="005522B8" w:rsidRPr="005C2D8A" w:rsidRDefault="005522B8" w:rsidP="005522B8">
      <w:pPr>
        <w:tabs>
          <w:tab w:val="left" w:pos="7860"/>
        </w:tabs>
        <w:jc w:val="center"/>
        <w:rPr>
          <w:b/>
          <w:sz w:val="24"/>
          <w:szCs w:val="24"/>
        </w:rPr>
      </w:pPr>
      <w:r w:rsidRPr="005C2D8A">
        <w:rPr>
          <w:b/>
          <w:sz w:val="24"/>
          <w:szCs w:val="24"/>
        </w:rPr>
        <w:t xml:space="preserve">  Анализ состояния существующей воспитательной системы</w:t>
      </w:r>
    </w:p>
    <w:p w:rsidR="005522B8" w:rsidRPr="005C2D8A" w:rsidRDefault="005522B8" w:rsidP="005522B8">
      <w:pPr>
        <w:tabs>
          <w:tab w:val="left" w:pos="7860"/>
        </w:tabs>
        <w:jc w:val="both"/>
        <w:rPr>
          <w:sz w:val="24"/>
          <w:szCs w:val="24"/>
        </w:rPr>
      </w:pPr>
      <w:r w:rsidRPr="005C2D8A">
        <w:rPr>
          <w:sz w:val="24"/>
          <w:szCs w:val="24"/>
        </w:rPr>
        <w:t xml:space="preserve">          Воспитательная система школы – это школа как целостный организм. Воспитательная система школы соединяет в единый процесс обучающую и воспитывающую деятельность, интегрируя все педагогические воздействия, идущие на ребёнка, в целостный воспитательный процесс, который соответствует целостности как  системообразующей  характеристике личности ребёнка. О наличии воспитательной системы  школы говорят следующие признаки:</w:t>
      </w:r>
    </w:p>
    <w:p w:rsidR="005522B8" w:rsidRPr="005C2D8A" w:rsidRDefault="005522B8" w:rsidP="005522B8">
      <w:pPr>
        <w:tabs>
          <w:tab w:val="left" w:pos="7860"/>
        </w:tabs>
        <w:jc w:val="both"/>
        <w:rPr>
          <w:sz w:val="24"/>
          <w:szCs w:val="24"/>
        </w:rPr>
      </w:pPr>
      <w:r w:rsidRPr="005C2D8A">
        <w:rPr>
          <w:sz w:val="24"/>
          <w:szCs w:val="24"/>
        </w:rPr>
        <w:t>- наличие тесной взаимосвязи всех составных частей школы, всех её подразделений; всякий фрагмент школьной жизни должен быть составляющей  единого целого;</w:t>
      </w:r>
    </w:p>
    <w:p w:rsidR="005522B8" w:rsidRPr="005C2D8A" w:rsidRDefault="005522B8" w:rsidP="005522B8">
      <w:pPr>
        <w:tabs>
          <w:tab w:val="left" w:pos="7860"/>
        </w:tabs>
        <w:jc w:val="both"/>
        <w:rPr>
          <w:sz w:val="24"/>
          <w:szCs w:val="24"/>
        </w:rPr>
      </w:pPr>
      <w:r w:rsidRPr="005C2D8A">
        <w:rPr>
          <w:sz w:val="24"/>
          <w:szCs w:val="24"/>
        </w:rPr>
        <w:t>- самоорганизация, взаимозаменяемость;</w:t>
      </w:r>
    </w:p>
    <w:p w:rsidR="005522B8" w:rsidRPr="005C2D8A" w:rsidRDefault="005522B8" w:rsidP="005522B8">
      <w:pPr>
        <w:tabs>
          <w:tab w:val="left" w:pos="7860"/>
        </w:tabs>
        <w:jc w:val="both"/>
        <w:rPr>
          <w:sz w:val="24"/>
          <w:szCs w:val="24"/>
        </w:rPr>
      </w:pPr>
      <w:r w:rsidRPr="005C2D8A">
        <w:rPr>
          <w:sz w:val="24"/>
          <w:szCs w:val="24"/>
        </w:rPr>
        <w:t>- наличие системообразующих факторов (цели – деятельность – отношения - идеология);</w:t>
      </w:r>
    </w:p>
    <w:p w:rsidR="005522B8" w:rsidRPr="005C2D8A" w:rsidRDefault="005522B8" w:rsidP="005522B8">
      <w:pPr>
        <w:tabs>
          <w:tab w:val="left" w:pos="7860"/>
        </w:tabs>
        <w:jc w:val="both"/>
        <w:rPr>
          <w:sz w:val="24"/>
          <w:szCs w:val="24"/>
        </w:rPr>
      </w:pPr>
      <w:r w:rsidRPr="005C2D8A">
        <w:rPr>
          <w:sz w:val="24"/>
          <w:szCs w:val="24"/>
        </w:rPr>
        <w:t xml:space="preserve">     Объектом, субъектом и главным критерием эффективности воспитательной системы школы является развивающаяся личность школьника.</w:t>
      </w:r>
    </w:p>
    <w:p w:rsidR="005522B8" w:rsidRPr="005C2D8A" w:rsidRDefault="005522B8" w:rsidP="005522B8">
      <w:pPr>
        <w:tabs>
          <w:tab w:val="left" w:pos="7860"/>
        </w:tabs>
        <w:jc w:val="both"/>
        <w:rPr>
          <w:sz w:val="24"/>
          <w:szCs w:val="24"/>
        </w:rPr>
      </w:pPr>
      <w:r w:rsidRPr="005C2D8A">
        <w:rPr>
          <w:sz w:val="24"/>
          <w:szCs w:val="24"/>
        </w:rPr>
        <w:t xml:space="preserve">     Традиционно воспитательная работа ведётся в школе по следующим направлениям:</w:t>
      </w:r>
    </w:p>
    <w:p w:rsidR="005522B8" w:rsidRPr="005C2D8A" w:rsidRDefault="005522B8" w:rsidP="005522B8">
      <w:pPr>
        <w:tabs>
          <w:tab w:val="left" w:pos="7860"/>
        </w:tabs>
        <w:jc w:val="both"/>
        <w:rPr>
          <w:sz w:val="24"/>
          <w:szCs w:val="24"/>
        </w:rPr>
      </w:pPr>
      <w:r w:rsidRPr="005C2D8A">
        <w:rPr>
          <w:sz w:val="24"/>
          <w:szCs w:val="24"/>
        </w:rPr>
        <w:t>- учебно-познавательная деятельность;</w:t>
      </w:r>
    </w:p>
    <w:p w:rsidR="005522B8" w:rsidRPr="005C2D8A" w:rsidRDefault="005522B8" w:rsidP="005522B8">
      <w:pPr>
        <w:tabs>
          <w:tab w:val="left" w:pos="7860"/>
        </w:tabs>
        <w:jc w:val="both"/>
        <w:rPr>
          <w:sz w:val="24"/>
          <w:szCs w:val="24"/>
        </w:rPr>
      </w:pPr>
      <w:r w:rsidRPr="005C2D8A">
        <w:rPr>
          <w:sz w:val="24"/>
          <w:szCs w:val="24"/>
        </w:rPr>
        <w:t>- общественно-патриотическое воспитание;</w:t>
      </w:r>
    </w:p>
    <w:p w:rsidR="005522B8" w:rsidRPr="005C2D8A" w:rsidRDefault="005522B8" w:rsidP="005522B8">
      <w:pPr>
        <w:tabs>
          <w:tab w:val="left" w:pos="7860"/>
        </w:tabs>
        <w:jc w:val="both"/>
        <w:rPr>
          <w:sz w:val="24"/>
          <w:szCs w:val="24"/>
        </w:rPr>
      </w:pPr>
      <w:r w:rsidRPr="005C2D8A">
        <w:rPr>
          <w:sz w:val="24"/>
          <w:szCs w:val="24"/>
        </w:rPr>
        <w:t>- нравственно-правовое воспитание;</w:t>
      </w:r>
    </w:p>
    <w:p w:rsidR="005522B8" w:rsidRPr="005C2D8A" w:rsidRDefault="005522B8" w:rsidP="005522B8">
      <w:pPr>
        <w:tabs>
          <w:tab w:val="left" w:pos="7860"/>
        </w:tabs>
        <w:jc w:val="both"/>
        <w:rPr>
          <w:sz w:val="24"/>
          <w:szCs w:val="24"/>
        </w:rPr>
      </w:pPr>
      <w:r w:rsidRPr="005C2D8A">
        <w:rPr>
          <w:sz w:val="24"/>
          <w:szCs w:val="24"/>
        </w:rPr>
        <w:t>- физкультурно-оздоровительное и спортивное воспитание;</w:t>
      </w:r>
    </w:p>
    <w:p w:rsidR="005522B8" w:rsidRPr="005C2D8A" w:rsidRDefault="005522B8" w:rsidP="005522B8">
      <w:pPr>
        <w:tabs>
          <w:tab w:val="left" w:pos="7860"/>
        </w:tabs>
        <w:jc w:val="both"/>
        <w:rPr>
          <w:sz w:val="24"/>
          <w:szCs w:val="24"/>
        </w:rPr>
      </w:pPr>
      <w:r w:rsidRPr="005C2D8A">
        <w:rPr>
          <w:sz w:val="24"/>
          <w:szCs w:val="24"/>
        </w:rPr>
        <w:t>- трудовое воспитание;</w:t>
      </w:r>
    </w:p>
    <w:p w:rsidR="005522B8" w:rsidRPr="005C2D8A" w:rsidRDefault="005522B8" w:rsidP="005522B8">
      <w:pPr>
        <w:tabs>
          <w:tab w:val="left" w:pos="7860"/>
        </w:tabs>
        <w:jc w:val="both"/>
        <w:rPr>
          <w:sz w:val="24"/>
          <w:szCs w:val="24"/>
        </w:rPr>
      </w:pPr>
      <w:r w:rsidRPr="005C2D8A">
        <w:rPr>
          <w:sz w:val="24"/>
          <w:szCs w:val="24"/>
        </w:rPr>
        <w:t>- эстетическое воспитание;</w:t>
      </w:r>
    </w:p>
    <w:p w:rsidR="005522B8" w:rsidRPr="005C2D8A" w:rsidRDefault="005522B8" w:rsidP="005522B8">
      <w:pPr>
        <w:tabs>
          <w:tab w:val="left" w:pos="7860"/>
        </w:tabs>
        <w:jc w:val="both"/>
        <w:rPr>
          <w:sz w:val="24"/>
          <w:szCs w:val="24"/>
        </w:rPr>
      </w:pPr>
      <w:r w:rsidRPr="005C2D8A">
        <w:rPr>
          <w:sz w:val="24"/>
          <w:szCs w:val="24"/>
        </w:rPr>
        <w:t>- игровое  (досуговое).</w:t>
      </w:r>
    </w:p>
    <w:p w:rsidR="005522B8" w:rsidRPr="005C2D8A" w:rsidRDefault="005522B8" w:rsidP="005522B8">
      <w:pPr>
        <w:tabs>
          <w:tab w:val="left" w:pos="7860"/>
        </w:tabs>
        <w:rPr>
          <w:b/>
          <w:sz w:val="24"/>
          <w:szCs w:val="24"/>
        </w:rPr>
      </w:pPr>
    </w:p>
    <w:p w:rsidR="005522B8" w:rsidRPr="005C2D8A" w:rsidRDefault="005522B8" w:rsidP="005522B8">
      <w:pPr>
        <w:tabs>
          <w:tab w:val="left" w:pos="7860"/>
        </w:tabs>
        <w:jc w:val="both"/>
        <w:rPr>
          <w:sz w:val="24"/>
          <w:szCs w:val="24"/>
        </w:rPr>
      </w:pPr>
      <w:r w:rsidRPr="005C2D8A">
        <w:rPr>
          <w:sz w:val="24"/>
          <w:szCs w:val="24"/>
        </w:rPr>
        <w:t xml:space="preserve">     За годы существования Селезянской школы в ней сложилась определённая система воспитательной работы, есть свои многолетние традиции, разработан годовой цикл традиционных школьных дел. С учреждениями и организациями окружающего социума налажены прочные связи, проводится определённая работа с родителями, односельчанами. Сложилась система методической работы с классными руководителями, система контрольно-диагностической деятельности, выработана единая цель, разработаны направления деятельности.</w:t>
      </w:r>
    </w:p>
    <w:p w:rsidR="005522B8" w:rsidRPr="005C2D8A" w:rsidRDefault="005522B8" w:rsidP="005522B8">
      <w:pPr>
        <w:tabs>
          <w:tab w:val="left" w:pos="7860"/>
        </w:tabs>
        <w:jc w:val="both"/>
        <w:rPr>
          <w:sz w:val="24"/>
          <w:szCs w:val="24"/>
        </w:rPr>
      </w:pPr>
      <w:r w:rsidRPr="005C2D8A">
        <w:rPr>
          <w:sz w:val="24"/>
          <w:szCs w:val="24"/>
        </w:rPr>
        <w:t xml:space="preserve">Деятельность школы остаётся востребованной окружающей средой, постепенно школа становится центом образования, воспитания, социальной защиты детей – к  этому ведёт сама жизнь. </w:t>
      </w:r>
    </w:p>
    <w:p w:rsidR="005522B8" w:rsidRPr="005C2D8A" w:rsidRDefault="005522B8" w:rsidP="005522B8">
      <w:pPr>
        <w:tabs>
          <w:tab w:val="left" w:pos="7860"/>
        </w:tabs>
        <w:jc w:val="both"/>
        <w:rPr>
          <w:sz w:val="24"/>
          <w:szCs w:val="24"/>
        </w:rPr>
      </w:pPr>
      <w:r w:rsidRPr="005C2D8A">
        <w:rPr>
          <w:sz w:val="24"/>
          <w:szCs w:val="24"/>
        </w:rPr>
        <w:t xml:space="preserve">     Анализ результатов работы школы проводится на основании требований социального заказа. Заказчиками выступают: общество в целом, закон «Об образовании», МО РФ, ВУЗы и колледжи, учителя, ученики родители. Анализ нормативных документов, анкет детей, учителей,  родителей аналитических материалов за последние пять лет работы школы позволяет представить тот образ школы, к  созданию которого стремится каждый здесь работающий человек:</w:t>
      </w:r>
    </w:p>
    <w:p w:rsidR="005522B8" w:rsidRPr="005C2D8A" w:rsidRDefault="005522B8" w:rsidP="005522B8">
      <w:pPr>
        <w:tabs>
          <w:tab w:val="left" w:pos="7860"/>
        </w:tabs>
        <w:jc w:val="both"/>
        <w:rPr>
          <w:sz w:val="24"/>
          <w:szCs w:val="24"/>
        </w:rPr>
      </w:pPr>
      <w:r w:rsidRPr="005C2D8A">
        <w:rPr>
          <w:sz w:val="24"/>
          <w:szCs w:val="24"/>
        </w:rPr>
        <w:t>- это школа,  в основе работы которой лежат гуманистические цели и средства их достижения, где ребёнок, его самочувствие являются основными ценностями;</w:t>
      </w:r>
    </w:p>
    <w:p w:rsidR="005522B8" w:rsidRPr="005C2D8A" w:rsidRDefault="005522B8" w:rsidP="005522B8">
      <w:pPr>
        <w:tabs>
          <w:tab w:val="left" w:pos="7860"/>
        </w:tabs>
        <w:jc w:val="both"/>
        <w:rPr>
          <w:sz w:val="24"/>
          <w:szCs w:val="24"/>
        </w:rPr>
      </w:pPr>
      <w:r w:rsidRPr="005C2D8A">
        <w:rPr>
          <w:sz w:val="24"/>
          <w:szCs w:val="24"/>
        </w:rPr>
        <w:t>- это школа, где хорошо учат по всем предметам, по окончании дети легко поступают в ВУЗы, сдают ЕГЭ, подтверждая уровень полученных в школе знаний;</w:t>
      </w:r>
    </w:p>
    <w:p w:rsidR="005522B8" w:rsidRPr="005C2D8A" w:rsidRDefault="005522B8" w:rsidP="005522B8">
      <w:pPr>
        <w:tabs>
          <w:tab w:val="left" w:pos="7860"/>
        </w:tabs>
        <w:jc w:val="both"/>
        <w:rPr>
          <w:sz w:val="24"/>
          <w:szCs w:val="24"/>
        </w:rPr>
      </w:pPr>
      <w:r w:rsidRPr="005C2D8A">
        <w:rPr>
          <w:sz w:val="24"/>
          <w:szCs w:val="24"/>
        </w:rPr>
        <w:t xml:space="preserve">- в этой школе господствуют порядок и дисциплина, в ней должны преподавать интеллигентные педагоги; </w:t>
      </w:r>
    </w:p>
    <w:p w:rsidR="005522B8" w:rsidRPr="005C2D8A" w:rsidRDefault="005522B8" w:rsidP="005522B8">
      <w:pPr>
        <w:tabs>
          <w:tab w:val="left" w:pos="7860"/>
        </w:tabs>
        <w:jc w:val="both"/>
        <w:rPr>
          <w:sz w:val="24"/>
          <w:szCs w:val="24"/>
        </w:rPr>
      </w:pPr>
      <w:r w:rsidRPr="005C2D8A">
        <w:rPr>
          <w:sz w:val="24"/>
          <w:szCs w:val="24"/>
        </w:rPr>
        <w:t>- в этой школе всегда поощряются творчество, новаторство, инициатива;</w:t>
      </w:r>
    </w:p>
    <w:p w:rsidR="005522B8" w:rsidRPr="005C2D8A" w:rsidRDefault="005522B8" w:rsidP="005522B8">
      <w:pPr>
        <w:tabs>
          <w:tab w:val="left" w:pos="7860"/>
        </w:tabs>
        <w:jc w:val="both"/>
        <w:rPr>
          <w:sz w:val="24"/>
          <w:szCs w:val="24"/>
        </w:rPr>
      </w:pPr>
      <w:r w:rsidRPr="005C2D8A">
        <w:rPr>
          <w:sz w:val="24"/>
          <w:szCs w:val="24"/>
        </w:rPr>
        <w:t>- в этой школе уважают личность ребёнка, учитывают его возрастные и личностные особенности, с ним занимаются не только во время уроков, но и после уроков;</w:t>
      </w:r>
    </w:p>
    <w:p w:rsidR="005522B8" w:rsidRPr="005C2D8A" w:rsidRDefault="005522B8" w:rsidP="005522B8">
      <w:pPr>
        <w:tabs>
          <w:tab w:val="left" w:pos="7860"/>
        </w:tabs>
        <w:jc w:val="both"/>
        <w:rPr>
          <w:sz w:val="24"/>
          <w:szCs w:val="24"/>
        </w:rPr>
      </w:pPr>
      <w:r w:rsidRPr="005C2D8A">
        <w:rPr>
          <w:sz w:val="24"/>
          <w:szCs w:val="24"/>
        </w:rPr>
        <w:t>- в этой школе должна быть не только интенсивная учебная жизнь, но и много кружков, спортивных секций, экскурсий, спорта, туризма;</w:t>
      </w:r>
    </w:p>
    <w:p w:rsidR="005522B8" w:rsidRPr="005C2D8A" w:rsidRDefault="005522B8" w:rsidP="005522B8">
      <w:pPr>
        <w:tabs>
          <w:tab w:val="left" w:pos="7860"/>
        </w:tabs>
        <w:jc w:val="both"/>
        <w:rPr>
          <w:sz w:val="24"/>
          <w:szCs w:val="24"/>
        </w:rPr>
      </w:pPr>
      <w:r w:rsidRPr="005C2D8A">
        <w:rPr>
          <w:sz w:val="24"/>
          <w:szCs w:val="24"/>
        </w:rPr>
        <w:t>- в этой школе заботятся о детях и в учебные дни, и в каникулы, и летом;</w:t>
      </w:r>
    </w:p>
    <w:p w:rsidR="005522B8" w:rsidRPr="005C2D8A" w:rsidRDefault="005522B8" w:rsidP="005522B8">
      <w:pPr>
        <w:tabs>
          <w:tab w:val="left" w:pos="7860"/>
        </w:tabs>
        <w:jc w:val="both"/>
        <w:rPr>
          <w:sz w:val="24"/>
          <w:szCs w:val="24"/>
        </w:rPr>
      </w:pPr>
      <w:r w:rsidRPr="005C2D8A">
        <w:rPr>
          <w:sz w:val="24"/>
          <w:szCs w:val="24"/>
        </w:rPr>
        <w:t>- в этой школе сложились тёплые, дружеские отношения между детьми и взрослыми, школа старается в полной мере выполнять защитные функции по отношению к каждому ребёнку;</w:t>
      </w:r>
    </w:p>
    <w:p w:rsidR="005522B8" w:rsidRPr="005C2D8A" w:rsidRDefault="005522B8" w:rsidP="005522B8">
      <w:pPr>
        <w:tabs>
          <w:tab w:val="left" w:pos="7860"/>
        </w:tabs>
        <w:jc w:val="both"/>
        <w:rPr>
          <w:sz w:val="24"/>
          <w:szCs w:val="24"/>
        </w:rPr>
      </w:pPr>
      <w:r w:rsidRPr="005C2D8A">
        <w:rPr>
          <w:sz w:val="24"/>
          <w:szCs w:val="24"/>
        </w:rPr>
        <w:t>- эта школа имеет свои традиции, праздники, творческие дела, социально-значимые проекты;</w:t>
      </w:r>
    </w:p>
    <w:p w:rsidR="005522B8" w:rsidRPr="005C2D8A" w:rsidRDefault="005522B8" w:rsidP="005522B8">
      <w:pPr>
        <w:tabs>
          <w:tab w:val="left" w:pos="7860"/>
        </w:tabs>
        <w:jc w:val="both"/>
        <w:rPr>
          <w:sz w:val="24"/>
          <w:szCs w:val="24"/>
        </w:rPr>
      </w:pPr>
      <w:r w:rsidRPr="005C2D8A">
        <w:rPr>
          <w:sz w:val="24"/>
          <w:szCs w:val="24"/>
        </w:rPr>
        <w:t>- эта школа должна быть уютной и красивой;</w:t>
      </w:r>
    </w:p>
    <w:p w:rsidR="005522B8" w:rsidRPr="005C2D8A" w:rsidRDefault="005522B8" w:rsidP="005522B8">
      <w:pPr>
        <w:tabs>
          <w:tab w:val="left" w:pos="7860"/>
        </w:tabs>
        <w:jc w:val="both"/>
        <w:rPr>
          <w:sz w:val="24"/>
          <w:szCs w:val="24"/>
        </w:rPr>
      </w:pPr>
      <w:r w:rsidRPr="005C2D8A">
        <w:rPr>
          <w:sz w:val="24"/>
          <w:szCs w:val="24"/>
        </w:rPr>
        <w:t>- дети в школе должны хорошо питаться;</w:t>
      </w:r>
    </w:p>
    <w:p w:rsidR="005522B8" w:rsidRPr="005C2D8A" w:rsidRDefault="005522B8" w:rsidP="005522B8">
      <w:pPr>
        <w:tabs>
          <w:tab w:val="left" w:pos="7860"/>
        </w:tabs>
        <w:jc w:val="both"/>
        <w:rPr>
          <w:sz w:val="24"/>
          <w:szCs w:val="24"/>
        </w:rPr>
      </w:pPr>
      <w:r w:rsidRPr="005C2D8A">
        <w:rPr>
          <w:sz w:val="24"/>
          <w:szCs w:val="24"/>
        </w:rPr>
        <w:t>- все дети должны учиться в первую смену, учиться на современном оборудовании, с применением технических средств обучения;</w:t>
      </w:r>
    </w:p>
    <w:p w:rsidR="005522B8" w:rsidRPr="005C2D8A" w:rsidRDefault="005522B8" w:rsidP="005522B8">
      <w:pPr>
        <w:tabs>
          <w:tab w:val="left" w:pos="7860"/>
        </w:tabs>
        <w:jc w:val="both"/>
        <w:rPr>
          <w:sz w:val="24"/>
          <w:szCs w:val="24"/>
        </w:rPr>
      </w:pPr>
      <w:r w:rsidRPr="005C2D8A">
        <w:rPr>
          <w:sz w:val="24"/>
          <w:szCs w:val="24"/>
        </w:rPr>
        <w:t xml:space="preserve">- с этой школой жаль расставаться и ученикам и их родителям.   </w:t>
      </w:r>
    </w:p>
    <w:p w:rsidR="005522B8" w:rsidRPr="005C2D8A" w:rsidRDefault="005522B8" w:rsidP="005522B8">
      <w:pPr>
        <w:tabs>
          <w:tab w:val="left" w:pos="7860"/>
        </w:tabs>
        <w:jc w:val="both"/>
        <w:rPr>
          <w:sz w:val="24"/>
          <w:szCs w:val="24"/>
        </w:rPr>
      </w:pPr>
      <w:r w:rsidRPr="005C2D8A">
        <w:rPr>
          <w:sz w:val="24"/>
          <w:szCs w:val="24"/>
        </w:rPr>
        <w:t xml:space="preserve">     Всё вышесказанное можно отнести к нашей школе. Однако в последнее время как в обществе в целом, так и в окружающем школу социуме заметно падение нравственных идеалов, частичная, а порой и полная потеря каких-либо моральных принципов. Данный процесс может иметь далеко идущие негативные последствия. Человек может учиться только на «отлично», закончить школу с медалью, но если при этом он с лёгкостью попирает общепринятые нормы нравственности и мо, не протягивает руку помощи нуждающимся в ней – значит, все усилия по его воспитанию и обучению были напрасны. Общество получит ещё одного «морального урода». Одновременно с этим в обществе нарастает потребность в развитии правовой культуры. Люди, в том числе и дети, всё чаще пытаются отстаивать свои права, но знаний и умений у них в этой области катастрофически не хватает.</w:t>
      </w:r>
    </w:p>
    <w:p w:rsidR="005522B8" w:rsidRPr="005C2D8A" w:rsidRDefault="005522B8" w:rsidP="005522B8">
      <w:pPr>
        <w:spacing w:before="39" w:after="39"/>
        <w:rPr>
          <w:rFonts w:ascii="Calibri" w:hAnsi="Calibri"/>
          <w:sz w:val="24"/>
          <w:szCs w:val="24"/>
        </w:rPr>
      </w:pPr>
      <w:r w:rsidRPr="005C2D8A">
        <w:rPr>
          <w:sz w:val="24"/>
          <w:szCs w:val="24"/>
        </w:rPr>
        <w:t xml:space="preserve">      Кроме того, в настоящий момент государство провозгласило развитие физической культуры и спорта одним из основных направлений своей деятельности. Необходимость здорового образа жизни осознана на государственном уровне. Эта тема вплотную связана с основной общешкольной целью – внедрением здоровьесберегающих технологий</w:t>
      </w:r>
      <w:r w:rsidRPr="005C2D8A">
        <w:rPr>
          <w:rFonts w:ascii="Calibri" w:hAnsi="Calibri"/>
          <w:sz w:val="24"/>
          <w:szCs w:val="24"/>
        </w:rPr>
        <w:t>. Интенсивные изменения в системе образования, инновационные процессы в Российской школе ставят вопросы о сохранении здоровья школьников. Объективным показателем неблагополучия является то, что   здоровье школьников уменьшается по сравнению с их сверстниками двадцать или тридцать лет назад. При этом наиболее значительное увеличение частоты всех классов болезней происходит в возрастные периоды, совпадающие с получением ребенком общего среднего образования.</w:t>
      </w:r>
    </w:p>
    <w:p w:rsidR="005522B8" w:rsidRPr="005C2D8A" w:rsidRDefault="005522B8" w:rsidP="005522B8">
      <w:pPr>
        <w:tabs>
          <w:tab w:val="left" w:pos="7860"/>
        </w:tabs>
        <w:jc w:val="both"/>
        <w:rPr>
          <w:sz w:val="24"/>
          <w:szCs w:val="24"/>
        </w:rPr>
      </w:pPr>
      <w:r w:rsidRPr="005C2D8A">
        <w:rPr>
          <w:sz w:val="24"/>
          <w:szCs w:val="24"/>
        </w:rPr>
        <w:t xml:space="preserve">       Из вышесказанного видно, что сама жизнь подсказывает педколлективу модель новой воспитательной системы. Селезянская школа должна стать за ближайшие пять лет центром нравственно-правового и физического воспитания. Именно эти два основных направления – нравственно-правовое и физическое воспитание  - тесно переплетаясь, дополняя друг друга и должны дать нам того выпускника, которого все мы хотим видеть сегодня.</w:t>
      </w:r>
    </w:p>
    <w:p w:rsidR="005522B8" w:rsidRPr="005C2D8A" w:rsidRDefault="005522B8" w:rsidP="005522B8">
      <w:pPr>
        <w:tabs>
          <w:tab w:val="left" w:pos="7860"/>
        </w:tabs>
        <w:rPr>
          <w:b/>
          <w:sz w:val="24"/>
          <w:szCs w:val="24"/>
        </w:rPr>
      </w:pPr>
      <w:r w:rsidRPr="005C2D8A">
        <w:rPr>
          <w:b/>
          <w:sz w:val="24"/>
          <w:szCs w:val="24"/>
        </w:rPr>
        <w:t xml:space="preserve"> </w:t>
      </w:r>
    </w:p>
    <w:p w:rsidR="005522B8" w:rsidRPr="005C2D8A" w:rsidRDefault="005522B8" w:rsidP="005522B8">
      <w:pPr>
        <w:tabs>
          <w:tab w:val="left" w:pos="7860"/>
        </w:tabs>
        <w:jc w:val="center"/>
        <w:rPr>
          <w:b/>
          <w:sz w:val="28"/>
          <w:szCs w:val="28"/>
        </w:rPr>
      </w:pPr>
      <w:r w:rsidRPr="005C2D8A">
        <w:rPr>
          <w:b/>
          <w:sz w:val="28"/>
          <w:szCs w:val="28"/>
        </w:rPr>
        <w:t>Этапы построения и развития  воспитательной системы</w:t>
      </w:r>
    </w:p>
    <w:p w:rsidR="005522B8" w:rsidRPr="005C2D8A" w:rsidRDefault="005522B8" w:rsidP="005522B8">
      <w:pPr>
        <w:tabs>
          <w:tab w:val="left" w:pos="7860"/>
        </w:tabs>
        <w:rPr>
          <w:b/>
          <w:sz w:val="24"/>
          <w:szCs w:val="24"/>
        </w:rPr>
      </w:pPr>
    </w:p>
    <w:p w:rsidR="005522B8" w:rsidRPr="005C2D8A" w:rsidRDefault="005522B8" w:rsidP="005522B8">
      <w:pPr>
        <w:tabs>
          <w:tab w:val="left" w:pos="7860"/>
        </w:tabs>
        <w:rPr>
          <w:sz w:val="24"/>
          <w:szCs w:val="24"/>
        </w:rPr>
      </w:pPr>
      <w:r w:rsidRPr="005C2D8A">
        <w:rPr>
          <w:sz w:val="24"/>
          <w:szCs w:val="24"/>
        </w:rPr>
        <w:t xml:space="preserve">     В работе по созданию воспитательной системы школы как  центра нравственно-правового и физического  воспитания целесообразно выделить следующие этапы и направления деятельности:</w:t>
      </w:r>
    </w:p>
    <w:p w:rsidR="005522B8" w:rsidRPr="005C2D8A" w:rsidRDefault="005522B8" w:rsidP="005522B8">
      <w:pPr>
        <w:tabs>
          <w:tab w:val="left" w:pos="7860"/>
        </w:tabs>
        <w:rPr>
          <w:sz w:val="24"/>
          <w:szCs w:val="24"/>
        </w:rPr>
      </w:pPr>
    </w:p>
    <w:p w:rsidR="005522B8" w:rsidRPr="005C2D8A" w:rsidRDefault="005522B8" w:rsidP="005522B8">
      <w:pPr>
        <w:tabs>
          <w:tab w:val="left" w:pos="7860"/>
        </w:tabs>
        <w:rPr>
          <w:sz w:val="24"/>
          <w:szCs w:val="24"/>
        </w:rPr>
      </w:pPr>
    </w:p>
    <w:tbl>
      <w:tblPr>
        <w:tblW w:w="0" w:type="auto"/>
        <w:tblLook w:val="01E0" w:firstRow="1" w:lastRow="1" w:firstColumn="1" w:lastColumn="1" w:noHBand="0" w:noVBand="0"/>
      </w:tblPr>
      <w:tblGrid>
        <w:gridCol w:w="2502"/>
        <w:gridCol w:w="7635"/>
      </w:tblGrid>
      <w:tr w:rsidR="005522B8" w:rsidRPr="005C2D8A" w:rsidTr="0001400A">
        <w:tc>
          <w:tcPr>
            <w:tcW w:w="250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Этапы построения ВС</w:t>
            </w:r>
          </w:p>
        </w:tc>
        <w:tc>
          <w:tcPr>
            <w:tcW w:w="763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jc w:val="center"/>
              <w:rPr>
                <w:sz w:val="24"/>
                <w:szCs w:val="24"/>
              </w:rPr>
            </w:pPr>
            <w:r w:rsidRPr="005C2D8A">
              <w:rPr>
                <w:sz w:val="24"/>
                <w:szCs w:val="24"/>
              </w:rPr>
              <w:t>Основные направления деятельности</w:t>
            </w:r>
          </w:p>
        </w:tc>
      </w:tr>
      <w:tr w:rsidR="005522B8" w:rsidRPr="005C2D8A" w:rsidTr="0001400A">
        <w:tc>
          <w:tcPr>
            <w:tcW w:w="250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jc w:val="center"/>
              <w:rPr>
                <w:sz w:val="24"/>
                <w:szCs w:val="24"/>
              </w:rPr>
            </w:pPr>
            <w:r w:rsidRPr="005C2D8A">
              <w:rPr>
                <w:sz w:val="24"/>
                <w:szCs w:val="24"/>
              </w:rPr>
              <w:t>1 этап – проектно-мобилизационный (январь 2011г. – август 2011г.</w:t>
            </w:r>
          </w:p>
        </w:tc>
        <w:tc>
          <w:tcPr>
            <w:tcW w:w="763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1.Изучение документов по созданию ВС (сентябрь-декабрь 2010г)</w:t>
            </w:r>
          </w:p>
          <w:p w:rsidR="005522B8" w:rsidRPr="005C2D8A" w:rsidRDefault="005522B8" w:rsidP="0001400A">
            <w:pPr>
              <w:tabs>
                <w:tab w:val="left" w:pos="7860"/>
              </w:tabs>
              <w:rPr>
                <w:sz w:val="24"/>
                <w:szCs w:val="24"/>
              </w:rPr>
            </w:pPr>
            <w:r w:rsidRPr="005C2D8A">
              <w:rPr>
                <w:sz w:val="24"/>
                <w:szCs w:val="24"/>
              </w:rPr>
              <w:t>2.Разработка проектного замысла ВС школы  (февраль 2011г.)</w:t>
            </w:r>
          </w:p>
          <w:p w:rsidR="005522B8" w:rsidRPr="005C2D8A" w:rsidRDefault="005522B8" w:rsidP="0001400A">
            <w:pPr>
              <w:tabs>
                <w:tab w:val="left" w:pos="7860"/>
              </w:tabs>
              <w:rPr>
                <w:sz w:val="24"/>
                <w:szCs w:val="24"/>
              </w:rPr>
            </w:pPr>
            <w:r w:rsidRPr="005C2D8A">
              <w:rPr>
                <w:sz w:val="24"/>
                <w:szCs w:val="24"/>
              </w:rPr>
              <w:t>3.Разработка цикла годовых школьных дел совместно с учреждениями окружающего социума (август 2011г.)</w:t>
            </w:r>
          </w:p>
          <w:p w:rsidR="005522B8" w:rsidRPr="005C2D8A" w:rsidRDefault="005522B8" w:rsidP="0001400A">
            <w:pPr>
              <w:tabs>
                <w:tab w:val="left" w:pos="7860"/>
              </w:tabs>
              <w:rPr>
                <w:sz w:val="24"/>
                <w:szCs w:val="24"/>
              </w:rPr>
            </w:pPr>
            <w:r w:rsidRPr="005C2D8A">
              <w:rPr>
                <w:sz w:val="24"/>
                <w:szCs w:val="24"/>
              </w:rPr>
              <w:t>4.Создание презентации  ВС</w:t>
            </w:r>
          </w:p>
          <w:p w:rsidR="005522B8" w:rsidRPr="005C2D8A" w:rsidRDefault="005522B8" w:rsidP="0001400A">
            <w:pPr>
              <w:tabs>
                <w:tab w:val="left" w:pos="7860"/>
              </w:tabs>
              <w:rPr>
                <w:sz w:val="24"/>
                <w:szCs w:val="24"/>
              </w:rPr>
            </w:pPr>
            <w:r w:rsidRPr="005C2D8A">
              <w:rPr>
                <w:sz w:val="24"/>
                <w:szCs w:val="24"/>
              </w:rPr>
              <w:t>5. Ознакомление с основными идеями проектируемой ВС педагогов, родителей, учащихся и социальных партнёров школы (март-апрель 2011г)</w:t>
            </w:r>
          </w:p>
          <w:p w:rsidR="005522B8" w:rsidRPr="005C2D8A" w:rsidRDefault="005522B8" w:rsidP="0001400A">
            <w:pPr>
              <w:tabs>
                <w:tab w:val="left" w:pos="7860"/>
              </w:tabs>
              <w:rPr>
                <w:sz w:val="24"/>
                <w:szCs w:val="24"/>
              </w:rPr>
            </w:pPr>
            <w:r w:rsidRPr="005C2D8A">
              <w:rPr>
                <w:sz w:val="24"/>
                <w:szCs w:val="24"/>
              </w:rPr>
              <w:t>6. Установление договорных отношений с социальными партнёрами  (май  2011г.)</w:t>
            </w:r>
          </w:p>
          <w:p w:rsidR="005522B8" w:rsidRPr="005C2D8A" w:rsidRDefault="005522B8" w:rsidP="0001400A">
            <w:pPr>
              <w:tabs>
                <w:tab w:val="left" w:pos="7860"/>
              </w:tabs>
              <w:rPr>
                <w:sz w:val="24"/>
                <w:szCs w:val="24"/>
              </w:rPr>
            </w:pPr>
            <w:r w:rsidRPr="005C2D8A">
              <w:rPr>
                <w:sz w:val="24"/>
                <w:szCs w:val="24"/>
              </w:rPr>
              <w:t>7.Педсовет по утверждению ВС (август 2011г.)</w:t>
            </w:r>
          </w:p>
          <w:p w:rsidR="005522B8" w:rsidRPr="005C2D8A" w:rsidRDefault="005522B8" w:rsidP="0001400A">
            <w:pPr>
              <w:tabs>
                <w:tab w:val="left" w:pos="7860"/>
              </w:tabs>
              <w:rPr>
                <w:sz w:val="24"/>
                <w:szCs w:val="24"/>
              </w:rPr>
            </w:pPr>
            <w:r w:rsidRPr="005C2D8A">
              <w:rPr>
                <w:sz w:val="24"/>
                <w:szCs w:val="24"/>
              </w:rPr>
              <w:t>8. Создание координационного совета для управления жизнедеятельностью воспитательного центра (апрель 2011г.)</w:t>
            </w:r>
          </w:p>
          <w:p w:rsidR="005522B8" w:rsidRPr="005C2D8A" w:rsidRDefault="005522B8" w:rsidP="0001400A">
            <w:pPr>
              <w:tabs>
                <w:tab w:val="left" w:pos="7860"/>
              </w:tabs>
              <w:rPr>
                <w:sz w:val="24"/>
                <w:szCs w:val="24"/>
              </w:rPr>
            </w:pPr>
            <w:r w:rsidRPr="005C2D8A">
              <w:rPr>
                <w:sz w:val="24"/>
                <w:szCs w:val="24"/>
              </w:rPr>
              <w:t>9. Разработка программы деятельности по формированию культурно-образовательного пространства (январь – май 2011г.)</w:t>
            </w:r>
          </w:p>
          <w:p w:rsidR="005522B8" w:rsidRPr="005C2D8A" w:rsidRDefault="005522B8" w:rsidP="0001400A">
            <w:pPr>
              <w:tabs>
                <w:tab w:val="left" w:pos="7860"/>
              </w:tabs>
              <w:rPr>
                <w:sz w:val="24"/>
                <w:szCs w:val="24"/>
              </w:rPr>
            </w:pPr>
            <w:r w:rsidRPr="005C2D8A">
              <w:rPr>
                <w:sz w:val="24"/>
                <w:szCs w:val="24"/>
              </w:rPr>
              <w:t xml:space="preserve">10. Определение критериев, показателей, методов и приёмов изучения эффективности функционирования ВС </w:t>
            </w:r>
          </w:p>
        </w:tc>
      </w:tr>
      <w:tr w:rsidR="005522B8" w:rsidRPr="005C2D8A" w:rsidTr="0001400A">
        <w:tc>
          <w:tcPr>
            <w:tcW w:w="250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2 этап – поисково-преобразовательный (сентябрь 2011г. – август 2014г.)</w:t>
            </w:r>
          </w:p>
        </w:tc>
        <w:tc>
          <w:tcPr>
            <w:tcW w:w="763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 Обновление нормативно-правовой базы школы</w:t>
            </w:r>
          </w:p>
          <w:p w:rsidR="005522B8" w:rsidRPr="005C2D8A" w:rsidRDefault="005522B8" w:rsidP="0001400A">
            <w:pPr>
              <w:tabs>
                <w:tab w:val="left" w:pos="7860"/>
              </w:tabs>
              <w:rPr>
                <w:sz w:val="24"/>
                <w:szCs w:val="24"/>
              </w:rPr>
            </w:pPr>
            <w:r w:rsidRPr="005C2D8A">
              <w:rPr>
                <w:sz w:val="24"/>
                <w:szCs w:val="24"/>
              </w:rPr>
              <w:t>2. Реализация программы совместных действий по формированию культурно-образовательного пространства</w:t>
            </w:r>
          </w:p>
          <w:p w:rsidR="005522B8" w:rsidRPr="005C2D8A" w:rsidRDefault="005522B8" w:rsidP="0001400A">
            <w:pPr>
              <w:tabs>
                <w:tab w:val="left" w:pos="7860"/>
              </w:tabs>
              <w:rPr>
                <w:sz w:val="24"/>
                <w:szCs w:val="24"/>
              </w:rPr>
            </w:pPr>
            <w:r w:rsidRPr="005C2D8A">
              <w:rPr>
                <w:sz w:val="24"/>
                <w:szCs w:val="24"/>
              </w:rPr>
              <w:t>3. Организация  и проведение психолого-педагогических семинаров классных руководителей, объединённых тематикой «Нравственно-правовое  и физическое воспитание  учащихся»</w:t>
            </w:r>
          </w:p>
          <w:p w:rsidR="005522B8" w:rsidRPr="005C2D8A" w:rsidRDefault="005522B8" w:rsidP="0001400A">
            <w:pPr>
              <w:tabs>
                <w:tab w:val="left" w:pos="7860"/>
              </w:tabs>
              <w:rPr>
                <w:sz w:val="24"/>
                <w:szCs w:val="24"/>
              </w:rPr>
            </w:pPr>
            <w:r w:rsidRPr="005C2D8A">
              <w:rPr>
                <w:sz w:val="24"/>
                <w:szCs w:val="24"/>
              </w:rPr>
              <w:t>4. Апробация изменённого годового цикла школьных дел, направленных на решение задач нравственно-правового  и физического воспитания с учётом индивидуальных особенностей учащихся</w:t>
            </w:r>
          </w:p>
          <w:p w:rsidR="005522B8" w:rsidRPr="005C2D8A" w:rsidRDefault="005522B8" w:rsidP="0001400A">
            <w:pPr>
              <w:tabs>
                <w:tab w:val="left" w:pos="7860"/>
              </w:tabs>
              <w:rPr>
                <w:sz w:val="24"/>
                <w:szCs w:val="24"/>
              </w:rPr>
            </w:pPr>
            <w:r w:rsidRPr="005C2D8A">
              <w:rPr>
                <w:sz w:val="24"/>
                <w:szCs w:val="24"/>
              </w:rPr>
              <w:t>5. Освоение и использование педагогами в образовательной практике форм, приёмов и методов, способствующих формированию индивидуальности сельского ребёнка, его нравственному становлению и физическому развитию, росту его правовой грамотности</w:t>
            </w:r>
          </w:p>
          <w:p w:rsidR="005522B8" w:rsidRPr="005C2D8A" w:rsidRDefault="005522B8" w:rsidP="0001400A">
            <w:pPr>
              <w:tabs>
                <w:tab w:val="left" w:pos="7860"/>
              </w:tabs>
              <w:rPr>
                <w:sz w:val="24"/>
                <w:szCs w:val="24"/>
              </w:rPr>
            </w:pPr>
            <w:r w:rsidRPr="005C2D8A">
              <w:rPr>
                <w:sz w:val="24"/>
                <w:szCs w:val="24"/>
              </w:rPr>
              <w:t>6. Дальнейшее развитие  компьютерных технологий, применения технических средств обучения и воспитания (мультимедиа, видео, фото и т.д.)</w:t>
            </w:r>
          </w:p>
          <w:p w:rsidR="005522B8" w:rsidRPr="005C2D8A" w:rsidRDefault="005522B8" w:rsidP="0001400A">
            <w:pPr>
              <w:tabs>
                <w:tab w:val="left" w:pos="7860"/>
              </w:tabs>
              <w:rPr>
                <w:sz w:val="24"/>
                <w:szCs w:val="24"/>
              </w:rPr>
            </w:pPr>
            <w:r w:rsidRPr="005C2D8A">
              <w:rPr>
                <w:sz w:val="24"/>
                <w:szCs w:val="24"/>
              </w:rPr>
              <w:t>7. Формирование информационно-методического фонда разработок педагогов и социальных партнёров</w:t>
            </w:r>
          </w:p>
          <w:p w:rsidR="005522B8" w:rsidRPr="005C2D8A" w:rsidRDefault="005522B8" w:rsidP="0001400A">
            <w:pPr>
              <w:tabs>
                <w:tab w:val="left" w:pos="7860"/>
              </w:tabs>
              <w:rPr>
                <w:sz w:val="24"/>
                <w:szCs w:val="24"/>
              </w:rPr>
            </w:pPr>
            <w:r w:rsidRPr="005C2D8A">
              <w:rPr>
                <w:sz w:val="24"/>
                <w:szCs w:val="24"/>
              </w:rPr>
              <w:t xml:space="preserve">8. Организация мониторинга для изучения потребностей  и интересов учащихся и исследования эффективности образовательного процесса. </w:t>
            </w:r>
          </w:p>
        </w:tc>
      </w:tr>
      <w:tr w:rsidR="005522B8" w:rsidRPr="005C2D8A" w:rsidTr="0001400A">
        <w:tc>
          <w:tcPr>
            <w:tcW w:w="250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3 этап – рефлексивно-обобщающий (сентябрь 2014г.- июнь 2015г.)</w:t>
            </w:r>
          </w:p>
        </w:tc>
        <w:tc>
          <w:tcPr>
            <w:tcW w:w="763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 Осуществление коллективного анализа процесса и результатов деятельности по построению и внедрению новой  ВС школы с помощью специальной системы критериев, показателей и методик</w:t>
            </w:r>
          </w:p>
          <w:p w:rsidR="005522B8" w:rsidRPr="005C2D8A" w:rsidRDefault="005522B8" w:rsidP="0001400A">
            <w:pPr>
              <w:tabs>
                <w:tab w:val="left" w:pos="7860"/>
              </w:tabs>
              <w:rPr>
                <w:sz w:val="24"/>
                <w:szCs w:val="24"/>
              </w:rPr>
            </w:pPr>
            <w:r w:rsidRPr="005C2D8A">
              <w:rPr>
                <w:sz w:val="24"/>
                <w:szCs w:val="24"/>
              </w:rPr>
              <w:t>2. Обобщение и презентация работы по формированию культурно-образовательного пространства</w:t>
            </w:r>
          </w:p>
          <w:p w:rsidR="005522B8" w:rsidRPr="005C2D8A" w:rsidRDefault="005522B8" w:rsidP="0001400A">
            <w:pPr>
              <w:tabs>
                <w:tab w:val="left" w:pos="7860"/>
              </w:tabs>
              <w:rPr>
                <w:sz w:val="24"/>
                <w:szCs w:val="24"/>
              </w:rPr>
            </w:pPr>
            <w:r w:rsidRPr="005C2D8A">
              <w:rPr>
                <w:sz w:val="24"/>
                <w:szCs w:val="24"/>
              </w:rPr>
              <w:t>3. Внешняя экспертиза результатов инновационной деятельности</w:t>
            </w:r>
          </w:p>
          <w:p w:rsidR="005522B8" w:rsidRPr="005C2D8A" w:rsidRDefault="005522B8" w:rsidP="0001400A">
            <w:pPr>
              <w:tabs>
                <w:tab w:val="left" w:pos="7860"/>
              </w:tabs>
              <w:rPr>
                <w:sz w:val="24"/>
                <w:szCs w:val="24"/>
              </w:rPr>
            </w:pPr>
            <w:r w:rsidRPr="005C2D8A">
              <w:rPr>
                <w:sz w:val="24"/>
                <w:szCs w:val="24"/>
              </w:rPr>
              <w:t>4. Определение перспектив дальнейшего развития воспитательного процесса</w:t>
            </w:r>
          </w:p>
        </w:tc>
      </w:tr>
    </w:tbl>
    <w:p w:rsidR="005522B8" w:rsidRPr="005C2D8A" w:rsidRDefault="005522B8" w:rsidP="005522B8">
      <w:pPr>
        <w:tabs>
          <w:tab w:val="left" w:pos="7860"/>
        </w:tabs>
        <w:rPr>
          <w:sz w:val="28"/>
          <w:szCs w:val="28"/>
        </w:rPr>
      </w:pPr>
    </w:p>
    <w:p w:rsidR="005522B8" w:rsidRPr="005C2D8A" w:rsidRDefault="005522B8" w:rsidP="005522B8">
      <w:pPr>
        <w:tabs>
          <w:tab w:val="left" w:pos="7860"/>
        </w:tabs>
        <w:jc w:val="center"/>
        <w:rPr>
          <w:b/>
          <w:sz w:val="24"/>
          <w:szCs w:val="24"/>
        </w:rPr>
      </w:pPr>
      <w:r w:rsidRPr="005C2D8A">
        <w:rPr>
          <w:b/>
          <w:sz w:val="24"/>
          <w:szCs w:val="24"/>
        </w:rPr>
        <w:t>Критерии оценивания деятельности воспитательной системы</w:t>
      </w:r>
    </w:p>
    <w:p w:rsidR="005522B8" w:rsidRPr="005C2D8A" w:rsidRDefault="005522B8" w:rsidP="005522B8">
      <w:pPr>
        <w:tabs>
          <w:tab w:val="left" w:pos="7860"/>
        </w:tabs>
        <w:rPr>
          <w:b/>
          <w:sz w:val="28"/>
          <w:szCs w:val="28"/>
        </w:rPr>
      </w:pPr>
    </w:p>
    <w:p w:rsidR="005522B8" w:rsidRPr="005C2D8A" w:rsidRDefault="005522B8" w:rsidP="005522B8">
      <w:pPr>
        <w:tabs>
          <w:tab w:val="left" w:pos="7860"/>
        </w:tabs>
        <w:rPr>
          <w:sz w:val="24"/>
          <w:szCs w:val="24"/>
        </w:rPr>
      </w:pPr>
      <w:r w:rsidRPr="005C2D8A">
        <w:rPr>
          <w:b/>
          <w:sz w:val="28"/>
          <w:szCs w:val="28"/>
        </w:rPr>
        <w:t xml:space="preserve"> </w:t>
      </w:r>
      <w:r w:rsidRPr="005C2D8A">
        <w:rPr>
          <w:sz w:val="24"/>
          <w:szCs w:val="24"/>
        </w:rPr>
        <w:t xml:space="preserve">     Для исследования результативности функционирования воспитательной системы  школы как  центра нравственно-правового и физического воспитания на селе планируется разработать  специальную  систему критериев, показателей и методик, по которым они будут изучаться.</w:t>
      </w:r>
    </w:p>
    <w:p w:rsidR="005522B8" w:rsidRPr="005C2D8A" w:rsidRDefault="005522B8" w:rsidP="005522B8">
      <w:pPr>
        <w:tabs>
          <w:tab w:val="left" w:pos="7860"/>
        </w:tabs>
        <w:rPr>
          <w:sz w:val="24"/>
          <w:szCs w:val="24"/>
        </w:rPr>
      </w:pPr>
    </w:p>
    <w:p w:rsidR="005522B8" w:rsidRPr="005C2D8A" w:rsidRDefault="005522B8" w:rsidP="005522B8">
      <w:pPr>
        <w:tabs>
          <w:tab w:val="left" w:pos="7860"/>
        </w:tabs>
        <w:rPr>
          <w:sz w:val="24"/>
          <w:szCs w:val="24"/>
        </w:rPr>
      </w:pPr>
    </w:p>
    <w:p w:rsidR="005522B8" w:rsidRPr="005C2D8A" w:rsidRDefault="005522B8" w:rsidP="005522B8">
      <w:pPr>
        <w:tabs>
          <w:tab w:val="left" w:pos="7860"/>
        </w:tabs>
        <w:rPr>
          <w:sz w:val="24"/>
          <w:szCs w:val="24"/>
        </w:rPr>
      </w:pPr>
    </w:p>
    <w:tbl>
      <w:tblPr>
        <w:tblW w:w="0" w:type="auto"/>
        <w:tblLook w:val="01E0" w:firstRow="1" w:lastRow="1" w:firstColumn="1" w:lastColumn="1" w:noHBand="0" w:noVBand="0"/>
      </w:tblPr>
      <w:tblGrid>
        <w:gridCol w:w="2776"/>
        <w:gridCol w:w="3525"/>
        <w:gridCol w:w="3552"/>
      </w:tblGrid>
      <w:tr w:rsidR="005522B8" w:rsidRPr="005C2D8A" w:rsidTr="0001400A">
        <w:tc>
          <w:tcPr>
            <w:tcW w:w="277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Критерии эффективности воспитательной системы</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 xml:space="preserve">    </w:t>
            </w:r>
          </w:p>
          <w:p w:rsidR="005522B8" w:rsidRPr="005C2D8A" w:rsidRDefault="005522B8" w:rsidP="0001400A">
            <w:pPr>
              <w:tabs>
                <w:tab w:val="left" w:pos="7860"/>
              </w:tabs>
              <w:rPr>
                <w:sz w:val="24"/>
                <w:szCs w:val="24"/>
              </w:rPr>
            </w:pPr>
            <w:r w:rsidRPr="005C2D8A">
              <w:rPr>
                <w:sz w:val="24"/>
                <w:szCs w:val="24"/>
              </w:rPr>
              <w:t xml:space="preserve">       Показатели</w:t>
            </w:r>
          </w:p>
        </w:tc>
        <w:tc>
          <w:tcPr>
            <w:tcW w:w="355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p>
          <w:p w:rsidR="005522B8" w:rsidRPr="005C2D8A" w:rsidRDefault="005522B8" w:rsidP="0001400A">
            <w:pPr>
              <w:tabs>
                <w:tab w:val="left" w:pos="7860"/>
              </w:tabs>
              <w:rPr>
                <w:sz w:val="24"/>
                <w:szCs w:val="24"/>
              </w:rPr>
            </w:pPr>
            <w:r w:rsidRPr="005C2D8A">
              <w:rPr>
                <w:sz w:val="24"/>
                <w:szCs w:val="24"/>
              </w:rPr>
              <w:t>Методики изучения</w:t>
            </w:r>
          </w:p>
        </w:tc>
      </w:tr>
      <w:tr w:rsidR="005522B8" w:rsidRPr="005C2D8A" w:rsidTr="0001400A">
        <w:trPr>
          <w:trHeight w:val="1820"/>
        </w:trPr>
        <w:tc>
          <w:tcPr>
            <w:tcW w:w="2776" w:type="dxa"/>
            <w:vMerge w:val="restart"/>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 xml:space="preserve"> 1.Удовлетворённость учащихся, педагогов и родителей жизнедеятельностью в школе и результатами воспитательного процесса</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 Комфортность, защищённость личности учащегося, его отношение к основным сторонам жизни школы</w:t>
            </w:r>
          </w:p>
          <w:p w:rsidR="005522B8" w:rsidRPr="005C2D8A" w:rsidRDefault="005522B8" w:rsidP="0001400A">
            <w:pPr>
              <w:tabs>
                <w:tab w:val="left" w:pos="7860"/>
              </w:tabs>
              <w:rPr>
                <w:sz w:val="24"/>
                <w:szCs w:val="24"/>
              </w:rPr>
            </w:pPr>
          </w:p>
        </w:tc>
        <w:tc>
          <w:tcPr>
            <w:tcW w:w="355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 Методика А Андреева «Изучение удовлетворённости учащихся школьной жизнью»</w:t>
            </w:r>
          </w:p>
          <w:p w:rsidR="005522B8" w:rsidRPr="005C2D8A" w:rsidRDefault="005522B8" w:rsidP="0001400A">
            <w:pPr>
              <w:tabs>
                <w:tab w:val="left" w:pos="7860"/>
              </w:tabs>
              <w:rPr>
                <w:sz w:val="24"/>
                <w:szCs w:val="24"/>
              </w:rPr>
            </w:pPr>
          </w:p>
        </w:tc>
      </w:tr>
      <w:tr w:rsidR="005522B8" w:rsidRPr="005C2D8A" w:rsidTr="0001400A">
        <w:trPr>
          <w:trHeight w:val="20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522B8" w:rsidRPr="005C2D8A" w:rsidRDefault="005522B8" w:rsidP="0001400A">
            <w:pPr>
              <w:rPr>
                <w:sz w:val="24"/>
                <w:szCs w:val="24"/>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2. Удовлетворённость педагогов содержанием, организацией и условиями трудовой деятельности, взаимоотношениями в коллективе</w:t>
            </w:r>
          </w:p>
          <w:p w:rsidR="005522B8" w:rsidRPr="005C2D8A" w:rsidRDefault="005522B8" w:rsidP="0001400A">
            <w:pPr>
              <w:tabs>
                <w:tab w:val="left" w:pos="7860"/>
              </w:tabs>
              <w:rPr>
                <w:sz w:val="24"/>
                <w:szCs w:val="24"/>
              </w:rPr>
            </w:pPr>
          </w:p>
        </w:tc>
        <w:tc>
          <w:tcPr>
            <w:tcW w:w="355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2. Методика  Е.Н.Степанова «Изучение удовлетворённости педагогов жизнедеятельностью в ОУ»</w:t>
            </w:r>
          </w:p>
          <w:p w:rsidR="005522B8" w:rsidRPr="005C2D8A" w:rsidRDefault="005522B8" w:rsidP="0001400A">
            <w:pPr>
              <w:tabs>
                <w:tab w:val="left" w:pos="7860"/>
              </w:tabs>
              <w:rPr>
                <w:sz w:val="24"/>
                <w:szCs w:val="24"/>
              </w:rPr>
            </w:pPr>
          </w:p>
          <w:p w:rsidR="005522B8" w:rsidRPr="005C2D8A" w:rsidRDefault="005522B8" w:rsidP="0001400A">
            <w:pPr>
              <w:tabs>
                <w:tab w:val="left" w:pos="7860"/>
              </w:tabs>
              <w:rPr>
                <w:sz w:val="24"/>
                <w:szCs w:val="24"/>
              </w:rPr>
            </w:pPr>
          </w:p>
        </w:tc>
      </w:tr>
      <w:tr w:rsidR="005522B8" w:rsidRPr="005C2D8A" w:rsidTr="0001400A">
        <w:trPr>
          <w:trHeight w:val="19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522B8" w:rsidRPr="005C2D8A" w:rsidRDefault="005522B8" w:rsidP="0001400A">
            <w:pPr>
              <w:rPr>
                <w:sz w:val="24"/>
                <w:szCs w:val="24"/>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 xml:space="preserve">3. Удовлетворённость родителей результатами обучения и воспитания ребёнка, его положением в школьном коллективе </w:t>
            </w:r>
          </w:p>
        </w:tc>
        <w:tc>
          <w:tcPr>
            <w:tcW w:w="355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 xml:space="preserve">3. Методика Е.Н.Степанова «Изучение удовлетворённости родителей работой ОУ» </w:t>
            </w:r>
          </w:p>
        </w:tc>
      </w:tr>
      <w:tr w:rsidR="005522B8" w:rsidRPr="005C2D8A" w:rsidTr="0001400A">
        <w:trPr>
          <w:trHeight w:val="800"/>
        </w:trPr>
        <w:tc>
          <w:tcPr>
            <w:tcW w:w="2776" w:type="dxa"/>
            <w:vMerge w:val="restart"/>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 xml:space="preserve"> 2.Сформированность</w:t>
            </w:r>
          </w:p>
          <w:p w:rsidR="005522B8" w:rsidRPr="005C2D8A" w:rsidRDefault="005522B8" w:rsidP="0001400A">
            <w:pPr>
              <w:tabs>
                <w:tab w:val="left" w:pos="7860"/>
              </w:tabs>
              <w:rPr>
                <w:sz w:val="24"/>
                <w:szCs w:val="24"/>
              </w:rPr>
            </w:pPr>
            <w:r w:rsidRPr="005C2D8A">
              <w:rPr>
                <w:sz w:val="24"/>
                <w:szCs w:val="24"/>
              </w:rPr>
              <w:t>индивидуальности учащегося школы</w:t>
            </w: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 Личностные достижения учащегося</w:t>
            </w:r>
          </w:p>
          <w:p w:rsidR="005522B8" w:rsidRPr="005C2D8A" w:rsidRDefault="005522B8" w:rsidP="0001400A">
            <w:pPr>
              <w:tabs>
                <w:tab w:val="left" w:pos="7860"/>
              </w:tabs>
              <w:rPr>
                <w:sz w:val="24"/>
                <w:szCs w:val="24"/>
              </w:rPr>
            </w:pPr>
          </w:p>
        </w:tc>
        <w:tc>
          <w:tcPr>
            <w:tcW w:w="355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1.Продолжить работу по созданию  портфолио учащегося</w:t>
            </w:r>
          </w:p>
          <w:p w:rsidR="005522B8" w:rsidRPr="005C2D8A" w:rsidRDefault="005522B8" w:rsidP="0001400A">
            <w:pPr>
              <w:tabs>
                <w:tab w:val="left" w:pos="7860"/>
              </w:tabs>
              <w:rPr>
                <w:sz w:val="24"/>
                <w:szCs w:val="24"/>
              </w:rPr>
            </w:pPr>
          </w:p>
        </w:tc>
      </w:tr>
      <w:tr w:rsidR="005522B8" w:rsidRPr="005C2D8A" w:rsidTr="0001400A">
        <w:trPr>
          <w:trHeight w:val="15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522B8" w:rsidRPr="005C2D8A" w:rsidRDefault="005522B8" w:rsidP="0001400A">
            <w:pPr>
              <w:rPr>
                <w:sz w:val="24"/>
                <w:szCs w:val="24"/>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2.Нравственная направленность</w:t>
            </w:r>
          </w:p>
          <w:p w:rsidR="005522B8" w:rsidRPr="005C2D8A" w:rsidRDefault="005522B8" w:rsidP="0001400A">
            <w:pPr>
              <w:tabs>
                <w:tab w:val="left" w:pos="7860"/>
              </w:tabs>
              <w:rPr>
                <w:sz w:val="24"/>
                <w:szCs w:val="24"/>
              </w:rPr>
            </w:pPr>
          </w:p>
          <w:p w:rsidR="005522B8" w:rsidRPr="005C2D8A" w:rsidRDefault="005522B8" w:rsidP="0001400A">
            <w:pPr>
              <w:tabs>
                <w:tab w:val="left" w:pos="7860"/>
              </w:tabs>
              <w:rPr>
                <w:sz w:val="24"/>
                <w:szCs w:val="24"/>
              </w:rPr>
            </w:pPr>
          </w:p>
          <w:p w:rsidR="005522B8" w:rsidRPr="005C2D8A" w:rsidRDefault="005522B8" w:rsidP="0001400A">
            <w:pPr>
              <w:tabs>
                <w:tab w:val="left" w:pos="7860"/>
              </w:tabs>
              <w:rPr>
                <w:sz w:val="24"/>
                <w:szCs w:val="24"/>
              </w:rPr>
            </w:pPr>
          </w:p>
        </w:tc>
        <w:tc>
          <w:tcPr>
            <w:tcW w:w="355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2. Тест Н.Е.Щурковой «Размышляем о жизненном опыте», пе6дагогические наблюдения</w:t>
            </w:r>
          </w:p>
          <w:p w:rsidR="005522B8" w:rsidRPr="005C2D8A" w:rsidRDefault="005522B8" w:rsidP="0001400A">
            <w:pPr>
              <w:tabs>
                <w:tab w:val="left" w:pos="7860"/>
              </w:tabs>
              <w:rPr>
                <w:sz w:val="24"/>
                <w:szCs w:val="24"/>
              </w:rPr>
            </w:pPr>
          </w:p>
        </w:tc>
      </w:tr>
      <w:tr w:rsidR="005522B8" w:rsidRPr="005C2D8A" w:rsidTr="0001400A">
        <w:trPr>
          <w:trHeight w:val="17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522B8" w:rsidRPr="005C2D8A" w:rsidRDefault="005522B8" w:rsidP="0001400A">
            <w:pPr>
              <w:rPr>
                <w:sz w:val="24"/>
                <w:szCs w:val="24"/>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3.Креативность личности учащегося</w:t>
            </w:r>
          </w:p>
          <w:p w:rsidR="005522B8" w:rsidRPr="005C2D8A" w:rsidRDefault="005522B8" w:rsidP="0001400A">
            <w:pPr>
              <w:tabs>
                <w:tab w:val="left" w:pos="7860"/>
              </w:tabs>
              <w:rPr>
                <w:sz w:val="24"/>
                <w:szCs w:val="24"/>
              </w:rPr>
            </w:pPr>
          </w:p>
          <w:p w:rsidR="005522B8" w:rsidRPr="005C2D8A" w:rsidRDefault="005522B8" w:rsidP="0001400A">
            <w:pPr>
              <w:tabs>
                <w:tab w:val="left" w:pos="7860"/>
              </w:tabs>
              <w:rPr>
                <w:sz w:val="24"/>
                <w:szCs w:val="24"/>
              </w:rPr>
            </w:pPr>
          </w:p>
          <w:p w:rsidR="005522B8" w:rsidRPr="005C2D8A" w:rsidRDefault="005522B8" w:rsidP="0001400A">
            <w:pPr>
              <w:tabs>
                <w:tab w:val="left" w:pos="7860"/>
              </w:tabs>
              <w:rPr>
                <w:sz w:val="24"/>
                <w:szCs w:val="24"/>
              </w:rPr>
            </w:pPr>
          </w:p>
          <w:p w:rsidR="005522B8" w:rsidRPr="005C2D8A" w:rsidRDefault="005522B8" w:rsidP="0001400A">
            <w:pPr>
              <w:tabs>
                <w:tab w:val="left" w:pos="7860"/>
              </w:tabs>
              <w:rPr>
                <w:sz w:val="24"/>
                <w:szCs w:val="24"/>
              </w:rPr>
            </w:pPr>
          </w:p>
        </w:tc>
        <w:tc>
          <w:tcPr>
            <w:tcW w:w="355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3.Краткий тест творческого мышления П.Торренса, метод экспертной оценки результатов творческой деятельности учащихся</w:t>
            </w:r>
          </w:p>
          <w:p w:rsidR="005522B8" w:rsidRPr="005C2D8A" w:rsidRDefault="005522B8" w:rsidP="0001400A">
            <w:pPr>
              <w:tabs>
                <w:tab w:val="left" w:pos="7860"/>
              </w:tabs>
              <w:rPr>
                <w:sz w:val="24"/>
                <w:szCs w:val="24"/>
              </w:rPr>
            </w:pPr>
          </w:p>
        </w:tc>
      </w:tr>
      <w:tr w:rsidR="005522B8" w:rsidRPr="005C2D8A" w:rsidTr="0001400A">
        <w:trPr>
          <w:trHeight w:val="12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522B8" w:rsidRPr="005C2D8A" w:rsidRDefault="005522B8" w:rsidP="0001400A">
            <w:pPr>
              <w:rPr>
                <w:sz w:val="24"/>
                <w:szCs w:val="24"/>
              </w:rPr>
            </w:pPr>
          </w:p>
        </w:tc>
        <w:tc>
          <w:tcPr>
            <w:tcW w:w="352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4. Самоэффективность личности учащегося</w:t>
            </w:r>
          </w:p>
        </w:tc>
        <w:tc>
          <w:tcPr>
            <w:tcW w:w="355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4. Тест на определение самоэффективности Р.Шварцера и М.Ерусалема</w:t>
            </w:r>
          </w:p>
        </w:tc>
      </w:tr>
    </w:tbl>
    <w:p w:rsidR="005522B8" w:rsidRPr="005C2D8A" w:rsidRDefault="005522B8" w:rsidP="005522B8">
      <w:pPr>
        <w:tabs>
          <w:tab w:val="left" w:pos="7860"/>
        </w:tabs>
        <w:rPr>
          <w:sz w:val="24"/>
          <w:szCs w:val="24"/>
        </w:rPr>
      </w:pPr>
    </w:p>
    <w:p w:rsidR="005522B8" w:rsidRPr="005C2D8A" w:rsidRDefault="005522B8" w:rsidP="005522B8">
      <w:pPr>
        <w:tabs>
          <w:tab w:val="left" w:pos="7860"/>
        </w:tabs>
        <w:jc w:val="both"/>
        <w:rPr>
          <w:sz w:val="24"/>
          <w:szCs w:val="24"/>
        </w:rPr>
      </w:pPr>
      <w:r w:rsidRPr="005C2D8A">
        <w:rPr>
          <w:sz w:val="24"/>
          <w:szCs w:val="24"/>
        </w:rPr>
        <w:t xml:space="preserve">   Поскольку основной целью школы является стремление к раскрытию индивидуальных способностей каждого ученика  через организацию совместной творческой деятельности детей и взрослых, необходимо понять, что такое творчество, творческий процесс и что для этого нужно.</w:t>
      </w:r>
    </w:p>
    <w:p w:rsidR="005522B8" w:rsidRPr="005C2D8A" w:rsidRDefault="005522B8" w:rsidP="005522B8">
      <w:pPr>
        <w:tabs>
          <w:tab w:val="left" w:pos="7860"/>
        </w:tabs>
        <w:jc w:val="both"/>
        <w:rPr>
          <w:sz w:val="24"/>
          <w:szCs w:val="24"/>
        </w:rPr>
      </w:pPr>
      <w:r w:rsidRPr="005C2D8A">
        <w:rPr>
          <w:sz w:val="24"/>
          <w:szCs w:val="24"/>
        </w:rPr>
        <w:t xml:space="preserve">   Творчество – это один из видов человеческой деятельности, направленной на решение определённых (творческих) задач, для которой необходимы объективные и субъективные личностные условия, результаты которой отличаются новизной и оригинальностью, личной и социальной значимостью и прогрессивностью. Для достижения поставленной цели вся деятельность школы ориентирована на творчество. В школе проводится диагностика творческих способностей личности, педагогических средств управления творческой деятельностью, постоянно совершенствуются формы стимулирования творческой деятельности (олимпиады, смотры, конкурсы), имеются педагогические условия творческих способностей детей. Создавая условия для развития творческих способностей учащихся в обучении и воспитании, школа переходит  к личностно-ориентированному учению. В своей деятельности педагоги успешно пользуются технологией успеха, руководствуются установкой на сотрудничество, оптимистической установкой, основанной на вере в талантливость каждого ребёнка, опирающуюся на сильные стороны его личности. Успешной деятельности способствует эмпатическое понимание (умение любить всех детей и воспринимать мир их глазами). Педагоги учитываю индивидуальные особенности учащихся, их во</w:t>
      </w:r>
      <w:r>
        <w:rPr>
          <w:sz w:val="24"/>
          <w:szCs w:val="24"/>
        </w:rPr>
        <w:t>зрастные особенности.</w:t>
      </w:r>
      <w:r w:rsidR="00AF5111">
        <w:rPr>
          <w:sz w:val="24"/>
          <w:szCs w:val="24"/>
        </w:rPr>
        <w:t xml:space="preserve"> </w:t>
      </w:r>
      <w:r w:rsidRPr="005C2D8A">
        <w:rPr>
          <w:sz w:val="24"/>
          <w:szCs w:val="24"/>
        </w:rPr>
        <w:t>Обучение подвергается индивидуализации и дифференциации. Каждому учащемуся пре</w:t>
      </w:r>
      <w:r>
        <w:rPr>
          <w:sz w:val="24"/>
          <w:szCs w:val="24"/>
        </w:rPr>
        <w:t>доставлена возможность выбора (</w:t>
      </w:r>
      <w:r w:rsidRPr="005C2D8A">
        <w:rPr>
          <w:sz w:val="24"/>
          <w:szCs w:val="24"/>
        </w:rPr>
        <w:t>кружка, секции, класса, формы работы в классе и т.д.)</w:t>
      </w:r>
    </w:p>
    <w:p w:rsidR="005522B8" w:rsidRPr="005C2D8A" w:rsidRDefault="005522B8" w:rsidP="005522B8">
      <w:pPr>
        <w:tabs>
          <w:tab w:val="left" w:pos="7860"/>
        </w:tabs>
        <w:ind w:left="360"/>
        <w:rPr>
          <w:sz w:val="28"/>
          <w:szCs w:val="28"/>
        </w:rPr>
      </w:pPr>
    </w:p>
    <w:p w:rsidR="005522B8" w:rsidRPr="005C2D8A" w:rsidRDefault="005522B8" w:rsidP="005522B8">
      <w:pPr>
        <w:tabs>
          <w:tab w:val="left" w:pos="7860"/>
        </w:tabs>
        <w:ind w:left="360"/>
        <w:rPr>
          <w:b/>
          <w:sz w:val="28"/>
          <w:szCs w:val="28"/>
        </w:rPr>
      </w:pPr>
      <w:r w:rsidRPr="005C2D8A">
        <w:rPr>
          <w:b/>
          <w:sz w:val="28"/>
          <w:szCs w:val="28"/>
        </w:rPr>
        <w:t xml:space="preserve">                                      Описание модели  школы   </w:t>
      </w:r>
    </w:p>
    <w:p w:rsidR="005522B8" w:rsidRPr="005C2D8A" w:rsidRDefault="005522B8" w:rsidP="005522B8">
      <w:pPr>
        <w:tabs>
          <w:tab w:val="left" w:pos="7860"/>
        </w:tabs>
        <w:ind w:left="360"/>
        <w:jc w:val="both"/>
        <w:rPr>
          <w:i/>
          <w:sz w:val="28"/>
          <w:szCs w:val="28"/>
        </w:rPr>
      </w:pPr>
      <w:r w:rsidRPr="005C2D8A">
        <w:rPr>
          <w:i/>
          <w:sz w:val="28"/>
          <w:szCs w:val="28"/>
        </w:rPr>
        <w:t xml:space="preserve"> Модель воспитательной системы школы</w:t>
      </w:r>
    </w:p>
    <w:p w:rsidR="005522B8" w:rsidRPr="005C2D8A" w:rsidRDefault="005522B8" w:rsidP="005522B8">
      <w:pPr>
        <w:tabs>
          <w:tab w:val="left" w:pos="7860"/>
        </w:tabs>
        <w:jc w:val="both"/>
        <w:rPr>
          <w:sz w:val="24"/>
          <w:szCs w:val="24"/>
        </w:rPr>
      </w:pPr>
      <w:r w:rsidRPr="005C2D8A">
        <w:rPr>
          <w:sz w:val="24"/>
          <w:szCs w:val="24"/>
        </w:rPr>
        <w:t xml:space="preserve">    Воспитательное воздействие на сельского школьника и на Селезянского, в частности, оказывает не только внутришкольная воспитательная система, но и факторы внешней окружающей среды. В ходе образовательного процесса сложились достаточно прочные связи со многими учреждениями и организациями как на территории Селезянского сельского поселения, так и на районном, областном и даже федеральном уровне. С каждым учреждением и организацией связано определённое направление воспитательной работы. В службу заместителя директора по воспитательной работе входят:</w:t>
      </w:r>
    </w:p>
    <w:p w:rsidR="005522B8" w:rsidRPr="005C2D8A" w:rsidRDefault="005522B8" w:rsidP="005522B8">
      <w:pPr>
        <w:tabs>
          <w:tab w:val="left" w:pos="7860"/>
        </w:tabs>
        <w:jc w:val="both"/>
        <w:rPr>
          <w:sz w:val="24"/>
          <w:szCs w:val="24"/>
        </w:rPr>
      </w:pPr>
      <w:r w:rsidRPr="005C2D8A">
        <w:rPr>
          <w:sz w:val="24"/>
          <w:szCs w:val="24"/>
        </w:rPr>
        <w:t>- педагог-организатор</w:t>
      </w:r>
    </w:p>
    <w:p w:rsidR="005522B8" w:rsidRPr="005C2D8A" w:rsidRDefault="005522B8" w:rsidP="005522B8">
      <w:pPr>
        <w:tabs>
          <w:tab w:val="left" w:pos="7860"/>
        </w:tabs>
        <w:jc w:val="both"/>
        <w:rPr>
          <w:sz w:val="24"/>
          <w:szCs w:val="24"/>
        </w:rPr>
      </w:pPr>
      <w:r w:rsidRPr="005C2D8A">
        <w:rPr>
          <w:sz w:val="24"/>
          <w:szCs w:val="24"/>
        </w:rPr>
        <w:t>- преподаватель-организатор ОБЖ;</w:t>
      </w:r>
    </w:p>
    <w:p w:rsidR="005522B8" w:rsidRPr="005C2D8A" w:rsidRDefault="005522B8" w:rsidP="005522B8">
      <w:pPr>
        <w:tabs>
          <w:tab w:val="left" w:pos="7860"/>
        </w:tabs>
        <w:jc w:val="both"/>
        <w:rPr>
          <w:sz w:val="24"/>
          <w:szCs w:val="24"/>
        </w:rPr>
      </w:pPr>
      <w:r w:rsidRPr="005C2D8A">
        <w:rPr>
          <w:sz w:val="24"/>
          <w:szCs w:val="24"/>
        </w:rPr>
        <w:t>- заведующая школьным музеем;</w:t>
      </w:r>
    </w:p>
    <w:p w:rsidR="005522B8" w:rsidRPr="005C2D8A" w:rsidRDefault="005522B8" w:rsidP="005522B8">
      <w:pPr>
        <w:tabs>
          <w:tab w:val="left" w:pos="7860"/>
        </w:tabs>
        <w:jc w:val="both"/>
        <w:rPr>
          <w:sz w:val="24"/>
          <w:szCs w:val="24"/>
        </w:rPr>
      </w:pPr>
      <w:r w:rsidRPr="005C2D8A">
        <w:rPr>
          <w:sz w:val="24"/>
          <w:szCs w:val="24"/>
        </w:rPr>
        <w:t>- библиотекарь;</w:t>
      </w:r>
    </w:p>
    <w:p w:rsidR="005522B8" w:rsidRPr="005C2D8A" w:rsidRDefault="005522B8" w:rsidP="005522B8">
      <w:pPr>
        <w:tabs>
          <w:tab w:val="left" w:pos="7860"/>
        </w:tabs>
        <w:jc w:val="both"/>
        <w:rPr>
          <w:sz w:val="24"/>
          <w:szCs w:val="24"/>
        </w:rPr>
      </w:pPr>
      <w:r w:rsidRPr="005C2D8A">
        <w:rPr>
          <w:sz w:val="24"/>
          <w:szCs w:val="24"/>
        </w:rPr>
        <w:t>- фельдшер  школы;</w:t>
      </w:r>
    </w:p>
    <w:p w:rsidR="005522B8" w:rsidRPr="005C2D8A" w:rsidRDefault="005522B8" w:rsidP="005522B8">
      <w:pPr>
        <w:tabs>
          <w:tab w:val="left" w:pos="7860"/>
        </w:tabs>
        <w:jc w:val="both"/>
        <w:rPr>
          <w:sz w:val="24"/>
          <w:szCs w:val="24"/>
        </w:rPr>
      </w:pPr>
      <w:r w:rsidRPr="005C2D8A">
        <w:rPr>
          <w:sz w:val="24"/>
          <w:szCs w:val="24"/>
        </w:rPr>
        <w:t>- педагоги дополнительного образования;</w:t>
      </w:r>
    </w:p>
    <w:p w:rsidR="005522B8" w:rsidRPr="005C2D8A" w:rsidRDefault="005522B8" w:rsidP="005522B8">
      <w:pPr>
        <w:tabs>
          <w:tab w:val="left" w:pos="7860"/>
        </w:tabs>
        <w:jc w:val="both"/>
        <w:rPr>
          <w:sz w:val="24"/>
          <w:szCs w:val="24"/>
        </w:rPr>
      </w:pPr>
      <w:r w:rsidRPr="005C2D8A">
        <w:rPr>
          <w:sz w:val="24"/>
          <w:szCs w:val="24"/>
        </w:rPr>
        <w:t>- классные руководители:</w:t>
      </w:r>
    </w:p>
    <w:p w:rsidR="005522B8" w:rsidRPr="005C2D8A" w:rsidRDefault="005522B8" w:rsidP="005522B8">
      <w:pPr>
        <w:tabs>
          <w:tab w:val="left" w:pos="7860"/>
        </w:tabs>
        <w:jc w:val="both"/>
        <w:rPr>
          <w:sz w:val="24"/>
          <w:szCs w:val="24"/>
        </w:rPr>
      </w:pPr>
      <w:r w:rsidRPr="005C2D8A">
        <w:rPr>
          <w:sz w:val="24"/>
          <w:szCs w:val="24"/>
        </w:rPr>
        <w:t>- учителя- предметники;</w:t>
      </w:r>
    </w:p>
    <w:p w:rsidR="005522B8" w:rsidRPr="005C2D8A" w:rsidRDefault="005522B8" w:rsidP="005522B8">
      <w:pPr>
        <w:tabs>
          <w:tab w:val="left" w:pos="7860"/>
        </w:tabs>
        <w:jc w:val="both"/>
        <w:rPr>
          <w:sz w:val="24"/>
          <w:szCs w:val="24"/>
        </w:rPr>
      </w:pPr>
      <w:r w:rsidRPr="005C2D8A">
        <w:rPr>
          <w:sz w:val="24"/>
          <w:szCs w:val="24"/>
        </w:rPr>
        <w:t>- школьный лидер-центр;</w:t>
      </w:r>
    </w:p>
    <w:p w:rsidR="005522B8" w:rsidRPr="005C2D8A" w:rsidRDefault="005522B8" w:rsidP="005522B8">
      <w:pPr>
        <w:tabs>
          <w:tab w:val="left" w:pos="7860"/>
        </w:tabs>
        <w:jc w:val="both"/>
        <w:rPr>
          <w:sz w:val="24"/>
          <w:szCs w:val="24"/>
        </w:rPr>
      </w:pPr>
      <w:r w:rsidRPr="005C2D8A">
        <w:rPr>
          <w:sz w:val="24"/>
          <w:szCs w:val="24"/>
        </w:rPr>
        <w:t>- педагоги групп продлённого дня.</w:t>
      </w:r>
    </w:p>
    <w:p w:rsidR="005522B8" w:rsidRPr="005C2D8A" w:rsidRDefault="005522B8" w:rsidP="005522B8">
      <w:pPr>
        <w:tabs>
          <w:tab w:val="left" w:pos="7860"/>
        </w:tabs>
        <w:jc w:val="both"/>
        <w:rPr>
          <w:sz w:val="24"/>
          <w:szCs w:val="24"/>
        </w:rPr>
      </w:pPr>
    </w:p>
    <w:p w:rsidR="005522B8" w:rsidRPr="005C2D8A" w:rsidRDefault="005522B8" w:rsidP="005522B8">
      <w:pPr>
        <w:tabs>
          <w:tab w:val="left" w:pos="7860"/>
        </w:tabs>
        <w:ind w:left="360"/>
        <w:rPr>
          <w:b/>
          <w:sz w:val="28"/>
          <w:szCs w:val="28"/>
        </w:rPr>
      </w:pPr>
      <w:r w:rsidRPr="005C2D8A">
        <w:rPr>
          <w:b/>
          <w:sz w:val="28"/>
          <w:szCs w:val="28"/>
        </w:rPr>
        <w:t xml:space="preserve">                        Схема внешнего воспитательного воздействия</w:t>
      </w:r>
    </w:p>
    <w:p w:rsidR="005522B8" w:rsidRPr="005C2D8A" w:rsidRDefault="005522B8" w:rsidP="005522B8">
      <w:pPr>
        <w:tabs>
          <w:tab w:val="left" w:pos="7860"/>
        </w:tabs>
        <w:rPr>
          <w:sz w:val="28"/>
          <w:szCs w:val="28"/>
        </w:rPr>
      </w:pPr>
    </w:p>
    <w:p w:rsidR="005522B8" w:rsidRPr="005C2D8A" w:rsidRDefault="005522B8" w:rsidP="005522B8">
      <w:pPr>
        <w:tabs>
          <w:tab w:val="left" w:pos="7860"/>
        </w:tabs>
        <w:rPr>
          <w:sz w:val="24"/>
          <w:szCs w:val="24"/>
        </w:rPr>
      </w:pPr>
      <w:r w:rsidRPr="005C2D8A">
        <w:rPr>
          <w:sz w:val="24"/>
          <w:szCs w:val="24"/>
        </w:rPr>
        <w:t>1 –управление  образования, 2 – центр занятости, 3 – соцстрах, 4 – ДЮСШ, 5 – ДОУ «Теремок», 6 – СМИ, 7 – крестьянские и фермерские хозяйства,  8 – КДН, 9 – райвоенкомат, 10 – ДШИ, 11 – РДДТ, 12 – церковный совет, 13 – совет ветеранов, 14 – приют «Солнышко», 15 – налоговая инспекция, 16 – сельская администрация, 17 – ГИБДД, 18 – ПФ РФ, 19 – ФАП, 20 – сельская библиотека, 21 -  ДК,  22 – областной центр дополнительного образования,23 – центр социальной защиты населения, 24 – министерство образования и науки Челябинской области.</w:t>
      </w:r>
    </w:p>
    <w:p w:rsidR="005522B8" w:rsidRPr="005C2D8A" w:rsidRDefault="005522B8" w:rsidP="005522B8">
      <w:pPr>
        <w:tabs>
          <w:tab w:val="left" w:pos="7860"/>
        </w:tabs>
        <w:rPr>
          <w:sz w:val="24"/>
          <w:szCs w:val="24"/>
        </w:rPr>
      </w:pPr>
      <w:r w:rsidRPr="005C2D8A">
        <w:rPr>
          <w:sz w:val="24"/>
          <w:szCs w:val="24"/>
        </w:rPr>
        <w:t xml:space="preserve">       В тесной взаимосвязи с указанными учреждениями и организациями, а также в организации совместной деятельности всех служб школы и проходит образовательный процесс.</w:t>
      </w:r>
    </w:p>
    <w:p w:rsidR="005522B8" w:rsidRPr="005C2D8A" w:rsidRDefault="005522B8" w:rsidP="005522B8">
      <w:pPr>
        <w:tabs>
          <w:tab w:val="left" w:pos="7860"/>
        </w:tabs>
        <w:rPr>
          <w:sz w:val="24"/>
          <w:szCs w:val="24"/>
        </w:rPr>
      </w:pPr>
    </w:p>
    <w:p w:rsidR="005522B8" w:rsidRPr="005C2D8A" w:rsidRDefault="005522B8" w:rsidP="005522B8">
      <w:pPr>
        <w:tabs>
          <w:tab w:val="left" w:pos="7860"/>
        </w:tabs>
        <w:rPr>
          <w:b/>
          <w:sz w:val="28"/>
          <w:szCs w:val="28"/>
        </w:rPr>
      </w:pPr>
    </w:p>
    <w:p w:rsidR="005522B8" w:rsidRPr="005C2D8A" w:rsidRDefault="00614BD6" w:rsidP="005522B8">
      <w:pPr>
        <w:tabs>
          <w:tab w:val="left" w:pos="7860"/>
        </w:tabs>
        <w:rPr>
          <w:sz w:val="28"/>
          <w:szCs w:val="28"/>
        </w:rPr>
      </w:pPr>
      <w:r>
        <w:rPr>
          <w:sz w:val="28"/>
          <w:szCs w:val="28"/>
        </w:rPr>
      </w:r>
      <w:r>
        <w:rPr>
          <w:sz w:val="28"/>
          <w:szCs w:val="28"/>
        </w:rPr>
        <w:pict>
          <v:group id="_x0000_s1564" editas="radial" style="width:412.5pt;height:410.4pt;mso-position-horizontal-relative:char;mso-position-vertical-relative:line" coordorigin="1796,-155" coordsize="8250,8208">
            <o:lock v:ext="edit" aspectratio="t"/>
            <o:diagram v:ext="edit" dgmstyle="0" constrainbounds="1796,0,10004,8053">
              <o:relationtable v:ext="edit">
                <o:rel v:ext="edit" idsrc="#_s1612" iddest="#_s1612"/>
                <o:rel v:ext="edit" idsrc="#_s1611" iddest="#_s1612" idcntr="#_s1610"/>
                <o:rel v:ext="edit" idsrc="#_s1609" iddest="#_s1612" idcntr="#_s1608"/>
                <o:rel v:ext="edit" idsrc="#_s1607" iddest="#_s1612" idcntr="#_s1606"/>
                <o:rel v:ext="edit" idsrc="#_s1605" iddest="#_s1612" idcntr="#_s1604"/>
                <o:rel v:ext="edit" idsrc="#_s1603" iddest="#_s1612" idcntr="#_s1602"/>
                <o:rel v:ext="edit" idsrc="#_s1601" iddest="#_s1612" idcntr="#_s1600"/>
                <o:rel v:ext="edit" idsrc="#_s1599" iddest="#_s1612" idcntr="#_s1598"/>
                <o:rel v:ext="edit" idsrc="#_s1597" iddest="#_s1612" idcntr="#_s1596"/>
                <o:rel v:ext="edit" idsrc="#_s1595" iddest="#_s1612" idcntr="#_s1594"/>
                <o:rel v:ext="edit" idsrc="#_s1593" iddest="#_s1612" idcntr="#_s1592"/>
                <o:rel v:ext="edit" idsrc="#_s1591" iddest="#_s1612" idcntr="#_s1590"/>
                <o:rel v:ext="edit" idsrc="#_s1589" iddest="#_s1612" idcntr="#_s1588"/>
                <o:rel v:ext="edit" idsrc="#_s1587" iddest="#_s1612" idcntr="#_s1586"/>
                <o:rel v:ext="edit" idsrc="#_s1585" iddest="#_s1612" idcntr="#_s1584"/>
                <o:rel v:ext="edit" idsrc="#_s1583" iddest="#_s1612" idcntr="#_s1582"/>
                <o:rel v:ext="edit" idsrc="#_s1581" iddest="#_s1612" idcntr="#_s1580"/>
                <o:rel v:ext="edit" idsrc="#_s1579" iddest="#_s1612" idcntr="#_s1578"/>
                <o:rel v:ext="edit" idsrc="#_s1577" iddest="#_s1612" idcntr="#_s1576"/>
                <o:rel v:ext="edit" idsrc="#_s1575" iddest="#_s1612" idcntr="#_s1574"/>
                <o:rel v:ext="edit" idsrc="#_s1573" iddest="#_s1612" idcntr="#_s1572"/>
                <o:rel v:ext="edit" idsrc="#_s1571" iddest="#_s1612" idcntr="#_s1570"/>
                <o:rel v:ext="edit" idsrc="#_s1569" iddest="#_s1612" idcntr="#_s1568"/>
                <o:rel v:ext="edit" idsrc="#_s1567" iddest="#_s1612" idcntr="#_s1566"/>
              </o:relationtable>
            </o:diagram>
            <v:shape id="_x0000_s1565" type="#_x0000_t75" style="position:absolute;left:1796;top:-155;width:8250;height:8208" o:preferrelative="f">
              <v:fill o:detectmouseclick="t"/>
              <v:path o:extrusionok="t" o:connecttype="none"/>
            </v:shape>
            <v:line id="_s1566" o:spid="_x0000_s1566" style="position:absolute;flip:x y;v-text-anchor:middle" from="4987,606" to="5847,3682" o:dgmnodekind="65535" strokeweight="2.25pt"/>
            <v:oval id="_s1567" o:spid="_x0000_s1567" style="position:absolute;left:4631;top:59;width:557;height:557;v-text-anchor:middle" o:dgmnodekind="0" fillcolor="#bbe0e3">
              <v:textbox style="mso-next-textbox:#_s1567">
                <w:txbxContent>
                  <w:p w:rsidR="005522B8" w:rsidRDefault="005522B8" w:rsidP="005522B8">
                    <w:pPr>
                      <w:jc w:val="center"/>
                    </w:pPr>
                    <w:r>
                      <w:t>2</w:t>
                    </w:r>
                  </w:p>
                </w:txbxContent>
              </v:textbox>
            </v:oval>
            <v:line id="_s1568" o:spid="_x0000_s1568" style="position:absolute;flip:x y;v-text-anchor:middle" from="4121,982" to="5779,3712" o:dgmnodekind="65535" strokeweight="2.25pt"/>
            <v:oval id="_s1569" o:spid="_x0000_s1569" style="position:absolute;left:3695;top:466;width:557;height:557;v-text-anchor:middle" o:dgmnodekind="0" fillcolor="#bbe0e3">
              <v:textbox style="mso-next-textbox:#_s1569">
                <w:txbxContent>
                  <w:p w:rsidR="005522B8" w:rsidRDefault="005522B8" w:rsidP="005522B8">
                    <w:pPr>
                      <w:jc w:val="center"/>
                    </w:pPr>
                    <w:r>
                      <w:t>1</w:t>
                    </w:r>
                  </w:p>
                </w:txbxContent>
              </v:textbox>
            </v:oval>
            <v:line id="_s1570" o:spid="_x0000_s1570" style="position:absolute;flip:x y;v-text-anchor:middle" from="3388,1578" to="5721,3759" o:dgmnodekind="65535" strokeweight="2.25pt"/>
            <v:oval id="_s1571" o:spid="_x0000_s1571" style="position:absolute;left:2904;top:1111;width:557;height:557;v-text-anchor:middle" o:dgmnodekind="0" fillcolor="#bbe0e3">
              <v:textbox style="mso-next-textbox:#_s1571">
                <w:txbxContent>
                  <w:p w:rsidR="005522B8" w:rsidRDefault="005522B8" w:rsidP="005522B8">
                    <w:pPr>
                      <w:jc w:val="center"/>
                    </w:pPr>
                    <w:r>
                      <w:t>2</w:t>
                    </w:r>
                  </w:p>
                </w:txbxContent>
              </v:textbox>
            </v:oval>
            <v:line id="_s1572" o:spid="_x0000_s1572" style="position:absolute;flip:x y;v-text-anchor:middle" from="2843,2350" to="5678,3820" o:dgmnodekind="65535" strokeweight="2.25pt"/>
            <v:oval id="_s1573" o:spid="_x0000_s1573" style="position:absolute;left:2316;top:1945;width:557;height:557;v-text-anchor:middle" o:dgmnodekind="0" fillcolor="#bbe0e3">
              <v:textbox style="mso-next-textbox:#_s1573">
                <w:txbxContent>
                  <w:p w:rsidR="005522B8" w:rsidRDefault="005522B8" w:rsidP="005522B8">
                    <w:pPr>
                      <w:jc w:val="center"/>
                    </w:pPr>
                    <w:r>
                      <w:t>2</w:t>
                    </w:r>
                  </w:p>
                </w:txbxContent>
              </v:textbox>
            </v:oval>
            <v:line id="_s1574" o:spid="_x0000_s1574" style="position:absolute;flip:x y;v-text-anchor:middle" from="2527,3240" to="5653,3891" o:dgmnodekind="65535" strokeweight="2.25pt"/>
            <v:oval id="_s1575" o:spid="_x0000_s1575" style="position:absolute;left:1975;top:2907;width:557;height:557;v-text-anchor:middle" o:dgmnodekind="0" fillcolor="#bbe0e3">
              <v:textbox style="mso-next-textbox:#_s1575">
                <w:txbxContent>
                  <w:p w:rsidR="005522B8" w:rsidRDefault="005522B8" w:rsidP="005522B8">
                    <w:pPr>
                      <w:jc w:val="center"/>
                    </w:pPr>
                    <w:r>
                      <w:t>2</w:t>
                    </w:r>
                  </w:p>
                </w:txbxContent>
              </v:textbox>
            </v:oval>
            <v:line id="_s1576" o:spid="_x0000_s1576" style="position:absolute;flip:x;v-text-anchor:middle" from="2462,3966" to="5648,4182" o:dgmnodekind="65535" strokeweight="2.25pt"/>
            <v:oval id="_s1577" o:spid="_x0000_s1577" style="position:absolute;left:1906;top:3925;width:557;height:557;v-text-anchor:middle" o:dgmnodekind="0" fillcolor="#bbe0e3">
              <v:textbox style="mso-next-textbox:#_s1577">
                <w:txbxContent>
                  <w:p w:rsidR="005522B8" w:rsidRDefault="005522B8" w:rsidP="005522B8">
                    <w:pPr>
                      <w:jc w:val="center"/>
                    </w:pPr>
                    <w:r>
                      <w:t>19</w:t>
                    </w:r>
                  </w:p>
                </w:txbxContent>
              </v:textbox>
            </v:oval>
            <v:line id="_s1578" o:spid="_x0000_s1578" style="position:absolute;flip:x;v-text-anchor:middle" from="2654,4039" to="5664,5107" o:dgmnodekind="65535" strokeweight="2.25pt"/>
            <v:oval id="_s1579" o:spid="_x0000_s1579" style="position:absolute;left:2114;top:4924;width:557;height:557;v-text-anchor:middle" o:dgmnodekind="0" fillcolor="#bbe0e3">
              <v:textbox style="mso-next-textbox:#_s1579">
                <w:txbxContent>
                  <w:p w:rsidR="005522B8" w:rsidRDefault="005522B8" w:rsidP="005522B8">
                    <w:pPr>
                      <w:jc w:val="center"/>
                    </w:pPr>
                    <w:r>
                      <w:t>18</w:t>
                    </w:r>
                  </w:p>
                </w:txbxContent>
              </v:textbox>
            </v:oval>
            <v:line id="_s1580" o:spid="_x0000_s1580" style="position:absolute;flip:x;v-text-anchor:middle" from="3089,4105" to="5699,5946" o:dgmnodekind="65535" strokeweight="2.25pt"/>
            <v:oval id="_s1581" o:spid="_x0000_s1581" style="position:absolute;left:2584;top:5830;width:557;height:557;v-text-anchor:middle" o:dgmnodekind="0" fillcolor="#bbe0e3">
              <v:textbox style="mso-next-textbox:#_s1581">
                <w:txbxContent>
                  <w:p w:rsidR="005522B8" w:rsidRDefault="005522B8" w:rsidP="005522B8">
                    <w:pPr>
                      <w:jc w:val="center"/>
                    </w:pPr>
                    <w:r>
                      <w:t>17</w:t>
                    </w:r>
                  </w:p>
                </w:txbxContent>
              </v:textbox>
            </v:oval>
            <v:line id="_s1582" o:spid="_x0000_s1582" style="position:absolute;flip:x;v-text-anchor:middle" from="3734,4159" to="5750,6636" o:dgmnodekind="65535" strokeweight="2.25pt"/>
            <v:oval id="_s1583" o:spid="_x0000_s1583" style="position:absolute;left:3281;top:6576;width:557;height:557;v-text-anchor:middle" o:dgmnodekind="0" fillcolor="#bbe0e3">
              <v:textbox style="mso-next-textbox:#_s1583">
                <w:txbxContent>
                  <w:p w:rsidR="005522B8" w:rsidRDefault="005522B8" w:rsidP="005522B8">
                    <w:pPr>
                      <w:jc w:val="center"/>
                    </w:pPr>
                    <w:r>
                      <w:t>16</w:t>
                    </w:r>
                  </w:p>
                </w:txbxContent>
              </v:textbox>
            </v:oval>
            <v:line id="_s1584" o:spid="_x0000_s1584" style="position:absolute;flip:x;v-text-anchor:middle" from="4541,4198" to="5814,7127" o:dgmnodekind="65535" strokeweight="2.25pt"/>
            <v:oval id="_s1585" o:spid="_x0000_s1585" style="position:absolute;left:4153;top:7106;width:557;height:557;v-text-anchor:middle" o:dgmnodekind="0" fillcolor="#bbe0e3">
              <v:textbox style="mso-next-textbox:#_s1585">
                <w:txbxContent>
                  <w:p w:rsidR="005522B8" w:rsidRDefault="005522B8" w:rsidP="005522B8">
                    <w:pPr>
                      <w:jc w:val="center"/>
                    </w:pPr>
                    <w:r>
                      <w:t>15</w:t>
                    </w:r>
                  </w:p>
                </w:txbxContent>
              </v:textbox>
            </v:oval>
            <v:line id="_s1586" o:spid="_x0000_s1586" style="position:absolute;flip:x;v-text-anchor:middle" from="5451,4218" to="5886,7382" o:dgmnodekind="65535" strokeweight="2.25pt"/>
            <v:oval id="_s1587" o:spid="_x0000_s1587" style="position:absolute;left:5136;top:7381;width:557;height:557;v-text-anchor:middle" o:dgmnodekind="0" fillcolor="#bbe0e3">
              <v:textbox style="mso-next-textbox:#_s1587">
                <w:txbxContent>
                  <w:p w:rsidR="005522B8" w:rsidRDefault="005522B8" w:rsidP="005522B8">
                    <w:pPr>
                      <w:jc w:val="center"/>
                    </w:pPr>
                    <w:r>
                      <w:t>14</w:t>
                    </w:r>
                  </w:p>
                </w:txbxContent>
              </v:textbox>
            </v:oval>
            <v:line id="_s1588" o:spid="_x0000_s1588" style="position:absolute;v-text-anchor:middle" from="5961,4218" to="6396,7382" o:dgmnodekind="65535" strokeweight="2.25pt"/>
            <v:oval id="_s1589" o:spid="_x0000_s1589" style="position:absolute;left:6157;top:7380;width:557;height:557;v-text-anchor:middle" o:dgmnodekind="0" fillcolor="#bbe0e3">
              <v:textbox style="mso-next-textbox:#_s1589">
                <w:txbxContent>
                  <w:p w:rsidR="005522B8" w:rsidRDefault="005522B8" w:rsidP="005522B8">
                    <w:pPr>
                      <w:jc w:val="center"/>
                    </w:pPr>
                    <w:r>
                      <w:t>13</w:t>
                    </w:r>
                  </w:p>
                </w:txbxContent>
              </v:textbox>
            </v:oval>
            <v:line id="_s1590" o:spid="_x0000_s1590" style="position:absolute;v-text-anchor:middle" from="6033,4198" to="7306,7127" o:dgmnodekind="65535" strokeweight="2.25pt"/>
            <v:oval id="_s1591" o:spid="_x0000_s1591" style="position:absolute;left:7139;top:7104;width:557;height:557;v-text-anchor:middle" o:dgmnodekind="0" fillcolor="#bbe0e3">
              <v:textbox style="mso-next-textbox:#_s1591">
                <w:txbxContent>
                  <w:p w:rsidR="005522B8" w:rsidRDefault="005522B8" w:rsidP="005522B8">
                    <w:pPr>
                      <w:jc w:val="center"/>
                    </w:pPr>
                    <w:r>
                      <w:t>12</w:t>
                    </w:r>
                  </w:p>
                </w:txbxContent>
              </v:textbox>
            </v:oval>
            <v:line id="_s1592" o:spid="_x0000_s1592" style="position:absolute;v-text-anchor:middle" from="6097,4159" to="8113,6636" o:dgmnodekind="65535" strokeweight="2.25pt"/>
            <v:oval id="_s1593" o:spid="_x0000_s1593" style="position:absolute;left:8011;top:6573;width:557;height:557;v-text-anchor:middle" o:dgmnodekind="0" fillcolor="#bbe0e3">
              <v:textbox style="mso-next-textbox:#_s1593">
                <w:txbxContent>
                  <w:p w:rsidR="005522B8" w:rsidRDefault="005522B8" w:rsidP="005522B8">
                    <w:pPr>
                      <w:jc w:val="center"/>
                    </w:pPr>
                    <w:r>
                      <w:t>11</w:t>
                    </w:r>
                  </w:p>
                </w:txbxContent>
              </v:textbox>
            </v:oval>
            <v:line id="_s1594" o:spid="_x0000_s1594" style="position:absolute;v-text-anchor:middle" from="6148,4104" to="8757,5945" o:dgmnodekind="65535" strokeweight="2.25pt"/>
            <v:oval id="_s1595" o:spid="_x0000_s1595" style="position:absolute;left:8707;top:5827;width:557;height:557;v-text-anchor:middle" o:dgmnodekind="0" fillcolor="#bbe0e3">
              <v:textbox style="mso-next-textbox:#_s1595">
                <w:txbxContent>
                  <w:p w:rsidR="005522B8" w:rsidRDefault="005522B8" w:rsidP="005522B8">
                    <w:pPr>
                      <w:jc w:val="center"/>
                    </w:pPr>
                    <w:r>
                      <w:t>10</w:t>
                    </w:r>
                  </w:p>
                </w:txbxContent>
              </v:textbox>
            </v:oval>
            <v:line id="_s1596" o:spid="_x0000_s1596" style="position:absolute;v-text-anchor:middle" from="6182,4037" to="9191,5106" o:dgmnodekind="65535" strokeweight="2.25pt"/>
            <v:oval id="_s1597" o:spid="_x0000_s1597" style="position:absolute;left:9176;top:4921;width:557;height:557;v-text-anchor:middle" o:dgmnodekind="0" fillcolor="#bbe0e3">
              <v:textbox style="mso-next-textbox:#_s1597">
                <w:txbxContent>
                  <w:p w:rsidR="005522B8" w:rsidRDefault="005522B8" w:rsidP="005522B8">
                    <w:pPr>
                      <w:jc w:val="center"/>
                    </w:pPr>
                    <w:r>
                      <w:t>9</w:t>
                    </w:r>
                  </w:p>
                </w:txbxContent>
              </v:textbox>
            </v:oval>
            <v:line id="_s1598" o:spid="_x0000_s1598" style="position:absolute;v-text-anchor:middle" from="6197,3964" to="9383,4181" o:dgmnodekind="65535" strokeweight="2.25pt"/>
            <v:oval id="_s1599" o:spid="_x0000_s1599" style="position:absolute;left:9383;top:3922;width:557;height:557;v-text-anchor:middle" o:dgmnodekind="0" fillcolor="#bbe0e3">
              <v:textbox style="mso-next-textbox:#_s1599">
                <w:txbxContent>
                  <w:p w:rsidR="005522B8" w:rsidRDefault="005522B8" w:rsidP="005522B8">
                    <w:pPr>
                      <w:jc w:val="center"/>
                    </w:pPr>
                    <w:r>
                      <w:t>8</w:t>
                    </w:r>
                  </w:p>
                </w:txbxContent>
              </v:textbox>
            </v:oval>
            <v:line id="_s1600" o:spid="_x0000_s1600" style="position:absolute;flip:y;v-text-anchor:middle" from="6192,3239" to="9318,3889" o:dgmnodekind="65535" strokeweight="2.25pt"/>
            <v:oval id="_s1601" o:spid="_x0000_s1601" style="position:absolute;left:9313;top:2904;width:557;height:557;v-text-anchor:middle" o:dgmnodekind="0" fillcolor="#bbe0e3">
              <v:textbox style="mso-next-textbox:#_s1601">
                <w:txbxContent>
                  <w:p w:rsidR="005522B8" w:rsidRDefault="005522B8" w:rsidP="005522B8">
                    <w:pPr>
                      <w:jc w:val="center"/>
                    </w:pPr>
                    <w:r>
                      <w:t>7</w:t>
                    </w:r>
                  </w:p>
                </w:txbxContent>
              </v:textbox>
            </v:oval>
            <v:line id="_s1602" o:spid="_x0000_s1602" style="position:absolute;flip:y;v-text-anchor:middle" from="6167,2349" to="9001,3818" o:dgmnodekind="65535" strokeweight="2.25pt"/>
            <v:oval id="_s1603" o:spid="_x0000_s1603" style="position:absolute;left:8971;top:1943;width:557;height:557;v-text-anchor:middle" o:dgmnodekind="0" fillcolor="#bbe0e3">
              <v:textbox style="mso-next-textbox:#_s1603">
                <w:txbxContent>
                  <w:p w:rsidR="005522B8" w:rsidRDefault="005522B8" w:rsidP="005522B8">
                    <w:pPr>
                      <w:jc w:val="center"/>
                    </w:pPr>
                    <w:r>
                      <w:t>6</w:t>
                    </w:r>
                  </w:p>
                </w:txbxContent>
              </v:textbox>
            </v:oval>
            <v:line id="_s1604" o:spid="_x0000_s1604" style="position:absolute;flip:y;v-text-anchor:middle" from="6123,1578" to="8456,3757" o:dgmnodekind="65535" strokeweight="2.25pt"/>
            <v:oval id="_s1605" o:spid="_x0000_s1605" style="position:absolute;left:8382;top:1110;width:557;height:557;v-text-anchor:middle" o:dgmnodekind="0" fillcolor="#bbe0e3">
              <v:textbox style="mso-next-textbox:#_s1605">
                <w:txbxContent>
                  <w:p w:rsidR="005522B8" w:rsidRDefault="005522B8" w:rsidP="005522B8">
                    <w:pPr>
                      <w:jc w:val="center"/>
                    </w:pPr>
                    <w:r>
                      <w:t>5</w:t>
                    </w:r>
                  </w:p>
                </w:txbxContent>
              </v:textbox>
            </v:oval>
            <v:line id="_s1606" o:spid="_x0000_s1606" style="position:absolute;flip:y;v-text-anchor:middle" from="6065,982" to="7723,3710" o:dgmnodekind="65535" strokeweight="2.25pt"/>
            <v:oval id="_s1607" o:spid="_x0000_s1607" style="position:absolute;left:7590;top:466;width:557;height:557;v-text-anchor:middle" o:dgmnodekind="0" fillcolor="#bbe0e3">
              <v:textbox style="mso-next-textbox:#_s1607">
                <w:txbxContent>
                  <w:p w:rsidR="005522B8" w:rsidRDefault="005522B8" w:rsidP="005522B8">
                    <w:pPr>
                      <w:jc w:val="center"/>
                    </w:pPr>
                    <w:r>
                      <w:t>4</w:t>
                    </w:r>
                  </w:p>
                </w:txbxContent>
              </v:textbox>
            </v:oval>
            <v:line id="_s1608" o:spid="_x0000_s1608" style="position:absolute;flip:y;v-text-anchor:middle" from="5996,606" to="6857,3680" o:dgmnodekind="65535" strokeweight="2.25pt"/>
            <v:oval id="_s1609" o:spid="_x0000_s1609" style="position:absolute;left:6654;top:60;width:557;height:557;v-text-anchor:middle" o:dgmnodekind="0" fillcolor="#bbe0e3">
              <v:textbox style="mso-next-textbox:#_s1609">
                <w:txbxContent>
                  <w:p w:rsidR="005522B8" w:rsidRDefault="005522B8" w:rsidP="005522B8">
                    <w:pPr>
                      <w:jc w:val="center"/>
                    </w:pPr>
                    <w:r>
                      <w:t>3</w:t>
                    </w:r>
                  </w:p>
                </w:txbxContent>
              </v:textbox>
            </v:oval>
            <v:line id="_s1610" o:spid="_x0000_s1610" style="position:absolute;flip:y;v-text-anchor:middle" from="5921,478" to="5921,3670" o:dgmnodekind="65535" strokeweight="2.25pt"/>
            <v:oval id="_s1611" o:spid="_x0000_s1611" style="position:absolute;left:5643;top:-78;width:557;height:557;v-text-anchor:middle" o:dgmnodekind="0" fillcolor="#bbe0e3">
              <v:textbox style="mso-next-textbox:#_s1611">
                <w:txbxContent>
                  <w:p w:rsidR="005522B8" w:rsidRDefault="005522B8" w:rsidP="005522B8">
                    <w:pPr>
                      <w:jc w:val="center"/>
                    </w:pPr>
                    <w:r>
                      <w:t>2</w:t>
                    </w:r>
                  </w:p>
                </w:txbxContent>
              </v:textbox>
            </v:oval>
            <v:oval id="_s1612" o:spid="_x0000_s1612" style="position:absolute;left:5643;top:3670;width:557;height:557;v-text-anchor:middle" o:dgmnodekind="0" fillcolor="#bbe0e3">
              <v:textbox style="mso-next-textbox:#_s1612">
                <w:txbxContent>
                  <w:p w:rsidR="005522B8" w:rsidRDefault="005522B8" w:rsidP="005522B8">
                    <w:pPr>
                      <w:jc w:val="center"/>
                    </w:pPr>
                    <w:r>
                      <w:t>Ш</w:t>
                    </w:r>
                  </w:p>
                </w:txbxContent>
              </v:textbox>
            </v:oval>
            <w10:wrap type="none"/>
            <w10:anchorlock/>
          </v:group>
        </w:pict>
      </w:r>
    </w:p>
    <w:p w:rsidR="005522B8" w:rsidRPr="005C2D8A" w:rsidRDefault="005522B8" w:rsidP="005522B8">
      <w:pPr>
        <w:tabs>
          <w:tab w:val="left" w:pos="7860"/>
        </w:tabs>
        <w:rPr>
          <w:sz w:val="28"/>
          <w:szCs w:val="28"/>
        </w:rPr>
      </w:pPr>
    </w:p>
    <w:p w:rsidR="005522B8" w:rsidRPr="005C2D8A" w:rsidRDefault="005522B8" w:rsidP="005522B8">
      <w:pPr>
        <w:tabs>
          <w:tab w:val="left" w:pos="7860"/>
        </w:tabs>
        <w:jc w:val="center"/>
        <w:rPr>
          <w:b/>
          <w:sz w:val="28"/>
          <w:szCs w:val="28"/>
        </w:rPr>
      </w:pPr>
      <w:r w:rsidRPr="005C2D8A">
        <w:rPr>
          <w:b/>
          <w:sz w:val="28"/>
          <w:szCs w:val="28"/>
        </w:rPr>
        <w:t>Управление воспитательной системой школы</w:t>
      </w:r>
    </w:p>
    <w:p w:rsidR="005522B8" w:rsidRPr="005C2D8A" w:rsidRDefault="005522B8" w:rsidP="005522B8">
      <w:pPr>
        <w:tabs>
          <w:tab w:val="left" w:pos="7860"/>
        </w:tabs>
        <w:rPr>
          <w:b/>
          <w:sz w:val="28"/>
          <w:szCs w:val="28"/>
        </w:rPr>
      </w:pPr>
    </w:p>
    <w:p w:rsidR="005522B8" w:rsidRPr="005C2D8A" w:rsidRDefault="005522B8" w:rsidP="005522B8">
      <w:pPr>
        <w:tabs>
          <w:tab w:val="left" w:pos="7860"/>
        </w:tabs>
        <w:rPr>
          <w:sz w:val="24"/>
          <w:szCs w:val="24"/>
        </w:rPr>
      </w:pPr>
      <w:r w:rsidRPr="005C2D8A">
        <w:rPr>
          <w:sz w:val="24"/>
          <w:szCs w:val="24"/>
        </w:rPr>
        <w:t xml:space="preserve">     В школе создана и действует функциональная структура  управления учебно-воспитательным процессом.  Данная организационная структура представлена совокупностью подразделений, специализирующихся на выполнении конкретных видов работ Руководителям подразделений делегирован ряд полномочий.</w:t>
      </w:r>
    </w:p>
    <w:p w:rsidR="005522B8" w:rsidRPr="005C2D8A" w:rsidRDefault="00614BD6" w:rsidP="005522B8">
      <w:pPr>
        <w:tabs>
          <w:tab w:val="left" w:pos="7860"/>
        </w:tabs>
        <w:rPr>
          <w:sz w:val="28"/>
          <w:szCs w:val="28"/>
        </w:rPr>
      </w:pPr>
      <w:r>
        <w:rPr>
          <w:sz w:val="28"/>
          <w:szCs w:val="28"/>
        </w:rPr>
      </w:r>
      <w:r>
        <w:rPr>
          <w:sz w:val="28"/>
          <w:szCs w:val="28"/>
        </w:rPr>
        <w:pict>
          <v:group id="_x0000_s1613" editas="orgchart" style="width:6in;height:162pt;mso-position-horizontal-relative:char;mso-position-vertical-relative:line" coordorigin="1580,889" coordsize="8739,3240">
            <o:lock v:ext="edit" aspectratio="t"/>
            <o:diagram v:ext="edit" dgmstyle="0" dgmscalex="64796" constrainbounds="0,0,0,0" autolayout="f">
              <o:relationtable v:ext="edit">
                <o:rel v:ext="edit" idsrc="#_s1621" iddest="#_s1621"/>
                <o:rel v:ext="edit" idsrc="#_s1622" iddest="#_s1621" idcntr="#_s1620"/>
                <o:rel v:ext="edit" idsrc="#_s1623" iddest="#_s1621" idcntr="#_s1619"/>
                <o:rel v:ext="edit" idsrc="#_s1624" iddest="#_s1621" idcntr="#_s1618"/>
                <o:rel v:ext="edit" idsrc="#_s1625" iddest="#_s1622" idcntr="#_s1617"/>
                <o:rel v:ext="edit" idsrc="#_s1627" iddest="#_s1623" idcntr="#_s1615"/>
                <o:rel v:ext="edit" idsrc="#_s1626" iddest="#_s1624" idcntr="#_s1616"/>
              </o:relationtable>
            </o:diagram>
            <v:shape id="_x0000_s1614" type="#_x0000_t75" style="position:absolute;left:1580;top:889;width:8739;height:3240" o:preferrelative="f">
              <v:fill o:detectmouseclick="t"/>
              <v:path o:extrusionok="t" o:connecttype="none"/>
            </v:shape>
            <v:shapetype id="_x0000_t32" coordsize="21600,21600" o:spt="32" o:oned="t" path="m,l21600,21600e" filled="f">
              <v:path arrowok="t" fillok="f" o:connecttype="none"/>
              <o:lock v:ext="edit" shapetype="t"/>
            </v:shapetype>
            <v:shape id="_s1615" o:spid="_x0000_s1615" type="#_x0000_t32" style="position:absolute;left:5771;top:3048;width:360;height:1;rotation:270" o:connectortype="elbow" adj="-345180,-1,-34518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616" o:spid="_x0000_s1616" type="#_x0000_t34" style="position:absolute;left:8803;top:3048;width:360;height:1;rotation:270;flip:x" o:connectortype="elbow" adj=",313783200,-525120" strokeweight="2.25pt"/>
            <v:shape id="_s1617" o:spid="_x0000_s1617" type="#_x0000_t34" style="position:absolute;left:2737;top:3048;width:360;height:1;rotation:270;flip:x" o:connectortype="elbow" adj=",313783200,-165300" strokeweight="2.25pt"/>
            <v:shape id="_s1618" o:spid="_x0000_s1618" type="#_x0000_t34" style="position:absolute;left:7286;top:453;width:360;height:3032;rotation:270;flip:x" o:connectortype="elbow" adj=",96883,-525060" strokeweight="2.25pt"/>
            <v:shape id="_s1619" o:spid="_x0000_s1619" type="#_x0000_t32" style="position:absolute;left:5771;top:1968;width:360;height:1;rotation:270" o:connectortype="elbow" adj="-345180,-1,-345180" strokeweight="2.25pt"/>
            <v:shape id="_s1620" o:spid="_x0000_s1620" type="#_x0000_t34" style="position:absolute;left:4253;top:452;width:360;height:3034;rotation:270" o:connectortype="elbow" adj=",-96851,-165240" strokeweight="2.25pt"/>
            <v:roundrect id="_s1621" o:spid="_x0000_s1621" style="position:absolute;left:4869;top:1069;width:2160;height:720;v-text-anchor:middle" arcsize="10923f" o:dgmlayout="0" o:dgmnodekind="1">
              <v:textbox style="mso-next-textbox:#_s1621" inset="2.414mm,1.207mm,2.414mm,1.207mm">
                <w:txbxContent>
                  <w:p w:rsidR="005522B8" w:rsidRPr="00873BA1" w:rsidRDefault="005522B8" w:rsidP="005522B8">
                    <w:pPr>
                      <w:jc w:val="center"/>
                      <w:rPr>
                        <w:color w:val="0070C0"/>
                        <w:sz w:val="23"/>
                      </w:rPr>
                    </w:pPr>
                    <w:r w:rsidRPr="00873BA1">
                      <w:rPr>
                        <w:color w:val="0070C0"/>
                        <w:sz w:val="23"/>
                      </w:rPr>
                      <w:t>Директор</w:t>
                    </w:r>
                  </w:p>
                </w:txbxContent>
              </v:textbox>
            </v:roundrect>
            <v:roundrect id="_s1622" o:spid="_x0000_s1622" style="position:absolute;left:1591;top:2149;width:2650;height:720;v-text-anchor:middle" arcsize="10923f" o:dgmlayout="0" o:dgmnodekind="0">
              <v:textbox style="mso-next-textbox:#_s1622" inset="2.414mm,1.207mm,2.414mm,1.207mm">
                <w:txbxContent>
                  <w:p w:rsidR="005522B8" w:rsidRPr="00873BA1" w:rsidRDefault="005522B8" w:rsidP="005522B8">
                    <w:pPr>
                      <w:jc w:val="center"/>
                      <w:rPr>
                        <w:color w:val="0070C0"/>
                        <w:sz w:val="23"/>
                      </w:rPr>
                    </w:pPr>
                    <w:r w:rsidRPr="00873BA1">
                      <w:rPr>
                        <w:color w:val="0070C0"/>
                        <w:sz w:val="23"/>
                      </w:rPr>
                      <w:t>Зам. директора по УВР</w:t>
                    </w:r>
                  </w:p>
                </w:txbxContent>
              </v:textbox>
            </v:roundrect>
            <v:roundrect id="_s1623" o:spid="_x0000_s1623" style="position:absolute;left:4624;top:2149;width:2650;height:720;v-text-anchor:middle" arcsize="10923f" o:dgmlayout="0" o:dgmnodekind="0">
              <v:textbox style="mso-next-textbox:#_s1623" inset="2.414mm,1.207mm,2.414mm,1.207mm">
                <w:txbxContent>
                  <w:p w:rsidR="005522B8" w:rsidRPr="00873BA1" w:rsidRDefault="005522B8" w:rsidP="005522B8">
                    <w:pPr>
                      <w:jc w:val="center"/>
                      <w:rPr>
                        <w:color w:val="0070C0"/>
                        <w:sz w:val="23"/>
                      </w:rPr>
                    </w:pPr>
                    <w:r w:rsidRPr="00873BA1">
                      <w:rPr>
                        <w:color w:val="0070C0"/>
                        <w:sz w:val="23"/>
                      </w:rPr>
                      <w:t>Зам. директора по ВР</w:t>
                    </w:r>
                  </w:p>
                </w:txbxContent>
              </v:textbox>
            </v:roundrect>
            <v:roundrect id="_s1624" o:spid="_x0000_s1624" style="position:absolute;left:7657;top:2149;width:2650;height:720;v-text-anchor:middle" arcsize="10923f" o:dgmlayout="0" o:dgmnodekind="0">
              <v:textbox style="mso-next-textbox:#_s1624" inset="2.414mm,1.207mm,2.414mm,1.207mm">
                <w:txbxContent>
                  <w:p w:rsidR="005522B8" w:rsidRPr="00873BA1" w:rsidRDefault="005522B8" w:rsidP="005522B8">
                    <w:pPr>
                      <w:jc w:val="center"/>
                      <w:rPr>
                        <w:color w:val="0070C0"/>
                        <w:sz w:val="23"/>
                      </w:rPr>
                    </w:pPr>
                    <w:r w:rsidRPr="00873BA1">
                      <w:rPr>
                        <w:color w:val="0070C0"/>
                        <w:sz w:val="23"/>
                      </w:rPr>
                      <w:t>Зам. директора по ХЧ</w:t>
                    </w:r>
                  </w:p>
                </w:txbxContent>
              </v:textbox>
            </v:roundrect>
            <v:roundrect id="_s1625" o:spid="_x0000_s1625" style="position:absolute;left:1580;top:3229;width:2673;height:720;v-text-anchor:middle" arcsize="10923f" o:dgmlayout="2" o:dgmnodekind="0">
              <v:textbox style="mso-next-textbox:#_s1625" inset="2.51461mm,1.2573mm,2.51461mm,1.2573mm">
                <w:txbxContent>
                  <w:p w:rsidR="005522B8" w:rsidRPr="00873BA1" w:rsidRDefault="005522B8" w:rsidP="005522B8">
                    <w:pPr>
                      <w:jc w:val="center"/>
                      <w:rPr>
                        <w:color w:val="0070C0"/>
                      </w:rPr>
                    </w:pPr>
                    <w:r w:rsidRPr="00873BA1">
                      <w:rPr>
                        <w:color w:val="0070C0"/>
                      </w:rPr>
                      <w:t>Учителя-предметники</w:t>
                    </w:r>
                  </w:p>
                </w:txbxContent>
              </v:textbox>
            </v:roundrect>
            <v:roundrect id="_s1626" o:spid="_x0000_s1626" style="position:absolute;left:7646;top:3229;width:2673;height:720;v-text-anchor:middle" arcsize="10923f" o:dgmlayout="2" o:dgmnodekind="0">
              <v:textbox style="mso-next-textbox:#_s1626" inset="2.51461mm,1.2573mm,2.51461mm,1.2573mm">
                <w:txbxContent>
                  <w:p w:rsidR="005522B8" w:rsidRPr="00873BA1" w:rsidRDefault="005522B8" w:rsidP="005522B8">
                    <w:pPr>
                      <w:jc w:val="center"/>
                      <w:rPr>
                        <w:color w:val="0070C0"/>
                      </w:rPr>
                    </w:pPr>
                    <w:r w:rsidRPr="00873BA1">
                      <w:rPr>
                        <w:color w:val="0070C0"/>
                      </w:rPr>
                      <w:t>Техперсонал</w:t>
                    </w:r>
                  </w:p>
                </w:txbxContent>
              </v:textbox>
            </v:roundrect>
            <v:roundrect id="_s1627" o:spid="_x0000_s1627" style="position:absolute;left:4613;top:3229;width:2673;height:720;v-text-anchor:middle" arcsize="10923f" o:dgmlayout="2" o:dgmnodekind="0">
              <v:textbox style="mso-next-textbox:#_s1627" inset="2.51461mm,1.2573mm,2.51461mm,1.2573mm">
                <w:txbxContent>
                  <w:p w:rsidR="005522B8" w:rsidRPr="00873BA1" w:rsidRDefault="005522B8" w:rsidP="005522B8">
                    <w:pPr>
                      <w:jc w:val="center"/>
                      <w:rPr>
                        <w:color w:val="0070C0"/>
                      </w:rPr>
                    </w:pPr>
                    <w:r w:rsidRPr="00873BA1">
                      <w:rPr>
                        <w:color w:val="0070C0"/>
                      </w:rPr>
                      <w:t xml:space="preserve">КР, специалисты, ЛЦ </w:t>
                    </w:r>
                  </w:p>
                </w:txbxContent>
              </v:textbox>
            </v:roundrect>
            <w10:wrap type="none"/>
            <w10:anchorlock/>
          </v:group>
        </w:pict>
      </w:r>
    </w:p>
    <w:p w:rsidR="005522B8" w:rsidRPr="005C2D8A" w:rsidRDefault="005522B8" w:rsidP="005522B8">
      <w:pPr>
        <w:tabs>
          <w:tab w:val="left" w:pos="7860"/>
        </w:tabs>
        <w:rPr>
          <w:sz w:val="24"/>
          <w:szCs w:val="24"/>
        </w:rPr>
      </w:pPr>
    </w:p>
    <w:p w:rsidR="005522B8" w:rsidRPr="005C2D8A" w:rsidRDefault="005522B8" w:rsidP="005522B8">
      <w:pPr>
        <w:tabs>
          <w:tab w:val="left" w:pos="7860"/>
        </w:tabs>
        <w:jc w:val="both"/>
        <w:rPr>
          <w:sz w:val="24"/>
          <w:szCs w:val="24"/>
        </w:rPr>
      </w:pPr>
      <w:r w:rsidRPr="005C2D8A">
        <w:rPr>
          <w:sz w:val="24"/>
          <w:szCs w:val="24"/>
        </w:rPr>
        <w:t xml:space="preserve">    В итоге деятельность всех составляющих данной организационной структуры направлена на объект воспитания – ученика. Плюсы данной структуры в том, что присутствует высокая компетентность специалистов, отвечающих за конкретные функции. Исключается дублирование управленческих решений, снижается потребность в специалистах высокого профиля. Минус – трудности в поддержке взаимосвязи, длительность процедур принятия решений, относительно застывшая форма организации. Но за годы функционирования данной структуры между её составляющими налажены достаточно прочные связи, позволяющие достаточно оперативно реагировать на изменения и нововведения.</w:t>
      </w:r>
    </w:p>
    <w:p w:rsidR="005522B8" w:rsidRPr="005C2D8A" w:rsidRDefault="005522B8" w:rsidP="005522B8">
      <w:pPr>
        <w:tabs>
          <w:tab w:val="left" w:pos="7860"/>
        </w:tabs>
        <w:rPr>
          <w:sz w:val="24"/>
          <w:szCs w:val="24"/>
        </w:rPr>
      </w:pPr>
    </w:p>
    <w:p w:rsidR="005522B8" w:rsidRPr="005C2D8A" w:rsidRDefault="005522B8" w:rsidP="005522B8">
      <w:pPr>
        <w:tabs>
          <w:tab w:val="left" w:pos="7860"/>
        </w:tabs>
        <w:jc w:val="center"/>
        <w:rPr>
          <w:b/>
          <w:sz w:val="28"/>
          <w:szCs w:val="28"/>
        </w:rPr>
      </w:pPr>
      <w:r w:rsidRPr="005C2D8A">
        <w:rPr>
          <w:b/>
          <w:sz w:val="28"/>
          <w:szCs w:val="28"/>
        </w:rPr>
        <w:t>Научно-методическое обеспечение воспитательного процесса</w:t>
      </w:r>
    </w:p>
    <w:p w:rsidR="005522B8" w:rsidRPr="005C2D8A" w:rsidRDefault="005522B8" w:rsidP="005522B8">
      <w:pPr>
        <w:tabs>
          <w:tab w:val="left" w:pos="7860"/>
        </w:tabs>
        <w:rPr>
          <w:sz w:val="28"/>
          <w:szCs w:val="28"/>
        </w:rPr>
      </w:pPr>
    </w:p>
    <w:p w:rsidR="005522B8" w:rsidRPr="005C2D8A" w:rsidRDefault="005522B8" w:rsidP="005522B8">
      <w:pPr>
        <w:tabs>
          <w:tab w:val="left" w:pos="7860"/>
        </w:tabs>
        <w:jc w:val="center"/>
        <w:rPr>
          <w:i/>
          <w:sz w:val="28"/>
          <w:szCs w:val="28"/>
        </w:rPr>
      </w:pPr>
      <w:r w:rsidRPr="005C2D8A">
        <w:rPr>
          <w:i/>
          <w:sz w:val="28"/>
          <w:szCs w:val="28"/>
        </w:rPr>
        <w:t>Основные направления методической работы</w:t>
      </w:r>
    </w:p>
    <w:p w:rsidR="005522B8" w:rsidRPr="005C2D8A" w:rsidRDefault="005522B8" w:rsidP="005522B8">
      <w:pPr>
        <w:tabs>
          <w:tab w:val="left" w:pos="7860"/>
        </w:tabs>
        <w:jc w:val="both"/>
        <w:rPr>
          <w:b/>
          <w:sz w:val="24"/>
          <w:szCs w:val="24"/>
        </w:rPr>
      </w:pPr>
    </w:p>
    <w:p w:rsidR="005522B8" w:rsidRPr="005C2D8A" w:rsidRDefault="005522B8" w:rsidP="005522B8">
      <w:pPr>
        <w:numPr>
          <w:ilvl w:val="0"/>
          <w:numId w:val="29"/>
        </w:numPr>
        <w:tabs>
          <w:tab w:val="left" w:pos="7860"/>
        </w:tabs>
        <w:jc w:val="both"/>
        <w:rPr>
          <w:sz w:val="24"/>
          <w:szCs w:val="24"/>
        </w:rPr>
      </w:pPr>
      <w:r w:rsidRPr="005C2D8A">
        <w:rPr>
          <w:sz w:val="24"/>
          <w:szCs w:val="24"/>
        </w:rPr>
        <w:t>Создание и дальнейшее развитие  воспитательных систем в каждом классе</w:t>
      </w:r>
    </w:p>
    <w:p w:rsidR="005522B8" w:rsidRPr="005C2D8A" w:rsidRDefault="005522B8" w:rsidP="005522B8">
      <w:pPr>
        <w:numPr>
          <w:ilvl w:val="0"/>
          <w:numId w:val="29"/>
        </w:numPr>
        <w:tabs>
          <w:tab w:val="left" w:pos="7860"/>
        </w:tabs>
        <w:jc w:val="both"/>
        <w:rPr>
          <w:sz w:val="24"/>
          <w:szCs w:val="24"/>
        </w:rPr>
      </w:pPr>
      <w:r w:rsidRPr="005C2D8A">
        <w:rPr>
          <w:sz w:val="24"/>
          <w:szCs w:val="24"/>
        </w:rPr>
        <w:t>Создание каждым классным руководителем программы воспитания</w:t>
      </w:r>
    </w:p>
    <w:p w:rsidR="005522B8" w:rsidRPr="005C2D8A" w:rsidRDefault="005522B8" w:rsidP="005522B8">
      <w:pPr>
        <w:numPr>
          <w:ilvl w:val="0"/>
          <w:numId w:val="29"/>
        </w:numPr>
        <w:tabs>
          <w:tab w:val="left" w:pos="7860"/>
        </w:tabs>
        <w:jc w:val="both"/>
        <w:rPr>
          <w:sz w:val="24"/>
          <w:szCs w:val="24"/>
        </w:rPr>
      </w:pPr>
      <w:r w:rsidRPr="005C2D8A">
        <w:rPr>
          <w:sz w:val="24"/>
          <w:szCs w:val="24"/>
        </w:rPr>
        <w:t>Родительский всеобуч – гармонизация отношений КР с родителями учащихся.</w:t>
      </w:r>
    </w:p>
    <w:p w:rsidR="005522B8" w:rsidRPr="005C2D8A" w:rsidRDefault="005522B8" w:rsidP="005522B8">
      <w:pPr>
        <w:numPr>
          <w:ilvl w:val="0"/>
          <w:numId w:val="29"/>
        </w:numPr>
        <w:tabs>
          <w:tab w:val="left" w:pos="7860"/>
        </w:tabs>
        <w:jc w:val="both"/>
        <w:rPr>
          <w:sz w:val="24"/>
          <w:szCs w:val="24"/>
        </w:rPr>
      </w:pPr>
      <w:r w:rsidRPr="005C2D8A">
        <w:rPr>
          <w:sz w:val="24"/>
          <w:szCs w:val="24"/>
        </w:rPr>
        <w:t>Подготовка КР к созданию программ воспитания</w:t>
      </w:r>
    </w:p>
    <w:p w:rsidR="005522B8" w:rsidRPr="005C2D8A" w:rsidRDefault="005522B8" w:rsidP="005522B8">
      <w:pPr>
        <w:numPr>
          <w:ilvl w:val="0"/>
          <w:numId w:val="29"/>
        </w:numPr>
        <w:tabs>
          <w:tab w:val="left" w:pos="7860"/>
        </w:tabs>
        <w:jc w:val="both"/>
        <w:rPr>
          <w:sz w:val="24"/>
          <w:szCs w:val="24"/>
        </w:rPr>
      </w:pPr>
      <w:r w:rsidRPr="005C2D8A">
        <w:rPr>
          <w:sz w:val="24"/>
          <w:szCs w:val="24"/>
        </w:rPr>
        <w:t>Совершенствование  работы КР  с одарёнными детьми и детьми девиантного поведения, работы по профилактике правонарушений и непосещаемости занятий</w:t>
      </w:r>
    </w:p>
    <w:p w:rsidR="005522B8" w:rsidRPr="005C2D8A" w:rsidRDefault="005522B8" w:rsidP="005522B8">
      <w:pPr>
        <w:numPr>
          <w:ilvl w:val="0"/>
          <w:numId w:val="29"/>
        </w:numPr>
        <w:tabs>
          <w:tab w:val="left" w:pos="7860"/>
        </w:tabs>
        <w:jc w:val="both"/>
        <w:rPr>
          <w:sz w:val="24"/>
          <w:szCs w:val="24"/>
        </w:rPr>
      </w:pPr>
      <w:r w:rsidRPr="005C2D8A">
        <w:rPr>
          <w:sz w:val="24"/>
          <w:szCs w:val="24"/>
        </w:rPr>
        <w:t>Дальнейшее совершенствование аналитических способностей классного руководителя, умения правильно планировать ВР в классе</w:t>
      </w:r>
    </w:p>
    <w:p w:rsidR="005522B8" w:rsidRPr="005C2D8A" w:rsidRDefault="005522B8" w:rsidP="005522B8">
      <w:pPr>
        <w:numPr>
          <w:ilvl w:val="0"/>
          <w:numId w:val="29"/>
        </w:numPr>
        <w:tabs>
          <w:tab w:val="left" w:pos="7860"/>
        </w:tabs>
        <w:jc w:val="both"/>
        <w:rPr>
          <w:sz w:val="24"/>
          <w:szCs w:val="24"/>
        </w:rPr>
      </w:pPr>
      <w:r w:rsidRPr="005C2D8A">
        <w:rPr>
          <w:sz w:val="24"/>
          <w:szCs w:val="24"/>
        </w:rPr>
        <w:t>Знакомство с тенденциями развития ВР в современной школе, внедрение новых воспитательных технологий</w:t>
      </w:r>
    </w:p>
    <w:p w:rsidR="005522B8" w:rsidRPr="005C2D8A" w:rsidRDefault="005522B8" w:rsidP="005522B8">
      <w:pPr>
        <w:tabs>
          <w:tab w:val="left" w:pos="7860"/>
        </w:tabs>
        <w:jc w:val="both"/>
        <w:rPr>
          <w:sz w:val="24"/>
          <w:szCs w:val="24"/>
        </w:rPr>
      </w:pPr>
      <w:r w:rsidRPr="005C2D8A">
        <w:rPr>
          <w:sz w:val="24"/>
          <w:szCs w:val="24"/>
        </w:rPr>
        <w:t xml:space="preserve">       Методическая работа – это одно из звеньев единой системы непрерывного образования педагогов, системы повышения их профессиональной квалификации (компетентности). Это основанная на достижениях науки, передового опыта и конкретном анализе затруднений учителей система взаимосвязанных мер, действий и мероприятий, направленная на всестороннее повышение профессионального мастерства каждого учителя и воспитателя, на обогащение и развитие творческого потенциала педагогического коллектива и, в конечном счёте,  на достижение оптимальных результатов в обучении, воспитании и развитии ребёнка  (М.М. Поташник). Источниками методической работы являются:</w:t>
      </w:r>
    </w:p>
    <w:p w:rsidR="005522B8" w:rsidRPr="005C2D8A" w:rsidRDefault="005522B8" w:rsidP="005522B8">
      <w:pPr>
        <w:tabs>
          <w:tab w:val="left" w:pos="7860"/>
        </w:tabs>
        <w:jc w:val="both"/>
        <w:rPr>
          <w:sz w:val="24"/>
          <w:szCs w:val="24"/>
        </w:rPr>
      </w:pPr>
      <w:r w:rsidRPr="005C2D8A">
        <w:rPr>
          <w:sz w:val="24"/>
          <w:szCs w:val="24"/>
        </w:rPr>
        <w:t>- Государственные правительственные документы;</w:t>
      </w:r>
    </w:p>
    <w:p w:rsidR="005522B8" w:rsidRPr="005C2D8A" w:rsidRDefault="005522B8" w:rsidP="005522B8">
      <w:pPr>
        <w:tabs>
          <w:tab w:val="left" w:pos="7860"/>
        </w:tabs>
        <w:jc w:val="both"/>
        <w:rPr>
          <w:sz w:val="24"/>
          <w:szCs w:val="24"/>
        </w:rPr>
      </w:pPr>
      <w:r w:rsidRPr="005C2D8A">
        <w:rPr>
          <w:sz w:val="24"/>
          <w:szCs w:val="24"/>
        </w:rPr>
        <w:t>- Инструктивно-методический письма;</w:t>
      </w:r>
    </w:p>
    <w:p w:rsidR="005522B8" w:rsidRPr="005C2D8A" w:rsidRDefault="005522B8" w:rsidP="005522B8">
      <w:pPr>
        <w:tabs>
          <w:tab w:val="left" w:pos="7860"/>
        </w:tabs>
        <w:jc w:val="both"/>
        <w:rPr>
          <w:sz w:val="24"/>
          <w:szCs w:val="24"/>
        </w:rPr>
      </w:pPr>
      <w:r w:rsidRPr="005C2D8A">
        <w:rPr>
          <w:sz w:val="24"/>
          <w:szCs w:val="24"/>
        </w:rPr>
        <w:t>- Материалы передового педагогического опыта:</w:t>
      </w:r>
    </w:p>
    <w:p w:rsidR="005522B8" w:rsidRPr="005C2D8A" w:rsidRDefault="005522B8" w:rsidP="005522B8">
      <w:pPr>
        <w:tabs>
          <w:tab w:val="left" w:pos="7860"/>
        </w:tabs>
        <w:jc w:val="both"/>
        <w:rPr>
          <w:sz w:val="24"/>
          <w:szCs w:val="24"/>
        </w:rPr>
      </w:pPr>
      <w:r w:rsidRPr="005C2D8A">
        <w:rPr>
          <w:sz w:val="24"/>
          <w:szCs w:val="24"/>
        </w:rPr>
        <w:t>- Данные конкретного анализа типичных затруднений КР.</w:t>
      </w:r>
    </w:p>
    <w:p w:rsidR="005522B8" w:rsidRPr="005C2D8A" w:rsidRDefault="005522B8" w:rsidP="005522B8">
      <w:pPr>
        <w:tabs>
          <w:tab w:val="left" w:pos="7860"/>
        </w:tabs>
        <w:jc w:val="both"/>
        <w:rPr>
          <w:sz w:val="24"/>
          <w:szCs w:val="24"/>
        </w:rPr>
      </w:pPr>
      <w:r w:rsidRPr="005C2D8A">
        <w:rPr>
          <w:sz w:val="24"/>
          <w:szCs w:val="24"/>
        </w:rPr>
        <w:t>Составляющие методической работы:</w:t>
      </w:r>
    </w:p>
    <w:p w:rsidR="005522B8" w:rsidRPr="005C2D8A" w:rsidRDefault="005522B8" w:rsidP="005522B8">
      <w:pPr>
        <w:tabs>
          <w:tab w:val="left" w:pos="7860"/>
        </w:tabs>
        <w:jc w:val="both"/>
        <w:rPr>
          <w:sz w:val="24"/>
          <w:szCs w:val="24"/>
        </w:rPr>
      </w:pPr>
      <w:r w:rsidRPr="005C2D8A">
        <w:rPr>
          <w:sz w:val="24"/>
          <w:szCs w:val="24"/>
        </w:rPr>
        <w:t>- мировоззренческая и методологическая подготовка учителей, классных руководителей:</w:t>
      </w:r>
    </w:p>
    <w:p w:rsidR="005522B8" w:rsidRPr="005C2D8A" w:rsidRDefault="005522B8" w:rsidP="005522B8">
      <w:pPr>
        <w:tabs>
          <w:tab w:val="left" w:pos="7860"/>
        </w:tabs>
        <w:jc w:val="both"/>
        <w:rPr>
          <w:sz w:val="24"/>
          <w:szCs w:val="24"/>
        </w:rPr>
      </w:pPr>
      <w:r w:rsidRPr="005C2D8A">
        <w:rPr>
          <w:sz w:val="24"/>
          <w:szCs w:val="24"/>
        </w:rPr>
        <w:t>- подготовка педагогов к осуществлению воспитывающей деятельности;</w:t>
      </w:r>
    </w:p>
    <w:p w:rsidR="005522B8" w:rsidRPr="005C2D8A" w:rsidRDefault="005522B8" w:rsidP="005522B8">
      <w:pPr>
        <w:tabs>
          <w:tab w:val="left" w:pos="7860"/>
        </w:tabs>
        <w:jc w:val="both"/>
        <w:rPr>
          <w:sz w:val="24"/>
          <w:szCs w:val="24"/>
        </w:rPr>
      </w:pPr>
      <w:r w:rsidRPr="005C2D8A">
        <w:rPr>
          <w:sz w:val="24"/>
          <w:szCs w:val="24"/>
        </w:rPr>
        <w:t>- психолого</w:t>
      </w:r>
      <w:r>
        <w:rPr>
          <w:sz w:val="24"/>
          <w:szCs w:val="24"/>
        </w:rPr>
        <w:t>-педагогическая подготовка КР (</w:t>
      </w:r>
      <w:r w:rsidRPr="005C2D8A">
        <w:rPr>
          <w:sz w:val="24"/>
          <w:szCs w:val="24"/>
        </w:rPr>
        <w:t>каждый КР должен знать особенности возраста детей, уметь найти достойный выход из конфликтных ситуаций);</w:t>
      </w:r>
    </w:p>
    <w:p w:rsidR="005522B8" w:rsidRPr="005C2D8A" w:rsidRDefault="005522B8" w:rsidP="005522B8">
      <w:pPr>
        <w:tabs>
          <w:tab w:val="left" w:pos="7860"/>
        </w:tabs>
        <w:jc w:val="both"/>
        <w:rPr>
          <w:sz w:val="24"/>
          <w:szCs w:val="24"/>
        </w:rPr>
      </w:pPr>
      <w:r w:rsidRPr="005C2D8A">
        <w:rPr>
          <w:sz w:val="24"/>
          <w:szCs w:val="24"/>
        </w:rPr>
        <w:t>- этическая подготовка учителя (решение педагогических ситуаций в рамках деловой игры);</w:t>
      </w:r>
    </w:p>
    <w:p w:rsidR="005522B8" w:rsidRPr="005C2D8A" w:rsidRDefault="005522B8" w:rsidP="005522B8">
      <w:pPr>
        <w:tabs>
          <w:tab w:val="left" w:pos="7860"/>
        </w:tabs>
        <w:jc w:val="both"/>
        <w:rPr>
          <w:sz w:val="24"/>
          <w:szCs w:val="24"/>
        </w:rPr>
      </w:pPr>
      <w:r w:rsidRPr="005C2D8A">
        <w:rPr>
          <w:sz w:val="24"/>
          <w:szCs w:val="24"/>
        </w:rPr>
        <w:t>- общекультурная подготовка учителей;</w:t>
      </w:r>
    </w:p>
    <w:p w:rsidR="005522B8" w:rsidRPr="005C2D8A" w:rsidRDefault="005522B8" w:rsidP="005522B8">
      <w:pPr>
        <w:tabs>
          <w:tab w:val="left" w:pos="7860"/>
        </w:tabs>
        <w:jc w:val="both"/>
        <w:rPr>
          <w:sz w:val="24"/>
          <w:szCs w:val="24"/>
        </w:rPr>
      </w:pPr>
      <w:r w:rsidRPr="005C2D8A">
        <w:rPr>
          <w:sz w:val="24"/>
          <w:szCs w:val="24"/>
        </w:rPr>
        <w:t>- техническая подготовка учителей (компьютерный всеобуч).</w:t>
      </w:r>
    </w:p>
    <w:p w:rsidR="005522B8" w:rsidRPr="005C2D8A" w:rsidRDefault="005522B8" w:rsidP="005522B8">
      <w:pPr>
        <w:tabs>
          <w:tab w:val="left" w:pos="7860"/>
        </w:tabs>
        <w:jc w:val="both"/>
        <w:rPr>
          <w:sz w:val="24"/>
          <w:szCs w:val="24"/>
        </w:rPr>
      </w:pPr>
      <w:r w:rsidRPr="005C2D8A">
        <w:rPr>
          <w:sz w:val="24"/>
          <w:szCs w:val="24"/>
        </w:rPr>
        <w:t xml:space="preserve">      В школе выполняются следующие требования к методической работе. МР имеет гуманистическую направленность, связана с жизнью, с практической деятельностью, имеет творческий характер, отличается научностью, конкретностью, системностью. При выполнении МР соблюдается личностно-ориентированный подход, соблюдается гибкость и оперативность. Успешный ход методической работы может быть обеспечен благодаря умению создавать творческую команду.</w:t>
      </w:r>
    </w:p>
    <w:p w:rsidR="005522B8" w:rsidRPr="005C2D8A" w:rsidRDefault="005522B8" w:rsidP="005522B8">
      <w:pPr>
        <w:tabs>
          <w:tab w:val="left" w:pos="7860"/>
        </w:tabs>
        <w:rPr>
          <w:sz w:val="24"/>
          <w:szCs w:val="24"/>
        </w:rPr>
      </w:pPr>
    </w:p>
    <w:p w:rsidR="005522B8" w:rsidRPr="005C2D8A" w:rsidRDefault="005522B8" w:rsidP="005522B8">
      <w:pPr>
        <w:tabs>
          <w:tab w:val="left" w:pos="7860"/>
        </w:tabs>
        <w:jc w:val="center"/>
        <w:rPr>
          <w:i/>
          <w:sz w:val="24"/>
          <w:szCs w:val="24"/>
        </w:rPr>
      </w:pPr>
    </w:p>
    <w:p w:rsidR="005522B8" w:rsidRPr="005C2D8A" w:rsidRDefault="005522B8" w:rsidP="005522B8">
      <w:pPr>
        <w:tabs>
          <w:tab w:val="left" w:pos="7860"/>
        </w:tabs>
        <w:jc w:val="center"/>
        <w:rPr>
          <w:i/>
          <w:sz w:val="24"/>
          <w:szCs w:val="24"/>
        </w:rPr>
      </w:pPr>
    </w:p>
    <w:p w:rsidR="005522B8" w:rsidRPr="005C2D8A" w:rsidRDefault="005522B8" w:rsidP="005522B8">
      <w:pPr>
        <w:tabs>
          <w:tab w:val="left" w:pos="7860"/>
        </w:tabs>
        <w:jc w:val="center"/>
        <w:rPr>
          <w:i/>
          <w:sz w:val="24"/>
          <w:szCs w:val="24"/>
        </w:rPr>
      </w:pPr>
    </w:p>
    <w:p w:rsidR="005522B8" w:rsidRPr="005C2D8A" w:rsidRDefault="005522B8" w:rsidP="005522B8">
      <w:pPr>
        <w:tabs>
          <w:tab w:val="left" w:pos="7860"/>
        </w:tabs>
        <w:jc w:val="center"/>
        <w:rPr>
          <w:i/>
          <w:sz w:val="24"/>
          <w:szCs w:val="24"/>
        </w:rPr>
      </w:pPr>
      <w:r w:rsidRPr="005C2D8A">
        <w:rPr>
          <w:i/>
          <w:sz w:val="24"/>
          <w:szCs w:val="24"/>
        </w:rPr>
        <w:t>Методическая работа с родителями</w:t>
      </w:r>
    </w:p>
    <w:p w:rsidR="005522B8" w:rsidRPr="005C2D8A" w:rsidRDefault="005522B8" w:rsidP="005522B8">
      <w:pPr>
        <w:tabs>
          <w:tab w:val="left" w:pos="7860"/>
        </w:tabs>
        <w:rPr>
          <w:sz w:val="24"/>
          <w:szCs w:val="24"/>
        </w:rPr>
      </w:pPr>
    </w:p>
    <w:tbl>
      <w:tblPr>
        <w:tblW w:w="0" w:type="auto"/>
        <w:tblLayout w:type="fixed"/>
        <w:tblLook w:val="01E0" w:firstRow="1" w:lastRow="1" w:firstColumn="1" w:lastColumn="1" w:noHBand="0" w:noVBand="0"/>
      </w:tblPr>
      <w:tblGrid>
        <w:gridCol w:w="1548"/>
        <w:gridCol w:w="3120"/>
        <w:gridCol w:w="2760"/>
        <w:gridCol w:w="2040"/>
      </w:tblGrid>
      <w:tr w:rsidR="005522B8" w:rsidRPr="005C2D8A" w:rsidTr="0001400A">
        <w:tc>
          <w:tcPr>
            <w:tcW w:w="154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Формы работы</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Цели и задачи</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Формы реализации</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Примерная тематика родительских собраний и бесед с родителями</w:t>
            </w:r>
          </w:p>
        </w:tc>
      </w:tr>
      <w:tr w:rsidR="005522B8" w:rsidRPr="005C2D8A" w:rsidTr="0001400A">
        <w:tc>
          <w:tcPr>
            <w:tcW w:w="154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Коллективная</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1.Психолого-педагогическое просвещение родителей</w:t>
            </w:r>
          </w:p>
          <w:p w:rsidR="005522B8" w:rsidRPr="005C2D8A" w:rsidRDefault="005522B8" w:rsidP="0001400A">
            <w:pPr>
              <w:tabs>
                <w:tab w:val="left" w:pos="7860"/>
              </w:tabs>
              <w:rPr>
                <w:sz w:val="24"/>
                <w:szCs w:val="24"/>
              </w:rPr>
            </w:pPr>
            <w:r w:rsidRPr="005C2D8A">
              <w:rPr>
                <w:sz w:val="24"/>
                <w:szCs w:val="24"/>
              </w:rPr>
              <w:t>2. Формирование объективной оценки родителями работы классных коллективов и школы в целом</w:t>
            </w:r>
          </w:p>
          <w:p w:rsidR="005522B8" w:rsidRPr="005C2D8A" w:rsidRDefault="005522B8" w:rsidP="0001400A">
            <w:pPr>
              <w:tabs>
                <w:tab w:val="left" w:pos="7860"/>
              </w:tabs>
              <w:rPr>
                <w:sz w:val="24"/>
                <w:szCs w:val="24"/>
              </w:rPr>
            </w:pPr>
            <w:r w:rsidRPr="005C2D8A">
              <w:rPr>
                <w:sz w:val="24"/>
                <w:szCs w:val="24"/>
              </w:rPr>
              <w:t>3. Создание атмосферы сотрудничества взрослых и детей в процессе совместной деятельности</w:t>
            </w:r>
          </w:p>
          <w:p w:rsidR="005522B8" w:rsidRPr="005C2D8A" w:rsidRDefault="005522B8" w:rsidP="0001400A">
            <w:pPr>
              <w:tabs>
                <w:tab w:val="left" w:pos="7860"/>
              </w:tabs>
              <w:rPr>
                <w:sz w:val="24"/>
                <w:szCs w:val="24"/>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numPr>
                <w:ilvl w:val="0"/>
                <w:numId w:val="30"/>
              </w:numPr>
              <w:tabs>
                <w:tab w:val="left" w:pos="7860"/>
              </w:tabs>
              <w:rPr>
                <w:sz w:val="24"/>
                <w:szCs w:val="24"/>
              </w:rPr>
            </w:pPr>
            <w:r w:rsidRPr="005C2D8A">
              <w:rPr>
                <w:sz w:val="24"/>
                <w:szCs w:val="24"/>
              </w:rPr>
              <w:t>Родительские собрания</w:t>
            </w:r>
          </w:p>
          <w:p w:rsidR="005522B8" w:rsidRPr="005C2D8A" w:rsidRDefault="005522B8" w:rsidP="0001400A">
            <w:pPr>
              <w:numPr>
                <w:ilvl w:val="0"/>
                <w:numId w:val="30"/>
              </w:numPr>
              <w:tabs>
                <w:tab w:val="left" w:pos="7860"/>
              </w:tabs>
              <w:rPr>
                <w:sz w:val="24"/>
                <w:szCs w:val="24"/>
              </w:rPr>
            </w:pPr>
            <w:r w:rsidRPr="005C2D8A">
              <w:rPr>
                <w:sz w:val="24"/>
                <w:szCs w:val="24"/>
              </w:rPr>
              <w:t>Совместные праздники</w:t>
            </w:r>
          </w:p>
          <w:p w:rsidR="005522B8" w:rsidRPr="005C2D8A" w:rsidRDefault="005522B8" w:rsidP="0001400A">
            <w:pPr>
              <w:numPr>
                <w:ilvl w:val="0"/>
                <w:numId w:val="30"/>
              </w:numPr>
              <w:tabs>
                <w:tab w:val="left" w:pos="7860"/>
              </w:tabs>
              <w:rPr>
                <w:sz w:val="24"/>
                <w:szCs w:val="24"/>
              </w:rPr>
            </w:pPr>
            <w:r w:rsidRPr="005C2D8A">
              <w:rPr>
                <w:sz w:val="24"/>
                <w:szCs w:val="24"/>
              </w:rPr>
              <w:t>Работа с родительским комитетом</w:t>
            </w:r>
          </w:p>
          <w:p w:rsidR="005522B8" w:rsidRPr="005C2D8A" w:rsidRDefault="005522B8" w:rsidP="0001400A">
            <w:pPr>
              <w:numPr>
                <w:ilvl w:val="0"/>
                <w:numId w:val="30"/>
              </w:numPr>
              <w:tabs>
                <w:tab w:val="left" w:pos="7860"/>
              </w:tabs>
              <w:rPr>
                <w:sz w:val="24"/>
                <w:szCs w:val="24"/>
              </w:rPr>
            </w:pPr>
            <w:r w:rsidRPr="005C2D8A">
              <w:rPr>
                <w:sz w:val="24"/>
                <w:szCs w:val="24"/>
              </w:rPr>
              <w:t>Родительские конференции</w:t>
            </w:r>
          </w:p>
          <w:p w:rsidR="005522B8" w:rsidRPr="005C2D8A" w:rsidRDefault="005522B8" w:rsidP="0001400A">
            <w:pPr>
              <w:numPr>
                <w:ilvl w:val="0"/>
                <w:numId w:val="30"/>
              </w:numPr>
              <w:tabs>
                <w:tab w:val="left" w:pos="7860"/>
              </w:tabs>
              <w:rPr>
                <w:sz w:val="24"/>
                <w:szCs w:val="24"/>
              </w:rPr>
            </w:pPr>
            <w:r w:rsidRPr="005C2D8A">
              <w:rPr>
                <w:sz w:val="24"/>
                <w:szCs w:val="24"/>
              </w:rPr>
              <w:t>Анкетирование</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1.Права и обязанности родителей в рамках закона об образовании и Устава школы</w:t>
            </w:r>
          </w:p>
          <w:p w:rsidR="005522B8" w:rsidRPr="005C2D8A" w:rsidRDefault="005522B8" w:rsidP="0001400A">
            <w:pPr>
              <w:tabs>
                <w:tab w:val="left" w:pos="7860"/>
              </w:tabs>
              <w:rPr>
                <w:sz w:val="24"/>
                <w:szCs w:val="24"/>
              </w:rPr>
            </w:pPr>
            <w:r w:rsidRPr="005C2D8A">
              <w:rPr>
                <w:sz w:val="24"/>
                <w:szCs w:val="24"/>
              </w:rPr>
              <w:t>2.Психология межличностных отношений</w:t>
            </w:r>
          </w:p>
          <w:p w:rsidR="005522B8" w:rsidRPr="005C2D8A" w:rsidRDefault="005522B8" w:rsidP="0001400A">
            <w:pPr>
              <w:tabs>
                <w:tab w:val="left" w:pos="7860"/>
              </w:tabs>
              <w:rPr>
                <w:sz w:val="24"/>
                <w:szCs w:val="24"/>
              </w:rPr>
            </w:pPr>
            <w:r w:rsidRPr="005C2D8A">
              <w:rPr>
                <w:sz w:val="24"/>
                <w:szCs w:val="24"/>
              </w:rPr>
              <w:t>3.Здоровьесберегающие технологии в школе и дома</w:t>
            </w:r>
          </w:p>
          <w:p w:rsidR="005522B8" w:rsidRPr="005C2D8A" w:rsidRDefault="005522B8" w:rsidP="0001400A">
            <w:pPr>
              <w:tabs>
                <w:tab w:val="left" w:pos="7860"/>
              </w:tabs>
              <w:rPr>
                <w:sz w:val="24"/>
                <w:szCs w:val="24"/>
              </w:rPr>
            </w:pPr>
            <w:r w:rsidRPr="005C2D8A">
              <w:rPr>
                <w:sz w:val="24"/>
                <w:szCs w:val="24"/>
              </w:rPr>
              <w:t>4.Каких практических навыков не хватает современным родителям</w:t>
            </w:r>
          </w:p>
          <w:p w:rsidR="005522B8" w:rsidRPr="005C2D8A" w:rsidRDefault="005522B8" w:rsidP="0001400A">
            <w:pPr>
              <w:tabs>
                <w:tab w:val="left" w:pos="7860"/>
              </w:tabs>
              <w:rPr>
                <w:sz w:val="24"/>
                <w:szCs w:val="24"/>
              </w:rPr>
            </w:pPr>
          </w:p>
        </w:tc>
      </w:tr>
      <w:tr w:rsidR="005522B8" w:rsidRPr="005C2D8A" w:rsidTr="0001400A">
        <w:tc>
          <w:tcPr>
            <w:tcW w:w="154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Групповая</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numPr>
                <w:ilvl w:val="0"/>
                <w:numId w:val="31"/>
              </w:numPr>
              <w:tabs>
                <w:tab w:val="left" w:pos="7860"/>
              </w:tabs>
              <w:rPr>
                <w:sz w:val="24"/>
                <w:szCs w:val="24"/>
              </w:rPr>
            </w:pPr>
            <w:r w:rsidRPr="005C2D8A">
              <w:rPr>
                <w:sz w:val="24"/>
                <w:szCs w:val="24"/>
              </w:rPr>
              <w:t>Координирование помощи родителей детям</w:t>
            </w:r>
          </w:p>
          <w:p w:rsidR="005522B8" w:rsidRPr="005C2D8A" w:rsidRDefault="005522B8" w:rsidP="0001400A">
            <w:pPr>
              <w:numPr>
                <w:ilvl w:val="0"/>
                <w:numId w:val="31"/>
              </w:numPr>
              <w:tabs>
                <w:tab w:val="left" w:pos="7860"/>
              </w:tabs>
              <w:rPr>
                <w:sz w:val="24"/>
                <w:szCs w:val="24"/>
              </w:rPr>
            </w:pPr>
            <w:r w:rsidRPr="005C2D8A">
              <w:rPr>
                <w:sz w:val="24"/>
                <w:szCs w:val="24"/>
              </w:rPr>
              <w:t>Помощь родителям в решении педагогических проблем</w:t>
            </w:r>
          </w:p>
          <w:p w:rsidR="005522B8" w:rsidRPr="005C2D8A" w:rsidRDefault="005522B8" w:rsidP="0001400A">
            <w:pPr>
              <w:numPr>
                <w:ilvl w:val="0"/>
                <w:numId w:val="31"/>
              </w:numPr>
              <w:tabs>
                <w:tab w:val="left" w:pos="7860"/>
              </w:tabs>
              <w:rPr>
                <w:sz w:val="24"/>
                <w:szCs w:val="24"/>
              </w:rPr>
            </w:pPr>
            <w:r w:rsidRPr="005C2D8A">
              <w:rPr>
                <w:sz w:val="24"/>
                <w:szCs w:val="24"/>
              </w:rPr>
              <w:t>Изучение традиций и уклада семьи</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1.Работа малых инициативных групп</w:t>
            </w:r>
          </w:p>
          <w:p w:rsidR="005522B8" w:rsidRPr="005C2D8A" w:rsidRDefault="005522B8" w:rsidP="0001400A">
            <w:pPr>
              <w:tabs>
                <w:tab w:val="left" w:pos="7860"/>
              </w:tabs>
              <w:rPr>
                <w:sz w:val="24"/>
                <w:szCs w:val="24"/>
              </w:rPr>
            </w:pPr>
            <w:r w:rsidRPr="005C2D8A">
              <w:rPr>
                <w:sz w:val="24"/>
                <w:szCs w:val="24"/>
              </w:rPr>
              <w:t>2.Помощь в организации классных родительских собраний</w:t>
            </w:r>
          </w:p>
          <w:p w:rsidR="005522B8" w:rsidRPr="005C2D8A" w:rsidRDefault="005522B8" w:rsidP="0001400A">
            <w:pPr>
              <w:tabs>
                <w:tab w:val="left" w:pos="7860"/>
              </w:tabs>
              <w:rPr>
                <w:sz w:val="24"/>
                <w:szCs w:val="24"/>
              </w:rPr>
            </w:pPr>
            <w:r w:rsidRPr="005C2D8A">
              <w:rPr>
                <w:sz w:val="24"/>
                <w:szCs w:val="24"/>
              </w:rPr>
              <w:t>3. Собрания пап</w:t>
            </w:r>
          </w:p>
          <w:p w:rsidR="005522B8" w:rsidRPr="005C2D8A" w:rsidRDefault="005522B8" w:rsidP="0001400A">
            <w:pPr>
              <w:tabs>
                <w:tab w:val="left" w:pos="7860"/>
              </w:tabs>
              <w:rPr>
                <w:sz w:val="24"/>
                <w:szCs w:val="24"/>
              </w:rPr>
            </w:pPr>
            <w:r w:rsidRPr="005C2D8A">
              <w:rPr>
                <w:sz w:val="24"/>
                <w:szCs w:val="24"/>
              </w:rPr>
              <w:t>4. Собрания мам</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 Возрастные особенности детей</w:t>
            </w:r>
          </w:p>
          <w:p w:rsidR="005522B8" w:rsidRPr="005C2D8A" w:rsidRDefault="005522B8" w:rsidP="0001400A">
            <w:pPr>
              <w:tabs>
                <w:tab w:val="left" w:pos="7860"/>
              </w:tabs>
              <w:rPr>
                <w:sz w:val="24"/>
                <w:szCs w:val="24"/>
              </w:rPr>
            </w:pPr>
            <w:r w:rsidRPr="005C2D8A">
              <w:rPr>
                <w:sz w:val="24"/>
                <w:szCs w:val="24"/>
              </w:rPr>
              <w:t>2. ЗОЖ</w:t>
            </w:r>
          </w:p>
          <w:p w:rsidR="005522B8" w:rsidRPr="005C2D8A" w:rsidRDefault="005522B8" w:rsidP="0001400A">
            <w:pPr>
              <w:tabs>
                <w:tab w:val="left" w:pos="7860"/>
              </w:tabs>
              <w:rPr>
                <w:sz w:val="24"/>
                <w:szCs w:val="24"/>
              </w:rPr>
            </w:pPr>
            <w:r w:rsidRPr="005C2D8A">
              <w:rPr>
                <w:sz w:val="24"/>
                <w:szCs w:val="24"/>
              </w:rPr>
              <w:t>3. Агрессивные дети. Причины и последствия детской агрессии</w:t>
            </w:r>
          </w:p>
          <w:p w:rsidR="005522B8" w:rsidRPr="005C2D8A" w:rsidRDefault="005522B8" w:rsidP="0001400A">
            <w:pPr>
              <w:tabs>
                <w:tab w:val="left" w:pos="7860"/>
              </w:tabs>
              <w:rPr>
                <w:sz w:val="24"/>
                <w:szCs w:val="24"/>
              </w:rPr>
            </w:pPr>
            <w:r w:rsidRPr="005C2D8A">
              <w:rPr>
                <w:sz w:val="24"/>
                <w:szCs w:val="24"/>
              </w:rPr>
              <w:t>4.Правовая культура</w:t>
            </w:r>
          </w:p>
          <w:p w:rsidR="005522B8" w:rsidRPr="005C2D8A" w:rsidRDefault="005522B8" w:rsidP="0001400A">
            <w:pPr>
              <w:tabs>
                <w:tab w:val="left" w:pos="7860"/>
              </w:tabs>
              <w:rPr>
                <w:sz w:val="24"/>
                <w:szCs w:val="24"/>
              </w:rPr>
            </w:pPr>
            <w:r w:rsidRPr="005C2D8A">
              <w:rPr>
                <w:sz w:val="24"/>
                <w:szCs w:val="24"/>
              </w:rPr>
              <w:t>5.  Наши «трудные» дети</w:t>
            </w:r>
          </w:p>
        </w:tc>
      </w:tr>
      <w:tr w:rsidR="005522B8" w:rsidRPr="005C2D8A" w:rsidTr="0001400A">
        <w:tc>
          <w:tcPr>
            <w:tcW w:w="154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Индивидуальная</w:t>
            </w: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1.Напоминание родителям об ответственности за невыполнение закона об образовании</w:t>
            </w:r>
          </w:p>
          <w:p w:rsidR="005522B8" w:rsidRPr="005C2D8A" w:rsidRDefault="005522B8" w:rsidP="0001400A">
            <w:pPr>
              <w:tabs>
                <w:tab w:val="left" w:pos="7860"/>
              </w:tabs>
              <w:rPr>
                <w:sz w:val="24"/>
                <w:szCs w:val="24"/>
              </w:rPr>
            </w:pPr>
            <w:r w:rsidRPr="005C2D8A">
              <w:rPr>
                <w:sz w:val="24"/>
                <w:szCs w:val="24"/>
              </w:rPr>
              <w:t>2. Координирование родительского воздействия на ребёнка</w:t>
            </w:r>
          </w:p>
          <w:p w:rsidR="005522B8" w:rsidRPr="005C2D8A" w:rsidRDefault="005522B8" w:rsidP="0001400A">
            <w:pPr>
              <w:tabs>
                <w:tab w:val="left" w:pos="7860"/>
              </w:tabs>
              <w:rPr>
                <w:sz w:val="24"/>
                <w:szCs w:val="24"/>
              </w:rPr>
            </w:pPr>
            <w:r w:rsidRPr="005C2D8A">
              <w:rPr>
                <w:sz w:val="24"/>
                <w:szCs w:val="24"/>
              </w:rPr>
              <w:t xml:space="preserve">3. Помощь в разрешении конфликтных ситуаций.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 Посещение семей</w:t>
            </w:r>
          </w:p>
          <w:p w:rsidR="005522B8" w:rsidRPr="005C2D8A" w:rsidRDefault="005522B8" w:rsidP="0001400A">
            <w:pPr>
              <w:tabs>
                <w:tab w:val="left" w:pos="7860"/>
              </w:tabs>
              <w:rPr>
                <w:sz w:val="24"/>
                <w:szCs w:val="24"/>
              </w:rPr>
            </w:pPr>
            <w:r w:rsidRPr="005C2D8A">
              <w:rPr>
                <w:sz w:val="24"/>
                <w:szCs w:val="24"/>
              </w:rPr>
              <w:t>2. Индивидуальные беседы</w:t>
            </w:r>
          </w:p>
          <w:p w:rsidR="005522B8" w:rsidRPr="005C2D8A" w:rsidRDefault="005522B8" w:rsidP="0001400A">
            <w:pPr>
              <w:tabs>
                <w:tab w:val="left" w:pos="7860"/>
              </w:tabs>
              <w:rPr>
                <w:sz w:val="24"/>
                <w:szCs w:val="24"/>
              </w:rPr>
            </w:pPr>
            <w:r w:rsidRPr="005C2D8A">
              <w:rPr>
                <w:sz w:val="24"/>
                <w:szCs w:val="24"/>
              </w:rPr>
              <w:t>3. Организация встреч с социальным педагогом и психологом.</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 Ваши права и обязанности</w:t>
            </w:r>
          </w:p>
          <w:p w:rsidR="005522B8" w:rsidRPr="005C2D8A" w:rsidRDefault="005522B8" w:rsidP="0001400A">
            <w:pPr>
              <w:tabs>
                <w:tab w:val="left" w:pos="7860"/>
              </w:tabs>
              <w:rPr>
                <w:sz w:val="24"/>
                <w:szCs w:val="24"/>
              </w:rPr>
            </w:pPr>
            <w:r w:rsidRPr="005C2D8A">
              <w:rPr>
                <w:sz w:val="24"/>
                <w:szCs w:val="24"/>
              </w:rPr>
              <w:t>2. Наказания и поощрения в семье</w:t>
            </w:r>
          </w:p>
          <w:p w:rsidR="005522B8" w:rsidRPr="005C2D8A" w:rsidRDefault="005522B8" w:rsidP="0001400A">
            <w:pPr>
              <w:tabs>
                <w:tab w:val="left" w:pos="7860"/>
              </w:tabs>
              <w:rPr>
                <w:sz w:val="24"/>
                <w:szCs w:val="24"/>
              </w:rPr>
            </w:pPr>
            <w:r w:rsidRPr="005C2D8A">
              <w:rPr>
                <w:sz w:val="24"/>
                <w:szCs w:val="24"/>
              </w:rPr>
              <w:t>3.Когда в последний раз вы вместе со своим ребёнком делали зарядку?</w:t>
            </w:r>
          </w:p>
        </w:tc>
      </w:tr>
    </w:tbl>
    <w:p w:rsidR="005522B8" w:rsidRPr="005C2D8A" w:rsidRDefault="005522B8" w:rsidP="005522B8">
      <w:pPr>
        <w:tabs>
          <w:tab w:val="left" w:pos="7860"/>
        </w:tabs>
        <w:rPr>
          <w:sz w:val="24"/>
          <w:szCs w:val="24"/>
        </w:rPr>
      </w:pPr>
    </w:p>
    <w:p w:rsidR="005522B8" w:rsidRPr="005C2D8A" w:rsidRDefault="005522B8" w:rsidP="005522B8">
      <w:pPr>
        <w:tabs>
          <w:tab w:val="left" w:pos="7860"/>
        </w:tabs>
        <w:rPr>
          <w:sz w:val="24"/>
          <w:szCs w:val="24"/>
        </w:rPr>
      </w:pPr>
      <w:r w:rsidRPr="005C2D8A">
        <w:rPr>
          <w:sz w:val="24"/>
          <w:szCs w:val="24"/>
        </w:rPr>
        <w:t xml:space="preserve">                 </w:t>
      </w:r>
    </w:p>
    <w:p w:rsidR="005522B8" w:rsidRPr="005C2D8A" w:rsidRDefault="005522B8" w:rsidP="005522B8">
      <w:pPr>
        <w:tabs>
          <w:tab w:val="left" w:pos="7860"/>
        </w:tabs>
        <w:rPr>
          <w:sz w:val="24"/>
          <w:szCs w:val="24"/>
        </w:rPr>
      </w:pPr>
    </w:p>
    <w:p w:rsidR="005522B8" w:rsidRPr="005C2D8A" w:rsidRDefault="005522B8" w:rsidP="005522B8">
      <w:pPr>
        <w:tabs>
          <w:tab w:val="left" w:pos="7860"/>
        </w:tabs>
        <w:rPr>
          <w:sz w:val="24"/>
          <w:szCs w:val="24"/>
        </w:rPr>
      </w:pPr>
    </w:p>
    <w:p w:rsidR="005522B8" w:rsidRPr="005C2D8A" w:rsidRDefault="005522B8" w:rsidP="005522B8">
      <w:pPr>
        <w:tabs>
          <w:tab w:val="left" w:pos="7860"/>
        </w:tabs>
        <w:rPr>
          <w:sz w:val="24"/>
          <w:szCs w:val="24"/>
        </w:rPr>
      </w:pPr>
    </w:p>
    <w:p w:rsidR="005522B8" w:rsidRPr="005C2D8A" w:rsidRDefault="005522B8" w:rsidP="005522B8">
      <w:pPr>
        <w:tabs>
          <w:tab w:val="left" w:pos="7860"/>
        </w:tabs>
        <w:rPr>
          <w:sz w:val="24"/>
          <w:szCs w:val="24"/>
        </w:rPr>
      </w:pPr>
    </w:p>
    <w:p w:rsidR="005522B8" w:rsidRPr="005C2D8A" w:rsidRDefault="005522B8" w:rsidP="005522B8">
      <w:pPr>
        <w:tabs>
          <w:tab w:val="left" w:pos="7860"/>
        </w:tabs>
        <w:jc w:val="center"/>
        <w:rPr>
          <w:sz w:val="24"/>
          <w:szCs w:val="24"/>
        </w:rPr>
      </w:pPr>
    </w:p>
    <w:p w:rsidR="005522B8" w:rsidRPr="005C2D8A" w:rsidRDefault="005522B8" w:rsidP="005522B8">
      <w:pPr>
        <w:tabs>
          <w:tab w:val="left" w:pos="7860"/>
        </w:tabs>
        <w:jc w:val="center"/>
        <w:rPr>
          <w:sz w:val="24"/>
          <w:szCs w:val="24"/>
        </w:rPr>
      </w:pPr>
    </w:p>
    <w:p w:rsidR="005522B8" w:rsidRPr="005C2D8A" w:rsidRDefault="005522B8" w:rsidP="005522B8">
      <w:pPr>
        <w:tabs>
          <w:tab w:val="left" w:pos="7860"/>
        </w:tabs>
        <w:jc w:val="center"/>
        <w:rPr>
          <w:i/>
          <w:sz w:val="24"/>
          <w:szCs w:val="24"/>
        </w:rPr>
      </w:pPr>
    </w:p>
    <w:p w:rsidR="005522B8" w:rsidRPr="005C2D8A" w:rsidRDefault="005522B8" w:rsidP="005522B8">
      <w:pPr>
        <w:tabs>
          <w:tab w:val="left" w:pos="7860"/>
        </w:tabs>
        <w:jc w:val="center"/>
        <w:rPr>
          <w:i/>
          <w:sz w:val="24"/>
          <w:szCs w:val="24"/>
        </w:rPr>
      </w:pPr>
      <w:r w:rsidRPr="005C2D8A">
        <w:rPr>
          <w:i/>
          <w:sz w:val="24"/>
          <w:szCs w:val="24"/>
        </w:rPr>
        <w:t>Методическая работа с классными руководителями</w:t>
      </w:r>
    </w:p>
    <w:p w:rsidR="005522B8" w:rsidRPr="005C2D8A" w:rsidRDefault="005522B8" w:rsidP="005522B8">
      <w:pPr>
        <w:tabs>
          <w:tab w:val="left" w:pos="7860"/>
        </w:tabs>
        <w:rPr>
          <w:i/>
          <w:sz w:val="24"/>
          <w:szCs w:val="24"/>
        </w:rPr>
      </w:pPr>
      <w:r w:rsidRPr="005C2D8A">
        <w:rPr>
          <w:i/>
          <w:sz w:val="24"/>
          <w:szCs w:val="24"/>
        </w:rPr>
        <w:t xml:space="preserve">      </w:t>
      </w:r>
    </w:p>
    <w:tbl>
      <w:tblPr>
        <w:tblW w:w="0" w:type="auto"/>
        <w:tblLayout w:type="fixed"/>
        <w:tblLook w:val="01E0" w:firstRow="1" w:lastRow="1" w:firstColumn="1" w:lastColumn="1" w:noHBand="0" w:noVBand="0"/>
      </w:tblPr>
      <w:tblGrid>
        <w:gridCol w:w="1526"/>
        <w:gridCol w:w="3837"/>
        <w:gridCol w:w="2123"/>
        <w:gridCol w:w="2652"/>
      </w:tblGrid>
      <w:tr w:rsidR="005522B8" w:rsidRPr="005C2D8A" w:rsidTr="0001400A">
        <w:tc>
          <w:tcPr>
            <w:tcW w:w="152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Формы работы</w:t>
            </w: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Цели и задачи</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Формы реализации</w:t>
            </w:r>
          </w:p>
        </w:tc>
        <w:tc>
          <w:tcPr>
            <w:tcW w:w="265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Примерная тематика педсоветов, семинаров, инструктажей, бесед.</w:t>
            </w:r>
          </w:p>
        </w:tc>
      </w:tr>
      <w:tr w:rsidR="005522B8" w:rsidRPr="005C2D8A" w:rsidTr="0001400A">
        <w:tc>
          <w:tcPr>
            <w:tcW w:w="152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Коллективная</w:t>
            </w: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1.Повышение уровня профессионального мастерства КР при планировании, организации и  анализе ВР в классе</w:t>
            </w:r>
          </w:p>
          <w:p w:rsidR="005522B8" w:rsidRPr="005C2D8A" w:rsidRDefault="005522B8" w:rsidP="0001400A">
            <w:pPr>
              <w:tabs>
                <w:tab w:val="left" w:pos="7860"/>
              </w:tabs>
              <w:rPr>
                <w:sz w:val="24"/>
                <w:szCs w:val="24"/>
              </w:rPr>
            </w:pPr>
            <w:r w:rsidRPr="005C2D8A">
              <w:rPr>
                <w:sz w:val="24"/>
                <w:szCs w:val="24"/>
              </w:rPr>
              <w:t>2. Особенности работы  с классными руководителями в условиях формирования новой воспитательной системы школы.</w:t>
            </w:r>
          </w:p>
          <w:p w:rsidR="005522B8" w:rsidRPr="005C2D8A" w:rsidRDefault="005522B8" w:rsidP="0001400A">
            <w:pPr>
              <w:tabs>
                <w:tab w:val="left" w:pos="7860"/>
              </w:tabs>
              <w:rPr>
                <w:sz w:val="24"/>
                <w:szCs w:val="24"/>
              </w:rPr>
            </w:pPr>
            <w:r w:rsidRPr="005C2D8A">
              <w:rPr>
                <w:sz w:val="24"/>
                <w:szCs w:val="24"/>
              </w:rPr>
              <w:t>3.Работа с детьми группы риска, одарёнными детьми.</w:t>
            </w:r>
          </w:p>
          <w:p w:rsidR="005522B8" w:rsidRPr="005C2D8A" w:rsidRDefault="005522B8" w:rsidP="0001400A">
            <w:pPr>
              <w:tabs>
                <w:tab w:val="left" w:pos="7860"/>
              </w:tabs>
              <w:rPr>
                <w:sz w:val="24"/>
                <w:szCs w:val="24"/>
              </w:rPr>
            </w:pPr>
            <w:r w:rsidRPr="005C2D8A">
              <w:rPr>
                <w:sz w:val="24"/>
                <w:szCs w:val="24"/>
              </w:rPr>
              <w:t>4. Совершенствование форм и методов ВР с классом</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1.Педсовет, семинары, заседания МО КР.</w:t>
            </w:r>
          </w:p>
        </w:tc>
        <w:tc>
          <w:tcPr>
            <w:tcW w:w="265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 xml:space="preserve"> 1.Аналитическая деятельность классного руководителя</w:t>
            </w:r>
          </w:p>
          <w:p w:rsidR="005522B8" w:rsidRPr="005C2D8A" w:rsidRDefault="005522B8" w:rsidP="0001400A">
            <w:pPr>
              <w:tabs>
                <w:tab w:val="left" w:pos="7860"/>
              </w:tabs>
              <w:rPr>
                <w:sz w:val="24"/>
                <w:szCs w:val="24"/>
              </w:rPr>
            </w:pPr>
            <w:r w:rsidRPr="005C2D8A">
              <w:rPr>
                <w:sz w:val="24"/>
                <w:szCs w:val="24"/>
              </w:rPr>
              <w:t>2. От воспитательной системы школы – к воспитательной системе класса.</w:t>
            </w:r>
          </w:p>
          <w:p w:rsidR="005522B8" w:rsidRPr="005C2D8A" w:rsidRDefault="005522B8" w:rsidP="0001400A">
            <w:pPr>
              <w:tabs>
                <w:tab w:val="left" w:pos="7860"/>
              </w:tabs>
              <w:rPr>
                <w:sz w:val="24"/>
                <w:szCs w:val="24"/>
              </w:rPr>
            </w:pPr>
            <w:r w:rsidRPr="005C2D8A">
              <w:rPr>
                <w:sz w:val="24"/>
                <w:szCs w:val="24"/>
              </w:rPr>
              <w:t>3. Современные тенденции развития ВР в современной школе</w:t>
            </w:r>
          </w:p>
          <w:p w:rsidR="005522B8" w:rsidRPr="005C2D8A" w:rsidRDefault="005522B8" w:rsidP="0001400A">
            <w:pPr>
              <w:tabs>
                <w:tab w:val="left" w:pos="7860"/>
              </w:tabs>
              <w:rPr>
                <w:sz w:val="24"/>
                <w:szCs w:val="24"/>
              </w:rPr>
            </w:pPr>
            <w:r w:rsidRPr="005C2D8A">
              <w:rPr>
                <w:sz w:val="24"/>
                <w:szCs w:val="24"/>
              </w:rPr>
              <w:t>4. Роль классного руководителя в воспитательном процессе.</w:t>
            </w:r>
          </w:p>
        </w:tc>
      </w:tr>
      <w:tr w:rsidR="005522B8" w:rsidRPr="005C2D8A" w:rsidTr="0001400A">
        <w:tc>
          <w:tcPr>
            <w:tcW w:w="152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Групповая</w:t>
            </w: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 Передача передового педагогического опыта</w:t>
            </w:r>
          </w:p>
          <w:p w:rsidR="005522B8" w:rsidRPr="005C2D8A" w:rsidRDefault="005522B8" w:rsidP="0001400A">
            <w:pPr>
              <w:tabs>
                <w:tab w:val="left" w:pos="7860"/>
              </w:tabs>
              <w:rPr>
                <w:sz w:val="24"/>
                <w:szCs w:val="24"/>
              </w:rPr>
            </w:pPr>
            <w:r w:rsidRPr="005C2D8A">
              <w:rPr>
                <w:sz w:val="24"/>
                <w:szCs w:val="24"/>
              </w:rPr>
              <w:t>2. Умение учитывать возрастные особенности учащихся</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 Открытые классные часы</w:t>
            </w:r>
          </w:p>
          <w:p w:rsidR="005522B8" w:rsidRPr="005C2D8A" w:rsidRDefault="005522B8" w:rsidP="0001400A">
            <w:pPr>
              <w:tabs>
                <w:tab w:val="left" w:pos="7860"/>
              </w:tabs>
              <w:rPr>
                <w:sz w:val="24"/>
                <w:szCs w:val="24"/>
              </w:rPr>
            </w:pPr>
            <w:r w:rsidRPr="005C2D8A">
              <w:rPr>
                <w:sz w:val="24"/>
                <w:szCs w:val="24"/>
              </w:rPr>
              <w:t>2. Деловые игры, конкурсы</w:t>
            </w:r>
          </w:p>
          <w:p w:rsidR="005522B8" w:rsidRPr="005C2D8A" w:rsidRDefault="005522B8" w:rsidP="0001400A">
            <w:pPr>
              <w:tabs>
                <w:tab w:val="left" w:pos="7860"/>
              </w:tabs>
              <w:rPr>
                <w:sz w:val="24"/>
                <w:szCs w:val="24"/>
              </w:rPr>
            </w:pPr>
            <w:r w:rsidRPr="005C2D8A">
              <w:rPr>
                <w:sz w:val="24"/>
                <w:szCs w:val="24"/>
              </w:rPr>
              <w:t>3. Посещение выездных семинаров</w:t>
            </w:r>
          </w:p>
          <w:p w:rsidR="005522B8" w:rsidRPr="005C2D8A" w:rsidRDefault="005522B8" w:rsidP="0001400A">
            <w:pPr>
              <w:tabs>
                <w:tab w:val="left" w:pos="7860"/>
              </w:tabs>
              <w:rPr>
                <w:sz w:val="24"/>
                <w:szCs w:val="24"/>
              </w:rPr>
            </w:pPr>
            <w:r w:rsidRPr="005C2D8A">
              <w:rPr>
                <w:sz w:val="24"/>
                <w:szCs w:val="24"/>
              </w:rPr>
              <w:t>4. Совещание при директоре</w:t>
            </w:r>
          </w:p>
          <w:p w:rsidR="005522B8" w:rsidRPr="005C2D8A" w:rsidRDefault="005522B8" w:rsidP="0001400A">
            <w:pPr>
              <w:tabs>
                <w:tab w:val="left" w:pos="7860"/>
              </w:tabs>
              <w:rPr>
                <w:sz w:val="24"/>
                <w:szCs w:val="24"/>
              </w:rPr>
            </w:pPr>
          </w:p>
        </w:tc>
        <w:tc>
          <w:tcPr>
            <w:tcW w:w="265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 Конкурс «Самый классный классный»</w:t>
            </w:r>
          </w:p>
          <w:p w:rsidR="005522B8" w:rsidRPr="005C2D8A" w:rsidRDefault="005522B8" w:rsidP="0001400A">
            <w:pPr>
              <w:tabs>
                <w:tab w:val="left" w:pos="7860"/>
              </w:tabs>
              <w:rPr>
                <w:sz w:val="24"/>
                <w:szCs w:val="24"/>
              </w:rPr>
            </w:pPr>
            <w:r w:rsidRPr="005C2D8A">
              <w:rPr>
                <w:sz w:val="24"/>
                <w:szCs w:val="24"/>
              </w:rPr>
              <w:t xml:space="preserve">2.Нравственно-правовое и физическое воспитание в разных возрастных группах </w:t>
            </w:r>
          </w:p>
          <w:p w:rsidR="005522B8" w:rsidRPr="005C2D8A" w:rsidRDefault="005522B8" w:rsidP="0001400A">
            <w:pPr>
              <w:tabs>
                <w:tab w:val="left" w:pos="7860"/>
              </w:tabs>
              <w:rPr>
                <w:sz w:val="24"/>
                <w:szCs w:val="24"/>
              </w:rPr>
            </w:pPr>
            <w:r w:rsidRPr="005C2D8A">
              <w:rPr>
                <w:sz w:val="24"/>
                <w:szCs w:val="24"/>
              </w:rPr>
              <w:t>3. Профориентация учащихся</w:t>
            </w:r>
          </w:p>
          <w:p w:rsidR="005522B8" w:rsidRPr="005C2D8A" w:rsidRDefault="005522B8" w:rsidP="0001400A">
            <w:pPr>
              <w:tabs>
                <w:tab w:val="left" w:pos="7860"/>
              </w:tabs>
              <w:rPr>
                <w:sz w:val="24"/>
                <w:szCs w:val="24"/>
              </w:rPr>
            </w:pPr>
            <w:r w:rsidRPr="005C2D8A">
              <w:rPr>
                <w:sz w:val="24"/>
                <w:szCs w:val="24"/>
              </w:rPr>
              <w:t>4.Программы воспитания учащихся 1-4, 5-7, 8-11 классов</w:t>
            </w:r>
          </w:p>
        </w:tc>
      </w:tr>
      <w:tr w:rsidR="005522B8" w:rsidRPr="005C2D8A" w:rsidTr="0001400A">
        <w:tc>
          <w:tcPr>
            <w:tcW w:w="152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Индивидуальная</w:t>
            </w:r>
          </w:p>
        </w:tc>
        <w:tc>
          <w:tcPr>
            <w:tcW w:w="3837"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 Помощь молодым специалистам</w:t>
            </w:r>
          </w:p>
          <w:p w:rsidR="005522B8" w:rsidRPr="005C2D8A" w:rsidRDefault="005522B8" w:rsidP="0001400A">
            <w:pPr>
              <w:tabs>
                <w:tab w:val="left" w:pos="7860"/>
              </w:tabs>
              <w:rPr>
                <w:sz w:val="24"/>
                <w:szCs w:val="24"/>
              </w:rPr>
            </w:pPr>
            <w:r w:rsidRPr="005C2D8A">
              <w:rPr>
                <w:sz w:val="24"/>
                <w:szCs w:val="24"/>
              </w:rPr>
              <w:t>2. Беседы по результатам деятельности КР</w:t>
            </w:r>
          </w:p>
          <w:p w:rsidR="005522B8" w:rsidRPr="005C2D8A" w:rsidRDefault="005522B8" w:rsidP="0001400A">
            <w:pPr>
              <w:tabs>
                <w:tab w:val="left" w:pos="7860"/>
              </w:tabs>
              <w:rPr>
                <w:sz w:val="24"/>
                <w:szCs w:val="24"/>
              </w:rPr>
            </w:pPr>
            <w:r w:rsidRPr="005C2D8A">
              <w:rPr>
                <w:sz w:val="24"/>
                <w:szCs w:val="24"/>
              </w:rPr>
              <w:t>3. Помощь в разрешении возникающих конфликтных ситуаций</w:t>
            </w:r>
          </w:p>
        </w:tc>
        <w:tc>
          <w:tcPr>
            <w:tcW w:w="212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1.Индивидуальное собеседование</w:t>
            </w:r>
          </w:p>
          <w:p w:rsidR="005522B8" w:rsidRPr="005C2D8A" w:rsidRDefault="005522B8" w:rsidP="0001400A">
            <w:pPr>
              <w:tabs>
                <w:tab w:val="left" w:pos="7860"/>
              </w:tabs>
              <w:rPr>
                <w:sz w:val="24"/>
                <w:szCs w:val="24"/>
              </w:rPr>
            </w:pPr>
            <w:r w:rsidRPr="005C2D8A">
              <w:rPr>
                <w:sz w:val="24"/>
                <w:szCs w:val="24"/>
              </w:rPr>
              <w:t>2. Организация встреч со специалистами различного профиля</w:t>
            </w:r>
          </w:p>
        </w:tc>
        <w:tc>
          <w:tcPr>
            <w:tcW w:w="2652"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tabs>
                <w:tab w:val="left" w:pos="7860"/>
              </w:tabs>
              <w:rPr>
                <w:sz w:val="24"/>
                <w:szCs w:val="24"/>
              </w:rPr>
            </w:pPr>
            <w:r w:rsidRPr="005C2D8A">
              <w:rPr>
                <w:sz w:val="24"/>
                <w:szCs w:val="24"/>
              </w:rPr>
              <w:t>1. Возрастные и психологические особенности учащихся</w:t>
            </w:r>
          </w:p>
          <w:p w:rsidR="005522B8" w:rsidRPr="005C2D8A" w:rsidRDefault="005522B8" w:rsidP="0001400A">
            <w:pPr>
              <w:tabs>
                <w:tab w:val="left" w:pos="7860"/>
              </w:tabs>
              <w:rPr>
                <w:sz w:val="24"/>
                <w:szCs w:val="24"/>
              </w:rPr>
            </w:pPr>
            <w:r w:rsidRPr="005C2D8A">
              <w:rPr>
                <w:sz w:val="24"/>
                <w:szCs w:val="24"/>
              </w:rPr>
              <w:t>2. Результаты анкетирования учащихся по различным темам.</w:t>
            </w:r>
          </w:p>
        </w:tc>
      </w:tr>
    </w:tbl>
    <w:p w:rsidR="005522B8" w:rsidRPr="005C2D8A" w:rsidRDefault="005522B8" w:rsidP="005522B8">
      <w:pPr>
        <w:tabs>
          <w:tab w:val="left" w:pos="7860"/>
        </w:tabs>
        <w:rPr>
          <w:sz w:val="24"/>
          <w:szCs w:val="24"/>
        </w:rPr>
      </w:pPr>
    </w:p>
    <w:p w:rsidR="005522B8" w:rsidRPr="005C2D8A" w:rsidRDefault="005522B8" w:rsidP="005522B8">
      <w:pPr>
        <w:tabs>
          <w:tab w:val="left" w:pos="7860"/>
        </w:tabs>
        <w:rPr>
          <w:sz w:val="24"/>
          <w:szCs w:val="24"/>
        </w:rPr>
      </w:pPr>
      <w:r w:rsidRPr="005C2D8A">
        <w:rPr>
          <w:sz w:val="24"/>
          <w:szCs w:val="24"/>
        </w:rPr>
        <w:t xml:space="preserve">       Методическая работа с педагогами дополнительного образования, воспитателями групп продлённого дня заключается в проведении в течение года контрольно-диагностической деятельности, анализе их работы,  введении инноваций, изучении,  обобщении и распространении передового опыта работы. </w:t>
      </w:r>
    </w:p>
    <w:p w:rsidR="005522B8" w:rsidRPr="005C2D8A" w:rsidRDefault="005522B8" w:rsidP="005522B8">
      <w:pPr>
        <w:tabs>
          <w:tab w:val="left" w:pos="7860"/>
        </w:tabs>
        <w:jc w:val="both"/>
        <w:rPr>
          <w:sz w:val="24"/>
          <w:szCs w:val="24"/>
        </w:rPr>
      </w:pPr>
      <w:r w:rsidRPr="005C2D8A">
        <w:rPr>
          <w:sz w:val="28"/>
          <w:szCs w:val="28"/>
        </w:rPr>
        <w:t xml:space="preserve">     </w:t>
      </w:r>
      <w:r w:rsidRPr="005C2D8A">
        <w:rPr>
          <w:sz w:val="24"/>
          <w:szCs w:val="24"/>
        </w:rPr>
        <w:t xml:space="preserve"> Таким образом, создание новой воспитательной системы школы должно привести к тому, что школа станет центром нравственно-правового и физического воспитания  на селе. Обновление процесса воспитания в школе базируется на основе качественно нового представления о выбранных направлениях воспитательной работы с учётом отечественных традиций, национально-региональных особенностей, достижений современного передового опыта, общечеловеческих ценностей. Формирование воспитательной системы, включающей в себя целостный учебно-воспитательный процесс путём обеспечения интегрирования его важнейших составляющих  - воспитания и обучения,   повышение воспитательного потенциала обучения, эффективности воспитания – одна из главных задач, которую предстоит решать педагогам с целью развития воспитания в школе. Следующим шагом в этом направлении должно стать создание воспитательных систем классов, программ воспитания. Работать в дальнейшем предстоит под девизом: «От воспитательной системы школы – к воспитательной системе класса». </w:t>
      </w:r>
    </w:p>
    <w:p w:rsidR="005522B8" w:rsidRPr="005C2D8A" w:rsidRDefault="005522B8" w:rsidP="005522B8">
      <w:pPr>
        <w:jc w:val="both"/>
        <w:rPr>
          <w:sz w:val="24"/>
          <w:szCs w:val="24"/>
        </w:rPr>
      </w:pPr>
    </w:p>
    <w:p w:rsidR="005522B8" w:rsidRPr="005C2D8A" w:rsidRDefault="005522B8" w:rsidP="005522B8">
      <w:pPr>
        <w:jc w:val="both"/>
        <w:rPr>
          <w:sz w:val="24"/>
          <w:szCs w:val="24"/>
        </w:rPr>
      </w:pPr>
    </w:p>
    <w:p w:rsidR="005522B8" w:rsidRPr="005C2D8A" w:rsidRDefault="005522B8" w:rsidP="005522B8">
      <w:pPr>
        <w:jc w:val="center"/>
        <w:rPr>
          <w:b/>
          <w:i/>
          <w:sz w:val="32"/>
          <w:szCs w:val="32"/>
        </w:rPr>
      </w:pPr>
      <w:r w:rsidRPr="005C2D8A">
        <w:rPr>
          <w:b/>
          <w:i/>
          <w:sz w:val="32"/>
          <w:szCs w:val="32"/>
        </w:rPr>
        <w:t>6.2  Система профилактики безнадзорности, правонарушений, вредных привычек, непосещаемости учебных занятий</w:t>
      </w:r>
    </w:p>
    <w:p w:rsidR="005522B8" w:rsidRPr="005C2D8A" w:rsidRDefault="005522B8" w:rsidP="005522B8">
      <w:pPr>
        <w:rPr>
          <w:sz w:val="28"/>
          <w:szCs w:val="28"/>
        </w:rPr>
      </w:pPr>
      <w:r w:rsidRPr="005C2D8A">
        <w:rPr>
          <w:sz w:val="28"/>
          <w:szCs w:val="28"/>
        </w:rPr>
        <w:t xml:space="preserve">        </w:t>
      </w:r>
    </w:p>
    <w:p w:rsidR="005522B8" w:rsidRPr="005C2D8A" w:rsidRDefault="005522B8" w:rsidP="005522B8">
      <w:pPr>
        <w:jc w:val="both"/>
        <w:rPr>
          <w:sz w:val="24"/>
          <w:szCs w:val="24"/>
        </w:rPr>
      </w:pPr>
      <w:r w:rsidRPr="005C2D8A">
        <w:rPr>
          <w:sz w:val="24"/>
          <w:szCs w:val="24"/>
        </w:rPr>
        <w:t xml:space="preserve">     В сложных современных условиях воспитание подрастающего поколения, подготовка учащихся к взрослой жизни во всех её проявлениях – одна из важнейших задач школы. Основная проблема в области воспитания тесно связана с социальным положением населения на селе. Малообеспеченность сельского населения, низкий уровень культуры на селе, большое количество неблагополучных семей, безработица – всё это привело к тому, что школа фактически стала чуть ли не единственным социокультурным центром на селе. Неблагополучная обстановка в окружающем детей социуме, многочисленные пороки общества приводят к тому, что детям становится очень трудно в сегодняшней жизни. Многие чувствуют себя лишними, никому не нужными. Дети страдают от внутренних конфликтов, от наличия различных комплексов, что приводит к возникновению проблем в общении с окружающими, со сверстниками, с внешним миром.Дети пытаются отстаивать свои права, но знаний и опыта для этого им не хватает.И как результат – ежегодное наличие в школе детей группы риска и возникшая в связи с эти необходимость создания Совета по профилактике правонарушений и разработка программы профилактической работы. СПП – это орган школьного управления деятельностью по профилактике безнадзорности и правонарушений. Совет осуществляет свою деятельность в соответствии с действующим законодательством РФ, Конвенцией о правах ребёнка, Уставом школы, положением о Совете профилактики, нормативными документами районной, областной администрации и Министерства образования и науки.</w:t>
      </w:r>
    </w:p>
    <w:p w:rsidR="005522B8" w:rsidRPr="005C2D8A" w:rsidRDefault="005522B8" w:rsidP="005522B8">
      <w:pPr>
        <w:jc w:val="both"/>
        <w:rPr>
          <w:sz w:val="24"/>
          <w:szCs w:val="24"/>
        </w:rPr>
      </w:pPr>
      <w:r w:rsidRPr="005C2D8A">
        <w:rPr>
          <w:sz w:val="24"/>
          <w:szCs w:val="24"/>
        </w:rPr>
        <w:t>В СПП входят директор школы, завуч, заместитель директора по воспитательной работе, заместитель директора по ХЧ, педагог-организатор, инспектор по охране прав детства, председатель общешкольного родительского комитета, представители органов ученического самоуправления. В работе  СПП могут принимать участие классные руководители, другие работники школы, инспектор КДН, работники правоохранительных органов. На заседания Совета приглашаются учащиеся школы, при необходимости вместе с родителями или другие законные представители. СПП координирует работу школы по профилактике правонарушений среди учащихся. За время работы СПП в школе создана система работы по профилактике безнадзорности, правонарушений, вредных привычек.</w:t>
      </w:r>
    </w:p>
    <w:p w:rsidR="005522B8" w:rsidRPr="005C2D8A" w:rsidRDefault="005522B8" w:rsidP="005522B8">
      <w:pPr>
        <w:rPr>
          <w:b/>
          <w:sz w:val="24"/>
          <w:szCs w:val="24"/>
        </w:rPr>
      </w:pPr>
      <w:r w:rsidRPr="005C2D8A">
        <w:rPr>
          <w:b/>
          <w:sz w:val="24"/>
          <w:szCs w:val="24"/>
        </w:rPr>
        <w:t xml:space="preserve">                        Задачи профилактической работы</w:t>
      </w:r>
    </w:p>
    <w:p w:rsidR="005522B8" w:rsidRPr="005C2D8A" w:rsidRDefault="005522B8" w:rsidP="005522B8">
      <w:pPr>
        <w:numPr>
          <w:ilvl w:val="0"/>
          <w:numId w:val="32"/>
        </w:numPr>
        <w:rPr>
          <w:sz w:val="24"/>
          <w:szCs w:val="24"/>
        </w:rPr>
      </w:pPr>
      <w:r w:rsidRPr="005C2D8A">
        <w:rPr>
          <w:sz w:val="24"/>
          <w:szCs w:val="24"/>
        </w:rPr>
        <w:t>Сокращение случаев противоправного, антиобщественного поведения учащихся.</w:t>
      </w:r>
    </w:p>
    <w:p w:rsidR="005522B8" w:rsidRPr="005C2D8A" w:rsidRDefault="005522B8" w:rsidP="005522B8">
      <w:pPr>
        <w:numPr>
          <w:ilvl w:val="0"/>
          <w:numId w:val="32"/>
        </w:numPr>
        <w:rPr>
          <w:sz w:val="24"/>
          <w:szCs w:val="24"/>
        </w:rPr>
      </w:pPr>
      <w:r w:rsidRPr="005C2D8A">
        <w:rPr>
          <w:sz w:val="24"/>
          <w:szCs w:val="24"/>
        </w:rPr>
        <w:t>Формирование учебной мотивации учащихся</w:t>
      </w:r>
    </w:p>
    <w:p w:rsidR="005522B8" w:rsidRPr="005C2D8A" w:rsidRDefault="005522B8" w:rsidP="005522B8">
      <w:pPr>
        <w:numPr>
          <w:ilvl w:val="0"/>
          <w:numId w:val="32"/>
        </w:numPr>
        <w:rPr>
          <w:sz w:val="24"/>
          <w:szCs w:val="24"/>
        </w:rPr>
      </w:pPr>
      <w:r w:rsidRPr="005C2D8A">
        <w:rPr>
          <w:sz w:val="24"/>
          <w:szCs w:val="24"/>
        </w:rPr>
        <w:t>Коррекция отклоняющегося поведения учащихся</w:t>
      </w:r>
    </w:p>
    <w:p w:rsidR="005522B8" w:rsidRPr="005C2D8A" w:rsidRDefault="005522B8" w:rsidP="005522B8">
      <w:pPr>
        <w:numPr>
          <w:ilvl w:val="0"/>
          <w:numId w:val="32"/>
        </w:numPr>
        <w:rPr>
          <w:sz w:val="24"/>
          <w:szCs w:val="24"/>
        </w:rPr>
      </w:pPr>
      <w:r w:rsidRPr="005C2D8A">
        <w:rPr>
          <w:sz w:val="24"/>
          <w:szCs w:val="24"/>
        </w:rPr>
        <w:t>Воспитание умения жить в коллективе, считаться с его мнением</w:t>
      </w:r>
    </w:p>
    <w:p w:rsidR="005522B8" w:rsidRPr="005C2D8A" w:rsidRDefault="005522B8" w:rsidP="005522B8">
      <w:pPr>
        <w:numPr>
          <w:ilvl w:val="0"/>
          <w:numId w:val="32"/>
        </w:numPr>
        <w:rPr>
          <w:sz w:val="24"/>
          <w:szCs w:val="24"/>
        </w:rPr>
      </w:pPr>
      <w:r w:rsidRPr="005C2D8A">
        <w:rPr>
          <w:sz w:val="24"/>
          <w:szCs w:val="24"/>
        </w:rPr>
        <w:t>Воспитание толерантности у учащихся</w:t>
      </w:r>
    </w:p>
    <w:p w:rsidR="005522B8" w:rsidRPr="005C2D8A" w:rsidRDefault="005522B8" w:rsidP="005522B8">
      <w:pPr>
        <w:numPr>
          <w:ilvl w:val="0"/>
          <w:numId w:val="32"/>
        </w:numPr>
        <w:rPr>
          <w:sz w:val="24"/>
          <w:szCs w:val="24"/>
        </w:rPr>
      </w:pPr>
      <w:r w:rsidRPr="005C2D8A">
        <w:rPr>
          <w:sz w:val="24"/>
          <w:szCs w:val="24"/>
        </w:rPr>
        <w:t>Борьба с вредными привычками</w:t>
      </w:r>
    </w:p>
    <w:p w:rsidR="005522B8" w:rsidRPr="005C2D8A" w:rsidRDefault="005522B8" w:rsidP="005522B8">
      <w:pPr>
        <w:numPr>
          <w:ilvl w:val="0"/>
          <w:numId w:val="32"/>
        </w:numPr>
        <w:rPr>
          <w:sz w:val="24"/>
          <w:szCs w:val="24"/>
        </w:rPr>
      </w:pPr>
      <w:r w:rsidRPr="005C2D8A">
        <w:rPr>
          <w:sz w:val="24"/>
          <w:szCs w:val="24"/>
        </w:rPr>
        <w:t>Формирование навыков здорового образа жизни</w:t>
      </w:r>
    </w:p>
    <w:p w:rsidR="005522B8" w:rsidRPr="005C2D8A" w:rsidRDefault="005522B8" w:rsidP="005522B8">
      <w:pPr>
        <w:numPr>
          <w:ilvl w:val="0"/>
          <w:numId w:val="32"/>
        </w:numPr>
        <w:rPr>
          <w:sz w:val="24"/>
          <w:szCs w:val="24"/>
        </w:rPr>
      </w:pPr>
      <w:r w:rsidRPr="005C2D8A">
        <w:rPr>
          <w:sz w:val="24"/>
          <w:szCs w:val="24"/>
        </w:rPr>
        <w:t>Развитие позитивных процессов, способствующих соблюдению дисциплины и норм морали</w:t>
      </w:r>
    </w:p>
    <w:p w:rsidR="005522B8" w:rsidRPr="005C2D8A" w:rsidRDefault="005522B8" w:rsidP="005522B8">
      <w:pPr>
        <w:numPr>
          <w:ilvl w:val="0"/>
          <w:numId w:val="32"/>
        </w:numPr>
        <w:rPr>
          <w:sz w:val="24"/>
          <w:szCs w:val="24"/>
        </w:rPr>
      </w:pPr>
      <w:r w:rsidRPr="005C2D8A">
        <w:rPr>
          <w:sz w:val="24"/>
          <w:szCs w:val="24"/>
        </w:rPr>
        <w:t>Формирование у учащихся активной жизненной позиции</w:t>
      </w:r>
    </w:p>
    <w:p w:rsidR="005522B8" w:rsidRPr="005C2D8A" w:rsidRDefault="005522B8" w:rsidP="005522B8">
      <w:pPr>
        <w:numPr>
          <w:ilvl w:val="0"/>
          <w:numId w:val="32"/>
        </w:numPr>
        <w:rPr>
          <w:sz w:val="24"/>
          <w:szCs w:val="24"/>
        </w:rPr>
      </w:pPr>
      <w:r w:rsidRPr="005C2D8A">
        <w:rPr>
          <w:sz w:val="24"/>
          <w:szCs w:val="24"/>
        </w:rPr>
        <w:t>Воспитание правовой культуры учащихся</w:t>
      </w:r>
    </w:p>
    <w:p w:rsidR="005522B8" w:rsidRPr="005C2D8A" w:rsidRDefault="005522B8" w:rsidP="005522B8">
      <w:pPr>
        <w:ind w:left="360"/>
        <w:rPr>
          <w:sz w:val="24"/>
          <w:szCs w:val="24"/>
        </w:rPr>
      </w:pPr>
    </w:p>
    <w:p w:rsidR="005522B8" w:rsidRPr="005C2D8A" w:rsidRDefault="005522B8" w:rsidP="005522B8">
      <w:pPr>
        <w:ind w:left="360"/>
        <w:jc w:val="center"/>
        <w:rPr>
          <w:b/>
          <w:sz w:val="24"/>
          <w:szCs w:val="24"/>
        </w:rPr>
      </w:pPr>
      <w:r w:rsidRPr="005C2D8A">
        <w:rPr>
          <w:b/>
          <w:sz w:val="24"/>
          <w:szCs w:val="24"/>
        </w:rPr>
        <w:t>Программа основных мероприятий по профилактике безнадзорности, правонарушений, табакокурения, алкоголизма, наркомании.</w:t>
      </w:r>
    </w:p>
    <w:p w:rsidR="005522B8" w:rsidRPr="005C2D8A" w:rsidRDefault="005522B8" w:rsidP="005522B8">
      <w:pPr>
        <w:ind w:left="360"/>
        <w:jc w:val="center"/>
        <w:rPr>
          <w:sz w:val="24"/>
          <w:szCs w:val="24"/>
        </w:rPr>
      </w:pPr>
    </w:p>
    <w:tbl>
      <w:tblPr>
        <w:tblW w:w="0" w:type="auto"/>
        <w:tblLayout w:type="fixed"/>
        <w:tblLook w:val="01E0" w:firstRow="1" w:lastRow="1" w:firstColumn="1" w:lastColumn="1" w:noHBand="0" w:noVBand="0"/>
      </w:tblPr>
      <w:tblGrid>
        <w:gridCol w:w="3510"/>
        <w:gridCol w:w="2977"/>
        <w:gridCol w:w="1006"/>
        <w:gridCol w:w="2083"/>
      </w:tblGrid>
      <w:tr w:rsidR="005522B8" w:rsidRPr="005C2D8A" w:rsidTr="0001400A">
        <w:tc>
          <w:tcPr>
            <w:tcW w:w="351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b/>
                <w:sz w:val="24"/>
                <w:szCs w:val="24"/>
              </w:rPr>
            </w:pPr>
            <w:r w:rsidRPr="005C2D8A">
              <w:rPr>
                <w:b/>
                <w:sz w:val="24"/>
                <w:szCs w:val="24"/>
              </w:rPr>
              <w:t>Ключевые компоненты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b/>
                <w:sz w:val="24"/>
                <w:szCs w:val="24"/>
              </w:rPr>
            </w:pPr>
            <w:r w:rsidRPr="005C2D8A">
              <w:rPr>
                <w:b/>
                <w:sz w:val="24"/>
                <w:szCs w:val="24"/>
              </w:rPr>
              <w:t>Формы работы</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b/>
                <w:sz w:val="24"/>
                <w:szCs w:val="24"/>
              </w:rPr>
            </w:pPr>
            <w:r w:rsidRPr="005C2D8A">
              <w:rPr>
                <w:b/>
                <w:sz w:val="24"/>
                <w:szCs w:val="24"/>
              </w:rPr>
              <w:t xml:space="preserve">Сроки </w:t>
            </w: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b/>
                <w:sz w:val="24"/>
                <w:szCs w:val="24"/>
              </w:rPr>
            </w:pPr>
            <w:r w:rsidRPr="005C2D8A">
              <w:rPr>
                <w:b/>
                <w:sz w:val="24"/>
                <w:szCs w:val="24"/>
              </w:rPr>
              <w:t>Ответственные</w:t>
            </w:r>
          </w:p>
        </w:tc>
      </w:tr>
      <w:tr w:rsidR="005522B8" w:rsidRPr="005C2D8A" w:rsidTr="0001400A">
        <w:trPr>
          <w:trHeight w:val="350"/>
        </w:trPr>
        <w:tc>
          <w:tcPr>
            <w:tcW w:w="351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b/>
                <w:sz w:val="24"/>
                <w:szCs w:val="24"/>
              </w:rPr>
            </w:pPr>
            <w:r w:rsidRPr="005C2D8A">
              <w:rPr>
                <w:b/>
                <w:sz w:val="24"/>
                <w:szCs w:val="24"/>
              </w:rPr>
              <w:t>1.Диагностическая работа</w:t>
            </w:r>
          </w:p>
          <w:p w:rsidR="005522B8" w:rsidRPr="005C2D8A" w:rsidRDefault="005522B8" w:rsidP="0001400A">
            <w:pPr>
              <w:rPr>
                <w:sz w:val="24"/>
                <w:szCs w:val="24"/>
              </w:rPr>
            </w:pPr>
            <w:r w:rsidRPr="005C2D8A">
              <w:rPr>
                <w:sz w:val="24"/>
                <w:szCs w:val="24"/>
              </w:rPr>
              <w:t>- диагностика детей дошкольного возраста, поступающих в 1 класс</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 выявление детей группы риска</w:t>
            </w: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 определение уровня воспитанности детей группы риска</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 наблюдение за адаптацией школьников 1, 5, 10 классов</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 Работа по изучению личности каждого ребёнка и выявлению причин неадекватного поведения</w:t>
            </w: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 Обмен информацией между школой, медицинскими учреждениями, участковым инспектором, КДН, службой социальной защиты</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 Использование ИКТ, мультимедийного оборудования</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b/>
                <w:sz w:val="24"/>
                <w:szCs w:val="24"/>
              </w:rPr>
            </w:pPr>
            <w:r w:rsidRPr="005C2D8A">
              <w:rPr>
                <w:b/>
                <w:sz w:val="24"/>
                <w:szCs w:val="24"/>
              </w:rPr>
              <w:t>2.Педагогическое просвещение классных руководителей, учителей-предметников, родителей учащихся</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b/>
                <w:sz w:val="24"/>
                <w:szCs w:val="24"/>
              </w:rPr>
            </w:pPr>
            <w:r w:rsidRPr="005C2D8A">
              <w:rPr>
                <w:b/>
                <w:sz w:val="24"/>
                <w:szCs w:val="24"/>
              </w:rPr>
              <w:t>3. Профилактическая работа со школьниками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Изучение документов, беседы с родителями, детьми, воспитателями</w:t>
            </w:r>
          </w:p>
          <w:p w:rsidR="005522B8" w:rsidRPr="005C2D8A" w:rsidRDefault="005522B8" w:rsidP="0001400A">
            <w:pPr>
              <w:rPr>
                <w:sz w:val="24"/>
                <w:szCs w:val="24"/>
              </w:rPr>
            </w:pPr>
            <w:r w:rsidRPr="005C2D8A">
              <w:rPr>
                <w:sz w:val="24"/>
                <w:szCs w:val="24"/>
              </w:rPr>
              <w:t>Сбор материалов, составление списков</w:t>
            </w:r>
          </w:p>
          <w:p w:rsidR="005522B8" w:rsidRPr="005C2D8A" w:rsidRDefault="005522B8" w:rsidP="0001400A">
            <w:pPr>
              <w:rPr>
                <w:sz w:val="24"/>
                <w:szCs w:val="24"/>
              </w:rPr>
            </w:pPr>
            <w:r w:rsidRPr="005C2D8A">
              <w:rPr>
                <w:sz w:val="24"/>
                <w:szCs w:val="24"/>
              </w:rPr>
              <w:t xml:space="preserve">    Анкетирование, работа по методикам для определения уровня воспитанности</w:t>
            </w: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Индивидуальные беседы со школьниками, родителями, запись в кружки и секции</w:t>
            </w:r>
          </w:p>
          <w:p w:rsidR="005522B8" w:rsidRPr="005C2D8A" w:rsidRDefault="005522B8" w:rsidP="0001400A">
            <w:pPr>
              <w:rPr>
                <w:sz w:val="24"/>
                <w:szCs w:val="24"/>
              </w:rPr>
            </w:pPr>
            <w:r w:rsidRPr="005C2D8A">
              <w:rPr>
                <w:sz w:val="24"/>
                <w:szCs w:val="24"/>
              </w:rPr>
              <w:t>Тестирование, анкетирование, уроки общения, рейды, тренинги</w:t>
            </w:r>
          </w:p>
          <w:p w:rsidR="005522B8" w:rsidRPr="005C2D8A" w:rsidRDefault="005522B8" w:rsidP="0001400A">
            <w:pPr>
              <w:rPr>
                <w:sz w:val="24"/>
                <w:szCs w:val="24"/>
              </w:rPr>
            </w:pPr>
            <w:r w:rsidRPr="005C2D8A">
              <w:rPr>
                <w:sz w:val="24"/>
                <w:szCs w:val="24"/>
              </w:rPr>
              <w:t>Сбор информации, встречи учащихся с участковым инспектором, инспектором КДН, медиками.</w:t>
            </w:r>
          </w:p>
          <w:p w:rsidR="005522B8" w:rsidRPr="005C2D8A" w:rsidRDefault="005522B8" w:rsidP="0001400A">
            <w:pPr>
              <w:rPr>
                <w:sz w:val="24"/>
                <w:szCs w:val="24"/>
              </w:rPr>
            </w:pPr>
            <w:r w:rsidRPr="005C2D8A">
              <w:rPr>
                <w:sz w:val="24"/>
                <w:szCs w:val="24"/>
              </w:rPr>
              <w:t>Получение информации через Интернет, показ слайдов и т.д.</w:t>
            </w:r>
          </w:p>
          <w:p w:rsidR="005522B8" w:rsidRPr="005C2D8A" w:rsidRDefault="005522B8" w:rsidP="0001400A">
            <w:pPr>
              <w:rPr>
                <w:sz w:val="24"/>
                <w:szCs w:val="24"/>
              </w:rPr>
            </w:pPr>
            <w:r w:rsidRPr="005C2D8A">
              <w:rPr>
                <w:sz w:val="24"/>
                <w:szCs w:val="24"/>
              </w:rPr>
              <w:t>Семинары, родительский лекторий, малые педсоветы, совещания при директоре, родительские собрания, беседы</w:t>
            </w:r>
          </w:p>
          <w:p w:rsidR="005522B8" w:rsidRPr="005C2D8A" w:rsidRDefault="005522B8" w:rsidP="0001400A">
            <w:pPr>
              <w:rPr>
                <w:sz w:val="24"/>
                <w:szCs w:val="24"/>
              </w:rPr>
            </w:pPr>
            <w:r w:rsidRPr="005C2D8A">
              <w:rPr>
                <w:sz w:val="24"/>
                <w:szCs w:val="24"/>
              </w:rPr>
              <w:t>Конкурсы стенгазет, рисунков, плакатов, проведение тематических дискотек, КВН, викторин, бесед, классных часов, дней некурения, выставок книг, привлечение трудных учащихся к занятиям в кружках и спортсекциях, КТД.</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Семинары, заседания МО КР, родительские собрания, родитедьский всеобуч, уроки общения, тематические классные часы</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Работа в рамках программы по профилактике правонарушений, табакокурения, алкоголизма, наркомании</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Январь-май</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Сентябрь</w:t>
            </w: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Май</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Сентябрь-октябрь</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В течение года</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В течение года</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В течение года</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В течение года</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В течение года</w:t>
            </w: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Завуч, учитель начальных классов</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 xml:space="preserve">ЗДВР </w:t>
            </w:r>
          </w:p>
          <w:p w:rsidR="005522B8" w:rsidRPr="005C2D8A" w:rsidRDefault="005522B8" w:rsidP="0001400A">
            <w:pPr>
              <w:rPr>
                <w:sz w:val="24"/>
                <w:szCs w:val="24"/>
              </w:rPr>
            </w:pPr>
            <w:r w:rsidRPr="005C2D8A">
              <w:rPr>
                <w:sz w:val="24"/>
                <w:szCs w:val="24"/>
              </w:rPr>
              <w:t>Кл.руководители</w:t>
            </w: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Кл. руководители, ЗДВР</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Завуч,ЗДВР, КР, педагоги дополнительного образования.</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КР, ЗДВР, медик школы</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Зам. директора по ВР</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Зам.директора по ВР, КР</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Зам.директора по ВР</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Зам.директора по ВР,КР, педагог-организатор, преподаватель-организатор ОБЖ, библиотекарь, медик школы.</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Зам.директора по ВР,КР, педагог-организатор, преподаватель-организатор ОБЖ, библиотекарь, медик школы.</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tc>
      </w:tr>
    </w:tbl>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 xml:space="preserve">       Кроме указанных в программе мероприятий, в школе сложилась чёткая система контроля  посещаемости  и успеваемости учащихся. Если ученик отсутствует на занятиях больше двух дней, то к нему на квартиру с посещением идёт классный руководитель. Каждое посещение квартир учащихся актируется. Если после этого положение дел не меняется, то посещение квартиры учащегося, пропускающего занятия без уважительных причин, производит комиссия в составе классного руководителя,  и представителя администрации школы.</w:t>
      </w:r>
    </w:p>
    <w:p w:rsidR="005522B8" w:rsidRPr="005C2D8A" w:rsidRDefault="005522B8" w:rsidP="005522B8">
      <w:pPr>
        <w:rPr>
          <w:sz w:val="24"/>
          <w:szCs w:val="24"/>
        </w:rPr>
      </w:pPr>
      <w:r w:rsidRPr="005C2D8A">
        <w:rPr>
          <w:sz w:val="24"/>
          <w:szCs w:val="24"/>
        </w:rPr>
        <w:t xml:space="preserve">      Следующий этап –  приглашение учащегося вместе с родителями на заседание Совета профилактики или на малый педсовет. Если и это не действует, то к работе подключается инспектор КДН сельской администрации, депутаты сельсовета, с которым школа работает в тесном контакте. Иногда приходится прибегать и к помощи участкового инспектора, привлекая его к рейдам по неблагополучным семьям.</w:t>
      </w:r>
    </w:p>
    <w:p w:rsidR="005522B8" w:rsidRPr="005C2D8A" w:rsidRDefault="005522B8" w:rsidP="005522B8">
      <w:pPr>
        <w:rPr>
          <w:sz w:val="24"/>
          <w:szCs w:val="24"/>
        </w:rPr>
      </w:pPr>
      <w:r w:rsidRPr="005C2D8A">
        <w:rPr>
          <w:sz w:val="24"/>
          <w:szCs w:val="24"/>
        </w:rPr>
        <w:t xml:space="preserve">     И последний этап – сбор и подача  документов на учащихся группы риска, систематически пропускающих занятия, в  КДН района. На основании поданных документов производятся выездные заседания  КДН.         </w:t>
      </w:r>
    </w:p>
    <w:p w:rsidR="005522B8" w:rsidRPr="005C2D8A" w:rsidRDefault="005522B8" w:rsidP="005522B8">
      <w:pPr>
        <w:rPr>
          <w:sz w:val="24"/>
          <w:szCs w:val="24"/>
        </w:rPr>
      </w:pPr>
      <w:r w:rsidRPr="005C2D8A">
        <w:rPr>
          <w:sz w:val="24"/>
          <w:szCs w:val="24"/>
        </w:rPr>
        <w:t xml:space="preserve">     Благодаря слаженной работе всех служб школы по профилактике безнадзорности и правонарушений число детей группы риска постепенно уменьшается, что хорошо видно из следующей таблицы:</w:t>
      </w:r>
    </w:p>
    <w:p w:rsidR="005522B8" w:rsidRPr="005C2D8A" w:rsidRDefault="005522B8" w:rsidP="005522B8">
      <w:pPr>
        <w:rPr>
          <w:sz w:val="24"/>
          <w:szCs w:val="24"/>
        </w:rPr>
      </w:pPr>
    </w:p>
    <w:tbl>
      <w:tblPr>
        <w:tblW w:w="0" w:type="auto"/>
        <w:tblLook w:val="01E0" w:firstRow="1" w:lastRow="1" w:firstColumn="1" w:lastColumn="1" w:noHBand="0" w:noVBand="0"/>
      </w:tblPr>
      <w:tblGrid>
        <w:gridCol w:w="1595"/>
        <w:gridCol w:w="1595"/>
        <w:gridCol w:w="1595"/>
        <w:gridCol w:w="1595"/>
        <w:gridCol w:w="1595"/>
        <w:gridCol w:w="1596"/>
      </w:tblGrid>
      <w:tr w:rsidR="005522B8" w:rsidRPr="005C2D8A" w:rsidTr="0001400A">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2005-2006</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2007-2008</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2009-2010</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на 1 января 2011</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2010-2011</w:t>
            </w:r>
          </w:p>
        </w:tc>
      </w:tr>
      <w:tr w:rsidR="005522B8" w:rsidRPr="005C2D8A" w:rsidTr="0001400A">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Количество учащихся всего</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274</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245</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219</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210</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r>
      <w:tr w:rsidR="005522B8" w:rsidRPr="005C2D8A" w:rsidTr="0001400A">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Количество учащихся группы риска</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26</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34</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23</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r>
      <w:tr w:rsidR="005522B8" w:rsidRPr="005C2D8A" w:rsidTr="0001400A">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Количество посещений</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21</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28</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22</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r>
    </w:tbl>
    <w:p w:rsidR="005522B8" w:rsidRPr="005C2D8A" w:rsidRDefault="005522B8" w:rsidP="005522B8">
      <w:pPr>
        <w:rPr>
          <w:sz w:val="28"/>
          <w:szCs w:val="28"/>
        </w:rPr>
      </w:pPr>
    </w:p>
    <w:p w:rsidR="005522B8" w:rsidRPr="005C2D8A" w:rsidRDefault="005522B8" w:rsidP="005522B8">
      <w:pPr>
        <w:jc w:val="center"/>
        <w:rPr>
          <w:b/>
          <w:i/>
          <w:sz w:val="32"/>
          <w:szCs w:val="32"/>
        </w:rPr>
      </w:pPr>
      <w:r w:rsidRPr="005C2D8A">
        <w:rPr>
          <w:b/>
          <w:i/>
          <w:sz w:val="32"/>
          <w:szCs w:val="32"/>
        </w:rPr>
        <w:t>6.3 Образовательные программы дополнительного образования</w:t>
      </w:r>
    </w:p>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 xml:space="preserve">       За годы существования школы здесь сложилась определённая система дополнительного образования, деятельность которой приносит свои плоды ежегодно.</w:t>
      </w:r>
    </w:p>
    <w:p w:rsidR="005522B8" w:rsidRPr="005C2D8A" w:rsidRDefault="005522B8" w:rsidP="005522B8">
      <w:pPr>
        <w:pStyle w:val="2"/>
        <w:rPr>
          <w:szCs w:val="28"/>
          <w:u w:val="single"/>
        </w:rPr>
      </w:pPr>
      <w:r w:rsidRPr="005C2D8A">
        <w:rPr>
          <w:u w:val="single"/>
        </w:rPr>
        <w:t>Основные достижения  школы</w:t>
      </w:r>
    </w:p>
    <w:p w:rsidR="005522B8" w:rsidRPr="005C2D8A" w:rsidRDefault="005522B8" w:rsidP="005522B8">
      <w:pPr>
        <w:jc w:val="both"/>
        <w:rPr>
          <w:sz w:val="24"/>
          <w:szCs w:val="24"/>
        </w:rPr>
      </w:pPr>
      <w:r w:rsidRPr="005C2D8A">
        <w:rPr>
          <w:sz w:val="24"/>
          <w:szCs w:val="24"/>
        </w:rPr>
        <w:t xml:space="preserve">              В 2009 году школа отметила 45-летний юбилей. За эти годы в школе  сложилась определённая система воспитания, свои многолетние традиции. </w:t>
      </w:r>
    </w:p>
    <w:p w:rsidR="005522B8" w:rsidRPr="005C2D8A" w:rsidRDefault="005522B8" w:rsidP="005522B8">
      <w:pPr>
        <w:pStyle w:val="a9"/>
        <w:jc w:val="both"/>
        <w:rPr>
          <w:b w:val="0"/>
          <w:szCs w:val="24"/>
        </w:rPr>
      </w:pPr>
      <w:r w:rsidRPr="005C2D8A">
        <w:rPr>
          <w:szCs w:val="24"/>
        </w:rPr>
        <w:t xml:space="preserve">         </w:t>
      </w:r>
      <w:r w:rsidRPr="005C2D8A">
        <w:rPr>
          <w:i/>
          <w:szCs w:val="24"/>
        </w:rPr>
        <w:t>Большое внимание уделяется трудовому воспитанию</w:t>
      </w:r>
      <w:r w:rsidRPr="005C2D8A">
        <w:rPr>
          <w:szCs w:val="24"/>
        </w:rPr>
        <w:t xml:space="preserve">. </w:t>
      </w:r>
      <w:r w:rsidRPr="005C2D8A">
        <w:rPr>
          <w:b w:val="0"/>
          <w:szCs w:val="24"/>
        </w:rPr>
        <w:t xml:space="preserve">С момента открытия и по сегодняшний день в школе работает учебно-производственная бригада. Ежегодно руками учащихся высаживается картофель на площади 3га. Убранный урожай  закладывается  в школьное овощехранилище, 1тн картофеля, по традиции, безвозмездно передаётся МДОУ «Теремок». Часть картофеля реализуется, и на эти средства закупаются другие овощи, необходимые для школьной столовой. Всё это позволяет значительно удешевлять питание школьников в школьной столовой. </w:t>
      </w:r>
    </w:p>
    <w:p w:rsidR="005522B8" w:rsidRPr="005C2D8A" w:rsidRDefault="005522B8" w:rsidP="005522B8">
      <w:pPr>
        <w:jc w:val="both"/>
        <w:rPr>
          <w:sz w:val="24"/>
          <w:szCs w:val="24"/>
        </w:rPr>
      </w:pPr>
      <w:r w:rsidRPr="005C2D8A">
        <w:rPr>
          <w:i/>
          <w:sz w:val="24"/>
          <w:szCs w:val="24"/>
        </w:rPr>
        <w:t xml:space="preserve">           </w:t>
      </w:r>
      <w:r w:rsidRPr="005C2D8A">
        <w:rPr>
          <w:b/>
          <w:i/>
          <w:sz w:val="24"/>
          <w:szCs w:val="24"/>
        </w:rPr>
        <w:t>Экологическое воспитание</w:t>
      </w:r>
      <w:r w:rsidRPr="005C2D8A">
        <w:rPr>
          <w:sz w:val="24"/>
          <w:szCs w:val="24"/>
        </w:rPr>
        <w:t xml:space="preserve"> - одно из основных направлений работы школы.Ежегодно, на протяжении более десяти лет в сентябре, после уборки картофеля, учащиеся школы очищают берега родного озера.  На берегу  выкапываются ямы для сбора мусора на следующее лето.</w:t>
      </w:r>
    </w:p>
    <w:p w:rsidR="005522B8" w:rsidRPr="005C2D8A" w:rsidRDefault="005522B8" w:rsidP="005522B8">
      <w:pPr>
        <w:jc w:val="both"/>
        <w:rPr>
          <w:sz w:val="24"/>
          <w:szCs w:val="24"/>
        </w:rPr>
      </w:pPr>
      <w:r w:rsidRPr="005C2D8A">
        <w:rPr>
          <w:b/>
          <w:i/>
          <w:sz w:val="24"/>
          <w:szCs w:val="24"/>
        </w:rPr>
        <w:t xml:space="preserve">           Основная задача школы – управление качеством образования при условии сохранения и укрепления здоровья учащихся</w:t>
      </w:r>
      <w:r w:rsidRPr="005C2D8A">
        <w:rPr>
          <w:b/>
          <w:sz w:val="24"/>
          <w:szCs w:val="24"/>
        </w:rPr>
        <w:t xml:space="preserve">. </w:t>
      </w:r>
      <w:r w:rsidRPr="005C2D8A">
        <w:rPr>
          <w:sz w:val="24"/>
          <w:szCs w:val="24"/>
        </w:rPr>
        <w:t xml:space="preserve">На достижение  этой цели направлена деятельность многочисленных  спортивных секций. Учащиеся школы с удовольствием занимаются в секциях волейбола, баскетбола, ОФП, бокса, лёгкой  атлетики, мини-футбола, настольного тенниса, зимой ходят на лыжах. </w:t>
      </w:r>
      <w:r w:rsidRPr="005C2D8A">
        <w:rPr>
          <w:b/>
          <w:i/>
          <w:sz w:val="24"/>
          <w:szCs w:val="24"/>
          <w:u w:val="single"/>
        </w:rPr>
        <w:t>Школа всегда занимает призовые места</w:t>
      </w:r>
      <w:r w:rsidRPr="005C2D8A">
        <w:rPr>
          <w:sz w:val="24"/>
          <w:szCs w:val="24"/>
        </w:rPr>
        <w:t xml:space="preserve"> в различных соревнованиях районного уровня.</w:t>
      </w:r>
    </w:p>
    <w:p w:rsidR="005522B8" w:rsidRPr="005C2D8A" w:rsidRDefault="005522B8" w:rsidP="005522B8">
      <w:pPr>
        <w:jc w:val="both"/>
        <w:rPr>
          <w:sz w:val="24"/>
          <w:szCs w:val="24"/>
        </w:rPr>
      </w:pPr>
      <w:r w:rsidRPr="005C2D8A">
        <w:rPr>
          <w:i/>
          <w:sz w:val="24"/>
          <w:szCs w:val="24"/>
        </w:rPr>
        <w:t xml:space="preserve">          Эстетическому воспитанию также уделяется много внимания</w:t>
      </w:r>
      <w:r w:rsidRPr="005C2D8A">
        <w:rPr>
          <w:sz w:val="24"/>
          <w:szCs w:val="24"/>
        </w:rPr>
        <w:t xml:space="preserve">. Более  20 лет работает в школе кружок резьбы и росписи по дереву (руководитель </w:t>
      </w:r>
    </w:p>
    <w:p w:rsidR="005522B8" w:rsidRPr="005C2D8A" w:rsidRDefault="005522B8" w:rsidP="005522B8">
      <w:pPr>
        <w:jc w:val="both"/>
        <w:rPr>
          <w:sz w:val="24"/>
          <w:szCs w:val="24"/>
        </w:rPr>
      </w:pPr>
      <w:r w:rsidRPr="005C2D8A">
        <w:rPr>
          <w:sz w:val="24"/>
          <w:szCs w:val="24"/>
        </w:rPr>
        <w:t>В.В. Карпович. Руками его воспитанников оформлены фойе школы, рекреации, лестницы, изготовлена мебель для школьной  столовой, вазоны под цветы.</w:t>
      </w:r>
    </w:p>
    <w:p w:rsidR="005522B8" w:rsidRPr="005C2D8A" w:rsidRDefault="005522B8" w:rsidP="005522B8">
      <w:pPr>
        <w:jc w:val="both"/>
        <w:rPr>
          <w:sz w:val="24"/>
          <w:szCs w:val="24"/>
        </w:rPr>
      </w:pPr>
      <w:r w:rsidRPr="005C2D8A">
        <w:rPr>
          <w:sz w:val="24"/>
          <w:szCs w:val="24"/>
        </w:rPr>
        <w:t xml:space="preserve">         Более 10 лет руководит кружком «Волшебница» Людмила Ивановна Давыдова. Здесь учащиеся постигают азы парикмахерского искусства, искусства макияжа и маникюра.</w:t>
      </w:r>
    </w:p>
    <w:p w:rsidR="005522B8" w:rsidRPr="005C2D8A" w:rsidRDefault="005522B8" w:rsidP="005522B8">
      <w:pPr>
        <w:jc w:val="both"/>
        <w:rPr>
          <w:sz w:val="24"/>
          <w:szCs w:val="24"/>
        </w:rPr>
      </w:pPr>
      <w:r w:rsidRPr="005C2D8A">
        <w:rPr>
          <w:sz w:val="24"/>
          <w:szCs w:val="24"/>
        </w:rPr>
        <w:t xml:space="preserve">          В современных условиях школа учится зарабатывать деньги и постепенно улучшать свою  материально-техническую базу. </w:t>
      </w:r>
    </w:p>
    <w:p w:rsidR="005522B8" w:rsidRPr="005C2D8A" w:rsidRDefault="005522B8" w:rsidP="005522B8">
      <w:pPr>
        <w:jc w:val="both"/>
        <w:rPr>
          <w:sz w:val="24"/>
          <w:szCs w:val="24"/>
        </w:rPr>
      </w:pPr>
      <w:r w:rsidRPr="005C2D8A">
        <w:rPr>
          <w:sz w:val="24"/>
          <w:szCs w:val="24"/>
        </w:rPr>
        <w:t xml:space="preserve">           Учащиеся школы всегда участвуют во многочисленных конкурсах, часто становятся их призёрами. </w:t>
      </w:r>
    </w:p>
    <w:p w:rsidR="005522B8" w:rsidRPr="005C2D8A" w:rsidRDefault="005522B8" w:rsidP="005522B8">
      <w:pPr>
        <w:jc w:val="both"/>
        <w:rPr>
          <w:sz w:val="24"/>
          <w:szCs w:val="24"/>
        </w:rPr>
      </w:pPr>
      <w:r w:rsidRPr="005C2D8A">
        <w:rPr>
          <w:sz w:val="24"/>
          <w:szCs w:val="24"/>
        </w:rPr>
        <w:t xml:space="preserve">        Экологическое звено ежегодно производит очистку берегов озера Горького, являющегося памятником природы Еткульского района.</w:t>
      </w:r>
    </w:p>
    <w:p w:rsidR="005522B8" w:rsidRPr="005C2D8A" w:rsidRDefault="005522B8" w:rsidP="005522B8">
      <w:pPr>
        <w:jc w:val="both"/>
        <w:rPr>
          <w:sz w:val="32"/>
        </w:rPr>
      </w:pPr>
      <w:r w:rsidRPr="005C2D8A">
        <w:rPr>
          <w:sz w:val="24"/>
          <w:szCs w:val="24"/>
        </w:rPr>
        <w:t xml:space="preserve">        </w:t>
      </w:r>
      <w:r w:rsidRPr="005C2D8A">
        <w:rPr>
          <w:sz w:val="32"/>
        </w:rPr>
        <w:t xml:space="preserve">                Система дополнительного образования </w:t>
      </w:r>
    </w:p>
    <w:tbl>
      <w:tblPr>
        <w:tblW w:w="0" w:type="auto"/>
        <w:tblLayout w:type="fixed"/>
        <w:tblLook w:val="01E0" w:firstRow="1" w:lastRow="1" w:firstColumn="1" w:lastColumn="1" w:noHBand="0" w:noVBand="0"/>
      </w:tblPr>
      <w:tblGrid>
        <w:gridCol w:w="2255"/>
        <w:gridCol w:w="1905"/>
        <w:gridCol w:w="2193"/>
        <w:gridCol w:w="2233"/>
        <w:gridCol w:w="903"/>
        <w:gridCol w:w="556"/>
      </w:tblGrid>
      <w:tr w:rsidR="005522B8" w:rsidRPr="005C2D8A" w:rsidTr="0001400A">
        <w:trPr>
          <w:trHeight w:val="1373"/>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Наименование объединения дополнительного образования</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Ф.И.О. руководителя</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Наименование образовательной программы</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Образовательная область</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Класс</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Кол-</w:t>
            </w:r>
          </w:p>
          <w:p w:rsidR="005522B8" w:rsidRPr="005C2D8A" w:rsidRDefault="005522B8" w:rsidP="0001400A">
            <w:pPr>
              <w:rPr>
                <w:sz w:val="24"/>
                <w:szCs w:val="24"/>
              </w:rPr>
            </w:pPr>
            <w:r w:rsidRPr="005C2D8A">
              <w:rPr>
                <w:sz w:val="24"/>
                <w:szCs w:val="24"/>
              </w:rPr>
              <w:t xml:space="preserve">во </w:t>
            </w:r>
          </w:p>
          <w:p w:rsidR="005522B8" w:rsidRPr="005C2D8A" w:rsidRDefault="005522B8" w:rsidP="0001400A">
            <w:pPr>
              <w:rPr>
                <w:sz w:val="24"/>
                <w:szCs w:val="24"/>
              </w:rPr>
            </w:pPr>
            <w:r w:rsidRPr="005C2D8A">
              <w:rPr>
                <w:sz w:val="24"/>
                <w:szCs w:val="24"/>
              </w:rPr>
              <w:t>уч-ся</w:t>
            </w:r>
          </w:p>
        </w:tc>
      </w:tr>
      <w:tr w:rsidR="005522B8" w:rsidRPr="005C2D8A" w:rsidTr="0001400A">
        <w:trPr>
          <w:trHeight w:val="821"/>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Кружок «Волшебница»</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Давыдова Л.И.</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Парикмахерское искусство. Маникюр, педикюр.</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Искусство</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4-11</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25</w:t>
            </w:r>
          </w:p>
        </w:tc>
      </w:tr>
      <w:tr w:rsidR="005522B8" w:rsidRPr="005C2D8A" w:rsidTr="0001400A">
        <w:trPr>
          <w:trHeight w:val="1089"/>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Кружок «Резьба по дереву»</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Карпович В.В.</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Основы работы с деревом, берестой. Хохломская роспись.</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Прикладное творчество</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5-11</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16</w:t>
            </w:r>
          </w:p>
          <w:p w:rsidR="005522B8" w:rsidRPr="005C2D8A" w:rsidRDefault="005522B8" w:rsidP="0001400A">
            <w:pPr>
              <w:rPr>
                <w:sz w:val="24"/>
                <w:szCs w:val="24"/>
              </w:rPr>
            </w:pPr>
          </w:p>
          <w:p w:rsidR="005522B8" w:rsidRPr="005C2D8A" w:rsidRDefault="005522B8" w:rsidP="0001400A">
            <w:pPr>
              <w:rPr>
                <w:sz w:val="24"/>
                <w:szCs w:val="24"/>
              </w:rPr>
            </w:pPr>
          </w:p>
        </w:tc>
      </w:tr>
      <w:tr w:rsidR="005522B8" w:rsidRPr="005C2D8A" w:rsidTr="0001400A">
        <w:trPr>
          <w:trHeight w:val="537"/>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Отряд ЮИД</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Калмыкова Т.В.</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Правила дорожные знать каждому положено</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Правовая</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2-4</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8</w:t>
            </w:r>
          </w:p>
        </w:tc>
      </w:tr>
      <w:tr w:rsidR="005522B8" w:rsidRPr="005C2D8A" w:rsidTr="0001400A">
        <w:trPr>
          <w:trHeight w:val="821"/>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Секция бокса</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Багин А.Н.</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Программа по боксу для детско-юношеских спортивных школ и клубов</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Физкультурно-спортивная и оздоровительная</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1-11</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20</w:t>
            </w:r>
          </w:p>
          <w:p w:rsidR="005522B8" w:rsidRPr="005C2D8A" w:rsidRDefault="005522B8" w:rsidP="0001400A">
            <w:pPr>
              <w:rPr>
                <w:sz w:val="24"/>
                <w:szCs w:val="24"/>
              </w:rPr>
            </w:pPr>
          </w:p>
        </w:tc>
      </w:tr>
      <w:tr w:rsidR="005522B8" w:rsidRPr="005C2D8A" w:rsidTr="0001400A">
        <w:trPr>
          <w:trHeight w:val="269"/>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Секция волейбола</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Антонова Л.А.</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Программа изучения спортивных игр</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Физкультурно-оздоровительная</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5-11</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12</w:t>
            </w:r>
          </w:p>
        </w:tc>
      </w:tr>
      <w:tr w:rsidR="005522B8" w:rsidRPr="005C2D8A" w:rsidTr="0001400A">
        <w:trPr>
          <w:trHeight w:val="821"/>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Футбол</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Бородин Н.И.</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Программа изучения спортивных игр</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Физкультурно-оздоровительная</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4-11</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10</w:t>
            </w:r>
          </w:p>
        </w:tc>
      </w:tr>
      <w:tr w:rsidR="005522B8" w:rsidRPr="005C2D8A" w:rsidTr="0001400A">
        <w:trPr>
          <w:trHeight w:val="821"/>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Секция баскетбола (мал.)</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Антонова Л.А.</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Программа изучения спортивных игр</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Физкультурно-оздоровительная</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4-11</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12</w:t>
            </w:r>
          </w:p>
        </w:tc>
      </w:tr>
      <w:tr w:rsidR="005522B8" w:rsidRPr="005C2D8A" w:rsidTr="0001400A">
        <w:trPr>
          <w:trHeight w:val="1373"/>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Секция настольного тенниса</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Бабушкин В.Д.</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Программа изучения спортивных игр</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Физкультурно-оздоровительная</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3-11</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16</w:t>
            </w:r>
          </w:p>
        </w:tc>
      </w:tr>
      <w:tr w:rsidR="005522B8" w:rsidRPr="005C2D8A" w:rsidTr="0001400A">
        <w:trPr>
          <w:trHeight w:val="806"/>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Хоккей</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Бородин Н.И.</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Программа изучения спортивных игр</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Физкультурно-оздоровительная</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4-11</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16</w:t>
            </w:r>
          </w:p>
        </w:tc>
      </w:tr>
      <w:tr w:rsidR="005522B8" w:rsidRPr="005C2D8A" w:rsidTr="0001400A">
        <w:trPr>
          <w:trHeight w:val="821"/>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Лыжная секция</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АНТОНОВА  Л.А.</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Программа изучения спортивных игр</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Физкультурно-оздоровительная</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5-11</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10</w:t>
            </w:r>
          </w:p>
        </w:tc>
      </w:tr>
      <w:tr w:rsidR="005522B8" w:rsidRPr="005C2D8A" w:rsidTr="0001400A">
        <w:trPr>
          <w:trHeight w:val="821"/>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Совет школьного музея</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Баймуратова С.Д.</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План работы музея</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Правовая, патриотическое воспитание</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7</w:t>
            </w:r>
            <w:r>
              <w:rPr>
                <w:sz w:val="24"/>
                <w:szCs w:val="24"/>
              </w:rPr>
              <w:t>-9</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5</w:t>
            </w:r>
          </w:p>
          <w:p w:rsidR="005522B8" w:rsidRPr="005C2D8A" w:rsidRDefault="005522B8" w:rsidP="0001400A">
            <w:pPr>
              <w:rPr>
                <w:sz w:val="24"/>
                <w:szCs w:val="24"/>
              </w:rPr>
            </w:pPr>
          </w:p>
        </w:tc>
      </w:tr>
      <w:tr w:rsidR="005522B8" w:rsidRPr="005C2D8A" w:rsidTr="0001400A">
        <w:trPr>
          <w:trHeight w:val="552"/>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Кружок информатики</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Коркина Н.Ю.</w:t>
            </w: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Программа информатизации</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ИКТ</w:t>
            </w: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5-9</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14</w:t>
            </w:r>
          </w:p>
        </w:tc>
      </w:tr>
      <w:tr w:rsidR="005522B8" w:rsidRPr="005C2D8A" w:rsidTr="0001400A">
        <w:trPr>
          <w:trHeight w:val="537"/>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r>
      <w:tr w:rsidR="005522B8" w:rsidRPr="005C2D8A" w:rsidTr="0001400A">
        <w:trPr>
          <w:trHeight w:val="552"/>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r>
      <w:tr w:rsidR="005522B8" w:rsidRPr="005C2D8A" w:rsidTr="0001400A">
        <w:trPr>
          <w:trHeight w:val="537"/>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r>
      <w:tr w:rsidR="005522B8" w:rsidRPr="005C2D8A" w:rsidTr="0001400A">
        <w:trPr>
          <w:trHeight w:val="269"/>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r>
      <w:tr w:rsidR="005522B8" w:rsidRPr="005C2D8A" w:rsidTr="0001400A">
        <w:trPr>
          <w:trHeight w:val="336"/>
        </w:trPr>
        <w:tc>
          <w:tcPr>
            <w:tcW w:w="225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219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r>
    </w:tbl>
    <w:p w:rsidR="005522B8" w:rsidRPr="005C2D8A" w:rsidRDefault="005522B8" w:rsidP="005522B8">
      <w:pPr>
        <w:jc w:val="center"/>
        <w:rPr>
          <w:b/>
          <w:sz w:val="24"/>
          <w:szCs w:val="24"/>
        </w:rPr>
      </w:pPr>
    </w:p>
    <w:p w:rsidR="005522B8" w:rsidRPr="005C2D8A" w:rsidRDefault="005522B8" w:rsidP="005522B8">
      <w:pPr>
        <w:jc w:val="center"/>
        <w:rPr>
          <w:b/>
          <w:sz w:val="24"/>
          <w:szCs w:val="24"/>
        </w:rPr>
      </w:pPr>
      <w:r w:rsidRPr="005C2D8A">
        <w:rPr>
          <w:b/>
          <w:sz w:val="24"/>
          <w:szCs w:val="24"/>
        </w:rPr>
        <w:t>Занятость учащихся во внеучебное время</w:t>
      </w:r>
    </w:p>
    <w:p w:rsidR="005522B8" w:rsidRPr="005C2D8A" w:rsidRDefault="005522B8" w:rsidP="005522B8">
      <w:pPr>
        <w:jc w:val="center"/>
        <w:rPr>
          <w:b/>
          <w:sz w:val="24"/>
          <w:szCs w:val="24"/>
        </w:rPr>
      </w:pPr>
    </w:p>
    <w:tbl>
      <w:tblPr>
        <w:tblW w:w="0" w:type="auto"/>
        <w:tblLook w:val="01E0" w:firstRow="1" w:lastRow="1" w:firstColumn="1" w:lastColumn="1" w:noHBand="0" w:noVBand="0"/>
      </w:tblPr>
      <w:tblGrid>
        <w:gridCol w:w="5148"/>
        <w:gridCol w:w="720"/>
        <w:gridCol w:w="720"/>
        <w:gridCol w:w="576"/>
        <w:gridCol w:w="720"/>
        <w:gridCol w:w="900"/>
        <w:gridCol w:w="823"/>
      </w:tblGrid>
      <w:tr w:rsidR="005522B8" w:rsidRPr="005C2D8A" w:rsidTr="0001400A">
        <w:trPr>
          <w:trHeight w:val="440"/>
        </w:trPr>
        <w:tc>
          <w:tcPr>
            <w:tcW w:w="5148" w:type="dxa"/>
            <w:vMerge w:val="restart"/>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Показатели: количество учащихся, посещающих кружки, секции на базе</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2005г.</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2010</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2011</w:t>
            </w:r>
          </w:p>
        </w:tc>
      </w:tr>
      <w:tr w:rsidR="005522B8" w:rsidRPr="005C2D8A" w:rsidTr="0001400A">
        <w:trPr>
          <w:trHeight w:val="2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522B8" w:rsidRPr="005C2D8A" w:rsidRDefault="005522B8" w:rsidP="0001400A">
            <w:pPr>
              <w:rPr>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К-во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Про-цент</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К-во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Про</w:t>
            </w:r>
          </w:p>
          <w:p w:rsidR="005522B8" w:rsidRPr="005C2D8A" w:rsidRDefault="005522B8" w:rsidP="0001400A">
            <w:pPr>
              <w:rPr>
                <w:sz w:val="24"/>
                <w:szCs w:val="24"/>
              </w:rPr>
            </w:pPr>
            <w:r w:rsidRPr="005C2D8A">
              <w:rPr>
                <w:sz w:val="24"/>
                <w:szCs w:val="24"/>
              </w:rPr>
              <w:t>цент</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r>
      <w:tr w:rsidR="005522B8" w:rsidRPr="005C2D8A" w:rsidTr="0001400A">
        <w:tc>
          <w:tcPr>
            <w:tcW w:w="514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Образовательного учреждения</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6</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19</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7</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r>
      <w:tr w:rsidR="005522B8" w:rsidRPr="005C2D8A" w:rsidTr="0001400A">
        <w:tc>
          <w:tcPr>
            <w:tcW w:w="514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Учреждений доп. образования</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160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74</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130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62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r>
      <w:tr w:rsidR="005522B8" w:rsidRPr="005C2D8A" w:rsidTr="0001400A">
        <w:tc>
          <w:tcPr>
            <w:tcW w:w="514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Предприятий</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w:t>
            </w:r>
          </w:p>
        </w:tc>
        <w:tc>
          <w:tcPr>
            <w:tcW w:w="720" w:type="dxa"/>
            <w:tcBorders>
              <w:top w:val="single" w:sz="4" w:space="0" w:color="auto"/>
              <w:left w:val="single" w:sz="4" w:space="0" w:color="auto"/>
              <w:bottom w:val="nil"/>
              <w:right w:val="single" w:sz="4" w:space="0" w:color="auto"/>
            </w:tcBorders>
            <w:shd w:val="clear" w:color="auto" w:fill="auto"/>
          </w:tcPr>
          <w:p w:rsidR="005522B8" w:rsidRPr="005C2D8A" w:rsidRDefault="005522B8" w:rsidP="0001400A">
            <w:pPr>
              <w:rPr>
                <w:sz w:val="24"/>
                <w:szCs w:val="24"/>
              </w:rPr>
            </w:pPr>
            <w:r>
              <w:rPr>
                <w:sz w:val="24"/>
                <w:szCs w:val="24"/>
              </w:rPr>
              <w:t>-</w:t>
            </w:r>
          </w:p>
        </w:tc>
        <w:tc>
          <w:tcPr>
            <w:tcW w:w="900" w:type="dxa"/>
            <w:tcBorders>
              <w:top w:val="single" w:sz="4" w:space="0" w:color="auto"/>
              <w:left w:val="single" w:sz="4" w:space="0" w:color="auto"/>
              <w:bottom w:val="nil"/>
              <w:right w:val="single" w:sz="4" w:space="0" w:color="auto"/>
            </w:tcBorders>
            <w:shd w:val="clear" w:color="auto" w:fill="auto"/>
          </w:tcPr>
          <w:p w:rsidR="005522B8" w:rsidRPr="005C2D8A" w:rsidRDefault="005522B8" w:rsidP="0001400A">
            <w:pPr>
              <w:rPr>
                <w:sz w:val="24"/>
                <w:szCs w:val="24"/>
              </w:rPr>
            </w:pPr>
          </w:p>
        </w:tc>
        <w:tc>
          <w:tcPr>
            <w:tcW w:w="823" w:type="dxa"/>
            <w:tcBorders>
              <w:top w:val="single" w:sz="4" w:space="0" w:color="auto"/>
              <w:left w:val="single" w:sz="4" w:space="0" w:color="auto"/>
              <w:bottom w:val="nil"/>
              <w:right w:val="single" w:sz="4" w:space="0" w:color="auto"/>
            </w:tcBorders>
            <w:shd w:val="clear" w:color="auto" w:fill="auto"/>
          </w:tcPr>
          <w:p w:rsidR="005522B8" w:rsidRPr="005C2D8A" w:rsidRDefault="005522B8" w:rsidP="0001400A">
            <w:pPr>
              <w:rPr>
                <w:sz w:val="24"/>
                <w:szCs w:val="24"/>
              </w:rPr>
            </w:pPr>
          </w:p>
        </w:tc>
      </w:tr>
      <w:tr w:rsidR="005522B8" w:rsidRPr="005C2D8A" w:rsidTr="0001400A">
        <w:tc>
          <w:tcPr>
            <w:tcW w:w="514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Других учреждений (ДК)</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30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10</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28</w:t>
            </w:r>
          </w:p>
        </w:tc>
        <w:tc>
          <w:tcPr>
            <w:tcW w:w="720" w:type="dxa"/>
            <w:tcBorders>
              <w:top w:val="nil"/>
              <w:left w:val="single" w:sz="4" w:space="0" w:color="auto"/>
              <w:bottom w:val="single" w:sz="4" w:space="0" w:color="auto"/>
              <w:right w:val="single" w:sz="4" w:space="0" w:color="auto"/>
            </w:tcBorders>
            <w:shd w:val="clear" w:color="auto" w:fill="auto"/>
          </w:tcPr>
          <w:p w:rsidR="005522B8" w:rsidRPr="0003599F" w:rsidRDefault="005522B8" w:rsidP="0001400A">
            <w:r>
              <w:t>13</w:t>
            </w:r>
          </w:p>
        </w:tc>
        <w:tc>
          <w:tcPr>
            <w:tcW w:w="900" w:type="dxa"/>
            <w:tcBorders>
              <w:top w:val="nil"/>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823" w:type="dxa"/>
            <w:tcBorders>
              <w:top w:val="nil"/>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r>
    </w:tbl>
    <w:p w:rsidR="005522B8" w:rsidRPr="005C2D8A" w:rsidRDefault="005522B8" w:rsidP="005522B8">
      <w:pPr>
        <w:rPr>
          <w:sz w:val="24"/>
          <w:szCs w:val="24"/>
        </w:rPr>
      </w:pPr>
    </w:p>
    <w:p w:rsidR="005522B8" w:rsidRPr="005C2D8A" w:rsidRDefault="005522B8" w:rsidP="005522B8">
      <w:pPr>
        <w:rPr>
          <w:sz w:val="24"/>
          <w:szCs w:val="24"/>
        </w:rPr>
      </w:pPr>
    </w:p>
    <w:p w:rsidR="005522B8" w:rsidRPr="005C2D8A" w:rsidRDefault="005522B8" w:rsidP="005522B8">
      <w:pPr>
        <w:rPr>
          <w:sz w:val="24"/>
          <w:szCs w:val="24"/>
        </w:rPr>
      </w:pPr>
    </w:p>
    <w:p w:rsidR="005522B8" w:rsidRPr="005C2D8A" w:rsidRDefault="005522B8" w:rsidP="005522B8">
      <w:pPr>
        <w:rPr>
          <w:b/>
          <w:sz w:val="24"/>
          <w:szCs w:val="24"/>
        </w:rPr>
      </w:pPr>
      <w:r w:rsidRPr="005C2D8A">
        <w:rPr>
          <w:sz w:val="24"/>
          <w:szCs w:val="24"/>
        </w:rPr>
        <w:t xml:space="preserve">                                            </w:t>
      </w:r>
    </w:p>
    <w:p w:rsidR="005522B8" w:rsidRPr="005C2D8A" w:rsidRDefault="005522B8" w:rsidP="005522B8">
      <w:pPr>
        <w:jc w:val="center"/>
        <w:rPr>
          <w:b/>
          <w:sz w:val="24"/>
          <w:szCs w:val="24"/>
        </w:rPr>
      </w:pPr>
    </w:p>
    <w:p w:rsidR="005522B8" w:rsidRPr="005C2D8A" w:rsidRDefault="005522B8" w:rsidP="005522B8">
      <w:pPr>
        <w:jc w:val="center"/>
        <w:rPr>
          <w:b/>
          <w:sz w:val="24"/>
          <w:szCs w:val="24"/>
        </w:rPr>
      </w:pPr>
    </w:p>
    <w:p w:rsidR="005522B8" w:rsidRPr="005C2D8A" w:rsidRDefault="005522B8" w:rsidP="005522B8">
      <w:pPr>
        <w:jc w:val="center"/>
        <w:rPr>
          <w:b/>
          <w:sz w:val="24"/>
          <w:szCs w:val="24"/>
        </w:rPr>
      </w:pPr>
      <w:r w:rsidRPr="005C2D8A">
        <w:rPr>
          <w:b/>
          <w:sz w:val="24"/>
          <w:szCs w:val="24"/>
        </w:rPr>
        <w:t>Творческие достижения учащихся школы</w:t>
      </w:r>
    </w:p>
    <w:tbl>
      <w:tblPr>
        <w:tblW w:w="0" w:type="auto"/>
        <w:tblLook w:val="01E0" w:firstRow="1" w:lastRow="1" w:firstColumn="1" w:lastColumn="1" w:noHBand="0" w:noVBand="0"/>
      </w:tblPr>
      <w:tblGrid>
        <w:gridCol w:w="484"/>
        <w:gridCol w:w="5384"/>
        <w:gridCol w:w="1260"/>
        <w:gridCol w:w="1080"/>
        <w:gridCol w:w="1363"/>
      </w:tblGrid>
      <w:tr w:rsidR="005522B8" w:rsidRPr="005C2D8A" w:rsidTr="0001400A">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w:t>
            </w:r>
          </w:p>
        </w:tc>
        <w:tc>
          <w:tcPr>
            <w:tcW w:w="53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Количество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2005г.</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2010г.</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2010-2011(1 полугодие)</w:t>
            </w:r>
          </w:p>
        </w:tc>
      </w:tr>
      <w:tr w:rsidR="005522B8" w:rsidRPr="005C2D8A" w:rsidTr="0001400A">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w:t>
            </w:r>
          </w:p>
        </w:tc>
        <w:tc>
          <w:tcPr>
            <w:tcW w:w="53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Количество участников различных смотров, конкурсов, олимпиад: 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 xml:space="preserve"> 233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Default="005522B8" w:rsidP="0001400A">
            <w:pPr>
              <w:rPr>
                <w:sz w:val="24"/>
                <w:szCs w:val="24"/>
              </w:rPr>
            </w:pPr>
          </w:p>
          <w:p w:rsidR="005522B8" w:rsidRPr="005C2D8A" w:rsidRDefault="005522B8" w:rsidP="0001400A">
            <w:pPr>
              <w:rPr>
                <w:sz w:val="24"/>
                <w:szCs w:val="24"/>
              </w:rPr>
            </w:pPr>
            <w:r>
              <w:rPr>
                <w:sz w:val="24"/>
                <w:szCs w:val="24"/>
              </w:rPr>
              <w:t>206</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5522B8" w:rsidRDefault="005522B8" w:rsidP="0001400A">
            <w:pPr>
              <w:rPr>
                <w:sz w:val="24"/>
                <w:szCs w:val="24"/>
              </w:rPr>
            </w:pPr>
          </w:p>
          <w:p w:rsidR="005522B8" w:rsidRPr="005C2D8A" w:rsidRDefault="005522B8" w:rsidP="0001400A">
            <w:pPr>
              <w:rPr>
                <w:sz w:val="24"/>
                <w:szCs w:val="24"/>
              </w:rPr>
            </w:pPr>
            <w:r>
              <w:rPr>
                <w:sz w:val="24"/>
                <w:szCs w:val="24"/>
              </w:rPr>
              <w:t>178</w:t>
            </w:r>
          </w:p>
        </w:tc>
      </w:tr>
      <w:tr w:rsidR="005522B8" w:rsidRPr="005C2D8A" w:rsidTr="0001400A">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53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В т.ч. районного уровня: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 158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167</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117</w:t>
            </w:r>
          </w:p>
        </w:tc>
      </w:tr>
      <w:tr w:rsidR="005522B8" w:rsidRPr="005C2D8A" w:rsidTr="0001400A">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53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    Областного уровня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  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34</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6</w:t>
            </w:r>
          </w:p>
        </w:tc>
      </w:tr>
      <w:tr w:rsidR="005522B8" w:rsidRPr="005C2D8A" w:rsidTr="0001400A">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53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 Уровня выше областного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  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12</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2</w:t>
            </w:r>
          </w:p>
        </w:tc>
      </w:tr>
      <w:tr w:rsidR="005522B8" w:rsidRPr="005C2D8A" w:rsidTr="0001400A">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2. </w:t>
            </w:r>
          </w:p>
        </w:tc>
        <w:tc>
          <w:tcPr>
            <w:tcW w:w="53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Победители и призёры различных смотров, конкурсов, олимпиад, 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 xml:space="preserve">  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Default="005522B8" w:rsidP="0001400A">
            <w:pPr>
              <w:rPr>
                <w:sz w:val="24"/>
                <w:szCs w:val="24"/>
              </w:rPr>
            </w:pPr>
          </w:p>
          <w:p w:rsidR="005522B8" w:rsidRPr="005C2D8A" w:rsidRDefault="005522B8" w:rsidP="0001400A">
            <w:pPr>
              <w:rPr>
                <w:sz w:val="24"/>
                <w:szCs w:val="24"/>
              </w:rPr>
            </w:pPr>
            <w:r>
              <w:rPr>
                <w:sz w:val="24"/>
                <w:szCs w:val="24"/>
              </w:rPr>
              <w:t>62</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5522B8" w:rsidRDefault="005522B8" w:rsidP="0001400A">
            <w:pPr>
              <w:rPr>
                <w:sz w:val="24"/>
                <w:szCs w:val="24"/>
              </w:rPr>
            </w:pPr>
          </w:p>
          <w:p w:rsidR="005522B8" w:rsidRPr="005C2D8A" w:rsidRDefault="005522B8" w:rsidP="0001400A">
            <w:pPr>
              <w:rPr>
                <w:sz w:val="24"/>
                <w:szCs w:val="24"/>
              </w:rPr>
            </w:pPr>
            <w:r>
              <w:rPr>
                <w:sz w:val="24"/>
                <w:szCs w:val="24"/>
              </w:rPr>
              <w:t>37</w:t>
            </w:r>
          </w:p>
        </w:tc>
      </w:tr>
      <w:tr w:rsidR="005522B8" w:rsidRPr="005C2D8A" w:rsidTr="0001400A">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53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В т.ч. районного уровня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  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42</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10</w:t>
            </w:r>
          </w:p>
        </w:tc>
      </w:tr>
      <w:tr w:rsidR="005522B8" w:rsidRPr="005C2D8A" w:rsidTr="0001400A">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tc>
        <w:tc>
          <w:tcPr>
            <w:tcW w:w="53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Областного уровня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  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w:t>
            </w:r>
          </w:p>
        </w:tc>
      </w:tr>
      <w:tr w:rsidR="005522B8" w:rsidRPr="005C2D8A" w:rsidTr="0001400A">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   </w:t>
            </w:r>
          </w:p>
        </w:tc>
        <w:tc>
          <w:tcPr>
            <w:tcW w:w="53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Уровня выше областного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  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1</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w:t>
            </w:r>
          </w:p>
        </w:tc>
      </w:tr>
    </w:tbl>
    <w:p w:rsidR="005522B8" w:rsidRPr="005C2D8A" w:rsidRDefault="005522B8" w:rsidP="005522B8">
      <w:pPr>
        <w:rPr>
          <w:sz w:val="24"/>
          <w:szCs w:val="24"/>
        </w:rPr>
      </w:pPr>
    </w:p>
    <w:p w:rsidR="005522B8" w:rsidRDefault="005522B8" w:rsidP="005522B8">
      <w:pPr>
        <w:jc w:val="center"/>
        <w:rPr>
          <w:b/>
          <w:i/>
          <w:sz w:val="32"/>
          <w:szCs w:val="32"/>
        </w:rPr>
      </w:pPr>
    </w:p>
    <w:p w:rsidR="005522B8" w:rsidRDefault="005522B8" w:rsidP="005522B8">
      <w:pPr>
        <w:jc w:val="center"/>
        <w:rPr>
          <w:b/>
          <w:i/>
          <w:sz w:val="32"/>
          <w:szCs w:val="32"/>
        </w:rPr>
      </w:pPr>
    </w:p>
    <w:p w:rsidR="005522B8" w:rsidRPr="005C2D8A" w:rsidRDefault="005522B8" w:rsidP="005522B8">
      <w:pPr>
        <w:jc w:val="center"/>
        <w:rPr>
          <w:b/>
          <w:i/>
          <w:sz w:val="32"/>
          <w:szCs w:val="32"/>
        </w:rPr>
      </w:pPr>
      <w:r w:rsidRPr="005C2D8A">
        <w:rPr>
          <w:b/>
          <w:i/>
          <w:sz w:val="32"/>
          <w:szCs w:val="32"/>
        </w:rPr>
        <w:t>6.4. Обеспечение дополнительного образования методическими комплексами</w:t>
      </w:r>
    </w:p>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 xml:space="preserve">       Вышеуказанных достаточно высоких для сельской школы показателей творческих и спортивных достижений учащихся школы удаётся достигать благодаря постоянному творческому поиску педагогов дополнительного образования. Несколько лет назад каждый из них разработал свою образовательную программу для своего объединения, программы ежегодно модифицируются, дополняются новыми сведениям и утверждаются руководством районного Дома детского творчества и районного ДЮК ФП.</w:t>
      </w:r>
    </w:p>
    <w:p w:rsidR="005522B8" w:rsidRPr="005C2D8A" w:rsidRDefault="005522B8" w:rsidP="005522B8">
      <w:pPr>
        <w:rPr>
          <w:sz w:val="24"/>
          <w:szCs w:val="24"/>
        </w:rPr>
      </w:pPr>
      <w:r w:rsidRPr="005C2D8A">
        <w:rPr>
          <w:sz w:val="24"/>
          <w:szCs w:val="24"/>
        </w:rPr>
        <w:t xml:space="preserve">  В методическом комплексе каждого педагога дополнительного образования обязательно имеются:</w:t>
      </w:r>
    </w:p>
    <w:p w:rsidR="005522B8" w:rsidRPr="005C2D8A" w:rsidRDefault="005522B8" w:rsidP="005522B8">
      <w:pPr>
        <w:rPr>
          <w:sz w:val="24"/>
          <w:szCs w:val="24"/>
        </w:rPr>
      </w:pPr>
      <w:r w:rsidRPr="005C2D8A">
        <w:rPr>
          <w:sz w:val="24"/>
          <w:szCs w:val="24"/>
        </w:rPr>
        <w:t xml:space="preserve"> - учебно-тематическое планирование</w:t>
      </w:r>
    </w:p>
    <w:p w:rsidR="005522B8" w:rsidRPr="005C2D8A" w:rsidRDefault="005522B8" w:rsidP="005522B8">
      <w:pPr>
        <w:rPr>
          <w:sz w:val="24"/>
          <w:szCs w:val="24"/>
        </w:rPr>
      </w:pPr>
      <w:r w:rsidRPr="005C2D8A">
        <w:rPr>
          <w:sz w:val="24"/>
          <w:szCs w:val="24"/>
        </w:rPr>
        <w:t>- план воспитательной работы</w:t>
      </w:r>
    </w:p>
    <w:p w:rsidR="005522B8" w:rsidRPr="005C2D8A" w:rsidRDefault="005522B8" w:rsidP="005522B8">
      <w:pPr>
        <w:rPr>
          <w:sz w:val="24"/>
          <w:szCs w:val="24"/>
        </w:rPr>
      </w:pPr>
      <w:r w:rsidRPr="005C2D8A">
        <w:rPr>
          <w:sz w:val="24"/>
          <w:szCs w:val="24"/>
        </w:rPr>
        <w:t>- правила ТБ</w:t>
      </w:r>
    </w:p>
    <w:p w:rsidR="005522B8" w:rsidRPr="005C2D8A" w:rsidRDefault="005522B8" w:rsidP="005522B8">
      <w:pPr>
        <w:rPr>
          <w:sz w:val="24"/>
          <w:szCs w:val="24"/>
        </w:rPr>
      </w:pPr>
      <w:r w:rsidRPr="005C2D8A">
        <w:rPr>
          <w:sz w:val="24"/>
          <w:szCs w:val="24"/>
        </w:rPr>
        <w:t>- критерии оценивания ЗУНов</w:t>
      </w:r>
    </w:p>
    <w:p w:rsidR="005522B8" w:rsidRPr="005C2D8A" w:rsidRDefault="005522B8" w:rsidP="005522B8">
      <w:pPr>
        <w:rPr>
          <w:sz w:val="24"/>
          <w:szCs w:val="24"/>
        </w:rPr>
      </w:pPr>
      <w:r w:rsidRPr="005C2D8A">
        <w:rPr>
          <w:sz w:val="24"/>
          <w:szCs w:val="24"/>
        </w:rPr>
        <w:t>- средства обучения</w:t>
      </w:r>
    </w:p>
    <w:p w:rsidR="005522B8" w:rsidRPr="005C2D8A" w:rsidRDefault="005522B8" w:rsidP="005522B8">
      <w:pPr>
        <w:rPr>
          <w:sz w:val="24"/>
          <w:szCs w:val="24"/>
        </w:rPr>
      </w:pPr>
      <w:r w:rsidRPr="005C2D8A">
        <w:rPr>
          <w:sz w:val="24"/>
          <w:szCs w:val="24"/>
        </w:rPr>
        <w:t>- диагностический инструментарий</w:t>
      </w:r>
    </w:p>
    <w:p w:rsidR="005522B8" w:rsidRPr="005C2D8A" w:rsidRDefault="005522B8" w:rsidP="005522B8">
      <w:pPr>
        <w:rPr>
          <w:sz w:val="24"/>
          <w:szCs w:val="24"/>
        </w:rPr>
      </w:pPr>
      <w:r w:rsidRPr="005C2D8A">
        <w:rPr>
          <w:sz w:val="24"/>
          <w:szCs w:val="24"/>
        </w:rPr>
        <w:t>- дифферинцирование подхода к обучению и воспитанию</w:t>
      </w:r>
    </w:p>
    <w:p w:rsidR="005522B8" w:rsidRPr="005C2D8A" w:rsidRDefault="005522B8" w:rsidP="005522B8">
      <w:pPr>
        <w:rPr>
          <w:sz w:val="24"/>
          <w:szCs w:val="24"/>
        </w:rPr>
      </w:pPr>
      <w:r w:rsidRPr="005C2D8A">
        <w:rPr>
          <w:sz w:val="24"/>
          <w:szCs w:val="24"/>
        </w:rPr>
        <w:t>- наглядные пособия</w:t>
      </w:r>
    </w:p>
    <w:p w:rsidR="005522B8" w:rsidRPr="005C2D8A" w:rsidRDefault="005522B8" w:rsidP="005522B8">
      <w:pPr>
        <w:rPr>
          <w:sz w:val="24"/>
          <w:szCs w:val="24"/>
        </w:rPr>
      </w:pPr>
      <w:r w:rsidRPr="005C2D8A">
        <w:rPr>
          <w:sz w:val="24"/>
          <w:szCs w:val="24"/>
        </w:rPr>
        <w:t>- нормативные документы</w:t>
      </w:r>
    </w:p>
    <w:p w:rsidR="005522B8" w:rsidRPr="005C2D8A" w:rsidRDefault="005522B8" w:rsidP="005522B8">
      <w:pPr>
        <w:rPr>
          <w:sz w:val="24"/>
          <w:szCs w:val="24"/>
        </w:rPr>
      </w:pPr>
      <w:r w:rsidRPr="005C2D8A">
        <w:rPr>
          <w:sz w:val="24"/>
          <w:szCs w:val="24"/>
        </w:rPr>
        <w:t>- ожидаемый результат</w:t>
      </w:r>
    </w:p>
    <w:p w:rsidR="005522B8" w:rsidRPr="005C2D8A" w:rsidRDefault="005522B8" w:rsidP="005522B8">
      <w:pPr>
        <w:rPr>
          <w:sz w:val="24"/>
          <w:szCs w:val="24"/>
        </w:rPr>
      </w:pPr>
      <w:r w:rsidRPr="005C2D8A">
        <w:rPr>
          <w:sz w:val="24"/>
          <w:szCs w:val="24"/>
        </w:rPr>
        <w:t>- корректировка программ</w:t>
      </w:r>
    </w:p>
    <w:p w:rsidR="005522B8" w:rsidRPr="005C2D8A" w:rsidRDefault="005522B8" w:rsidP="005522B8">
      <w:pPr>
        <w:rPr>
          <w:sz w:val="24"/>
          <w:szCs w:val="24"/>
        </w:rPr>
      </w:pPr>
      <w:r w:rsidRPr="005C2D8A">
        <w:rPr>
          <w:sz w:val="24"/>
          <w:szCs w:val="24"/>
        </w:rPr>
        <w:t>- анализ работы</w:t>
      </w:r>
    </w:p>
    <w:p w:rsidR="005522B8" w:rsidRPr="005C2D8A" w:rsidRDefault="005522B8" w:rsidP="005522B8">
      <w:pPr>
        <w:rPr>
          <w:sz w:val="24"/>
          <w:szCs w:val="24"/>
        </w:rPr>
      </w:pPr>
      <w:r w:rsidRPr="005C2D8A">
        <w:rPr>
          <w:sz w:val="24"/>
          <w:szCs w:val="24"/>
        </w:rPr>
        <w:t>- перспективное планирование.</w:t>
      </w:r>
    </w:p>
    <w:p w:rsidR="005522B8" w:rsidRPr="005C2D8A" w:rsidRDefault="005522B8" w:rsidP="005522B8">
      <w:pPr>
        <w:rPr>
          <w:sz w:val="24"/>
          <w:szCs w:val="24"/>
        </w:rPr>
      </w:pPr>
    </w:p>
    <w:p w:rsidR="005522B8" w:rsidRPr="005C2D8A" w:rsidRDefault="005522B8" w:rsidP="005522B8">
      <w:pPr>
        <w:jc w:val="center"/>
        <w:rPr>
          <w:b/>
          <w:i/>
          <w:sz w:val="32"/>
          <w:szCs w:val="32"/>
        </w:rPr>
      </w:pPr>
      <w:r w:rsidRPr="005C2D8A">
        <w:rPr>
          <w:b/>
          <w:i/>
          <w:sz w:val="32"/>
          <w:szCs w:val="32"/>
        </w:rPr>
        <w:t>6.5 Взаимодействие ОУ с семьёй</w:t>
      </w:r>
    </w:p>
    <w:p w:rsidR="005522B8" w:rsidRPr="005C2D8A" w:rsidRDefault="005522B8" w:rsidP="005522B8">
      <w:pPr>
        <w:rPr>
          <w:sz w:val="28"/>
          <w:szCs w:val="28"/>
        </w:rPr>
      </w:pPr>
      <w:r w:rsidRPr="005C2D8A">
        <w:rPr>
          <w:sz w:val="28"/>
          <w:szCs w:val="28"/>
        </w:rPr>
        <w:t xml:space="preserve">                    </w:t>
      </w:r>
    </w:p>
    <w:p w:rsidR="005522B8" w:rsidRPr="005C2D8A" w:rsidRDefault="005522B8" w:rsidP="005522B8">
      <w:pPr>
        <w:ind w:firstLine="720"/>
        <w:jc w:val="both"/>
        <w:rPr>
          <w:sz w:val="24"/>
          <w:szCs w:val="24"/>
        </w:rPr>
      </w:pPr>
      <w:r w:rsidRPr="005C2D8A">
        <w:rPr>
          <w:sz w:val="24"/>
          <w:szCs w:val="24"/>
        </w:rPr>
        <w:t>Необходимость и важность сотрудничества семьи и школы никогда не ставились под сомнение. Эффективность работы школы по воспитанию и обучению детей во многом зависит от того, насколько тесно она взаимодействует с семьёй. Ведущую роль в организации сотрудничества школы и семьи играют классные руководители. Именно от их работы зависит то, насколько  семьи понимают политику, проводимую школой по отношению к обучению и воспитанию детей и участвуют в её реализации. При этом семья должна рассматриваться как главный заказчик и союзник в воспитании детей. Обе стороны должны быть заинтересованы в изучении личности ребёнка, раскрытии и развитии в нём лучших его качеств и свойств. Это помогает педагогам и родителям объединить усилия в создании</w:t>
      </w:r>
      <w:r w:rsidRPr="005C2D8A">
        <w:rPr>
          <w:sz w:val="28"/>
          <w:szCs w:val="28"/>
        </w:rPr>
        <w:t xml:space="preserve"> </w:t>
      </w:r>
      <w:r w:rsidRPr="005C2D8A">
        <w:rPr>
          <w:sz w:val="24"/>
          <w:szCs w:val="24"/>
        </w:rPr>
        <w:t>условий для формирования у ребёнка качеств и свойств, необходимых для самоопределения и самореализации, для преодоления трудностей в случае неудачи.</w:t>
      </w:r>
    </w:p>
    <w:p w:rsidR="005522B8" w:rsidRPr="005C2D8A" w:rsidRDefault="005522B8" w:rsidP="005522B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244"/>
        <w:gridCol w:w="1244"/>
        <w:gridCol w:w="1360"/>
        <w:gridCol w:w="3143"/>
      </w:tblGrid>
      <w:tr w:rsidR="005522B8" w:rsidRPr="005C2D8A" w:rsidTr="0001400A">
        <w:tc>
          <w:tcPr>
            <w:tcW w:w="358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Формы взаимодействия педагогов с семьёй</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2004-2005</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2009-2010</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2010-2011</w:t>
            </w:r>
            <w:r>
              <w:rPr>
                <w:sz w:val="24"/>
                <w:szCs w:val="24"/>
              </w:rPr>
              <w:t xml:space="preserve"> (1 полугодие)</w:t>
            </w:r>
          </w:p>
        </w:tc>
        <w:tc>
          <w:tcPr>
            <w:tcW w:w="35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Ответственные</w:t>
            </w:r>
          </w:p>
        </w:tc>
      </w:tr>
      <w:tr w:rsidR="005522B8" w:rsidRPr="005C2D8A" w:rsidTr="0001400A">
        <w:tc>
          <w:tcPr>
            <w:tcW w:w="358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Общешкольные родительские собрания</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jc w:val="center"/>
              <w:rPr>
                <w:sz w:val="24"/>
                <w:szCs w:val="24"/>
              </w:rPr>
            </w:pPr>
            <w:r w:rsidRPr="005C2D8A">
              <w:rPr>
                <w:sz w:val="24"/>
                <w:szCs w:val="24"/>
              </w:rPr>
              <w:t>2</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jc w:val="center"/>
              <w:rPr>
                <w:sz w:val="24"/>
                <w:szCs w:val="24"/>
              </w:rPr>
            </w:pPr>
            <w:r w:rsidRPr="005C2D8A">
              <w:rPr>
                <w:sz w:val="24"/>
                <w:szCs w:val="24"/>
              </w:rPr>
              <w:t>2</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jc w:val="center"/>
              <w:rPr>
                <w:sz w:val="24"/>
                <w:szCs w:val="24"/>
              </w:rPr>
            </w:pPr>
            <w:r>
              <w:rPr>
                <w:sz w:val="24"/>
                <w:szCs w:val="24"/>
              </w:rPr>
              <w:t>1</w:t>
            </w:r>
          </w:p>
        </w:tc>
        <w:tc>
          <w:tcPr>
            <w:tcW w:w="35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Администрация школы, кл. руководители</w:t>
            </w:r>
          </w:p>
        </w:tc>
      </w:tr>
      <w:tr w:rsidR="005522B8" w:rsidRPr="005C2D8A" w:rsidTr="0001400A">
        <w:tc>
          <w:tcPr>
            <w:tcW w:w="358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Классные родительские собрания</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jc w:val="center"/>
              <w:rPr>
                <w:sz w:val="24"/>
                <w:szCs w:val="24"/>
              </w:rPr>
            </w:pPr>
            <w:r w:rsidRPr="005C2D8A">
              <w:rPr>
                <w:sz w:val="24"/>
                <w:szCs w:val="24"/>
              </w:rPr>
              <w:t>80</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jc w:val="center"/>
              <w:rPr>
                <w:sz w:val="24"/>
                <w:szCs w:val="24"/>
              </w:rPr>
            </w:pPr>
            <w:r w:rsidRPr="005C2D8A">
              <w:rPr>
                <w:sz w:val="24"/>
                <w:szCs w:val="24"/>
              </w:rPr>
              <w:t>76</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jc w:val="center"/>
              <w:rPr>
                <w:sz w:val="24"/>
                <w:szCs w:val="24"/>
              </w:rPr>
            </w:pPr>
            <w:r>
              <w:rPr>
                <w:sz w:val="24"/>
                <w:szCs w:val="24"/>
              </w:rPr>
              <w:t>27</w:t>
            </w:r>
          </w:p>
        </w:tc>
        <w:tc>
          <w:tcPr>
            <w:tcW w:w="35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КР</w:t>
            </w:r>
          </w:p>
        </w:tc>
      </w:tr>
      <w:tr w:rsidR="005522B8" w:rsidRPr="005C2D8A" w:rsidTr="0001400A">
        <w:tc>
          <w:tcPr>
            <w:tcW w:w="358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Конференция пап</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jc w:val="center"/>
              <w:rPr>
                <w:sz w:val="24"/>
                <w:szCs w:val="24"/>
              </w:rPr>
            </w:pPr>
            <w:r w:rsidRPr="005C2D8A">
              <w:rPr>
                <w:sz w:val="24"/>
                <w:szCs w:val="24"/>
              </w:rPr>
              <w:t>1</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jc w:val="center"/>
              <w:rPr>
                <w:sz w:val="24"/>
                <w:szCs w:val="24"/>
              </w:rPr>
            </w:pPr>
            <w:r w:rsidRPr="005C2D8A">
              <w:rPr>
                <w:sz w:val="24"/>
                <w:szCs w:val="24"/>
              </w:rPr>
              <w:t>1</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jc w:val="center"/>
              <w:rPr>
                <w:sz w:val="24"/>
                <w:szCs w:val="24"/>
              </w:rPr>
            </w:pPr>
            <w:r>
              <w:rPr>
                <w:sz w:val="24"/>
                <w:szCs w:val="24"/>
              </w:rPr>
              <w:t>-</w:t>
            </w:r>
          </w:p>
        </w:tc>
        <w:tc>
          <w:tcPr>
            <w:tcW w:w="35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КР, администрация школы</w:t>
            </w:r>
          </w:p>
        </w:tc>
      </w:tr>
      <w:tr w:rsidR="005522B8" w:rsidRPr="005C2D8A" w:rsidTr="0001400A">
        <w:tc>
          <w:tcPr>
            <w:tcW w:w="358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Родительский лекторий</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jc w:val="center"/>
              <w:rPr>
                <w:sz w:val="24"/>
                <w:szCs w:val="24"/>
              </w:rPr>
            </w:pPr>
            <w:r w:rsidRPr="005C2D8A">
              <w:rPr>
                <w:sz w:val="24"/>
                <w:szCs w:val="24"/>
              </w:rPr>
              <w:t>2</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jc w:val="center"/>
              <w:rPr>
                <w:sz w:val="24"/>
                <w:szCs w:val="24"/>
              </w:rPr>
            </w:pPr>
            <w:r w:rsidRPr="005C2D8A">
              <w:rPr>
                <w:sz w:val="24"/>
                <w:szCs w:val="24"/>
              </w:rPr>
              <w:t>2</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jc w:val="center"/>
              <w:rPr>
                <w:sz w:val="24"/>
                <w:szCs w:val="24"/>
              </w:rPr>
            </w:pPr>
            <w:r>
              <w:rPr>
                <w:sz w:val="24"/>
                <w:szCs w:val="24"/>
              </w:rPr>
              <w:t>2</w:t>
            </w:r>
          </w:p>
        </w:tc>
        <w:tc>
          <w:tcPr>
            <w:tcW w:w="35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Администрация, психолог, медик школы, библиотекарь.</w:t>
            </w:r>
          </w:p>
        </w:tc>
      </w:tr>
      <w:tr w:rsidR="005522B8" w:rsidRPr="005C2D8A" w:rsidTr="0001400A">
        <w:tc>
          <w:tcPr>
            <w:tcW w:w="358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Изучение условий воспитания в семье</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В течение года</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В течение года </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В течение года</w:t>
            </w:r>
          </w:p>
        </w:tc>
        <w:tc>
          <w:tcPr>
            <w:tcW w:w="35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Pr>
                <w:sz w:val="24"/>
                <w:szCs w:val="24"/>
              </w:rPr>
              <w:t>КР, ЗДВР</w:t>
            </w:r>
            <w:r w:rsidRPr="005C2D8A">
              <w:rPr>
                <w:sz w:val="24"/>
                <w:szCs w:val="24"/>
              </w:rPr>
              <w:t>.</w:t>
            </w:r>
          </w:p>
        </w:tc>
      </w:tr>
      <w:tr w:rsidR="005522B8" w:rsidRPr="005C2D8A" w:rsidTr="0001400A">
        <w:tc>
          <w:tcPr>
            <w:tcW w:w="358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Привлечение родителей для проведения внеклассных мероприятий (в процентах к общему количеству)</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   </w:t>
            </w: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 xml:space="preserve">  15</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sidRPr="005C2D8A">
              <w:rPr>
                <w:sz w:val="24"/>
                <w:szCs w:val="24"/>
              </w:rPr>
              <w:t xml:space="preserve">  16</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r>
              <w:rPr>
                <w:sz w:val="24"/>
                <w:szCs w:val="24"/>
              </w:rPr>
              <w:t xml:space="preserve"> 12 </w:t>
            </w:r>
          </w:p>
        </w:tc>
        <w:tc>
          <w:tcPr>
            <w:tcW w:w="356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КР, администрация </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tc>
      </w:tr>
    </w:tbl>
    <w:p w:rsidR="005522B8" w:rsidRPr="005C2D8A" w:rsidRDefault="005522B8" w:rsidP="005522B8">
      <w:pPr>
        <w:rPr>
          <w:sz w:val="28"/>
          <w:szCs w:val="28"/>
        </w:rPr>
      </w:pPr>
    </w:p>
    <w:p w:rsidR="005522B8" w:rsidRPr="005C2D8A" w:rsidRDefault="005522B8" w:rsidP="005522B8">
      <w:pPr>
        <w:rPr>
          <w:sz w:val="24"/>
          <w:szCs w:val="24"/>
        </w:rPr>
      </w:pPr>
      <w:r w:rsidRPr="005C2D8A">
        <w:rPr>
          <w:sz w:val="24"/>
          <w:szCs w:val="24"/>
        </w:rPr>
        <w:t xml:space="preserve">      Подробнее формы методической работы с родителями рассмотрены выше.</w:t>
      </w:r>
    </w:p>
    <w:p w:rsidR="005522B8" w:rsidRPr="005C2D8A" w:rsidRDefault="005522B8" w:rsidP="005522B8">
      <w:pPr>
        <w:rPr>
          <w:sz w:val="24"/>
          <w:szCs w:val="24"/>
        </w:rPr>
      </w:pPr>
      <w:r w:rsidRPr="005C2D8A">
        <w:rPr>
          <w:sz w:val="24"/>
          <w:szCs w:val="24"/>
        </w:rPr>
        <w:t xml:space="preserve">       Большая роль отведена родителям в создании воспитательной системы школы.</w:t>
      </w:r>
      <w:r>
        <w:rPr>
          <w:sz w:val="24"/>
          <w:szCs w:val="24"/>
        </w:rPr>
        <w:t xml:space="preserve"> </w:t>
      </w:r>
      <w:r w:rsidRPr="005C2D8A">
        <w:rPr>
          <w:sz w:val="24"/>
          <w:szCs w:val="24"/>
        </w:rPr>
        <w:t xml:space="preserve"> (см. программу построения воспитательной системы). Ежегодно в школе проводится анкетирование родителей по вопросам воспитания и обучения, их удовлетворённости работой школы. Итоги анкетирования рассматриваются на педсовете.</w:t>
      </w:r>
    </w:p>
    <w:p w:rsidR="005522B8" w:rsidRPr="005C2D8A" w:rsidRDefault="005522B8" w:rsidP="005522B8">
      <w:pPr>
        <w:rPr>
          <w:sz w:val="24"/>
          <w:szCs w:val="24"/>
        </w:rPr>
      </w:pPr>
      <w:r w:rsidRPr="005C2D8A">
        <w:rPr>
          <w:sz w:val="24"/>
          <w:szCs w:val="24"/>
        </w:rPr>
        <w:t xml:space="preserve">        </w:t>
      </w:r>
    </w:p>
    <w:p w:rsidR="005522B8" w:rsidRPr="005C2D8A" w:rsidRDefault="005522B8" w:rsidP="005522B8">
      <w:pPr>
        <w:jc w:val="center"/>
        <w:rPr>
          <w:b/>
          <w:i/>
          <w:sz w:val="32"/>
          <w:szCs w:val="32"/>
        </w:rPr>
      </w:pPr>
      <w:r w:rsidRPr="005C2D8A">
        <w:rPr>
          <w:b/>
          <w:sz w:val="32"/>
          <w:szCs w:val="32"/>
        </w:rPr>
        <w:t>6.</w:t>
      </w:r>
      <w:r w:rsidRPr="005C2D8A">
        <w:rPr>
          <w:b/>
          <w:i/>
          <w:sz w:val="32"/>
          <w:szCs w:val="32"/>
        </w:rPr>
        <w:t>6 Взаимодействие школы с детскими общественными самодеятельными объединениями и детскими средствами массовой информации,  отчеты перед школьным сообществом.</w:t>
      </w:r>
    </w:p>
    <w:p w:rsidR="005522B8" w:rsidRPr="005C2D8A" w:rsidRDefault="005522B8" w:rsidP="005522B8">
      <w:pPr>
        <w:jc w:val="center"/>
        <w:rPr>
          <w:b/>
          <w:i/>
          <w:sz w:val="24"/>
          <w:szCs w:val="24"/>
        </w:rPr>
      </w:pPr>
    </w:p>
    <w:p w:rsidR="005522B8" w:rsidRPr="005C2D8A" w:rsidRDefault="005522B8" w:rsidP="005522B8">
      <w:pPr>
        <w:jc w:val="center"/>
        <w:rPr>
          <w:b/>
          <w:i/>
          <w:sz w:val="24"/>
          <w:szCs w:val="24"/>
        </w:rPr>
      </w:pPr>
      <w:r w:rsidRPr="005C2D8A">
        <w:rPr>
          <w:b/>
          <w:i/>
          <w:sz w:val="24"/>
          <w:szCs w:val="24"/>
        </w:rPr>
        <w:t>О сотрудничестве со средствами массовой информации</w:t>
      </w:r>
    </w:p>
    <w:p w:rsidR="005522B8" w:rsidRPr="005C2D8A" w:rsidRDefault="005522B8" w:rsidP="005522B8">
      <w:pPr>
        <w:jc w:val="both"/>
        <w:rPr>
          <w:sz w:val="24"/>
          <w:szCs w:val="24"/>
        </w:rPr>
      </w:pPr>
      <w:r w:rsidRPr="005C2D8A">
        <w:rPr>
          <w:sz w:val="24"/>
          <w:szCs w:val="24"/>
        </w:rPr>
        <w:t xml:space="preserve">     Школа работает в тесном сотрудничестве с районной газетой «Искра». Учащиеся школы, входящие в редколлегию школьного лидер-центра, постоянно печатают в «Фишке» свои заметки, рассказы о школьной жизни.  Жизнь школы освещается на страницах газеты не только событийно, печатаются очерки об учителях-ветеранах и учителях, работающих в школе сегодня, отчёты о семинарах и методической работе педагогов школы.</w:t>
      </w:r>
    </w:p>
    <w:p w:rsidR="005522B8" w:rsidRPr="005C2D8A" w:rsidRDefault="005522B8" w:rsidP="005522B8">
      <w:pPr>
        <w:jc w:val="both"/>
        <w:rPr>
          <w:sz w:val="24"/>
          <w:szCs w:val="24"/>
        </w:rPr>
      </w:pPr>
      <w:r w:rsidRPr="005C2D8A">
        <w:rPr>
          <w:sz w:val="24"/>
          <w:szCs w:val="24"/>
        </w:rPr>
        <w:t xml:space="preserve">      Учащиеся школы ежегодно становятся участниками конкурса «Журналина».  Старшеклассники с удовольствием стали печататься в приложении. На страницах «Фишки» они обсуждают проблемы, волнующие сегодняшнюю молодёжь, делятся впечатлениями от тех или иных событий.</w:t>
      </w:r>
    </w:p>
    <w:p w:rsidR="005522B8" w:rsidRPr="005C2D8A" w:rsidRDefault="005522B8" w:rsidP="005522B8">
      <w:pPr>
        <w:jc w:val="both"/>
        <w:rPr>
          <w:b/>
          <w:i/>
          <w:sz w:val="24"/>
          <w:szCs w:val="24"/>
        </w:rPr>
      </w:pPr>
      <w:r w:rsidRPr="005C2D8A">
        <w:rPr>
          <w:sz w:val="24"/>
          <w:szCs w:val="24"/>
        </w:rPr>
        <w:t xml:space="preserve">        </w:t>
      </w:r>
    </w:p>
    <w:p w:rsidR="005522B8" w:rsidRPr="005C2D8A" w:rsidRDefault="005522B8" w:rsidP="005522B8">
      <w:pPr>
        <w:jc w:val="center"/>
        <w:rPr>
          <w:b/>
          <w:i/>
          <w:sz w:val="24"/>
          <w:szCs w:val="24"/>
        </w:rPr>
      </w:pPr>
      <w:r w:rsidRPr="005C2D8A">
        <w:rPr>
          <w:b/>
          <w:i/>
          <w:sz w:val="24"/>
          <w:szCs w:val="24"/>
        </w:rPr>
        <w:t>с самодеятельными объединениями</w:t>
      </w:r>
    </w:p>
    <w:p w:rsidR="005522B8" w:rsidRPr="005C2D8A" w:rsidRDefault="005522B8" w:rsidP="005522B8">
      <w:pPr>
        <w:rPr>
          <w:sz w:val="24"/>
          <w:szCs w:val="24"/>
        </w:rPr>
      </w:pPr>
      <w:r w:rsidRPr="005C2D8A">
        <w:rPr>
          <w:sz w:val="24"/>
          <w:szCs w:val="24"/>
        </w:rPr>
        <w:t xml:space="preserve">       С первых дней существования школы в ней работает учебно-производственная бригада. Ежегодно  школьники участвуют в конкурсе детских трудовых объединений, несколько раз были победителями районного конкурса и поощрялись поездкой на встречу с представителями детских трудовых объединений области. </w:t>
      </w:r>
    </w:p>
    <w:p w:rsidR="005522B8" w:rsidRPr="005C2D8A" w:rsidRDefault="005522B8" w:rsidP="005522B8">
      <w:pPr>
        <w:rPr>
          <w:sz w:val="24"/>
          <w:szCs w:val="24"/>
        </w:rPr>
      </w:pPr>
      <w:r w:rsidRPr="005C2D8A">
        <w:rPr>
          <w:sz w:val="24"/>
          <w:szCs w:val="24"/>
        </w:rPr>
        <w:t xml:space="preserve">       Не первый  год учащиеся школы участвуют в акции «Соучастие в судьбе», проводимой в среде тимуровского движения      Учащиеся школы, входящие в совет школьного музея входят в районное объединение юных краеведов. Благодаря их деятельности под руководством заведующей музеем Баймуратовой С.Д. школьный музей постоянно улучшает свои экспозиции</w:t>
      </w:r>
    </w:p>
    <w:p w:rsidR="005522B8" w:rsidRPr="005C2D8A" w:rsidRDefault="005522B8" w:rsidP="005522B8">
      <w:pPr>
        <w:rPr>
          <w:sz w:val="24"/>
          <w:szCs w:val="24"/>
        </w:rPr>
      </w:pPr>
      <w:r w:rsidRPr="005C2D8A">
        <w:rPr>
          <w:sz w:val="24"/>
          <w:szCs w:val="24"/>
        </w:rPr>
        <w:t xml:space="preserve">   В планах – поближе познакомиться с детским общественным движением «Добрые дети мира»</w:t>
      </w:r>
    </w:p>
    <w:p w:rsidR="005522B8" w:rsidRPr="005C2D8A" w:rsidRDefault="005522B8" w:rsidP="005522B8">
      <w:pPr>
        <w:jc w:val="center"/>
        <w:rPr>
          <w:b/>
          <w:i/>
          <w:sz w:val="24"/>
          <w:szCs w:val="24"/>
        </w:rPr>
      </w:pPr>
      <w:r w:rsidRPr="005C2D8A">
        <w:rPr>
          <w:b/>
          <w:i/>
          <w:sz w:val="24"/>
          <w:szCs w:val="24"/>
        </w:rPr>
        <w:t>Отчёты перед школьным сообществом</w:t>
      </w:r>
    </w:p>
    <w:p w:rsidR="005522B8" w:rsidRPr="005C2D8A" w:rsidRDefault="005522B8" w:rsidP="005522B8">
      <w:pPr>
        <w:rPr>
          <w:sz w:val="24"/>
          <w:szCs w:val="24"/>
        </w:rPr>
      </w:pPr>
      <w:r w:rsidRPr="005C2D8A">
        <w:rPr>
          <w:sz w:val="32"/>
          <w:szCs w:val="32"/>
        </w:rPr>
        <w:t xml:space="preserve">      </w:t>
      </w:r>
      <w:r w:rsidRPr="005C2D8A">
        <w:rPr>
          <w:sz w:val="24"/>
          <w:szCs w:val="24"/>
        </w:rPr>
        <w:t>Отчёты перед всей школой проходят в виде еженедельных рабочих линеек, а также итоговых линеек в конце каждой четверти и учебного года. Кроме того, широко используются возможности стенной печати. Еженедельно выходят выпуски на стенд «Настроение недели», ежемесячно выпускается стенгазета с применением ИКТ. Информация до учащихся доводится также на уроках общения. На первом этаже оформлен стенд сменной информации «Формула успеха».</w:t>
      </w:r>
    </w:p>
    <w:p w:rsidR="005522B8" w:rsidRPr="005C2D8A" w:rsidRDefault="005522B8" w:rsidP="005522B8">
      <w:pPr>
        <w:rPr>
          <w:sz w:val="24"/>
          <w:szCs w:val="24"/>
        </w:rPr>
      </w:pPr>
      <w:r w:rsidRPr="005C2D8A">
        <w:rPr>
          <w:sz w:val="24"/>
          <w:szCs w:val="24"/>
        </w:rPr>
        <w:t xml:space="preserve">      Кроме того, учащиеся информируются о</w:t>
      </w:r>
      <w:r>
        <w:rPr>
          <w:sz w:val="24"/>
          <w:szCs w:val="24"/>
        </w:rPr>
        <w:t xml:space="preserve"> работе </w:t>
      </w:r>
      <w:r w:rsidRPr="005C2D8A">
        <w:rPr>
          <w:sz w:val="24"/>
          <w:szCs w:val="24"/>
        </w:rPr>
        <w:t xml:space="preserve"> школьного ученического совета.</w:t>
      </w:r>
    </w:p>
    <w:p w:rsidR="005522B8" w:rsidRPr="005C2D8A" w:rsidRDefault="005522B8" w:rsidP="005522B8"/>
    <w:p w:rsidR="005522B8" w:rsidRPr="005C2D8A" w:rsidRDefault="005522B8" w:rsidP="005522B8">
      <w:pPr>
        <w:jc w:val="center"/>
        <w:rPr>
          <w:b/>
          <w:i/>
          <w:sz w:val="32"/>
          <w:szCs w:val="32"/>
        </w:rPr>
      </w:pPr>
      <w:r w:rsidRPr="005C2D8A">
        <w:rPr>
          <w:b/>
          <w:i/>
          <w:sz w:val="32"/>
          <w:szCs w:val="32"/>
        </w:rPr>
        <w:t>6.7 Система организации круглогодичного отдыха, занятости детей в каникулярное время.</w:t>
      </w:r>
    </w:p>
    <w:p w:rsidR="005522B8" w:rsidRDefault="005522B8" w:rsidP="005522B8">
      <w:pPr>
        <w:rPr>
          <w:i/>
          <w:sz w:val="18"/>
          <w:szCs w:val="18"/>
        </w:rPr>
      </w:pPr>
    </w:p>
    <w:p w:rsidR="005522B8" w:rsidRPr="005C2D8A" w:rsidRDefault="005522B8" w:rsidP="005522B8">
      <w:pPr>
        <w:rPr>
          <w:i/>
          <w:sz w:val="18"/>
          <w:szCs w:val="18"/>
        </w:rPr>
      </w:pPr>
    </w:p>
    <w:p w:rsidR="005522B8" w:rsidRPr="005C2D8A" w:rsidRDefault="005522B8" w:rsidP="005522B8">
      <w:pPr>
        <w:rPr>
          <w:sz w:val="24"/>
          <w:szCs w:val="24"/>
        </w:rPr>
      </w:pPr>
      <w:r w:rsidRPr="005C2D8A">
        <w:rPr>
          <w:sz w:val="28"/>
          <w:szCs w:val="28"/>
        </w:rPr>
        <w:t xml:space="preserve">    </w:t>
      </w:r>
      <w:r w:rsidRPr="005C2D8A">
        <w:rPr>
          <w:sz w:val="24"/>
          <w:szCs w:val="24"/>
        </w:rPr>
        <w:t>Для обеспечения круглогодичного отдыха детей и их занятости в каникулярное время разработана программа лагеря дневного пребывания при МОУ Селезянская СОШ</w:t>
      </w:r>
    </w:p>
    <w:p w:rsidR="005522B8" w:rsidRDefault="005522B8" w:rsidP="005522B8">
      <w:pPr>
        <w:jc w:val="center"/>
        <w:rPr>
          <w:sz w:val="24"/>
          <w:szCs w:val="24"/>
        </w:rPr>
      </w:pPr>
    </w:p>
    <w:p w:rsidR="005522B8" w:rsidRDefault="005522B8" w:rsidP="005522B8">
      <w:pPr>
        <w:jc w:val="center"/>
        <w:rPr>
          <w:sz w:val="24"/>
          <w:szCs w:val="24"/>
        </w:rPr>
      </w:pPr>
    </w:p>
    <w:p w:rsidR="005522B8" w:rsidRPr="005C2D8A" w:rsidRDefault="005522B8" w:rsidP="005522B8">
      <w:pPr>
        <w:jc w:val="center"/>
        <w:rPr>
          <w:sz w:val="24"/>
          <w:szCs w:val="24"/>
        </w:rPr>
      </w:pPr>
      <w:r w:rsidRPr="005C2D8A">
        <w:rPr>
          <w:sz w:val="24"/>
          <w:szCs w:val="24"/>
        </w:rPr>
        <w:t>П Р О Г Р А М М А</w:t>
      </w:r>
    </w:p>
    <w:p w:rsidR="005522B8" w:rsidRPr="005C2D8A" w:rsidRDefault="005522B8" w:rsidP="005522B8">
      <w:pPr>
        <w:jc w:val="center"/>
        <w:rPr>
          <w:sz w:val="24"/>
          <w:szCs w:val="24"/>
        </w:rPr>
      </w:pPr>
      <w:r w:rsidRPr="005C2D8A">
        <w:rPr>
          <w:sz w:val="24"/>
          <w:szCs w:val="24"/>
        </w:rPr>
        <w:t>ЛАГЕРЯ ДНЕВНОГО ПРЕБЫВАНИЯ ПРИ МОУ СЕЛЕЗЯНСКАЯ СОШ.</w:t>
      </w:r>
    </w:p>
    <w:p w:rsidR="005522B8" w:rsidRPr="005C2D8A" w:rsidRDefault="005522B8" w:rsidP="005522B8">
      <w:pPr>
        <w:jc w:val="center"/>
        <w:rPr>
          <w:sz w:val="24"/>
          <w:szCs w:val="24"/>
        </w:rPr>
      </w:pPr>
      <w:r w:rsidRPr="005C2D8A">
        <w:rPr>
          <w:sz w:val="24"/>
          <w:szCs w:val="24"/>
        </w:rPr>
        <w:t>«Радуга»</w:t>
      </w:r>
    </w:p>
    <w:p w:rsidR="005522B8" w:rsidRPr="005C2D8A" w:rsidRDefault="005522B8" w:rsidP="005522B8">
      <w:pPr>
        <w:jc w:val="center"/>
        <w:rPr>
          <w:sz w:val="24"/>
          <w:szCs w:val="24"/>
        </w:rPr>
      </w:pPr>
      <w:r w:rsidRPr="005C2D8A">
        <w:rPr>
          <w:sz w:val="24"/>
          <w:szCs w:val="24"/>
        </w:rPr>
        <w:t>ИНФОРМАЦИОННАЯ КАРТА ПРОГРАММЫ</w:t>
      </w:r>
    </w:p>
    <w:tbl>
      <w:tblPr>
        <w:tblW w:w="0" w:type="auto"/>
        <w:tblLook w:val="01E0" w:firstRow="1" w:lastRow="1" w:firstColumn="1" w:lastColumn="1" w:noHBand="0" w:noVBand="0"/>
      </w:tblPr>
      <w:tblGrid>
        <w:gridCol w:w="2628"/>
        <w:gridCol w:w="6943"/>
      </w:tblGrid>
      <w:tr w:rsidR="005522B8" w:rsidRPr="005C2D8A" w:rsidTr="0001400A">
        <w:tc>
          <w:tcPr>
            <w:tcW w:w="262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1.Полное название</w:t>
            </w:r>
          </w:p>
        </w:tc>
        <w:tc>
          <w:tcPr>
            <w:tcW w:w="694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Программа школьного ЛДП «Радуга»</w:t>
            </w:r>
          </w:p>
        </w:tc>
      </w:tr>
      <w:tr w:rsidR="005522B8" w:rsidRPr="005C2D8A" w:rsidTr="0001400A">
        <w:tc>
          <w:tcPr>
            <w:tcW w:w="262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2.Цель</w:t>
            </w:r>
          </w:p>
        </w:tc>
        <w:tc>
          <w:tcPr>
            <w:tcW w:w="694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Создание условий для формирования личности, готовой и способной полноценно строить жизнь, достойную человека через организацию совместной творческой деятельности, в том числе трудовой и досуговой, детей и взрослых.</w:t>
            </w:r>
          </w:p>
        </w:tc>
      </w:tr>
      <w:tr w:rsidR="005522B8" w:rsidRPr="005C2D8A" w:rsidTr="0001400A">
        <w:tc>
          <w:tcPr>
            <w:tcW w:w="262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3.Направления деятельности</w:t>
            </w:r>
          </w:p>
        </w:tc>
        <w:tc>
          <w:tcPr>
            <w:tcW w:w="694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Трудовое, патриотическое, правовое, физкультурно-оздоровительное,  досуговое.</w:t>
            </w:r>
          </w:p>
          <w:p w:rsidR="005522B8" w:rsidRPr="005C2D8A" w:rsidRDefault="005522B8" w:rsidP="0001400A">
            <w:pPr>
              <w:rPr>
                <w:sz w:val="24"/>
                <w:szCs w:val="24"/>
              </w:rPr>
            </w:pPr>
          </w:p>
        </w:tc>
      </w:tr>
      <w:tr w:rsidR="005522B8" w:rsidRPr="005C2D8A" w:rsidTr="0001400A">
        <w:tc>
          <w:tcPr>
            <w:tcW w:w="262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4.Содержание</w:t>
            </w:r>
          </w:p>
        </w:tc>
        <w:tc>
          <w:tcPr>
            <w:tcW w:w="694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1.Ценностные приоритетные направления реализации программы</w:t>
            </w:r>
          </w:p>
          <w:p w:rsidR="005522B8" w:rsidRPr="005C2D8A" w:rsidRDefault="005522B8" w:rsidP="0001400A">
            <w:pPr>
              <w:rPr>
                <w:sz w:val="24"/>
                <w:szCs w:val="24"/>
              </w:rPr>
            </w:pPr>
            <w:r w:rsidRPr="005C2D8A">
              <w:rPr>
                <w:sz w:val="24"/>
                <w:szCs w:val="24"/>
              </w:rPr>
              <w:t>2.Мероприятия по реализации программы</w:t>
            </w:r>
          </w:p>
          <w:p w:rsidR="005522B8" w:rsidRPr="005C2D8A" w:rsidRDefault="005522B8" w:rsidP="0001400A">
            <w:pPr>
              <w:rPr>
                <w:sz w:val="24"/>
                <w:szCs w:val="24"/>
              </w:rPr>
            </w:pPr>
            <w:r w:rsidRPr="005C2D8A">
              <w:rPr>
                <w:sz w:val="24"/>
                <w:szCs w:val="24"/>
              </w:rPr>
              <w:t>3.Ожидаемые результаты и условия реализации программы.</w:t>
            </w:r>
          </w:p>
          <w:p w:rsidR="005522B8" w:rsidRPr="005C2D8A" w:rsidRDefault="005522B8" w:rsidP="0001400A">
            <w:pPr>
              <w:rPr>
                <w:sz w:val="24"/>
                <w:szCs w:val="24"/>
              </w:rPr>
            </w:pPr>
            <w:r w:rsidRPr="005C2D8A">
              <w:rPr>
                <w:sz w:val="24"/>
                <w:szCs w:val="24"/>
              </w:rPr>
              <w:t>4.Анализ реализации программы.</w:t>
            </w:r>
          </w:p>
        </w:tc>
      </w:tr>
      <w:tr w:rsidR="005522B8" w:rsidRPr="005C2D8A" w:rsidTr="0001400A">
        <w:tc>
          <w:tcPr>
            <w:tcW w:w="262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5.Автор</w:t>
            </w:r>
          </w:p>
        </w:tc>
        <w:tc>
          <w:tcPr>
            <w:tcW w:w="694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Ващенко Т.И.,заместитель директора по ВР.</w:t>
            </w:r>
          </w:p>
        </w:tc>
      </w:tr>
      <w:tr w:rsidR="005522B8" w:rsidRPr="005C2D8A" w:rsidTr="0001400A">
        <w:tc>
          <w:tcPr>
            <w:tcW w:w="262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6.Адрес, телефон</w:t>
            </w:r>
          </w:p>
        </w:tc>
        <w:tc>
          <w:tcPr>
            <w:tcW w:w="694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с.Селезян, ул Мира, 38  тел 4-16</w:t>
            </w:r>
          </w:p>
        </w:tc>
      </w:tr>
      <w:tr w:rsidR="005522B8" w:rsidRPr="005C2D8A" w:rsidTr="0001400A">
        <w:tc>
          <w:tcPr>
            <w:tcW w:w="262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7.Место реализации</w:t>
            </w:r>
          </w:p>
        </w:tc>
        <w:tc>
          <w:tcPr>
            <w:tcW w:w="694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Школа, ДК, ФАП, СБ</w:t>
            </w:r>
          </w:p>
        </w:tc>
      </w:tr>
      <w:tr w:rsidR="005522B8" w:rsidRPr="005C2D8A" w:rsidTr="0001400A">
        <w:tc>
          <w:tcPr>
            <w:tcW w:w="262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8.Количество смен</w:t>
            </w:r>
          </w:p>
        </w:tc>
        <w:tc>
          <w:tcPr>
            <w:tcW w:w="694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1 – летом, </w:t>
            </w:r>
          </w:p>
        </w:tc>
      </w:tr>
      <w:tr w:rsidR="005522B8" w:rsidRPr="005C2D8A" w:rsidTr="0001400A">
        <w:tc>
          <w:tcPr>
            <w:tcW w:w="262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9.Количество детей</w:t>
            </w:r>
          </w:p>
        </w:tc>
        <w:tc>
          <w:tcPr>
            <w:tcW w:w="694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1смена – 90чел.</w:t>
            </w:r>
          </w:p>
        </w:tc>
      </w:tr>
      <w:tr w:rsidR="005522B8" w:rsidRPr="005C2D8A" w:rsidTr="0001400A">
        <w:tc>
          <w:tcPr>
            <w:tcW w:w="262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10.Сроки</w:t>
            </w:r>
          </w:p>
        </w:tc>
        <w:tc>
          <w:tcPr>
            <w:tcW w:w="694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1смена – июнь</w:t>
            </w:r>
          </w:p>
        </w:tc>
      </w:tr>
      <w:tr w:rsidR="005522B8" w:rsidRPr="005C2D8A" w:rsidTr="0001400A">
        <w:tc>
          <w:tcPr>
            <w:tcW w:w="262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11.Структура ЛДП</w:t>
            </w:r>
          </w:p>
        </w:tc>
        <w:tc>
          <w:tcPr>
            <w:tcW w:w="694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 смена – 4 отряда</w:t>
            </w:r>
          </w:p>
        </w:tc>
      </w:tr>
      <w:tr w:rsidR="005522B8" w:rsidRPr="005C2D8A" w:rsidTr="0001400A">
        <w:tc>
          <w:tcPr>
            <w:tcW w:w="262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12.Приложения</w:t>
            </w:r>
          </w:p>
        </w:tc>
        <w:tc>
          <w:tcPr>
            <w:tcW w:w="694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1.Приказ об открытии ЛДП</w:t>
            </w:r>
          </w:p>
          <w:p w:rsidR="005522B8" w:rsidRPr="005C2D8A" w:rsidRDefault="005522B8" w:rsidP="0001400A">
            <w:pPr>
              <w:rPr>
                <w:sz w:val="24"/>
                <w:szCs w:val="24"/>
              </w:rPr>
            </w:pPr>
            <w:r w:rsidRPr="005C2D8A">
              <w:rPr>
                <w:sz w:val="24"/>
                <w:szCs w:val="24"/>
              </w:rPr>
              <w:t>2.Положение о ЛДП</w:t>
            </w:r>
          </w:p>
          <w:p w:rsidR="005522B8" w:rsidRPr="005C2D8A" w:rsidRDefault="005522B8" w:rsidP="0001400A">
            <w:pPr>
              <w:rPr>
                <w:sz w:val="24"/>
                <w:szCs w:val="24"/>
              </w:rPr>
            </w:pPr>
            <w:r w:rsidRPr="005C2D8A">
              <w:rPr>
                <w:sz w:val="24"/>
                <w:szCs w:val="24"/>
              </w:rPr>
              <w:t>3.Приказ об утверждении положения о ЛДП</w:t>
            </w:r>
          </w:p>
          <w:p w:rsidR="005522B8" w:rsidRPr="005C2D8A" w:rsidRDefault="005522B8" w:rsidP="0001400A">
            <w:pPr>
              <w:rPr>
                <w:sz w:val="24"/>
                <w:szCs w:val="24"/>
              </w:rPr>
            </w:pPr>
            <w:r w:rsidRPr="005C2D8A">
              <w:rPr>
                <w:sz w:val="24"/>
                <w:szCs w:val="24"/>
              </w:rPr>
              <w:t>4.План-сетка работы ЛДП.</w:t>
            </w:r>
          </w:p>
          <w:p w:rsidR="005522B8" w:rsidRPr="005C2D8A" w:rsidRDefault="005522B8" w:rsidP="0001400A">
            <w:pPr>
              <w:rPr>
                <w:sz w:val="24"/>
                <w:szCs w:val="24"/>
              </w:rPr>
            </w:pPr>
            <w:r w:rsidRPr="005C2D8A">
              <w:rPr>
                <w:sz w:val="24"/>
                <w:szCs w:val="24"/>
              </w:rPr>
              <w:t>5.Списки детей</w:t>
            </w:r>
          </w:p>
          <w:p w:rsidR="005522B8" w:rsidRPr="005C2D8A" w:rsidRDefault="005522B8" w:rsidP="0001400A">
            <w:pPr>
              <w:rPr>
                <w:sz w:val="24"/>
                <w:szCs w:val="24"/>
              </w:rPr>
            </w:pPr>
            <w:r w:rsidRPr="005C2D8A">
              <w:rPr>
                <w:sz w:val="24"/>
                <w:szCs w:val="24"/>
              </w:rPr>
              <w:t>6.Табель посещаемости</w:t>
            </w:r>
          </w:p>
          <w:p w:rsidR="005522B8" w:rsidRPr="005C2D8A" w:rsidRDefault="005522B8" w:rsidP="0001400A">
            <w:pPr>
              <w:rPr>
                <w:sz w:val="24"/>
                <w:szCs w:val="24"/>
              </w:rPr>
            </w:pPr>
            <w:r w:rsidRPr="005C2D8A">
              <w:rPr>
                <w:sz w:val="24"/>
                <w:szCs w:val="24"/>
              </w:rPr>
              <w:t>7.Тематика ГО педагогов ЛДП</w:t>
            </w:r>
          </w:p>
          <w:p w:rsidR="005522B8" w:rsidRPr="005C2D8A" w:rsidRDefault="005522B8" w:rsidP="0001400A">
            <w:pPr>
              <w:rPr>
                <w:sz w:val="24"/>
                <w:szCs w:val="24"/>
              </w:rPr>
            </w:pPr>
            <w:r w:rsidRPr="005C2D8A">
              <w:rPr>
                <w:sz w:val="24"/>
                <w:szCs w:val="24"/>
              </w:rPr>
              <w:t>8.Должностные инструкции</w:t>
            </w:r>
          </w:p>
          <w:p w:rsidR="005522B8" w:rsidRPr="005C2D8A" w:rsidRDefault="005522B8" w:rsidP="0001400A">
            <w:pPr>
              <w:rPr>
                <w:sz w:val="24"/>
                <w:szCs w:val="24"/>
              </w:rPr>
            </w:pPr>
            <w:r w:rsidRPr="005C2D8A">
              <w:rPr>
                <w:sz w:val="24"/>
                <w:szCs w:val="24"/>
              </w:rPr>
              <w:t>9.Инструкции по ТБ</w:t>
            </w:r>
          </w:p>
          <w:p w:rsidR="005522B8" w:rsidRPr="005C2D8A" w:rsidRDefault="005522B8" w:rsidP="0001400A">
            <w:pPr>
              <w:rPr>
                <w:sz w:val="24"/>
                <w:szCs w:val="24"/>
              </w:rPr>
            </w:pPr>
            <w:r w:rsidRPr="005C2D8A">
              <w:rPr>
                <w:sz w:val="24"/>
                <w:szCs w:val="24"/>
              </w:rPr>
              <w:t>10.Положения о конкурсах</w:t>
            </w:r>
          </w:p>
        </w:tc>
      </w:tr>
    </w:tbl>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 xml:space="preserve">                                     1. ВВЕДЕНИЕ</w:t>
      </w:r>
    </w:p>
    <w:p w:rsidR="005522B8" w:rsidRPr="005C2D8A" w:rsidRDefault="005522B8" w:rsidP="005522B8">
      <w:pPr>
        <w:jc w:val="both"/>
        <w:rPr>
          <w:sz w:val="24"/>
          <w:szCs w:val="24"/>
        </w:rPr>
      </w:pPr>
      <w:r w:rsidRPr="005C2D8A">
        <w:rPr>
          <w:sz w:val="24"/>
          <w:szCs w:val="24"/>
        </w:rPr>
        <w:t xml:space="preserve">     Программа школьного ЛДП разработана в соответствии с «Программой развития в системе образования на 2000-2005г.г.», , где одним из приоритетных направлений  деятельности выделяется работа с детьми и подростками по месту жительства с целью создания «воспитательного пространства» в сельской местности, отвлечения учащихся в каникулярное время от пустого времяпрепровождения, привлечение их к трудовой деятельности и активному отдыху. </w:t>
      </w:r>
    </w:p>
    <w:p w:rsidR="005522B8" w:rsidRPr="005C2D8A" w:rsidRDefault="005522B8" w:rsidP="005522B8">
      <w:pPr>
        <w:jc w:val="both"/>
        <w:rPr>
          <w:sz w:val="24"/>
          <w:szCs w:val="24"/>
        </w:rPr>
      </w:pPr>
      <w:r w:rsidRPr="005C2D8A">
        <w:rPr>
          <w:sz w:val="24"/>
          <w:szCs w:val="24"/>
        </w:rPr>
        <w:t xml:space="preserve">          В соответствии с этим были определены приоритеты реализации программы:</w:t>
      </w:r>
    </w:p>
    <w:p w:rsidR="005522B8" w:rsidRPr="005C2D8A" w:rsidRDefault="005522B8" w:rsidP="005522B8">
      <w:pPr>
        <w:jc w:val="both"/>
        <w:rPr>
          <w:sz w:val="24"/>
          <w:szCs w:val="24"/>
        </w:rPr>
      </w:pPr>
      <w:r w:rsidRPr="005C2D8A">
        <w:rPr>
          <w:sz w:val="24"/>
          <w:szCs w:val="24"/>
        </w:rPr>
        <w:t>- обеспечение доступности посещения ЛДП для детей, в т.ч. для детей из малых деревней  /организован подвоз детей первой смены/;</w:t>
      </w:r>
    </w:p>
    <w:p w:rsidR="005522B8" w:rsidRPr="005C2D8A" w:rsidRDefault="005522B8" w:rsidP="005522B8">
      <w:pPr>
        <w:jc w:val="both"/>
        <w:rPr>
          <w:sz w:val="24"/>
          <w:szCs w:val="24"/>
        </w:rPr>
      </w:pPr>
      <w:r w:rsidRPr="005C2D8A">
        <w:rPr>
          <w:sz w:val="24"/>
          <w:szCs w:val="24"/>
        </w:rPr>
        <w:t>- сохранение и дальнейшее развитие системы отдыха учащихся;</w:t>
      </w:r>
    </w:p>
    <w:p w:rsidR="005522B8" w:rsidRPr="005C2D8A" w:rsidRDefault="005522B8" w:rsidP="005522B8">
      <w:pPr>
        <w:jc w:val="both"/>
        <w:rPr>
          <w:sz w:val="24"/>
          <w:szCs w:val="24"/>
        </w:rPr>
      </w:pPr>
      <w:r w:rsidRPr="005C2D8A">
        <w:rPr>
          <w:sz w:val="24"/>
          <w:szCs w:val="24"/>
        </w:rPr>
        <w:t>- повышение качества содержания отдыха  учащихся, организационных форм, методов и технологий;</w:t>
      </w:r>
    </w:p>
    <w:p w:rsidR="005522B8" w:rsidRPr="005C2D8A" w:rsidRDefault="005522B8" w:rsidP="005522B8">
      <w:pPr>
        <w:jc w:val="both"/>
        <w:rPr>
          <w:sz w:val="24"/>
          <w:szCs w:val="24"/>
        </w:rPr>
      </w:pPr>
      <w:r w:rsidRPr="005C2D8A">
        <w:rPr>
          <w:sz w:val="24"/>
          <w:szCs w:val="24"/>
        </w:rPr>
        <w:t>- привлечение к организации отдыха учащихся работников других ведомств /ДК, ФАП, СБ, СА/.</w:t>
      </w:r>
    </w:p>
    <w:p w:rsidR="005522B8" w:rsidRPr="005C2D8A" w:rsidRDefault="005522B8" w:rsidP="005522B8">
      <w:pPr>
        <w:jc w:val="both"/>
        <w:rPr>
          <w:sz w:val="24"/>
          <w:szCs w:val="24"/>
        </w:rPr>
      </w:pPr>
      <w:r w:rsidRPr="005C2D8A">
        <w:rPr>
          <w:sz w:val="24"/>
          <w:szCs w:val="24"/>
        </w:rPr>
        <w:t>- совершенствование нормативно-правой базы системы отдыха учащихся;</w:t>
      </w:r>
    </w:p>
    <w:p w:rsidR="005522B8" w:rsidRPr="005C2D8A" w:rsidRDefault="005522B8" w:rsidP="005522B8">
      <w:pPr>
        <w:jc w:val="both"/>
        <w:rPr>
          <w:sz w:val="24"/>
          <w:szCs w:val="24"/>
        </w:rPr>
      </w:pPr>
      <w:r w:rsidRPr="005C2D8A">
        <w:rPr>
          <w:sz w:val="24"/>
          <w:szCs w:val="24"/>
        </w:rPr>
        <w:t>- обеспечение полноценного, витаминизированного питания школьников;</w:t>
      </w:r>
    </w:p>
    <w:p w:rsidR="005522B8" w:rsidRPr="005C2D8A" w:rsidRDefault="005522B8" w:rsidP="005522B8">
      <w:pPr>
        <w:jc w:val="both"/>
        <w:rPr>
          <w:sz w:val="24"/>
          <w:szCs w:val="24"/>
        </w:rPr>
      </w:pPr>
      <w:r w:rsidRPr="005C2D8A">
        <w:rPr>
          <w:sz w:val="24"/>
          <w:szCs w:val="24"/>
        </w:rPr>
        <w:t>- мониторинг состояния и перспективы развития системы труда и отдыха учащихся по основным направления воспитательной деятельности.</w:t>
      </w:r>
    </w:p>
    <w:p w:rsidR="005522B8" w:rsidRPr="005C2D8A" w:rsidRDefault="005522B8" w:rsidP="005522B8">
      <w:pPr>
        <w:jc w:val="both"/>
        <w:rPr>
          <w:sz w:val="24"/>
          <w:szCs w:val="24"/>
        </w:rPr>
      </w:pPr>
      <w:r w:rsidRPr="005C2D8A">
        <w:rPr>
          <w:sz w:val="24"/>
          <w:szCs w:val="24"/>
        </w:rPr>
        <w:t xml:space="preserve">     Данная программа определяет цель, задачи, основные направления, специфику летнего труда и отдыха учащихся МОУ Селезянская СОШ., а также первоочередные мероприятия для обеспечения её реализации.</w:t>
      </w:r>
    </w:p>
    <w:p w:rsidR="005522B8" w:rsidRPr="005C2D8A" w:rsidRDefault="005522B8" w:rsidP="005522B8">
      <w:pPr>
        <w:jc w:val="both"/>
        <w:rPr>
          <w:sz w:val="28"/>
          <w:szCs w:val="28"/>
        </w:rPr>
      </w:pPr>
    </w:p>
    <w:p w:rsidR="005522B8" w:rsidRPr="005C2D8A" w:rsidRDefault="005522B8" w:rsidP="005522B8">
      <w:pPr>
        <w:jc w:val="both"/>
        <w:rPr>
          <w:sz w:val="24"/>
          <w:szCs w:val="24"/>
        </w:rPr>
      </w:pPr>
      <w:r w:rsidRPr="005C2D8A">
        <w:rPr>
          <w:sz w:val="24"/>
          <w:szCs w:val="24"/>
        </w:rPr>
        <w:t>2. ЦЕННОСТНЫЕ ПРИОРИТЕТЫ ВОСПИТАТЕЛЬНОЙ СИСТЕМЫ И ОСНОВНЫЕ НАПРАВЛЕНИЯ РЕАЛИЗАЦИИ ПРОГРАММЫ</w:t>
      </w:r>
    </w:p>
    <w:p w:rsidR="005522B8" w:rsidRPr="005C2D8A" w:rsidRDefault="005522B8" w:rsidP="005522B8">
      <w:pPr>
        <w:jc w:val="both"/>
        <w:rPr>
          <w:sz w:val="24"/>
          <w:szCs w:val="24"/>
        </w:rPr>
      </w:pPr>
      <w:r w:rsidRPr="005C2D8A">
        <w:rPr>
          <w:sz w:val="24"/>
          <w:szCs w:val="24"/>
        </w:rPr>
        <w:t xml:space="preserve">    В сложных современных условиях воспитание подрастающего поколения, подготовка учащихся к взрослой жизни во всех её проявлениях – одна из важнейших задач школы. Основная проблема в области воспитания тесно связана с социальным положением населения на селе. Малообеспеченность сельского населения, низкий уровень культуры на селе, большое количество  неблагополучных семей, безработица – всё это привело к тому, что  школа на селе стала чуть ли не единственным культурным, социальным центром. Неблагополучная обстановка в окружающем детей социуме, многочисленные пороки общества приводят к тому, что детям очень трудно в сегодняшней жизни. Многие чувствуют себя лишними, никому не нужными. Дети страдают от внутренних конфликтов, от наличия различных комплексов, что приводит к возникновению проблем в общении с окружающими, со сверстниками, с внешним миром. Поэтому целью воспитания в школе является создание условий для формирования личности, готовой и способной полноценно строить жизнь, достойную человека, выполняя при этом систему социальных ролей  через организацию совместно творческой деятельности детей и взрослых.. Не отступает школа  от этой цели и в период летнего труда и отдыха учащихся.</w:t>
      </w:r>
    </w:p>
    <w:p w:rsidR="005522B8" w:rsidRPr="005C2D8A" w:rsidRDefault="005522B8" w:rsidP="005522B8">
      <w:pPr>
        <w:jc w:val="both"/>
        <w:rPr>
          <w:sz w:val="24"/>
          <w:szCs w:val="24"/>
        </w:rPr>
      </w:pPr>
      <w:r w:rsidRPr="005C2D8A">
        <w:rPr>
          <w:sz w:val="24"/>
          <w:szCs w:val="24"/>
        </w:rPr>
        <w:t xml:space="preserve">         Специфика сельской жизни, необходимость хоть как-то облегчить жизнь сельского школьника привели к тому, что помимо досугового направления педагоги школы выбрали одним из основных направлений  ещё и трудовое. Деятельность УПБ по выращиванию картофеля, ремзвена по ремонту школьной мебели позволит значительно снизить стоимость школьных обедов и расходы на ремонт. Патриотическое направление всегда занимало в деятельности школы одно из ведущих мест. Без любви к малой родине, родному селу, озеру, отцовскому дому человек никогда не станет полноценным гражданином своей страны.</w:t>
      </w:r>
    </w:p>
    <w:p w:rsidR="005522B8" w:rsidRPr="005C2D8A" w:rsidRDefault="005522B8" w:rsidP="005522B8">
      <w:pPr>
        <w:jc w:val="both"/>
        <w:rPr>
          <w:sz w:val="24"/>
          <w:szCs w:val="24"/>
        </w:rPr>
      </w:pPr>
      <w:r w:rsidRPr="005C2D8A">
        <w:rPr>
          <w:sz w:val="24"/>
          <w:szCs w:val="24"/>
        </w:rPr>
        <w:t xml:space="preserve">       Вся деятельность педколлектива направлена на решение следующих первостепенных задач:</w:t>
      </w:r>
    </w:p>
    <w:p w:rsidR="005522B8" w:rsidRPr="005C2D8A" w:rsidRDefault="005522B8" w:rsidP="005522B8">
      <w:pPr>
        <w:jc w:val="both"/>
        <w:rPr>
          <w:sz w:val="24"/>
          <w:szCs w:val="24"/>
        </w:rPr>
      </w:pPr>
      <w:r w:rsidRPr="005C2D8A">
        <w:rPr>
          <w:sz w:val="24"/>
          <w:szCs w:val="24"/>
        </w:rPr>
        <w:t>- Формирование нравственной позиции учащихся, развитие чувства сопричастности ко всему, что происходит в мире, стране, родном селе, родной школе.</w:t>
      </w:r>
    </w:p>
    <w:p w:rsidR="005522B8" w:rsidRPr="005C2D8A" w:rsidRDefault="005522B8" w:rsidP="005522B8">
      <w:pPr>
        <w:jc w:val="both"/>
        <w:rPr>
          <w:sz w:val="24"/>
          <w:szCs w:val="24"/>
        </w:rPr>
      </w:pPr>
      <w:r w:rsidRPr="005C2D8A">
        <w:rPr>
          <w:sz w:val="24"/>
          <w:szCs w:val="24"/>
        </w:rPr>
        <w:t>- формирование и развитие коммуникативных, трудовых навыков, чувства патриотизма,</w:t>
      </w:r>
    </w:p>
    <w:p w:rsidR="005522B8" w:rsidRPr="005C2D8A" w:rsidRDefault="005522B8" w:rsidP="005522B8">
      <w:pPr>
        <w:jc w:val="both"/>
        <w:rPr>
          <w:sz w:val="24"/>
          <w:szCs w:val="24"/>
        </w:rPr>
      </w:pPr>
      <w:r w:rsidRPr="005C2D8A">
        <w:rPr>
          <w:sz w:val="24"/>
          <w:szCs w:val="24"/>
        </w:rPr>
        <w:t>ЗОЖ через поддержание и укрепление школьных традиций;</w:t>
      </w:r>
    </w:p>
    <w:p w:rsidR="005522B8" w:rsidRPr="005C2D8A" w:rsidRDefault="005522B8" w:rsidP="005522B8">
      <w:pPr>
        <w:jc w:val="both"/>
        <w:rPr>
          <w:sz w:val="24"/>
          <w:szCs w:val="24"/>
        </w:rPr>
      </w:pPr>
      <w:r w:rsidRPr="005C2D8A">
        <w:rPr>
          <w:sz w:val="24"/>
          <w:szCs w:val="24"/>
        </w:rPr>
        <w:t>- развитие познавательных интересов, потребности в познании духовных общечеловеческих ценностей, творческой активности учащихся.</w:t>
      </w:r>
    </w:p>
    <w:p w:rsidR="005522B8" w:rsidRPr="005C2D8A" w:rsidRDefault="005522B8" w:rsidP="005522B8">
      <w:pPr>
        <w:jc w:val="both"/>
        <w:rPr>
          <w:sz w:val="24"/>
          <w:szCs w:val="24"/>
        </w:rPr>
      </w:pPr>
      <w:r w:rsidRPr="005C2D8A">
        <w:rPr>
          <w:sz w:val="24"/>
          <w:szCs w:val="24"/>
        </w:rPr>
        <w:t xml:space="preserve">      Деятельность школы в плане воспитательной работы базируется на следующих принципах:</w:t>
      </w:r>
    </w:p>
    <w:p w:rsidR="005522B8" w:rsidRPr="005C2D8A" w:rsidRDefault="005522B8" w:rsidP="005522B8">
      <w:pPr>
        <w:jc w:val="both"/>
        <w:rPr>
          <w:sz w:val="24"/>
          <w:szCs w:val="24"/>
        </w:rPr>
      </w:pPr>
      <w:r w:rsidRPr="005C2D8A">
        <w:rPr>
          <w:sz w:val="24"/>
          <w:szCs w:val="24"/>
        </w:rPr>
        <w:t>- принцип демократичности отношений;</w:t>
      </w:r>
    </w:p>
    <w:p w:rsidR="005522B8" w:rsidRPr="005C2D8A" w:rsidRDefault="005522B8" w:rsidP="005522B8">
      <w:pPr>
        <w:jc w:val="both"/>
        <w:rPr>
          <w:sz w:val="24"/>
          <w:szCs w:val="24"/>
        </w:rPr>
      </w:pPr>
      <w:r w:rsidRPr="005C2D8A">
        <w:rPr>
          <w:sz w:val="24"/>
          <w:szCs w:val="24"/>
        </w:rPr>
        <w:t>- принцип здоровьесбережения;</w:t>
      </w:r>
    </w:p>
    <w:p w:rsidR="005522B8" w:rsidRPr="005C2D8A" w:rsidRDefault="005522B8" w:rsidP="005522B8">
      <w:pPr>
        <w:jc w:val="both"/>
        <w:rPr>
          <w:sz w:val="24"/>
          <w:szCs w:val="24"/>
        </w:rPr>
      </w:pPr>
      <w:r w:rsidRPr="005C2D8A">
        <w:rPr>
          <w:sz w:val="24"/>
          <w:szCs w:val="24"/>
        </w:rPr>
        <w:t>- принцип целостности в подходе к развитию каждого ребёнка;</w:t>
      </w:r>
    </w:p>
    <w:p w:rsidR="005522B8" w:rsidRPr="005C2D8A" w:rsidRDefault="005522B8" w:rsidP="005522B8">
      <w:pPr>
        <w:jc w:val="both"/>
        <w:rPr>
          <w:sz w:val="24"/>
          <w:szCs w:val="24"/>
        </w:rPr>
      </w:pPr>
      <w:r w:rsidRPr="005C2D8A">
        <w:rPr>
          <w:sz w:val="24"/>
          <w:szCs w:val="24"/>
        </w:rPr>
        <w:t>-личносто-ориентированный подход;</w:t>
      </w:r>
    </w:p>
    <w:p w:rsidR="005522B8" w:rsidRPr="005C2D8A" w:rsidRDefault="005522B8" w:rsidP="005522B8">
      <w:pPr>
        <w:jc w:val="both"/>
        <w:rPr>
          <w:sz w:val="24"/>
          <w:szCs w:val="24"/>
        </w:rPr>
      </w:pPr>
      <w:r w:rsidRPr="005C2D8A">
        <w:rPr>
          <w:sz w:val="24"/>
          <w:szCs w:val="24"/>
        </w:rPr>
        <w:t>- деятельностный подход.</w:t>
      </w:r>
    </w:p>
    <w:p w:rsidR="005522B8" w:rsidRPr="005C2D8A" w:rsidRDefault="005522B8" w:rsidP="005522B8"/>
    <w:p w:rsidR="005522B8" w:rsidRPr="005C2D8A" w:rsidRDefault="005522B8" w:rsidP="005522B8">
      <w:pPr>
        <w:rPr>
          <w:sz w:val="24"/>
          <w:szCs w:val="24"/>
        </w:rPr>
      </w:pPr>
      <w:r w:rsidRPr="005C2D8A">
        <w:rPr>
          <w:sz w:val="24"/>
          <w:szCs w:val="24"/>
        </w:rPr>
        <w:t>3.МЕРОПРИЯТИЯ ПО РЕАЛИЗАЦИИ ПРОГРАММЫ</w:t>
      </w:r>
    </w:p>
    <w:p w:rsidR="005522B8" w:rsidRPr="005C2D8A" w:rsidRDefault="005522B8" w:rsidP="005522B8">
      <w:pPr>
        <w:rPr>
          <w:sz w:val="18"/>
          <w:szCs w:val="18"/>
        </w:rPr>
      </w:pPr>
    </w:p>
    <w:p w:rsidR="005522B8" w:rsidRPr="005C2D8A" w:rsidRDefault="005522B8" w:rsidP="005522B8">
      <w:pPr>
        <w:rPr>
          <w:sz w:val="24"/>
          <w:szCs w:val="24"/>
        </w:rPr>
      </w:pPr>
      <w:r w:rsidRPr="005C2D8A">
        <w:rPr>
          <w:sz w:val="24"/>
          <w:szCs w:val="24"/>
        </w:rPr>
        <w:t>3.1.НОРМАТИВНО-ПРАВОВАЯ БАЗА</w:t>
      </w:r>
    </w:p>
    <w:p w:rsidR="005522B8" w:rsidRPr="005C2D8A" w:rsidRDefault="005522B8" w:rsidP="005522B8">
      <w:pPr>
        <w:rPr>
          <w:sz w:val="24"/>
          <w:szCs w:val="24"/>
        </w:rPr>
      </w:pPr>
      <w:r w:rsidRPr="005C2D8A">
        <w:rPr>
          <w:sz w:val="24"/>
          <w:szCs w:val="24"/>
        </w:rPr>
        <w:t xml:space="preserve">  Программа ЛДП базируется на следующих документах:</w:t>
      </w:r>
    </w:p>
    <w:p w:rsidR="005522B8" w:rsidRPr="005C2D8A" w:rsidRDefault="005522B8" w:rsidP="005522B8">
      <w:pPr>
        <w:rPr>
          <w:sz w:val="24"/>
          <w:szCs w:val="24"/>
        </w:rPr>
      </w:pPr>
      <w:r w:rsidRPr="005C2D8A">
        <w:rPr>
          <w:sz w:val="24"/>
          <w:szCs w:val="24"/>
        </w:rPr>
        <w:t>- Положение о ЛДП /утверждено в 2004г.\</w:t>
      </w:r>
    </w:p>
    <w:p w:rsidR="005522B8" w:rsidRPr="005C2D8A" w:rsidRDefault="005522B8" w:rsidP="005522B8">
      <w:pPr>
        <w:rPr>
          <w:sz w:val="24"/>
          <w:szCs w:val="24"/>
        </w:rPr>
      </w:pPr>
      <w:r w:rsidRPr="005C2D8A">
        <w:rPr>
          <w:sz w:val="24"/>
          <w:szCs w:val="24"/>
        </w:rPr>
        <w:t>- Приказ об открытии ЛДП от 16 мая 2005г. №09</w:t>
      </w:r>
    </w:p>
    <w:p w:rsidR="005522B8" w:rsidRPr="005C2D8A" w:rsidRDefault="005522B8" w:rsidP="005522B8">
      <w:pPr>
        <w:rPr>
          <w:sz w:val="24"/>
          <w:szCs w:val="24"/>
        </w:rPr>
      </w:pPr>
      <w:r w:rsidRPr="005C2D8A">
        <w:rPr>
          <w:sz w:val="24"/>
          <w:szCs w:val="24"/>
        </w:rPr>
        <w:t>-  Списки учащихся 1 и 2 смен / утверждаются в мае на основе заявлений учащихся и их родителей/</w:t>
      </w:r>
    </w:p>
    <w:p w:rsidR="005522B8" w:rsidRPr="005C2D8A" w:rsidRDefault="005522B8" w:rsidP="005522B8">
      <w:pPr>
        <w:rPr>
          <w:sz w:val="24"/>
          <w:szCs w:val="24"/>
        </w:rPr>
      </w:pPr>
      <w:r w:rsidRPr="005C2D8A">
        <w:rPr>
          <w:sz w:val="24"/>
          <w:szCs w:val="24"/>
        </w:rPr>
        <w:t>- План-сетка работы ЛДП /утверждается в мае/</w:t>
      </w:r>
    </w:p>
    <w:p w:rsidR="005522B8" w:rsidRPr="005C2D8A" w:rsidRDefault="005522B8" w:rsidP="005522B8">
      <w:pPr>
        <w:rPr>
          <w:sz w:val="24"/>
          <w:szCs w:val="24"/>
        </w:rPr>
      </w:pPr>
      <w:r w:rsidRPr="005C2D8A">
        <w:rPr>
          <w:sz w:val="24"/>
          <w:szCs w:val="24"/>
        </w:rPr>
        <w:t>- Должностные обязанности сотрудников, занятых в работе ЛДП;</w:t>
      </w:r>
    </w:p>
    <w:p w:rsidR="005522B8" w:rsidRPr="005C2D8A" w:rsidRDefault="005522B8" w:rsidP="005522B8">
      <w:pPr>
        <w:rPr>
          <w:sz w:val="24"/>
          <w:szCs w:val="24"/>
        </w:rPr>
      </w:pPr>
      <w:r w:rsidRPr="005C2D8A">
        <w:rPr>
          <w:sz w:val="24"/>
          <w:szCs w:val="24"/>
        </w:rPr>
        <w:t>- Приказ о прохождении медицинского осмотра сотрудниками ЛДП.</w:t>
      </w:r>
    </w:p>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3.2.ПРОГРАММНО-МЕТОДИЧЕСКОЕ ОБЕСПЕЧЕНИЕ. РАБОТА С КАДРАМИ.</w:t>
      </w:r>
    </w:p>
    <w:tbl>
      <w:tblPr>
        <w:tblW w:w="0" w:type="auto"/>
        <w:tblLayout w:type="fixed"/>
        <w:tblLook w:val="01E0" w:firstRow="1" w:lastRow="1" w:firstColumn="1" w:lastColumn="1" w:noHBand="0" w:noVBand="0"/>
      </w:tblPr>
      <w:tblGrid>
        <w:gridCol w:w="484"/>
        <w:gridCol w:w="2268"/>
        <w:gridCol w:w="2756"/>
        <w:gridCol w:w="1080"/>
        <w:gridCol w:w="1253"/>
        <w:gridCol w:w="1730"/>
      </w:tblGrid>
      <w:tr w:rsidR="005522B8" w:rsidRPr="005C2D8A" w:rsidTr="0001400A">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Мероприятия</w:t>
            </w: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Ожидаемый результат</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Сроки</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Ответственные</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Примеч.</w:t>
            </w:r>
          </w:p>
        </w:tc>
      </w:tr>
      <w:tr w:rsidR="005522B8" w:rsidRPr="005C2D8A" w:rsidTr="0001400A">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Разработка должностных инструкций для воспитате</w:t>
            </w:r>
            <w:r>
              <w:rPr>
                <w:sz w:val="24"/>
                <w:szCs w:val="24"/>
              </w:rPr>
              <w:t>лей и вожа</w:t>
            </w:r>
            <w:r w:rsidRPr="005C2D8A">
              <w:rPr>
                <w:sz w:val="24"/>
                <w:szCs w:val="24"/>
              </w:rPr>
              <w:t>тых</w:t>
            </w: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Определить основные положения, функции, должностные обязанности, права.</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апрель</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ЗДВР</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Приложение</w:t>
            </w:r>
          </w:p>
        </w:tc>
      </w:tr>
      <w:tr w:rsidR="005522B8" w:rsidRPr="005C2D8A" w:rsidTr="0001400A">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Разработка инструкций по ТБ для педагогов и уч-ся</w:t>
            </w: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Обеспечение безопасного труда и отдыха уч-ся.</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апрель</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Преподаватель-организатор ОБЖ</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Приложение</w:t>
            </w:r>
          </w:p>
        </w:tc>
      </w:tr>
      <w:tr w:rsidR="005522B8" w:rsidRPr="005C2D8A" w:rsidTr="0001400A">
        <w:trPr>
          <w:trHeight w:val="1760"/>
        </w:trPr>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Разработать        ЛДП</w:t>
            </w: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Выявить условия работы ЛДП /сан-гигиенические, функциональные/</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Май</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ЗДВР, ЗДХЧ</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Приложение</w:t>
            </w: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p w:rsidR="005522B8" w:rsidRPr="005C2D8A" w:rsidRDefault="005522B8" w:rsidP="0001400A">
            <w:pPr>
              <w:rPr>
                <w:sz w:val="24"/>
                <w:szCs w:val="24"/>
              </w:rPr>
            </w:pPr>
          </w:p>
        </w:tc>
      </w:tr>
      <w:tr w:rsidR="005522B8" w:rsidRPr="005C2D8A" w:rsidTr="0001400A">
        <w:trPr>
          <w:trHeight w:val="800"/>
        </w:trPr>
        <w:tc>
          <w:tcPr>
            <w:tcW w:w="484"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Провести работу с родителями учащихся.</w:t>
            </w:r>
          </w:p>
        </w:tc>
        <w:tc>
          <w:tcPr>
            <w:tcW w:w="275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Информирование родителей, сбор заявлений</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Апрель, май</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Кл.рук-ли,ЗДВР</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заявления</w:t>
            </w:r>
          </w:p>
          <w:p w:rsidR="005522B8" w:rsidRPr="005C2D8A" w:rsidRDefault="005522B8" w:rsidP="0001400A">
            <w:pPr>
              <w:rPr>
                <w:sz w:val="24"/>
                <w:szCs w:val="24"/>
              </w:rPr>
            </w:pPr>
          </w:p>
        </w:tc>
      </w:tr>
    </w:tbl>
    <w:p w:rsidR="005522B8" w:rsidRPr="005C2D8A" w:rsidRDefault="005522B8" w:rsidP="005522B8">
      <w:pPr>
        <w:rPr>
          <w:sz w:val="18"/>
          <w:szCs w:val="18"/>
        </w:rPr>
      </w:pPr>
    </w:p>
    <w:p w:rsidR="005522B8" w:rsidRPr="005C2D8A" w:rsidRDefault="005522B8" w:rsidP="005522B8">
      <w:pPr>
        <w:rPr>
          <w:sz w:val="24"/>
          <w:szCs w:val="24"/>
        </w:rPr>
      </w:pPr>
      <w:r w:rsidRPr="005C2D8A">
        <w:rPr>
          <w:sz w:val="24"/>
          <w:szCs w:val="24"/>
        </w:rPr>
        <w:t xml:space="preserve">       РАБОТА С КАДРАМИ      </w:t>
      </w:r>
    </w:p>
    <w:tbl>
      <w:tblPr>
        <w:tblW w:w="0" w:type="auto"/>
        <w:tblLook w:val="01E0" w:firstRow="1" w:lastRow="1" w:firstColumn="1" w:lastColumn="1" w:noHBand="0" w:noVBand="0"/>
      </w:tblPr>
      <w:tblGrid>
        <w:gridCol w:w="466"/>
        <w:gridCol w:w="3418"/>
        <w:gridCol w:w="2745"/>
        <w:gridCol w:w="940"/>
        <w:gridCol w:w="890"/>
        <w:gridCol w:w="1679"/>
      </w:tblGrid>
      <w:tr w:rsidR="005522B8" w:rsidRPr="005C2D8A" w:rsidTr="0001400A">
        <w:tc>
          <w:tcPr>
            <w:tcW w:w="46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Мероприятия</w:t>
            </w: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Ожидаемый рез-т</w:t>
            </w: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сроки</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Отв.</w:t>
            </w:r>
          </w:p>
        </w:tc>
        <w:tc>
          <w:tcPr>
            <w:tcW w:w="1679"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Прим.</w:t>
            </w:r>
          </w:p>
        </w:tc>
      </w:tr>
      <w:tr w:rsidR="005522B8" w:rsidRPr="005C2D8A" w:rsidTr="0001400A">
        <w:tc>
          <w:tcPr>
            <w:tcW w:w="46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1.</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Семинар классных руководителей «Организация летнего труда и отдыха уч-ся»</w:t>
            </w: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Информирование учителей о мероприятиях по организации летнего труда и отдыха уч-ся.</w:t>
            </w: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май</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ЗДВР</w:t>
            </w:r>
          </w:p>
        </w:tc>
        <w:tc>
          <w:tcPr>
            <w:tcW w:w="1679"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Протокол</w:t>
            </w:r>
          </w:p>
          <w:p w:rsidR="005522B8" w:rsidRPr="005C2D8A" w:rsidRDefault="005522B8" w:rsidP="0001400A">
            <w:pPr>
              <w:rPr>
                <w:sz w:val="24"/>
                <w:szCs w:val="24"/>
              </w:rPr>
            </w:pPr>
          </w:p>
        </w:tc>
      </w:tr>
      <w:tr w:rsidR="005522B8" w:rsidRPr="005C2D8A" w:rsidTr="0001400A">
        <w:tc>
          <w:tcPr>
            <w:tcW w:w="46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2.</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Гигиеническое обучение педагогов</w:t>
            </w: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Обеспечение безопасного труда и отдыха уч-ся</w:t>
            </w: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 xml:space="preserve">Май </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ЗДВР</w:t>
            </w:r>
          </w:p>
        </w:tc>
        <w:tc>
          <w:tcPr>
            <w:tcW w:w="1679"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Материалы ГО</w:t>
            </w:r>
          </w:p>
        </w:tc>
      </w:tr>
      <w:tr w:rsidR="005522B8" w:rsidRPr="005C2D8A" w:rsidTr="0001400A">
        <w:tc>
          <w:tcPr>
            <w:tcW w:w="466"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3.</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Методическая подготовка педагогов</w:t>
            </w:r>
          </w:p>
        </w:tc>
        <w:tc>
          <w:tcPr>
            <w:tcW w:w="2745"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Овладение педагогами новыми методическими технологиями</w:t>
            </w:r>
          </w:p>
        </w:tc>
        <w:tc>
          <w:tcPr>
            <w:tcW w:w="94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май</w:t>
            </w:r>
          </w:p>
        </w:tc>
        <w:tc>
          <w:tcPr>
            <w:tcW w:w="890"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ЗДВР</w:t>
            </w:r>
          </w:p>
        </w:tc>
        <w:tc>
          <w:tcPr>
            <w:tcW w:w="1679" w:type="dxa"/>
            <w:tcBorders>
              <w:top w:val="single" w:sz="4" w:space="0" w:color="auto"/>
              <w:left w:val="single" w:sz="4" w:space="0" w:color="auto"/>
              <w:bottom w:val="single" w:sz="4" w:space="0" w:color="auto"/>
              <w:right w:val="single" w:sz="4" w:space="0" w:color="auto"/>
            </w:tcBorders>
            <w:shd w:val="clear" w:color="auto" w:fill="auto"/>
          </w:tcPr>
          <w:p w:rsidR="005522B8" w:rsidRPr="005C2D8A" w:rsidRDefault="005522B8" w:rsidP="0001400A">
            <w:pPr>
              <w:rPr>
                <w:sz w:val="24"/>
                <w:szCs w:val="24"/>
              </w:rPr>
            </w:pPr>
            <w:r w:rsidRPr="005C2D8A">
              <w:rPr>
                <w:sz w:val="24"/>
                <w:szCs w:val="24"/>
              </w:rPr>
              <w:t>Методическая л-ра, банк сценариев мероприятий.</w:t>
            </w:r>
          </w:p>
        </w:tc>
      </w:tr>
    </w:tbl>
    <w:p w:rsidR="005522B8" w:rsidRPr="005C2D8A" w:rsidRDefault="005522B8" w:rsidP="005522B8">
      <w:pPr>
        <w:jc w:val="both"/>
        <w:rPr>
          <w:sz w:val="24"/>
          <w:szCs w:val="24"/>
        </w:rPr>
      </w:pPr>
    </w:p>
    <w:p w:rsidR="005522B8" w:rsidRPr="005C2D8A" w:rsidRDefault="005522B8" w:rsidP="005522B8">
      <w:pPr>
        <w:jc w:val="both"/>
        <w:rPr>
          <w:sz w:val="24"/>
          <w:szCs w:val="24"/>
        </w:rPr>
      </w:pPr>
      <w:r w:rsidRPr="005C2D8A">
        <w:rPr>
          <w:sz w:val="24"/>
          <w:szCs w:val="24"/>
        </w:rPr>
        <w:t>3.3.КООРДИНАЦИЯ И КОНТРОЛЬ РЕАЛИЗАЦИИ ПРОГРАММЫ</w:t>
      </w:r>
    </w:p>
    <w:p w:rsidR="005522B8" w:rsidRPr="005C2D8A" w:rsidRDefault="005522B8" w:rsidP="005522B8">
      <w:pPr>
        <w:jc w:val="both"/>
        <w:rPr>
          <w:sz w:val="24"/>
          <w:szCs w:val="24"/>
        </w:rPr>
      </w:pPr>
      <w:r w:rsidRPr="005C2D8A">
        <w:rPr>
          <w:sz w:val="24"/>
          <w:szCs w:val="24"/>
        </w:rPr>
        <w:t>Координация и контроль реализации программы возлагаются на ЗДВР Ващенко Т.И.. В её функции входят:</w:t>
      </w:r>
    </w:p>
    <w:p w:rsidR="005522B8" w:rsidRPr="005C2D8A" w:rsidRDefault="005522B8" w:rsidP="005522B8">
      <w:pPr>
        <w:jc w:val="both"/>
        <w:rPr>
          <w:sz w:val="24"/>
          <w:szCs w:val="24"/>
        </w:rPr>
      </w:pPr>
      <w:r w:rsidRPr="005C2D8A">
        <w:rPr>
          <w:sz w:val="24"/>
          <w:szCs w:val="24"/>
        </w:rPr>
        <w:t>-анализ хода выполнения плана деятельности по реализации программы, его коррекция;</w:t>
      </w:r>
    </w:p>
    <w:p w:rsidR="005522B8" w:rsidRPr="005C2D8A" w:rsidRDefault="005522B8" w:rsidP="005522B8">
      <w:pPr>
        <w:jc w:val="both"/>
        <w:rPr>
          <w:sz w:val="24"/>
          <w:szCs w:val="24"/>
        </w:rPr>
      </w:pPr>
      <w:r w:rsidRPr="005C2D8A">
        <w:rPr>
          <w:sz w:val="24"/>
          <w:szCs w:val="24"/>
        </w:rPr>
        <w:t>- Осуществление организационного, информационного  и  научно-методического обеспечения реализации программы;</w:t>
      </w:r>
    </w:p>
    <w:p w:rsidR="005522B8" w:rsidRPr="005C2D8A" w:rsidRDefault="005522B8" w:rsidP="005522B8">
      <w:pPr>
        <w:jc w:val="both"/>
        <w:rPr>
          <w:sz w:val="24"/>
          <w:szCs w:val="24"/>
        </w:rPr>
      </w:pPr>
      <w:r w:rsidRPr="005C2D8A">
        <w:rPr>
          <w:sz w:val="24"/>
          <w:szCs w:val="24"/>
        </w:rPr>
        <w:t>- координационное взаимодействие с ДК, СБ, ШБ, СА, педагогами доп.образования, учителями физкультуры по реализации программы;</w:t>
      </w:r>
    </w:p>
    <w:p w:rsidR="005522B8" w:rsidRPr="005C2D8A" w:rsidRDefault="005522B8" w:rsidP="005522B8">
      <w:pPr>
        <w:jc w:val="both"/>
        <w:rPr>
          <w:sz w:val="24"/>
          <w:szCs w:val="24"/>
        </w:rPr>
      </w:pPr>
      <w:r w:rsidRPr="005C2D8A">
        <w:rPr>
          <w:sz w:val="24"/>
          <w:szCs w:val="24"/>
        </w:rPr>
        <w:t>- ежемесячное информирование РОО, директора школы о ходе реализации программы.</w:t>
      </w:r>
    </w:p>
    <w:p w:rsidR="005522B8" w:rsidRPr="005C2D8A" w:rsidRDefault="005522B8" w:rsidP="005522B8">
      <w:pPr>
        <w:jc w:val="both"/>
        <w:rPr>
          <w:sz w:val="24"/>
          <w:szCs w:val="24"/>
        </w:rPr>
      </w:pPr>
    </w:p>
    <w:p w:rsidR="005522B8" w:rsidRPr="005C2D8A" w:rsidRDefault="005522B8" w:rsidP="005522B8">
      <w:pPr>
        <w:jc w:val="both"/>
        <w:rPr>
          <w:sz w:val="24"/>
          <w:szCs w:val="24"/>
        </w:rPr>
      </w:pPr>
      <w:r w:rsidRPr="005C2D8A">
        <w:rPr>
          <w:sz w:val="24"/>
          <w:szCs w:val="24"/>
        </w:rPr>
        <w:t>4 ОЖИДАЕМЫЕ РЕЗУЛЬТАТЫ И УСЛОВИЯ РЕАЛИЗАЦИИ ПРОГРАММЫ</w:t>
      </w:r>
    </w:p>
    <w:p w:rsidR="005522B8" w:rsidRPr="005C2D8A" w:rsidRDefault="005522B8" w:rsidP="005522B8">
      <w:pPr>
        <w:jc w:val="both"/>
        <w:rPr>
          <w:sz w:val="24"/>
          <w:szCs w:val="24"/>
        </w:rPr>
      </w:pPr>
      <w:r w:rsidRPr="005C2D8A">
        <w:rPr>
          <w:sz w:val="24"/>
          <w:szCs w:val="24"/>
        </w:rPr>
        <w:t xml:space="preserve">   Главная цель в ходе выполнения программы – привлечение как можно более широкого круга различных служб и ведомств и их работников к её реализации, поиск новых педагогических технологий, способных быстро и качественно решать проблемы организации летнего труда и отдыха учащихся.</w:t>
      </w:r>
    </w:p>
    <w:p w:rsidR="005522B8" w:rsidRPr="005C2D8A" w:rsidRDefault="005522B8" w:rsidP="005522B8">
      <w:pPr>
        <w:jc w:val="both"/>
        <w:rPr>
          <w:sz w:val="24"/>
          <w:szCs w:val="24"/>
        </w:rPr>
      </w:pPr>
      <w:r w:rsidRPr="005C2D8A">
        <w:rPr>
          <w:sz w:val="24"/>
          <w:szCs w:val="24"/>
        </w:rPr>
        <w:t xml:space="preserve">     Реализация программы призвана способствовать:</w:t>
      </w:r>
    </w:p>
    <w:p w:rsidR="005522B8" w:rsidRPr="005C2D8A" w:rsidRDefault="005522B8" w:rsidP="005522B8">
      <w:pPr>
        <w:jc w:val="both"/>
        <w:rPr>
          <w:sz w:val="24"/>
          <w:szCs w:val="24"/>
        </w:rPr>
      </w:pPr>
      <w:r w:rsidRPr="005C2D8A">
        <w:rPr>
          <w:sz w:val="24"/>
          <w:szCs w:val="24"/>
        </w:rPr>
        <w:t>-расширению возможностей для творческого развития личности каждого ребёнка, реализации его интересов с учётом возрастных и психологических особенностей;</w:t>
      </w:r>
    </w:p>
    <w:p w:rsidR="005522B8" w:rsidRPr="005C2D8A" w:rsidRDefault="005522B8" w:rsidP="005522B8">
      <w:pPr>
        <w:jc w:val="both"/>
        <w:rPr>
          <w:sz w:val="24"/>
          <w:szCs w:val="24"/>
        </w:rPr>
      </w:pPr>
      <w:r w:rsidRPr="005C2D8A">
        <w:rPr>
          <w:sz w:val="24"/>
          <w:szCs w:val="24"/>
        </w:rPr>
        <w:t>- укреплению здоровья детей через систему полноценного, витаминизированного двухразового питания;</w:t>
      </w:r>
    </w:p>
    <w:p w:rsidR="005522B8" w:rsidRPr="005C2D8A" w:rsidRDefault="005522B8" w:rsidP="005522B8">
      <w:pPr>
        <w:jc w:val="both"/>
        <w:rPr>
          <w:sz w:val="24"/>
          <w:szCs w:val="24"/>
        </w:rPr>
      </w:pPr>
      <w:r w:rsidRPr="005C2D8A">
        <w:rPr>
          <w:sz w:val="24"/>
          <w:szCs w:val="24"/>
        </w:rPr>
        <w:t>- обеспечению финансирования ОУ согласно нормативам из бюджетов всех уровней, из фонда соцстраха;</w:t>
      </w:r>
    </w:p>
    <w:p w:rsidR="005522B8" w:rsidRPr="005C2D8A" w:rsidRDefault="005522B8" w:rsidP="005522B8">
      <w:pPr>
        <w:jc w:val="both"/>
        <w:rPr>
          <w:sz w:val="24"/>
          <w:szCs w:val="24"/>
        </w:rPr>
      </w:pPr>
      <w:r w:rsidRPr="005C2D8A">
        <w:rPr>
          <w:sz w:val="24"/>
          <w:szCs w:val="24"/>
        </w:rPr>
        <w:t>- профилактике безнадзорности и беспризорности, правонарушений среди уч-ся школы, организации активного отдыха;</w:t>
      </w:r>
    </w:p>
    <w:p w:rsidR="005522B8" w:rsidRPr="005C2D8A" w:rsidRDefault="005522B8" w:rsidP="005522B8">
      <w:pPr>
        <w:jc w:val="both"/>
        <w:rPr>
          <w:sz w:val="24"/>
          <w:szCs w:val="24"/>
        </w:rPr>
      </w:pPr>
      <w:r w:rsidRPr="005C2D8A">
        <w:rPr>
          <w:sz w:val="24"/>
          <w:szCs w:val="24"/>
        </w:rPr>
        <w:t>- развитию трудовых навыков;</w:t>
      </w:r>
    </w:p>
    <w:p w:rsidR="005522B8" w:rsidRPr="005C2D8A" w:rsidRDefault="005522B8" w:rsidP="005522B8">
      <w:pPr>
        <w:jc w:val="both"/>
        <w:rPr>
          <w:sz w:val="24"/>
          <w:szCs w:val="24"/>
        </w:rPr>
      </w:pPr>
      <w:r w:rsidRPr="005C2D8A">
        <w:rPr>
          <w:sz w:val="24"/>
          <w:szCs w:val="24"/>
        </w:rPr>
        <w:t xml:space="preserve">     Условием для эффективной реализации программы является наличие в школе сложившихся трудовых традиций, сельскохозяйственной техники, земли в количестве 3га, а также видео и аудиотехники, компьютерного класса, мастерских, прекрасно оборудованной столовой, медкабинета, игровых комнат, игр и игрушек, песочницы, спортзала, стадиона, футбольного поля, альбомов, художественной и методической литературы, банка сценариев мероприятий.</w:t>
      </w:r>
    </w:p>
    <w:p w:rsidR="005522B8" w:rsidRPr="005C2D8A" w:rsidRDefault="005522B8" w:rsidP="005522B8">
      <w:pPr>
        <w:jc w:val="both"/>
        <w:rPr>
          <w:sz w:val="24"/>
          <w:szCs w:val="24"/>
        </w:rPr>
      </w:pPr>
      <w:r w:rsidRPr="005C2D8A">
        <w:rPr>
          <w:sz w:val="24"/>
          <w:szCs w:val="24"/>
        </w:rPr>
        <w:t>Тесное сотрудничество с медиками, работниками ДК, сельской и школьной библиотек, сельской администрацией, учителями физкультуры, участковым инспектором, инспектором ГИБДД., тесный контакт с родителями учащихся.</w:t>
      </w:r>
    </w:p>
    <w:p w:rsidR="005522B8" w:rsidRPr="005C2D8A" w:rsidRDefault="005522B8" w:rsidP="005522B8">
      <w:pPr>
        <w:jc w:val="both"/>
        <w:rPr>
          <w:sz w:val="24"/>
          <w:szCs w:val="24"/>
        </w:rPr>
      </w:pPr>
    </w:p>
    <w:p w:rsidR="005522B8" w:rsidRPr="005C2D8A" w:rsidRDefault="005522B8" w:rsidP="005522B8">
      <w:pPr>
        <w:rPr>
          <w:sz w:val="24"/>
          <w:szCs w:val="24"/>
        </w:rPr>
      </w:pPr>
      <w:r w:rsidRPr="005C2D8A">
        <w:rPr>
          <w:sz w:val="24"/>
          <w:szCs w:val="24"/>
        </w:rPr>
        <w:t>5.АНАЛИЗ РЕАЛИЗАЦИИ ПРОГРАММЫ.</w:t>
      </w:r>
    </w:p>
    <w:p w:rsidR="005522B8" w:rsidRPr="005C2D8A" w:rsidRDefault="005522B8" w:rsidP="005522B8">
      <w:pPr>
        <w:rPr>
          <w:sz w:val="24"/>
          <w:szCs w:val="24"/>
        </w:rPr>
      </w:pPr>
      <w:r w:rsidRPr="005C2D8A">
        <w:rPr>
          <w:sz w:val="24"/>
          <w:szCs w:val="24"/>
        </w:rPr>
        <w:t>Для анализа взяты следующие показатели:</w:t>
      </w:r>
    </w:p>
    <w:p w:rsidR="005522B8" w:rsidRPr="005C2D8A" w:rsidRDefault="005522B8" w:rsidP="005522B8">
      <w:pPr>
        <w:rPr>
          <w:sz w:val="24"/>
          <w:szCs w:val="24"/>
        </w:rPr>
      </w:pPr>
      <w:r w:rsidRPr="005C2D8A">
        <w:rPr>
          <w:sz w:val="24"/>
          <w:szCs w:val="24"/>
        </w:rPr>
        <w:t>1 Профессионализм и творческие способности педколлектива, используемые при раскрытии потенциальных возможностей каждого ученика.</w:t>
      </w:r>
    </w:p>
    <w:p w:rsidR="005522B8" w:rsidRPr="005C2D8A" w:rsidRDefault="005522B8" w:rsidP="005522B8">
      <w:pPr>
        <w:rPr>
          <w:sz w:val="24"/>
          <w:szCs w:val="24"/>
        </w:rPr>
      </w:pPr>
      <w:r w:rsidRPr="005C2D8A">
        <w:rPr>
          <w:sz w:val="24"/>
          <w:szCs w:val="24"/>
        </w:rPr>
        <w:t>2. Уровень комфортности в коллективе и желание посещать лагерь</w:t>
      </w:r>
    </w:p>
    <w:p w:rsidR="005522B8" w:rsidRPr="005C2D8A" w:rsidRDefault="005522B8" w:rsidP="005522B8">
      <w:pPr>
        <w:rPr>
          <w:sz w:val="24"/>
          <w:szCs w:val="24"/>
        </w:rPr>
      </w:pPr>
      <w:r w:rsidRPr="005C2D8A">
        <w:rPr>
          <w:sz w:val="24"/>
          <w:szCs w:val="24"/>
        </w:rPr>
        <w:t>3.Уровень организации труда и отдыха учащихся с учётом интересов и возрастных особенностей.</w:t>
      </w:r>
    </w:p>
    <w:p w:rsidR="005522B8" w:rsidRPr="005C2D8A" w:rsidRDefault="005522B8" w:rsidP="005522B8">
      <w:pPr>
        <w:rPr>
          <w:sz w:val="24"/>
          <w:szCs w:val="24"/>
        </w:rPr>
      </w:pPr>
      <w:r w:rsidRPr="005C2D8A">
        <w:rPr>
          <w:sz w:val="24"/>
          <w:szCs w:val="24"/>
        </w:rPr>
        <w:t xml:space="preserve">  Для определения этих показателей используются:</w:t>
      </w:r>
    </w:p>
    <w:p w:rsidR="005522B8" w:rsidRPr="005C2D8A" w:rsidRDefault="005522B8" w:rsidP="005522B8">
      <w:pPr>
        <w:rPr>
          <w:sz w:val="24"/>
          <w:szCs w:val="24"/>
        </w:rPr>
      </w:pPr>
      <w:r w:rsidRPr="005C2D8A">
        <w:rPr>
          <w:sz w:val="24"/>
          <w:szCs w:val="24"/>
        </w:rPr>
        <w:t>- изучение интересов и склонностей учащихся;</w:t>
      </w:r>
    </w:p>
    <w:p w:rsidR="005522B8" w:rsidRPr="005C2D8A" w:rsidRDefault="005522B8" w:rsidP="005522B8">
      <w:pPr>
        <w:rPr>
          <w:sz w:val="24"/>
          <w:szCs w:val="24"/>
        </w:rPr>
      </w:pPr>
      <w:r w:rsidRPr="005C2D8A">
        <w:rPr>
          <w:sz w:val="24"/>
          <w:szCs w:val="24"/>
        </w:rPr>
        <w:t>- педагогически-направленное наблюдение;</w:t>
      </w:r>
      <w:r w:rsidRPr="005C2D8A">
        <w:rPr>
          <w:sz w:val="24"/>
          <w:szCs w:val="24"/>
        </w:rPr>
        <w:br/>
        <w:t>- беседы с уч-ся и их родителями;</w:t>
      </w:r>
      <w:r w:rsidRPr="005C2D8A">
        <w:rPr>
          <w:sz w:val="24"/>
          <w:szCs w:val="24"/>
        </w:rPr>
        <w:br/>
        <w:t>- изучение отношения к проводимым  мероприятиям, поведения уч-ся во время их проведения.</w:t>
      </w:r>
    </w:p>
    <w:p w:rsidR="005522B8" w:rsidRPr="005C2D8A" w:rsidRDefault="005522B8" w:rsidP="005522B8">
      <w:pPr>
        <w:rPr>
          <w:sz w:val="24"/>
          <w:szCs w:val="24"/>
        </w:rPr>
      </w:pPr>
      <w:r w:rsidRPr="005C2D8A">
        <w:rPr>
          <w:sz w:val="24"/>
          <w:szCs w:val="24"/>
        </w:rPr>
        <w:t xml:space="preserve">     Основную роль в реализации программы играет уровень и качество проводимых мероприятий, поэтому их анализу уделяется большое внимание</w:t>
      </w:r>
    </w:p>
    <w:p w:rsidR="005522B8" w:rsidRPr="005C2D8A" w:rsidRDefault="005522B8" w:rsidP="005522B8">
      <w:pPr>
        <w:rPr>
          <w:sz w:val="24"/>
          <w:szCs w:val="24"/>
        </w:rPr>
      </w:pPr>
    </w:p>
    <w:p w:rsidR="005522B8" w:rsidRPr="005C2D8A" w:rsidRDefault="005522B8" w:rsidP="005522B8">
      <w:pPr>
        <w:rPr>
          <w:sz w:val="24"/>
          <w:szCs w:val="24"/>
        </w:rPr>
      </w:pPr>
      <w:r w:rsidRPr="005C2D8A">
        <w:rPr>
          <w:sz w:val="24"/>
          <w:szCs w:val="24"/>
        </w:rPr>
        <w:t xml:space="preserve">       В каникулярное время продолжают работать кружки и спортивные секции, работают так называемые профильные группы, отряд детей с дивиантным поведением.</w:t>
      </w:r>
    </w:p>
    <w:p w:rsidR="005522B8" w:rsidRPr="005C2D8A" w:rsidRDefault="005522B8" w:rsidP="005522B8"/>
    <w:p w:rsidR="005522B8" w:rsidRPr="005C2D8A" w:rsidRDefault="005522B8" w:rsidP="005522B8">
      <w:pPr>
        <w:jc w:val="both"/>
        <w:rPr>
          <w:b/>
          <w:i/>
          <w:sz w:val="32"/>
          <w:szCs w:val="32"/>
        </w:rPr>
      </w:pPr>
      <w:r w:rsidRPr="005C2D8A">
        <w:rPr>
          <w:b/>
          <w:sz w:val="28"/>
          <w:szCs w:val="28"/>
        </w:rPr>
        <w:t xml:space="preserve">      </w:t>
      </w:r>
      <w:r w:rsidRPr="005C2D8A">
        <w:rPr>
          <w:b/>
          <w:i/>
          <w:sz w:val="32"/>
          <w:szCs w:val="32"/>
        </w:rPr>
        <w:t xml:space="preserve">   6.8 Выявленные проблемы в обучении и воспитании учащихся </w:t>
      </w:r>
    </w:p>
    <w:p w:rsidR="005522B8" w:rsidRPr="005C2D8A" w:rsidRDefault="005522B8" w:rsidP="005522B8">
      <w:pPr>
        <w:jc w:val="both"/>
        <w:rPr>
          <w:sz w:val="22"/>
          <w:szCs w:val="22"/>
        </w:rPr>
      </w:pPr>
    </w:p>
    <w:p w:rsidR="005522B8" w:rsidRPr="005C2D8A" w:rsidRDefault="005522B8" w:rsidP="005522B8">
      <w:pPr>
        <w:jc w:val="both"/>
        <w:rPr>
          <w:sz w:val="24"/>
          <w:szCs w:val="24"/>
        </w:rPr>
      </w:pPr>
      <w:r w:rsidRPr="005C2D8A">
        <w:rPr>
          <w:sz w:val="24"/>
          <w:szCs w:val="24"/>
        </w:rPr>
        <w:t xml:space="preserve">          Селезянская школа в 2009 году отметила свой 45-летний юбилей. За годы существования в школе сложились прочные традиции в сфере обучения и воспитания. Школа всегда славилась своими спортивными достижениями, с первого дня существования школы в ней создана и работает ученическая учебно-производственная бригада. Богата школа и талантами. Дети во внеурочное время занимаются в спортивных секциях, кружках художественного и прикладного творчества. Большое внимание уделяется воспитанию учащихся на местных традициях, воспитанию любви к родному краю.</w:t>
      </w:r>
    </w:p>
    <w:p w:rsidR="005522B8" w:rsidRPr="005C2D8A" w:rsidRDefault="005522B8" w:rsidP="005522B8">
      <w:pPr>
        <w:jc w:val="both"/>
        <w:rPr>
          <w:sz w:val="24"/>
          <w:szCs w:val="24"/>
        </w:rPr>
      </w:pPr>
      <w:r w:rsidRPr="005C2D8A">
        <w:rPr>
          <w:sz w:val="24"/>
          <w:szCs w:val="24"/>
        </w:rPr>
        <w:t xml:space="preserve">         К достижениям школы,  бесспорно, относится тот факт, что ученики Селезянской школы занимают призовые места не только в районных, но и в областных и республиканских  конкурсах, смотрах, выставках, соревнованиях. Большинство выпускников проявляет высокий уровень конкурентоспособности при поступлении в высшие и средние специальные учебные заведения, подтверждают свои знания, достаточно легко адаптируются в новых жизненных условиях. </w:t>
      </w:r>
    </w:p>
    <w:p w:rsidR="005522B8" w:rsidRPr="005C2D8A" w:rsidRDefault="005522B8" w:rsidP="005522B8">
      <w:pPr>
        <w:jc w:val="both"/>
        <w:rPr>
          <w:sz w:val="24"/>
          <w:szCs w:val="24"/>
        </w:rPr>
      </w:pPr>
      <w:r w:rsidRPr="005C2D8A">
        <w:rPr>
          <w:sz w:val="24"/>
          <w:szCs w:val="24"/>
        </w:rPr>
        <w:t xml:space="preserve">       Педагоги школы постоянно находятся в инновационном поиске по совершенствованию и обновлению практики обучении и воспитания учащихся. Методические и теоретические находки педагогов школы постоянно бывают востребованы в педагогических коллективах района и области, поэтому на базе учебного заведения часто проводятся районные семинары. Все педагоги школы прошли курсы пользователей персонального компьютера, поэтому многие проводят уроки с использованием мультимедийного оборудования. С применением технических средств  проводятся и многие внеклассные мероприятия, что позволяет повысить их качество и заинтересованность детей. </w:t>
      </w:r>
    </w:p>
    <w:p w:rsidR="005522B8" w:rsidRPr="005C2D8A" w:rsidRDefault="005522B8" w:rsidP="005522B8">
      <w:pPr>
        <w:jc w:val="both"/>
        <w:rPr>
          <w:sz w:val="24"/>
          <w:szCs w:val="24"/>
        </w:rPr>
      </w:pPr>
      <w:r w:rsidRPr="005C2D8A">
        <w:rPr>
          <w:sz w:val="24"/>
          <w:szCs w:val="24"/>
        </w:rPr>
        <w:t xml:space="preserve">      Совершенствование управления учебно-воспитательным процессом позволило повысить и упорядочить влияние всех  его составляющих на процесс развития учащихся, на формирование их интеллектуального, нравственного, коммуникативного, эстетического и физического потенциала.</w:t>
      </w:r>
    </w:p>
    <w:p w:rsidR="005522B8" w:rsidRPr="005C2D8A" w:rsidRDefault="005522B8" w:rsidP="005522B8">
      <w:pPr>
        <w:jc w:val="both"/>
        <w:rPr>
          <w:sz w:val="24"/>
          <w:szCs w:val="24"/>
        </w:rPr>
      </w:pPr>
      <w:r w:rsidRPr="005C2D8A">
        <w:rPr>
          <w:sz w:val="24"/>
          <w:szCs w:val="24"/>
        </w:rPr>
        <w:t xml:space="preserve">      За последние годы упрочились связи школы в культурно-образовательной деятельности с учреждениями окружающего социума (сельский Дом Культуры, клубы на отделениях, сельские библиотеки, ФАП, сельская администрация, Центр занятости, РДДТ, Центр дополнительного образования и т.д.)</w:t>
      </w:r>
    </w:p>
    <w:p w:rsidR="005522B8" w:rsidRPr="005C2D8A" w:rsidRDefault="005522B8" w:rsidP="005522B8">
      <w:pPr>
        <w:jc w:val="both"/>
        <w:rPr>
          <w:sz w:val="24"/>
          <w:szCs w:val="24"/>
        </w:rPr>
      </w:pPr>
      <w:r w:rsidRPr="005C2D8A">
        <w:rPr>
          <w:sz w:val="24"/>
          <w:szCs w:val="24"/>
        </w:rPr>
        <w:t xml:space="preserve">    Как итог всей разноплановой деятельности администрации школы и всего педагогического коллектива растёт удовлетворённость педагогов, учащихся и их родителей жизнедеятельностью в школе, организацией и результатами учебно-воспитательного процесса. Для выяснения уровня удовлетворённости родителей, детей и педагогов работой школы проводятся ежегодные социологические опросы, анкетирование родителей, учащихся и педагогов. Для ознакомления родителей с работой школы, с различными нововведениями в ней ежегодно проводятся дни открытых дверей. Кроме этого, ежегодно проводится внутришкольное интервьюирование в преддверии таких праздников, как День Учителя и праздник Последнего Звонка.</w:t>
      </w:r>
    </w:p>
    <w:p w:rsidR="005522B8" w:rsidRPr="005C2D8A" w:rsidRDefault="005522B8" w:rsidP="005522B8">
      <w:pPr>
        <w:jc w:val="both"/>
        <w:rPr>
          <w:sz w:val="24"/>
          <w:szCs w:val="24"/>
        </w:rPr>
      </w:pPr>
      <w:r w:rsidRPr="005C2D8A">
        <w:rPr>
          <w:sz w:val="24"/>
          <w:szCs w:val="24"/>
        </w:rPr>
        <w:t xml:space="preserve">        Однако наряду с перечисленными достижениями в деятельности образовательного учреждения имеются серьёзные нерешённые проблемы.</w:t>
      </w:r>
    </w:p>
    <w:p w:rsidR="005522B8" w:rsidRPr="005C2D8A" w:rsidRDefault="005522B8" w:rsidP="005522B8">
      <w:pPr>
        <w:tabs>
          <w:tab w:val="left" w:pos="7860"/>
        </w:tabs>
        <w:jc w:val="both"/>
        <w:rPr>
          <w:sz w:val="24"/>
          <w:szCs w:val="24"/>
        </w:rPr>
      </w:pPr>
      <w:r w:rsidRPr="005C2D8A">
        <w:rPr>
          <w:i/>
          <w:sz w:val="28"/>
          <w:szCs w:val="28"/>
        </w:rPr>
        <w:t xml:space="preserve">     Во-первых</w:t>
      </w:r>
      <w:r w:rsidRPr="005C2D8A">
        <w:rPr>
          <w:sz w:val="24"/>
          <w:szCs w:val="24"/>
        </w:rPr>
        <w:t>, работа педагогов ещё не в полной мере ориентирована на развитие индивидуальности ребёнка, на становление и проявление самобытности каждого ученика. В деятельности ряда учителей наблюдается использование неэффективных технологий воспитания и обучения</w:t>
      </w:r>
    </w:p>
    <w:p w:rsidR="005522B8" w:rsidRPr="005C2D8A" w:rsidRDefault="005522B8" w:rsidP="005522B8">
      <w:pPr>
        <w:tabs>
          <w:tab w:val="left" w:pos="7860"/>
        </w:tabs>
        <w:jc w:val="both"/>
        <w:rPr>
          <w:sz w:val="24"/>
          <w:szCs w:val="24"/>
        </w:rPr>
      </w:pPr>
      <w:r w:rsidRPr="005C2D8A">
        <w:rPr>
          <w:i/>
          <w:sz w:val="28"/>
          <w:szCs w:val="28"/>
        </w:rPr>
        <w:t xml:space="preserve">      Во-вторых</w:t>
      </w:r>
      <w:r w:rsidRPr="005C2D8A">
        <w:rPr>
          <w:sz w:val="28"/>
          <w:szCs w:val="28"/>
        </w:rPr>
        <w:t xml:space="preserve">, </w:t>
      </w:r>
      <w:r w:rsidRPr="005C2D8A">
        <w:rPr>
          <w:sz w:val="24"/>
          <w:szCs w:val="24"/>
        </w:rPr>
        <w:t>большинство учащихся остаются неохваченными воспитательным влиянием в вечернее и каникулярное время , особенно те школьники, которые проживают на так называемых отделениях – Аткуле, Устьянцево, Шатрово, Кораблёво, Назарово.</w:t>
      </w:r>
    </w:p>
    <w:p w:rsidR="005522B8" w:rsidRPr="005C2D8A" w:rsidRDefault="005522B8" w:rsidP="005522B8">
      <w:pPr>
        <w:tabs>
          <w:tab w:val="left" w:pos="7860"/>
        </w:tabs>
        <w:jc w:val="both"/>
        <w:rPr>
          <w:sz w:val="24"/>
          <w:szCs w:val="24"/>
        </w:rPr>
      </w:pPr>
      <w:r w:rsidRPr="005C2D8A">
        <w:rPr>
          <w:i/>
          <w:sz w:val="28"/>
          <w:szCs w:val="28"/>
        </w:rPr>
        <w:t xml:space="preserve">      В-третьих,</w:t>
      </w:r>
      <w:r w:rsidRPr="005C2D8A">
        <w:rPr>
          <w:sz w:val="28"/>
          <w:szCs w:val="28"/>
        </w:rPr>
        <w:t xml:space="preserve"> </w:t>
      </w:r>
      <w:r w:rsidRPr="005C2D8A">
        <w:rPr>
          <w:sz w:val="24"/>
          <w:szCs w:val="24"/>
        </w:rPr>
        <w:t>наблюдается сужение круга общения школьников. Это происходит из-за сокращения контингента обучающихся, ухудшения материального обеспечения семей, не позволяющее детям расширять коммуникативное пространство за счёт совершения экскурсионных поездок, посещения музеев, театров, выставок.</w:t>
      </w:r>
    </w:p>
    <w:p w:rsidR="005522B8" w:rsidRPr="005C2D8A" w:rsidRDefault="005522B8" w:rsidP="005522B8">
      <w:pPr>
        <w:tabs>
          <w:tab w:val="left" w:pos="7860"/>
        </w:tabs>
        <w:jc w:val="both"/>
        <w:rPr>
          <w:sz w:val="24"/>
          <w:szCs w:val="24"/>
        </w:rPr>
      </w:pPr>
      <w:r w:rsidRPr="005C2D8A">
        <w:rPr>
          <w:sz w:val="28"/>
          <w:szCs w:val="28"/>
        </w:rPr>
        <w:t xml:space="preserve">      </w:t>
      </w:r>
      <w:r w:rsidRPr="005C2D8A">
        <w:rPr>
          <w:i/>
          <w:sz w:val="28"/>
          <w:szCs w:val="28"/>
        </w:rPr>
        <w:t>В-четвёртых</w:t>
      </w:r>
      <w:r w:rsidRPr="005C2D8A">
        <w:rPr>
          <w:sz w:val="28"/>
          <w:szCs w:val="28"/>
        </w:rPr>
        <w:t xml:space="preserve">, </w:t>
      </w:r>
      <w:r w:rsidRPr="005C2D8A">
        <w:rPr>
          <w:sz w:val="24"/>
          <w:szCs w:val="24"/>
        </w:rPr>
        <w:t>материально-техническая база сельской школы остаётся слабо развитой. Недостаток оборудования и материалов испытывают педагоги и ученики  при подготовке и проведении практических занятий по биологии, физике, химии, иностранному языку и другим предметам. Недостаточная оснащённость спортивного зала не способствует совершенствованию физкультурно-оздоровительной работы. Школьная библиотека, в основном, обеспечивает потребности школы в учебниках, но фонд библиотеки слабо пополняется новыми учебниками и методическими пособиями, поэтому дидактическое обеспечение учебно-воспитательного процесса не совсем достаточно.</w:t>
      </w:r>
    </w:p>
    <w:p w:rsidR="005522B8" w:rsidRPr="005C2D8A" w:rsidRDefault="005522B8" w:rsidP="005522B8">
      <w:pPr>
        <w:tabs>
          <w:tab w:val="left" w:pos="7860"/>
        </w:tabs>
        <w:jc w:val="both"/>
        <w:rPr>
          <w:sz w:val="24"/>
          <w:szCs w:val="24"/>
        </w:rPr>
      </w:pPr>
      <w:r w:rsidRPr="005C2D8A">
        <w:rPr>
          <w:i/>
          <w:sz w:val="28"/>
          <w:szCs w:val="28"/>
        </w:rPr>
        <w:t xml:space="preserve">     В-пятых</w:t>
      </w:r>
      <w:r w:rsidRPr="005C2D8A">
        <w:rPr>
          <w:sz w:val="28"/>
          <w:szCs w:val="28"/>
        </w:rPr>
        <w:t xml:space="preserve">, </w:t>
      </w:r>
      <w:r w:rsidRPr="005C2D8A">
        <w:rPr>
          <w:sz w:val="24"/>
          <w:szCs w:val="24"/>
        </w:rPr>
        <w:t>в настоящее время наметились негативные тенденции в учебно-воспитательном процессе: наблюдается падение интереса к обучению, снижение творческой и физической  активности учащихся, общее падение нравов общества и особенно молодёжи, ощутима угроза падения достигнутых показателей  здоровья обучающихся в школе детей в связи с недостаточностью питания и низким прожиточным уровнем в семье.</w:t>
      </w:r>
    </w:p>
    <w:p w:rsidR="005522B8" w:rsidRPr="005C2D8A" w:rsidRDefault="005522B8" w:rsidP="005522B8">
      <w:pPr>
        <w:tabs>
          <w:tab w:val="left" w:pos="7860"/>
        </w:tabs>
        <w:jc w:val="both"/>
        <w:rPr>
          <w:sz w:val="24"/>
          <w:szCs w:val="24"/>
        </w:rPr>
      </w:pPr>
      <w:r w:rsidRPr="005C2D8A">
        <w:rPr>
          <w:sz w:val="24"/>
          <w:szCs w:val="24"/>
        </w:rPr>
        <w:t xml:space="preserve">     Как серьёзные, но вполне разрешимые проблемы, можно рассматривать имеющиеся недостатки в управлении школой, недостаточную помощь в учебно-воспитательном процессе родителей учащихся, а также рост количества детей из так называемых неблагополучных семей.</w:t>
      </w:r>
    </w:p>
    <w:p w:rsidR="005522B8" w:rsidRPr="005C2D8A" w:rsidRDefault="005522B8" w:rsidP="005522B8">
      <w:pPr>
        <w:tabs>
          <w:tab w:val="left" w:pos="7860"/>
        </w:tabs>
        <w:jc w:val="both"/>
        <w:rPr>
          <w:sz w:val="18"/>
          <w:szCs w:val="18"/>
        </w:rPr>
      </w:pPr>
    </w:p>
    <w:p w:rsidR="005522B8" w:rsidRPr="005C2D8A" w:rsidRDefault="005522B8" w:rsidP="005522B8">
      <w:pPr>
        <w:tabs>
          <w:tab w:val="left" w:pos="7860"/>
        </w:tabs>
        <w:jc w:val="center"/>
        <w:rPr>
          <w:b/>
          <w:i/>
          <w:sz w:val="32"/>
          <w:szCs w:val="32"/>
        </w:rPr>
      </w:pPr>
      <w:r w:rsidRPr="005C2D8A">
        <w:rPr>
          <w:b/>
          <w:i/>
          <w:sz w:val="32"/>
          <w:szCs w:val="32"/>
        </w:rPr>
        <w:t>6.9 Приоритеты в развитии воспитания и дополнительного образования.</w:t>
      </w:r>
    </w:p>
    <w:p w:rsidR="005522B8" w:rsidRPr="005C2D8A" w:rsidRDefault="005522B8" w:rsidP="005522B8">
      <w:pPr>
        <w:tabs>
          <w:tab w:val="left" w:pos="7860"/>
        </w:tabs>
        <w:jc w:val="both"/>
      </w:pPr>
    </w:p>
    <w:p w:rsidR="005522B8" w:rsidRPr="005C2D8A" w:rsidRDefault="005522B8" w:rsidP="005522B8">
      <w:pPr>
        <w:tabs>
          <w:tab w:val="left" w:pos="7860"/>
        </w:tabs>
        <w:jc w:val="both"/>
        <w:rPr>
          <w:sz w:val="24"/>
          <w:szCs w:val="24"/>
        </w:rPr>
      </w:pPr>
      <w:r w:rsidRPr="005C2D8A">
        <w:rPr>
          <w:sz w:val="24"/>
          <w:szCs w:val="24"/>
        </w:rPr>
        <w:t xml:space="preserve">      Только отчётливое осознание достижений, проблем и недостатков поможет более обоснованно избрать пути и способы дальнейшего развития образовательного учреждения. В сложившейся социально-педагогической ситуации целесообразно избрать курс на построение воспитательной системы школы как  центра нравственно-правового и физического воспитания на селе, поставив во главу угла нравственное и физическое здоровье учащихся. Только нравственно и физически здоровый человек, воспитанный на общечеловеческих ценностях, может в полной мере стать творцом своей судьбы, добиться определённых успехов в карьере и личной жизни, интересно и активно проводить свой досуг, быть созидателем окружающей его жизни. Поэтому мы назвали нашу воспитательную систему - «Школа как центр нравственно-правового и физического воспитания школьников и молодёжи».   В связи с этим приоритетными направлениями воспитательной работы в нашей школе являются:</w:t>
      </w:r>
    </w:p>
    <w:p w:rsidR="005522B8" w:rsidRPr="005C2D8A" w:rsidRDefault="005522B8" w:rsidP="005522B8">
      <w:pPr>
        <w:tabs>
          <w:tab w:val="left" w:pos="7860"/>
        </w:tabs>
        <w:jc w:val="both"/>
        <w:rPr>
          <w:sz w:val="24"/>
          <w:szCs w:val="24"/>
        </w:rPr>
      </w:pPr>
      <w:r w:rsidRPr="005C2D8A">
        <w:rPr>
          <w:sz w:val="24"/>
          <w:szCs w:val="24"/>
        </w:rPr>
        <w:t>-учебно-познавательная деятельность</w:t>
      </w:r>
    </w:p>
    <w:p w:rsidR="005522B8" w:rsidRPr="005C2D8A" w:rsidRDefault="005522B8" w:rsidP="005522B8">
      <w:pPr>
        <w:tabs>
          <w:tab w:val="left" w:pos="7860"/>
        </w:tabs>
        <w:jc w:val="both"/>
        <w:rPr>
          <w:sz w:val="24"/>
          <w:szCs w:val="24"/>
        </w:rPr>
      </w:pPr>
      <w:r w:rsidRPr="005C2D8A">
        <w:rPr>
          <w:sz w:val="24"/>
          <w:szCs w:val="24"/>
        </w:rPr>
        <w:t>- общественно-патриотическое воспитание</w:t>
      </w:r>
    </w:p>
    <w:p w:rsidR="005522B8" w:rsidRPr="005C2D8A" w:rsidRDefault="005522B8" w:rsidP="005522B8">
      <w:pPr>
        <w:tabs>
          <w:tab w:val="left" w:pos="7860"/>
        </w:tabs>
        <w:jc w:val="both"/>
        <w:rPr>
          <w:sz w:val="24"/>
          <w:szCs w:val="24"/>
        </w:rPr>
      </w:pPr>
      <w:r w:rsidRPr="005C2D8A">
        <w:rPr>
          <w:sz w:val="24"/>
          <w:szCs w:val="24"/>
        </w:rPr>
        <w:t>- нравственно-правовое воспитание</w:t>
      </w:r>
    </w:p>
    <w:p w:rsidR="005522B8" w:rsidRPr="005C2D8A" w:rsidRDefault="005522B8" w:rsidP="005522B8">
      <w:pPr>
        <w:tabs>
          <w:tab w:val="left" w:pos="7860"/>
        </w:tabs>
        <w:jc w:val="both"/>
        <w:rPr>
          <w:sz w:val="24"/>
          <w:szCs w:val="24"/>
        </w:rPr>
      </w:pPr>
      <w:r w:rsidRPr="005C2D8A">
        <w:rPr>
          <w:sz w:val="24"/>
          <w:szCs w:val="24"/>
        </w:rPr>
        <w:t>- физкультурно-оздоровительное и спортивное воспитание</w:t>
      </w:r>
    </w:p>
    <w:p w:rsidR="005522B8" w:rsidRPr="005C2D8A" w:rsidRDefault="005522B8" w:rsidP="005522B8">
      <w:pPr>
        <w:tabs>
          <w:tab w:val="left" w:pos="7860"/>
        </w:tabs>
        <w:jc w:val="both"/>
        <w:rPr>
          <w:sz w:val="24"/>
          <w:szCs w:val="24"/>
        </w:rPr>
      </w:pPr>
      <w:r w:rsidRPr="005C2D8A">
        <w:rPr>
          <w:sz w:val="24"/>
          <w:szCs w:val="24"/>
        </w:rPr>
        <w:t>- трудовое воспитание</w:t>
      </w:r>
    </w:p>
    <w:p w:rsidR="005522B8" w:rsidRPr="005C2D8A" w:rsidRDefault="005522B8" w:rsidP="005522B8">
      <w:pPr>
        <w:tabs>
          <w:tab w:val="left" w:pos="7860"/>
        </w:tabs>
        <w:jc w:val="both"/>
        <w:rPr>
          <w:sz w:val="24"/>
          <w:szCs w:val="24"/>
        </w:rPr>
      </w:pPr>
      <w:r w:rsidRPr="005C2D8A">
        <w:rPr>
          <w:sz w:val="24"/>
          <w:szCs w:val="24"/>
        </w:rPr>
        <w:t>- эстетическое воспитание.</w:t>
      </w:r>
    </w:p>
    <w:p w:rsidR="005522B8" w:rsidRDefault="005522B8" w:rsidP="005522B8">
      <w:pPr>
        <w:tabs>
          <w:tab w:val="left" w:pos="7860"/>
        </w:tabs>
        <w:jc w:val="both"/>
        <w:rPr>
          <w:sz w:val="24"/>
          <w:szCs w:val="24"/>
        </w:rPr>
      </w:pPr>
      <w:r w:rsidRPr="005C2D8A">
        <w:rPr>
          <w:sz w:val="24"/>
          <w:szCs w:val="24"/>
        </w:rPr>
        <w:t xml:space="preserve">     Деятельность педколлектива, педагогов дополнительного образования, всех служб школы направлена на достижение поставленной цели – создание в школе условий для формирования личности, готовой и способной строить жизнь, достойную человека, личности неравнодушной к происходящему вокруг. Знания, умения и навыки, полученные в школе, в том числе и на занятиях объединений дополнительного образования, призваны помочь выпускникам  быстрее и легче адаптироваться во взрослой жизни, такой сегодня сложной.</w:t>
      </w:r>
    </w:p>
    <w:p w:rsidR="005522B8" w:rsidRPr="005C2D8A" w:rsidRDefault="005522B8" w:rsidP="005522B8">
      <w:pPr>
        <w:tabs>
          <w:tab w:val="left" w:pos="7860"/>
        </w:tabs>
        <w:jc w:val="both"/>
        <w:rPr>
          <w:sz w:val="24"/>
          <w:szCs w:val="24"/>
        </w:rPr>
      </w:pPr>
      <w:r>
        <w:rPr>
          <w:sz w:val="24"/>
          <w:szCs w:val="24"/>
        </w:rPr>
        <w:t xml:space="preserve">     Кроме того, вся деятельность школы в ближайшее время будет нацелена на достойную встречу полувекового юбилея. В данном направлении также предстоит проделать большой объём работы.</w:t>
      </w:r>
    </w:p>
    <w:p w:rsidR="005522B8" w:rsidRPr="005C2D8A" w:rsidRDefault="005522B8" w:rsidP="005522B8">
      <w:pPr>
        <w:tabs>
          <w:tab w:val="left" w:pos="7860"/>
        </w:tabs>
        <w:jc w:val="both"/>
        <w:rPr>
          <w:sz w:val="28"/>
          <w:szCs w:val="28"/>
        </w:rPr>
      </w:pPr>
      <w:r w:rsidRPr="005C2D8A">
        <w:rPr>
          <w:sz w:val="28"/>
          <w:szCs w:val="28"/>
        </w:rPr>
        <w:t xml:space="preserve">       </w:t>
      </w:r>
    </w:p>
    <w:p w:rsidR="005522B8" w:rsidRPr="004A6CD6" w:rsidRDefault="005522B8" w:rsidP="005522B8">
      <w:pPr>
        <w:tabs>
          <w:tab w:val="left" w:pos="7860"/>
        </w:tabs>
        <w:jc w:val="center"/>
        <w:rPr>
          <w:b/>
          <w:i/>
          <w:sz w:val="22"/>
          <w:szCs w:val="22"/>
        </w:rPr>
      </w:pPr>
    </w:p>
    <w:p w:rsidR="005522B8" w:rsidRDefault="005522B8" w:rsidP="005522B8">
      <w:pPr>
        <w:tabs>
          <w:tab w:val="left" w:pos="7860"/>
        </w:tabs>
        <w:jc w:val="both"/>
        <w:rPr>
          <w:sz w:val="28"/>
          <w:szCs w:val="28"/>
        </w:rPr>
      </w:pPr>
      <w:r>
        <w:rPr>
          <w:sz w:val="28"/>
          <w:szCs w:val="28"/>
        </w:rPr>
        <w:t xml:space="preserve">       </w:t>
      </w:r>
    </w:p>
    <w:p w:rsidR="00DF3EB2" w:rsidRPr="005C2D8A" w:rsidRDefault="00DF3EB2" w:rsidP="006767F9">
      <w:pPr>
        <w:rPr>
          <w:b/>
          <w:sz w:val="36"/>
        </w:rPr>
      </w:pPr>
    </w:p>
    <w:p w:rsidR="00881FEA" w:rsidRPr="004A6CD6" w:rsidRDefault="00881FEA" w:rsidP="00881FEA">
      <w:pPr>
        <w:tabs>
          <w:tab w:val="left" w:pos="7860"/>
        </w:tabs>
        <w:jc w:val="center"/>
        <w:rPr>
          <w:b/>
          <w:i/>
          <w:sz w:val="22"/>
          <w:szCs w:val="22"/>
        </w:rPr>
      </w:pPr>
    </w:p>
    <w:p w:rsidR="00881FEA" w:rsidRDefault="00881FEA" w:rsidP="00881FEA">
      <w:pPr>
        <w:tabs>
          <w:tab w:val="left" w:pos="7860"/>
        </w:tabs>
        <w:jc w:val="both"/>
        <w:rPr>
          <w:sz w:val="28"/>
          <w:szCs w:val="28"/>
        </w:rPr>
      </w:pPr>
      <w:r>
        <w:rPr>
          <w:sz w:val="28"/>
          <w:szCs w:val="28"/>
        </w:rPr>
        <w:t xml:space="preserve">       </w:t>
      </w:r>
    </w:p>
    <w:p w:rsidR="00BF3893" w:rsidRPr="00BF3893" w:rsidRDefault="00BF3893" w:rsidP="004A6CD6">
      <w:pPr>
        <w:pStyle w:val="a9"/>
        <w:spacing w:line="360" w:lineRule="auto"/>
        <w:ind w:right="295"/>
        <w:jc w:val="center"/>
        <w:rPr>
          <w:sz w:val="36"/>
          <w:szCs w:val="36"/>
        </w:rPr>
      </w:pPr>
      <w:r w:rsidRPr="00BF3893">
        <w:rPr>
          <w:sz w:val="36"/>
          <w:szCs w:val="36"/>
        </w:rPr>
        <w:t>Раздел</w:t>
      </w:r>
      <w:r>
        <w:rPr>
          <w:sz w:val="36"/>
          <w:szCs w:val="36"/>
        </w:rPr>
        <w:t xml:space="preserve"> </w:t>
      </w:r>
      <w:r w:rsidRPr="00BF3893">
        <w:rPr>
          <w:sz w:val="36"/>
          <w:szCs w:val="36"/>
        </w:rPr>
        <w:t>7. Финансово-экономическое обеспечение школы.</w:t>
      </w:r>
    </w:p>
    <w:p w:rsidR="00BF3893" w:rsidRDefault="00BF3893" w:rsidP="004A6CD6">
      <w:pPr>
        <w:pStyle w:val="a9"/>
        <w:spacing w:line="360" w:lineRule="auto"/>
        <w:ind w:left="360" w:right="295"/>
        <w:jc w:val="center"/>
        <w:rPr>
          <w:b w:val="0"/>
          <w:i/>
          <w:iCs/>
          <w:sz w:val="28"/>
          <w:szCs w:val="28"/>
        </w:rPr>
      </w:pPr>
      <w:r w:rsidRPr="00BF3893">
        <w:rPr>
          <w:i/>
          <w:iCs/>
          <w:sz w:val="32"/>
          <w:szCs w:val="32"/>
        </w:rPr>
        <w:t>7.1 Формирование бюджета школы</w:t>
      </w:r>
      <w:r>
        <w:rPr>
          <w:b w:val="0"/>
          <w:i/>
          <w:iCs/>
          <w:sz w:val="28"/>
          <w:szCs w:val="28"/>
        </w:rPr>
        <w:t>.</w:t>
      </w:r>
    </w:p>
    <w:p w:rsidR="00BF3893" w:rsidRPr="00BF3893" w:rsidRDefault="00BF3893" w:rsidP="00BF3893">
      <w:pPr>
        <w:pStyle w:val="a9"/>
        <w:ind w:right="295" w:firstLine="360"/>
        <w:jc w:val="both"/>
        <w:rPr>
          <w:b w:val="0"/>
          <w:iCs/>
          <w:szCs w:val="24"/>
        </w:rPr>
      </w:pPr>
      <w:r w:rsidRPr="00BF3893">
        <w:rPr>
          <w:b w:val="0"/>
          <w:iCs/>
          <w:szCs w:val="24"/>
        </w:rPr>
        <w:t>С января 2006 года вступил Закон Челябинской области «О предоставлении субвенций местным бюджетам на обеспечение государственных гарантий прав граждан в сфере образования». Согласно этому закону нормативы расходов на обеспечение гарантий прав граждан в сфере образования в расчёте на одного обучающегося в классах соответствующей ступени на2006 год приведены в таблице1.</w:t>
      </w:r>
    </w:p>
    <w:p w:rsidR="00BF3893" w:rsidRPr="00BF3893" w:rsidRDefault="00BF3893" w:rsidP="00BF3893">
      <w:pPr>
        <w:pStyle w:val="a9"/>
        <w:spacing w:line="360" w:lineRule="auto"/>
        <w:ind w:left="360" w:right="295"/>
        <w:jc w:val="both"/>
        <w:rPr>
          <w:b w:val="0"/>
          <w:iCs/>
          <w:szCs w:val="24"/>
        </w:rPr>
      </w:pPr>
      <w:r w:rsidRPr="00BF3893">
        <w:rPr>
          <w:b w:val="0"/>
          <w:iCs/>
          <w:szCs w:val="24"/>
        </w:rPr>
        <w:t xml:space="preserve">                                                                                                            </w:t>
      </w:r>
      <w:r>
        <w:rPr>
          <w:b w:val="0"/>
          <w:iCs/>
          <w:szCs w:val="24"/>
        </w:rPr>
        <w:t xml:space="preserve">                            </w:t>
      </w:r>
      <w:r w:rsidRPr="00BF3893">
        <w:rPr>
          <w:b w:val="0"/>
          <w:iCs/>
          <w:szCs w:val="24"/>
        </w:rPr>
        <w:t>Таблица1.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815"/>
        <w:gridCol w:w="3070"/>
      </w:tblGrid>
      <w:tr w:rsidR="00BF3893" w:rsidRPr="00DC54EA" w:rsidTr="00DC54EA">
        <w:trPr>
          <w:trHeight w:val="833"/>
        </w:trPr>
        <w:tc>
          <w:tcPr>
            <w:tcW w:w="2475" w:type="dxa"/>
            <w:tcBorders>
              <w:top w:val="single" w:sz="4" w:space="0" w:color="auto"/>
              <w:left w:val="single" w:sz="4" w:space="0" w:color="auto"/>
              <w:bottom w:val="single" w:sz="4" w:space="0" w:color="auto"/>
              <w:right w:val="single" w:sz="4" w:space="0" w:color="auto"/>
            </w:tcBorders>
          </w:tcPr>
          <w:p w:rsidR="00BF3893" w:rsidRPr="00DC54EA" w:rsidRDefault="00BF3893" w:rsidP="00DC54EA">
            <w:pPr>
              <w:pStyle w:val="a9"/>
              <w:spacing w:line="360" w:lineRule="auto"/>
              <w:ind w:right="295"/>
              <w:jc w:val="center"/>
              <w:rPr>
                <w:b w:val="0"/>
                <w:iCs/>
                <w:szCs w:val="24"/>
              </w:rPr>
            </w:pPr>
            <w:r w:rsidRPr="00DC54EA">
              <w:rPr>
                <w:b w:val="0"/>
                <w:iCs/>
                <w:szCs w:val="24"/>
              </w:rPr>
              <w:t>Ступени обучения</w:t>
            </w:r>
          </w:p>
          <w:p w:rsidR="00BF3893" w:rsidRPr="00DC54EA" w:rsidRDefault="00BF3893" w:rsidP="00DC54EA">
            <w:pPr>
              <w:pStyle w:val="a9"/>
              <w:spacing w:line="360" w:lineRule="auto"/>
              <w:ind w:right="295"/>
              <w:jc w:val="both"/>
              <w:rPr>
                <w:b w:val="0"/>
                <w:iCs/>
                <w:szCs w:val="24"/>
              </w:rPr>
            </w:pPr>
          </w:p>
        </w:tc>
        <w:tc>
          <w:tcPr>
            <w:tcW w:w="3815" w:type="dxa"/>
            <w:tcBorders>
              <w:top w:val="single" w:sz="4" w:space="0" w:color="auto"/>
              <w:left w:val="single" w:sz="4" w:space="0" w:color="auto"/>
              <w:bottom w:val="single" w:sz="4" w:space="0" w:color="auto"/>
              <w:right w:val="single" w:sz="4" w:space="0" w:color="auto"/>
            </w:tcBorders>
          </w:tcPr>
          <w:p w:rsidR="00BF3893" w:rsidRPr="00DC54EA" w:rsidRDefault="00BF3893" w:rsidP="00DC54EA">
            <w:pPr>
              <w:pStyle w:val="a9"/>
              <w:spacing w:line="360" w:lineRule="auto"/>
              <w:ind w:right="295"/>
              <w:jc w:val="center"/>
              <w:rPr>
                <w:b w:val="0"/>
                <w:iCs/>
                <w:szCs w:val="24"/>
              </w:rPr>
            </w:pPr>
            <w:r w:rsidRPr="00DC54EA">
              <w:rPr>
                <w:b w:val="0"/>
                <w:iCs/>
                <w:szCs w:val="24"/>
              </w:rPr>
              <w:t>Норматив фонда оплаты труда на одного обучающегося в год           (рублей)</w:t>
            </w:r>
          </w:p>
        </w:tc>
        <w:tc>
          <w:tcPr>
            <w:tcW w:w="3070" w:type="dxa"/>
            <w:tcBorders>
              <w:top w:val="single" w:sz="4" w:space="0" w:color="auto"/>
              <w:left w:val="single" w:sz="4" w:space="0" w:color="auto"/>
              <w:bottom w:val="single" w:sz="4" w:space="0" w:color="auto"/>
              <w:right w:val="single" w:sz="4" w:space="0" w:color="auto"/>
            </w:tcBorders>
          </w:tcPr>
          <w:p w:rsidR="00BF3893" w:rsidRPr="00DC54EA" w:rsidRDefault="00BF3893" w:rsidP="00DC54EA">
            <w:pPr>
              <w:pStyle w:val="a9"/>
              <w:spacing w:line="360" w:lineRule="auto"/>
              <w:ind w:right="295"/>
              <w:jc w:val="center"/>
              <w:rPr>
                <w:b w:val="0"/>
                <w:iCs/>
                <w:szCs w:val="24"/>
              </w:rPr>
            </w:pPr>
            <w:r w:rsidRPr="00DC54EA">
              <w:rPr>
                <w:b w:val="0"/>
                <w:iCs/>
                <w:szCs w:val="24"/>
              </w:rPr>
              <w:t>Норматив учебных расходов на одного обучающегося в год (рублей)</w:t>
            </w:r>
          </w:p>
        </w:tc>
      </w:tr>
      <w:tr w:rsidR="00BF3893" w:rsidRPr="00DC54EA" w:rsidTr="00DC54EA">
        <w:tc>
          <w:tcPr>
            <w:tcW w:w="2475" w:type="dxa"/>
            <w:tcBorders>
              <w:top w:val="single" w:sz="4" w:space="0" w:color="auto"/>
              <w:left w:val="single" w:sz="4" w:space="0" w:color="auto"/>
              <w:bottom w:val="single" w:sz="4" w:space="0" w:color="auto"/>
              <w:right w:val="single" w:sz="4" w:space="0" w:color="auto"/>
            </w:tcBorders>
          </w:tcPr>
          <w:p w:rsidR="00BF3893" w:rsidRPr="00DC54EA" w:rsidRDefault="00BF3893" w:rsidP="00DC54EA">
            <w:pPr>
              <w:pStyle w:val="a9"/>
              <w:spacing w:line="360" w:lineRule="auto"/>
              <w:ind w:right="295"/>
              <w:jc w:val="center"/>
              <w:rPr>
                <w:b w:val="0"/>
                <w:iCs/>
                <w:szCs w:val="24"/>
              </w:rPr>
            </w:pPr>
            <w:r w:rsidRPr="00DC54EA">
              <w:rPr>
                <w:b w:val="0"/>
                <w:iCs/>
                <w:szCs w:val="24"/>
              </w:rPr>
              <w:t>Начальная школа</w:t>
            </w:r>
          </w:p>
        </w:tc>
        <w:tc>
          <w:tcPr>
            <w:tcW w:w="3815" w:type="dxa"/>
            <w:tcBorders>
              <w:top w:val="single" w:sz="4" w:space="0" w:color="auto"/>
              <w:left w:val="single" w:sz="4" w:space="0" w:color="auto"/>
              <w:bottom w:val="single" w:sz="4" w:space="0" w:color="auto"/>
              <w:right w:val="single" w:sz="4" w:space="0" w:color="auto"/>
            </w:tcBorders>
          </w:tcPr>
          <w:p w:rsidR="00BF3893" w:rsidRPr="00DC54EA" w:rsidRDefault="00BF3893" w:rsidP="00DC54EA">
            <w:pPr>
              <w:pStyle w:val="a9"/>
              <w:spacing w:line="360" w:lineRule="auto"/>
              <w:ind w:right="295"/>
              <w:jc w:val="center"/>
              <w:rPr>
                <w:b w:val="0"/>
                <w:iCs/>
                <w:szCs w:val="24"/>
              </w:rPr>
            </w:pPr>
            <w:r w:rsidRPr="00DC54EA">
              <w:rPr>
                <w:b w:val="0"/>
                <w:iCs/>
                <w:szCs w:val="24"/>
              </w:rPr>
              <w:t>6894,38</w:t>
            </w:r>
          </w:p>
        </w:tc>
        <w:tc>
          <w:tcPr>
            <w:tcW w:w="3070" w:type="dxa"/>
            <w:tcBorders>
              <w:top w:val="single" w:sz="4" w:space="0" w:color="auto"/>
              <w:left w:val="single" w:sz="4" w:space="0" w:color="auto"/>
              <w:bottom w:val="single" w:sz="4" w:space="0" w:color="auto"/>
              <w:right w:val="single" w:sz="4" w:space="0" w:color="auto"/>
            </w:tcBorders>
          </w:tcPr>
          <w:p w:rsidR="00BF3893" w:rsidRPr="00DC54EA" w:rsidRDefault="00BF3893" w:rsidP="00DC54EA">
            <w:pPr>
              <w:pStyle w:val="a9"/>
              <w:spacing w:line="360" w:lineRule="auto"/>
              <w:ind w:right="295"/>
              <w:jc w:val="center"/>
              <w:rPr>
                <w:b w:val="0"/>
                <w:iCs/>
                <w:szCs w:val="24"/>
              </w:rPr>
            </w:pPr>
            <w:r w:rsidRPr="00DC54EA">
              <w:rPr>
                <w:b w:val="0"/>
                <w:iCs/>
                <w:szCs w:val="24"/>
              </w:rPr>
              <w:t>264,61</w:t>
            </w:r>
          </w:p>
        </w:tc>
      </w:tr>
      <w:tr w:rsidR="00BF3893" w:rsidRPr="00DC54EA" w:rsidTr="00DC54EA">
        <w:tc>
          <w:tcPr>
            <w:tcW w:w="2475" w:type="dxa"/>
            <w:tcBorders>
              <w:top w:val="single" w:sz="4" w:space="0" w:color="auto"/>
              <w:left w:val="single" w:sz="4" w:space="0" w:color="auto"/>
              <w:bottom w:val="single" w:sz="4" w:space="0" w:color="auto"/>
              <w:right w:val="single" w:sz="4" w:space="0" w:color="auto"/>
            </w:tcBorders>
          </w:tcPr>
          <w:p w:rsidR="00BF3893" w:rsidRPr="00DC54EA" w:rsidRDefault="00BF3893" w:rsidP="00DC54EA">
            <w:pPr>
              <w:pStyle w:val="a9"/>
              <w:spacing w:line="360" w:lineRule="auto"/>
              <w:ind w:right="295"/>
              <w:jc w:val="center"/>
              <w:rPr>
                <w:b w:val="0"/>
                <w:iCs/>
                <w:szCs w:val="24"/>
              </w:rPr>
            </w:pPr>
            <w:r w:rsidRPr="00DC54EA">
              <w:rPr>
                <w:b w:val="0"/>
                <w:iCs/>
                <w:szCs w:val="24"/>
              </w:rPr>
              <w:t>Основная школа</w:t>
            </w:r>
          </w:p>
        </w:tc>
        <w:tc>
          <w:tcPr>
            <w:tcW w:w="3815" w:type="dxa"/>
            <w:tcBorders>
              <w:top w:val="single" w:sz="4" w:space="0" w:color="auto"/>
              <w:left w:val="single" w:sz="4" w:space="0" w:color="auto"/>
              <w:bottom w:val="single" w:sz="4" w:space="0" w:color="auto"/>
              <w:right w:val="single" w:sz="4" w:space="0" w:color="auto"/>
            </w:tcBorders>
          </w:tcPr>
          <w:p w:rsidR="00BF3893" w:rsidRPr="00DC54EA" w:rsidRDefault="00BF3893" w:rsidP="00DC54EA">
            <w:pPr>
              <w:pStyle w:val="a9"/>
              <w:spacing w:line="360" w:lineRule="auto"/>
              <w:ind w:right="295"/>
              <w:jc w:val="center"/>
              <w:rPr>
                <w:b w:val="0"/>
                <w:iCs/>
                <w:szCs w:val="24"/>
              </w:rPr>
            </w:pPr>
            <w:r w:rsidRPr="00DC54EA">
              <w:rPr>
                <w:b w:val="0"/>
                <w:iCs/>
                <w:szCs w:val="24"/>
              </w:rPr>
              <w:t>9951,19</w:t>
            </w:r>
          </w:p>
        </w:tc>
        <w:tc>
          <w:tcPr>
            <w:tcW w:w="3070" w:type="dxa"/>
            <w:tcBorders>
              <w:top w:val="single" w:sz="4" w:space="0" w:color="auto"/>
              <w:left w:val="single" w:sz="4" w:space="0" w:color="auto"/>
              <w:bottom w:val="single" w:sz="4" w:space="0" w:color="auto"/>
              <w:right w:val="single" w:sz="4" w:space="0" w:color="auto"/>
            </w:tcBorders>
          </w:tcPr>
          <w:p w:rsidR="00BF3893" w:rsidRPr="00DC54EA" w:rsidRDefault="00BF3893" w:rsidP="00DC54EA">
            <w:pPr>
              <w:pStyle w:val="a9"/>
              <w:spacing w:line="360" w:lineRule="auto"/>
              <w:ind w:right="295"/>
              <w:jc w:val="center"/>
              <w:rPr>
                <w:b w:val="0"/>
                <w:iCs/>
                <w:szCs w:val="24"/>
              </w:rPr>
            </w:pPr>
            <w:r w:rsidRPr="00DC54EA">
              <w:rPr>
                <w:b w:val="0"/>
                <w:iCs/>
                <w:szCs w:val="24"/>
              </w:rPr>
              <w:t>264,61</w:t>
            </w:r>
          </w:p>
        </w:tc>
      </w:tr>
      <w:tr w:rsidR="00BF3893" w:rsidRPr="00DC54EA" w:rsidTr="00DC54EA">
        <w:trPr>
          <w:trHeight w:val="241"/>
        </w:trPr>
        <w:tc>
          <w:tcPr>
            <w:tcW w:w="2475" w:type="dxa"/>
            <w:tcBorders>
              <w:top w:val="single" w:sz="4" w:space="0" w:color="auto"/>
              <w:left w:val="single" w:sz="4" w:space="0" w:color="auto"/>
              <w:bottom w:val="single" w:sz="4" w:space="0" w:color="auto"/>
              <w:right w:val="single" w:sz="4" w:space="0" w:color="auto"/>
            </w:tcBorders>
          </w:tcPr>
          <w:p w:rsidR="00BF3893" w:rsidRPr="00DC54EA" w:rsidRDefault="00BF3893" w:rsidP="00DC54EA">
            <w:pPr>
              <w:pStyle w:val="a9"/>
              <w:spacing w:line="360" w:lineRule="auto"/>
              <w:ind w:right="295"/>
              <w:jc w:val="center"/>
              <w:rPr>
                <w:b w:val="0"/>
                <w:iCs/>
                <w:szCs w:val="24"/>
              </w:rPr>
            </w:pPr>
            <w:r w:rsidRPr="00DC54EA">
              <w:rPr>
                <w:b w:val="0"/>
                <w:iCs/>
                <w:szCs w:val="24"/>
              </w:rPr>
              <w:t>Старшая школа</w:t>
            </w:r>
          </w:p>
        </w:tc>
        <w:tc>
          <w:tcPr>
            <w:tcW w:w="3815" w:type="dxa"/>
            <w:tcBorders>
              <w:top w:val="single" w:sz="4" w:space="0" w:color="auto"/>
              <w:left w:val="single" w:sz="4" w:space="0" w:color="auto"/>
              <w:bottom w:val="single" w:sz="4" w:space="0" w:color="auto"/>
              <w:right w:val="single" w:sz="4" w:space="0" w:color="auto"/>
            </w:tcBorders>
          </w:tcPr>
          <w:p w:rsidR="00BF3893" w:rsidRPr="00DC54EA" w:rsidRDefault="00BF3893" w:rsidP="00DC54EA">
            <w:pPr>
              <w:pStyle w:val="a9"/>
              <w:spacing w:line="360" w:lineRule="auto"/>
              <w:ind w:right="295"/>
              <w:jc w:val="center"/>
              <w:rPr>
                <w:b w:val="0"/>
                <w:iCs/>
                <w:szCs w:val="24"/>
              </w:rPr>
            </w:pPr>
            <w:r w:rsidRPr="00DC54EA">
              <w:rPr>
                <w:b w:val="0"/>
                <w:iCs/>
                <w:szCs w:val="24"/>
              </w:rPr>
              <w:t>11071,40</w:t>
            </w:r>
          </w:p>
        </w:tc>
        <w:tc>
          <w:tcPr>
            <w:tcW w:w="3070" w:type="dxa"/>
            <w:tcBorders>
              <w:top w:val="single" w:sz="4" w:space="0" w:color="auto"/>
              <w:left w:val="single" w:sz="4" w:space="0" w:color="auto"/>
              <w:bottom w:val="single" w:sz="4" w:space="0" w:color="auto"/>
              <w:right w:val="single" w:sz="4" w:space="0" w:color="auto"/>
            </w:tcBorders>
          </w:tcPr>
          <w:p w:rsidR="00BF3893" w:rsidRPr="00DC54EA" w:rsidRDefault="00BF3893" w:rsidP="00DC54EA">
            <w:pPr>
              <w:pStyle w:val="a9"/>
              <w:spacing w:line="360" w:lineRule="auto"/>
              <w:ind w:right="295"/>
              <w:jc w:val="center"/>
              <w:rPr>
                <w:b w:val="0"/>
                <w:iCs/>
                <w:szCs w:val="24"/>
              </w:rPr>
            </w:pPr>
            <w:r w:rsidRPr="00DC54EA">
              <w:rPr>
                <w:b w:val="0"/>
                <w:iCs/>
                <w:szCs w:val="24"/>
              </w:rPr>
              <w:t>264,61</w:t>
            </w:r>
          </w:p>
        </w:tc>
      </w:tr>
    </w:tbl>
    <w:p w:rsidR="00BF3893" w:rsidRPr="008306D8" w:rsidRDefault="00BF3893" w:rsidP="00BF3893">
      <w:pPr>
        <w:pStyle w:val="a9"/>
        <w:spacing w:line="360" w:lineRule="auto"/>
        <w:ind w:right="295"/>
        <w:jc w:val="both"/>
        <w:rPr>
          <w:b w:val="0"/>
          <w:iCs/>
          <w:sz w:val="18"/>
          <w:szCs w:val="18"/>
        </w:rPr>
      </w:pPr>
    </w:p>
    <w:p w:rsidR="00BF3893" w:rsidRPr="00BF3893" w:rsidRDefault="00BF3893" w:rsidP="000E050A">
      <w:pPr>
        <w:pStyle w:val="a9"/>
        <w:ind w:right="295" w:firstLine="720"/>
        <w:jc w:val="both"/>
        <w:rPr>
          <w:b w:val="0"/>
          <w:iCs/>
          <w:szCs w:val="24"/>
        </w:rPr>
      </w:pPr>
      <w:r w:rsidRPr="00BF3893">
        <w:rPr>
          <w:b w:val="0"/>
          <w:iCs/>
          <w:szCs w:val="24"/>
        </w:rPr>
        <w:t>Если проанализировать исполнение бюджета за последние два года (смотри таблицу</w:t>
      </w:r>
      <w:r w:rsidR="000E050A">
        <w:rPr>
          <w:b w:val="0"/>
          <w:iCs/>
          <w:szCs w:val="24"/>
        </w:rPr>
        <w:t xml:space="preserve"> </w:t>
      </w:r>
      <w:r w:rsidRPr="00BF3893">
        <w:rPr>
          <w:b w:val="0"/>
          <w:iCs/>
          <w:szCs w:val="24"/>
        </w:rPr>
        <w:t>2), то можно сделать следующие выводы- расходы в перерасчете на одного ученика неукоснительно растут. Этому есть две причины : первая - инфляционные процессы, вторая - значительное снижение учащих</w:t>
      </w:r>
      <w:r w:rsidR="005C2D8A">
        <w:rPr>
          <w:b w:val="0"/>
          <w:iCs/>
          <w:szCs w:val="24"/>
        </w:rPr>
        <w:t>ся в школе (с 417 уч. В 2000 году до 21</w:t>
      </w:r>
      <w:r w:rsidRPr="00BF3893">
        <w:rPr>
          <w:b w:val="0"/>
          <w:iCs/>
          <w:szCs w:val="24"/>
        </w:rPr>
        <w:t>2 уч. в настоящее время). И тем не менее, если спрогнозировать расходы на одного учащегося на последующие годы то можно уверенно сказать, что использование бюджетных средств в соответствии с нормативами реально выполнимая задача только в том случае, если остановиться снижение контингента учащихся. А это уже зависит от государственной политики на селе.</w:t>
      </w:r>
    </w:p>
    <w:p w:rsidR="005C2D8A" w:rsidRDefault="00BF3893" w:rsidP="00BF3893">
      <w:pPr>
        <w:pStyle w:val="a9"/>
        <w:spacing w:line="360" w:lineRule="auto"/>
        <w:ind w:right="295"/>
        <w:jc w:val="both"/>
        <w:rPr>
          <w:b w:val="0"/>
          <w:iCs/>
          <w:szCs w:val="24"/>
        </w:rPr>
      </w:pPr>
      <w:r w:rsidRPr="00BF3893">
        <w:rPr>
          <w:b w:val="0"/>
          <w:iCs/>
          <w:szCs w:val="24"/>
        </w:rPr>
        <w:t xml:space="preserve">                                                                                                                                          </w:t>
      </w:r>
    </w:p>
    <w:p w:rsidR="005C2D8A" w:rsidRDefault="005C2D8A" w:rsidP="00BF3893">
      <w:pPr>
        <w:pStyle w:val="a9"/>
        <w:spacing w:line="360" w:lineRule="auto"/>
        <w:ind w:right="295"/>
        <w:jc w:val="both"/>
        <w:rPr>
          <w:b w:val="0"/>
          <w:iCs/>
          <w:szCs w:val="24"/>
        </w:rPr>
      </w:pPr>
    </w:p>
    <w:p w:rsidR="005C2D8A" w:rsidRDefault="005C2D8A" w:rsidP="00BF3893">
      <w:pPr>
        <w:pStyle w:val="a9"/>
        <w:spacing w:line="360" w:lineRule="auto"/>
        <w:ind w:right="295"/>
        <w:jc w:val="both"/>
        <w:rPr>
          <w:b w:val="0"/>
          <w:iCs/>
          <w:szCs w:val="24"/>
        </w:rPr>
      </w:pPr>
    </w:p>
    <w:p w:rsidR="005C2D8A" w:rsidRDefault="005C2D8A" w:rsidP="00BF3893">
      <w:pPr>
        <w:pStyle w:val="a9"/>
        <w:spacing w:line="360" w:lineRule="auto"/>
        <w:ind w:right="295"/>
        <w:jc w:val="both"/>
        <w:rPr>
          <w:b w:val="0"/>
          <w:iCs/>
          <w:szCs w:val="24"/>
        </w:rPr>
      </w:pPr>
    </w:p>
    <w:p w:rsidR="00BF3893" w:rsidRDefault="00BF3893" w:rsidP="00BF3893">
      <w:pPr>
        <w:pStyle w:val="a9"/>
        <w:spacing w:line="360" w:lineRule="auto"/>
        <w:ind w:right="295"/>
        <w:jc w:val="both"/>
        <w:rPr>
          <w:b w:val="0"/>
          <w:iCs/>
          <w:szCs w:val="24"/>
        </w:rPr>
      </w:pPr>
      <w:r w:rsidRPr="00BF3893">
        <w:rPr>
          <w:b w:val="0"/>
          <w:iCs/>
          <w:szCs w:val="24"/>
        </w:rPr>
        <w:t xml:space="preserve">Таблица 2. </w:t>
      </w: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2518"/>
        <w:gridCol w:w="1134"/>
        <w:gridCol w:w="6"/>
        <w:gridCol w:w="1012"/>
        <w:gridCol w:w="1018"/>
        <w:gridCol w:w="1018"/>
        <w:gridCol w:w="1022"/>
        <w:gridCol w:w="1018"/>
        <w:gridCol w:w="1023"/>
      </w:tblGrid>
      <w:tr w:rsidR="000E050A" w:rsidRPr="00DC54EA" w:rsidTr="00DC54EA">
        <w:trPr>
          <w:trHeight w:val="540"/>
        </w:trPr>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20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050A" w:rsidRPr="000E050A" w:rsidRDefault="005C2D8A" w:rsidP="00DC54EA">
            <w:pPr>
              <w:jc w:val="center"/>
            </w:pPr>
            <w:r>
              <w:t>2008</w:t>
            </w:r>
            <w:r w:rsidR="000E050A">
              <w:t xml:space="preserve"> год</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050A" w:rsidRPr="000E050A" w:rsidRDefault="005C2D8A" w:rsidP="00DC54EA">
            <w:pPr>
              <w:jc w:val="center"/>
            </w:pPr>
            <w:r>
              <w:t>2009</w:t>
            </w:r>
            <w:r w:rsidR="000E050A" w:rsidRPr="000E050A">
              <w:t xml:space="preserve"> год</w:t>
            </w:r>
          </w:p>
        </w:tc>
        <w:tc>
          <w:tcPr>
            <w:tcW w:w="2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050A" w:rsidRPr="000E050A" w:rsidRDefault="005C2D8A" w:rsidP="00DC54EA">
            <w:pPr>
              <w:jc w:val="center"/>
            </w:pPr>
            <w:r>
              <w:t>2010</w:t>
            </w:r>
            <w:r w:rsidR="000E050A" w:rsidRPr="000E050A">
              <w:t xml:space="preserve"> год</w:t>
            </w:r>
          </w:p>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Код</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r w:rsidRPr="000E050A">
              <w:t>Касса</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r w:rsidRPr="000E050A">
              <w:t>Факт</w:t>
            </w:r>
          </w:p>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Касса</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Факт</w:t>
            </w:r>
          </w:p>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Оплата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110110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Начисление на оплату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110200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ГСМ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110340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Прочие расходные материалы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110350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Оплата транспортных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110500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Оплата услуг связи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110600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Оплата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110720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Оплата электроэнергии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110730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Оплата водоснабжения, канализации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110740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Оплата льгот по коммун.  услугам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1107602</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Оплата тек. ремонта оборудования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111020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Прочие текущие 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111040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Питание/трансферты населению/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130330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Методлитература/трансферты/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130330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Приобретение оборудования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240100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Капитальный ремонт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240300</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Итого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22"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7F4855"/>
        </w:tc>
        <w:tc>
          <w:tcPr>
            <w:tcW w:w="10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c>
          <w:tcPr>
            <w:tcW w:w="1023"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tc>
      </w:tr>
      <w:tr w:rsidR="000E050A" w:rsidRPr="00DC54EA" w:rsidTr="00DC54EA">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Количество детей в школе</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DC54EA" w:rsidRDefault="000E050A" w:rsidP="00DC54EA">
            <w:pPr>
              <w:pStyle w:val="a9"/>
              <w:ind w:right="295"/>
              <w:jc w:val="both"/>
              <w:rPr>
                <w:b w:val="0"/>
                <w:iCs/>
                <w:szCs w:val="24"/>
              </w:rPr>
            </w:pPr>
          </w:p>
        </w:tc>
        <w:tc>
          <w:tcPr>
            <w:tcW w:w="2030"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DC54EA" w:rsidRDefault="000E050A" w:rsidP="00DC54EA">
            <w:pPr>
              <w:pStyle w:val="a9"/>
              <w:ind w:right="295"/>
              <w:jc w:val="both"/>
              <w:rPr>
                <w:b w:val="0"/>
                <w:iCs/>
                <w:szCs w:val="24"/>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050A" w:rsidRPr="00DC54EA" w:rsidRDefault="000E050A" w:rsidP="00DC54EA">
            <w:pPr>
              <w:pStyle w:val="a9"/>
              <w:ind w:right="295"/>
              <w:jc w:val="center"/>
              <w:rPr>
                <w:b w:val="0"/>
                <w:iCs/>
                <w:szCs w:val="24"/>
              </w:rPr>
            </w:pPr>
          </w:p>
        </w:tc>
        <w:tc>
          <w:tcPr>
            <w:tcW w:w="2041"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DC54EA" w:rsidRDefault="000E050A" w:rsidP="00DC54EA">
            <w:pPr>
              <w:pStyle w:val="a9"/>
              <w:ind w:right="295"/>
              <w:jc w:val="both"/>
              <w:rPr>
                <w:b w:val="0"/>
                <w:iCs/>
                <w:szCs w:val="24"/>
              </w:rPr>
            </w:pPr>
          </w:p>
        </w:tc>
      </w:tr>
      <w:tr w:rsidR="000E050A" w:rsidRPr="00DC54EA" w:rsidTr="00DC54EA">
        <w:trPr>
          <w:trHeight w:val="40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0E050A" w:rsidRPr="000E050A" w:rsidRDefault="000E050A" w:rsidP="000E050A">
            <w:r w:rsidRPr="000E050A">
              <w:t>Среднее содержание 1 реб в мес.</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DC54EA" w:rsidRDefault="000E050A" w:rsidP="00DC54EA">
            <w:pPr>
              <w:pStyle w:val="a9"/>
              <w:ind w:left="108" w:right="295"/>
              <w:jc w:val="both"/>
              <w:rPr>
                <w:b w:val="0"/>
                <w:iCs/>
                <w:szCs w:val="24"/>
              </w:rPr>
            </w:pPr>
          </w:p>
        </w:tc>
        <w:tc>
          <w:tcPr>
            <w:tcW w:w="2030"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DC54EA" w:rsidRDefault="000E050A" w:rsidP="00DC54EA">
            <w:pPr>
              <w:pStyle w:val="a9"/>
              <w:ind w:right="295"/>
              <w:jc w:val="both"/>
              <w:rPr>
                <w:b w:val="0"/>
                <w:iCs/>
                <w:szCs w:val="24"/>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050A" w:rsidRPr="00DC54EA" w:rsidRDefault="000E050A" w:rsidP="00DC54EA">
            <w:pPr>
              <w:pStyle w:val="a9"/>
              <w:ind w:left="108" w:right="295"/>
              <w:jc w:val="center"/>
              <w:rPr>
                <w:b w:val="0"/>
                <w:iCs/>
                <w:szCs w:val="24"/>
              </w:rPr>
            </w:pPr>
          </w:p>
        </w:tc>
        <w:tc>
          <w:tcPr>
            <w:tcW w:w="2041" w:type="dxa"/>
            <w:gridSpan w:val="2"/>
            <w:tcBorders>
              <w:top w:val="single" w:sz="4" w:space="0" w:color="auto"/>
              <w:left w:val="single" w:sz="4" w:space="0" w:color="auto"/>
              <w:bottom w:val="single" w:sz="4" w:space="0" w:color="auto"/>
              <w:right w:val="single" w:sz="4" w:space="0" w:color="auto"/>
            </w:tcBorders>
            <w:shd w:val="clear" w:color="auto" w:fill="auto"/>
          </w:tcPr>
          <w:p w:rsidR="000E050A" w:rsidRPr="00DC54EA" w:rsidRDefault="000E050A" w:rsidP="00DC54EA">
            <w:pPr>
              <w:pStyle w:val="a9"/>
              <w:ind w:right="295"/>
              <w:jc w:val="both"/>
              <w:rPr>
                <w:b w:val="0"/>
                <w:iCs/>
                <w:szCs w:val="24"/>
              </w:rPr>
            </w:pPr>
          </w:p>
        </w:tc>
      </w:tr>
    </w:tbl>
    <w:p w:rsidR="00BF3893" w:rsidRPr="000E050A" w:rsidRDefault="00BF3893" w:rsidP="000E050A">
      <w:pPr>
        <w:pStyle w:val="a9"/>
        <w:ind w:right="295"/>
        <w:jc w:val="both"/>
        <w:rPr>
          <w:b w:val="0"/>
          <w:iCs/>
          <w:szCs w:val="24"/>
        </w:rPr>
      </w:pPr>
      <w:r w:rsidRPr="000E050A">
        <w:rPr>
          <w:b w:val="0"/>
          <w:iCs/>
          <w:szCs w:val="24"/>
        </w:rPr>
        <w:t xml:space="preserve">     Школа находится на финансировании через централизованную бухгалтерию. </w:t>
      </w:r>
    </w:p>
    <w:p w:rsidR="00BF3893" w:rsidRDefault="00BF3893" w:rsidP="000E050A">
      <w:pPr>
        <w:pStyle w:val="a9"/>
        <w:ind w:left="360" w:right="295"/>
        <w:jc w:val="both"/>
        <w:rPr>
          <w:b w:val="0"/>
          <w:iCs/>
          <w:szCs w:val="24"/>
        </w:rPr>
      </w:pPr>
      <w:r w:rsidRPr="000E050A">
        <w:rPr>
          <w:b w:val="0"/>
          <w:iCs/>
          <w:szCs w:val="24"/>
        </w:rPr>
        <w:t>Бюджет школы состоит из двух источников финансирования : областного и местного. Н</w:t>
      </w:r>
      <w:r w:rsidR="00380DE5">
        <w:rPr>
          <w:b w:val="0"/>
          <w:iCs/>
          <w:szCs w:val="24"/>
        </w:rPr>
        <w:t>иже приведён бюджет школы на 2010 г</w:t>
      </w:r>
      <w:r w:rsidRPr="000E050A">
        <w:rPr>
          <w:b w:val="0"/>
          <w:iCs/>
          <w:szCs w:val="24"/>
        </w:rPr>
        <w:t xml:space="preserve">од. </w:t>
      </w:r>
    </w:p>
    <w:p w:rsidR="007F4855" w:rsidRPr="000E050A" w:rsidRDefault="007F4855" w:rsidP="000E050A">
      <w:pPr>
        <w:pStyle w:val="a9"/>
        <w:ind w:left="360" w:right="295"/>
        <w:jc w:val="both"/>
        <w:rPr>
          <w:b w:val="0"/>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1442"/>
        <w:gridCol w:w="1424"/>
        <w:gridCol w:w="1424"/>
        <w:gridCol w:w="1424"/>
        <w:gridCol w:w="1424"/>
        <w:gridCol w:w="1433"/>
      </w:tblGrid>
      <w:tr w:rsidR="007F4855" w:rsidRPr="004A048F" w:rsidTr="00DC54EA">
        <w:trPr>
          <w:trHeight w:val="340"/>
        </w:trPr>
        <w:tc>
          <w:tcPr>
            <w:tcW w:w="1567" w:type="dxa"/>
            <w:vMerge w:val="restart"/>
          </w:tcPr>
          <w:p w:rsidR="007F4855" w:rsidRPr="004A048F" w:rsidRDefault="007F4855" w:rsidP="007F4855">
            <w:r>
              <w:t>Наименование школы</w:t>
            </w:r>
          </w:p>
        </w:tc>
        <w:tc>
          <w:tcPr>
            <w:tcW w:w="1442" w:type="dxa"/>
            <w:vMerge w:val="restart"/>
          </w:tcPr>
          <w:p w:rsidR="007F4855" w:rsidRPr="004A048F" w:rsidRDefault="007F4855" w:rsidP="007F4855">
            <w:r>
              <w:t>КЭС</w:t>
            </w:r>
          </w:p>
        </w:tc>
        <w:tc>
          <w:tcPr>
            <w:tcW w:w="7129" w:type="dxa"/>
            <w:gridSpan w:val="5"/>
          </w:tcPr>
          <w:p w:rsidR="007F4855" w:rsidRPr="004A048F" w:rsidRDefault="00380DE5" w:rsidP="007F4855">
            <w:r>
              <w:t>Утверждено ассигнований на 2010</w:t>
            </w:r>
            <w:r w:rsidR="007F4855">
              <w:t>г.</w:t>
            </w:r>
          </w:p>
        </w:tc>
      </w:tr>
      <w:tr w:rsidR="007F4855" w:rsidRPr="004A048F" w:rsidTr="00DC54EA">
        <w:trPr>
          <w:trHeight w:val="360"/>
        </w:trPr>
        <w:tc>
          <w:tcPr>
            <w:tcW w:w="1567" w:type="dxa"/>
            <w:vMerge/>
          </w:tcPr>
          <w:p w:rsidR="007F4855" w:rsidRPr="004A048F" w:rsidRDefault="007F4855" w:rsidP="007F4855"/>
        </w:tc>
        <w:tc>
          <w:tcPr>
            <w:tcW w:w="1442" w:type="dxa"/>
            <w:vMerge/>
          </w:tcPr>
          <w:p w:rsidR="007F4855" w:rsidRPr="004A048F" w:rsidRDefault="007F4855" w:rsidP="007F4855"/>
        </w:tc>
        <w:tc>
          <w:tcPr>
            <w:tcW w:w="1424" w:type="dxa"/>
          </w:tcPr>
          <w:p w:rsidR="007F4855" w:rsidRPr="004A048F" w:rsidRDefault="007F4855" w:rsidP="007F4855">
            <w:r>
              <w:t>1 квартал</w:t>
            </w:r>
          </w:p>
        </w:tc>
        <w:tc>
          <w:tcPr>
            <w:tcW w:w="1424" w:type="dxa"/>
          </w:tcPr>
          <w:p w:rsidR="007F4855" w:rsidRPr="004A048F" w:rsidRDefault="007F4855" w:rsidP="007F4855">
            <w:r>
              <w:t>2 квартал</w:t>
            </w:r>
          </w:p>
        </w:tc>
        <w:tc>
          <w:tcPr>
            <w:tcW w:w="1424" w:type="dxa"/>
          </w:tcPr>
          <w:p w:rsidR="007F4855" w:rsidRPr="004A048F" w:rsidRDefault="007F4855" w:rsidP="007F4855">
            <w:r>
              <w:t>3 квартал</w:t>
            </w:r>
          </w:p>
        </w:tc>
        <w:tc>
          <w:tcPr>
            <w:tcW w:w="1424" w:type="dxa"/>
          </w:tcPr>
          <w:p w:rsidR="007F4855" w:rsidRPr="004A048F" w:rsidRDefault="007F4855" w:rsidP="007F4855">
            <w:r>
              <w:t>4 квартал</w:t>
            </w:r>
          </w:p>
        </w:tc>
        <w:tc>
          <w:tcPr>
            <w:tcW w:w="1433" w:type="dxa"/>
          </w:tcPr>
          <w:p w:rsidR="007F4855" w:rsidRPr="004A048F" w:rsidRDefault="007F4855" w:rsidP="007F4855">
            <w:r>
              <w:t>год</w:t>
            </w:r>
          </w:p>
        </w:tc>
      </w:tr>
      <w:tr w:rsidR="007F4855" w:rsidRPr="004A048F" w:rsidTr="00DC54EA">
        <w:tc>
          <w:tcPr>
            <w:tcW w:w="1567" w:type="dxa"/>
          </w:tcPr>
          <w:p w:rsidR="007F4855" w:rsidRPr="004A048F" w:rsidRDefault="007F4855" w:rsidP="007F4855">
            <w:r>
              <w:t>Местный бюджет</w:t>
            </w:r>
          </w:p>
        </w:tc>
        <w:tc>
          <w:tcPr>
            <w:tcW w:w="1442" w:type="dxa"/>
          </w:tcPr>
          <w:p w:rsidR="007F4855" w:rsidRPr="004A048F" w:rsidRDefault="007F4855" w:rsidP="007F4855"/>
        </w:tc>
        <w:tc>
          <w:tcPr>
            <w:tcW w:w="1424" w:type="dxa"/>
          </w:tcPr>
          <w:p w:rsidR="007F4855" w:rsidRPr="004A048F" w:rsidRDefault="007F4855" w:rsidP="007F4855"/>
        </w:tc>
        <w:tc>
          <w:tcPr>
            <w:tcW w:w="1424" w:type="dxa"/>
          </w:tcPr>
          <w:p w:rsidR="007F4855" w:rsidRPr="004A048F" w:rsidRDefault="007F4855" w:rsidP="007F4855"/>
        </w:tc>
        <w:tc>
          <w:tcPr>
            <w:tcW w:w="1424" w:type="dxa"/>
          </w:tcPr>
          <w:p w:rsidR="007F4855" w:rsidRPr="004A048F" w:rsidRDefault="007F4855" w:rsidP="007F4855"/>
        </w:tc>
        <w:tc>
          <w:tcPr>
            <w:tcW w:w="1424" w:type="dxa"/>
          </w:tcPr>
          <w:p w:rsidR="007F4855" w:rsidRPr="004A048F" w:rsidRDefault="007F4855" w:rsidP="007F4855"/>
        </w:tc>
        <w:tc>
          <w:tcPr>
            <w:tcW w:w="1433" w:type="dxa"/>
          </w:tcPr>
          <w:p w:rsidR="007F4855" w:rsidRPr="004A048F" w:rsidRDefault="007F4855" w:rsidP="007F4855"/>
        </w:tc>
      </w:tr>
      <w:tr w:rsidR="007F4855" w:rsidRPr="004A048F" w:rsidTr="00DC54EA">
        <w:tc>
          <w:tcPr>
            <w:tcW w:w="1567" w:type="dxa"/>
          </w:tcPr>
          <w:p w:rsidR="007F4855" w:rsidRPr="004A048F" w:rsidRDefault="007F4855" w:rsidP="007F4855">
            <w:r>
              <w:t>Селезянская СОШ</w:t>
            </w:r>
          </w:p>
        </w:tc>
        <w:tc>
          <w:tcPr>
            <w:tcW w:w="1442" w:type="dxa"/>
          </w:tcPr>
          <w:p w:rsidR="007F4855" w:rsidRPr="004A048F" w:rsidRDefault="007F4855" w:rsidP="007F4855"/>
        </w:tc>
        <w:tc>
          <w:tcPr>
            <w:tcW w:w="1424" w:type="dxa"/>
          </w:tcPr>
          <w:p w:rsidR="007F4855" w:rsidRPr="004A048F" w:rsidRDefault="007F4855" w:rsidP="007F4855"/>
        </w:tc>
        <w:tc>
          <w:tcPr>
            <w:tcW w:w="1424" w:type="dxa"/>
          </w:tcPr>
          <w:p w:rsidR="007F4855" w:rsidRPr="004A048F" w:rsidRDefault="007F4855" w:rsidP="007F4855"/>
        </w:tc>
        <w:tc>
          <w:tcPr>
            <w:tcW w:w="1424" w:type="dxa"/>
          </w:tcPr>
          <w:p w:rsidR="007F4855" w:rsidRPr="004A048F" w:rsidRDefault="007F4855" w:rsidP="007F4855"/>
        </w:tc>
        <w:tc>
          <w:tcPr>
            <w:tcW w:w="1424" w:type="dxa"/>
          </w:tcPr>
          <w:p w:rsidR="007F4855" w:rsidRPr="004A048F" w:rsidRDefault="007F4855" w:rsidP="007F4855"/>
        </w:tc>
        <w:tc>
          <w:tcPr>
            <w:tcW w:w="1433" w:type="dxa"/>
          </w:tcPr>
          <w:p w:rsidR="007F4855" w:rsidRPr="004A048F" w:rsidRDefault="007F4855" w:rsidP="007F4855"/>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211</w:t>
            </w:r>
          </w:p>
        </w:tc>
        <w:tc>
          <w:tcPr>
            <w:tcW w:w="1424" w:type="dxa"/>
            <w:vAlign w:val="center"/>
          </w:tcPr>
          <w:p w:rsidR="007F4855" w:rsidRPr="004A048F" w:rsidRDefault="007F4855" w:rsidP="00DC54EA">
            <w:pPr>
              <w:jc w:val="center"/>
            </w:pPr>
            <w:r>
              <w:t>62000</w:t>
            </w:r>
          </w:p>
        </w:tc>
        <w:tc>
          <w:tcPr>
            <w:tcW w:w="1424" w:type="dxa"/>
            <w:vAlign w:val="center"/>
          </w:tcPr>
          <w:p w:rsidR="007F4855" w:rsidRPr="004A048F" w:rsidRDefault="007F4855" w:rsidP="00DC54EA">
            <w:pPr>
              <w:jc w:val="center"/>
            </w:pPr>
            <w:r>
              <w:t>65470</w:t>
            </w:r>
          </w:p>
        </w:tc>
        <w:tc>
          <w:tcPr>
            <w:tcW w:w="1424" w:type="dxa"/>
            <w:vAlign w:val="center"/>
          </w:tcPr>
          <w:p w:rsidR="007F4855" w:rsidRPr="004A048F" w:rsidRDefault="007F4855" w:rsidP="00DC54EA">
            <w:pPr>
              <w:jc w:val="center"/>
            </w:pPr>
            <w:r>
              <w:t>44000</w:t>
            </w:r>
          </w:p>
        </w:tc>
        <w:tc>
          <w:tcPr>
            <w:tcW w:w="1424" w:type="dxa"/>
            <w:vAlign w:val="center"/>
          </w:tcPr>
          <w:p w:rsidR="007F4855" w:rsidRPr="004A048F" w:rsidRDefault="007F4855" w:rsidP="00DC54EA">
            <w:pPr>
              <w:jc w:val="center"/>
            </w:pPr>
            <w:r>
              <w:t>22754</w:t>
            </w:r>
          </w:p>
        </w:tc>
        <w:tc>
          <w:tcPr>
            <w:tcW w:w="1433" w:type="dxa"/>
            <w:vAlign w:val="center"/>
          </w:tcPr>
          <w:p w:rsidR="007F4855" w:rsidRPr="004A048F" w:rsidRDefault="007F4855" w:rsidP="00DC54EA">
            <w:pPr>
              <w:jc w:val="center"/>
            </w:pPr>
            <w:r>
              <w:t>194224</w:t>
            </w: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212 (сут)</w:t>
            </w:r>
          </w:p>
        </w:tc>
        <w:tc>
          <w:tcPr>
            <w:tcW w:w="1424" w:type="dxa"/>
            <w:vAlign w:val="center"/>
          </w:tcPr>
          <w:p w:rsidR="007F4855" w:rsidRPr="004A048F" w:rsidRDefault="007F4855" w:rsidP="00DC54EA">
            <w:pPr>
              <w:jc w:val="center"/>
            </w:pPr>
            <w:r>
              <w:t>2000</w:t>
            </w:r>
          </w:p>
        </w:tc>
        <w:tc>
          <w:tcPr>
            <w:tcW w:w="1424" w:type="dxa"/>
            <w:vAlign w:val="center"/>
          </w:tcPr>
          <w:p w:rsidR="007F4855" w:rsidRPr="004A048F" w:rsidRDefault="007F4855" w:rsidP="00DC54EA">
            <w:pPr>
              <w:jc w:val="center"/>
            </w:pPr>
            <w:r>
              <w:t>2000</w:t>
            </w:r>
          </w:p>
        </w:tc>
        <w:tc>
          <w:tcPr>
            <w:tcW w:w="1424" w:type="dxa"/>
            <w:vAlign w:val="center"/>
          </w:tcPr>
          <w:p w:rsidR="007F4855" w:rsidRPr="004A048F" w:rsidRDefault="007F4855" w:rsidP="00DC54EA">
            <w:pPr>
              <w:jc w:val="center"/>
            </w:pPr>
            <w:r>
              <w:t>2000</w:t>
            </w:r>
          </w:p>
        </w:tc>
        <w:tc>
          <w:tcPr>
            <w:tcW w:w="1424" w:type="dxa"/>
            <w:vAlign w:val="center"/>
          </w:tcPr>
          <w:p w:rsidR="007F4855" w:rsidRPr="004A048F" w:rsidRDefault="007F4855" w:rsidP="00DC54EA">
            <w:pPr>
              <w:jc w:val="center"/>
            </w:pPr>
            <w:r>
              <w:t>3000</w:t>
            </w:r>
          </w:p>
        </w:tc>
        <w:tc>
          <w:tcPr>
            <w:tcW w:w="1433" w:type="dxa"/>
            <w:vAlign w:val="center"/>
          </w:tcPr>
          <w:p w:rsidR="007F4855" w:rsidRPr="004A048F" w:rsidRDefault="007F4855" w:rsidP="00DC54EA">
            <w:pPr>
              <w:jc w:val="center"/>
            </w:pPr>
            <w:r>
              <w:t>9000</w:t>
            </w: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212 (м/л)</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33" w:type="dxa"/>
            <w:vAlign w:val="center"/>
          </w:tcPr>
          <w:p w:rsidR="007F4855" w:rsidRPr="004A048F" w:rsidRDefault="007F4855" w:rsidP="00DC54EA">
            <w:pPr>
              <w:jc w:val="center"/>
            </w:pPr>
            <w:r>
              <w:t>0</w:t>
            </w: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213</w:t>
            </w:r>
          </w:p>
        </w:tc>
        <w:tc>
          <w:tcPr>
            <w:tcW w:w="1424" w:type="dxa"/>
            <w:vAlign w:val="center"/>
          </w:tcPr>
          <w:p w:rsidR="007F4855" w:rsidRPr="004A048F" w:rsidRDefault="007F4855" w:rsidP="00DC54EA">
            <w:pPr>
              <w:jc w:val="center"/>
            </w:pPr>
            <w:r>
              <w:t>16244</w:t>
            </w:r>
          </w:p>
        </w:tc>
        <w:tc>
          <w:tcPr>
            <w:tcW w:w="1424" w:type="dxa"/>
            <w:vAlign w:val="center"/>
          </w:tcPr>
          <w:p w:rsidR="007F4855" w:rsidRPr="004A048F" w:rsidRDefault="007F4855" w:rsidP="00DC54EA">
            <w:pPr>
              <w:jc w:val="center"/>
            </w:pPr>
            <w:r>
              <w:t>17153</w:t>
            </w:r>
          </w:p>
        </w:tc>
        <w:tc>
          <w:tcPr>
            <w:tcW w:w="1424" w:type="dxa"/>
            <w:vAlign w:val="center"/>
          </w:tcPr>
          <w:p w:rsidR="007F4855" w:rsidRPr="004A048F" w:rsidRDefault="007F4855" w:rsidP="00DC54EA">
            <w:pPr>
              <w:jc w:val="center"/>
            </w:pPr>
            <w:r>
              <w:t>11528</w:t>
            </w:r>
          </w:p>
        </w:tc>
        <w:tc>
          <w:tcPr>
            <w:tcW w:w="1424" w:type="dxa"/>
            <w:vAlign w:val="center"/>
          </w:tcPr>
          <w:p w:rsidR="007F4855" w:rsidRPr="004A048F" w:rsidRDefault="007F4855" w:rsidP="00DC54EA">
            <w:pPr>
              <w:jc w:val="center"/>
            </w:pPr>
            <w:r>
              <w:t>5962</w:t>
            </w:r>
          </w:p>
        </w:tc>
        <w:tc>
          <w:tcPr>
            <w:tcW w:w="1433" w:type="dxa"/>
            <w:vAlign w:val="center"/>
          </w:tcPr>
          <w:p w:rsidR="007F4855" w:rsidRPr="004A048F" w:rsidRDefault="007F4855" w:rsidP="00DC54EA">
            <w:pPr>
              <w:jc w:val="center"/>
            </w:pPr>
            <w:r>
              <w:t>50887</w:t>
            </w: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221</w:t>
            </w:r>
          </w:p>
        </w:tc>
        <w:tc>
          <w:tcPr>
            <w:tcW w:w="1424" w:type="dxa"/>
            <w:vAlign w:val="center"/>
          </w:tcPr>
          <w:p w:rsidR="007F4855" w:rsidRPr="004A048F" w:rsidRDefault="007F4855" w:rsidP="00DC54EA">
            <w:pPr>
              <w:jc w:val="center"/>
            </w:pPr>
            <w:r>
              <w:t>1000</w:t>
            </w:r>
          </w:p>
        </w:tc>
        <w:tc>
          <w:tcPr>
            <w:tcW w:w="1424" w:type="dxa"/>
            <w:vAlign w:val="center"/>
          </w:tcPr>
          <w:p w:rsidR="007F4855" w:rsidRPr="004A048F" w:rsidRDefault="007F4855" w:rsidP="00DC54EA">
            <w:pPr>
              <w:jc w:val="center"/>
            </w:pPr>
            <w:r>
              <w:t>2000</w:t>
            </w:r>
          </w:p>
        </w:tc>
        <w:tc>
          <w:tcPr>
            <w:tcW w:w="1424" w:type="dxa"/>
            <w:vAlign w:val="center"/>
          </w:tcPr>
          <w:p w:rsidR="007F4855" w:rsidRPr="004A048F" w:rsidRDefault="007F4855" w:rsidP="00DC54EA">
            <w:pPr>
              <w:jc w:val="center"/>
            </w:pPr>
            <w:r>
              <w:t>1000</w:t>
            </w:r>
          </w:p>
        </w:tc>
        <w:tc>
          <w:tcPr>
            <w:tcW w:w="1424" w:type="dxa"/>
            <w:vAlign w:val="center"/>
          </w:tcPr>
          <w:p w:rsidR="007F4855" w:rsidRPr="004A048F" w:rsidRDefault="007F4855" w:rsidP="00DC54EA">
            <w:pPr>
              <w:jc w:val="center"/>
            </w:pPr>
            <w:r>
              <w:t>1000</w:t>
            </w:r>
          </w:p>
        </w:tc>
        <w:tc>
          <w:tcPr>
            <w:tcW w:w="1433" w:type="dxa"/>
            <w:vAlign w:val="center"/>
          </w:tcPr>
          <w:p w:rsidR="007F4855" w:rsidRPr="004A048F" w:rsidRDefault="007F4855" w:rsidP="00DC54EA">
            <w:pPr>
              <w:jc w:val="center"/>
            </w:pPr>
            <w:r>
              <w:t>5000</w:t>
            </w: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222</w:t>
            </w:r>
          </w:p>
        </w:tc>
        <w:tc>
          <w:tcPr>
            <w:tcW w:w="1424" w:type="dxa"/>
            <w:vAlign w:val="center"/>
          </w:tcPr>
          <w:p w:rsidR="007F4855" w:rsidRPr="004A048F" w:rsidRDefault="007F4855" w:rsidP="00DC54EA">
            <w:pPr>
              <w:jc w:val="center"/>
            </w:pPr>
            <w:r>
              <w:t>250</w:t>
            </w:r>
          </w:p>
        </w:tc>
        <w:tc>
          <w:tcPr>
            <w:tcW w:w="1424" w:type="dxa"/>
            <w:vAlign w:val="center"/>
          </w:tcPr>
          <w:p w:rsidR="007F4855" w:rsidRPr="004A048F" w:rsidRDefault="007F4855" w:rsidP="00DC54EA">
            <w:pPr>
              <w:jc w:val="center"/>
            </w:pPr>
            <w:r>
              <w:t>250</w:t>
            </w:r>
          </w:p>
        </w:tc>
        <w:tc>
          <w:tcPr>
            <w:tcW w:w="1424" w:type="dxa"/>
            <w:vAlign w:val="center"/>
          </w:tcPr>
          <w:p w:rsidR="007F4855" w:rsidRPr="004A048F" w:rsidRDefault="007F4855" w:rsidP="00DC54EA">
            <w:pPr>
              <w:jc w:val="center"/>
            </w:pPr>
            <w:r>
              <w:t>250</w:t>
            </w:r>
          </w:p>
        </w:tc>
        <w:tc>
          <w:tcPr>
            <w:tcW w:w="1424" w:type="dxa"/>
            <w:vAlign w:val="center"/>
          </w:tcPr>
          <w:p w:rsidR="007F4855" w:rsidRPr="004A048F" w:rsidRDefault="007F4855" w:rsidP="00DC54EA">
            <w:pPr>
              <w:jc w:val="center"/>
            </w:pPr>
            <w:r>
              <w:t>250</w:t>
            </w:r>
          </w:p>
        </w:tc>
        <w:tc>
          <w:tcPr>
            <w:tcW w:w="1433" w:type="dxa"/>
            <w:vAlign w:val="center"/>
          </w:tcPr>
          <w:p w:rsidR="007F4855" w:rsidRPr="004A048F" w:rsidRDefault="007F4855" w:rsidP="00DC54EA">
            <w:pPr>
              <w:jc w:val="center"/>
            </w:pPr>
            <w:r>
              <w:t>1000</w:t>
            </w: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223 (тепл)</w:t>
            </w:r>
          </w:p>
        </w:tc>
        <w:tc>
          <w:tcPr>
            <w:tcW w:w="1424" w:type="dxa"/>
            <w:vAlign w:val="center"/>
          </w:tcPr>
          <w:p w:rsidR="007F4855" w:rsidRPr="004A048F" w:rsidRDefault="007F4855" w:rsidP="00DC54EA">
            <w:pPr>
              <w:jc w:val="center"/>
            </w:pPr>
            <w:r>
              <w:t>225000</w:t>
            </w:r>
          </w:p>
        </w:tc>
        <w:tc>
          <w:tcPr>
            <w:tcW w:w="1424" w:type="dxa"/>
            <w:vAlign w:val="center"/>
          </w:tcPr>
          <w:p w:rsidR="007F4855" w:rsidRPr="004A048F" w:rsidRDefault="007F4855" w:rsidP="00DC54EA">
            <w:pPr>
              <w:jc w:val="center"/>
            </w:pPr>
            <w:r>
              <w:t>96000</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r>
              <w:t>170000</w:t>
            </w:r>
          </w:p>
        </w:tc>
        <w:tc>
          <w:tcPr>
            <w:tcW w:w="1433" w:type="dxa"/>
            <w:vAlign w:val="center"/>
          </w:tcPr>
          <w:p w:rsidR="007F4855" w:rsidRPr="004A048F" w:rsidRDefault="007F4855" w:rsidP="00DC54EA">
            <w:pPr>
              <w:jc w:val="center"/>
            </w:pPr>
            <w:r>
              <w:t>491000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223 (энерг)</w:t>
            </w:r>
          </w:p>
        </w:tc>
        <w:tc>
          <w:tcPr>
            <w:tcW w:w="1424" w:type="dxa"/>
            <w:vAlign w:val="center"/>
          </w:tcPr>
          <w:p w:rsidR="007F4855" w:rsidRPr="004A048F" w:rsidRDefault="007F4855" w:rsidP="00DC54EA">
            <w:pPr>
              <w:jc w:val="center"/>
            </w:pPr>
            <w:r>
              <w:t>30000</w:t>
            </w:r>
          </w:p>
        </w:tc>
        <w:tc>
          <w:tcPr>
            <w:tcW w:w="1424" w:type="dxa"/>
            <w:vAlign w:val="center"/>
          </w:tcPr>
          <w:p w:rsidR="007F4855" w:rsidRPr="004A048F" w:rsidRDefault="007F4855" w:rsidP="00DC54EA">
            <w:pPr>
              <w:jc w:val="center"/>
            </w:pPr>
            <w:r>
              <w:t>30000</w:t>
            </w:r>
          </w:p>
        </w:tc>
        <w:tc>
          <w:tcPr>
            <w:tcW w:w="1424" w:type="dxa"/>
            <w:vAlign w:val="center"/>
          </w:tcPr>
          <w:p w:rsidR="007F4855" w:rsidRPr="004A048F" w:rsidRDefault="007F4855" w:rsidP="00DC54EA">
            <w:pPr>
              <w:jc w:val="center"/>
            </w:pPr>
            <w:r>
              <w:t>15000</w:t>
            </w:r>
          </w:p>
        </w:tc>
        <w:tc>
          <w:tcPr>
            <w:tcW w:w="1424" w:type="dxa"/>
            <w:vAlign w:val="center"/>
          </w:tcPr>
          <w:p w:rsidR="007F4855" w:rsidRPr="004A048F" w:rsidRDefault="007F4855" w:rsidP="00DC54EA">
            <w:pPr>
              <w:jc w:val="center"/>
            </w:pPr>
            <w:r>
              <w:t>25000</w:t>
            </w:r>
          </w:p>
        </w:tc>
        <w:tc>
          <w:tcPr>
            <w:tcW w:w="1433" w:type="dxa"/>
            <w:vAlign w:val="center"/>
          </w:tcPr>
          <w:p w:rsidR="007F4855" w:rsidRPr="004A048F" w:rsidRDefault="007F4855" w:rsidP="00DC54EA">
            <w:pPr>
              <w:jc w:val="center"/>
            </w:pPr>
            <w:r>
              <w:t>119000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223 (вода)</w:t>
            </w:r>
          </w:p>
        </w:tc>
        <w:tc>
          <w:tcPr>
            <w:tcW w:w="1424" w:type="dxa"/>
            <w:vAlign w:val="center"/>
          </w:tcPr>
          <w:p w:rsidR="007F4855" w:rsidRPr="004A048F" w:rsidRDefault="007F4855" w:rsidP="00DC54EA">
            <w:pPr>
              <w:jc w:val="center"/>
            </w:pPr>
            <w:r>
              <w:t>41000</w:t>
            </w:r>
          </w:p>
        </w:tc>
        <w:tc>
          <w:tcPr>
            <w:tcW w:w="1424" w:type="dxa"/>
            <w:vAlign w:val="center"/>
          </w:tcPr>
          <w:p w:rsidR="007F4855" w:rsidRPr="004A048F" w:rsidRDefault="007F4855" w:rsidP="00DC54EA">
            <w:pPr>
              <w:jc w:val="center"/>
            </w:pPr>
            <w:r>
              <w:t>41000</w:t>
            </w:r>
          </w:p>
        </w:tc>
        <w:tc>
          <w:tcPr>
            <w:tcW w:w="1424" w:type="dxa"/>
            <w:vAlign w:val="center"/>
          </w:tcPr>
          <w:p w:rsidR="007F4855" w:rsidRPr="004A048F" w:rsidRDefault="007F4855" w:rsidP="00DC54EA">
            <w:pPr>
              <w:jc w:val="center"/>
            </w:pPr>
            <w:r>
              <w:t>18500</w:t>
            </w:r>
          </w:p>
        </w:tc>
        <w:tc>
          <w:tcPr>
            <w:tcW w:w="1424" w:type="dxa"/>
            <w:vAlign w:val="center"/>
          </w:tcPr>
          <w:p w:rsidR="007F4855" w:rsidRPr="004A048F" w:rsidRDefault="007F4855" w:rsidP="00DC54EA">
            <w:pPr>
              <w:jc w:val="center"/>
            </w:pPr>
            <w:r>
              <w:t>18500</w:t>
            </w:r>
          </w:p>
        </w:tc>
        <w:tc>
          <w:tcPr>
            <w:tcW w:w="1433" w:type="dxa"/>
            <w:vAlign w:val="center"/>
          </w:tcPr>
          <w:p w:rsidR="007F4855" w:rsidRPr="004A048F" w:rsidRDefault="007F4855" w:rsidP="00DC54EA">
            <w:pPr>
              <w:jc w:val="center"/>
            </w:pPr>
            <w:r>
              <w:t>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225 (ремонт)</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33" w:type="dxa"/>
            <w:vAlign w:val="center"/>
          </w:tcPr>
          <w:p w:rsidR="007F4855" w:rsidRPr="004A048F" w:rsidRDefault="007F4855" w:rsidP="00DC54EA">
            <w:pPr>
              <w:jc w:val="center"/>
            </w:pPr>
            <w:r>
              <w:t>3000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225 (прочие)</w:t>
            </w:r>
          </w:p>
        </w:tc>
        <w:tc>
          <w:tcPr>
            <w:tcW w:w="1424" w:type="dxa"/>
            <w:vAlign w:val="center"/>
          </w:tcPr>
          <w:p w:rsidR="007F4855" w:rsidRPr="004A048F" w:rsidRDefault="007F4855" w:rsidP="00DC54EA">
            <w:pPr>
              <w:jc w:val="center"/>
            </w:pPr>
            <w:r>
              <w:t>750</w:t>
            </w:r>
          </w:p>
        </w:tc>
        <w:tc>
          <w:tcPr>
            <w:tcW w:w="1424" w:type="dxa"/>
            <w:vAlign w:val="center"/>
          </w:tcPr>
          <w:p w:rsidR="007F4855" w:rsidRPr="004A048F" w:rsidRDefault="007F4855" w:rsidP="00DC54EA">
            <w:pPr>
              <w:jc w:val="center"/>
            </w:pPr>
            <w:r>
              <w:t>750</w:t>
            </w:r>
          </w:p>
        </w:tc>
        <w:tc>
          <w:tcPr>
            <w:tcW w:w="1424" w:type="dxa"/>
            <w:vAlign w:val="center"/>
          </w:tcPr>
          <w:p w:rsidR="007F4855" w:rsidRPr="004A048F" w:rsidRDefault="007F4855" w:rsidP="00DC54EA">
            <w:pPr>
              <w:jc w:val="center"/>
            </w:pPr>
            <w:r>
              <w:t>750</w:t>
            </w:r>
          </w:p>
        </w:tc>
        <w:tc>
          <w:tcPr>
            <w:tcW w:w="1424" w:type="dxa"/>
            <w:vAlign w:val="center"/>
          </w:tcPr>
          <w:p w:rsidR="007F4855" w:rsidRPr="004A048F" w:rsidRDefault="007F4855" w:rsidP="00DC54EA">
            <w:pPr>
              <w:jc w:val="center"/>
            </w:pPr>
            <w:r>
              <w:t>750</w:t>
            </w:r>
          </w:p>
        </w:tc>
        <w:tc>
          <w:tcPr>
            <w:tcW w:w="1433" w:type="dxa"/>
            <w:vAlign w:val="center"/>
          </w:tcPr>
          <w:p w:rsidR="007F4855" w:rsidRPr="004A048F" w:rsidRDefault="007F4855" w:rsidP="00DC54EA">
            <w:pPr>
              <w:jc w:val="center"/>
            </w:pPr>
            <w:r>
              <w:t>5848</w:t>
            </w:r>
          </w:p>
        </w:tc>
      </w:tr>
      <w:tr w:rsidR="007F4855" w:rsidRPr="004A048F" w:rsidTr="00DC54EA">
        <w:tc>
          <w:tcPr>
            <w:tcW w:w="1567" w:type="dxa"/>
          </w:tcPr>
          <w:p w:rsidR="007F4855" w:rsidRPr="004A048F" w:rsidRDefault="007F4855" w:rsidP="007F4855"/>
        </w:tc>
        <w:tc>
          <w:tcPr>
            <w:tcW w:w="1442" w:type="dxa"/>
          </w:tcPr>
          <w:p w:rsidR="007F4855" w:rsidRDefault="007F4855" w:rsidP="007F4855">
            <w:r>
              <w:t>225 (СЭС)</w:t>
            </w:r>
          </w:p>
        </w:tc>
        <w:tc>
          <w:tcPr>
            <w:tcW w:w="1424" w:type="dxa"/>
            <w:vAlign w:val="center"/>
          </w:tcPr>
          <w:p w:rsidR="007F4855" w:rsidRPr="004A048F" w:rsidRDefault="007F4855" w:rsidP="00DC54EA">
            <w:pPr>
              <w:jc w:val="center"/>
            </w:pPr>
            <w:r>
              <w:t>1462</w:t>
            </w:r>
          </w:p>
        </w:tc>
        <w:tc>
          <w:tcPr>
            <w:tcW w:w="1424" w:type="dxa"/>
            <w:vAlign w:val="center"/>
          </w:tcPr>
          <w:p w:rsidR="007F4855" w:rsidRPr="004A048F" w:rsidRDefault="007F4855" w:rsidP="00DC54EA">
            <w:pPr>
              <w:jc w:val="center"/>
            </w:pPr>
            <w:r>
              <w:t>1462</w:t>
            </w:r>
          </w:p>
        </w:tc>
        <w:tc>
          <w:tcPr>
            <w:tcW w:w="1424" w:type="dxa"/>
            <w:vAlign w:val="center"/>
          </w:tcPr>
          <w:p w:rsidR="007F4855" w:rsidRPr="004A048F" w:rsidRDefault="007F4855" w:rsidP="00DC54EA">
            <w:pPr>
              <w:jc w:val="center"/>
            </w:pPr>
            <w:r>
              <w:t>1462</w:t>
            </w:r>
          </w:p>
        </w:tc>
        <w:tc>
          <w:tcPr>
            <w:tcW w:w="1424" w:type="dxa"/>
            <w:vAlign w:val="center"/>
          </w:tcPr>
          <w:p w:rsidR="007F4855" w:rsidRPr="004A048F" w:rsidRDefault="007F4855" w:rsidP="00DC54EA">
            <w:pPr>
              <w:jc w:val="center"/>
            </w:pPr>
            <w:r>
              <w:t>1462</w:t>
            </w:r>
          </w:p>
        </w:tc>
        <w:tc>
          <w:tcPr>
            <w:tcW w:w="1433" w:type="dxa"/>
            <w:vAlign w:val="center"/>
          </w:tcPr>
          <w:p w:rsidR="007F4855" w:rsidRPr="004A048F" w:rsidRDefault="007F4855" w:rsidP="00DC54EA">
            <w:pPr>
              <w:jc w:val="center"/>
            </w:pPr>
            <w:r>
              <w:t>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225 (перед)</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33" w:type="dxa"/>
            <w:vAlign w:val="center"/>
          </w:tcPr>
          <w:p w:rsidR="007F4855" w:rsidRPr="004A048F" w:rsidRDefault="007F4855" w:rsidP="00DC54EA">
            <w:pPr>
              <w:jc w:val="center"/>
            </w:pPr>
            <w:r>
              <w:t>400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226 (кварт)</w:t>
            </w:r>
          </w:p>
        </w:tc>
        <w:tc>
          <w:tcPr>
            <w:tcW w:w="1424" w:type="dxa"/>
            <w:vAlign w:val="center"/>
          </w:tcPr>
          <w:p w:rsidR="007F4855" w:rsidRPr="004A048F" w:rsidRDefault="007F4855" w:rsidP="00DC54EA">
            <w:pPr>
              <w:jc w:val="center"/>
            </w:pPr>
            <w:r>
              <w:t>100</w:t>
            </w:r>
          </w:p>
        </w:tc>
        <w:tc>
          <w:tcPr>
            <w:tcW w:w="1424" w:type="dxa"/>
            <w:vAlign w:val="center"/>
          </w:tcPr>
          <w:p w:rsidR="007F4855" w:rsidRPr="004A048F" w:rsidRDefault="007F4855" w:rsidP="00DC54EA">
            <w:pPr>
              <w:jc w:val="center"/>
            </w:pPr>
            <w:r>
              <w:t>100</w:t>
            </w:r>
          </w:p>
        </w:tc>
        <w:tc>
          <w:tcPr>
            <w:tcW w:w="1424" w:type="dxa"/>
            <w:vAlign w:val="center"/>
          </w:tcPr>
          <w:p w:rsidR="007F4855" w:rsidRPr="004A048F" w:rsidRDefault="007F4855" w:rsidP="00DC54EA">
            <w:pPr>
              <w:jc w:val="center"/>
            </w:pPr>
            <w:r>
              <w:t>100</w:t>
            </w:r>
          </w:p>
        </w:tc>
        <w:tc>
          <w:tcPr>
            <w:tcW w:w="1424" w:type="dxa"/>
            <w:vAlign w:val="center"/>
          </w:tcPr>
          <w:p w:rsidR="007F4855" w:rsidRPr="004A048F" w:rsidRDefault="007F4855" w:rsidP="00DC54EA">
            <w:pPr>
              <w:jc w:val="center"/>
            </w:pPr>
            <w:r>
              <w:t>100</w:t>
            </w:r>
          </w:p>
        </w:tc>
        <w:tc>
          <w:tcPr>
            <w:tcW w:w="1433" w:type="dxa"/>
            <w:vAlign w:val="center"/>
          </w:tcPr>
          <w:p w:rsidR="007F4855" w:rsidRPr="004A048F" w:rsidRDefault="007F4855" w:rsidP="00DC54EA">
            <w:pPr>
              <w:jc w:val="center"/>
            </w:pPr>
            <w:r>
              <w:t>4000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226 (страх)</w:t>
            </w:r>
          </w:p>
        </w:tc>
        <w:tc>
          <w:tcPr>
            <w:tcW w:w="1424" w:type="dxa"/>
            <w:vAlign w:val="center"/>
          </w:tcPr>
          <w:p w:rsidR="007F4855" w:rsidRPr="004A048F" w:rsidRDefault="007F4855" w:rsidP="00DC54EA">
            <w:pPr>
              <w:jc w:val="center"/>
            </w:pPr>
            <w:r>
              <w:t>1000</w:t>
            </w:r>
          </w:p>
        </w:tc>
        <w:tc>
          <w:tcPr>
            <w:tcW w:w="1424" w:type="dxa"/>
            <w:vAlign w:val="center"/>
          </w:tcPr>
          <w:p w:rsidR="007F4855" w:rsidRPr="004A048F" w:rsidRDefault="007F4855" w:rsidP="00DC54EA">
            <w:pPr>
              <w:jc w:val="center"/>
            </w:pPr>
            <w:r>
              <w:t>2000</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r>
              <w:t>1000</w:t>
            </w:r>
          </w:p>
        </w:tc>
        <w:tc>
          <w:tcPr>
            <w:tcW w:w="1433" w:type="dxa"/>
            <w:vAlign w:val="center"/>
          </w:tcPr>
          <w:p w:rsidR="007F4855" w:rsidRPr="004A048F" w:rsidRDefault="007F4855" w:rsidP="00DC54EA">
            <w:pPr>
              <w:jc w:val="center"/>
            </w:pPr>
            <w:r>
              <w:t>44527</w:t>
            </w:r>
          </w:p>
        </w:tc>
      </w:tr>
      <w:tr w:rsidR="007F4855" w:rsidRPr="004A048F" w:rsidTr="00DC54EA">
        <w:tc>
          <w:tcPr>
            <w:tcW w:w="1567" w:type="dxa"/>
          </w:tcPr>
          <w:p w:rsidR="007F4855" w:rsidRPr="004A048F" w:rsidRDefault="007F4855" w:rsidP="007F4855"/>
        </w:tc>
        <w:tc>
          <w:tcPr>
            <w:tcW w:w="1442" w:type="dxa"/>
          </w:tcPr>
          <w:p w:rsidR="007F4855" w:rsidRDefault="007F4855" w:rsidP="007F4855">
            <w:r>
              <w:t>226 (питан)</w:t>
            </w:r>
          </w:p>
        </w:tc>
        <w:tc>
          <w:tcPr>
            <w:tcW w:w="1424" w:type="dxa"/>
            <w:vAlign w:val="center"/>
          </w:tcPr>
          <w:p w:rsidR="007F4855" w:rsidRPr="004A048F" w:rsidRDefault="007F4855" w:rsidP="00DC54EA">
            <w:pPr>
              <w:jc w:val="center"/>
            </w:pPr>
            <w:r>
              <w:t>8133</w:t>
            </w:r>
          </w:p>
        </w:tc>
        <w:tc>
          <w:tcPr>
            <w:tcW w:w="1424" w:type="dxa"/>
            <w:vAlign w:val="center"/>
          </w:tcPr>
          <w:p w:rsidR="007F4855" w:rsidRPr="004A048F" w:rsidRDefault="007F4855" w:rsidP="00DC54EA">
            <w:pPr>
              <w:jc w:val="center"/>
            </w:pPr>
            <w:r>
              <w:t>5975</w:t>
            </w:r>
          </w:p>
        </w:tc>
        <w:tc>
          <w:tcPr>
            <w:tcW w:w="1424" w:type="dxa"/>
            <w:vAlign w:val="center"/>
          </w:tcPr>
          <w:p w:rsidR="007F4855" w:rsidRPr="004A048F" w:rsidRDefault="007F4855" w:rsidP="00DC54EA">
            <w:pPr>
              <w:jc w:val="center"/>
            </w:pPr>
            <w:r>
              <w:t>3468</w:t>
            </w:r>
          </w:p>
        </w:tc>
        <w:tc>
          <w:tcPr>
            <w:tcW w:w="1424" w:type="dxa"/>
            <w:vAlign w:val="center"/>
          </w:tcPr>
          <w:p w:rsidR="007F4855" w:rsidRPr="004A048F" w:rsidRDefault="007F4855" w:rsidP="00DC54EA">
            <w:pPr>
              <w:jc w:val="center"/>
            </w:pPr>
            <w:r>
              <w:t>26933</w:t>
            </w:r>
          </w:p>
        </w:tc>
        <w:tc>
          <w:tcPr>
            <w:tcW w:w="1433" w:type="dxa"/>
            <w:vAlign w:val="center"/>
          </w:tcPr>
          <w:p w:rsidR="007F4855" w:rsidRPr="004A048F" w:rsidRDefault="007F4855" w:rsidP="00DC54EA">
            <w:pPr>
              <w:jc w:val="center"/>
            </w:pPr>
            <w:r>
              <w:t>6000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290</w:t>
            </w:r>
          </w:p>
        </w:tc>
        <w:tc>
          <w:tcPr>
            <w:tcW w:w="1424" w:type="dxa"/>
            <w:vAlign w:val="center"/>
          </w:tcPr>
          <w:p w:rsidR="007F4855" w:rsidRPr="004A048F" w:rsidRDefault="007F4855" w:rsidP="00DC54EA">
            <w:pPr>
              <w:jc w:val="center"/>
            </w:pPr>
            <w:r>
              <w:t>1000</w:t>
            </w:r>
          </w:p>
        </w:tc>
        <w:tc>
          <w:tcPr>
            <w:tcW w:w="1424" w:type="dxa"/>
            <w:vAlign w:val="center"/>
          </w:tcPr>
          <w:p w:rsidR="007F4855" w:rsidRPr="004A048F" w:rsidRDefault="007F4855" w:rsidP="00DC54EA">
            <w:pPr>
              <w:jc w:val="center"/>
            </w:pPr>
            <w:r>
              <w:t>4000</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r>
              <w:t>1000</w:t>
            </w:r>
          </w:p>
        </w:tc>
        <w:tc>
          <w:tcPr>
            <w:tcW w:w="1433" w:type="dxa"/>
            <w:vAlign w:val="center"/>
          </w:tcPr>
          <w:p w:rsidR="007F4855" w:rsidRPr="004A048F" w:rsidRDefault="007F4855" w:rsidP="00DC54EA">
            <w:pPr>
              <w:jc w:val="center"/>
            </w:pPr>
            <w:r>
              <w:t>10000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310</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r>
              <w:t>10000</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33" w:type="dxa"/>
            <w:vAlign w:val="center"/>
          </w:tcPr>
          <w:p w:rsidR="007F4855" w:rsidRPr="004A048F" w:rsidRDefault="007F4855" w:rsidP="00DC54EA">
            <w:pPr>
              <w:jc w:val="center"/>
            </w:pPr>
            <w:r>
              <w:t>240000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340 (01)</w:t>
            </w:r>
          </w:p>
        </w:tc>
        <w:tc>
          <w:tcPr>
            <w:tcW w:w="1424" w:type="dxa"/>
            <w:vAlign w:val="center"/>
          </w:tcPr>
          <w:p w:rsidR="007F4855" w:rsidRPr="004A048F" w:rsidRDefault="007F4855" w:rsidP="00DC54EA">
            <w:pPr>
              <w:jc w:val="center"/>
            </w:pPr>
            <w:r>
              <w:t>80000</w:t>
            </w:r>
          </w:p>
        </w:tc>
        <w:tc>
          <w:tcPr>
            <w:tcW w:w="1424" w:type="dxa"/>
            <w:vAlign w:val="center"/>
          </w:tcPr>
          <w:p w:rsidR="007F4855" w:rsidRPr="004A048F" w:rsidRDefault="007F4855" w:rsidP="00DC54EA">
            <w:pPr>
              <w:jc w:val="center"/>
            </w:pPr>
            <w:r>
              <w:t>53000</w:t>
            </w:r>
          </w:p>
        </w:tc>
        <w:tc>
          <w:tcPr>
            <w:tcW w:w="1424" w:type="dxa"/>
            <w:vAlign w:val="center"/>
          </w:tcPr>
          <w:p w:rsidR="007F4855" w:rsidRPr="004A048F" w:rsidRDefault="007F4855" w:rsidP="00DC54EA">
            <w:pPr>
              <w:jc w:val="center"/>
            </w:pPr>
            <w:r>
              <w:t>27000</w:t>
            </w:r>
          </w:p>
        </w:tc>
        <w:tc>
          <w:tcPr>
            <w:tcW w:w="1424" w:type="dxa"/>
            <w:vAlign w:val="center"/>
          </w:tcPr>
          <w:p w:rsidR="007F4855" w:rsidRPr="004A048F" w:rsidRDefault="007F4855" w:rsidP="00DC54EA">
            <w:pPr>
              <w:jc w:val="center"/>
            </w:pPr>
            <w:r>
              <w:t>80000</w:t>
            </w:r>
          </w:p>
        </w:tc>
        <w:tc>
          <w:tcPr>
            <w:tcW w:w="1433" w:type="dxa"/>
            <w:vAlign w:val="center"/>
          </w:tcPr>
          <w:p w:rsidR="007F4855" w:rsidRPr="004A048F" w:rsidRDefault="007F4855" w:rsidP="00DC54EA">
            <w:pPr>
              <w:jc w:val="center"/>
            </w:pPr>
            <w:r>
              <w:t>4000</w:t>
            </w:r>
          </w:p>
        </w:tc>
      </w:tr>
      <w:tr w:rsidR="007F4855" w:rsidRPr="004A048F" w:rsidTr="00DC54EA">
        <w:tc>
          <w:tcPr>
            <w:tcW w:w="1567" w:type="dxa"/>
          </w:tcPr>
          <w:p w:rsidR="007F4855" w:rsidRPr="004A048F" w:rsidRDefault="007F4855" w:rsidP="007F4855">
            <w:r>
              <w:t>Лето</w:t>
            </w:r>
          </w:p>
        </w:tc>
        <w:tc>
          <w:tcPr>
            <w:tcW w:w="1442" w:type="dxa"/>
          </w:tcPr>
          <w:p w:rsidR="007F4855" w:rsidRDefault="007F4855" w:rsidP="007F4855">
            <w:r>
              <w:t>340 (04)</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r>
              <w:t>4000</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33" w:type="dxa"/>
            <w:vAlign w:val="center"/>
          </w:tcPr>
          <w:p w:rsidR="007F4855" w:rsidRPr="004A048F" w:rsidRDefault="007F4855" w:rsidP="00DC54EA">
            <w:pPr>
              <w:jc w:val="center"/>
            </w:pPr>
            <w:r>
              <w:t>15000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340 (04)</w:t>
            </w:r>
          </w:p>
        </w:tc>
        <w:tc>
          <w:tcPr>
            <w:tcW w:w="1424" w:type="dxa"/>
            <w:vAlign w:val="center"/>
          </w:tcPr>
          <w:p w:rsidR="007F4855" w:rsidRPr="004A048F" w:rsidRDefault="007F4855" w:rsidP="00DC54EA">
            <w:pPr>
              <w:jc w:val="center"/>
            </w:pPr>
            <w:r>
              <w:t>3000</w:t>
            </w:r>
          </w:p>
        </w:tc>
        <w:tc>
          <w:tcPr>
            <w:tcW w:w="1424" w:type="dxa"/>
            <w:vAlign w:val="center"/>
          </w:tcPr>
          <w:p w:rsidR="007F4855" w:rsidRPr="004A048F" w:rsidRDefault="007F4855" w:rsidP="00DC54EA">
            <w:pPr>
              <w:jc w:val="center"/>
            </w:pPr>
            <w:r>
              <w:t>3000</w:t>
            </w:r>
          </w:p>
        </w:tc>
        <w:tc>
          <w:tcPr>
            <w:tcW w:w="1424" w:type="dxa"/>
            <w:vAlign w:val="center"/>
          </w:tcPr>
          <w:p w:rsidR="007F4855" w:rsidRPr="004A048F" w:rsidRDefault="007F4855" w:rsidP="00DC54EA">
            <w:pPr>
              <w:jc w:val="center"/>
            </w:pPr>
            <w:r>
              <w:t>7000</w:t>
            </w:r>
          </w:p>
        </w:tc>
        <w:tc>
          <w:tcPr>
            <w:tcW w:w="1424" w:type="dxa"/>
            <w:vAlign w:val="center"/>
          </w:tcPr>
          <w:p w:rsidR="007F4855" w:rsidRPr="004A048F" w:rsidRDefault="007F4855" w:rsidP="00DC54EA">
            <w:pPr>
              <w:jc w:val="center"/>
            </w:pPr>
            <w:r>
              <w:t>2000</w:t>
            </w:r>
          </w:p>
        </w:tc>
        <w:tc>
          <w:tcPr>
            <w:tcW w:w="1433" w:type="dxa"/>
            <w:vAlign w:val="center"/>
          </w:tcPr>
          <w:p w:rsidR="007F4855" w:rsidRPr="004A048F" w:rsidRDefault="007F4855" w:rsidP="00DC54EA">
            <w:pPr>
              <w:jc w:val="center"/>
            </w:pPr>
            <w:r>
              <w:t>0</w:t>
            </w:r>
          </w:p>
        </w:tc>
      </w:tr>
      <w:tr w:rsidR="007F4855" w:rsidRPr="004A048F" w:rsidTr="00DC54EA">
        <w:tc>
          <w:tcPr>
            <w:tcW w:w="1567" w:type="dxa"/>
          </w:tcPr>
          <w:p w:rsidR="007F4855" w:rsidRPr="004A048F" w:rsidRDefault="007F4855" w:rsidP="007F4855"/>
        </w:tc>
        <w:tc>
          <w:tcPr>
            <w:tcW w:w="1442" w:type="dxa"/>
          </w:tcPr>
          <w:p w:rsidR="007F4855" w:rsidRDefault="007F4855" w:rsidP="007F4855"/>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33" w:type="dxa"/>
            <w:vAlign w:val="center"/>
          </w:tcPr>
          <w:p w:rsidR="007F4855" w:rsidRPr="004A048F" w:rsidRDefault="007F4855" w:rsidP="00DC54EA">
            <w:pPr>
              <w:jc w:val="center"/>
            </w:pPr>
          </w:p>
        </w:tc>
      </w:tr>
      <w:tr w:rsidR="007F4855" w:rsidRPr="004A048F" w:rsidTr="00DC54EA">
        <w:tc>
          <w:tcPr>
            <w:tcW w:w="1567" w:type="dxa"/>
          </w:tcPr>
          <w:p w:rsidR="007F4855" w:rsidRPr="004A048F" w:rsidRDefault="007F4855" w:rsidP="007F4855">
            <w:r>
              <w:t>ИТОГО</w:t>
            </w:r>
          </w:p>
        </w:tc>
        <w:tc>
          <w:tcPr>
            <w:tcW w:w="1442" w:type="dxa"/>
          </w:tcPr>
          <w:p w:rsidR="007F4855" w:rsidRDefault="007F4855" w:rsidP="007F4855"/>
        </w:tc>
        <w:tc>
          <w:tcPr>
            <w:tcW w:w="1424" w:type="dxa"/>
            <w:vAlign w:val="center"/>
          </w:tcPr>
          <w:p w:rsidR="007F4855" w:rsidRPr="004A048F" w:rsidRDefault="007F4855" w:rsidP="00DC54EA">
            <w:pPr>
              <w:jc w:val="center"/>
            </w:pPr>
            <w:r>
              <w:t>472939</w:t>
            </w:r>
          </w:p>
        </w:tc>
        <w:tc>
          <w:tcPr>
            <w:tcW w:w="1424" w:type="dxa"/>
            <w:vAlign w:val="center"/>
          </w:tcPr>
          <w:p w:rsidR="007F4855" w:rsidRPr="004A048F" w:rsidRDefault="007F4855" w:rsidP="00DC54EA">
            <w:pPr>
              <w:jc w:val="center"/>
            </w:pPr>
            <w:r>
              <w:t>338160</w:t>
            </w:r>
          </w:p>
        </w:tc>
        <w:tc>
          <w:tcPr>
            <w:tcW w:w="1424" w:type="dxa"/>
            <w:vAlign w:val="center"/>
          </w:tcPr>
          <w:p w:rsidR="007F4855" w:rsidRPr="004A048F" w:rsidRDefault="007F4855" w:rsidP="00DC54EA">
            <w:pPr>
              <w:jc w:val="center"/>
            </w:pPr>
            <w:r>
              <w:t>132076</w:t>
            </w:r>
          </w:p>
        </w:tc>
        <w:tc>
          <w:tcPr>
            <w:tcW w:w="1424" w:type="dxa"/>
            <w:vAlign w:val="center"/>
          </w:tcPr>
          <w:p w:rsidR="007F4855" w:rsidRPr="004A048F" w:rsidRDefault="007F4855" w:rsidP="00DC54EA">
            <w:pPr>
              <w:jc w:val="center"/>
            </w:pPr>
            <w:r>
              <w:t>359711</w:t>
            </w:r>
          </w:p>
        </w:tc>
        <w:tc>
          <w:tcPr>
            <w:tcW w:w="1433" w:type="dxa"/>
            <w:vAlign w:val="center"/>
          </w:tcPr>
          <w:p w:rsidR="007F4855" w:rsidRPr="004A048F" w:rsidRDefault="007F4855" w:rsidP="00DC54EA">
            <w:pPr>
              <w:jc w:val="center"/>
            </w:pPr>
            <w:smartTag w:uri="urn:schemas-microsoft-com:office:smarttags" w:element="phone">
              <w:smartTagPr>
                <w:attr w:uri="urn:schemas-microsoft-com:office:office" w:name="ls" w:val="trans"/>
              </w:smartTagPr>
              <w:r>
                <w:t>1302886</w:t>
              </w:r>
            </w:smartTag>
          </w:p>
        </w:tc>
      </w:tr>
      <w:tr w:rsidR="007F4855" w:rsidRPr="004A048F" w:rsidTr="00DC54EA">
        <w:tc>
          <w:tcPr>
            <w:tcW w:w="1567" w:type="dxa"/>
          </w:tcPr>
          <w:p w:rsidR="007F4855" w:rsidRPr="004A048F" w:rsidRDefault="007F4855" w:rsidP="007F4855">
            <w:r>
              <w:t>Областной бюджет</w:t>
            </w:r>
          </w:p>
        </w:tc>
        <w:tc>
          <w:tcPr>
            <w:tcW w:w="1442" w:type="dxa"/>
          </w:tcPr>
          <w:p w:rsidR="007F4855" w:rsidRDefault="007F4855" w:rsidP="007F4855"/>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33" w:type="dxa"/>
            <w:vAlign w:val="center"/>
          </w:tcPr>
          <w:p w:rsidR="007F4855" w:rsidRPr="004A048F" w:rsidRDefault="007F4855" w:rsidP="00DC54EA">
            <w:pPr>
              <w:jc w:val="center"/>
            </w:pP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211</w:t>
            </w:r>
          </w:p>
        </w:tc>
        <w:tc>
          <w:tcPr>
            <w:tcW w:w="1424" w:type="dxa"/>
            <w:vAlign w:val="center"/>
          </w:tcPr>
          <w:p w:rsidR="007F4855" w:rsidRPr="004A048F" w:rsidRDefault="007F4855" w:rsidP="00DC54EA">
            <w:pPr>
              <w:jc w:val="center"/>
            </w:pPr>
            <w:r>
              <w:t>711100</w:t>
            </w:r>
          </w:p>
        </w:tc>
        <w:tc>
          <w:tcPr>
            <w:tcW w:w="1424" w:type="dxa"/>
            <w:vAlign w:val="center"/>
          </w:tcPr>
          <w:p w:rsidR="007F4855" w:rsidRPr="004A048F" w:rsidRDefault="007F4855" w:rsidP="00DC54EA">
            <w:pPr>
              <w:jc w:val="center"/>
            </w:pPr>
            <w:r>
              <w:t>1026953</w:t>
            </w:r>
          </w:p>
        </w:tc>
        <w:tc>
          <w:tcPr>
            <w:tcW w:w="1424" w:type="dxa"/>
            <w:vAlign w:val="center"/>
          </w:tcPr>
          <w:p w:rsidR="007F4855" w:rsidRPr="004A048F" w:rsidRDefault="007F4855" w:rsidP="00DC54EA">
            <w:pPr>
              <w:jc w:val="center"/>
            </w:pPr>
            <w:r>
              <w:t>390000</w:t>
            </w:r>
          </w:p>
        </w:tc>
        <w:tc>
          <w:tcPr>
            <w:tcW w:w="1424" w:type="dxa"/>
            <w:vAlign w:val="center"/>
          </w:tcPr>
          <w:p w:rsidR="007F4855" w:rsidRPr="004A048F" w:rsidRDefault="007F4855" w:rsidP="00DC54EA">
            <w:pPr>
              <w:jc w:val="center"/>
            </w:pPr>
            <w:r>
              <w:t>1026277</w:t>
            </w:r>
          </w:p>
        </w:tc>
        <w:tc>
          <w:tcPr>
            <w:tcW w:w="1433" w:type="dxa"/>
            <w:vAlign w:val="center"/>
          </w:tcPr>
          <w:p w:rsidR="007F4855" w:rsidRPr="004A048F" w:rsidRDefault="007F4855" w:rsidP="00DC54EA">
            <w:pPr>
              <w:jc w:val="center"/>
            </w:pPr>
            <w:r>
              <w:t>3154330</w:t>
            </w: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211 (библ)</w:t>
            </w:r>
          </w:p>
        </w:tc>
        <w:tc>
          <w:tcPr>
            <w:tcW w:w="1424" w:type="dxa"/>
            <w:vAlign w:val="center"/>
          </w:tcPr>
          <w:p w:rsidR="007F4855" w:rsidRPr="004A048F" w:rsidRDefault="007F4855" w:rsidP="00DC54EA">
            <w:pPr>
              <w:jc w:val="center"/>
            </w:pPr>
            <w:r>
              <w:t>4099</w:t>
            </w:r>
          </w:p>
        </w:tc>
        <w:tc>
          <w:tcPr>
            <w:tcW w:w="1424" w:type="dxa"/>
            <w:vAlign w:val="center"/>
          </w:tcPr>
          <w:p w:rsidR="007F4855" w:rsidRPr="004A048F" w:rsidRDefault="007F4855" w:rsidP="00DC54EA">
            <w:pPr>
              <w:jc w:val="center"/>
            </w:pPr>
            <w:r>
              <w:t>5346</w:t>
            </w:r>
          </w:p>
        </w:tc>
        <w:tc>
          <w:tcPr>
            <w:tcW w:w="1424" w:type="dxa"/>
            <w:vAlign w:val="center"/>
          </w:tcPr>
          <w:p w:rsidR="007F4855" w:rsidRPr="004A048F" w:rsidRDefault="007F4855" w:rsidP="00DC54EA">
            <w:pPr>
              <w:jc w:val="center"/>
            </w:pPr>
            <w:r>
              <w:t>6229</w:t>
            </w:r>
          </w:p>
        </w:tc>
        <w:tc>
          <w:tcPr>
            <w:tcW w:w="1424" w:type="dxa"/>
            <w:vAlign w:val="center"/>
          </w:tcPr>
          <w:p w:rsidR="007F4855" w:rsidRPr="004A048F" w:rsidRDefault="007F4855" w:rsidP="00DC54EA">
            <w:pPr>
              <w:jc w:val="center"/>
            </w:pPr>
            <w:r>
              <w:t>4277</w:t>
            </w:r>
          </w:p>
        </w:tc>
        <w:tc>
          <w:tcPr>
            <w:tcW w:w="1433" w:type="dxa"/>
            <w:vAlign w:val="center"/>
          </w:tcPr>
          <w:p w:rsidR="007F4855" w:rsidRPr="004A048F" w:rsidRDefault="007F4855" w:rsidP="00DC54EA">
            <w:pPr>
              <w:jc w:val="center"/>
            </w:pPr>
            <w:r>
              <w:t>19751</w:t>
            </w: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211 (мол.сп</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33" w:type="dxa"/>
            <w:vAlign w:val="center"/>
          </w:tcPr>
          <w:p w:rsidR="007F4855" w:rsidRPr="004A048F" w:rsidRDefault="007F4855" w:rsidP="00DC54EA">
            <w:pPr>
              <w:jc w:val="center"/>
            </w:pPr>
            <w:r>
              <w:t>0</w:t>
            </w: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212(м\л</w:t>
            </w:r>
          </w:p>
        </w:tc>
        <w:tc>
          <w:tcPr>
            <w:tcW w:w="1424" w:type="dxa"/>
            <w:vAlign w:val="center"/>
          </w:tcPr>
          <w:p w:rsidR="007F4855" w:rsidRPr="004A048F" w:rsidRDefault="007F4855" w:rsidP="00DC54EA">
            <w:pPr>
              <w:jc w:val="center"/>
            </w:pPr>
            <w:r>
              <w:t>9625</w:t>
            </w:r>
          </w:p>
        </w:tc>
        <w:tc>
          <w:tcPr>
            <w:tcW w:w="1424" w:type="dxa"/>
            <w:vAlign w:val="center"/>
          </w:tcPr>
          <w:p w:rsidR="007F4855" w:rsidRPr="004A048F" w:rsidRDefault="007F4855" w:rsidP="00DC54EA">
            <w:pPr>
              <w:jc w:val="center"/>
            </w:pPr>
            <w:r>
              <w:t>9625</w:t>
            </w:r>
          </w:p>
        </w:tc>
        <w:tc>
          <w:tcPr>
            <w:tcW w:w="1424" w:type="dxa"/>
            <w:vAlign w:val="center"/>
          </w:tcPr>
          <w:p w:rsidR="007F4855" w:rsidRPr="004A048F" w:rsidRDefault="007F4855" w:rsidP="00DC54EA">
            <w:pPr>
              <w:jc w:val="center"/>
            </w:pPr>
            <w:r>
              <w:t>9625</w:t>
            </w:r>
          </w:p>
        </w:tc>
        <w:tc>
          <w:tcPr>
            <w:tcW w:w="1424" w:type="dxa"/>
            <w:vAlign w:val="center"/>
          </w:tcPr>
          <w:p w:rsidR="007F4855" w:rsidRPr="004A048F" w:rsidRDefault="007F4855" w:rsidP="00DC54EA">
            <w:pPr>
              <w:jc w:val="center"/>
            </w:pPr>
            <w:r>
              <w:t>9625</w:t>
            </w:r>
          </w:p>
        </w:tc>
        <w:tc>
          <w:tcPr>
            <w:tcW w:w="1433" w:type="dxa"/>
            <w:vAlign w:val="center"/>
          </w:tcPr>
          <w:p w:rsidR="007F4855" w:rsidRPr="004A048F" w:rsidRDefault="007F4855" w:rsidP="00DC54EA">
            <w:pPr>
              <w:jc w:val="center"/>
            </w:pPr>
            <w:r>
              <w:t>38500</w:t>
            </w: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212 (леч.пос)</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r>
              <w:t>2842</w:t>
            </w:r>
          </w:p>
        </w:tc>
        <w:tc>
          <w:tcPr>
            <w:tcW w:w="1424" w:type="dxa"/>
            <w:vAlign w:val="center"/>
          </w:tcPr>
          <w:p w:rsidR="007F4855" w:rsidRPr="004A048F" w:rsidRDefault="007F4855" w:rsidP="00DC54EA">
            <w:pPr>
              <w:jc w:val="center"/>
            </w:pPr>
          </w:p>
        </w:tc>
        <w:tc>
          <w:tcPr>
            <w:tcW w:w="1433" w:type="dxa"/>
            <w:vAlign w:val="center"/>
          </w:tcPr>
          <w:p w:rsidR="007F4855" w:rsidRPr="004A048F" w:rsidRDefault="007F4855" w:rsidP="00DC54EA">
            <w:pPr>
              <w:jc w:val="center"/>
            </w:pPr>
            <w:r>
              <w:t>2842</w:t>
            </w: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213</w:t>
            </w:r>
          </w:p>
        </w:tc>
        <w:tc>
          <w:tcPr>
            <w:tcW w:w="1424" w:type="dxa"/>
            <w:vAlign w:val="center"/>
          </w:tcPr>
          <w:p w:rsidR="007F4855" w:rsidRPr="004A048F" w:rsidRDefault="007F4855" w:rsidP="00DC54EA">
            <w:pPr>
              <w:jc w:val="center"/>
            </w:pPr>
            <w:r>
              <w:t>186308</w:t>
            </w:r>
          </w:p>
        </w:tc>
        <w:tc>
          <w:tcPr>
            <w:tcW w:w="1424" w:type="dxa"/>
            <w:vAlign w:val="center"/>
          </w:tcPr>
          <w:p w:rsidR="007F4855" w:rsidRPr="004A048F" w:rsidRDefault="007F4855" w:rsidP="00DC54EA">
            <w:pPr>
              <w:jc w:val="center"/>
            </w:pPr>
            <w:r>
              <w:t>269062</w:t>
            </w:r>
          </w:p>
        </w:tc>
        <w:tc>
          <w:tcPr>
            <w:tcW w:w="1424" w:type="dxa"/>
            <w:vAlign w:val="center"/>
          </w:tcPr>
          <w:p w:rsidR="007F4855" w:rsidRPr="004A048F" w:rsidRDefault="007F4855" w:rsidP="00DC54EA">
            <w:pPr>
              <w:jc w:val="center"/>
            </w:pPr>
            <w:r>
              <w:t>102180</w:t>
            </w:r>
          </w:p>
        </w:tc>
        <w:tc>
          <w:tcPr>
            <w:tcW w:w="1424" w:type="dxa"/>
            <w:vAlign w:val="center"/>
          </w:tcPr>
          <w:p w:rsidR="007F4855" w:rsidRPr="004A048F" w:rsidRDefault="007F4855" w:rsidP="00DC54EA">
            <w:pPr>
              <w:jc w:val="center"/>
            </w:pPr>
            <w:r>
              <w:t>272450</w:t>
            </w:r>
          </w:p>
        </w:tc>
        <w:tc>
          <w:tcPr>
            <w:tcW w:w="1433" w:type="dxa"/>
            <w:vAlign w:val="center"/>
          </w:tcPr>
          <w:p w:rsidR="007F4855" w:rsidRPr="004A048F" w:rsidRDefault="007F4855" w:rsidP="00DC54EA">
            <w:pPr>
              <w:jc w:val="center"/>
            </w:pPr>
            <w:r>
              <w:t>830000</w:t>
            </w: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213 (библ)</w:t>
            </w:r>
          </w:p>
        </w:tc>
        <w:tc>
          <w:tcPr>
            <w:tcW w:w="1424" w:type="dxa"/>
            <w:vAlign w:val="center"/>
          </w:tcPr>
          <w:p w:rsidR="007F4855" w:rsidRPr="004A048F" w:rsidRDefault="007F4855" w:rsidP="00DC54EA">
            <w:pPr>
              <w:jc w:val="center"/>
            </w:pPr>
            <w:r>
              <w:t>1074</w:t>
            </w:r>
          </w:p>
        </w:tc>
        <w:tc>
          <w:tcPr>
            <w:tcW w:w="1424" w:type="dxa"/>
            <w:vAlign w:val="center"/>
          </w:tcPr>
          <w:p w:rsidR="007F4855" w:rsidRPr="004A048F" w:rsidRDefault="007F4855" w:rsidP="00DC54EA">
            <w:pPr>
              <w:jc w:val="center"/>
            </w:pPr>
            <w:r>
              <w:t>1401</w:t>
            </w:r>
          </w:p>
        </w:tc>
        <w:tc>
          <w:tcPr>
            <w:tcW w:w="1424" w:type="dxa"/>
            <w:vAlign w:val="center"/>
          </w:tcPr>
          <w:p w:rsidR="007F4855" w:rsidRPr="004A048F" w:rsidRDefault="007F4855" w:rsidP="00DC54EA">
            <w:pPr>
              <w:jc w:val="center"/>
            </w:pPr>
            <w:r>
              <w:t>1580</w:t>
            </w:r>
          </w:p>
        </w:tc>
        <w:tc>
          <w:tcPr>
            <w:tcW w:w="1424" w:type="dxa"/>
            <w:vAlign w:val="center"/>
          </w:tcPr>
          <w:p w:rsidR="007F4855" w:rsidRPr="004A048F" w:rsidRDefault="007F4855" w:rsidP="00DC54EA">
            <w:pPr>
              <w:jc w:val="center"/>
            </w:pPr>
            <w:r>
              <w:t>1120</w:t>
            </w:r>
          </w:p>
        </w:tc>
        <w:tc>
          <w:tcPr>
            <w:tcW w:w="1433" w:type="dxa"/>
            <w:vAlign w:val="center"/>
          </w:tcPr>
          <w:p w:rsidR="007F4855" w:rsidRPr="004A048F" w:rsidRDefault="007F4855" w:rsidP="00DC54EA">
            <w:pPr>
              <w:jc w:val="center"/>
            </w:pPr>
            <w:r>
              <w:t>5175</w:t>
            </w:r>
          </w:p>
        </w:tc>
      </w:tr>
      <w:tr w:rsidR="007F4855" w:rsidRPr="004A048F" w:rsidTr="00DC54EA">
        <w:tc>
          <w:tcPr>
            <w:tcW w:w="1567" w:type="dxa"/>
          </w:tcPr>
          <w:p w:rsidR="007F4855" w:rsidRPr="004A048F" w:rsidRDefault="007F4855" w:rsidP="007F4855"/>
        </w:tc>
        <w:tc>
          <w:tcPr>
            <w:tcW w:w="1442" w:type="dxa"/>
          </w:tcPr>
          <w:p w:rsidR="007F4855" w:rsidRPr="004A048F" w:rsidRDefault="007F4855" w:rsidP="007F4855">
            <w:r>
              <w:t>213 (мол.сп)</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33" w:type="dxa"/>
            <w:vAlign w:val="center"/>
          </w:tcPr>
          <w:p w:rsidR="007F4855" w:rsidRPr="004A048F" w:rsidRDefault="007F4855" w:rsidP="00DC54EA">
            <w:pPr>
              <w:jc w:val="center"/>
            </w:pPr>
            <w:r>
              <w:t>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225</w:t>
            </w: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24" w:type="dxa"/>
            <w:vAlign w:val="center"/>
          </w:tcPr>
          <w:p w:rsidR="007F4855" w:rsidRPr="004A048F" w:rsidRDefault="007F4855" w:rsidP="00DC54EA">
            <w:pPr>
              <w:jc w:val="center"/>
            </w:pPr>
          </w:p>
        </w:tc>
        <w:tc>
          <w:tcPr>
            <w:tcW w:w="1433" w:type="dxa"/>
            <w:vAlign w:val="center"/>
          </w:tcPr>
          <w:p w:rsidR="007F4855" w:rsidRPr="004A048F" w:rsidRDefault="007F4855" w:rsidP="00DC54EA">
            <w:pPr>
              <w:jc w:val="center"/>
            </w:pPr>
            <w:r>
              <w:t>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226</w:t>
            </w:r>
          </w:p>
        </w:tc>
        <w:tc>
          <w:tcPr>
            <w:tcW w:w="1424" w:type="dxa"/>
            <w:vAlign w:val="center"/>
          </w:tcPr>
          <w:p w:rsidR="007F4855" w:rsidRPr="004A048F" w:rsidRDefault="007F4855" w:rsidP="00DC54EA">
            <w:pPr>
              <w:jc w:val="center"/>
            </w:pPr>
            <w:r>
              <w:t>14252</w:t>
            </w:r>
          </w:p>
        </w:tc>
        <w:tc>
          <w:tcPr>
            <w:tcW w:w="1424" w:type="dxa"/>
            <w:vAlign w:val="center"/>
          </w:tcPr>
          <w:p w:rsidR="007F4855" w:rsidRPr="004A048F" w:rsidRDefault="007F4855" w:rsidP="00DC54EA">
            <w:pPr>
              <w:jc w:val="center"/>
            </w:pPr>
            <w:r>
              <w:t>30181</w:t>
            </w:r>
          </w:p>
        </w:tc>
        <w:tc>
          <w:tcPr>
            <w:tcW w:w="1424" w:type="dxa"/>
            <w:vAlign w:val="center"/>
          </w:tcPr>
          <w:p w:rsidR="007F4855" w:rsidRPr="004A048F" w:rsidRDefault="007F4855" w:rsidP="00DC54EA">
            <w:pPr>
              <w:jc w:val="center"/>
            </w:pPr>
            <w:r>
              <w:t>17605</w:t>
            </w:r>
          </w:p>
        </w:tc>
        <w:tc>
          <w:tcPr>
            <w:tcW w:w="1424" w:type="dxa"/>
            <w:vAlign w:val="center"/>
          </w:tcPr>
          <w:p w:rsidR="007F4855" w:rsidRPr="004A048F" w:rsidRDefault="007F4855" w:rsidP="00DC54EA">
            <w:pPr>
              <w:jc w:val="center"/>
            </w:pPr>
            <w:r>
              <w:t>61242</w:t>
            </w:r>
          </w:p>
        </w:tc>
        <w:tc>
          <w:tcPr>
            <w:tcW w:w="1433" w:type="dxa"/>
            <w:vAlign w:val="center"/>
          </w:tcPr>
          <w:p w:rsidR="007F4855" w:rsidRPr="004A048F" w:rsidRDefault="007F4855" w:rsidP="00DC54EA">
            <w:pPr>
              <w:jc w:val="center"/>
            </w:pPr>
            <w:r>
              <w:t>123280</w:t>
            </w:r>
          </w:p>
        </w:tc>
      </w:tr>
      <w:tr w:rsidR="007F4855" w:rsidRPr="004A048F" w:rsidTr="00DC54EA">
        <w:tc>
          <w:tcPr>
            <w:tcW w:w="1567" w:type="dxa"/>
          </w:tcPr>
          <w:p w:rsidR="007F4855" w:rsidRPr="004A048F" w:rsidRDefault="007F4855" w:rsidP="007F4855"/>
        </w:tc>
        <w:tc>
          <w:tcPr>
            <w:tcW w:w="1442" w:type="dxa"/>
          </w:tcPr>
          <w:p w:rsidR="007F4855" w:rsidRDefault="007F4855" w:rsidP="007F4855">
            <w:r>
              <w:t>340(04)</w:t>
            </w:r>
          </w:p>
        </w:tc>
        <w:tc>
          <w:tcPr>
            <w:tcW w:w="1424" w:type="dxa"/>
            <w:vAlign w:val="center"/>
          </w:tcPr>
          <w:p w:rsidR="007F4855" w:rsidRPr="004A048F" w:rsidRDefault="007F4855" w:rsidP="00DC54EA">
            <w:pPr>
              <w:jc w:val="center"/>
            </w:pPr>
            <w:r>
              <w:t>9133</w:t>
            </w:r>
          </w:p>
        </w:tc>
        <w:tc>
          <w:tcPr>
            <w:tcW w:w="1424" w:type="dxa"/>
            <w:vAlign w:val="center"/>
          </w:tcPr>
          <w:p w:rsidR="007F4855" w:rsidRPr="004A048F" w:rsidRDefault="007F4855" w:rsidP="00DC54EA">
            <w:pPr>
              <w:jc w:val="center"/>
            </w:pPr>
            <w:r>
              <w:t>9133</w:t>
            </w:r>
          </w:p>
        </w:tc>
        <w:tc>
          <w:tcPr>
            <w:tcW w:w="1424" w:type="dxa"/>
            <w:vAlign w:val="center"/>
          </w:tcPr>
          <w:p w:rsidR="007F4855" w:rsidRPr="004A048F" w:rsidRDefault="007F4855" w:rsidP="00DC54EA">
            <w:pPr>
              <w:jc w:val="center"/>
            </w:pPr>
            <w:r>
              <w:t>9133</w:t>
            </w:r>
          </w:p>
        </w:tc>
        <w:tc>
          <w:tcPr>
            <w:tcW w:w="1424" w:type="dxa"/>
            <w:vAlign w:val="center"/>
          </w:tcPr>
          <w:p w:rsidR="007F4855" w:rsidRPr="004A048F" w:rsidRDefault="007F4855" w:rsidP="00DC54EA">
            <w:pPr>
              <w:jc w:val="center"/>
            </w:pPr>
            <w:r>
              <w:t>9133</w:t>
            </w:r>
          </w:p>
        </w:tc>
        <w:tc>
          <w:tcPr>
            <w:tcW w:w="1433" w:type="dxa"/>
            <w:vAlign w:val="center"/>
          </w:tcPr>
          <w:p w:rsidR="007F4855" w:rsidRPr="004A048F" w:rsidRDefault="007F4855" w:rsidP="00DC54EA">
            <w:pPr>
              <w:jc w:val="center"/>
            </w:pPr>
            <w:r>
              <w:t>36532</w:t>
            </w:r>
          </w:p>
        </w:tc>
      </w:tr>
      <w:tr w:rsidR="007F4855" w:rsidRPr="004A048F" w:rsidTr="00DC54EA">
        <w:tc>
          <w:tcPr>
            <w:tcW w:w="1567" w:type="dxa"/>
          </w:tcPr>
          <w:p w:rsidR="007F4855" w:rsidRPr="004A048F" w:rsidRDefault="007F4855" w:rsidP="007F4855">
            <w:r>
              <w:t>Итого</w:t>
            </w:r>
          </w:p>
        </w:tc>
        <w:tc>
          <w:tcPr>
            <w:tcW w:w="1442" w:type="dxa"/>
          </w:tcPr>
          <w:p w:rsidR="007F4855" w:rsidRDefault="007F4855" w:rsidP="007F4855"/>
        </w:tc>
        <w:tc>
          <w:tcPr>
            <w:tcW w:w="1424" w:type="dxa"/>
            <w:vAlign w:val="center"/>
          </w:tcPr>
          <w:p w:rsidR="007F4855" w:rsidRPr="004A048F" w:rsidRDefault="007F4855" w:rsidP="00DC54EA">
            <w:pPr>
              <w:jc w:val="center"/>
            </w:pPr>
            <w:r>
              <w:t>935591</w:t>
            </w:r>
          </w:p>
        </w:tc>
        <w:tc>
          <w:tcPr>
            <w:tcW w:w="1424" w:type="dxa"/>
            <w:vAlign w:val="center"/>
          </w:tcPr>
          <w:p w:rsidR="007F4855" w:rsidRPr="004A048F" w:rsidRDefault="007F4855" w:rsidP="00DC54EA">
            <w:pPr>
              <w:jc w:val="center"/>
            </w:pPr>
            <w:r>
              <w:t>1351701</w:t>
            </w:r>
          </w:p>
        </w:tc>
        <w:tc>
          <w:tcPr>
            <w:tcW w:w="1424" w:type="dxa"/>
            <w:vAlign w:val="center"/>
          </w:tcPr>
          <w:p w:rsidR="007F4855" w:rsidRPr="004A048F" w:rsidRDefault="007F4855" w:rsidP="00DC54EA">
            <w:pPr>
              <w:jc w:val="center"/>
            </w:pPr>
            <w:r>
              <w:t>5389994</w:t>
            </w:r>
          </w:p>
        </w:tc>
        <w:tc>
          <w:tcPr>
            <w:tcW w:w="1424" w:type="dxa"/>
            <w:vAlign w:val="center"/>
          </w:tcPr>
          <w:p w:rsidR="007F4855" w:rsidRPr="004A048F" w:rsidRDefault="007F4855" w:rsidP="00DC54EA">
            <w:pPr>
              <w:jc w:val="center"/>
            </w:pPr>
            <w:r>
              <w:t>1384124</w:t>
            </w:r>
          </w:p>
        </w:tc>
        <w:tc>
          <w:tcPr>
            <w:tcW w:w="1433" w:type="dxa"/>
            <w:vAlign w:val="center"/>
          </w:tcPr>
          <w:p w:rsidR="007F4855" w:rsidRPr="004A048F" w:rsidRDefault="007F4855" w:rsidP="00DC54EA">
            <w:pPr>
              <w:jc w:val="center"/>
            </w:pPr>
            <w:r>
              <w:t>4210410</w:t>
            </w:r>
          </w:p>
        </w:tc>
      </w:tr>
      <w:tr w:rsidR="007F4855" w:rsidRPr="004A048F" w:rsidTr="00DC54EA">
        <w:tc>
          <w:tcPr>
            <w:tcW w:w="1567" w:type="dxa"/>
          </w:tcPr>
          <w:p w:rsidR="007F4855" w:rsidRPr="004A048F" w:rsidRDefault="007F4855" w:rsidP="007F4855"/>
        </w:tc>
        <w:tc>
          <w:tcPr>
            <w:tcW w:w="1442" w:type="dxa"/>
          </w:tcPr>
          <w:p w:rsidR="007F4855" w:rsidRDefault="007F4855" w:rsidP="007F4855"/>
        </w:tc>
        <w:tc>
          <w:tcPr>
            <w:tcW w:w="1424" w:type="dxa"/>
          </w:tcPr>
          <w:p w:rsidR="007F4855" w:rsidRPr="004A048F" w:rsidRDefault="007F4855" w:rsidP="007F4855"/>
        </w:tc>
        <w:tc>
          <w:tcPr>
            <w:tcW w:w="1424" w:type="dxa"/>
          </w:tcPr>
          <w:p w:rsidR="007F4855" w:rsidRPr="004A048F" w:rsidRDefault="007F4855" w:rsidP="007F4855"/>
        </w:tc>
        <w:tc>
          <w:tcPr>
            <w:tcW w:w="1424" w:type="dxa"/>
          </w:tcPr>
          <w:p w:rsidR="007F4855" w:rsidRPr="004A048F" w:rsidRDefault="007F4855" w:rsidP="007F4855"/>
        </w:tc>
        <w:tc>
          <w:tcPr>
            <w:tcW w:w="1424" w:type="dxa"/>
          </w:tcPr>
          <w:p w:rsidR="007F4855" w:rsidRPr="004A048F" w:rsidRDefault="007F4855" w:rsidP="007F4855"/>
        </w:tc>
        <w:tc>
          <w:tcPr>
            <w:tcW w:w="1433" w:type="dxa"/>
          </w:tcPr>
          <w:p w:rsidR="007F4855" w:rsidRPr="004A048F" w:rsidRDefault="007F4855" w:rsidP="007F4855"/>
        </w:tc>
      </w:tr>
    </w:tbl>
    <w:p w:rsidR="007F4855" w:rsidRDefault="007F4855" w:rsidP="000E050A">
      <w:pPr>
        <w:pStyle w:val="a9"/>
        <w:ind w:left="360" w:right="295"/>
        <w:jc w:val="both"/>
        <w:rPr>
          <w:b w:val="0"/>
          <w:iCs/>
          <w:color w:val="FF0000"/>
          <w:szCs w:val="24"/>
        </w:rPr>
      </w:pPr>
    </w:p>
    <w:p w:rsidR="000C4240" w:rsidRPr="000E050A" w:rsidRDefault="000C4240" w:rsidP="000E050A">
      <w:pPr>
        <w:pStyle w:val="a9"/>
        <w:ind w:left="360" w:right="295"/>
        <w:jc w:val="both"/>
        <w:rPr>
          <w:b w:val="0"/>
          <w:iCs/>
          <w:color w:val="FF0000"/>
          <w:szCs w:val="24"/>
        </w:rPr>
      </w:pPr>
    </w:p>
    <w:p w:rsidR="00B71BFD" w:rsidRPr="006A2DEB" w:rsidRDefault="00B71BFD" w:rsidP="00B71BFD">
      <w:pPr>
        <w:pStyle w:val="a9"/>
        <w:spacing w:line="360" w:lineRule="auto"/>
        <w:ind w:left="360" w:right="295"/>
        <w:jc w:val="both"/>
        <w:rPr>
          <w:i/>
          <w:iCs/>
          <w:sz w:val="32"/>
          <w:szCs w:val="32"/>
        </w:rPr>
      </w:pPr>
      <w:r w:rsidRPr="006A2DEB">
        <w:rPr>
          <w:i/>
          <w:iCs/>
          <w:sz w:val="32"/>
          <w:szCs w:val="32"/>
        </w:rPr>
        <w:t>7.2 Привлечение внебюджетных источников финансирования.</w:t>
      </w:r>
    </w:p>
    <w:p w:rsidR="00B71BFD" w:rsidRPr="006A2DEB" w:rsidRDefault="00B71BFD" w:rsidP="00B71BFD">
      <w:pPr>
        <w:pStyle w:val="a9"/>
        <w:ind w:left="360" w:right="295"/>
        <w:jc w:val="both"/>
        <w:rPr>
          <w:b w:val="0"/>
          <w:iCs/>
          <w:szCs w:val="24"/>
        </w:rPr>
      </w:pPr>
      <w:r w:rsidRPr="006A2DEB">
        <w:rPr>
          <w:b w:val="0"/>
          <w:iCs/>
          <w:szCs w:val="24"/>
        </w:rPr>
        <w:t xml:space="preserve">   Дополнительными источниками финансирования в школе являются : </w:t>
      </w:r>
    </w:p>
    <w:p w:rsidR="00B71BFD" w:rsidRPr="006A2DEB" w:rsidRDefault="00F02481" w:rsidP="00B71BFD">
      <w:pPr>
        <w:pStyle w:val="a9"/>
        <w:ind w:left="360" w:right="295"/>
        <w:jc w:val="both"/>
        <w:rPr>
          <w:b w:val="0"/>
          <w:iCs/>
          <w:szCs w:val="24"/>
        </w:rPr>
      </w:pPr>
      <w:r w:rsidRPr="006A2DEB">
        <w:rPr>
          <w:b w:val="0"/>
          <w:iCs/>
          <w:szCs w:val="24"/>
        </w:rPr>
        <w:t>1</w:t>
      </w:r>
      <w:r w:rsidR="00B71BFD" w:rsidRPr="006A2DEB">
        <w:rPr>
          <w:b w:val="0"/>
          <w:iCs/>
          <w:szCs w:val="24"/>
        </w:rPr>
        <w:t>. Средства от реализации выращиваемой сельскохозяйственной продукции.</w:t>
      </w:r>
    </w:p>
    <w:p w:rsidR="00B71BFD" w:rsidRPr="006A2DEB" w:rsidRDefault="00F02481" w:rsidP="00B71BFD">
      <w:pPr>
        <w:pStyle w:val="a9"/>
        <w:ind w:left="360" w:right="295"/>
        <w:jc w:val="both"/>
        <w:rPr>
          <w:b w:val="0"/>
          <w:iCs/>
          <w:szCs w:val="24"/>
        </w:rPr>
      </w:pPr>
      <w:r w:rsidRPr="006A2DEB">
        <w:rPr>
          <w:b w:val="0"/>
          <w:iCs/>
          <w:szCs w:val="24"/>
        </w:rPr>
        <w:t>2</w:t>
      </w:r>
      <w:r w:rsidR="00B71BFD" w:rsidRPr="006A2DEB">
        <w:rPr>
          <w:b w:val="0"/>
          <w:iCs/>
          <w:szCs w:val="24"/>
        </w:rPr>
        <w:t>. Средства поступающие в результате добровольных пожертвований.</w:t>
      </w:r>
    </w:p>
    <w:p w:rsidR="00B71BFD" w:rsidRPr="006A2DEB" w:rsidRDefault="00F02481" w:rsidP="00B71BFD">
      <w:pPr>
        <w:pStyle w:val="a9"/>
        <w:ind w:left="360" w:right="295"/>
        <w:jc w:val="both"/>
        <w:rPr>
          <w:b w:val="0"/>
          <w:iCs/>
          <w:szCs w:val="24"/>
        </w:rPr>
      </w:pPr>
      <w:r w:rsidRPr="006A2DEB">
        <w:rPr>
          <w:b w:val="0"/>
          <w:iCs/>
          <w:szCs w:val="24"/>
        </w:rPr>
        <w:t>3</w:t>
      </w:r>
      <w:r w:rsidR="00B71BFD" w:rsidRPr="006A2DEB">
        <w:rPr>
          <w:b w:val="0"/>
          <w:iCs/>
          <w:szCs w:val="24"/>
        </w:rPr>
        <w:t>. Средства поступающие от сдачи в аренду помещений.</w:t>
      </w:r>
    </w:p>
    <w:p w:rsidR="00B71BFD" w:rsidRPr="006A2DEB" w:rsidRDefault="00B71BFD" w:rsidP="00B71BFD">
      <w:pPr>
        <w:pStyle w:val="a9"/>
        <w:ind w:left="360" w:right="295"/>
        <w:jc w:val="both"/>
        <w:rPr>
          <w:i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7"/>
        <w:gridCol w:w="1252"/>
        <w:gridCol w:w="7"/>
        <w:gridCol w:w="1252"/>
        <w:gridCol w:w="7"/>
        <w:gridCol w:w="1157"/>
        <w:gridCol w:w="12"/>
        <w:gridCol w:w="1152"/>
        <w:gridCol w:w="12"/>
        <w:gridCol w:w="1231"/>
      </w:tblGrid>
      <w:tr w:rsidR="00B71BFD" w:rsidRPr="006A2DEB" w:rsidTr="00DC54EA">
        <w:trPr>
          <w:trHeight w:val="412"/>
        </w:trPr>
        <w:tc>
          <w:tcPr>
            <w:tcW w:w="3520" w:type="dxa"/>
            <w:gridSpan w:val="2"/>
            <w:tcBorders>
              <w:top w:val="single" w:sz="4" w:space="0" w:color="auto"/>
              <w:left w:val="single" w:sz="4" w:space="0" w:color="auto"/>
              <w:bottom w:val="single" w:sz="4" w:space="0" w:color="auto"/>
              <w:right w:val="single" w:sz="4" w:space="0" w:color="auto"/>
            </w:tcBorders>
          </w:tcPr>
          <w:p w:rsidR="00B71BFD" w:rsidRPr="006A2DEB" w:rsidRDefault="00B71BFD" w:rsidP="00DC54EA">
            <w:pPr>
              <w:pStyle w:val="a9"/>
              <w:ind w:right="295"/>
              <w:jc w:val="center"/>
              <w:rPr>
                <w:b w:val="0"/>
                <w:iCs/>
                <w:szCs w:val="24"/>
              </w:rPr>
            </w:pPr>
          </w:p>
        </w:tc>
        <w:tc>
          <w:tcPr>
            <w:tcW w:w="1259" w:type="dxa"/>
            <w:gridSpan w:val="2"/>
            <w:tcBorders>
              <w:top w:val="single" w:sz="4" w:space="0" w:color="auto"/>
              <w:left w:val="single" w:sz="4" w:space="0" w:color="auto"/>
              <w:bottom w:val="single" w:sz="4" w:space="0" w:color="auto"/>
              <w:right w:val="single" w:sz="4" w:space="0" w:color="auto"/>
            </w:tcBorders>
          </w:tcPr>
          <w:p w:rsidR="00B71BFD" w:rsidRPr="006A2DEB" w:rsidRDefault="00B71BFD" w:rsidP="00F02481">
            <w:pPr>
              <w:pStyle w:val="a9"/>
              <w:ind w:right="295"/>
              <w:jc w:val="center"/>
              <w:rPr>
                <w:b w:val="0"/>
                <w:iCs/>
                <w:szCs w:val="24"/>
              </w:rPr>
            </w:pPr>
            <w:r w:rsidRPr="006A2DEB">
              <w:rPr>
                <w:b w:val="0"/>
                <w:iCs/>
                <w:szCs w:val="24"/>
              </w:rPr>
              <w:t>20</w:t>
            </w:r>
            <w:r w:rsidR="00F02481" w:rsidRPr="006A2DEB">
              <w:rPr>
                <w:b w:val="0"/>
                <w:iCs/>
                <w:szCs w:val="24"/>
              </w:rPr>
              <w:t>06</w:t>
            </w:r>
            <w:r w:rsidRPr="006A2DEB">
              <w:rPr>
                <w:b w:val="0"/>
                <w:iCs/>
                <w:szCs w:val="24"/>
              </w:rPr>
              <w:t>г.</w:t>
            </w:r>
          </w:p>
        </w:tc>
        <w:tc>
          <w:tcPr>
            <w:tcW w:w="1259" w:type="dxa"/>
            <w:gridSpan w:val="2"/>
            <w:tcBorders>
              <w:top w:val="single" w:sz="4" w:space="0" w:color="auto"/>
              <w:left w:val="single" w:sz="4" w:space="0" w:color="auto"/>
              <w:bottom w:val="single" w:sz="4" w:space="0" w:color="auto"/>
              <w:right w:val="single" w:sz="4" w:space="0" w:color="auto"/>
            </w:tcBorders>
          </w:tcPr>
          <w:p w:rsidR="00B71BFD" w:rsidRPr="006A2DEB" w:rsidRDefault="00F02481" w:rsidP="00DC54EA">
            <w:pPr>
              <w:pStyle w:val="a9"/>
              <w:ind w:right="295"/>
              <w:jc w:val="center"/>
              <w:rPr>
                <w:b w:val="0"/>
                <w:iCs/>
                <w:szCs w:val="24"/>
              </w:rPr>
            </w:pPr>
            <w:r w:rsidRPr="006A2DEB">
              <w:rPr>
                <w:b w:val="0"/>
                <w:iCs/>
                <w:szCs w:val="24"/>
              </w:rPr>
              <w:t>2007</w:t>
            </w:r>
            <w:r w:rsidR="00B71BFD" w:rsidRPr="006A2DEB">
              <w:rPr>
                <w:b w:val="0"/>
                <w:iCs/>
                <w:szCs w:val="24"/>
              </w:rPr>
              <w:t>г.</w:t>
            </w:r>
          </w:p>
        </w:tc>
        <w:tc>
          <w:tcPr>
            <w:tcW w:w="1169" w:type="dxa"/>
            <w:gridSpan w:val="2"/>
            <w:tcBorders>
              <w:top w:val="single" w:sz="4" w:space="0" w:color="auto"/>
              <w:left w:val="single" w:sz="4" w:space="0" w:color="auto"/>
              <w:bottom w:val="single" w:sz="4" w:space="0" w:color="auto"/>
              <w:right w:val="single" w:sz="4" w:space="0" w:color="auto"/>
            </w:tcBorders>
          </w:tcPr>
          <w:p w:rsidR="00B71BFD" w:rsidRPr="006A2DEB" w:rsidRDefault="00B71BFD" w:rsidP="00F02481">
            <w:pPr>
              <w:pStyle w:val="a9"/>
              <w:ind w:right="295"/>
              <w:jc w:val="center"/>
              <w:rPr>
                <w:b w:val="0"/>
                <w:iCs/>
                <w:szCs w:val="24"/>
              </w:rPr>
            </w:pPr>
            <w:r w:rsidRPr="006A2DEB">
              <w:rPr>
                <w:b w:val="0"/>
                <w:iCs/>
                <w:szCs w:val="24"/>
              </w:rPr>
              <w:t>200</w:t>
            </w:r>
            <w:r w:rsidR="00F02481" w:rsidRPr="006A2DEB">
              <w:rPr>
                <w:b w:val="0"/>
                <w:iCs/>
                <w:szCs w:val="24"/>
              </w:rPr>
              <w:t>8</w:t>
            </w:r>
            <w:r w:rsidRPr="006A2DEB">
              <w:rPr>
                <w:b w:val="0"/>
                <w:iCs/>
                <w:szCs w:val="24"/>
              </w:rPr>
              <w:t>г.</w:t>
            </w:r>
          </w:p>
        </w:tc>
        <w:tc>
          <w:tcPr>
            <w:tcW w:w="1164" w:type="dxa"/>
            <w:gridSpan w:val="2"/>
            <w:tcBorders>
              <w:top w:val="single" w:sz="4" w:space="0" w:color="auto"/>
              <w:left w:val="single" w:sz="4" w:space="0" w:color="auto"/>
              <w:bottom w:val="single" w:sz="4" w:space="0" w:color="auto"/>
              <w:right w:val="single" w:sz="4" w:space="0" w:color="auto"/>
            </w:tcBorders>
          </w:tcPr>
          <w:p w:rsidR="00B71BFD" w:rsidRPr="006A2DEB" w:rsidRDefault="00B71BFD" w:rsidP="00F02481">
            <w:pPr>
              <w:pStyle w:val="a9"/>
              <w:ind w:right="295"/>
              <w:jc w:val="center"/>
              <w:rPr>
                <w:b w:val="0"/>
                <w:iCs/>
                <w:szCs w:val="24"/>
              </w:rPr>
            </w:pPr>
            <w:r w:rsidRPr="006A2DEB">
              <w:rPr>
                <w:b w:val="0"/>
                <w:iCs/>
                <w:szCs w:val="24"/>
              </w:rPr>
              <w:t>200</w:t>
            </w:r>
            <w:r w:rsidR="00F02481" w:rsidRPr="006A2DEB">
              <w:rPr>
                <w:b w:val="0"/>
                <w:iCs/>
                <w:szCs w:val="24"/>
              </w:rPr>
              <w:t>9</w:t>
            </w:r>
            <w:r w:rsidRPr="006A2DEB">
              <w:rPr>
                <w:b w:val="0"/>
                <w:iCs/>
                <w:szCs w:val="24"/>
              </w:rPr>
              <w:t>г.</w:t>
            </w:r>
          </w:p>
        </w:tc>
        <w:tc>
          <w:tcPr>
            <w:tcW w:w="1231" w:type="dxa"/>
            <w:tcBorders>
              <w:top w:val="single" w:sz="4" w:space="0" w:color="auto"/>
              <w:left w:val="single" w:sz="4" w:space="0" w:color="auto"/>
              <w:bottom w:val="single" w:sz="4" w:space="0" w:color="auto"/>
              <w:right w:val="single" w:sz="4" w:space="0" w:color="auto"/>
            </w:tcBorders>
          </w:tcPr>
          <w:p w:rsidR="00B71BFD" w:rsidRPr="006A2DEB" w:rsidRDefault="00F02481" w:rsidP="00F02481">
            <w:pPr>
              <w:pStyle w:val="a9"/>
              <w:ind w:right="295"/>
              <w:jc w:val="center"/>
              <w:rPr>
                <w:b w:val="0"/>
                <w:iCs/>
                <w:szCs w:val="24"/>
              </w:rPr>
            </w:pPr>
            <w:r w:rsidRPr="006A2DEB">
              <w:rPr>
                <w:b w:val="0"/>
                <w:iCs/>
                <w:szCs w:val="24"/>
              </w:rPr>
              <w:t>2010</w:t>
            </w:r>
            <w:r w:rsidR="00B71BFD" w:rsidRPr="006A2DEB">
              <w:rPr>
                <w:b w:val="0"/>
                <w:iCs/>
                <w:szCs w:val="24"/>
              </w:rPr>
              <w:t>г.</w:t>
            </w:r>
          </w:p>
        </w:tc>
      </w:tr>
      <w:tr w:rsidR="00B71BFD" w:rsidRPr="006A2DEB" w:rsidTr="00DC54EA">
        <w:trPr>
          <w:trHeight w:val="820"/>
        </w:trPr>
        <w:tc>
          <w:tcPr>
            <w:tcW w:w="3520" w:type="dxa"/>
            <w:gridSpan w:val="2"/>
            <w:tcBorders>
              <w:top w:val="single" w:sz="4" w:space="0" w:color="auto"/>
              <w:left w:val="single" w:sz="4" w:space="0" w:color="auto"/>
              <w:bottom w:val="single" w:sz="4" w:space="0" w:color="auto"/>
              <w:right w:val="single" w:sz="4" w:space="0" w:color="auto"/>
            </w:tcBorders>
          </w:tcPr>
          <w:p w:rsidR="00B71BFD" w:rsidRPr="006A2DEB" w:rsidRDefault="00B71BFD" w:rsidP="00DC54EA">
            <w:pPr>
              <w:pStyle w:val="a9"/>
              <w:ind w:right="295"/>
              <w:jc w:val="center"/>
              <w:rPr>
                <w:b w:val="0"/>
                <w:iCs/>
                <w:szCs w:val="24"/>
              </w:rPr>
            </w:pPr>
            <w:r w:rsidRPr="006A2DEB">
              <w:rPr>
                <w:b w:val="0"/>
                <w:iCs/>
                <w:szCs w:val="24"/>
              </w:rPr>
              <w:t>Средства от реализации выращиваемой сельскохозяйственной продукции /руб./</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B71BFD" w:rsidRPr="006A2DEB" w:rsidRDefault="00F02481" w:rsidP="00DC54EA">
            <w:pPr>
              <w:pStyle w:val="a9"/>
              <w:ind w:right="295"/>
              <w:jc w:val="center"/>
              <w:rPr>
                <w:b w:val="0"/>
                <w:iCs/>
                <w:szCs w:val="24"/>
              </w:rPr>
            </w:pPr>
            <w:r w:rsidRPr="006A2DEB">
              <w:rPr>
                <w:b w:val="0"/>
                <w:iCs/>
                <w:szCs w:val="24"/>
              </w:rPr>
              <w:t>17700</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B71BFD" w:rsidRPr="006A2DEB" w:rsidRDefault="00F02481" w:rsidP="00DC54EA">
            <w:pPr>
              <w:pStyle w:val="a9"/>
              <w:ind w:right="295"/>
              <w:jc w:val="center"/>
              <w:rPr>
                <w:b w:val="0"/>
                <w:iCs/>
                <w:szCs w:val="24"/>
              </w:rPr>
            </w:pPr>
            <w:r w:rsidRPr="006A2DEB">
              <w:rPr>
                <w:b w:val="0"/>
                <w:iCs/>
                <w:szCs w:val="24"/>
              </w:rPr>
              <w:t>21000</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71BFD" w:rsidRPr="006A2DEB" w:rsidRDefault="00F02481" w:rsidP="00DC54EA">
            <w:pPr>
              <w:pStyle w:val="a9"/>
              <w:ind w:right="295"/>
              <w:jc w:val="center"/>
              <w:rPr>
                <w:b w:val="0"/>
                <w:iCs/>
                <w:szCs w:val="24"/>
              </w:rPr>
            </w:pPr>
            <w:r w:rsidRPr="006A2DEB">
              <w:rPr>
                <w:b w:val="0"/>
                <w:iCs/>
                <w:szCs w:val="24"/>
              </w:rPr>
              <w:t>19360</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B71BFD" w:rsidRPr="006A2DEB" w:rsidRDefault="00F02481" w:rsidP="00DC54EA">
            <w:pPr>
              <w:pStyle w:val="a9"/>
              <w:ind w:right="295"/>
              <w:jc w:val="center"/>
              <w:rPr>
                <w:b w:val="0"/>
                <w:iCs/>
                <w:szCs w:val="24"/>
              </w:rPr>
            </w:pPr>
            <w:r w:rsidRPr="006A2DEB">
              <w:rPr>
                <w:b w:val="0"/>
                <w:iCs/>
                <w:szCs w:val="24"/>
              </w:rPr>
              <w:t>24500</w:t>
            </w:r>
          </w:p>
        </w:tc>
        <w:tc>
          <w:tcPr>
            <w:tcW w:w="1231" w:type="dxa"/>
            <w:tcBorders>
              <w:top w:val="single" w:sz="4" w:space="0" w:color="auto"/>
              <w:left w:val="single" w:sz="4" w:space="0" w:color="auto"/>
              <w:bottom w:val="single" w:sz="4" w:space="0" w:color="auto"/>
              <w:right w:val="single" w:sz="4" w:space="0" w:color="auto"/>
            </w:tcBorders>
            <w:vAlign w:val="center"/>
          </w:tcPr>
          <w:p w:rsidR="00B71BFD" w:rsidRPr="006A2DEB" w:rsidRDefault="00F02481" w:rsidP="00DC54EA">
            <w:pPr>
              <w:pStyle w:val="a9"/>
              <w:ind w:right="295"/>
              <w:jc w:val="center"/>
              <w:rPr>
                <w:b w:val="0"/>
                <w:iCs/>
                <w:szCs w:val="24"/>
              </w:rPr>
            </w:pPr>
            <w:r w:rsidRPr="006A2DEB">
              <w:rPr>
                <w:b w:val="0"/>
                <w:iCs/>
                <w:szCs w:val="24"/>
              </w:rPr>
              <w:t>5740</w:t>
            </w:r>
          </w:p>
        </w:tc>
      </w:tr>
      <w:tr w:rsidR="00B71BFD" w:rsidRPr="006A2DEB" w:rsidTr="00DC54EA">
        <w:trPr>
          <w:trHeight w:val="399"/>
        </w:trPr>
        <w:tc>
          <w:tcPr>
            <w:tcW w:w="3520" w:type="dxa"/>
            <w:gridSpan w:val="2"/>
            <w:tcBorders>
              <w:top w:val="single" w:sz="4" w:space="0" w:color="auto"/>
              <w:left w:val="single" w:sz="4" w:space="0" w:color="auto"/>
              <w:bottom w:val="single" w:sz="4" w:space="0" w:color="auto"/>
              <w:right w:val="single" w:sz="4" w:space="0" w:color="auto"/>
            </w:tcBorders>
          </w:tcPr>
          <w:p w:rsidR="00B71BFD" w:rsidRPr="006A2DEB" w:rsidRDefault="00B71BFD" w:rsidP="00DC54EA">
            <w:pPr>
              <w:pStyle w:val="a9"/>
              <w:ind w:right="295"/>
              <w:jc w:val="center"/>
              <w:rPr>
                <w:b w:val="0"/>
                <w:iCs/>
                <w:szCs w:val="24"/>
              </w:rPr>
            </w:pPr>
            <w:r w:rsidRPr="006A2DEB">
              <w:rPr>
                <w:b w:val="0"/>
                <w:iCs/>
                <w:szCs w:val="24"/>
              </w:rPr>
              <w:t>Средства поступающие в результате добровольных пожертвований /руб./.</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B71BFD" w:rsidRPr="006A2DEB" w:rsidRDefault="00B71BFD" w:rsidP="00DC54EA">
            <w:pPr>
              <w:pStyle w:val="a9"/>
              <w:ind w:right="295"/>
              <w:jc w:val="center"/>
              <w:rPr>
                <w:b w:val="0"/>
                <w:iCs/>
                <w:szCs w:val="24"/>
              </w:rPr>
            </w:pPr>
            <w:r w:rsidRPr="006A2DEB">
              <w:rPr>
                <w:b w:val="0"/>
                <w:iCs/>
                <w:szCs w:val="24"/>
              </w:rPr>
              <w:t>-</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B71BFD" w:rsidRPr="006A2DEB" w:rsidRDefault="00F02481" w:rsidP="00DC54EA">
            <w:pPr>
              <w:pStyle w:val="a9"/>
              <w:ind w:right="295"/>
              <w:jc w:val="center"/>
              <w:rPr>
                <w:b w:val="0"/>
                <w:iCs/>
                <w:szCs w:val="24"/>
              </w:rPr>
            </w:pPr>
            <w:r w:rsidRPr="006A2DEB">
              <w:rPr>
                <w:b w:val="0"/>
                <w:iCs/>
                <w:szCs w:val="24"/>
              </w:rPr>
              <w:t>5</w:t>
            </w:r>
            <w:r w:rsidR="00B71BFD" w:rsidRPr="006A2DEB">
              <w:rPr>
                <w:b w:val="0"/>
                <w:iCs/>
                <w:szCs w:val="24"/>
              </w:rPr>
              <w:t>000</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71BFD" w:rsidRPr="006A2DEB" w:rsidRDefault="00D93C01" w:rsidP="00DC54EA">
            <w:pPr>
              <w:pStyle w:val="a9"/>
              <w:ind w:right="295"/>
              <w:jc w:val="center"/>
              <w:rPr>
                <w:b w:val="0"/>
                <w:iCs/>
                <w:szCs w:val="24"/>
              </w:rPr>
            </w:pPr>
            <w:r w:rsidRPr="006A2DEB">
              <w:rPr>
                <w:b w:val="0"/>
                <w:iCs/>
                <w:szCs w:val="24"/>
              </w:rPr>
              <w:t>5500</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B71BFD" w:rsidRPr="006A2DEB" w:rsidRDefault="00B71BFD" w:rsidP="00DC54EA">
            <w:pPr>
              <w:pStyle w:val="a9"/>
              <w:ind w:right="295"/>
              <w:jc w:val="center"/>
              <w:rPr>
                <w:b w:val="0"/>
                <w:iCs/>
                <w:szCs w:val="24"/>
              </w:rPr>
            </w:pPr>
            <w:r w:rsidRPr="006A2DEB">
              <w:rPr>
                <w:b w:val="0"/>
                <w:iCs/>
                <w:szCs w:val="24"/>
              </w:rPr>
              <w:t>7000</w:t>
            </w:r>
          </w:p>
        </w:tc>
        <w:tc>
          <w:tcPr>
            <w:tcW w:w="1231" w:type="dxa"/>
            <w:tcBorders>
              <w:top w:val="single" w:sz="4" w:space="0" w:color="auto"/>
              <w:left w:val="single" w:sz="4" w:space="0" w:color="auto"/>
              <w:bottom w:val="single" w:sz="4" w:space="0" w:color="auto"/>
              <w:right w:val="single" w:sz="4" w:space="0" w:color="auto"/>
            </w:tcBorders>
            <w:vAlign w:val="center"/>
          </w:tcPr>
          <w:p w:rsidR="00B71BFD" w:rsidRPr="006A2DEB" w:rsidRDefault="00D93C01" w:rsidP="00DC54EA">
            <w:pPr>
              <w:pStyle w:val="a9"/>
              <w:ind w:right="295"/>
              <w:jc w:val="center"/>
              <w:rPr>
                <w:b w:val="0"/>
                <w:iCs/>
                <w:szCs w:val="24"/>
              </w:rPr>
            </w:pPr>
            <w:r w:rsidRPr="006A2DEB">
              <w:rPr>
                <w:b w:val="0"/>
                <w:iCs/>
                <w:szCs w:val="24"/>
              </w:rPr>
              <w:t>3</w:t>
            </w:r>
            <w:r w:rsidR="00B71BFD" w:rsidRPr="006A2DEB">
              <w:rPr>
                <w:b w:val="0"/>
                <w:iCs/>
                <w:szCs w:val="24"/>
              </w:rPr>
              <w:t>500</w:t>
            </w:r>
          </w:p>
        </w:tc>
      </w:tr>
      <w:tr w:rsidR="00B71BFD" w:rsidRPr="006A2DEB" w:rsidTr="00DC54EA">
        <w:trPr>
          <w:trHeight w:val="425"/>
        </w:trPr>
        <w:tc>
          <w:tcPr>
            <w:tcW w:w="3520" w:type="dxa"/>
            <w:gridSpan w:val="2"/>
            <w:tcBorders>
              <w:top w:val="single" w:sz="4" w:space="0" w:color="auto"/>
              <w:left w:val="single" w:sz="4" w:space="0" w:color="auto"/>
              <w:bottom w:val="single" w:sz="4" w:space="0" w:color="auto"/>
              <w:right w:val="single" w:sz="4" w:space="0" w:color="auto"/>
            </w:tcBorders>
          </w:tcPr>
          <w:p w:rsidR="00B71BFD" w:rsidRPr="006A2DEB" w:rsidRDefault="00B71BFD" w:rsidP="00DC54EA">
            <w:pPr>
              <w:pStyle w:val="a9"/>
              <w:ind w:right="295"/>
              <w:jc w:val="center"/>
              <w:rPr>
                <w:b w:val="0"/>
                <w:iCs/>
                <w:szCs w:val="24"/>
              </w:rPr>
            </w:pPr>
            <w:r w:rsidRPr="006A2DEB">
              <w:rPr>
                <w:b w:val="0"/>
                <w:iCs/>
                <w:szCs w:val="24"/>
              </w:rPr>
              <w:t>Средства поступающие от сдачи в арен</w:t>
            </w:r>
            <w:r w:rsidR="00313314" w:rsidRPr="006A2DEB">
              <w:rPr>
                <w:b w:val="0"/>
                <w:iCs/>
                <w:szCs w:val="24"/>
              </w:rPr>
              <w:t>ду помещений ,р</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B71BFD" w:rsidRPr="006A2DEB" w:rsidRDefault="00D93C01" w:rsidP="00D93C01">
            <w:pPr>
              <w:pStyle w:val="a9"/>
              <w:ind w:right="295"/>
              <w:jc w:val="center"/>
              <w:rPr>
                <w:b w:val="0"/>
                <w:iCs/>
                <w:szCs w:val="24"/>
              </w:rPr>
            </w:pPr>
            <w:r w:rsidRPr="006A2DEB">
              <w:rPr>
                <w:b w:val="0"/>
                <w:iCs/>
                <w:szCs w:val="24"/>
              </w:rPr>
              <w:t>97</w:t>
            </w:r>
            <w:r w:rsidR="00B71BFD" w:rsidRPr="006A2DEB">
              <w:rPr>
                <w:b w:val="0"/>
                <w:iCs/>
                <w:szCs w:val="24"/>
              </w:rPr>
              <w:t>80</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B71BFD" w:rsidRPr="006A2DEB" w:rsidRDefault="00D93C01" w:rsidP="00DC54EA">
            <w:pPr>
              <w:pStyle w:val="a9"/>
              <w:ind w:right="295"/>
              <w:jc w:val="center"/>
              <w:rPr>
                <w:b w:val="0"/>
                <w:iCs/>
                <w:szCs w:val="24"/>
              </w:rPr>
            </w:pPr>
            <w:r w:rsidRPr="006A2DEB">
              <w:rPr>
                <w:b w:val="0"/>
                <w:iCs/>
                <w:szCs w:val="24"/>
              </w:rPr>
              <w:t>8</w:t>
            </w:r>
            <w:r w:rsidR="00B71BFD" w:rsidRPr="006A2DEB">
              <w:rPr>
                <w:b w:val="0"/>
                <w:iCs/>
                <w:szCs w:val="24"/>
              </w:rPr>
              <w:t>650</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B71BFD" w:rsidRPr="006A2DEB" w:rsidRDefault="00D93C01" w:rsidP="00D93C01">
            <w:pPr>
              <w:pStyle w:val="a9"/>
              <w:ind w:right="295"/>
              <w:jc w:val="center"/>
              <w:rPr>
                <w:b w:val="0"/>
                <w:iCs/>
                <w:szCs w:val="24"/>
              </w:rPr>
            </w:pPr>
            <w:r w:rsidRPr="006A2DEB">
              <w:rPr>
                <w:b w:val="0"/>
                <w:iCs/>
                <w:szCs w:val="24"/>
              </w:rPr>
              <w:t>575</w:t>
            </w:r>
            <w:r w:rsidR="00B71BFD" w:rsidRPr="006A2DEB">
              <w:rPr>
                <w:b w:val="0"/>
                <w:iCs/>
                <w:szCs w:val="24"/>
              </w:rPr>
              <w:t>0</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B71BFD" w:rsidRPr="006A2DEB" w:rsidRDefault="00D93C01" w:rsidP="00DC54EA">
            <w:pPr>
              <w:pStyle w:val="a9"/>
              <w:ind w:right="295"/>
              <w:jc w:val="center"/>
              <w:rPr>
                <w:b w:val="0"/>
                <w:iCs/>
                <w:szCs w:val="24"/>
              </w:rPr>
            </w:pPr>
            <w:r w:rsidRPr="006A2DEB">
              <w:rPr>
                <w:b w:val="0"/>
                <w:iCs/>
                <w:szCs w:val="24"/>
              </w:rPr>
              <w:t>1</w:t>
            </w:r>
            <w:r w:rsidR="00B71BFD" w:rsidRPr="006A2DEB">
              <w:rPr>
                <w:b w:val="0"/>
                <w:iCs/>
                <w:szCs w:val="24"/>
              </w:rPr>
              <w:t>4500</w:t>
            </w:r>
          </w:p>
        </w:tc>
        <w:tc>
          <w:tcPr>
            <w:tcW w:w="1231" w:type="dxa"/>
            <w:tcBorders>
              <w:top w:val="single" w:sz="4" w:space="0" w:color="auto"/>
              <w:left w:val="single" w:sz="4" w:space="0" w:color="auto"/>
              <w:bottom w:val="single" w:sz="4" w:space="0" w:color="auto"/>
              <w:right w:val="single" w:sz="4" w:space="0" w:color="auto"/>
            </w:tcBorders>
            <w:vAlign w:val="center"/>
          </w:tcPr>
          <w:p w:rsidR="00B71BFD" w:rsidRPr="006A2DEB" w:rsidRDefault="00D93C01" w:rsidP="00D93C01">
            <w:pPr>
              <w:pStyle w:val="a9"/>
              <w:ind w:right="295"/>
              <w:jc w:val="center"/>
              <w:rPr>
                <w:b w:val="0"/>
                <w:iCs/>
                <w:szCs w:val="24"/>
              </w:rPr>
            </w:pPr>
            <w:r w:rsidRPr="006A2DEB">
              <w:rPr>
                <w:b w:val="0"/>
                <w:iCs/>
                <w:szCs w:val="24"/>
              </w:rPr>
              <w:t>127</w:t>
            </w:r>
            <w:r w:rsidR="00B71BFD" w:rsidRPr="006A2DEB">
              <w:rPr>
                <w:b w:val="0"/>
                <w:iCs/>
                <w:szCs w:val="24"/>
              </w:rPr>
              <w:t>00</w:t>
            </w:r>
          </w:p>
        </w:tc>
      </w:tr>
      <w:tr w:rsidR="00B71BFD" w:rsidRPr="006A2DEB" w:rsidTr="00DC54EA">
        <w:tblPrEx>
          <w:tblLook w:val="0000" w:firstRow="0" w:lastRow="0" w:firstColumn="0" w:lastColumn="0" w:noHBand="0" w:noVBand="0"/>
        </w:tblPrEx>
        <w:trPr>
          <w:trHeight w:val="360"/>
        </w:trPr>
        <w:tc>
          <w:tcPr>
            <w:tcW w:w="3513" w:type="dxa"/>
          </w:tcPr>
          <w:p w:rsidR="00B71BFD" w:rsidRPr="006A2DEB" w:rsidRDefault="00B71BFD" w:rsidP="00DC54EA">
            <w:pPr>
              <w:pStyle w:val="a9"/>
              <w:ind w:left="-68" w:right="295"/>
              <w:jc w:val="center"/>
              <w:rPr>
                <w:b w:val="0"/>
                <w:iCs/>
                <w:szCs w:val="24"/>
              </w:rPr>
            </w:pPr>
            <w:r w:rsidRPr="006A2DEB">
              <w:rPr>
                <w:b w:val="0"/>
                <w:iCs/>
                <w:szCs w:val="24"/>
              </w:rPr>
              <w:t>Итого</w:t>
            </w:r>
          </w:p>
        </w:tc>
        <w:tc>
          <w:tcPr>
            <w:tcW w:w="1259" w:type="dxa"/>
            <w:gridSpan w:val="2"/>
            <w:vAlign w:val="center"/>
          </w:tcPr>
          <w:p w:rsidR="00B71BFD" w:rsidRPr="006A2DEB" w:rsidRDefault="00D93C01" w:rsidP="00DC54EA">
            <w:pPr>
              <w:pStyle w:val="a9"/>
              <w:ind w:left="-68" w:right="295"/>
              <w:jc w:val="center"/>
              <w:rPr>
                <w:b w:val="0"/>
                <w:iCs/>
                <w:szCs w:val="24"/>
              </w:rPr>
            </w:pPr>
            <w:r w:rsidRPr="006A2DEB">
              <w:rPr>
                <w:b w:val="0"/>
                <w:iCs/>
                <w:szCs w:val="24"/>
              </w:rPr>
              <w:t>27480</w:t>
            </w:r>
          </w:p>
        </w:tc>
        <w:tc>
          <w:tcPr>
            <w:tcW w:w="1259" w:type="dxa"/>
            <w:gridSpan w:val="2"/>
            <w:vAlign w:val="center"/>
          </w:tcPr>
          <w:p w:rsidR="00B71BFD" w:rsidRPr="006A2DEB" w:rsidRDefault="00D93C01" w:rsidP="00DC54EA">
            <w:pPr>
              <w:pStyle w:val="a9"/>
              <w:ind w:left="-68" w:right="295"/>
              <w:jc w:val="center"/>
              <w:rPr>
                <w:b w:val="0"/>
                <w:iCs/>
                <w:szCs w:val="24"/>
              </w:rPr>
            </w:pPr>
            <w:r w:rsidRPr="006A2DEB">
              <w:rPr>
                <w:b w:val="0"/>
                <w:iCs/>
                <w:szCs w:val="24"/>
              </w:rPr>
              <w:t>33650</w:t>
            </w:r>
          </w:p>
        </w:tc>
        <w:tc>
          <w:tcPr>
            <w:tcW w:w="1164" w:type="dxa"/>
            <w:gridSpan w:val="2"/>
            <w:vAlign w:val="center"/>
          </w:tcPr>
          <w:p w:rsidR="00B71BFD" w:rsidRPr="006A2DEB" w:rsidRDefault="00D93C01" w:rsidP="00DC54EA">
            <w:pPr>
              <w:pStyle w:val="a9"/>
              <w:ind w:left="-68" w:right="295"/>
              <w:jc w:val="center"/>
              <w:rPr>
                <w:b w:val="0"/>
                <w:iCs/>
                <w:szCs w:val="24"/>
              </w:rPr>
            </w:pPr>
            <w:r w:rsidRPr="006A2DEB">
              <w:rPr>
                <w:b w:val="0"/>
                <w:iCs/>
                <w:szCs w:val="24"/>
              </w:rPr>
              <w:t>30610</w:t>
            </w:r>
          </w:p>
        </w:tc>
        <w:tc>
          <w:tcPr>
            <w:tcW w:w="1164" w:type="dxa"/>
            <w:gridSpan w:val="2"/>
            <w:vAlign w:val="center"/>
          </w:tcPr>
          <w:p w:rsidR="00B71BFD" w:rsidRPr="006A2DEB" w:rsidRDefault="00D93C01" w:rsidP="00DC54EA">
            <w:pPr>
              <w:pStyle w:val="a9"/>
              <w:ind w:left="-68" w:right="295"/>
              <w:jc w:val="center"/>
              <w:rPr>
                <w:b w:val="0"/>
                <w:iCs/>
                <w:szCs w:val="24"/>
              </w:rPr>
            </w:pPr>
            <w:r w:rsidRPr="006A2DEB">
              <w:rPr>
                <w:b w:val="0"/>
                <w:iCs/>
                <w:szCs w:val="24"/>
              </w:rPr>
              <w:t>46000</w:t>
            </w:r>
          </w:p>
        </w:tc>
        <w:tc>
          <w:tcPr>
            <w:tcW w:w="1243" w:type="dxa"/>
            <w:gridSpan w:val="2"/>
            <w:vAlign w:val="center"/>
          </w:tcPr>
          <w:p w:rsidR="00B71BFD" w:rsidRPr="006A2DEB" w:rsidRDefault="00D93C01" w:rsidP="00DC54EA">
            <w:pPr>
              <w:pStyle w:val="a9"/>
              <w:ind w:left="-68" w:right="295"/>
              <w:jc w:val="center"/>
              <w:rPr>
                <w:b w:val="0"/>
                <w:iCs/>
                <w:szCs w:val="24"/>
              </w:rPr>
            </w:pPr>
            <w:r w:rsidRPr="006A2DEB">
              <w:rPr>
                <w:b w:val="0"/>
                <w:iCs/>
                <w:szCs w:val="24"/>
              </w:rPr>
              <w:t>21940</w:t>
            </w:r>
          </w:p>
        </w:tc>
      </w:tr>
      <w:tr w:rsidR="00313314" w:rsidRPr="006A2DEB" w:rsidTr="00DC54EA">
        <w:tblPrEx>
          <w:tblLook w:val="0000" w:firstRow="0" w:lastRow="0" w:firstColumn="0" w:lastColumn="0" w:noHBand="0" w:noVBand="0"/>
        </w:tblPrEx>
        <w:trPr>
          <w:trHeight w:val="360"/>
        </w:trPr>
        <w:tc>
          <w:tcPr>
            <w:tcW w:w="3513" w:type="dxa"/>
          </w:tcPr>
          <w:p w:rsidR="00313314" w:rsidRPr="006A2DEB" w:rsidRDefault="00313314" w:rsidP="00DC54EA">
            <w:pPr>
              <w:pStyle w:val="a9"/>
              <w:ind w:left="-68" w:right="295"/>
              <w:jc w:val="center"/>
              <w:rPr>
                <w:b w:val="0"/>
                <w:iCs/>
                <w:szCs w:val="24"/>
              </w:rPr>
            </w:pPr>
            <w:r w:rsidRPr="006A2DEB">
              <w:rPr>
                <w:b w:val="0"/>
                <w:iCs/>
                <w:szCs w:val="24"/>
              </w:rPr>
              <w:t>% от бюджетных средств</w:t>
            </w:r>
          </w:p>
        </w:tc>
        <w:tc>
          <w:tcPr>
            <w:tcW w:w="1259" w:type="dxa"/>
            <w:gridSpan w:val="2"/>
            <w:vAlign w:val="center"/>
          </w:tcPr>
          <w:p w:rsidR="00313314" w:rsidRPr="006A2DEB" w:rsidRDefault="00313314" w:rsidP="00DC54EA">
            <w:pPr>
              <w:pStyle w:val="a9"/>
              <w:ind w:left="-68" w:right="295"/>
              <w:jc w:val="center"/>
              <w:rPr>
                <w:b w:val="0"/>
                <w:iCs/>
                <w:szCs w:val="24"/>
              </w:rPr>
            </w:pPr>
          </w:p>
        </w:tc>
        <w:tc>
          <w:tcPr>
            <w:tcW w:w="1259" w:type="dxa"/>
            <w:gridSpan w:val="2"/>
            <w:vAlign w:val="center"/>
          </w:tcPr>
          <w:p w:rsidR="00313314" w:rsidRPr="006A2DEB" w:rsidRDefault="00313314" w:rsidP="00DC54EA">
            <w:pPr>
              <w:pStyle w:val="a9"/>
              <w:ind w:left="-68" w:right="295"/>
              <w:jc w:val="center"/>
              <w:rPr>
                <w:b w:val="0"/>
                <w:iCs/>
                <w:szCs w:val="24"/>
              </w:rPr>
            </w:pPr>
          </w:p>
        </w:tc>
        <w:tc>
          <w:tcPr>
            <w:tcW w:w="1164" w:type="dxa"/>
            <w:gridSpan w:val="2"/>
            <w:vAlign w:val="center"/>
          </w:tcPr>
          <w:p w:rsidR="00313314" w:rsidRPr="006A2DEB" w:rsidRDefault="00313314" w:rsidP="00DC54EA">
            <w:pPr>
              <w:pStyle w:val="a9"/>
              <w:ind w:left="-68" w:right="295"/>
              <w:jc w:val="center"/>
              <w:rPr>
                <w:b w:val="0"/>
                <w:iCs/>
                <w:szCs w:val="24"/>
              </w:rPr>
            </w:pPr>
          </w:p>
        </w:tc>
        <w:tc>
          <w:tcPr>
            <w:tcW w:w="1164" w:type="dxa"/>
            <w:gridSpan w:val="2"/>
            <w:vAlign w:val="center"/>
          </w:tcPr>
          <w:p w:rsidR="00313314" w:rsidRPr="006A2DEB" w:rsidRDefault="00313314" w:rsidP="00DC54EA">
            <w:pPr>
              <w:pStyle w:val="a9"/>
              <w:ind w:left="-68" w:right="295"/>
              <w:jc w:val="center"/>
              <w:rPr>
                <w:b w:val="0"/>
                <w:iCs/>
                <w:szCs w:val="24"/>
              </w:rPr>
            </w:pPr>
          </w:p>
        </w:tc>
        <w:tc>
          <w:tcPr>
            <w:tcW w:w="1243" w:type="dxa"/>
            <w:gridSpan w:val="2"/>
            <w:vAlign w:val="center"/>
          </w:tcPr>
          <w:p w:rsidR="00313314" w:rsidRPr="006A2DEB" w:rsidRDefault="00313314" w:rsidP="00DC54EA">
            <w:pPr>
              <w:pStyle w:val="a9"/>
              <w:ind w:left="-68" w:right="295"/>
              <w:jc w:val="center"/>
              <w:rPr>
                <w:b w:val="0"/>
                <w:iCs/>
                <w:szCs w:val="24"/>
              </w:rPr>
            </w:pPr>
          </w:p>
        </w:tc>
      </w:tr>
    </w:tbl>
    <w:p w:rsidR="00B71BFD" w:rsidRPr="006A2DEB" w:rsidRDefault="00B71BFD" w:rsidP="00B71BFD">
      <w:pPr>
        <w:pStyle w:val="a9"/>
        <w:ind w:left="360" w:right="295"/>
        <w:jc w:val="both"/>
        <w:rPr>
          <w:b w:val="0"/>
          <w:iCs/>
          <w:szCs w:val="24"/>
        </w:rPr>
      </w:pPr>
      <w:r w:rsidRPr="006A2DEB">
        <w:rPr>
          <w:b w:val="0"/>
          <w:iCs/>
          <w:szCs w:val="24"/>
        </w:rPr>
        <w:t xml:space="preserve">  </w:t>
      </w:r>
    </w:p>
    <w:p w:rsidR="00B71BFD" w:rsidRPr="006A2DEB" w:rsidRDefault="00D93C01" w:rsidP="00B71BFD">
      <w:pPr>
        <w:pStyle w:val="a9"/>
        <w:ind w:left="360" w:right="295" w:firstLine="360"/>
        <w:jc w:val="both"/>
        <w:rPr>
          <w:b w:val="0"/>
          <w:iCs/>
          <w:szCs w:val="24"/>
        </w:rPr>
      </w:pPr>
      <w:r w:rsidRPr="006A2DEB">
        <w:rPr>
          <w:b w:val="0"/>
          <w:iCs/>
          <w:szCs w:val="24"/>
        </w:rPr>
        <w:t>В первой</w:t>
      </w:r>
      <w:r w:rsidR="00B71BFD" w:rsidRPr="006A2DEB">
        <w:rPr>
          <w:b w:val="0"/>
          <w:iCs/>
          <w:szCs w:val="24"/>
        </w:rPr>
        <w:t xml:space="preserve"> строке показаны средства, в перерасчёте по ценам рынка, которые пошли на удешевление питания учащихся /картофель, морковь, лук</w:t>
      </w:r>
      <w:r w:rsidR="00F02481" w:rsidRPr="006A2DEB">
        <w:rPr>
          <w:b w:val="0"/>
          <w:iCs/>
          <w:szCs w:val="24"/>
        </w:rPr>
        <w:t xml:space="preserve">. </w:t>
      </w:r>
      <w:r w:rsidR="00B71BFD" w:rsidRPr="006A2DEB">
        <w:rPr>
          <w:b w:val="0"/>
          <w:iCs/>
          <w:szCs w:val="24"/>
        </w:rPr>
        <w:t>Средства</w:t>
      </w:r>
      <w:r w:rsidR="00F02481" w:rsidRPr="006A2DEB">
        <w:rPr>
          <w:b w:val="0"/>
          <w:iCs/>
          <w:szCs w:val="24"/>
        </w:rPr>
        <w:t>,</w:t>
      </w:r>
      <w:r w:rsidR="00B71BFD" w:rsidRPr="006A2DEB">
        <w:rPr>
          <w:b w:val="0"/>
          <w:iCs/>
          <w:szCs w:val="24"/>
        </w:rPr>
        <w:t xml:space="preserve"> поступающие в результате добровольных пожертвований и от сдачи в аренду помещений</w:t>
      </w:r>
      <w:r w:rsidRPr="006A2DEB">
        <w:rPr>
          <w:b w:val="0"/>
          <w:iCs/>
          <w:szCs w:val="24"/>
        </w:rPr>
        <w:t>,</w:t>
      </w:r>
      <w:r w:rsidR="00B71BFD" w:rsidRPr="006A2DEB">
        <w:rPr>
          <w:b w:val="0"/>
          <w:iCs/>
          <w:szCs w:val="24"/>
        </w:rPr>
        <w:t xml:space="preserve"> расходовались на проведение общешкольных мероприятий и хозяйственные </w:t>
      </w:r>
      <w:r w:rsidR="00F02481" w:rsidRPr="006A2DEB">
        <w:rPr>
          <w:b w:val="0"/>
          <w:iCs/>
          <w:szCs w:val="24"/>
        </w:rPr>
        <w:t>нужды</w:t>
      </w:r>
      <w:r w:rsidR="00B71BFD" w:rsidRPr="006A2DEB">
        <w:rPr>
          <w:b w:val="0"/>
          <w:iCs/>
          <w:szCs w:val="24"/>
        </w:rPr>
        <w:t>.</w:t>
      </w:r>
    </w:p>
    <w:p w:rsidR="00B71BFD" w:rsidRPr="006A2DEB" w:rsidRDefault="00B71BFD" w:rsidP="00B71BFD">
      <w:pPr>
        <w:pStyle w:val="a9"/>
        <w:ind w:left="360" w:right="295"/>
        <w:jc w:val="both"/>
        <w:rPr>
          <w:b w:val="0"/>
          <w:iCs/>
          <w:sz w:val="18"/>
          <w:szCs w:val="18"/>
        </w:rPr>
      </w:pPr>
    </w:p>
    <w:p w:rsidR="00B71BFD" w:rsidRPr="006A2DEB" w:rsidRDefault="00B71BFD" w:rsidP="00B71BFD">
      <w:pPr>
        <w:pStyle w:val="a9"/>
        <w:numPr>
          <w:ilvl w:val="1"/>
          <w:numId w:val="17"/>
        </w:numPr>
        <w:ind w:right="295"/>
        <w:jc w:val="center"/>
        <w:rPr>
          <w:b w:val="0"/>
          <w:i/>
          <w:iCs/>
          <w:szCs w:val="24"/>
        </w:rPr>
      </w:pPr>
      <w:r w:rsidRPr="006A2DEB">
        <w:rPr>
          <w:i/>
          <w:iCs/>
          <w:sz w:val="28"/>
          <w:szCs w:val="28"/>
        </w:rPr>
        <w:t>Перспективное планирование поступления внебюджетных средств</w:t>
      </w:r>
      <w:r w:rsidRPr="006A2DEB">
        <w:rPr>
          <w:b w:val="0"/>
          <w:i/>
          <w:iCs/>
          <w:szCs w:val="24"/>
        </w:rPr>
        <w:t>.</w:t>
      </w:r>
    </w:p>
    <w:p w:rsidR="004632F3" w:rsidRPr="006A2DEB" w:rsidRDefault="004632F3" w:rsidP="004632F3">
      <w:pPr>
        <w:pStyle w:val="a9"/>
        <w:ind w:left="360" w:right="295"/>
        <w:rPr>
          <w:b w:val="0"/>
          <w:i/>
          <w:iCs/>
          <w:sz w:val="18"/>
          <w:szCs w:val="18"/>
        </w:rPr>
      </w:pPr>
    </w:p>
    <w:p w:rsidR="00B71BFD" w:rsidRPr="006A2DEB" w:rsidRDefault="00B71BFD" w:rsidP="00B71BFD">
      <w:pPr>
        <w:pStyle w:val="a9"/>
        <w:ind w:left="360" w:right="295" w:firstLine="360"/>
        <w:rPr>
          <w:b w:val="0"/>
          <w:iCs/>
          <w:szCs w:val="24"/>
        </w:rPr>
      </w:pPr>
      <w:r w:rsidRPr="006A2DEB">
        <w:rPr>
          <w:b w:val="0"/>
          <w:iCs/>
          <w:szCs w:val="24"/>
        </w:rPr>
        <w:t>Анализ прихода дополнительных источников финансирования за предыдущие пять лет даёт предположительный расчёт на ближайшие пять лет в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276"/>
        <w:gridCol w:w="1276"/>
        <w:gridCol w:w="1276"/>
        <w:gridCol w:w="1275"/>
        <w:gridCol w:w="1452"/>
      </w:tblGrid>
      <w:tr w:rsidR="00B71BFD" w:rsidRPr="006A2DEB" w:rsidTr="00D93C01">
        <w:trPr>
          <w:trHeight w:val="92"/>
        </w:trPr>
        <w:tc>
          <w:tcPr>
            <w:tcW w:w="3510" w:type="dxa"/>
            <w:tcBorders>
              <w:top w:val="single" w:sz="4" w:space="0" w:color="auto"/>
              <w:left w:val="single" w:sz="4" w:space="0" w:color="auto"/>
              <w:bottom w:val="single" w:sz="4" w:space="0" w:color="auto"/>
              <w:right w:val="single" w:sz="4" w:space="0" w:color="auto"/>
            </w:tcBorders>
          </w:tcPr>
          <w:p w:rsidR="00B71BFD" w:rsidRPr="006A2DEB" w:rsidRDefault="00B71BFD" w:rsidP="00DC54EA">
            <w:pPr>
              <w:pStyle w:val="a9"/>
              <w:ind w:right="295"/>
              <w:jc w:val="center"/>
              <w:rPr>
                <w:b w:val="0"/>
                <w:iCs/>
                <w:szCs w:val="24"/>
              </w:rPr>
            </w:pPr>
          </w:p>
        </w:tc>
        <w:tc>
          <w:tcPr>
            <w:tcW w:w="1276" w:type="dxa"/>
            <w:tcBorders>
              <w:top w:val="single" w:sz="4" w:space="0" w:color="auto"/>
              <w:left w:val="single" w:sz="4" w:space="0" w:color="auto"/>
              <w:bottom w:val="single" w:sz="4" w:space="0" w:color="auto"/>
              <w:right w:val="single" w:sz="4" w:space="0" w:color="auto"/>
            </w:tcBorders>
          </w:tcPr>
          <w:p w:rsidR="00B71BFD" w:rsidRPr="006A2DEB" w:rsidRDefault="00D93C01" w:rsidP="00DC54EA">
            <w:pPr>
              <w:pStyle w:val="a9"/>
              <w:ind w:right="295"/>
              <w:jc w:val="center"/>
              <w:rPr>
                <w:b w:val="0"/>
                <w:iCs/>
                <w:szCs w:val="24"/>
              </w:rPr>
            </w:pPr>
            <w:r w:rsidRPr="006A2DEB">
              <w:rPr>
                <w:b w:val="0"/>
                <w:iCs/>
                <w:szCs w:val="24"/>
              </w:rPr>
              <w:t>2011</w:t>
            </w:r>
            <w:r w:rsidR="00B71BFD" w:rsidRPr="006A2DEB">
              <w:rPr>
                <w:b w:val="0"/>
                <w:iCs/>
                <w:szCs w:val="24"/>
              </w:rPr>
              <w:t>г.</w:t>
            </w:r>
          </w:p>
        </w:tc>
        <w:tc>
          <w:tcPr>
            <w:tcW w:w="1276" w:type="dxa"/>
            <w:tcBorders>
              <w:top w:val="single" w:sz="4" w:space="0" w:color="auto"/>
              <w:left w:val="single" w:sz="4" w:space="0" w:color="auto"/>
              <w:bottom w:val="single" w:sz="4" w:space="0" w:color="auto"/>
              <w:right w:val="single" w:sz="4" w:space="0" w:color="auto"/>
            </w:tcBorders>
          </w:tcPr>
          <w:p w:rsidR="00B71BFD" w:rsidRPr="006A2DEB" w:rsidRDefault="00B71BFD" w:rsidP="00D93C01">
            <w:pPr>
              <w:pStyle w:val="a9"/>
              <w:ind w:right="295"/>
              <w:jc w:val="center"/>
              <w:rPr>
                <w:b w:val="0"/>
                <w:iCs/>
                <w:szCs w:val="24"/>
              </w:rPr>
            </w:pPr>
            <w:r w:rsidRPr="006A2DEB">
              <w:rPr>
                <w:b w:val="0"/>
                <w:iCs/>
                <w:szCs w:val="24"/>
              </w:rPr>
              <w:t>20</w:t>
            </w:r>
            <w:r w:rsidR="00D93C01" w:rsidRPr="006A2DEB">
              <w:rPr>
                <w:b w:val="0"/>
                <w:iCs/>
                <w:szCs w:val="24"/>
              </w:rPr>
              <w:t>12</w:t>
            </w:r>
            <w:r w:rsidRPr="006A2DEB">
              <w:rPr>
                <w:b w:val="0"/>
                <w:iCs/>
                <w:szCs w:val="24"/>
              </w:rPr>
              <w:t>г.</w:t>
            </w:r>
          </w:p>
        </w:tc>
        <w:tc>
          <w:tcPr>
            <w:tcW w:w="1276" w:type="dxa"/>
            <w:tcBorders>
              <w:top w:val="single" w:sz="4" w:space="0" w:color="auto"/>
              <w:left w:val="single" w:sz="4" w:space="0" w:color="auto"/>
              <w:bottom w:val="single" w:sz="4" w:space="0" w:color="auto"/>
              <w:right w:val="single" w:sz="4" w:space="0" w:color="auto"/>
            </w:tcBorders>
          </w:tcPr>
          <w:p w:rsidR="00B71BFD" w:rsidRPr="006A2DEB" w:rsidRDefault="00B71BFD" w:rsidP="00D93C01">
            <w:pPr>
              <w:pStyle w:val="a9"/>
              <w:ind w:right="295"/>
              <w:jc w:val="center"/>
              <w:rPr>
                <w:b w:val="0"/>
                <w:iCs/>
                <w:szCs w:val="24"/>
              </w:rPr>
            </w:pPr>
            <w:r w:rsidRPr="006A2DEB">
              <w:rPr>
                <w:b w:val="0"/>
                <w:iCs/>
                <w:szCs w:val="24"/>
              </w:rPr>
              <w:t>20</w:t>
            </w:r>
            <w:r w:rsidR="00D93C01" w:rsidRPr="006A2DEB">
              <w:rPr>
                <w:b w:val="0"/>
                <w:iCs/>
                <w:szCs w:val="24"/>
              </w:rPr>
              <w:t>13</w:t>
            </w:r>
            <w:r w:rsidRPr="006A2DEB">
              <w:rPr>
                <w:b w:val="0"/>
                <w:iCs/>
                <w:szCs w:val="24"/>
              </w:rPr>
              <w:t>г.</w:t>
            </w:r>
          </w:p>
        </w:tc>
        <w:tc>
          <w:tcPr>
            <w:tcW w:w="1275" w:type="dxa"/>
            <w:tcBorders>
              <w:top w:val="single" w:sz="4" w:space="0" w:color="auto"/>
              <w:left w:val="single" w:sz="4" w:space="0" w:color="auto"/>
              <w:bottom w:val="single" w:sz="4" w:space="0" w:color="auto"/>
              <w:right w:val="single" w:sz="4" w:space="0" w:color="auto"/>
            </w:tcBorders>
          </w:tcPr>
          <w:p w:rsidR="00B71BFD" w:rsidRPr="006A2DEB" w:rsidRDefault="00B71BFD" w:rsidP="00D93C01">
            <w:pPr>
              <w:pStyle w:val="a9"/>
              <w:ind w:right="295"/>
              <w:jc w:val="center"/>
              <w:rPr>
                <w:b w:val="0"/>
                <w:iCs/>
                <w:szCs w:val="24"/>
              </w:rPr>
            </w:pPr>
            <w:r w:rsidRPr="006A2DEB">
              <w:rPr>
                <w:b w:val="0"/>
                <w:iCs/>
                <w:szCs w:val="24"/>
              </w:rPr>
              <w:t>20</w:t>
            </w:r>
            <w:r w:rsidR="00D93C01" w:rsidRPr="006A2DEB">
              <w:rPr>
                <w:b w:val="0"/>
                <w:iCs/>
                <w:szCs w:val="24"/>
              </w:rPr>
              <w:t>14</w:t>
            </w:r>
            <w:r w:rsidRPr="006A2DEB">
              <w:rPr>
                <w:b w:val="0"/>
                <w:iCs/>
                <w:szCs w:val="24"/>
              </w:rPr>
              <w:t>г.</w:t>
            </w:r>
          </w:p>
        </w:tc>
        <w:tc>
          <w:tcPr>
            <w:tcW w:w="1452" w:type="dxa"/>
            <w:tcBorders>
              <w:top w:val="single" w:sz="4" w:space="0" w:color="auto"/>
              <w:left w:val="single" w:sz="4" w:space="0" w:color="auto"/>
              <w:bottom w:val="single" w:sz="4" w:space="0" w:color="auto"/>
              <w:right w:val="single" w:sz="4" w:space="0" w:color="auto"/>
            </w:tcBorders>
          </w:tcPr>
          <w:p w:rsidR="00B71BFD" w:rsidRPr="006A2DEB" w:rsidRDefault="00B71BFD" w:rsidP="00D93C01">
            <w:pPr>
              <w:pStyle w:val="a9"/>
              <w:ind w:right="295"/>
              <w:jc w:val="center"/>
              <w:rPr>
                <w:b w:val="0"/>
                <w:iCs/>
                <w:szCs w:val="24"/>
              </w:rPr>
            </w:pPr>
            <w:r w:rsidRPr="006A2DEB">
              <w:rPr>
                <w:b w:val="0"/>
                <w:iCs/>
                <w:szCs w:val="24"/>
              </w:rPr>
              <w:t>201</w:t>
            </w:r>
            <w:r w:rsidR="00D93C01" w:rsidRPr="006A2DEB">
              <w:rPr>
                <w:b w:val="0"/>
                <w:iCs/>
                <w:szCs w:val="24"/>
              </w:rPr>
              <w:t>5</w:t>
            </w:r>
            <w:r w:rsidRPr="006A2DEB">
              <w:rPr>
                <w:b w:val="0"/>
                <w:iCs/>
                <w:szCs w:val="24"/>
              </w:rPr>
              <w:t>г.</w:t>
            </w:r>
          </w:p>
        </w:tc>
      </w:tr>
      <w:tr w:rsidR="00B71BFD" w:rsidRPr="006A2DEB" w:rsidTr="00D93C01">
        <w:trPr>
          <w:trHeight w:val="932"/>
        </w:trPr>
        <w:tc>
          <w:tcPr>
            <w:tcW w:w="3510" w:type="dxa"/>
            <w:tcBorders>
              <w:top w:val="single" w:sz="4" w:space="0" w:color="auto"/>
              <w:left w:val="single" w:sz="4" w:space="0" w:color="auto"/>
              <w:bottom w:val="single" w:sz="4" w:space="0" w:color="auto"/>
              <w:right w:val="single" w:sz="4" w:space="0" w:color="auto"/>
            </w:tcBorders>
          </w:tcPr>
          <w:p w:rsidR="00B71BFD" w:rsidRPr="006A2DEB" w:rsidRDefault="00B71BFD" w:rsidP="00DC54EA">
            <w:pPr>
              <w:pStyle w:val="a9"/>
              <w:ind w:right="295"/>
              <w:jc w:val="center"/>
              <w:rPr>
                <w:b w:val="0"/>
                <w:iCs/>
                <w:szCs w:val="24"/>
              </w:rPr>
            </w:pPr>
            <w:r w:rsidRPr="006A2DEB">
              <w:rPr>
                <w:b w:val="0"/>
                <w:iCs/>
                <w:szCs w:val="24"/>
              </w:rPr>
              <w:t>Средства от реализации выращиваемой сельскохозяйственной продукции /руб/.</w:t>
            </w:r>
          </w:p>
        </w:tc>
        <w:tc>
          <w:tcPr>
            <w:tcW w:w="1276" w:type="dxa"/>
            <w:tcBorders>
              <w:top w:val="single" w:sz="4" w:space="0" w:color="auto"/>
              <w:left w:val="single" w:sz="4" w:space="0" w:color="auto"/>
              <w:bottom w:val="single" w:sz="4" w:space="0" w:color="auto"/>
              <w:right w:val="single" w:sz="4" w:space="0" w:color="auto"/>
            </w:tcBorders>
            <w:vAlign w:val="center"/>
          </w:tcPr>
          <w:p w:rsidR="00B71BFD" w:rsidRPr="006A2DEB" w:rsidRDefault="00D93C01" w:rsidP="00DC54EA">
            <w:pPr>
              <w:pStyle w:val="a9"/>
              <w:ind w:right="295"/>
              <w:jc w:val="center"/>
              <w:rPr>
                <w:b w:val="0"/>
                <w:iCs/>
                <w:szCs w:val="24"/>
              </w:rPr>
            </w:pPr>
            <w:r w:rsidRPr="006A2DEB">
              <w:rPr>
                <w:b w:val="0"/>
                <w:iCs/>
                <w:szCs w:val="24"/>
              </w:rPr>
              <w:t>25000</w:t>
            </w:r>
          </w:p>
        </w:tc>
        <w:tc>
          <w:tcPr>
            <w:tcW w:w="1276" w:type="dxa"/>
            <w:tcBorders>
              <w:top w:val="single" w:sz="4" w:space="0" w:color="auto"/>
              <w:left w:val="single" w:sz="4" w:space="0" w:color="auto"/>
              <w:bottom w:val="single" w:sz="4" w:space="0" w:color="auto"/>
              <w:right w:val="single" w:sz="4" w:space="0" w:color="auto"/>
            </w:tcBorders>
            <w:vAlign w:val="center"/>
          </w:tcPr>
          <w:p w:rsidR="00B71BFD" w:rsidRPr="006A2DEB" w:rsidRDefault="00D93C01" w:rsidP="00DC54EA">
            <w:pPr>
              <w:pStyle w:val="a9"/>
              <w:ind w:right="295"/>
              <w:jc w:val="center"/>
              <w:rPr>
                <w:b w:val="0"/>
                <w:iCs/>
                <w:szCs w:val="24"/>
              </w:rPr>
            </w:pPr>
            <w:r w:rsidRPr="006A2DEB">
              <w:rPr>
                <w:b w:val="0"/>
                <w:iCs/>
                <w:szCs w:val="24"/>
              </w:rPr>
              <w:t>3</w:t>
            </w:r>
            <w:r w:rsidR="00B71BFD" w:rsidRPr="006A2DEB">
              <w:rPr>
                <w:b w:val="0"/>
                <w:iCs/>
                <w:szCs w:val="24"/>
              </w:rPr>
              <w:t>0000</w:t>
            </w:r>
          </w:p>
        </w:tc>
        <w:tc>
          <w:tcPr>
            <w:tcW w:w="1276" w:type="dxa"/>
            <w:tcBorders>
              <w:top w:val="single" w:sz="4" w:space="0" w:color="auto"/>
              <w:left w:val="single" w:sz="4" w:space="0" w:color="auto"/>
              <w:bottom w:val="single" w:sz="4" w:space="0" w:color="auto"/>
              <w:right w:val="single" w:sz="4" w:space="0" w:color="auto"/>
            </w:tcBorders>
            <w:vAlign w:val="center"/>
          </w:tcPr>
          <w:p w:rsidR="00B71BFD" w:rsidRPr="006A2DEB" w:rsidRDefault="00D93C01" w:rsidP="00DC54EA">
            <w:pPr>
              <w:pStyle w:val="a9"/>
              <w:ind w:right="295"/>
              <w:jc w:val="center"/>
              <w:rPr>
                <w:b w:val="0"/>
                <w:iCs/>
                <w:szCs w:val="24"/>
              </w:rPr>
            </w:pPr>
            <w:r w:rsidRPr="006A2DEB">
              <w:rPr>
                <w:b w:val="0"/>
                <w:iCs/>
                <w:szCs w:val="24"/>
              </w:rPr>
              <w:t>3</w:t>
            </w:r>
            <w:r w:rsidR="00B71BFD" w:rsidRPr="006A2DEB">
              <w:rPr>
                <w:b w:val="0"/>
                <w:iCs/>
                <w:szCs w:val="24"/>
              </w:rPr>
              <w:t>5000</w:t>
            </w:r>
          </w:p>
        </w:tc>
        <w:tc>
          <w:tcPr>
            <w:tcW w:w="1275" w:type="dxa"/>
            <w:tcBorders>
              <w:top w:val="single" w:sz="4" w:space="0" w:color="auto"/>
              <w:left w:val="single" w:sz="4" w:space="0" w:color="auto"/>
              <w:bottom w:val="single" w:sz="4" w:space="0" w:color="auto"/>
              <w:right w:val="single" w:sz="4" w:space="0" w:color="auto"/>
            </w:tcBorders>
            <w:vAlign w:val="center"/>
          </w:tcPr>
          <w:p w:rsidR="00B71BFD" w:rsidRPr="006A2DEB" w:rsidRDefault="00D93C01" w:rsidP="00D93C01">
            <w:pPr>
              <w:pStyle w:val="a9"/>
              <w:ind w:right="295"/>
              <w:jc w:val="center"/>
              <w:rPr>
                <w:b w:val="0"/>
                <w:iCs/>
                <w:szCs w:val="24"/>
              </w:rPr>
            </w:pPr>
            <w:r w:rsidRPr="006A2DEB">
              <w:rPr>
                <w:b w:val="0"/>
                <w:iCs/>
                <w:szCs w:val="24"/>
              </w:rPr>
              <w:t>4</w:t>
            </w:r>
            <w:r w:rsidR="00B71BFD" w:rsidRPr="006A2DEB">
              <w:rPr>
                <w:b w:val="0"/>
                <w:iCs/>
                <w:szCs w:val="24"/>
              </w:rPr>
              <w:t>0000</w:t>
            </w:r>
          </w:p>
        </w:tc>
        <w:tc>
          <w:tcPr>
            <w:tcW w:w="1452" w:type="dxa"/>
            <w:tcBorders>
              <w:top w:val="single" w:sz="4" w:space="0" w:color="auto"/>
              <w:left w:val="single" w:sz="4" w:space="0" w:color="auto"/>
              <w:bottom w:val="single" w:sz="4" w:space="0" w:color="auto"/>
              <w:right w:val="single" w:sz="4" w:space="0" w:color="auto"/>
            </w:tcBorders>
            <w:vAlign w:val="center"/>
          </w:tcPr>
          <w:p w:rsidR="00B71BFD" w:rsidRPr="006A2DEB" w:rsidRDefault="00D93C01" w:rsidP="00DC54EA">
            <w:pPr>
              <w:pStyle w:val="a9"/>
              <w:ind w:right="295"/>
              <w:jc w:val="center"/>
              <w:rPr>
                <w:b w:val="0"/>
                <w:iCs/>
                <w:szCs w:val="24"/>
              </w:rPr>
            </w:pPr>
            <w:r w:rsidRPr="006A2DEB">
              <w:rPr>
                <w:b w:val="0"/>
                <w:iCs/>
                <w:szCs w:val="24"/>
              </w:rPr>
              <w:t>5</w:t>
            </w:r>
            <w:r w:rsidR="00B71BFD" w:rsidRPr="006A2DEB">
              <w:rPr>
                <w:b w:val="0"/>
                <w:iCs/>
                <w:szCs w:val="24"/>
              </w:rPr>
              <w:t>0000</w:t>
            </w:r>
          </w:p>
        </w:tc>
      </w:tr>
      <w:tr w:rsidR="00B71BFD" w:rsidRPr="006A2DEB" w:rsidTr="00D93C01">
        <w:trPr>
          <w:trHeight w:val="407"/>
        </w:trPr>
        <w:tc>
          <w:tcPr>
            <w:tcW w:w="3510" w:type="dxa"/>
            <w:tcBorders>
              <w:top w:val="single" w:sz="4" w:space="0" w:color="auto"/>
              <w:left w:val="single" w:sz="4" w:space="0" w:color="auto"/>
              <w:bottom w:val="single" w:sz="4" w:space="0" w:color="auto"/>
              <w:right w:val="single" w:sz="4" w:space="0" w:color="auto"/>
            </w:tcBorders>
          </w:tcPr>
          <w:p w:rsidR="00B71BFD" w:rsidRPr="006A2DEB" w:rsidRDefault="00B71BFD" w:rsidP="00DC54EA">
            <w:pPr>
              <w:pStyle w:val="a9"/>
              <w:ind w:right="295"/>
              <w:jc w:val="center"/>
              <w:rPr>
                <w:b w:val="0"/>
                <w:iCs/>
                <w:szCs w:val="24"/>
              </w:rPr>
            </w:pPr>
            <w:r w:rsidRPr="006A2DEB">
              <w:rPr>
                <w:b w:val="0"/>
                <w:iCs/>
                <w:szCs w:val="24"/>
              </w:rPr>
              <w:t>Средства поступающие в результате добровольных пожертвований /руб/.</w:t>
            </w:r>
          </w:p>
        </w:tc>
        <w:tc>
          <w:tcPr>
            <w:tcW w:w="1276" w:type="dxa"/>
            <w:tcBorders>
              <w:top w:val="single" w:sz="4" w:space="0" w:color="auto"/>
              <w:left w:val="single" w:sz="4" w:space="0" w:color="auto"/>
              <w:bottom w:val="single" w:sz="4" w:space="0" w:color="auto"/>
              <w:right w:val="single" w:sz="4" w:space="0" w:color="auto"/>
            </w:tcBorders>
            <w:vAlign w:val="center"/>
          </w:tcPr>
          <w:p w:rsidR="00B71BFD" w:rsidRPr="006A2DEB" w:rsidRDefault="00B71BFD" w:rsidP="00DC54EA">
            <w:pPr>
              <w:pStyle w:val="a9"/>
              <w:ind w:right="295"/>
              <w:jc w:val="center"/>
              <w:rPr>
                <w:b w:val="0"/>
                <w:iCs/>
                <w:szCs w:val="24"/>
              </w:rPr>
            </w:pPr>
            <w:r w:rsidRPr="006A2DEB">
              <w:rPr>
                <w:b w:val="0"/>
                <w:iCs/>
                <w:szCs w:val="24"/>
              </w:rPr>
              <w:t>15000</w:t>
            </w:r>
          </w:p>
        </w:tc>
        <w:tc>
          <w:tcPr>
            <w:tcW w:w="1276" w:type="dxa"/>
            <w:tcBorders>
              <w:top w:val="single" w:sz="4" w:space="0" w:color="auto"/>
              <w:left w:val="single" w:sz="4" w:space="0" w:color="auto"/>
              <w:bottom w:val="single" w:sz="4" w:space="0" w:color="auto"/>
              <w:right w:val="single" w:sz="4" w:space="0" w:color="auto"/>
            </w:tcBorders>
            <w:vAlign w:val="center"/>
          </w:tcPr>
          <w:p w:rsidR="00B71BFD" w:rsidRPr="006A2DEB" w:rsidRDefault="00B71BFD" w:rsidP="00DC54EA">
            <w:pPr>
              <w:pStyle w:val="a9"/>
              <w:ind w:right="295"/>
              <w:jc w:val="center"/>
              <w:rPr>
                <w:b w:val="0"/>
                <w:iCs/>
                <w:szCs w:val="24"/>
              </w:rPr>
            </w:pPr>
            <w:r w:rsidRPr="006A2DEB">
              <w:rPr>
                <w:b w:val="0"/>
                <w:iCs/>
                <w:szCs w:val="24"/>
              </w:rPr>
              <w:t>15000</w:t>
            </w:r>
          </w:p>
        </w:tc>
        <w:tc>
          <w:tcPr>
            <w:tcW w:w="1276" w:type="dxa"/>
            <w:tcBorders>
              <w:top w:val="single" w:sz="4" w:space="0" w:color="auto"/>
              <w:left w:val="single" w:sz="4" w:space="0" w:color="auto"/>
              <w:bottom w:val="single" w:sz="4" w:space="0" w:color="auto"/>
              <w:right w:val="single" w:sz="4" w:space="0" w:color="auto"/>
            </w:tcBorders>
            <w:vAlign w:val="center"/>
          </w:tcPr>
          <w:p w:rsidR="00B71BFD" w:rsidRPr="006A2DEB" w:rsidRDefault="00D93C01" w:rsidP="00DC54EA">
            <w:pPr>
              <w:pStyle w:val="a9"/>
              <w:ind w:right="295"/>
              <w:jc w:val="center"/>
              <w:rPr>
                <w:b w:val="0"/>
                <w:iCs/>
                <w:szCs w:val="24"/>
              </w:rPr>
            </w:pPr>
            <w:r w:rsidRPr="006A2DEB">
              <w:rPr>
                <w:b w:val="0"/>
                <w:iCs/>
                <w:szCs w:val="24"/>
              </w:rPr>
              <w:t>15</w:t>
            </w:r>
            <w:r w:rsidR="00B71BFD" w:rsidRPr="006A2DEB">
              <w:rPr>
                <w:b w:val="0"/>
                <w:iCs/>
                <w:szCs w:val="24"/>
              </w:rPr>
              <w:t>000</w:t>
            </w:r>
          </w:p>
        </w:tc>
        <w:tc>
          <w:tcPr>
            <w:tcW w:w="1275" w:type="dxa"/>
            <w:tcBorders>
              <w:top w:val="single" w:sz="4" w:space="0" w:color="auto"/>
              <w:left w:val="single" w:sz="4" w:space="0" w:color="auto"/>
              <w:bottom w:val="single" w:sz="4" w:space="0" w:color="auto"/>
              <w:right w:val="single" w:sz="4" w:space="0" w:color="auto"/>
            </w:tcBorders>
            <w:vAlign w:val="center"/>
          </w:tcPr>
          <w:p w:rsidR="00B71BFD" w:rsidRPr="006A2DEB" w:rsidRDefault="00B71BFD" w:rsidP="00DC54EA">
            <w:pPr>
              <w:pStyle w:val="a9"/>
              <w:ind w:right="295"/>
              <w:jc w:val="center"/>
              <w:rPr>
                <w:b w:val="0"/>
                <w:iCs/>
                <w:szCs w:val="24"/>
              </w:rPr>
            </w:pPr>
            <w:r w:rsidRPr="006A2DEB">
              <w:rPr>
                <w:b w:val="0"/>
                <w:iCs/>
                <w:szCs w:val="24"/>
              </w:rPr>
              <w:t>20000</w:t>
            </w:r>
          </w:p>
        </w:tc>
        <w:tc>
          <w:tcPr>
            <w:tcW w:w="1452" w:type="dxa"/>
            <w:tcBorders>
              <w:top w:val="single" w:sz="4" w:space="0" w:color="auto"/>
              <w:left w:val="single" w:sz="4" w:space="0" w:color="auto"/>
              <w:bottom w:val="single" w:sz="4" w:space="0" w:color="auto"/>
              <w:right w:val="single" w:sz="4" w:space="0" w:color="auto"/>
            </w:tcBorders>
            <w:vAlign w:val="center"/>
          </w:tcPr>
          <w:p w:rsidR="00B71BFD" w:rsidRPr="006A2DEB" w:rsidRDefault="00B71BFD" w:rsidP="00DC54EA">
            <w:pPr>
              <w:pStyle w:val="a9"/>
              <w:ind w:right="295"/>
              <w:jc w:val="center"/>
              <w:rPr>
                <w:b w:val="0"/>
                <w:iCs/>
                <w:szCs w:val="24"/>
              </w:rPr>
            </w:pPr>
            <w:r w:rsidRPr="006A2DEB">
              <w:rPr>
                <w:b w:val="0"/>
                <w:iCs/>
                <w:szCs w:val="24"/>
              </w:rPr>
              <w:t>20000</w:t>
            </w:r>
          </w:p>
        </w:tc>
      </w:tr>
      <w:tr w:rsidR="00B71BFD" w:rsidRPr="006A2DEB" w:rsidTr="00D93C01">
        <w:trPr>
          <w:trHeight w:val="433"/>
        </w:trPr>
        <w:tc>
          <w:tcPr>
            <w:tcW w:w="3510" w:type="dxa"/>
            <w:tcBorders>
              <w:top w:val="single" w:sz="4" w:space="0" w:color="auto"/>
              <w:left w:val="single" w:sz="4" w:space="0" w:color="auto"/>
              <w:bottom w:val="single" w:sz="4" w:space="0" w:color="auto"/>
              <w:right w:val="single" w:sz="4" w:space="0" w:color="auto"/>
            </w:tcBorders>
          </w:tcPr>
          <w:p w:rsidR="00B71BFD" w:rsidRPr="006A2DEB" w:rsidRDefault="00B71BFD" w:rsidP="00DC54EA">
            <w:pPr>
              <w:pStyle w:val="a9"/>
              <w:ind w:right="295"/>
              <w:jc w:val="center"/>
              <w:rPr>
                <w:b w:val="0"/>
                <w:iCs/>
                <w:szCs w:val="24"/>
              </w:rPr>
            </w:pPr>
            <w:r w:rsidRPr="006A2DEB">
              <w:rPr>
                <w:b w:val="0"/>
                <w:iCs/>
                <w:szCs w:val="24"/>
              </w:rPr>
              <w:t>Средства поступающие от сдачи в аренду помещений /руб/.</w:t>
            </w:r>
          </w:p>
        </w:tc>
        <w:tc>
          <w:tcPr>
            <w:tcW w:w="1276" w:type="dxa"/>
            <w:tcBorders>
              <w:top w:val="single" w:sz="4" w:space="0" w:color="auto"/>
              <w:left w:val="single" w:sz="4" w:space="0" w:color="auto"/>
              <w:bottom w:val="single" w:sz="4" w:space="0" w:color="auto"/>
              <w:right w:val="single" w:sz="4" w:space="0" w:color="auto"/>
            </w:tcBorders>
            <w:vAlign w:val="center"/>
          </w:tcPr>
          <w:p w:rsidR="00B71BFD" w:rsidRPr="006A2DEB" w:rsidRDefault="00B71BFD" w:rsidP="00DC54EA">
            <w:pPr>
              <w:pStyle w:val="a9"/>
              <w:ind w:right="295"/>
              <w:jc w:val="center"/>
              <w:rPr>
                <w:b w:val="0"/>
                <w:iCs/>
                <w:szCs w:val="24"/>
              </w:rPr>
            </w:pPr>
            <w:r w:rsidRPr="006A2DEB">
              <w:rPr>
                <w:b w:val="0"/>
                <w:iCs/>
                <w:szCs w:val="24"/>
              </w:rPr>
              <w:t>7000</w:t>
            </w:r>
          </w:p>
        </w:tc>
        <w:tc>
          <w:tcPr>
            <w:tcW w:w="1276" w:type="dxa"/>
            <w:tcBorders>
              <w:top w:val="single" w:sz="4" w:space="0" w:color="auto"/>
              <w:left w:val="single" w:sz="4" w:space="0" w:color="auto"/>
              <w:bottom w:val="single" w:sz="4" w:space="0" w:color="auto"/>
              <w:right w:val="single" w:sz="4" w:space="0" w:color="auto"/>
            </w:tcBorders>
            <w:vAlign w:val="center"/>
          </w:tcPr>
          <w:p w:rsidR="00B71BFD" w:rsidRPr="006A2DEB" w:rsidRDefault="00B71BFD" w:rsidP="00DC54EA">
            <w:pPr>
              <w:pStyle w:val="a9"/>
              <w:ind w:right="295"/>
              <w:jc w:val="center"/>
              <w:rPr>
                <w:b w:val="0"/>
                <w:iCs/>
                <w:szCs w:val="24"/>
              </w:rPr>
            </w:pPr>
            <w:r w:rsidRPr="006A2DEB">
              <w:rPr>
                <w:b w:val="0"/>
                <w:iCs/>
                <w:szCs w:val="24"/>
              </w:rPr>
              <w:t>9000</w:t>
            </w:r>
          </w:p>
        </w:tc>
        <w:tc>
          <w:tcPr>
            <w:tcW w:w="1276" w:type="dxa"/>
            <w:tcBorders>
              <w:top w:val="single" w:sz="4" w:space="0" w:color="auto"/>
              <w:left w:val="single" w:sz="4" w:space="0" w:color="auto"/>
              <w:bottom w:val="single" w:sz="4" w:space="0" w:color="auto"/>
              <w:right w:val="single" w:sz="4" w:space="0" w:color="auto"/>
            </w:tcBorders>
            <w:vAlign w:val="center"/>
          </w:tcPr>
          <w:p w:rsidR="00B71BFD" w:rsidRPr="006A2DEB" w:rsidRDefault="00B71BFD" w:rsidP="00DC54EA">
            <w:pPr>
              <w:pStyle w:val="a9"/>
              <w:ind w:right="295"/>
              <w:jc w:val="center"/>
              <w:rPr>
                <w:b w:val="0"/>
                <w:iCs/>
                <w:szCs w:val="24"/>
              </w:rPr>
            </w:pPr>
            <w:r w:rsidRPr="006A2DEB">
              <w:rPr>
                <w:b w:val="0"/>
                <w:iCs/>
                <w:szCs w:val="24"/>
              </w:rPr>
              <w:t>10000</w:t>
            </w:r>
          </w:p>
        </w:tc>
        <w:tc>
          <w:tcPr>
            <w:tcW w:w="1275" w:type="dxa"/>
            <w:tcBorders>
              <w:top w:val="single" w:sz="4" w:space="0" w:color="auto"/>
              <w:left w:val="single" w:sz="4" w:space="0" w:color="auto"/>
              <w:bottom w:val="single" w:sz="4" w:space="0" w:color="auto"/>
              <w:right w:val="single" w:sz="4" w:space="0" w:color="auto"/>
            </w:tcBorders>
            <w:vAlign w:val="center"/>
          </w:tcPr>
          <w:p w:rsidR="00B71BFD" w:rsidRPr="006A2DEB" w:rsidRDefault="00B71BFD" w:rsidP="00DC54EA">
            <w:pPr>
              <w:pStyle w:val="a9"/>
              <w:ind w:right="295"/>
              <w:jc w:val="center"/>
              <w:rPr>
                <w:b w:val="0"/>
                <w:iCs/>
                <w:szCs w:val="24"/>
              </w:rPr>
            </w:pPr>
            <w:r w:rsidRPr="006A2DEB">
              <w:rPr>
                <w:b w:val="0"/>
                <w:iCs/>
                <w:szCs w:val="24"/>
              </w:rPr>
              <w:t>10000</w:t>
            </w:r>
          </w:p>
        </w:tc>
        <w:tc>
          <w:tcPr>
            <w:tcW w:w="1452" w:type="dxa"/>
            <w:tcBorders>
              <w:top w:val="single" w:sz="4" w:space="0" w:color="auto"/>
              <w:left w:val="single" w:sz="4" w:space="0" w:color="auto"/>
              <w:bottom w:val="single" w:sz="4" w:space="0" w:color="auto"/>
              <w:right w:val="single" w:sz="4" w:space="0" w:color="auto"/>
            </w:tcBorders>
            <w:vAlign w:val="center"/>
          </w:tcPr>
          <w:p w:rsidR="00B71BFD" w:rsidRPr="006A2DEB" w:rsidRDefault="00B71BFD" w:rsidP="00DC54EA">
            <w:pPr>
              <w:pStyle w:val="a9"/>
              <w:ind w:right="295"/>
              <w:jc w:val="center"/>
              <w:rPr>
                <w:b w:val="0"/>
                <w:iCs/>
                <w:szCs w:val="24"/>
              </w:rPr>
            </w:pPr>
            <w:r w:rsidRPr="006A2DEB">
              <w:rPr>
                <w:b w:val="0"/>
                <w:iCs/>
                <w:szCs w:val="24"/>
              </w:rPr>
              <w:t>15000</w:t>
            </w:r>
          </w:p>
        </w:tc>
      </w:tr>
      <w:tr w:rsidR="00B71BFD" w:rsidRPr="006A2DEB" w:rsidTr="00D93C01">
        <w:tblPrEx>
          <w:tblLook w:val="0000" w:firstRow="0" w:lastRow="0" w:firstColumn="0" w:lastColumn="0" w:noHBand="0" w:noVBand="0"/>
        </w:tblPrEx>
        <w:trPr>
          <w:trHeight w:val="367"/>
        </w:trPr>
        <w:tc>
          <w:tcPr>
            <w:tcW w:w="3510" w:type="dxa"/>
          </w:tcPr>
          <w:p w:rsidR="00B71BFD" w:rsidRPr="006A2DEB" w:rsidRDefault="00B71BFD" w:rsidP="00DC54EA">
            <w:pPr>
              <w:pStyle w:val="a9"/>
              <w:ind w:left="-68" w:right="295"/>
              <w:jc w:val="center"/>
              <w:rPr>
                <w:b w:val="0"/>
                <w:iCs/>
                <w:szCs w:val="24"/>
              </w:rPr>
            </w:pPr>
            <w:r w:rsidRPr="006A2DEB">
              <w:rPr>
                <w:b w:val="0"/>
                <w:iCs/>
                <w:szCs w:val="24"/>
              </w:rPr>
              <w:t>Итого</w:t>
            </w:r>
          </w:p>
        </w:tc>
        <w:tc>
          <w:tcPr>
            <w:tcW w:w="1276" w:type="dxa"/>
            <w:vAlign w:val="center"/>
          </w:tcPr>
          <w:p w:rsidR="00B71BFD" w:rsidRPr="006A2DEB" w:rsidRDefault="00D93C01" w:rsidP="00DC54EA">
            <w:pPr>
              <w:pStyle w:val="a9"/>
              <w:ind w:left="-68" w:right="295"/>
              <w:jc w:val="center"/>
              <w:rPr>
                <w:b w:val="0"/>
                <w:iCs/>
                <w:szCs w:val="24"/>
              </w:rPr>
            </w:pPr>
            <w:r w:rsidRPr="006A2DEB">
              <w:rPr>
                <w:b w:val="0"/>
                <w:iCs/>
                <w:szCs w:val="24"/>
              </w:rPr>
              <w:t>47</w:t>
            </w:r>
            <w:r w:rsidR="00B71BFD" w:rsidRPr="006A2DEB">
              <w:rPr>
                <w:b w:val="0"/>
                <w:iCs/>
                <w:szCs w:val="24"/>
              </w:rPr>
              <w:t>000</w:t>
            </w:r>
          </w:p>
        </w:tc>
        <w:tc>
          <w:tcPr>
            <w:tcW w:w="1276" w:type="dxa"/>
            <w:vAlign w:val="center"/>
          </w:tcPr>
          <w:p w:rsidR="00B71BFD" w:rsidRPr="006A2DEB" w:rsidRDefault="00B71BFD" w:rsidP="00DC54EA">
            <w:pPr>
              <w:pStyle w:val="a9"/>
              <w:ind w:left="-68" w:right="295"/>
              <w:jc w:val="center"/>
              <w:rPr>
                <w:b w:val="0"/>
                <w:iCs/>
                <w:szCs w:val="24"/>
              </w:rPr>
            </w:pPr>
            <w:r w:rsidRPr="006A2DEB">
              <w:rPr>
                <w:b w:val="0"/>
                <w:iCs/>
                <w:szCs w:val="24"/>
              </w:rPr>
              <w:t>54000</w:t>
            </w:r>
          </w:p>
        </w:tc>
        <w:tc>
          <w:tcPr>
            <w:tcW w:w="1276" w:type="dxa"/>
            <w:vAlign w:val="center"/>
          </w:tcPr>
          <w:p w:rsidR="00B71BFD" w:rsidRPr="006A2DEB" w:rsidRDefault="00D93C01" w:rsidP="00DC54EA">
            <w:pPr>
              <w:pStyle w:val="a9"/>
              <w:ind w:left="-68" w:right="295"/>
              <w:jc w:val="center"/>
              <w:rPr>
                <w:b w:val="0"/>
                <w:iCs/>
                <w:szCs w:val="24"/>
              </w:rPr>
            </w:pPr>
            <w:r w:rsidRPr="006A2DEB">
              <w:rPr>
                <w:b w:val="0"/>
                <w:iCs/>
                <w:szCs w:val="24"/>
              </w:rPr>
              <w:t>60</w:t>
            </w:r>
            <w:r w:rsidR="00B71BFD" w:rsidRPr="006A2DEB">
              <w:rPr>
                <w:b w:val="0"/>
                <w:iCs/>
                <w:szCs w:val="24"/>
              </w:rPr>
              <w:t>000</w:t>
            </w:r>
          </w:p>
        </w:tc>
        <w:tc>
          <w:tcPr>
            <w:tcW w:w="1275" w:type="dxa"/>
            <w:vAlign w:val="center"/>
          </w:tcPr>
          <w:p w:rsidR="00B71BFD" w:rsidRPr="006A2DEB" w:rsidRDefault="00D93C01" w:rsidP="00DC54EA">
            <w:pPr>
              <w:pStyle w:val="a9"/>
              <w:ind w:left="-68" w:right="295"/>
              <w:jc w:val="center"/>
              <w:rPr>
                <w:b w:val="0"/>
                <w:iCs/>
                <w:szCs w:val="24"/>
              </w:rPr>
            </w:pPr>
            <w:r w:rsidRPr="006A2DEB">
              <w:rPr>
                <w:b w:val="0"/>
                <w:iCs/>
                <w:szCs w:val="24"/>
              </w:rPr>
              <w:t>70</w:t>
            </w:r>
            <w:r w:rsidR="00B71BFD" w:rsidRPr="006A2DEB">
              <w:rPr>
                <w:b w:val="0"/>
                <w:iCs/>
                <w:szCs w:val="24"/>
              </w:rPr>
              <w:t>000</w:t>
            </w:r>
          </w:p>
        </w:tc>
        <w:tc>
          <w:tcPr>
            <w:tcW w:w="1452" w:type="dxa"/>
            <w:vAlign w:val="center"/>
          </w:tcPr>
          <w:p w:rsidR="00B71BFD" w:rsidRPr="006A2DEB" w:rsidRDefault="00D93C01" w:rsidP="00DC54EA">
            <w:pPr>
              <w:pStyle w:val="a9"/>
              <w:ind w:left="-68" w:right="295"/>
              <w:jc w:val="center"/>
              <w:rPr>
                <w:b w:val="0"/>
                <w:iCs/>
                <w:szCs w:val="24"/>
              </w:rPr>
            </w:pPr>
            <w:r w:rsidRPr="006A2DEB">
              <w:rPr>
                <w:b w:val="0"/>
                <w:iCs/>
                <w:szCs w:val="24"/>
              </w:rPr>
              <w:t>8</w:t>
            </w:r>
            <w:r w:rsidR="00B71BFD" w:rsidRPr="006A2DEB">
              <w:rPr>
                <w:b w:val="0"/>
                <w:iCs/>
                <w:szCs w:val="24"/>
              </w:rPr>
              <w:t>5000</w:t>
            </w:r>
          </w:p>
        </w:tc>
      </w:tr>
    </w:tbl>
    <w:p w:rsidR="00B71BFD" w:rsidRPr="006A2DEB" w:rsidRDefault="00B71BFD" w:rsidP="00B71BFD">
      <w:pPr>
        <w:pStyle w:val="a9"/>
        <w:ind w:left="360" w:right="295" w:firstLine="360"/>
        <w:rPr>
          <w:b w:val="0"/>
          <w:iCs/>
          <w:szCs w:val="24"/>
        </w:rPr>
      </w:pPr>
      <w:r w:rsidRPr="006A2DEB">
        <w:rPr>
          <w:b w:val="0"/>
          <w:iCs/>
          <w:szCs w:val="24"/>
        </w:rPr>
        <w:t>Цифры, которые отображены выше, достаточно скромные. Но учитывая инфраструктуру села, отсутствие предприятий, низкие доходы населения ясно, что эти цифры реальные. Большую часть внебюджетных средств составляют доходы от трудовой деятельности учащихся. Выращивание овощей</w:t>
      </w:r>
      <w:r w:rsidR="00D93C01" w:rsidRPr="006A2DEB">
        <w:rPr>
          <w:b w:val="0"/>
          <w:iCs/>
          <w:szCs w:val="24"/>
        </w:rPr>
        <w:t>,</w:t>
      </w:r>
      <w:r w:rsidRPr="006A2DEB">
        <w:rPr>
          <w:b w:val="0"/>
          <w:iCs/>
          <w:szCs w:val="24"/>
        </w:rPr>
        <w:t xml:space="preserve"> это не только и не столько дополнительные средства для развития школы, но и трудовое воспитание школьников. </w:t>
      </w:r>
    </w:p>
    <w:p w:rsidR="003044ED" w:rsidRPr="006A2DEB" w:rsidRDefault="003044ED" w:rsidP="008306D8">
      <w:pPr>
        <w:jc w:val="center"/>
        <w:rPr>
          <w:b/>
          <w:sz w:val="36"/>
        </w:rPr>
      </w:pPr>
      <w:r w:rsidRPr="006A2DEB">
        <w:rPr>
          <w:b/>
          <w:sz w:val="36"/>
        </w:rPr>
        <w:t>Раздел  8.   Материально-техническое обеспечение.</w:t>
      </w:r>
    </w:p>
    <w:p w:rsidR="003044ED" w:rsidRPr="006A2DEB" w:rsidRDefault="003044ED" w:rsidP="003044ED">
      <w:pPr>
        <w:rPr>
          <w:b/>
          <w:sz w:val="28"/>
        </w:rPr>
      </w:pPr>
    </w:p>
    <w:p w:rsidR="003044ED" w:rsidRPr="006A2DEB" w:rsidRDefault="003044ED" w:rsidP="008306D8">
      <w:pPr>
        <w:jc w:val="center"/>
        <w:rPr>
          <w:b/>
          <w:i/>
          <w:sz w:val="32"/>
        </w:rPr>
      </w:pPr>
      <w:r w:rsidRPr="006A2DEB">
        <w:rPr>
          <w:b/>
          <w:i/>
          <w:sz w:val="32"/>
        </w:rPr>
        <w:t>8.1</w:t>
      </w:r>
      <w:r w:rsidRPr="006A2DEB">
        <w:rPr>
          <w:b/>
          <w:sz w:val="28"/>
        </w:rPr>
        <w:t xml:space="preserve"> </w:t>
      </w:r>
      <w:r w:rsidRPr="006A2DEB">
        <w:rPr>
          <w:b/>
          <w:i/>
          <w:sz w:val="32"/>
        </w:rPr>
        <w:t>Инженерно-хозяйственный аспект:</w:t>
      </w:r>
    </w:p>
    <w:p w:rsidR="003044ED" w:rsidRPr="006A2DEB" w:rsidRDefault="003044ED" w:rsidP="003044ED">
      <w:pPr>
        <w:rPr>
          <w:b/>
          <w:sz w:val="28"/>
        </w:rPr>
      </w:pPr>
    </w:p>
    <w:p w:rsidR="003044ED" w:rsidRPr="006A2DEB" w:rsidRDefault="003044ED" w:rsidP="008306D8">
      <w:pPr>
        <w:jc w:val="center"/>
        <w:rPr>
          <w:b/>
          <w:sz w:val="28"/>
        </w:rPr>
      </w:pPr>
      <w:r w:rsidRPr="006A2DEB">
        <w:rPr>
          <w:b/>
          <w:sz w:val="28"/>
        </w:rPr>
        <w:t>8.1.1  Характеристика здания.</w:t>
      </w:r>
    </w:p>
    <w:p w:rsidR="003044ED" w:rsidRPr="006A2DEB" w:rsidRDefault="003044ED" w:rsidP="003044ED">
      <w:pPr>
        <w:rPr>
          <w:sz w:val="24"/>
          <w:u w:val="single"/>
        </w:rPr>
      </w:pPr>
    </w:p>
    <w:p w:rsidR="003044ED" w:rsidRPr="006A2DEB" w:rsidRDefault="003044ED" w:rsidP="003044ED">
      <w:pPr>
        <w:rPr>
          <w:sz w:val="24"/>
        </w:rPr>
      </w:pPr>
      <w:r w:rsidRPr="006A2DEB">
        <w:rPr>
          <w:sz w:val="24"/>
        </w:rPr>
        <w:t xml:space="preserve">      Школа построена в 1964 году. Площадь школы </w:t>
      </w:r>
      <w:smartTag w:uri="urn:schemas-microsoft-com:office:smarttags" w:element="metricconverter">
        <w:smartTagPr>
          <w:attr w:name="ProductID" w:val="2946,6 м2"/>
        </w:smartTagPr>
        <w:r w:rsidRPr="006A2DEB">
          <w:rPr>
            <w:sz w:val="24"/>
          </w:rPr>
          <w:t>2946,6 м</w:t>
        </w:r>
        <w:r w:rsidRPr="006A2DEB">
          <w:rPr>
            <w:sz w:val="24"/>
            <w:vertAlign w:val="superscript"/>
          </w:rPr>
          <w:t>2</w:t>
        </w:r>
      </w:smartTag>
      <w:r w:rsidRPr="006A2DEB">
        <w:rPr>
          <w:sz w:val="24"/>
        </w:rPr>
        <w:t>.Количество площадей на одного ребёнка – 11м</w:t>
      </w:r>
      <w:r w:rsidRPr="006A2DEB">
        <w:rPr>
          <w:sz w:val="24"/>
          <w:vertAlign w:val="superscript"/>
        </w:rPr>
        <w:t>2 .</w:t>
      </w:r>
      <w:r w:rsidRPr="006A2DEB">
        <w:rPr>
          <w:sz w:val="24"/>
        </w:rPr>
        <w:t xml:space="preserve"> Школа в 3 этажа. Школа имеет следующую материально-техническую базу:</w:t>
      </w:r>
    </w:p>
    <w:p w:rsidR="003044ED" w:rsidRPr="006A2DEB" w:rsidRDefault="003044ED" w:rsidP="003044ED">
      <w:pPr>
        <w:rPr>
          <w:sz w:val="24"/>
        </w:rPr>
      </w:pPr>
      <w:r w:rsidRPr="006A2DEB">
        <w:rPr>
          <w:sz w:val="24"/>
        </w:rPr>
        <w:t xml:space="preserve">                         </w:t>
      </w:r>
    </w:p>
    <w:p w:rsidR="003044ED" w:rsidRPr="006A2DEB" w:rsidRDefault="003044ED" w:rsidP="003044ED">
      <w:pPr>
        <w:rPr>
          <w:sz w:val="24"/>
          <w:vertAlign w:val="superscript"/>
        </w:rPr>
      </w:pPr>
      <w:r w:rsidRPr="006A2DEB">
        <w:rPr>
          <w:sz w:val="24"/>
        </w:rPr>
        <w:t xml:space="preserve">            спортивный зал      -      </w:t>
      </w:r>
      <w:smartTag w:uri="urn:schemas-microsoft-com:office:smarttags" w:element="metricconverter">
        <w:smartTagPr>
          <w:attr w:name="ProductID" w:val="156 м2"/>
        </w:smartTagPr>
        <w:r w:rsidRPr="006A2DEB">
          <w:rPr>
            <w:sz w:val="24"/>
          </w:rPr>
          <w:t>156 м</w:t>
        </w:r>
        <w:r w:rsidRPr="006A2DEB">
          <w:rPr>
            <w:sz w:val="24"/>
            <w:vertAlign w:val="superscript"/>
          </w:rPr>
          <w:t>2</w:t>
        </w:r>
      </w:smartTag>
    </w:p>
    <w:p w:rsidR="003044ED" w:rsidRPr="006A2DEB" w:rsidRDefault="003044ED" w:rsidP="003044ED">
      <w:pPr>
        <w:rPr>
          <w:sz w:val="24"/>
        </w:rPr>
      </w:pPr>
      <w:r w:rsidRPr="006A2DEB">
        <w:rPr>
          <w:sz w:val="24"/>
          <w:vertAlign w:val="superscript"/>
        </w:rPr>
        <w:t xml:space="preserve">                 </w:t>
      </w:r>
      <w:r w:rsidRPr="006A2DEB">
        <w:rPr>
          <w:sz w:val="24"/>
        </w:rPr>
        <w:t>стадион с футбольным полем,</w:t>
      </w:r>
    </w:p>
    <w:p w:rsidR="003044ED" w:rsidRPr="006A2DEB" w:rsidRDefault="003044ED" w:rsidP="003044ED">
      <w:pPr>
        <w:rPr>
          <w:sz w:val="24"/>
        </w:rPr>
      </w:pPr>
      <w:r w:rsidRPr="006A2DEB">
        <w:rPr>
          <w:sz w:val="24"/>
        </w:rPr>
        <w:t xml:space="preserve">           полосой препятствий, </w:t>
      </w:r>
    </w:p>
    <w:p w:rsidR="003044ED" w:rsidRPr="006A2DEB" w:rsidRDefault="003044ED" w:rsidP="003044ED">
      <w:pPr>
        <w:rPr>
          <w:sz w:val="24"/>
        </w:rPr>
      </w:pPr>
      <w:r w:rsidRPr="006A2DEB">
        <w:rPr>
          <w:sz w:val="24"/>
        </w:rPr>
        <w:t xml:space="preserve">           2 беговыми дорожками.</w:t>
      </w:r>
    </w:p>
    <w:p w:rsidR="003044ED" w:rsidRPr="006A2DEB" w:rsidRDefault="003044ED" w:rsidP="003044ED">
      <w:pPr>
        <w:rPr>
          <w:sz w:val="24"/>
        </w:rPr>
      </w:pPr>
      <w:r w:rsidRPr="006A2DEB">
        <w:rPr>
          <w:sz w:val="24"/>
        </w:rPr>
        <w:t xml:space="preserve">            тир                          -         </w:t>
      </w:r>
      <w:smartTag w:uri="urn:schemas-microsoft-com:office:smarttags" w:element="metricconverter">
        <w:smartTagPr>
          <w:attr w:name="ProductID" w:val="86 м2"/>
        </w:smartTagPr>
        <w:r w:rsidRPr="006A2DEB">
          <w:rPr>
            <w:sz w:val="24"/>
          </w:rPr>
          <w:t>86 м</w:t>
        </w:r>
        <w:r w:rsidRPr="006A2DEB">
          <w:rPr>
            <w:sz w:val="24"/>
            <w:vertAlign w:val="superscript"/>
          </w:rPr>
          <w:t>2</w:t>
        </w:r>
      </w:smartTag>
    </w:p>
    <w:p w:rsidR="003044ED" w:rsidRPr="006A2DEB" w:rsidRDefault="003044ED" w:rsidP="003044ED">
      <w:pPr>
        <w:rPr>
          <w:sz w:val="24"/>
        </w:rPr>
      </w:pPr>
      <w:r w:rsidRPr="006A2DEB">
        <w:rPr>
          <w:sz w:val="24"/>
        </w:rPr>
        <w:t xml:space="preserve">            столовая                 -        </w:t>
      </w:r>
      <w:smartTag w:uri="urn:schemas-microsoft-com:office:smarttags" w:element="metricconverter">
        <w:smartTagPr>
          <w:attr w:name="ProductID" w:val="225 м2"/>
        </w:smartTagPr>
        <w:r w:rsidRPr="006A2DEB">
          <w:rPr>
            <w:sz w:val="24"/>
          </w:rPr>
          <w:t>225 м</w:t>
        </w:r>
        <w:r w:rsidRPr="006A2DEB">
          <w:rPr>
            <w:sz w:val="24"/>
            <w:vertAlign w:val="superscript"/>
          </w:rPr>
          <w:t>2</w:t>
        </w:r>
      </w:smartTag>
    </w:p>
    <w:p w:rsidR="003044ED" w:rsidRPr="006A2DEB" w:rsidRDefault="003044ED" w:rsidP="003044ED">
      <w:pPr>
        <w:rPr>
          <w:sz w:val="24"/>
          <w:vertAlign w:val="superscript"/>
        </w:rPr>
      </w:pPr>
      <w:r w:rsidRPr="006A2DEB">
        <w:rPr>
          <w:sz w:val="24"/>
        </w:rPr>
        <w:t xml:space="preserve">            22 уч. кабинета      -       </w:t>
      </w:r>
      <w:smartTag w:uri="urn:schemas-microsoft-com:office:smarttags" w:element="metricconverter">
        <w:smartTagPr>
          <w:attr w:name="ProductID" w:val="925 м2"/>
        </w:smartTagPr>
        <w:r w:rsidRPr="006A2DEB">
          <w:rPr>
            <w:sz w:val="24"/>
          </w:rPr>
          <w:t>925 м</w:t>
        </w:r>
        <w:r w:rsidRPr="006A2DEB">
          <w:rPr>
            <w:sz w:val="24"/>
            <w:vertAlign w:val="superscript"/>
          </w:rPr>
          <w:t>2</w:t>
        </w:r>
      </w:smartTag>
    </w:p>
    <w:p w:rsidR="003044ED" w:rsidRPr="006A2DEB" w:rsidRDefault="003044ED" w:rsidP="003044ED">
      <w:pPr>
        <w:rPr>
          <w:sz w:val="24"/>
        </w:rPr>
      </w:pPr>
      <w:r w:rsidRPr="006A2DEB">
        <w:rPr>
          <w:sz w:val="24"/>
        </w:rPr>
        <w:t xml:space="preserve">            в том числе </w:t>
      </w:r>
    </w:p>
    <w:p w:rsidR="003044ED" w:rsidRPr="006A2DEB" w:rsidRDefault="003044ED" w:rsidP="003044ED">
      <w:pPr>
        <w:rPr>
          <w:sz w:val="24"/>
        </w:rPr>
      </w:pPr>
      <w:r w:rsidRPr="006A2DEB">
        <w:rPr>
          <w:sz w:val="24"/>
        </w:rPr>
        <w:t xml:space="preserve">            компьютерный класс-   </w:t>
      </w:r>
      <w:smartTag w:uri="urn:schemas-microsoft-com:office:smarttags" w:element="metricconverter">
        <w:smartTagPr>
          <w:attr w:name="ProductID" w:val="48 м2"/>
        </w:smartTagPr>
        <w:r w:rsidRPr="006A2DEB">
          <w:rPr>
            <w:sz w:val="24"/>
          </w:rPr>
          <w:t>48 м</w:t>
        </w:r>
        <w:r w:rsidRPr="006A2DEB">
          <w:rPr>
            <w:sz w:val="24"/>
            <w:vertAlign w:val="superscript"/>
          </w:rPr>
          <w:t>2</w:t>
        </w:r>
      </w:smartTag>
    </w:p>
    <w:p w:rsidR="003044ED" w:rsidRPr="006A2DEB" w:rsidRDefault="003044ED" w:rsidP="003044ED">
      <w:pPr>
        <w:rPr>
          <w:sz w:val="24"/>
        </w:rPr>
      </w:pPr>
      <w:r w:rsidRPr="006A2DEB">
        <w:rPr>
          <w:sz w:val="24"/>
        </w:rPr>
        <w:t xml:space="preserve">            мастерские                 -    </w:t>
      </w:r>
      <w:smartTag w:uri="urn:schemas-microsoft-com:office:smarttags" w:element="metricconverter">
        <w:smartTagPr>
          <w:attr w:name="ProductID" w:val="131 м2"/>
        </w:smartTagPr>
        <w:r w:rsidRPr="006A2DEB">
          <w:rPr>
            <w:sz w:val="24"/>
          </w:rPr>
          <w:t>131 м</w:t>
        </w:r>
        <w:r w:rsidRPr="006A2DEB">
          <w:rPr>
            <w:sz w:val="24"/>
            <w:vertAlign w:val="superscript"/>
          </w:rPr>
          <w:t>2</w:t>
        </w:r>
      </w:smartTag>
    </w:p>
    <w:p w:rsidR="003044ED" w:rsidRPr="006A2DEB" w:rsidRDefault="003044ED" w:rsidP="003044ED">
      <w:pPr>
        <w:rPr>
          <w:sz w:val="24"/>
        </w:rPr>
      </w:pPr>
      <w:r w:rsidRPr="006A2DEB">
        <w:rPr>
          <w:sz w:val="24"/>
        </w:rPr>
        <w:t xml:space="preserve">            кабинет автодела     -     </w:t>
      </w:r>
      <w:smartTag w:uri="urn:schemas-microsoft-com:office:smarttags" w:element="metricconverter">
        <w:smartTagPr>
          <w:attr w:name="ProductID" w:val="56 м2"/>
        </w:smartTagPr>
        <w:r w:rsidRPr="006A2DEB">
          <w:rPr>
            <w:sz w:val="24"/>
          </w:rPr>
          <w:t>56 м</w:t>
        </w:r>
        <w:r w:rsidRPr="006A2DEB">
          <w:rPr>
            <w:sz w:val="24"/>
            <w:vertAlign w:val="superscript"/>
          </w:rPr>
          <w:t>2</w:t>
        </w:r>
      </w:smartTag>
    </w:p>
    <w:p w:rsidR="003044ED" w:rsidRPr="006A2DEB" w:rsidRDefault="003044ED" w:rsidP="003044ED">
      <w:pPr>
        <w:rPr>
          <w:sz w:val="24"/>
        </w:rPr>
      </w:pPr>
      <w:r w:rsidRPr="006A2DEB">
        <w:rPr>
          <w:sz w:val="24"/>
        </w:rPr>
        <w:t xml:space="preserve">            музей                        -      </w:t>
      </w:r>
      <w:smartTag w:uri="urn:schemas-microsoft-com:office:smarttags" w:element="metricconverter">
        <w:smartTagPr>
          <w:attr w:name="ProductID" w:val="45 м2"/>
        </w:smartTagPr>
        <w:r w:rsidRPr="006A2DEB">
          <w:rPr>
            <w:sz w:val="24"/>
          </w:rPr>
          <w:t>45 м</w:t>
        </w:r>
        <w:r w:rsidRPr="006A2DEB">
          <w:rPr>
            <w:sz w:val="24"/>
            <w:vertAlign w:val="superscript"/>
          </w:rPr>
          <w:t>2</w:t>
        </w:r>
      </w:smartTag>
    </w:p>
    <w:p w:rsidR="003044ED" w:rsidRPr="006A2DEB" w:rsidRDefault="003044ED" w:rsidP="003044ED">
      <w:pPr>
        <w:rPr>
          <w:sz w:val="24"/>
        </w:rPr>
      </w:pPr>
      <w:r w:rsidRPr="006A2DEB">
        <w:rPr>
          <w:sz w:val="24"/>
        </w:rPr>
        <w:t xml:space="preserve">           овощехранилище       -     </w:t>
      </w:r>
      <w:smartTag w:uri="urn:schemas-microsoft-com:office:smarttags" w:element="metricconverter">
        <w:smartTagPr>
          <w:attr w:name="ProductID" w:val="97 м2"/>
        </w:smartTagPr>
        <w:r w:rsidRPr="006A2DEB">
          <w:rPr>
            <w:sz w:val="24"/>
          </w:rPr>
          <w:t>97 м</w:t>
        </w:r>
        <w:r w:rsidRPr="006A2DEB">
          <w:rPr>
            <w:sz w:val="24"/>
            <w:vertAlign w:val="superscript"/>
          </w:rPr>
          <w:t>2</w:t>
        </w:r>
      </w:smartTag>
    </w:p>
    <w:p w:rsidR="003044ED" w:rsidRPr="006A2DEB" w:rsidRDefault="003044ED" w:rsidP="003044ED">
      <w:pPr>
        <w:rPr>
          <w:sz w:val="24"/>
        </w:rPr>
      </w:pPr>
    </w:p>
    <w:p w:rsidR="00CF1A76" w:rsidRDefault="00CF1A76" w:rsidP="008306D8">
      <w:pPr>
        <w:ind w:left="495"/>
        <w:jc w:val="center"/>
        <w:rPr>
          <w:b/>
          <w:sz w:val="28"/>
          <w:szCs w:val="28"/>
        </w:rPr>
      </w:pPr>
    </w:p>
    <w:p w:rsidR="00CF1A76" w:rsidRDefault="00CF1A76" w:rsidP="008306D8">
      <w:pPr>
        <w:ind w:left="495"/>
        <w:jc w:val="center"/>
        <w:rPr>
          <w:b/>
          <w:sz w:val="28"/>
          <w:szCs w:val="28"/>
        </w:rPr>
      </w:pPr>
    </w:p>
    <w:p w:rsidR="00CF1A76" w:rsidRDefault="00CF1A76" w:rsidP="008306D8">
      <w:pPr>
        <w:ind w:left="495"/>
        <w:jc w:val="center"/>
        <w:rPr>
          <w:b/>
          <w:sz w:val="28"/>
          <w:szCs w:val="28"/>
        </w:rPr>
      </w:pPr>
    </w:p>
    <w:p w:rsidR="00CF1A76" w:rsidRDefault="00CF1A76" w:rsidP="008306D8">
      <w:pPr>
        <w:ind w:left="495"/>
        <w:jc w:val="center"/>
        <w:rPr>
          <w:b/>
          <w:sz w:val="28"/>
          <w:szCs w:val="28"/>
        </w:rPr>
      </w:pPr>
    </w:p>
    <w:p w:rsidR="00CF1A76" w:rsidRDefault="00CF1A76" w:rsidP="008306D8">
      <w:pPr>
        <w:ind w:left="495"/>
        <w:jc w:val="center"/>
        <w:rPr>
          <w:b/>
          <w:sz w:val="28"/>
          <w:szCs w:val="28"/>
        </w:rPr>
      </w:pPr>
    </w:p>
    <w:p w:rsidR="00CF1A76" w:rsidRDefault="00CF1A76" w:rsidP="008306D8">
      <w:pPr>
        <w:ind w:left="495"/>
        <w:jc w:val="center"/>
        <w:rPr>
          <w:b/>
          <w:sz w:val="28"/>
          <w:szCs w:val="28"/>
        </w:rPr>
      </w:pPr>
    </w:p>
    <w:p w:rsidR="003044ED" w:rsidRPr="006A2DEB" w:rsidRDefault="003044ED" w:rsidP="008306D8">
      <w:pPr>
        <w:ind w:left="495"/>
        <w:jc w:val="center"/>
        <w:rPr>
          <w:b/>
          <w:sz w:val="28"/>
          <w:szCs w:val="28"/>
        </w:rPr>
      </w:pPr>
      <w:r w:rsidRPr="006A2DEB">
        <w:rPr>
          <w:b/>
          <w:sz w:val="28"/>
          <w:szCs w:val="28"/>
        </w:rPr>
        <w:t>8.1.2   Содержание зданий.</w:t>
      </w:r>
    </w:p>
    <w:p w:rsidR="003044ED" w:rsidRPr="006A2DEB" w:rsidRDefault="003044ED" w:rsidP="003044ED">
      <w:pPr>
        <w:ind w:left="495"/>
        <w:rPr>
          <w:b/>
          <w:sz w:val="24"/>
        </w:rPr>
      </w:pPr>
    </w:p>
    <w:p w:rsidR="003044ED" w:rsidRPr="006A2DEB" w:rsidRDefault="003044ED" w:rsidP="00E16B92">
      <w:pPr>
        <w:pStyle w:val="1"/>
        <w:ind w:firstLine="405"/>
        <w:jc w:val="both"/>
        <w:rPr>
          <w:sz w:val="24"/>
        </w:rPr>
      </w:pPr>
      <w:r w:rsidRPr="006A2DEB">
        <w:rPr>
          <w:sz w:val="24"/>
        </w:rPr>
        <w:t xml:space="preserve">В плане развития школы есть ряд мероприятий направленных на ремонт здания, благоустройство пришкольного участка и цветника, и техническое оснащение кабинетов. Ежегодно в школе в летний период проводится косметический ремонт всего здания /побелка, покраска пола и панелей/, а также капитальный ремонт запланированных объектов. За прошедшие пять лет произведён капитальный ремонт </w:t>
      </w:r>
      <w:r w:rsidR="00E16B92" w:rsidRPr="006A2DEB">
        <w:rPr>
          <w:sz w:val="24"/>
        </w:rPr>
        <w:t>крыши школы и козырька над ним / 2008</w:t>
      </w:r>
      <w:r w:rsidRPr="006A2DEB">
        <w:rPr>
          <w:sz w:val="24"/>
        </w:rPr>
        <w:t xml:space="preserve"> год /, </w:t>
      </w:r>
      <w:r w:rsidR="00E16B92" w:rsidRPr="006A2DEB">
        <w:rPr>
          <w:sz w:val="24"/>
        </w:rPr>
        <w:t>асфальтирование дорожек и укладка плитки перед зданием школы /2007</w:t>
      </w:r>
      <w:r w:rsidRPr="006A2DEB">
        <w:rPr>
          <w:sz w:val="24"/>
        </w:rPr>
        <w:t xml:space="preserve"> год /, </w:t>
      </w:r>
      <w:r w:rsidR="00E16B92" w:rsidRPr="006A2DEB">
        <w:rPr>
          <w:sz w:val="24"/>
        </w:rPr>
        <w:t>установка автоматической противопожарной сигнализации /2007 год/, выборочный</w:t>
      </w:r>
      <w:r w:rsidRPr="006A2DEB">
        <w:rPr>
          <w:sz w:val="24"/>
        </w:rPr>
        <w:t xml:space="preserve"> ремонт системы отопления </w:t>
      </w:r>
      <w:r w:rsidR="00E16B92" w:rsidRPr="006A2DEB">
        <w:rPr>
          <w:sz w:val="24"/>
        </w:rPr>
        <w:t>/2010</w:t>
      </w:r>
      <w:r w:rsidRPr="006A2DEB">
        <w:rPr>
          <w:sz w:val="24"/>
        </w:rPr>
        <w:t xml:space="preserve"> год/, монтаж локальной сети всех школьных компьютеров/ </w:t>
      </w:r>
      <w:r w:rsidR="00E16B92" w:rsidRPr="006A2DEB">
        <w:rPr>
          <w:sz w:val="24"/>
        </w:rPr>
        <w:t>2006-2010</w:t>
      </w:r>
      <w:r w:rsidR="004004ED" w:rsidRPr="006A2DEB">
        <w:rPr>
          <w:sz w:val="24"/>
        </w:rPr>
        <w:t xml:space="preserve"> год/,</w:t>
      </w:r>
      <w:r w:rsidRPr="006A2DEB">
        <w:rPr>
          <w:sz w:val="24"/>
        </w:rPr>
        <w:t xml:space="preserve"> </w:t>
      </w:r>
      <w:r w:rsidR="00E16B92" w:rsidRPr="006A2DEB">
        <w:rPr>
          <w:sz w:val="24"/>
        </w:rPr>
        <w:t>замена</w:t>
      </w:r>
      <w:r w:rsidRPr="006A2DEB">
        <w:rPr>
          <w:sz w:val="24"/>
        </w:rPr>
        <w:t xml:space="preserve"> светильник</w:t>
      </w:r>
      <w:r w:rsidR="004004ED" w:rsidRPr="006A2DEB">
        <w:rPr>
          <w:sz w:val="24"/>
        </w:rPr>
        <w:t xml:space="preserve">ов,  </w:t>
      </w:r>
      <w:r w:rsidR="00E16B92" w:rsidRPr="006A2DEB">
        <w:rPr>
          <w:sz w:val="24"/>
        </w:rPr>
        <w:t>установка софитов и жалюзи во всех учебных кабинетах</w:t>
      </w:r>
      <w:r w:rsidR="004004ED" w:rsidRPr="006A2DEB">
        <w:rPr>
          <w:sz w:val="24"/>
        </w:rPr>
        <w:t xml:space="preserve">  /200</w:t>
      </w:r>
      <w:r w:rsidR="00E16B92" w:rsidRPr="006A2DEB">
        <w:rPr>
          <w:sz w:val="24"/>
        </w:rPr>
        <w:t>8</w:t>
      </w:r>
      <w:r w:rsidR="004004ED" w:rsidRPr="006A2DEB">
        <w:rPr>
          <w:sz w:val="24"/>
        </w:rPr>
        <w:t xml:space="preserve"> год/</w:t>
      </w:r>
      <w:r w:rsidRPr="006A2DEB">
        <w:rPr>
          <w:sz w:val="24"/>
        </w:rPr>
        <w:t>.</w:t>
      </w:r>
    </w:p>
    <w:p w:rsidR="003044ED" w:rsidRPr="006A2DEB" w:rsidRDefault="003044ED" w:rsidP="003044ED">
      <w:pPr>
        <w:pStyle w:val="a9"/>
        <w:jc w:val="both"/>
        <w:rPr>
          <w:b w:val="0"/>
        </w:rPr>
      </w:pPr>
      <w:r w:rsidRPr="006A2DEB">
        <w:rPr>
          <w:b w:val="0"/>
        </w:rPr>
        <w:t xml:space="preserve">           В течение года осуществляется  текущий ремонт технологического оборудования, электрооборудования. </w:t>
      </w:r>
    </w:p>
    <w:p w:rsidR="003044ED" w:rsidRPr="006A2DEB" w:rsidRDefault="003044ED" w:rsidP="003044ED">
      <w:pPr>
        <w:jc w:val="both"/>
        <w:rPr>
          <w:sz w:val="24"/>
        </w:rPr>
      </w:pPr>
      <w:r w:rsidRPr="006A2DEB">
        <w:rPr>
          <w:sz w:val="24"/>
        </w:rPr>
        <w:t xml:space="preserve">          В 2005</w:t>
      </w:r>
      <w:r w:rsidR="009D1AD8" w:rsidRPr="006A2DEB">
        <w:rPr>
          <w:sz w:val="24"/>
        </w:rPr>
        <w:t>-06</w:t>
      </w:r>
      <w:r w:rsidRPr="006A2DEB">
        <w:rPr>
          <w:sz w:val="24"/>
        </w:rPr>
        <w:t xml:space="preserve"> году мы расширили школьный музей. Теперь музей состоит из трёх комнат. В одной расположилась деревенская изба с вышитыми рушниками, старинной прялкой, русской печью и другой домашней утварью. В другой комнате – история школы со дня её открытия. Здесь можно найти школьные рекорды, «познакомиться» с медалистами школы, увидеть истории всех выпусков школы. В третьей комнате – история нашего села. В музей приходят  не только школьники, но и все жители посёлка.</w:t>
      </w:r>
    </w:p>
    <w:p w:rsidR="003044ED" w:rsidRPr="006A2DEB" w:rsidRDefault="003044ED" w:rsidP="003044ED">
      <w:pPr>
        <w:rPr>
          <w:sz w:val="24"/>
        </w:rPr>
      </w:pPr>
      <w:r w:rsidRPr="006A2DEB">
        <w:rPr>
          <w:sz w:val="24"/>
        </w:rPr>
        <w:t xml:space="preserve">      Из-за низкого уровня жизни на селе очень трудно привлечь родительские средства на развитие школы, поэтому любые, пусть даже  малые средства очень важны.</w:t>
      </w:r>
    </w:p>
    <w:p w:rsidR="003044ED" w:rsidRPr="006A2DEB" w:rsidRDefault="003044ED" w:rsidP="003044ED">
      <w:pPr>
        <w:rPr>
          <w:sz w:val="24"/>
        </w:rPr>
      </w:pPr>
      <w:r w:rsidRPr="006A2DEB">
        <w:rPr>
          <w:sz w:val="24"/>
        </w:rPr>
        <w:t xml:space="preserve">      При школе в летний период работает УПБ. Сейчас школа имеет поле площадью </w:t>
      </w:r>
      <w:r w:rsidR="00F607E0" w:rsidRPr="006A2DEB">
        <w:rPr>
          <w:sz w:val="24"/>
        </w:rPr>
        <w:t>2,7</w:t>
      </w:r>
      <w:r w:rsidRPr="006A2DEB">
        <w:rPr>
          <w:sz w:val="24"/>
        </w:rPr>
        <w:t xml:space="preserve"> ГА, на котором выращивается картофель. Благодаря  этому небольшому участку земли школа имеет дополнительные средства. Летом учащиеся обрабатывают поле, осенью в школьное овощехранилище закладывается необходимое количество </w:t>
      </w:r>
      <w:r w:rsidR="00F607E0" w:rsidRPr="006A2DEB">
        <w:rPr>
          <w:sz w:val="24"/>
        </w:rPr>
        <w:t>пищевого</w:t>
      </w:r>
      <w:r w:rsidRPr="006A2DEB">
        <w:rPr>
          <w:sz w:val="24"/>
        </w:rPr>
        <w:t xml:space="preserve"> и семенного картофеля , а излишки родительский комитет обменивает на другие овощи, в результате чего питание значительно удешевляется. В урожайные годы родительский комитет на вырученные от реализации картофеля деньги </w:t>
      </w:r>
      <w:r w:rsidR="00F607E0" w:rsidRPr="006A2DEB">
        <w:rPr>
          <w:sz w:val="24"/>
        </w:rPr>
        <w:t>приобрёл для качественного улучшения УВП</w:t>
      </w:r>
      <w:r w:rsidRPr="006A2DEB">
        <w:rPr>
          <w:sz w:val="24"/>
        </w:rPr>
        <w:t xml:space="preserve"> </w:t>
      </w:r>
      <w:r w:rsidR="00F607E0" w:rsidRPr="006A2DEB">
        <w:rPr>
          <w:sz w:val="24"/>
        </w:rPr>
        <w:t>цифровые фотоаппарат и видеокамеру</w:t>
      </w:r>
      <w:r w:rsidRPr="006A2DEB">
        <w:rPr>
          <w:sz w:val="24"/>
        </w:rPr>
        <w:t>. Помимо картофельного поля уч-ся УПБ работают в ремонтном звене, где ремонтируют мебель, облагораживают школьный двор, пришкольный участок и цветник.</w:t>
      </w:r>
    </w:p>
    <w:p w:rsidR="00CF1A76" w:rsidRDefault="003044ED" w:rsidP="003044ED">
      <w:pPr>
        <w:rPr>
          <w:sz w:val="24"/>
        </w:rPr>
      </w:pPr>
      <w:r w:rsidRPr="006A2DEB">
        <w:rPr>
          <w:sz w:val="24"/>
        </w:rPr>
        <w:t xml:space="preserve">         </w:t>
      </w:r>
    </w:p>
    <w:p w:rsidR="003044ED" w:rsidRPr="006A2DEB" w:rsidRDefault="00CF1A76" w:rsidP="003044ED">
      <w:pPr>
        <w:rPr>
          <w:sz w:val="24"/>
        </w:rPr>
      </w:pPr>
      <w:r>
        <w:rPr>
          <w:sz w:val="24"/>
        </w:rPr>
        <w:t xml:space="preserve">   </w:t>
      </w:r>
      <w:r w:rsidR="003044ED" w:rsidRPr="006A2DEB">
        <w:rPr>
          <w:sz w:val="24"/>
        </w:rPr>
        <w:t xml:space="preserve"> Ежегодно составляется программа работ по осуществлению производственного лабораторного и производственного визуального контроля, проводятся испытания спортивного оборудования, технико- технологическ</w:t>
      </w:r>
      <w:r w:rsidR="009D1AD8" w:rsidRPr="006A2DEB">
        <w:rPr>
          <w:sz w:val="24"/>
        </w:rPr>
        <w:t xml:space="preserve">ого  и другого оборудования,  </w:t>
      </w:r>
      <w:r w:rsidR="003044ED" w:rsidRPr="006A2DEB">
        <w:rPr>
          <w:sz w:val="24"/>
        </w:rPr>
        <w:t xml:space="preserve"> заключаются  договора с организациями , осуществляющими надзор в соответствии с нормативными требованиями.</w:t>
      </w:r>
    </w:p>
    <w:p w:rsidR="003044ED" w:rsidRPr="006A2DEB" w:rsidRDefault="003044ED" w:rsidP="003044ED">
      <w:pPr>
        <w:rPr>
          <w:sz w:val="24"/>
        </w:rPr>
      </w:pPr>
    </w:p>
    <w:p w:rsidR="008834CC" w:rsidRPr="006A2DEB" w:rsidRDefault="003044ED" w:rsidP="003044ED">
      <w:pPr>
        <w:rPr>
          <w:sz w:val="24"/>
          <w:szCs w:val="24"/>
        </w:rPr>
      </w:pPr>
      <w:r w:rsidRPr="006A2DEB">
        <w:rPr>
          <w:sz w:val="24"/>
          <w:szCs w:val="24"/>
        </w:rPr>
        <w:t xml:space="preserve">         </w:t>
      </w:r>
    </w:p>
    <w:p w:rsidR="008834CC" w:rsidRPr="006A2DEB" w:rsidRDefault="008834CC" w:rsidP="003044ED">
      <w:pPr>
        <w:rPr>
          <w:sz w:val="24"/>
          <w:szCs w:val="24"/>
        </w:rPr>
      </w:pPr>
    </w:p>
    <w:p w:rsidR="00CF1A76" w:rsidRDefault="008834CC" w:rsidP="003044ED">
      <w:pPr>
        <w:rPr>
          <w:sz w:val="24"/>
          <w:szCs w:val="24"/>
        </w:rPr>
      </w:pPr>
      <w:r w:rsidRPr="006A2DEB">
        <w:rPr>
          <w:sz w:val="24"/>
          <w:szCs w:val="24"/>
        </w:rPr>
        <w:t xml:space="preserve">       </w:t>
      </w:r>
    </w:p>
    <w:p w:rsidR="003044ED" w:rsidRPr="006A2DEB" w:rsidRDefault="003044ED" w:rsidP="003044ED">
      <w:pPr>
        <w:rPr>
          <w:i/>
          <w:sz w:val="24"/>
          <w:szCs w:val="24"/>
          <w:u w:val="single"/>
        </w:rPr>
      </w:pPr>
      <w:r w:rsidRPr="006A2DEB">
        <w:rPr>
          <w:sz w:val="24"/>
          <w:szCs w:val="24"/>
        </w:rPr>
        <w:t xml:space="preserve"> </w:t>
      </w:r>
      <w:r w:rsidRPr="006A2DEB">
        <w:rPr>
          <w:i/>
          <w:sz w:val="24"/>
          <w:szCs w:val="24"/>
          <w:u w:val="single"/>
        </w:rPr>
        <w:t>Объекты производственного контроля по Селезянской СОШ</w:t>
      </w:r>
    </w:p>
    <w:p w:rsidR="003044ED" w:rsidRPr="006A2DEB" w:rsidRDefault="003044ED" w:rsidP="003044ED">
      <w:pPr>
        <w:rPr>
          <w:i/>
          <w:sz w:val="24"/>
          <w:szCs w:val="24"/>
          <w:u w:val="single"/>
        </w:rPr>
      </w:pPr>
    </w:p>
    <w:p w:rsidR="003044ED" w:rsidRPr="006A2DEB" w:rsidRDefault="003044ED" w:rsidP="003044ED">
      <w:pPr>
        <w:pStyle w:val="1"/>
        <w:numPr>
          <w:ilvl w:val="0"/>
          <w:numId w:val="33"/>
        </w:numPr>
        <w:rPr>
          <w:sz w:val="24"/>
          <w:szCs w:val="24"/>
        </w:rPr>
      </w:pPr>
      <w:r w:rsidRPr="006A2DEB">
        <w:rPr>
          <w:sz w:val="24"/>
          <w:szCs w:val="24"/>
        </w:rPr>
        <w:t xml:space="preserve">Пищеблок </w:t>
      </w:r>
    </w:p>
    <w:p w:rsidR="003044ED" w:rsidRPr="006A2DEB" w:rsidRDefault="003044ED" w:rsidP="003044ED">
      <w:pPr>
        <w:pStyle w:val="1"/>
        <w:numPr>
          <w:ilvl w:val="0"/>
          <w:numId w:val="33"/>
        </w:numPr>
        <w:rPr>
          <w:sz w:val="24"/>
          <w:szCs w:val="24"/>
        </w:rPr>
      </w:pPr>
      <w:r w:rsidRPr="006A2DEB">
        <w:rPr>
          <w:sz w:val="24"/>
          <w:szCs w:val="24"/>
        </w:rPr>
        <w:t xml:space="preserve">Разводящая водопроводная сеть </w:t>
      </w:r>
    </w:p>
    <w:p w:rsidR="003044ED" w:rsidRPr="006A2DEB" w:rsidRDefault="003044ED" w:rsidP="003044ED">
      <w:pPr>
        <w:pStyle w:val="1"/>
        <w:numPr>
          <w:ilvl w:val="0"/>
          <w:numId w:val="33"/>
        </w:numPr>
        <w:rPr>
          <w:sz w:val="24"/>
          <w:szCs w:val="24"/>
        </w:rPr>
      </w:pPr>
      <w:r w:rsidRPr="006A2DEB">
        <w:rPr>
          <w:sz w:val="24"/>
          <w:szCs w:val="24"/>
        </w:rPr>
        <w:t xml:space="preserve">Учебные  аудитории </w:t>
      </w:r>
    </w:p>
    <w:p w:rsidR="003044ED" w:rsidRPr="006A2DEB" w:rsidRDefault="003044ED" w:rsidP="003044ED">
      <w:pPr>
        <w:pStyle w:val="1"/>
        <w:numPr>
          <w:ilvl w:val="0"/>
          <w:numId w:val="33"/>
        </w:numPr>
        <w:rPr>
          <w:sz w:val="24"/>
          <w:szCs w:val="24"/>
        </w:rPr>
      </w:pPr>
      <w:r w:rsidRPr="006A2DEB">
        <w:rPr>
          <w:sz w:val="24"/>
          <w:szCs w:val="24"/>
        </w:rPr>
        <w:t xml:space="preserve">Спортивные залы </w:t>
      </w:r>
    </w:p>
    <w:p w:rsidR="003044ED" w:rsidRPr="006A2DEB" w:rsidRDefault="003044ED" w:rsidP="003044ED">
      <w:pPr>
        <w:pStyle w:val="1"/>
        <w:numPr>
          <w:ilvl w:val="0"/>
          <w:numId w:val="33"/>
        </w:numPr>
        <w:rPr>
          <w:sz w:val="24"/>
          <w:szCs w:val="24"/>
        </w:rPr>
      </w:pPr>
      <w:r w:rsidRPr="006A2DEB">
        <w:rPr>
          <w:sz w:val="24"/>
          <w:szCs w:val="24"/>
        </w:rPr>
        <w:t xml:space="preserve">Мастерские </w:t>
      </w:r>
    </w:p>
    <w:p w:rsidR="00CF1A76" w:rsidRDefault="00CF1A76" w:rsidP="003044ED">
      <w:pPr>
        <w:jc w:val="center"/>
        <w:rPr>
          <w:sz w:val="24"/>
          <w:szCs w:val="24"/>
        </w:rPr>
      </w:pPr>
    </w:p>
    <w:p w:rsidR="00CF1A76" w:rsidRDefault="00CF1A76" w:rsidP="003044ED">
      <w:pPr>
        <w:jc w:val="center"/>
        <w:rPr>
          <w:sz w:val="24"/>
          <w:szCs w:val="24"/>
        </w:rPr>
      </w:pPr>
    </w:p>
    <w:p w:rsidR="00CF1A76" w:rsidRDefault="00CF1A76" w:rsidP="003044ED">
      <w:pPr>
        <w:jc w:val="center"/>
        <w:rPr>
          <w:sz w:val="24"/>
          <w:szCs w:val="24"/>
        </w:rPr>
      </w:pPr>
    </w:p>
    <w:p w:rsidR="00CF1A76" w:rsidRDefault="00CF1A76" w:rsidP="003044ED">
      <w:pPr>
        <w:jc w:val="center"/>
        <w:rPr>
          <w:sz w:val="24"/>
          <w:szCs w:val="24"/>
        </w:rPr>
      </w:pPr>
    </w:p>
    <w:p w:rsidR="00CF1A76" w:rsidRDefault="00CF1A76" w:rsidP="003044ED">
      <w:pPr>
        <w:jc w:val="center"/>
        <w:rPr>
          <w:sz w:val="24"/>
          <w:szCs w:val="24"/>
        </w:rPr>
      </w:pPr>
    </w:p>
    <w:p w:rsidR="00CF1A76" w:rsidRDefault="00CF1A76" w:rsidP="003044ED">
      <w:pPr>
        <w:jc w:val="center"/>
        <w:rPr>
          <w:sz w:val="24"/>
          <w:szCs w:val="24"/>
        </w:rPr>
      </w:pPr>
    </w:p>
    <w:p w:rsidR="00CF1A76" w:rsidRDefault="00CF1A76" w:rsidP="003044ED">
      <w:pPr>
        <w:jc w:val="center"/>
        <w:rPr>
          <w:sz w:val="24"/>
          <w:szCs w:val="24"/>
        </w:rPr>
      </w:pPr>
    </w:p>
    <w:p w:rsidR="00CF1A76" w:rsidRDefault="00CF1A76" w:rsidP="003044ED">
      <w:pPr>
        <w:jc w:val="center"/>
        <w:rPr>
          <w:sz w:val="24"/>
          <w:szCs w:val="24"/>
        </w:rPr>
      </w:pPr>
    </w:p>
    <w:p w:rsidR="00CF1A76" w:rsidRDefault="00CF1A76" w:rsidP="003044ED">
      <w:pPr>
        <w:jc w:val="center"/>
        <w:rPr>
          <w:sz w:val="24"/>
          <w:szCs w:val="24"/>
        </w:rPr>
      </w:pPr>
    </w:p>
    <w:p w:rsidR="00CF1A76" w:rsidRDefault="00CF1A76" w:rsidP="003044ED">
      <w:pPr>
        <w:jc w:val="center"/>
        <w:rPr>
          <w:sz w:val="24"/>
          <w:szCs w:val="24"/>
        </w:rPr>
      </w:pPr>
    </w:p>
    <w:p w:rsidR="003044ED" w:rsidRPr="006A2DEB" w:rsidRDefault="003044ED" w:rsidP="003044ED">
      <w:pPr>
        <w:jc w:val="center"/>
        <w:rPr>
          <w:sz w:val="24"/>
          <w:szCs w:val="24"/>
        </w:rPr>
      </w:pPr>
      <w:r w:rsidRPr="006A2DEB">
        <w:rPr>
          <w:sz w:val="24"/>
          <w:szCs w:val="24"/>
        </w:rPr>
        <w:t>Лабораторные испытания и исследования.</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595"/>
        <w:gridCol w:w="1717"/>
        <w:gridCol w:w="48"/>
        <w:gridCol w:w="1075"/>
        <w:gridCol w:w="853"/>
        <w:gridCol w:w="1976"/>
        <w:gridCol w:w="1976"/>
      </w:tblGrid>
      <w:tr w:rsidR="003044ED" w:rsidRPr="006A2DEB">
        <w:trPr>
          <w:trHeight w:val="514"/>
        </w:trPr>
        <w:tc>
          <w:tcPr>
            <w:tcW w:w="640"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szCs w:val="24"/>
              </w:rPr>
            </w:pPr>
            <w:r w:rsidRPr="006A2DEB">
              <w:rPr>
                <w:sz w:val="24"/>
                <w:szCs w:val="24"/>
              </w:rPr>
              <w:t>№ п/п</w:t>
            </w:r>
          </w:p>
        </w:tc>
        <w:tc>
          <w:tcPr>
            <w:tcW w:w="3360"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szCs w:val="24"/>
              </w:rPr>
            </w:pPr>
            <w:r w:rsidRPr="006A2DEB">
              <w:rPr>
                <w:sz w:val="24"/>
                <w:szCs w:val="24"/>
              </w:rPr>
              <w:t>Наименование исследований</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szCs w:val="24"/>
              </w:rPr>
            </w:pPr>
            <w:r w:rsidRPr="006A2DEB">
              <w:rPr>
                <w:sz w:val="24"/>
                <w:szCs w:val="24"/>
              </w:rPr>
              <w:t>Дата</w:t>
            </w:r>
          </w:p>
        </w:tc>
        <w:tc>
          <w:tcPr>
            <w:tcW w:w="480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szCs w:val="24"/>
              </w:rPr>
            </w:pPr>
            <w:r w:rsidRPr="006A2DEB">
              <w:rPr>
                <w:sz w:val="24"/>
                <w:szCs w:val="24"/>
              </w:rPr>
              <w:t xml:space="preserve">Результат, заключение исследований. </w:t>
            </w:r>
          </w:p>
        </w:tc>
      </w:tr>
      <w:tr w:rsidR="003044ED" w:rsidRPr="006A2DEB">
        <w:trPr>
          <w:trHeight w:val="780"/>
        </w:trPr>
        <w:tc>
          <w:tcPr>
            <w:tcW w:w="640"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szCs w:val="24"/>
              </w:rPr>
            </w:pPr>
            <w:r w:rsidRPr="006A2DEB">
              <w:rPr>
                <w:sz w:val="24"/>
                <w:szCs w:val="24"/>
              </w:rPr>
              <w:t>1</w:t>
            </w:r>
          </w:p>
        </w:tc>
        <w:tc>
          <w:tcPr>
            <w:tcW w:w="3360"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szCs w:val="24"/>
              </w:rPr>
            </w:pPr>
            <w:r w:rsidRPr="006A2DEB">
              <w:rPr>
                <w:sz w:val="24"/>
                <w:szCs w:val="24"/>
              </w:rPr>
              <w:t>Проверка сопротивления изоляции электросети и заземления оборудования</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8834CC" w:rsidP="008834CC">
            <w:pPr>
              <w:rPr>
                <w:sz w:val="24"/>
                <w:szCs w:val="24"/>
              </w:rPr>
            </w:pPr>
            <w:r w:rsidRPr="006A2DEB">
              <w:rPr>
                <w:sz w:val="24"/>
                <w:szCs w:val="24"/>
              </w:rPr>
              <w:t>01.03.08</w:t>
            </w:r>
          </w:p>
        </w:tc>
        <w:tc>
          <w:tcPr>
            <w:tcW w:w="480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szCs w:val="24"/>
              </w:rPr>
            </w:pPr>
            <w:r w:rsidRPr="006A2DEB">
              <w:rPr>
                <w:sz w:val="24"/>
                <w:szCs w:val="24"/>
              </w:rPr>
              <w:t>По результатам измерений школа соответствует ПУЭ, ПЭЭП, МПОТ, замечаний нет. Протокол ПМК-15 от 17.04.04</w:t>
            </w:r>
          </w:p>
        </w:tc>
      </w:tr>
      <w:tr w:rsidR="003044ED" w:rsidRPr="006A2DEB">
        <w:trPr>
          <w:trHeight w:val="2757"/>
        </w:trPr>
        <w:tc>
          <w:tcPr>
            <w:tcW w:w="640"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szCs w:val="24"/>
              </w:rPr>
            </w:pPr>
            <w:r w:rsidRPr="006A2DEB">
              <w:rPr>
                <w:sz w:val="24"/>
                <w:szCs w:val="24"/>
              </w:rPr>
              <w:t>2</w:t>
            </w:r>
          </w:p>
        </w:tc>
        <w:tc>
          <w:tcPr>
            <w:tcW w:w="3360"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szCs w:val="24"/>
              </w:rPr>
            </w:pPr>
            <w:r w:rsidRPr="006A2DEB">
              <w:rPr>
                <w:sz w:val="24"/>
                <w:szCs w:val="24"/>
              </w:rPr>
              <w:t>Инструментальные замеры в компьютерном классе, оборудованном ПЭВН с ВДТ</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9D1AD8">
            <w:pPr>
              <w:rPr>
                <w:sz w:val="24"/>
                <w:szCs w:val="24"/>
              </w:rPr>
            </w:pPr>
            <w:r w:rsidRPr="006A2DEB">
              <w:rPr>
                <w:sz w:val="24"/>
                <w:szCs w:val="24"/>
              </w:rPr>
              <w:t>14.05.07</w:t>
            </w:r>
          </w:p>
        </w:tc>
        <w:tc>
          <w:tcPr>
            <w:tcW w:w="480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b/>
                <w:sz w:val="24"/>
                <w:szCs w:val="24"/>
              </w:rPr>
            </w:pPr>
            <w:r w:rsidRPr="006A2DEB">
              <w:rPr>
                <w:sz w:val="24"/>
                <w:szCs w:val="24"/>
              </w:rPr>
              <w:t>1. ПЭВМ с ВДТ «</w:t>
            </w:r>
            <w:r w:rsidRPr="006A2DEB">
              <w:rPr>
                <w:sz w:val="24"/>
                <w:szCs w:val="24"/>
                <w:lang w:val="en-US"/>
              </w:rPr>
              <w:t>Samsung</w:t>
            </w:r>
            <w:r w:rsidRPr="006A2DEB">
              <w:rPr>
                <w:sz w:val="24"/>
                <w:szCs w:val="24"/>
              </w:rPr>
              <w:t xml:space="preserve">» по измеренным уровням напряжённости переменного электрического поля, плотности магнитного потока, электростатического потенциала, временной нестабильности изображения </w:t>
            </w:r>
            <w:r w:rsidRPr="006A2DEB">
              <w:rPr>
                <w:b/>
                <w:sz w:val="24"/>
                <w:szCs w:val="24"/>
              </w:rPr>
              <w:t>соответствуют гигиеническим требованиям СанПин  2.2.2./2.4.1340-03</w:t>
            </w:r>
          </w:p>
          <w:p w:rsidR="003044ED" w:rsidRPr="006A2DEB" w:rsidRDefault="003044ED">
            <w:pPr>
              <w:rPr>
                <w:b/>
                <w:sz w:val="24"/>
                <w:szCs w:val="24"/>
              </w:rPr>
            </w:pPr>
            <w:r w:rsidRPr="006A2DEB">
              <w:rPr>
                <w:sz w:val="24"/>
                <w:szCs w:val="24"/>
              </w:rPr>
              <w:t>2. Рабочие места пользователей, оборудованных ПЭВМ с ВДТ</w:t>
            </w:r>
            <w:r w:rsidRPr="006A2DEB">
              <w:rPr>
                <w:b/>
                <w:sz w:val="24"/>
                <w:szCs w:val="24"/>
              </w:rPr>
              <w:t xml:space="preserve"> соответствуют гигиеническим требованиям СанПин  2.2.2./2.4.1340-03</w:t>
            </w:r>
          </w:p>
          <w:p w:rsidR="003044ED" w:rsidRPr="006A2DEB" w:rsidRDefault="003044ED">
            <w:pPr>
              <w:rPr>
                <w:b/>
                <w:sz w:val="24"/>
                <w:szCs w:val="24"/>
              </w:rPr>
            </w:pPr>
            <w:r w:rsidRPr="006A2DEB">
              <w:rPr>
                <w:sz w:val="24"/>
                <w:szCs w:val="24"/>
              </w:rPr>
              <w:t>3. Ионный состав воздуха помещения кабинета, оборудованных ПЭВМ с ВДТ</w:t>
            </w:r>
            <w:r w:rsidRPr="006A2DEB">
              <w:rPr>
                <w:b/>
                <w:sz w:val="24"/>
                <w:szCs w:val="24"/>
              </w:rPr>
              <w:t xml:space="preserve"> соответствует гигиеническим требованиям СанПин 2.2.2./2.4.1340-03</w:t>
            </w:r>
          </w:p>
        </w:tc>
      </w:tr>
      <w:tr w:rsidR="003044ED" w:rsidRPr="006A2DEB">
        <w:trPr>
          <w:trHeight w:val="1727"/>
        </w:trPr>
        <w:tc>
          <w:tcPr>
            <w:tcW w:w="640"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szCs w:val="24"/>
              </w:rPr>
            </w:pPr>
            <w:r w:rsidRPr="006A2DEB">
              <w:rPr>
                <w:sz w:val="24"/>
                <w:szCs w:val="24"/>
              </w:rPr>
              <w:t>3</w:t>
            </w:r>
          </w:p>
        </w:tc>
        <w:tc>
          <w:tcPr>
            <w:tcW w:w="3360"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szCs w:val="24"/>
              </w:rPr>
            </w:pPr>
            <w:r w:rsidRPr="006A2DEB">
              <w:rPr>
                <w:sz w:val="24"/>
                <w:szCs w:val="24"/>
              </w:rPr>
              <w:t>Проверка состояния пожарной безопасности объектов  школы.</w:t>
            </w:r>
          </w:p>
        </w:tc>
        <w:tc>
          <w:tcPr>
            <w:tcW w:w="10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8834CC" w:rsidP="008834CC">
            <w:pPr>
              <w:rPr>
                <w:sz w:val="24"/>
                <w:szCs w:val="24"/>
              </w:rPr>
            </w:pPr>
            <w:r w:rsidRPr="006A2DEB">
              <w:rPr>
                <w:sz w:val="24"/>
                <w:szCs w:val="24"/>
              </w:rPr>
              <w:t>19.08.10</w:t>
            </w:r>
            <w:r w:rsidR="003044ED" w:rsidRPr="006A2DEB">
              <w:rPr>
                <w:sz w:val="24"/>
                <w:szCs w:val="24"/>
              </w:rPr>
              <w:t>.</w:t>
            </w:r>
          </w:p>
        </w:tc>
        <w:tc>
          <w:tcPr>
            <w:tcW w:w="480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rsidP="008834CC">
            <w:pPr>
              <w:rPr>
                <w:sz w:val="24"/>
                <w:szCs w:val="24"/>
              </w:rPr>
            </w:pPr>
            <w:r w:rsidRPr="006A2DEB">
              <w:rPr>
                <w:sz w:val="24"/>
                <w:szCs w:val="24"/>
              </w:rPr>
              <w:t xml:space="preserve"> Установлено, что состояние объектов               /помещений, имущества и т.п./  позволяет обеспечить соблюдение требований пожарной безопасности. Противопожарная обработка</w:t>
            </w:r>
            <w:r w:rsidR="008834CC" w:rsidRPr="006A2DEB">
              <w:rPr>
                <w:sz w:val="24"/>
                <w:szCs w:val="24"/>
              </w:rPr>
              <w:t xml:space="preserve"> чердака была проведена 02.06.08</w:t>
            </w:r>
            <w:r w:rsidRPr="006A2DEB">
              <w:rPr>
                <w:sz w:val="24"/>
                <w:szCs w:val="24"/>
              </w:rPr>
              <w:t>г. Заключение № 011296 от 18.11.04 УГПС</w:t>
            </w: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Наименование исследований</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Точки отбора</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 xml:space="preserve">Всего точек исследований </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Кратность</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Примечание</w:t>
            </w: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Искусственная освещённость</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Классы, мастерские, спортзалы</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Не менее 5 точек в каждом помещении</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1 раз в год</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Транспорт Сельского Совета</w:t>
            </w: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Микроклимат</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Классы, мастерские, спортзалы</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По 3 точки в каждом помещении</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1 раз в год</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Транспорт Сельского Совета</w:t>
            </w: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 xml:space="preserve"> Вода из разводящей сети (хим-бак исследований)</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Пищеблок Питьевые фонтаны Вода из бочков, чайников(МКШ)</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1 проба</w:t>
            </w:r>
          </w:p>
          <w:p w:rsidR="003044ED" w:rsidRPr="006A2DEB" w:rsidRDefault="003044ED">
            <w:pPr>
              <w:jc w:val="center"/>
              <w:rPr>
                <w:sz w:val="24"/>
                <w:szCs w:val="24"/>
              </w:rPr>
            </w:pPr>
            <w:r w:rsidRPr="006A2DEB">
              <w:rPr>
                <w:sz w:val="24"/>
                <w:szCs w:val="24"/>
              </w:rPr>
              <w:t>1 проба</w:t>
            </w:r>
          </w:p>
          <w:p w:rsidR="003044ED" w:rsidRPr="006A2DEB" w:rsidRDefault="003044ED">
            <w:pPr>
              <w:jc w:val="center"/>
              <w:rPr>
                <w:sz w:val="24"/>
                <w:szCs w:val="24"/>
              </w:rPr>
            </w:pPr>
            <w:r w:rsidRPr="006A2DEB">
              <w:rPr>
                <w:sz w:val="24"/>
                <w:szCs w:val="24"/>
              </w:rPr>
              <w:t>1 проба</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1 раз в квартал</w:t>
            </w:r>
          </w:p>
          <w:p w:rsidR="003044ED" w:rsidRPr="006A2DEB" w:rsidRDefault="003044ED">
            <w:pPr>
              <w:rPr>
                <w:sz w:val="24"/>
                <w:szCs w:val="24"/>
              </w:rPr>
            </w:pPr>
            <w:r w:rsidRPr="006A2DEB">
              <w:rPr>
                <w:sz w:val="24"/>
                <w:szCs w:val="24"/>
              </w:rPr>
              <w:t xml:space="preserve">1 раз в квартал  </w:t>
            </w:r>
          </w:p>
          <w:p w:rsidR="003044ED" w:rsidRPr="006A2DEB" w:rsidRDefault="003044ED">
            <w:pPr>
              <w:rPr>
                <w:sz w:val="24"/>
                <w:szCs w:val="24"/>
              </w:rPr>
            </w:pPr>
            <w:r w:rsidRPr="006A2DEB">
              <w:rPr>
                <w:sz w:val="24"/>
                <w:szCs w:val="24"/>
              </w:rPr>
              <w:t>1 раз в квартал</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Напряжённость ЭМП и ЭСП, ионный состав воздуха</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Компьютерные классы</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1 рабочее место</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1 раз в 5 лет</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По договору с ОЦ ГСЭН</w:t>
            </w: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Смывы на БГКП</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Пищеблок</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10-20</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2 раза в год</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Пробы продовольственного сырья на бак. контроль</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Пищеблок, склады</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1-2</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2 раза в год</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Пробы готовой пищи на бак. контроль</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Пищеблок</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2-3</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2 раза в год</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Пробы готового питания на качество термообработки</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Пищеблок</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1</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2 раза в год</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Исследование рациона на калорийность</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Пищеблок</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2-3</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1-2 раза в год</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Содержание йода в пробах соли</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Склад, пищеблок</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1 проба</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2 раза в год</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Самостоятельная доставка</w:t>
            </w: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Содержание хлора в дезсредства</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1 проба</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При поступлении дезсредства</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Самостоятельная доставка</w:t>
            </w: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Содержание нитратов в овощах</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Пищеблок, овощехранилище</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2-3 пробы</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Июнь-ноябрь</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Самостоятельная доставка</w:t>
            </w: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Смывы на иерсинии</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Пищеблок, овощехранилище</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5-10</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1 раз в год с января по май</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Проверка сопротивления изоляции электросети и заземления</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Все объекты</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7 ЩУ</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1 раз в 3 года</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По договору с ООО ПКФ ПМК-15  ЭТЛ</w:t>
            </w:r>
          </w:p>
        </w:tc>
      </w:tr>
      <w:tr w:rsidR="003044ED" w:rsidRPr="006A2DEB">
        <w:trPr>
          <w:trHeight w:val="137"/>
        </w:trPr>
        <w:tc>
          <w:tcPr>
            <w:tcW w:w="223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 xml:space="preserve">Противопожарная обработкакрыши, исследование состояния пожарной безопасности </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Чердак</w:t>
            </w:r>
          </w:p>
        </w:tc>
        <w:tc>
          <w:tcPr>
            <w:tcW w:w="1976"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szCs w:val="24"/>
              </w:rPr>
            </w:pPr>
            <w:r w:rsidRPr="006A2DEB">
              <w:rPr>
                <w:sz w:val="24"/>
                <w:szCs w:val="24"/>
              </w:rPr>
              <w:t>1</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1 раз в 2 года</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rPr>
                <w:sz w:val="24"/>
                <w:szCs w:val="24"/>
              </w:rPr>
            </w:pPr>
            <w:r w:rsidRPr="006A2DEB">
              <w:rPr>
                <w:sz w:val="24"/>
                <w:szCs w:val="24"/>
              </w:rPr>
              <w:t>По договору с РОО и УГПС</w:t>
            </w:r>
          </w:p>
        </w:tc>
      </w:tr>
    </w:tbl>
    <w:p w:rsidR="003044ED" w:rsidRPr="006A2DEB" w:rsidRDefault="003044ED" w:rsidP="003044ED">
      <w:pPr>
        <w:rPr>
          <w:b/>
          <w:i/>
          <w:sz w:val="32"/>
          <w:u w:val="single"/>
        </w:rPr>
      </w:pPr>
      <w:r w:rsidRPr="006A2DEB">
        <w:rPr>
          <w:b/>
          <w:i/>
          <w:sz w:val="32"/>
          <w:u w:val="single"/>
        </w:rPr>
        <w:t xml:space="preserve">    </w:t>
      </w:r>
    </w:p>
    <w:p w:rsidR="003044ED" w:rsidRPr="006A2DEB" w:rsidRDefault="003044ED" w:rsidP="003044ED">
      <w:pPr>
        <w:rPr>
          <w:i/>
          <w:sz w:val="24"/>
          <w:szCs w:val="24"/>
          <w:u w:val="single"/>
        </w:rPr>
      </w:pPr>
      <w:r w:rsidRPr="006A2DEB">
        <w:rPr>
          <w:i/>
          <w:sz w:val="24"/>
          <w:szCs w:val="24"/>
        </w:rPr>
        <w:t xml:space="preserve">        Производственный визуальный (внелабораторный) контроль по Селезянской СОШ</w:t>
      </w:r>
    </w:p>
    <w:p w:rsidR="003044ED" w:rsidRPr="006A2DEB" w:rsidRDefault="003044ED" w:rsidP="003044ED">
      <w:pPr>
        <w:rPr>
          <w: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0"/>
        <w:gridCol w:w="1050"/>
        <w:gridCol w:w="2855"/>
        <w:gridCol w:w="2605"/>
        <w:gridCol w:w="2216"/>
      </w:tblGrid>
      <w:tr w:rsidR="003044ED" w:rsidRPr="006A2DEB">
        <w:trPr>
          <w:cantSplit/>
          <w:trHeight w:val="3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 п/п</w:t>
            </w:r>
          </w:p>
        </w:tc>
        <w:tc>
          <w:tcPr>
            <w:tcW w:w="453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5"/>
              <w:rPr>
                <w:sz w:val="24"/>
              </w:rPr>
            </w:pPr>
            <w:r w:rsidRPr="006A2DEB">
              <w:rPr>
                <w:sz w:val="24"/>
              </w:rPr>
              <w:t>Объект контроля</w:t>
            </w:r>
          </w:p>
        </w:tc>
        <w:tc>
          <w:tcPr>
            <w:tcW w:w="2605" w:type="dxa"/>
            <w:vMerge w:val="restart"/>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rPr>
            </w:pPr>
            <w:r w:rsidRPr="006A2DEB">
              <w:rPr>
                <w:sz w:val="24"/>
              </w:rPr>
              <w:t>Кратность, сроки</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1"/>
              <w:jc w:val="center"/>
              <w:rPr>
                <w:sz w:val="24"/>
              </w:rPr>
            </w:pPr>
            <w:r w:rsidRPr="006A2DEB">
              <w:rPr>
                <w:sz w:val="24"/>
              </w:rPr>
              <w:t>Ответственный</w:t>
            </w:r>
          </w:p>
        </w:tc>
      </w:tr>
      <w:tr w:rsidR="003044ED" w:rsidRPr="006A2DEB">
        <w:trPr>
          <w:cantSplit/>
          <w:trHeight w:val="285"/>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453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26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5"/>
              <w:rPr>
                <w:sz w:val="24"/>
              </w:rPr>
            </w:pPr>
            <w:r w:rsidRPr="006A2DEB">
              <w:rPr>
                <w:sz w:val="24"/>
              </w:rPr>
              <w:t>Должность</w:t>
            </w:r>
          </w:p>
        </w:tc>
      </w:tr>
      <w:tr w:rsidR="003044ED" w:rsidRPr="006A2DEB">
        <w:tc>
          <w:tcPr>
            <w:tcW w:w="6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 xml:space="preserve">Контроль за комплектованием классов(количество, возраст, поступающих в 1 класс) </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Июнь-август</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Директор, завуч</w:t>
            </w:r>
          </w:p>
        </w:tc>
      </w:tr>
      <w:tr w:rsidR="003044ED" w:rsidRPr="006A2DEB">
        <w:tc>
          <w:tcPr>
            <w:tcW w:w="6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2</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Оборудование, озеленение, благоустройство участка</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 раз в год</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Директор, зам. по АХЧ</w:t>
            </w:r>
          </w:p>
        </w:tc>
      </w:tr>
      <w:tr w:rsidR="003044ED" w:rsidRPr="006A2DEB">
        <w:tc>
          <w:tcPr>
            <w:tcW w:w="6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3</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Санитарное состояние территории школы</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Ежедневно</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зам. по АХЧ</w:t>
            </w:r>
          </w:p>
        </w:tc>
      </w:tr>
      <w:tr w:rsidR="003044ED" w:rsidRPr="006A2DEB">
        <w:tc>
          <w:tcPr>
            <w:tcW w:w="6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4</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Материально-техническое состояние здания и инженерных коммуникаций</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 раз в год и по необходимости</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Директор, зам. по АХЧ</w:t>
            </w:r>
          </w:p>
        </w:tc>
      </w:tr>
      <w:tr w:rsidR="003044ED" w:rsidRPr="006A2DEB">
        <w:tc>
          <w:tcPr>
            <w:tcW w:w="6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5</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Санитарно -техничекое оборудование здания</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В течение года</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зам. по АХЧ, медработник</w:t>
            </w:r>
          </w:p>
        </w:tc>
      </w:tr>
      <w:tr w:rsidR="003044ED" w:rsidRPr="006A2DEB">
        <w:tc>
          <w:tcPr>
            <w:tcW w:w="6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6</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Контроль естественного освещения</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В течение года</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зам. по АХЧ, медработник</w:t>
            </w:r>
          </w:p>
        </w:tc>
      </w:tr>
      <w:tr w:rsidR="003044ED" w:rsidRPr="006A2DEB">
        <w:tc>
          <w:tcPr>
            <w:tcW w:w="6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7</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Контроль искусственного освещения</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В течение года</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зам. по АХЧ</w:t>
            </w:r>
          </w:p>
        </w:tc>
      </w:tr>
      <w:tr w:rsidR="003044ED" w:rsidRPr="006A2DEB">
        <w:tc>
          <w:tcPr>
            <w:tcW w:w="6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8</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Контроль температурного режима, режима проветривания и инсоляции</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Ежедневно</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зам. по АХЧ, медработник</w:t>
            </w:r>
          </w:p>
        </w:tc>
      </w:tr>
      <w:tr w:rsidR="003044ED" w:rsidRPr="006A2DEB">
        <w:tc>
          <w:tcPr>
            <w:tcW w:w="6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9</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Санитарное состояние помещений школы (текущая и генеральная уборка), в т. ч. спортзала</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 xml:space="preserve"> Ежедневно</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зам. по АХЧ, медработник</w:t>
            </w:r>
          </w:p>
        </w:tc>
      </w:tr>
      <w:tr w:rsidR="003044ED" w:rsidRPr="006A2DEB">
        <w:trPr>
          <w:cantSplit/>
          <w:trHeight w:val="585"/>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10</w:t>
            </w:r>
          </w:p>
        </w:tc>
        <w:tc>
          <w:tcPr>
            <w:tcW w:w="168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3044ED" w:rsidRPr="006A2DEB" w:rsidRDefault="003044ED">
            <w:pPr>
              <w:ind w:left="113" w:right="113"/>
              <w:rPr>
                <w:sz w:val="24"/>
              </w:rPr>
            </w:pPr>
            <w:r w:rsidRPr="006A2DEB">
              <w:rPr>
                <w:sz w:val="24"/>
              </w:rPr>
              <w:t xml:space="preserve">Гигиенический </w:t>
            </w:r>
            <w:r w:rsidRPr="006A2DEB">
              <w:rPr>
                <w:sz w:val="22"/>
              </w:rPr>
              <w:t>контроль</w:t>
            </w:r>
          </w:p>
        </w:tc>
        <w:tc>
          <w:tcPr>
            <w:tcW w:w="285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pStyle w:val="3"/>
              <w:rPr>
                <w:rFonts w:ascii="Times New Roman" w:hAnsi="Times New Roman" w:cs="Times New Roman"/>
                <w:b w:val="0"/>
                <w:sz w:val="24"/>
                <w:szCs w:val="24"/>
              </w:rPr>
            </w:pPr>
            <w:r w:rsidRPr="006A2DEB">
              <w:rPr>
                <w:rFonts w:ascii="Times New Roman" w:hAnsi="Times New Roman" w:cs="Times New Roman"/>
                <w:b w:val="0"/>
                <w:sz w:val="24"/>
                <w:szCs w:val="24"/>
              </w:rPr>
              <w:t>Учебного процесса</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В течение года</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завуч</w:t>
            </w:r>
          </w:p>
          <w:p w:rsidR="003044ED" w:rsidRPr="006A2DEB" w:rsidRDefault="003044ED">
            <w:pPr>
              <w:rPr>
                <w:sz w:val="24"/>
              </w:rPr>
            </w:pPr>
            <w:r w:rsidRPr="006A2DEB">
              <w:rPr>
                <w:sz w:val="24"/>
              </w:rPr>
              <w:t>директор</w:t>
            </w:r>
          </w:p>
        </w:tc>
      </w:tr>
      <w:tr w:rsidR="003044ED" w:rsidRPr="006A2DEB">
        <w:trPr>
          <w:cantSplit/>
          <w:trHeight w:val="540"/>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16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285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Физического воспитания</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 раз в месяц</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медработник</w:t>
            </w:r>
          </w:p>
        </w:tc>
      </w:tr>
      <w:tr w:rsidR="003044ED" w:rsidRPr="006A2DEB">
        <w:tc>
          <w:tcPr>
            <w:tcW w:w="6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11</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Медицинский осмотр</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 xml:space="preserve">По графику </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медработник</w:t>
            </w:r>
          </w:p>
          <w:p w:rsidR="003044ED" w:rsidRPr="006A2DEB" w:rsidRDefault="003044ED">
            <w:pPr>
              <w:rPr>
                <w:sz w:val="24"/>
              </w:rPr>
            </w:pPr>
            <w:r w:rsidRPr="006A2DEB">
              <w:rPr>
                <w:sz w:val="24"/>
              </w:rPr>
              <w:t>директор</w:t>
            </w:r>
          </w:p>
        </w:tc>
      </w:tr>
      <w:tr w:rsidR="003044ED" w:rsidRPr="006A2DEB">
        <w:trPr>
          <w:cantSplit/>
          <w:trHeight w:val="90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12</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3044ED" w:rsidRPr="006A2DEB" w:rsidRDefault="003044ED">
            <w:pPr>
              <w:ind w:left="113" w:right="113"/>
              <w:jc w:val="center"/>
              <w:rPr>
                <w:sz w:val="24"/>
              </w:rPr>
            </w:pPr>
            <w:r w:rsidRPr="006A2DEB">
              <w:rPr>
                <w:sz w:val="24"/>
              </w:rPr>
              <w:t>Организация питания</w:t>
            </w:r>
          </w:p>
        </w:tc>
        <w:tc>
          <w:tcPr>
            <w:tcW w:w="390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12.1. контроль за качеством поступающих продуктов и их транспартировкой</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Ежедневно</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зам. по АХЧ, медработник</w:t>
            </w:r>
          </w:p>
        </w:tc>
      </w:tr>
      <w:tr w:rsidR="003044ED" w:rsidRPr="006A2DEB">
        <w:trPr>
          <w:cantSplit/>
          <w:trHeight w:val="842"/>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390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12.2. контроль за условиями хранения и соблюдением сроков реализации продуктов</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Ежедневно</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зам. по АХЧ, медработник</w:t>
            </w:r>
          </w:p>
        </w:tc>
      </w:tr>
      <w:tr w:rsidR="003044ED" w:rsidRPr="006A2DEB">
        <w:trPr>
          <w:cantSplit/>
          <w:trHeight w:val="1123"/>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390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12.3. контроль за техникой приготовления блюд, качеством готовой пищи, сроками её реализации</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Ежедневно</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зам. по АХЧ, медработник</w:t>
            </w:r>
          </w:p>
        </w:tc>
      </w:tr>
      <w:tr w:rsidR="003044ED" w:rsidRPr="006A2DEB">
        <w:trPr>
          <w:cantSplit/>
          <w:trHeight w:val="1125"/>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390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12.4. контроль за качественным и количественным рационом питания: оценка меню, С-витаминизация</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Ежедневно</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медработник</w:t>
            </w:r>
          </w:p>
        </w:tc>
      </w:tr>
      <w:tr w:rsidR="003044ED" w:rsidRPr="006A2DEB">
        <w:trPr>
          <w:cantSplit/>
          <w:trHeight w:val="975"/>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390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12.5. . контроль за вложением продуктов и выходом готовых блюд</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 xml:space="preserve">Ежедневно </w:t>
            </w:r>
          </w:p>
          <w:p w:rsidR="003044ED" w:rsidRPr="006A2DEB" w:rsidRDefault="003044ED">
            <w:pPr>
              <w:rPr>
                <w:sz w:val="24"/>
              </w:rPr>
            </w:pPr>
            <w:r w:rsidRPr="006A2DEB">
              <w:rPr>
                <w:sz w:val="24"/>
              </w:rPr>
              <w:t>Периодически</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медработник</w:t>
            </w:r>
          </w:p>
          <w:p w:rsidR="003044ED" w:rsidRPr="006A2DEB" w:rsidRDefault="003044ED">
            <w:pPr>
              <w:rPr>
                <w:sz w:val="24"/>
              </w:rPr>
            </w:pPr>
            <w:r w:rsidRPr="006A2DEB">
              <w:rPr>
                <w:sz w:val="24"/>
              </w:rPr>
              <w:t>комиссия по питанию</w:t>
            </w:r>
          </w:p>
        </w:tc>
      </w:tr>
      <w:tr w:rsidR="003044ED" w:rsidRPr="006A2DEB">
        <w:trPr>
          <w:cantSplit/>
          <w:trHeight w:val="1215"/>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4ED" w:rsidRPr="006A2DEB" w:rsidRDefault="003044ED">
            <w:pPr>
              <w:rPr>
                <w:sz w:val="24"/>
              </w:rPr>
            </w:pPr>
          </w:p>
        </w:tc>
        <w:tc>
          <w:tcPr>
            <w:tcW w:w="3905" w:type="dxa"/>
            <w:gridSpan w:val="2"/>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12.6.контроль за санитарно-противоэпидемическим режимом на пищеблоке, личной гигиеной сотрудников пищеблока</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Ежедневно</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медработник</w:t>
            </w:r>
          </w:p>
        </w:tc>
      </w:tr>
      <w:tr w:rsidR="003044ED" w:rsidRPr="006A2DEB">
        <w:trPr>
          <w:cantSplit/>
          <w:trHeight w:val="1005"/>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13</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Гигиеническое обучение декретированного контингента</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 раз в 2 года</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администрация школы</w:t>
            </w:r>
          </w:p>
          <w:p w:rsidR="003044ED" w:rsidRPr="006A2DEB" w:rsidRDefault="003044ED">
            <w:pPr>
              <w:rPr>
                <w:sz w:val="24"/>
              </w:rPr>
            </w:pPr>
            <w:r w:rsidRPr="006A2DEB">
              <w:rPr>
                <w:sz w:val="24"/>
              </w:rPr>
              <w:t>ЦГСЭН</w:t>
            </w:r>
          </w:p>
        </w:tc>
      </w:tr>
      <w:tr w:rsidR="003044ED" w:rsidRPr="006A2DEB">
        <w:trPr>
          <w:cantSplit/>
          <w:trHeight w:val="6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14</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Гигиеническое воспитание детей и родителей</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в течение года</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медработник</w:t>
            </w:r>
          </w:p>
          <w:p w:rsidR="003044ED" w:rsidRPr="006A2DEB" w:rsidRDefault="003044ED">
            <w:pPr>
              <w:rPr>
                <w:sz w:val="24"/>
              </w:rPr>
            </w:pPr>
            <w:r w:rsidRPr="006A2DEB">
              <w:rPr>
                <w:sz w:val="24"/>
              </w:rPr>
              <w:t>зам. по ВР</w:t>
            </w:r>
          </w:p>
        </w:tc>
      </w:tr>
      <w:tr w:rsidR="003044ED" w:rsidRPr="006A2DEB">
        <w:trPr>
          <w:cantSplit/>
          <w:trHeight w:val="1149"/>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15</w:t>
            </w:r>
          </w:p>
        </w:tc>
        <w:tc>
          <w:tcPr>
            <w:tcW w:w="4535" w:type="dxa"/>
            <w:gridSpan w:val="3"/>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Техучёба с персоналом по вопросам соблюдения санитарно-эпидемиологических требований</w:t>
            </w:r>
          </w:p>
        </w:tc>
        <w:tc>
          <w:tcPr>
            <w:tcW w:w="2605"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в течение года</w:t>
            </w:r>
          </w:p>
        </w:tc>
        <w:tc>
          <w:tcPr>
            <w:tcW w:w="2216" w:type="dxa"/>
            <w:tcBorders>
              <w:top w:val="single" w:sz="4" w:space="0" w:color="auto"/>
              <w:left w:val="single" w:sz="4" w:space="0" w:color="auto"/>
              <w:bottom w:val="single" w:sz="4" w:space="0" w:color="auto"/>
              <w:right w:val="single" w:sz="4" w:space="0" w:color="auto"/>
            </w:tcBorders>
            <w:shd w:val="clear" w:color="auto" w:fill="auto"/>
          </w:tcPr>
          <w:p w:rsidR="003044ED" w:rsidRPr="006A2DEB" w:rsidRDefault="003044ED">
            <w:pPr>
              <w:rPr>
                <w:sz w:val="24"/>
              </w:rPr>
            </w:pPr>
            <w:r w:rsidRPr="006A2DEB">
              <w:rPr>
                <w:sz w:val="24"/>
              </w:rPr>
              <w:t>зам. по АХЧ, медработник</w:t>
            </w:r>
          </w:p>
        </w:tc>
      </w:tr>
    </w:tbl>
    <w:p w:rsidR="003044ED" w:rsidRPr="006A2DEB" w:rsidRDefault="003044ED" w:rsidP="003044ED">
      <w:pPr>
        <w:rPr>
          <w:sz w:val="24"/>
        </w:rPr>
      </w:pPr>
    </w:p>
    <w:p w:rsidR="003044ED" w:rsidRPr="006A2DEB" w:rsidRDefault="003044ED" w:rsidP="003044ED">
      <w:pPr>
        <w:rPr>
          <w:b/>
          <w:i/>
          <w:sz w:val="32"/>
        </w:rPr>
      </w:pPr>
      <w:r w:rsidRPr="006A2DEB">
        <w:rPr>
          <w:b/>
          <w:i/>
          <w:sz w:val="32"/>
        </w:rPr>
        <w:t xml:space="preserve">                      8.2.     Дидактико – методический аспект.</w:t>
      </w:r>
    </w:p>
    <w:p w:rsidR="003044ED" w:rsidRPr="006A2DEB" w:rsidRDefault="003044ED" w:rsidP="003044ED">
      <w:pPr>
        <w:rPr>
          <w:b/>
          <w:i/>
          <w:sz w:val="24"/>
          <w:szCs w:val="24"/>
        </w:rPr>
      </w:pPr>
    </w:p>
    <w:p w:rsidR="003044ED" w:rsidRPr="006A2DEB" w:rsidRDefault="003044ED" w:rsidP="003044ED">
      <w:pPr>
        <w:numPr>
          <w:ilvl w:val="0"/>
          <w:numId w:val="34"/>
        </w:numPr>
        <w:rPr>
          <w:b/>
          <w:sz w:val="28"/>
        </w:rPr>
      </w:pPr>
      <w:r w:rsidRPr="006A2DEB">
        <w:rPr>
          <w:b/>
        </w:rPr>
        <w:t xml:space="preserve">                   </w:t>
      </w:r>
      <w:r w:rsidRPr="006A2DEB">
        <w:rPr>
          <w:b/>
          <w:sz w:val="28"/>
        </w:rPr>
        <w:t xml:space="preserve">    8.2.1.Оборудование мастерских:</w:t>
      </w:r>
    </w:p>
    <w:p w:rsidR="008306D8" w:rsidRPr="006A2DEB" w:rsidRDefault="008306D8" w:rsidP="003044ED">
      <w:pPr>
        <w:numPr>
          <w:ilvl w:val="0"/>
          <w:numId w:val="34"/>
        </w:numPr>
        <w:rPr>
          <w:b/>
          <w:sz w:val="24"/>
          <w:szCs w:val="24"/>
        </w:rPr>
      </w:pPr>
    </w:p>
    <w:p w:rsidR="003044ED" w:rsidRPr="006A2DEB" w:rsidRDefault="003044ED" w:rsidP="003044ED">
      <w:pPr>
        <w:ind w:firstLine="360"/>
        <w:rPr>
          <w:sz w:val="24"/>
        </w:rPr>
      </w:pPr>
      <w:r w:rsidRPr="006A2DEB">
        <w:rPr>
          <w:sz w:val="24"/>
        </w:rPr>
        <w:t>В школе находится слесарная и столярная мастерские, где проходят уроки труда у  мальчиков.</w:t>
      </w:r>
      <w:r w:rsidR="00365A3D" w:rsidRPr="006A2DEB">
        <w:rPr>
          <w:sz w:val="24"/>
        </w:rPr>
        <w:t xml:space="preserve"> </w:t>
      </w:r>
      <w:r w:rsidRPr="006A2DEB">
        <w:rPr>
          <w:sz w:val="24"/>
        </w:rPr>
        <w:t>Тут же в вечернее время работает кружок  « Резьба по дереву». В мастерских  имеется – станок металлорежущий, станок деревообрабатывающий, шлифмашина, 10 слесарных верстаков, 20 столярных верстаков.</w:t>
      </w:r>
    </w:p>
    <w:p w:rsidR="003044ED" w:rsidRPr="006A2DEB" w:rsidRDefault="003044ED" w:rsidP="003044ED">
      <w:pPr>
        <w:ind w:left="1335"/>
        <w:rPr>
          <w:b/>
          <w:i/>
          <w:sz w:val="28"/>
        </w:rPr>
      </w:pPr>
      <w:r w:rsidRPr="006A2DEB">
        <w:rPr>
          <w:b/>
          <w:i/>
          <w:sz w:val="28"/>
        </w:rPr>
        <w:t xml:space="preserve"> </w:t>
      </w:r>
    </w:p>
    <w:p w:rsidR="003044ED" w:rsidRPr="006A2DEB" w:rsidRDefault="003044ED" w:rsidP="003044ED">
      <w:pPr>
        <w:ind w:left="1335"/>
        <w:rPr>
          <w:b/>
          <w:sz w:val="28"/>
          <w:szCs w:val="28"/>
        </w:rPr>
      </w:pPr>
      <w:r w:rsidRPr="006A2DEB">
        <w:rPr>
          <w:b/>
          <w:sz w:val="28"/>
          <w:szCs w:val="28"/>
        </w:rPr>
        <w:t xml:space="preserve">  8.2.2.Оборудование кабинета автодела.</w:t>
      </w:r>
    </w:p>
    <w:p w:rsidR="003044ED" w:rsidRPr="008306D8" w:rsidRDefault="003044ED" w:rsidP="003044ED">
      <w:pPr>
        <w:ind w:left="1335"/>
        <w:rPr>
          <w:b/>
          <w:sz w:val="24"/>
          <w:szCs w:val="24"/>
        </w:rPr>
      </w:pPr>
    </w:p>
    <w:p w:rsidR="003044ED" w:rsidRPr="003044ED" w:rsidRDefault="003044ED" w:rsidP="00EB4CB4">
      <w:pPr>
        <w:pStyle w:val="a9"/>
        <w:ind w:firstLine="720"/>
        <w:rPr>
          <w:b w:val="0"/>
        </w:rPr>
      </w:pPr>
      <w:r w:rsidRPr="003044ED">
        <w:rPr>
          <w:b w:val="0"/>
        </w:rPr>
        <w:t>При школе находится кабинет автодела и трактороведения, где юноши старших классов проходят профессиональную подготовку, по окончании школы юноши получают удостоверение тракториста- машиниста 3 класса. Рядом расположен автополигон и гараж на 9 единиц. В школе имеется трактор Т-28, трактор МТЗ-80, прицепная  тракто</w:t>
      </w:r>
      <w:r w:rsidR="008834CC">
        <w:rPr>
          <w:b w:val="0"/>
        </w:rPr>
        <w:t>рная  телега, автомобиль ГАЗ-53</w:t>
      </w:r>
      <w:r w:rsidRPr="003044ED">
        <w:rPr>
          <w:b w:val="0"/>
        </w:rPr>
        <w:t>.</w:t>
      </w:r>
    </w:p>
    <w:p w:rsidR="003044ED" w:rsidRDefault="003044ED" w:rsidP="003044ED">
      <w:pPr>
        <w:pStyle w:val="a9"/>
      </w:pPr>
    </w:p>
    <w:p w:rsidR="003044ED" w:rsidRPr="00EB4CB4" w:rsidRDefault="003044ED" w:rsidP="003044ED">
      <w:pPr>
        <w:pStyle w:val="a9"/>
        <w:ind w:left="1440"/>
        <w:rPr>
          <w:sz w:val="28"/>
          <w:szCs w:val="28"/>
        </w:rPr>
      </w:pPr>
      <w:r w:rsidRPr="00EB4CB4">
        <w:rPr>
          <w:sz w:val="28"/>
          <w:szCs w:val="28"/>
        </w:rPr>
        <w:t>8.2.3</w:t>
      </w:r>
      <w:r w:rsidR="00EB4CB4">
        <w:rPr>
          <w:sz w:val="28"/>
          <w:szCs w:val="28"/>
        </w:rPr>
        <w:t xml:space="preserve"> </w:t>
      </w:r>
      <w:r w:rsidRPr="00EB4CB4">
        <w:rPr>
          <w:sz w:val="28"/>
          <w:szCs w:val="28"/>
        </w:rPr>
        <w:t>Библиотечный фонд.</w:t>
      </w:r>
    </w:p>
    <w:p w:rsidR="003044ED" w:rsidRPr="00632ED1" w:rsidRDefault="003044ED" w:rsidP="003044ED">
      <w:pPr>
        <w:pStyle w:val="a9"/>
        <w:ind w:left="1335"/>
        <w:rPr>
          <w:b w:val="0"/>
          <w:szCs w:val="24"/>
        </w:rPr>
      </w:pPr>
    </w:p>
    <w:p w:rsidR="003044ED" w:rsidRPr="00EB4CB4" w:rsidRDefault="003044ED" w:rsidP="00EB4CB4">
      <w:pPr>
        <w:pStyle w:val="a9"/>
        <w:ind w:firstLine="720"/>
        <w:rPr>
          <w:b w:val="0"/>
        </w:rPr>
      </w:pPr>
      <w:r w:rsidRPr="00EB4CB4">
        <w:rPr>
          <w:b w:val="0"/>
        </w:rPr>
        <w:t>Школьная библиотека, в основном, обеспечивае</w:t>
      </w:r>
      <w:r w:rsidR="009C11EC">
        <w:rPr>
          <w:b w:val="0"/>
        </w:rPr>
        <w:t>т потребности школы в учебниках,  в этом году</w:t>
      </w:r>
      <w:r w:rsidRPr="00EB4CB4">
        <w:rPr>
          <w:b w:val="0"/>
        </w:rPr>
        <w:t xml:space="preserve"> фонд библиотеки</w:t>
      </w:r>
      <w:r w:rsidR="009C11EC">
        <w:rPr>
          <w:b w:val="0"/>
        </w:rPr>
        <w:t xml:space="preserve"> пополнился  новыми энциклопедическими изданиями</w:t>
      </w:r>
      <w:r w:rsidR="00B57DEB">
        <w:rPr>
          <w:b w:val="0"/>
        </w:rPr>
        <w:t xml:space="preserve"> и худ литературой: книги – 194 экземпляра</w:t>
      </w:r>
      <w:r w:rsidRPr="00EB4CB4">
        <w:rPr>
          <w:b w:val="0"/>
        </w:rPr>
        <w:t>,</w:t>
      </w:r>
      <w:r w:rsidR="00B57DEB">
        <w:rPr>
          <w:b w:val="0"/>
        </w:rPr>
        <w:t xml:space="preserve"> учебники – 698 экземпляров,</w:t>
      </w:r>
      <w:r w:rsidR="009C11EC">
        <w:rPr>
          <w:b w:val="0"/>
        </w:rPr>
        <w:t xml:space="preserve"> но всё же</w:t>
      </w:r>
      <w:r w:rsidRPr="00EB4CB4">
        <w:rPr>
          <w:b w:val="0"/>
        </w:rPr>
        <w:t xml:space="preserve"> дидактическое обеспечение учебно-воспитательного процесса не совсем достаточно.</w:t>
      </w:r>
    </w:p>
    <w:p w:rsidR="003044ED" w:rsidRPr="00EB4CB4" w:rsidRDefault="003044ED" w:rsidP="003044ED">
      <w:pPr>
        <w:pStyle w:val="a9"/>
        <w:rPr>
          <w:b w:val="0"/>
        </w:rPr>
      </w:pPr>
      <w:r w:rsidRPr="00EB4CB4">
        <w:rPr>
          <w:b w:val="0"/>
        </w:rPr>
        <w:t xml:space="preserve">           </w:t>
      </w:r>
      <w:r w:rsidR="00B57DEB">
        <w:rPr>
          <w:b w:val="0"/>
        </w:rPr>
        <w:t>Художественная литература – 6990</w:t>
      </w:r>
      <w:r w:rsidRPr="00EB4CB4">
        <w:rPr>
          <w:b w:val="0"/>
        </w:rPr>
        <w:t xml:space="preserve"> экземпляров</w:t>
      </w:r>
    </w:p>
    <w:p w:rsidR="003044ED" w:rsidRPr="006A2DEB" w:rsidRDefault="003044ED" w:rsidP="003044ED">
      <w:pPr>
        <w:pStyle w:val="a9"/>
        <w:rPr>
          <w:b w:val="0"/>
        </w:rPr>
      </w:pPr>
      <w:r w:rsidRPr="00EB4CB4">
        <w:rPr>
          <w:b w:val="0"/>
        </w:rPr>
        <w:t xml:space="preserve">           </w:t>
      </w:r>
      <w:r w:rsidRPr="006A2DEB">
        <w:rPr>
          <w:b w:val="0"/>
        </w:rPr>
        <w:t>Учебная</w:t>
      </w:r>
      <w:r w:rsidR="00B57DEB" w:rsidRPr="006A2DEB">
        <w:rPr>
          <w:b w:val="0"/>
        </w:rPr>
        <w:t xml:space="preserve"> литература              -  4996</w:t>
      </w:r>
      <w:r w:rsidRPr="006A2DEB">
        <w:rPr>
          <w:b w:val="0"/>
        </w:rPr>
        <w:t xml:space="preserve"> экземпляров</w:t>
      </w:r>
    </w:p>
    <w:p w:rsidR="003044ED" w:rsidRPr="006A2DEB" w:rsidRDefault="003044ED" w:rsidP="003044ED">
      <w:pPr>
        <w:pStyle w:val="a9"/>
        <w:rPr>
          <w:b w:val="0"/>
        </w:rPr>
      </w:pPr>
    </w:p>
    <w:p w:rsidR="003044ED" w:rsidRPr="006A2DEB" w:rsidRDefault="003044ED" w:rsidP="003044ED">
      <w:pPr>
        <w:pStyle w:val="a9"/>
        <w:rPr>
          <w:sz w:val="28"/>
          <w:szCs w:val="28"/>
        </w:rPr>
      </w:pPr>
      <w:r w:rsidRPr="006A2DEB">
        <w:rPr>
          <w:sz w:val="28"/>
          <w:szCs w:val="28"/>
        </w:rPr>
        <w:t xml:space="preserve">                  </w:t>
      </w:r>
      <w:r w:rsidR="00EB4CB4" w:rsidRPr="006A2DEB">
        <w:rPr>
          <w:sz w:val="28"/>
          <w:szCs w:val="28"/>
        </w:rPr>
        <w:t xml:space="preserve">    8.2.4</w:t>
      </w:r>
      <w:r w:rsidRPr="006A2DEB">
        <w:rPr>
          <w:sz w:val="28"/>
          <w:szCs w:val="28"/>
        </w:rPr>
        <w:t xml:space="preserve"> Учебные лаборатории.</w:t>
      </w:r>
    </w:p>
    <w:p w:rsidR="003044ED" w:rsidRPr="006A2DEB" w:rsidRDefault="003044ED" w:rsidP="003044ED">
      <w:pPr>
        <w:pStyle w:val="a9"/>
        <w:rPr>
          <w:b w:val="0"/>
          <w:szCs w:val="24"/>
        </w:rPr>
      </w:pPr>
    </w:p>
    <w:p w:rsidR="003044ED" w:rsidRPr="006A2DEB" w:rsidRDefault="003044ED" w:rsidP="00EB4CB4">
      <w:pPr>
        <w:pStyle w:val="a9"/>
        <w:ind w:firstLine="720"/>
        <w:rPr>
          <w:b w:val="0"/>
        </w:rPr>
      </w:pPr>
      <w:r w:rsidRPr="006A2DEB">
        <w:rPr>
          <w:b w:val="0"/>
        </w:rPr>
        <w:t xml:space="preserve">В школе имеется 2 лаборатории при кабинете химии и кабинете физики. </w:t>
      </w:r>
      <w:r w:rsidR="009C11EC" w:rsidRPr="006A2DEB">
        <w:rPr>
          <w:b w:val="0"/>
        </w:rPr>
        <w:t xml:space="preserve">За последние </w:t>
      </w:r>
      <w:r w:rsidR="008834CC" w:rsidRPr="006A2DEB">
        <w:rPr>
          <w:b w:val="0"/>
        </w:rPr>
        <w:t xml:space="preserve">годы </w:t>
      </w:r>
      <w:r w:rsidR="009C11EC" w:rsidRPr="006A2DEB">
        <w:rPr>
          <w:b w:val="0"/>
        </w:rPr>
        <w:t xml:space="preserve"> лаборатории </w:t>
      </w:r>
      <w:r w:rsidR="00553501" w:rsidRPr="006A2DEB">
        <w:rPr>
          <w:b w:val="0"/>
        </w:rPr>
        <w:t xml:space="preserve"> постепенно </w:t>
      </w:r>
      <w:r w:rsidR="009C11EC" w:rsidRPr="006A2DEB">
        <w:rPr>
          <w:b w:val="0"/>
        </w:rPr>
        <w:t>пополн</w:t>
      </w:r>
      <w:r w:rsidR="00553501" w:rsidRPr="006A2DEB">
        <w:rPr>
          <w:b w:val="0"/>
        </w:rPr>
        <w:t>яются</w:t>
      </w:r>
      <w:r w:rsidR="009C11EC" w:rsidRPr="006A2DEB">
        <w:rPr>
          <w:b w:val="0"/>
        </w:rPr>
        <w:t xml:space="preserve"> новыми  реактивами, приборами, наглядными пособиями и другим оборудованием, благодаря отлаженному </w:t>
      </w:r>
      <w:r w:rsidR="00553501" w:rsidRPr="006A2DEB">
        <w:rPr>
          <w:b w:val="0"/>
        </w:rPr>
        <w:t xml:space="preserve">финансированию  из областного бюджета, хотя </w:t>
      </w:r>
      <w:r w:rsidRPr="006A2DEB">
        <w:rPr>
          <w:b w:val="0"/>
        </w:rPr>
        <w:t xml:space="preserve">техническая база оставляет желать лучшего. </w:t>
      </w:r>
    </w:p>
    <w:p w:rsidR="003044ED" w:rsidRPr="006A2DEB" w:rsidRDefault="00553501" w:rsidP="003044ED">
      <w:pPr>
        <w:pStyle w:val="a9"/>
        <w:rPr>
          <w:b w:val="0"/>
        </w:rPr>
      </w:pPr>
      <w:r w:rsidRPr="006A2DEB">
        <w:t xml:space="preserve">           </w:t>
      </w:r>
      <w:r w:rsidR="003044ED" w:rsidRPr="006A2DEB">
        <w:t xml:space="preserve">  Перечень оборудования хим.лаборатории</w:t>
      </w:r>
      <w:r w:rsidR="003044ED" w:rsidRPr="006A2DEB">
        <w:rPr>
          <w:b w:val="0"/>
        </w:rPr>
        <w:t>: демонстрационные модели, наборы посуды, лабораторных принадлежностей для экспериментов и опытов, специализированные приборы и аппараты, комплекты для лабораторных  и практических работ, химические реактивы.</w:t>
      </w:r>
    </w:p>
    <w:p w:rsidR="003044ED" w:rsidRPr="006A2DEB" w:rsidRDefault="003044ED" w:rsidP="003044ED">
      <w:pPr>
        <w:pStyle w:val="a9"/>
        <w:rPr>
          <w:b w:val="0"/>
        </w:rPr>
      </w:pPr>
      <w:r w:rsidRPr="006A2DEB">
        <w:rPr>
          <w:b w:val="0"/>
        </w:rPr>
        <w:t xml:space="preserve">            </w:t>
      </w:r>
      <w:r w:rsidRPr="006A2DEB">
        <w:t>Технические средства</w:t>
      </w:r>
      <w:r w:rsidRPr="006A2DEB">
        <w:rPr>
          <w:b w:val="0"/>
        </w:rPr>
        <w:t xml:space="preserve">: </w:t>
      </w:r>
      <w:r w:rsidR="008834CC" w:rsidRPr="006A2DEB">
        <w:rPr>
          <w:b w:val="0"/>
        </w:rPr>
        <w:t>компьютер</w:t>
      </w:r>
      <w:r w:rsidRPr="006A2DEB">
        <w:rPr>
          <w:b w:val="0"/>
        </w:rPr>
        <w:t>.</w:t>
      </w:r>
    </w:p>
    <w:p w:rsidR="003044ED" w:rsidRPr="006A2DEB" w:rsidRDefault="003044ED" w:rsidP="00EB4CB4">
      <w:pPr>
        <w:pStyle w:val="a9"/>
        <w:ind w:firstLine="720"/>
        <w:rPr>
          <w:b w:val="0"/>
        </w:rPr>
      </w:pPr>
      <w:r w:rsidRPr="006A2DEB">
        <w:t>Перечень оборудования физ.лаборатории</w:t>
      </w:r>
      <w:r w:rsidRPr="006A2DEB">
        <w:rPr>
          <w:b w:val="0"/>
        </w:rPr>
        <w:t xml:space="preserve">: приборы демонстрационные, измерительные приборы, оборудование для лабораторных работ, оборудование для практикума, комплекты  тематических таблиц. </w:t>
      </w:r>
    </w:p>
    <w:p w:rsidR="003044ED" w:rsidRPr="006A2DEB" w:rsidRDefault="003044ED" w:rsidP="003044ED">
      <w:pPr>
        <w:pStyle w:val="a9"/>
        <w:rPr>
          <w:b w:val="0"/>
        </w:rPr>
      </w:pPr>
      <w:r w:rsidRPr="006A2DEB">
        <w:rPr>
          <w:b w:val="0"/>
        </w:rPr>
        <w:t xml:space="preserve">            </w:t>
      </w:r>
      <w:r w:rsidRPr="006A2DEB">
        <w:t>Технические средства</w:t>
      </w:r>
      <w:r w:rsidRPr="006A2DEB">
        <w:rPr>
          <w:b w:val="0"/>
        </w:rPr>
        <w:t xml:space="preserve">: </w:t>
      </w:r>
      <w:r w:rsidR="008834CC" w:rsidRPr="006A2DEB">
        <w:rPr>
          <w:b w:val="0"/>
        </w:rPr>
        <w:t xml:space="preserve">компьютер, экран, </w:t>
      </w:r>
      <w:r w:rsidRPr="006A2DEB">
        <w:rPr>
          <w:b w:val="0"/>
        </w:rPr>
        <w:t>проектор.</w:t>
      </w:r>
    </w:p>
    <w:p w:rsidR="003044ED" w:rsidRPr="006A2DEB" w:rsidRDefault="003044ED" w:rsidP="003044ED">
      <w:pPr>
        <w:pStyle w:val="a9"/>
        <w:rPr>
          <w:b w:val="0"/>
        </w:rPr>
      </w:pPr>
      <w:r w:rsidRPr="006A2DEB">
        <w:rPr>
          <w:b w:val="0"/>
        </w:rPr>
        <w:t xml:space="preserve">                     </w:t>
      </w:r>
    </w:p>
    <w:p w:rsidR="00EB4CB4" w:rsidRPr="006A2DEB" w:rsidRDefault="00EB4CB4" w:rsidP="003044ED">
      <w:pPr>
        <w:pStyle w:val="a9"/>
        <w:rPr>
          <w:b w:val="0"/>
        </w:rPr>
      </w:pPr>
    </w:p>
    <w:p w:rsidR="003044ED" w:rsidRPr="006A2DEB" w:rsidRDefault="00EB4CB4" w:rsidP="00EB4CB4">
      <w:pPr>
        <w:pStyle w:val="a9"/>
        <w:numPr>
          <w:ilvl w:val="2"/>
          <w:numId w:val="37"/>
        </w:numPr>
        <w:rPr>
          <w:sz w:val="28"/>
        </w:rPr>
      </w:pPr>
      <w:r w:rsidRPr="006A2DEB">
        <w:rPr>
          <w:sz w:val="28"/>
        </w:rPr>
        <w:t>К</w:t>
      </w:r>
      <w:r w:rsidR="003044ED" w:rsidRPr="006A2DEB">
        <w:rPr>
          <w:sz w:val="28"/>
        </w:rPr>
        <w:t>абинет обслуживающего труда.</w:t>
      </w:r>
    </w:p>
    <w:p w:rsidR="00632ED1" w:rsidRPr="006A2DEB" w:rsidRDefault="00632ED1" w:rsidP="00EB4CB4">
      <w:pPr>
        <w:pStyle w:val="a9"/>
        <w:ind w:firstLine="720"/>
        <w:rPr>
          <w:b w:val="0"/>
        </w:rPr>
      </w:pPr>
    </w:p>
    <w:p w:rsidR="003044ED" w:rsidRPr="006A2DEB" w:rsidRDefault="003044ED" w:rsidP="00EB4CB4">
      <w:pPr>
        <w:pStyle w:val="a9"/>
        <w:ind w:firstLine="720"/>
        <w:rPr>
          <w:b w:val="0"/>
        </w:rPr>
      </w:pPr>
      <w:r w:rsidRPr="006A2DEB">
        <w:rPr>
          <w:b w:val="0"/>
        </w:rPr>
        <w:t>В это</w:t>
      </w:r>
      <w:r w:rsidR="00553501" w:rsidRPr="006A2DEB">
        <w:rPr>
          <w:b w:val="0"/>
        </w:rPr>
        <w:t xml:space="preserve">м кабинете проходят уроки труда </w:t>
      </w:r>
      <w:r w:rsidRPr="006A2DEB">
        <w:rPr>
          <w:b w:val="0"/>
        </w:rPr>
        <w:t xml:space="preserve"> у девочек. Это излюбленный кабинет всех девчонок, ведь именно здесь они учатся быть настоящими хозяйками- шьют, вяжут, плетут, готовят разные блюда.</w:t>
      </w:r>
    </w:p>
    <w:p w:rsidR="003044ED" w:rsidRPr="006A2DEB" w:rsidRDefault="00EB4CB4" w:rsidP="003044ED">
      <w:pPr>
        <w:pStyle w:val="a9"/>
        <w:rPr>
          <w:b w:val="0"/>
        </w:rPr>
      </w:pPr>
      <w:r w:rsidRPr="006A2DEB">
        <w:rPr>
          <w:b w:val="0"/>
        </w:rPr>
        <w:t xml:space="preserve"> </w:t>
      </w:r>
      <w:r w:rsidRPr="006A2DEB">
        <w:rPr>
          <w:b w:val="0"/>
        </w:rPr>
        <w:tab/>
      </w:r>
      <w:r w:rsidR="003044ED" w:rsidRPr="006A2DEB">
        <w:rPr>
          <w:b w:val="0"/>
        </w:rPr>
        <w:t xml:space="preserve"> Перечень оборудования :швейные машины с ножным приводом –10 штук, швейные машины с </w:t>
      </w:r>
      <w:r w:rsidR="008834CC" w:rsidRPr="006A2DEB">
        <w:rPr>
          <w:b w:val="0"/>
        </w:rPr>
        <w:t>электроприводом – 3</w:t>
      </w:r>
      <w:r w:rsidR="003044ED" w:rsidRPr="006A2DEB">
        <w:rPr>
          <w:b w:val="0"/>
        </w:rPr>
        <w:t xml:space="preserve"> штуки, 2 электроплиты с духовками, таблицы по кулинарии,  по технике шитья, технике плетения макраме, столовая посуда, кухонный инвентарь. Дидактический материал наработан учащимися и преподавателем, Это образцы вышивки, шитья, плетения, мягких игрушек, выставленные на стендах в кабинете.  </w:t>
      </w:r>
    </w:p>
    <w:p w:rsidR="003044ED" w:rsidRPr="006A2DEB" w:rsidRDefault="003044ED" w:rsidP="003044ED">
      <w:pPr>
        <w:pStyle w:val="a9"/>
        <w:rPr>
          <w:b w:val="0"/>
          <w:i/>
          <w:sz w:val="28"/>
        </w:rPr>
      </w:pPr>
    </w:p>
    <w:p w:rsidR="003044ED" w:rsidRPr="006A2DEB" w:rsidRDefault="003044ED" w:rsidP="003044ED">
      <w:pPr>
        <w:pStyle w:val="a9"/>
        <w:rPr>
          <w:sz w:val="28"/>
        </w:rPr>
      </w:pPr>
      <w:r w:rsidRPr="006A2DEB">
        <w:rPr>
          <w:sz w:val="28"/>
        </w:rPr>
        <w:t xml:space="preserve">              </w:t>
      </w:r>
      <w:r w:rsidR="00553501" w:rsidRPr="006A2DEB">
        <w:rPr>
          <w:sz w:val="28"/>
        </w:rPr>
        <w:t xml:space="preserve">                          8.2.6 </w:t>
      </w:r>
      <w:r w:rsidRPr="006A2DEB">
        <w:rPr>
          <w:sz w:val="28"/>
        </w:rPr>
        <w:t>Кабинет биологии.</w:t>
      </w:r>
    </w:p>
    <w:p w:rsidR="003044ED" w:rsidRPr="006A2DEB" w:rsidRDefault="003044ED" w:rsidP="003044ED">
      <w:pPr>
        <w:pStyle w:val="a9"/>
        <w:rPr>
          <w:sz w:val="28"/>
        </w:rPr>
      </w:pPr>
    </w:p>
    <w:p w:rsidR="003044ED" w:rsidRPr="006A2DEB" w:rsidRDefault="003044ED" w:rsidP="00EB4CB4">
      <w:pPr>
        <w:pStyle w:val="a9"/>
        <w:ind w:firstLine="720"/>
        <w:rPr>
          <w:b w:val="0"/>
        </w:rPr>
      </w:pPr>
      <w:r w:rsidRPr="006A2DEB">
        <w:rPr>
          <w:b w:val="0"/>
        </w:rPr>
        <w:t>Самый зелёный кабинет нашей школы, с многочисленным  количеством разнообразных растений.</w:t>
      </w:r>
      <w:r w:rsidR="00553501" w:rsidRPr="006A2DEB">
        <w:rPr>
          <w:b w:val="0"/>
        </w:rPr>
        <w:t xml:space="preserve"> В </w:t>
      </w:r>
      <w:r w:rsidR="007505E3" w:rsidRPr="006A2DEB">
        <w:rPr>
          <w:b w:val="0"/>
        </w:rPr>
        <w:t>2007</w:t>
      </w:r>
      <w:r w:rsidR="00553501" w:rsidRPr="006A2DEB">
        <w:rPr>
          <w:b w:val="0"/>
        </w:rPr>
        <w:t xml:space="preserve"> в кабинет установлен АРМ и новая мебель.</w:t>
      </w:r>
    </w:p>
    <w:p w:rsidR="003044ED" w:rsidRPr="006A2DEB" w:rsidRDefault="00EB4CB4" w:rsidP="003044ED">
      <w:pPr>
        <w:pStyle w:val="a9"/>
        <w:rPr>
          <w:b w:val="0"/>
        </w:rPr>
      </w:pPr>
      <w:r w:rsidRPr="006A2DEB">
        <w:rPr>
          <w:b w:val="0"/>
        </w:rPr>
        <w:t xml:space="preserve">              </w:t>
      </w:r>
      <w:r w:rsidR="003044ED" w:rsidRPr="006A2DEB">
        <w:t>Перечень оборудования:</w:t>
      </w:r>
      <w:r w:rsidR="003044ED" w:rsidRPr="006A2DEB">
        <w:rPr>
          <w:b w:val="0"/>
        </w:rPr>
        <w:t xml:space="preserve"> </w:t>
      </w:r>
      <w:r w:rsidR="00553501" w:rsidRPr="006A2DEB">
        <w:rPr>
          <w:b w:val="0"/>
        </w:rPr>
        <w:t xml:space="preserve"> </w:t>
      </w:r>
      <w:r w:rsidR="003044ED" w:rsidRPr="006A2DEB">
        <w:rPr>
          <w:b w:val="0"/>
        </w:rPr>
        <w:t xml:space="preserve">комплект таблиц «Уровни организации живой природы»,     «Многообразие живых организмов», по ботанике, по биологии, по анатомии, по общей биологии, комплект видеоиллюстраций по общей биологии: цитология, антропогенез, комплект видеокассет </w:t>
      </w:r>
      <w:r w:rsidR="00553501" w:rsidRPr="006A2DEB">
        <w:rPr>
          <w:b w:val="0"/>
        </w:rPr>
        <w:t xml:space="preserve"> и CD-дисков </w:t>
      </w:r>
      <w:r w:rsidR="003044ED" w:rsidRPr="006A2DEB">
        <w:rPr>
          <w:b w:val="0"/>
        </w:rPr>
        <w:t>по анатомии и физиологии человека, световые микроскопы, муляжи внутренних органов, торса человека,  скелет человека, модель цветка, модель ДНК.</w:t>
      </w:r>
    </w:p>
    <w:p w:rsidR="003044ED" w:rsidRPr="006A2DEB" w:rsidRDefault="003044ED" w:rsidP="003044ED">
      <w:pPr>
        <w:pStyle w:val="a9"/>
        <w:tabs>
          <w:tab w:val="left" w:pos="7230"/>
        </w:tabs>
        <w:rPr>
          <w:b w:val="0"/>
        </w:rPr>
      </w:pPr>
      <w:r w:rsidRPr="006A2DEB">
        <w:rPr>
          <w:b w:val="0"/>
        </w:rPr>
        <w:t xml:space="preserve">              </w:t>
      </w:r>
      <w:r w:rsidRPr="006A2DEB">
        <w:t>Технические средства</w:t>
      </w:r>
      <w:r w:rsidRPr="006A2DEB">
        <w:rPr>
          <w:b w:val="0"/>
        </w:rPr>
        <w:t>:  телевизор</w:t>
      </w:r>
      <w:r w:rsidR="00553501" w:rsidRPr="006A2DEB">
        <w:rPr>
          <w:b w:val="0"/>
        </w:rPr>
        <w:t xml:space="preserve">, видеомагнитофон, </w:t>
      </w:r>
      <w:r w:rsidR="007505E3" w:rsidRPr="006A2DEB">
        <w:rPr>
          <w:b w:val="0"/>
        </w:rPr>
        <w:t>мультимедийный</w:t>
      </w:r>
      <w:r w:rsidR="00553501" w:rsidRPr="006A2DEB">
        <w:rPr>
          <w:b w:val="0"/>
        </w:rPr>
        <w:t xml:space="preserve"> </w:t>
      </w:r>
      <w:r w:rsidR="007505E3" w:rsidRPr="006A2DEB">
        <w:rPr>
          <w:b w:val="0"/>
        </w:rPr>
        <w:t>проектор</w:t>
      </w:r>
      <w:r w:rsidR="00D97D00" w:rsidRPr="006A2DEB">
        <w:rPr>
          <w:b w:val="0"/>
        </w:rPr>
        <w:t xml:space="preserve">, </w:t>
      </w:r>
      <w:r w:rsidR="007505E3" w:rsidRPr="006A2DEB">
        <w:rPr>
          <w:b w:val="0"/>
        </w:rPr>
        <w:t>МФУ</w:t>
      </w:r>
      <w:r w:rsidR="00D97D00" w:rsidRPr="006A2DEB">
        <w:rPr>
          <w:b w:val="0"/>
        </w:rPr>
        <w:t>.</w:t>
      </w:r>
    </w:p>
    <w:p w:rsidR="003044ED" w:rsidRPr="006A2DEB" w:rsidRDefault="003044ED" w:rsidP="003044ED">
      <w:pPr>
        <w:pStyle w:val="a9"/>
        <w:tabs>
          <w:tab w:val="left" w:pos="7230"/>
        </w:tabs>
      </w:pPr>
      <w:r w:rsidRPr="006A2DEB">
        <w:t xml:space="preserve">   </w:t>
      </w:r>
    </w:p>
    <w:p w:rsidR="003044ED" w:rsidRPr="006A2DEB" w:rsidRDefault="003044ED" w:rsidP="003044ED">
      <w:pPr>
        <w:pStyle w:val="a9"/>
        <w:numPr>
          <w:ilvl w:val="2"/>
          <w:numId w:val="35"/>
        </w:numPr>
        <w:rPr>
          <w:sz w:val="28"/>
        </w:rPr>
      </w:pPr>
      <w:r w:rsidRPr="006A2DEB">
        <w:rPr>
          <w:sz w:val="28"/>
        </w:rPr>
        <w:t>Кабинеты русского языка и литературы.</w:t>
      </w:r>
    </w:p>
    <w:p w:rsidR="003044ED" w:rsidRPr="006A2DEB" w:rsidRDefault="003044ED" w:rsidP="003044ED">
      <w:pPr>
        <w:pStyle w:val="a9"/>
        <w:ind w:left="1290"/>
        <w:rPr>
          <w:b w:val="0"/>
          <w:sz w:val="28"/>
        </w:rPr>
      </w:pPr>
    </w:p>
    <w:p w:rsidR="003044ED" w:rsidRPr="006A2DEB" w:rsidRDefault="003044ED" w:rsidP="003044ED">
      <w:pPr>
        <w:pStyle w:val="a9"/>
        <w:rPr>
          <w:b w:val="0"/>
        </w:rPr>
      </w:pPr>
      <w:r w:rsidRPr="006A2DEB">
        <w:rPr>
          <w:b w:val="0"/>
        </w:rPr>
        <w:t>Таких кабинетов в нашей школе четыре. Все кабинеты разные, непохожие друг на друга. Все кабинеты имеют обширную дидактическую базу, наработанную годами. Один из кабинетов дважды занимал призовые места в смотре-конкурсе кабинетов.</w:t>
      </w:r>
    </w:p>
    <w:p w:rsidR="003044ED" w:rsidRPr="006A2DEB" w:rsidRDefault="003044ED" w:rsidP="003044ED">
      <w:pPr>
        <w:pStyle w:val="a9"/>
        <w:rPr>
          <w:b w:val="0"/>
        </w:rPr>
      </w:pPr>
      <w:r w:rsidRPr="006A2DEB">
        <w:t xml:space="preserve">                  Перечень оборудования</w:t>
      </w:r>
      <w:r w:rsidRPr="006A2DEB">
        <w:rPr>
          <w:b w:val="0"/>
        </w:rPr>
        <w:t>: тематические таблицы, портреты писателей, грампластинки, аудиокассеты с отрывками из литературных произведений- 40 штук,  альбомы по литературе, иллюстрированный материал.</w:t>
      </w:r>
    </w:p>
    <w:p w:rsidR="003044ED" w:rsidRPr="006A2DEB" w:rsidRDefault="003044ED" w:rsidP="003044ED">
      <w:pPr>
        <w:pStyle w:val="a9"/>
        <w:rPr>
          <w:b w:val="0"/>
        </w:rPr>
      </w:pPr>
      <w:r w:rsidRPr="006A2DEB">
        <w:rPr>
          <w:b w:val="0"/>
        </w:rPr>
        <w:t xml:space="preserve">                </w:t>
      </w:r>
      <w:r w:rsidR="00D073BE" w:rsidRPr="006A2DEB">
        <w:rPr>
          <w:b w:val="0"/>
        </w:rPr>
        <w:t xml:space="preserve"> </w:t>
      </w:r>
      <w:r w:rsidRPr="006A2DEB">
        <w:t>Технические средства</w:t>
      </w:r>
      <w:r w:rsidRPr="006A2DEB">
        <w:rPr>
          <w:b w:val="0"/>
        </w:rPr>
        <w:t xml:space="preserve">: аудио магнитофон, </w:t>
      </w:r>
      <w:r w:rsidR="007505E3" w:rsidRPr="006A2DEB">
        <w:rPr>
          <w:b w:val="0"/>
        </w:rPr>
        <w:t xml:space="preserve">мультимедийный </w:t>
      </w:r>
      <w:r w:rsidRPr="006A2DEB">
        <w:rPr>
          <w:b w:val="0"/>
        </w:rPr>
        <w:t>проектор</w:t>
      </w:r>
      <w:r w:rsidR="00D97D00" w:rsidRPr="006A2DEB">
        <w:t xml:space="preserve">, </w:t>
      </w:r>
      <w:r w:rsidR="00D97D00" w:rsidRPr="006A2DEB">
        <w:rPr>
          <w:b w:val="0"/>
        </w:rPr>
        <w:t>ПК.</w:t>
      </w:r>
    </w:p>
    <w:p w:rsidR="00632ED1" w:rsidRPr="006A2DEB" w:rsidRDefault="00632ED1" w:rsidP="003044ED">
      <w:pPr>
        <w:pStyle w:val="a9"/>
        <w:rPr>
          <w:b w:val="0"/>
        </w:rPr>
      </w:pPr>
    </w:p>
    <w:p w:rsidR="003044ED" w:rsidRPr="006A2DEB" w:rsidRDefault="00EB4CB4" w:rsidP="00EB4CB4">
      <w:pPr>
        <w:pStyle w:val="a9"/>
        <w:jc w:val="center"/>
        <w:rPr>
          <w:sz w:val="28"/>
        </w:rPr>
      </w:pPr>
      <w:r w:rsidRPr="006A2DEB">
        <w:rPr>
          <w:sz w:val="28"/>
        </w:rPr>
        <w:t xml:space="preserve">8.2.8 </w:t>
      </w:r>
      <w:r w:rsidR="003044ED" w:rsidRPr="006A2DEB">
        <w:rPr>
          <w:sz w:val="28"/>
        </w:rPr>
        <w:t>Кабинеты начальных классов.</w:t>
      </w:r>
    </w:p>
    <w:p w:rsidR="00632ED1" w:rsidRPr="006A2DEB" w:rsidRDefault="00632ED1" w:rsidP="00EB4CB4">
      <w:pPr>
        <w:pStyle w:val="a9"/>
        <w:jc w:val="center"/>
        <w:rPr>
          <w:sz w:val="28"/>
        </w:rPr>
      </w:pPr>
    </w:p>
    <w:p w:rsidR="003044ED" w:rsidRPr="006A2DEB" w:rsidRDefault="007505E3" w:rsidP="00EB4CB4">
      <w:pPr>
        <w:pStyle w:val="a9"/>
        <w:ind w:firstLine="720"/>
        <w:rPr>
          <w:b w:val="0"/>
        </w:rPr>
      </w:pPr>
      <w:r w:rsidRPr="006A2DEB">
        <w:rPr>
          <w:b w:val="0"/>
        </w:rPr>
        <w:t>В</w:t>
      </w:r>
      <w:r w:rsidR="003044ED" w:rsidRPr="006A2DEB">
        <w:rPr>
          <w:b w:val="0"/>
        </w:rPr>
        <w:t xml:space="preserve"> школе </w:t>
      </w:r>
      <w:r w:rsidRPr="006A2DEB">
        <w:rPr>
          <w:b w:val="0"/>
        </w:rPr>
        <w:t>пять учебных кабинетов для начального звена</w:t>
      </w:r>
      <w:r w:rsidR="003044ED" w:rsidRPr="006A2DEB">
        <w:rPr>
          <w:b w:val="0"/>
        </w:rPr>
        <w:t xml:space="preserve">. </w:t>
      </w:r>
      <w:r w:rsidRPr="006A2DEB">
        <w:rPr>
          <w:b w:val="0"/>
        </w:rPr>
        <w:t xml:space="preserve">Во всех кабинетах </w:t>
      </w:r>
      <w:r w:rsidR="00D97D00" w:rsidRPr="006A2DEB">
        <w:rPr>
          <w:b w:val="0"/>
        </w:rPr>
        <w:t xml:space="preserve"> установлена новая м</w:t>
      </w:r>
      <w:r w:rsidRPr="006A2DEB">
        <w:rPr>
          <w:b w:val="0"/>
        </w:rPr>
        <w:t>е</w:t>
      </w:r>
      <w:r w:rsidR="00D97D00" w:rsidRPr="006A2DEB">
        <w:rPr>
          <w:b w:val="0"/>
        </w:rPr>
        <w:t>бель.</w:t>
      </w:r>
    </w:p>
    <w:p w:rsidR="003044ED" w:rsidRPr="006A2DEB" w:rsidRDefault="003044ED" w:rsidP="003044ED">
      <w:pPr>
        <w:pStyle w:val="a9"/>
        <w:rPr>
          <w:b w:val="0"/>
        </w:rPr>
      </w:pPr>
      <w:r w:rsidRPr="006A2DEB">
        <w:t xml:space="preserve">             Перечень оборудования:</w:t>
      </w:r>
      <w:r w:rsidRPr="006A2DEB">
        <w:rPr>
          <w:b w:val="0"/>
        </w:rPr>
        <w:t xml:space="preserve"> опорные таблицы по русскому языку и математике- 2 комплекта с 1 по 4 класс, гербарии для начальной школы, портреты писателей и поэтов, муляжи овощей и фруктов для ИЗО, коллекции полезных ископаемых, семян растений, иллюстрированный раздаточный материл по всем предметам, географические карты для начальной школы « Природные зоны», «Карта полушарий», «Карта России»,</w:t>
      </w:r>
      <w:r w:rsidR="007505E3" w:rsidRPr="006A2DEB">
        <w:rPr>
          <w:b w:val="0"/>
        </w:rPr>
        <w:t>электронные пособия</w:t>
      </w:r>
      <w:r w:rsidRPr="006A2DEB">
        <w:rPr>
          <w:b w:val="0"/>
        </w:rPr>
        <w:t xml:space="preserve">. </w:t>
      </w:r>
    </w:p>
    <w:p w:rsidR="003044ED" w:rsidRPr="006A2DEB" w:rsidRDefault="003044ED" w:rsidP="007505E3">
      <w:pPr>
        <w:pStyle w:val="a9"/>
        <w:rPr>
          <w:b w:val="0"/>
        </w:rPr>
      </w:pPr>
      <w:r w:rsidRPr="006A2DEB">
        <w:rPr>
          <w:b w:val="0"/>
          <w:sz w:val="28"/>
        </w:rPr>
        <w:t xml:space="preserve">           </w:t>
      </w:r>
      <w:r w:rsidRPr="006A2DEB">
        <w:t>Технические средства:</w:t>
      </w:r>
      <w:r w:rsidRPr="006A2DEB">
        <w:rPr>
          <w:b w:val="0"/>
        </w:rPr>
        <w:t xml:space="preserve"> аудио магнитофоны, </w:t>
      </w:r>
      <w:r w:rsidR="007505E3" w:rsidRPr="006A2DEB">
        <w:rPr>
          <w:b w:val="0"/>
        </w:rPr>
        <w:t xml:space="preserve">мультимедийный </w:t>
      </w:r>
      <w:r w:rsidR="00D97D00" w:rsidRPr="006A2DEB">
        <w:rPr>
          <w:b w:val="0"/>
        </w:rPr>
        <w:t>проектор,</w:t>
      </w:r>
      <w:r w:rsidR="007505E3" w:rsidRPr="006A2DEB">
        <w:rPr>
          <w:b w:val="0"/>
        </w:rPr>
        <w:t xml:space="preserve">2 </w:t>
      </w:r>
      <w:r w:rsidR="00D97D00" w:rsidRPr="006A2DEB">
        <w:rPr>
          <w:b w:val="0"/>
        </w:rPr>
        <w:t xml:space="preserve"> ПК</w:t>
      </w:r>
      <w:r w:rsidR="007505E3" w:rsidRPr="006A2DEB">
        <w:rPr>
          <w:b w:val="0"/>
        </w:rPr>
        <w:t>.</w:t>
      </w:r>
    </w:p>
    <w:p w:rsidR="003044ED" w:rsidRPr="006A2DEB" w:rsidRDefault="003044ED" w:rsidP="003044ED">
      <w:pPr>
        <w:pStyle w:val="a9"/>
        <w:rPr>
          <w:b w:val="0"/>
        </w:rPr>
      </w:pPr>
      <w:r w:rsidRPr="006A2DEB">
        <w:rPr>
          <w:b w:val="0"/>
        </w:rPr>
        <w:t xml:space="preserve">                 </w:t>
      </w:r>
    </w:p>
    <w:p w:rsidR="003044ED" w:rsidRPr="006A2DEB" w:rsidRDefault="00D97D00" w:rsidP="003044ED">
      <w:pPr>
        <w:pStyle w:val="a9"/>
        <w:numPr>
          <w:ilvl w:val="2"/>
          <w:numId w:val="36"/>
        </w:numPr>
        <w:rPr>
          <w:sz w:val="28"/>
        </w:rPr>
      </w:pPr>
      <w:r w:rsidRPr="006A2DEB">
        <w:rPr>
          <w:sz w:val="28"/>
        </w:rPr>
        <w:t>Кабинет</w:t>
      </w:r>
      <w:r w:rsidR="003044ED" w:rsidRPr="006A2DEB">
        <w:rPr>
          <w:sz w:val="28"/>
        </w:rPr>
        <w:t xml:space="preserve"> истории.</w:t>
      </w:r>
    </w:p>
    <w:p w:rsidR="003044ED" w:rsidRPr="006A2DEB" w:rsidRDefault="00F32A77" w:rsidP="00F32A77">
      <w:pPr>
        <w:pStyle w:val="a9"/>
        <w:rPr>
          <w:b w:val="0"/>
        </w:rPr>
      </w:pPr>
      <w:r w:rsidRPr="006A2DEB">
        <w:rPr>
          <w:b w:val="0"/>
          <w:szCs w:val="24"/>
        </w:rPr>
        <w:t xml:space="preserve">            </w:t>
      </w:r>
      <w:r w:rsidR="00D97D00" w:rsidRPr="006A2DEB">
        <w:rPr>
          <w:b w:val="0"/>
        </w:rPr>
        <w:t>В нашей школе</w:t>
      </w:r>
      <w:r w:rsidRPr="006A2DEB">
        <w:rPr>
          <w:b w:val="0"/>
        </w:rPr>
        <w:t xml:space="preserve"> кабинет</w:t>
      </w:r>
      <w:r w:rsidR="003044ED" w:rsidRPr="006A2DEB">
        <w:rPr>
          <w:b w:val="0"/>
        </w:rPr>
        <w:t xml:space="preserve"> истории</w:t>
      </w:r>
      <w:r w:rsidR="00D97D00" w:rsidRPr="006A2DEB">
        <w:rPr>
          <w:b w:val="0"/>
        </w:rPr>
        <w:t xml:space="preserve"> од</w:t>
      </w:r>
      <w:r w:rsidR="00597C35" w:rsidRPr="006A2DEB">
        <w:rPr>
          <w:b w:val="0"/>
        </w:rPr>
        <w:t>ин из самых лучших. За последние</w:t>
      </w:r>
      <w:r w:rsidR="00D97D00" w:rsidRPr="006A2DEB">
        <w:rPr>
          <w:b w:val="0"/>
        </w:rPr>
        <w:t xml:space="preserve"> год</w:t>
      </w:r>
      <w:r w:rsidR="00597C35" w:rsidRPr="006A2DEB">
        <w:rPr>
          <w:b w:val="0"/>
        </w:rPr>
        <w:t>а</w:t>
      </w:r>
      <w:r w:rsidR="00D97D00" w:rsidRPr="006A2DEB">
        <w:rPr>
          <w:b w:val="0"/>
        </w:rPr>
        <w:t xml:space="preserve"> кабинет преобразился в лучшую сторону</w:t>
      </w:r>
      <w:r w:rsidRPr="006A2DEB">
        <w:rPr>
          <w:b w:val="0"/>
        </w:rPr>
        <w:t>: постоянно пополняет</w:t>
      </w:r>
      <w:r w:rsidR="00D97D00" w:rsidRPr="006A2DEB">
        <w:rPr>
          <w:b w:val="0"/>
        </w:rPr>
        <w:t>ся</w:t>
      </w:r>
      <w:r w:rsidRPr="006A2DEB">
        <w:rPr>
          <w:b w:val="0"/>
        </w:rPr>
        <w:t xml:space="preserve">   новыми наглядными пособиями, новыми наработками учителя и учеников.</w:t>
      </w:r>
      <w:r w:rsidR="003044ED" w:rsidRPr="006A2DEB">
        <w:rPr>
          <w:b w:val="0"/>
        </w:rPr>
        <w:t xml:space="preserve"> </w:t>
      </w:r>
    </w:p>
    <w:p w:rsidR="00EB4CB4" w:rsidRPr="006A2DEB" w:rsidRDefault="00EB4CB4" w:rsidP="003044ED">
      <w:pPr>
        <w:pStyle w:val="a9"/>
        <w:rPr>
          <w:b w:val="0"/>
        </w:rPr>
      </w:pPr>
      <w:r w:rsidRPr="006A2DEB">
        <w:t xml:space="preserve">             </w:t>
      </w:r>
      <w:r w:rsidR="003044ED" w:rsidRPr="006A2DEB">
        <w:t>Перечень оборудования</w:t>
      </w:r>
      <w:r w:rsidR="003044ED" w:rsidRPr="006A2DEB">
        <w:rPr>
          <w:b w:val="0"/>
        </w:rPr>
        <w:t xml:space="preserve">: </w:t>
      </w:r>
      <w:r w:rsidR="00597C35" w:rsidRPr="006A2DEB">
        <w:rPr>
          <w:b w:val="0"/>
        </w:rPr>
        <w:t>ЦОРы</w:t>
      </w:r>
      <w:r w:rsidR="003044ED" w:rsidRPr="006A2DEB">
        <w:rPr>
          <w:b w:val="0"/>
        </w:rPr>
        <w:t>, тематические таблицы, карты, настольные атласы, альбомы по истории культур, тематические   фонохрестоматии, стенды по государственной символике, краеведению , методическая картотека: раздаточный материал, аппликационный материал для истории, исторические словари, тесты.</w:t>
      </w:r>
    </w:p>
    <w:p w:rsidR="003044ED" w:rsidRPr="006A2DEB" w:rsidRDefault="003044ED" w:rsidP="003044ED">
      <w:pPr>
        <w:pStyle w:val="a9"/>
        <w:rPr>
          <w:b w:val="0"/>
        </w:rPr>
      </w:pPr>
      <w:r w:rsidRPr="006A2DEB">
        <w:rPr>
          <w:b w:val="0"/>
        </w:rPr>
        <w:t xml:space="preserve">                </w:t>
      </w:r>
      <w:r w:rsidRPr="006A2DEB">
        <w:t>Технические средства</w:t>
      </w:r>
      <w:r w:rsidRPr="006A2DEB">
        <w:rPr>
          <w:b w:val="0"/>
        </w:rPr>
        <w:t xml:space="preserve">: </w:t>
      </w:r>
      <w:r w:rsidR="00597C35" w:rsidRPr="006A2DEB">
        <w:rPr>
          <w:b w:val="0"/>
        </w:rPr>
        <w:t>АРМ, мультимедийное оборудование.</w:t>
      </w:r>
    </w:p>
    <w:p w:rsidR="003044ED" w:rsidRPr="006A2DEB" w:rsidRDefault="003044ED" w:rsidP="003044ED">
      <w:pPr>
        <w:pStyle w:val="a9"/>
      </w:pPr>
    </w:p>
    <w:p w:rsidR="003044ED" w:rsidRPr="006A2DEB" w:rsidRDefault="00597C35" w:rsidP="003044ED">
      <w:pPr>
        <w:pStyle w:val="a9"/>
        <w:numPr>
          <w:ilvl w:val="2"/>
          <w:numId w:val="36"/>
        </w:numPr>
        <w:rPr>
          <w:sz w:val="28"/>
        </w:rPr>
      </w:pPr>
      <w:r w:rsidRPr="006A2DEB">
        <w:rPr>
          <w:sz w:val="28"/>
        </w:rPr>
        <w:t>Кабинет</w:t>
      </w:r>
      <w:r w:rsidR="003044ED" w:rsidRPr="006A2DEB">
        <w:rPr>
          <w:sz w:val="28"/>
        </w:rPr>
        <w:t xml:space="preserve"> математики.</w:t>
      </w:r>
    </w:p>
    <w:p w:rsidR="00F32A77" w:rsidRPr="006A2DEB" w:rsidRDefault="00F32A77" w:rsidP="003044ED">
      <w:pPr>
        <w:pStyle w:val="a9"/>
        <w:rPr>
          <w:b w:val="0"/>
        </w:rPr>
      </w:pPr>
      <w:r w:rsidRPr="006A2DEB">
        <w:rPr>
          <w:b w:val="0"/>
        </w:rPr>
        <w:t xml:space="preserve">           </w:t>
      </w:r>
    </w:p>
    <w:p w:rsidR="003044ED" w:rsidRPr="006A2DEB" w:rsidRDefault="00F32A77" w:rsidP="003044ED">
      <w:pPr>
        <w:pStyle w:val="a9"/>
        <w:rPr>
          <w:b w:val="0"/>
        </w:rPr>
      </w:pPr>
      <w:r w:rsidRPr="006A2DEB">
        <w:rPr>
          <w:b w:val="0"/>
        </w:rPr>
        <w:t xml:space="preserve">            </w:t>
      </w:r>
      <w:r w:rsidR="00A60C87" w:rsidRPr="006A2DEB">
        <w:rPr>
          <w:b w:val="0"/>
        </w:rPr>
        <w:t xml:space="preserve"> Кабинет математики соответствует всем современным требованиям. </w:t>
      </w:r>
      <w:r w:rsidRPr="006A2DEB">
        <w:rPr>
          <w:b w:val="0"/>
        </w:rPr>
        <w:t xml:space="preserve">В </w:t>
      </w:r>
      <w:r w:rsidR="00597C35" w:rsidRPr="006A2DEB">
        <w:rPr>
          <w:b w:val="0"/>
        </w:rPr>
        <w:t>кабинете</w:t>
      </w:r>
      <w:r w:rsidRPr="006A2DEB">
        <w:rPr>
          <w:b w:val="0"/>
        </w:rPr>
        <w:t xml:space="preserve"> математики установлен АРМ и новая мебель</w:t>
      </w:r>
      <w:r w:rsidR="00A60C87" w:rsidRPr="006A2DEB">
        <w:rPr>
          <w:b w:val="0"/>
        </w:rPr>
        <w:t>,софиты, жалюзи, современная доска</w:t>
      </w:r>
      <w:r w:rsidRPr="006A2DEB">
        <w:rPr>
          <w:b w:val="0"/>
        </w:rPr>
        <w:t>.</w:t>
      </w:r>
    </w:p>
    <w:p w:rsidR="003044ED" w:rsidRPr="006A2DEB" w:rsidRDefault="003044ED" w:rsidP="003044ED">
      <w:pPr>
        <w:pStyle w:val="a9"/>
        <w:rPr>
          <w:b w:val="0"/>
        </w:rPr>
      </w:pPr>
      <w:r w:rsidRPr="006A2DEB">
        <w:rPr>
          <w:b w:val="0"/>
        </w:rPr>
        <w:t xml:space="preserve">              </w:t>
      </w:r>
      <w:r w:rsidRPr="006A2DEB">
        <w:t>Перечень оборудования</w:t>
      </w:r>
      <w:r w:rsidRPr="006A2DEB">
        <w:rPr>
          <w:b w:val="0"/>
        </w:rPr>
        <w:t>: тематические таблицы по алгебре, геометрии за 7-11 класс, портреты математиков, настенные стенды, раздаточный дидактический материал, модели геометрических фигур, тесты по математике</w:t>
      </w:r>
      <w:r w:rsidR="00A60C87" w:rsidRPr="006A2DEB">
        <w:rPr>
          <w:b w:val="0"/>
        </w:rPr>
        <w:t xml:space="preserve"> ЦОРы</w:t>
      </w:r>
      <w:r w:rsidRPr="006A2DEB">
        <w:rPr>
          <w:b w:val="0"/>
        </w:rPr>
        <w:t>.</w:t>
      </w:r>
    </w:p>
    <w:p w:rsidR="003044ED" w:rsidRPr="006A2DEB" w:rsidRDefault="003044ED" w:rsidP="003044ED">
      <w:pPr>
        <w:pStyle w:val="a9"/>
        <w:rPr>
          <w:b w:val="0"/>
        </w:rPr>
      </w:pPr>
      <w:r w:rsidRPr="006A2DEB">
        <w:rPr>
          <w:b w:val="0"/>
        </w:rPr>
        <w:t xml:space="preserve">              Технические средс</w:t>
      </w:r>
      <w:r w:rsidR="00F32A77" w:rsidRPr="006A2DEB">
        <w:rPr>
          <w:b w:val="0"/>
        </w:rPr>
        <w:t>тва: АРМ, мультимедийное оборудование</w:t>
      </w:r>
      <w:r w:rsidR="00A60C87" w:rsidRPr="006A2DEB">
        <w:rPr>
          <w:b w:val="0"/>
        </w:rPr>
        <w:t>, экран</w:t>
      </w:r>
      <w:r w:rsidR="00F32A77" w:rsidRPr="006A2DEB">
        <w:rPr>
          <w:b w:val="0"/>
        </w:rPr>
        <w:t>.</w:t>
      </w:r>
    </w:p>
    <w:p w:rsidR="003044ED" w:rsidRPr="006A2DEB" w:rsidRDefault="003044ED" w:rsidP="003044ED">
      <w:pPr>
        <w:pStyle w:val="a9"/>
        <w:rPr>
          <w:b w:val="0"/>
        </w:rPr>
      </w:pPr>
    </w:p>
    <w:p w:rsidR="003044ED" w:rsidRPr="006A2DEB" w:rsidRDefault="003044ED" w:rsidP="003044ED">
      <w:pPr>
        <w:pStyle w:val="a9"/>
        <w:numPr>
          <w:ilvl w:val="2"/>
          <w:numId w:val="36"/>
        </w:numPr>
        <w:rPr>
          <w:sz w:val="28"/>
        </w:rPr>
      </w:pPr>
      <w:r w:rsidRPr="006A2DEB">
        <w:rPr>
          <w:sz w:val="28"/>
        </w:rPr>
        <w:t>Кабинет</w:t>
      </w:r>
      <w:r w:rsidR="00981F7A" w:rsidRPr="006A2DEB">
        <w:rPr>
          <w:sz w:val="28"/>
        </w:rPr>
        <w:t>ы</w:t>
      </w:r>
      <w:r w:rsidRPr="006A2DEB">
        <w:rPr>
          <w:sz w:val="28"/>
        </w:rPr>
        <w:t xml:space="preserve"> информатики.</w:t>
      </w:r>
    </w:p>
    <w:p w:rsidR="003044ED" w:rsidRPr="006A2DEB" w:rsidRDefault="003044ED" w:rsidP="003044ED">
      <w:pPr>
        <w:pStyle w:val="a9"/>
        <w:rPr>
          <w:b w:val="0"/>
          <w:i/>
          <w:szCs w:val="24"/>
        </w:rPr>
      </w:pPr>
    </w:p>
    <w:p w:rsidR="003044ED" w:rsidRPr="006A2DEB" w:rsidRDefault="003044ED" w:rsidP="00E6733C">
      <w:pPr>
        <w:pStyle w:val="a9"/>
        <w:ind w:firstLine="720"/>
        <w:rPr>
          <w:b w:val="0"/>
        </w:rPr>
      </w:pPr>
      <w:r w:rsidRPr="006A2DEB">
        <w:rPr>
          <w:b w:val="0"/>
        </w:rPr>
        <w:t>Кабинет информатики оформлялся руками учащихся и родителей</w:t>
      </w:r>
      <w:r w:rsidR="00BA7C26" w:rsidRPr="006A2DEB">
        <w:rPr>
          <w:b w:val="0"/>
        </w:rPr>
        <w:t xml:space="preserve"> </w:t>
      </w:r>
      <w:r w:rsidRPr="006A2DEB">
        <w:rPr>
          <w:b w:val="0"/>
        </w:rPr>
        <w:t>- в класс куплена большая пяти</w:t>
      </w:r>
      <w:r w:rsidR="00BA7C26" w:rsidRPr="006A2DEB">
        <w:rPr>
          <w:b w:val="0"/>
        </w:rPr>
        <w:t xml:space="preserve"> </w:t>
      </w:r>
      <w:r w:rsidRPr="006A2DEB">
        <w:rPr>
          <w:b w:val="0"/>
        </w:rPr>
        <w:t>-поверхностная доска, компьютерные столы и стулья   к ним.</w:t>
      </w:r>
      <w:r w:rsidR="00792948" w:rsidRPr="006A2DEB">
        <w:rPr>
          <w:b w:val="0"/>
        </w:rPr>
        <w:t xml:space="preserve"> В 2007</w:t>
      </w:r>
      <w:r w:rsidR="00F32A77" w:rsidRPr="006A2DEB">
        <w:rPr>
          <w:b w:val="0"/>
        </w:rPr>
        <w:t xml:space="preserve"> году куплены новые парты.</w:t>
      </w:r>
      <w:r w:rsidRPr="006A2DEB">
        <w:rPr>
          <w:b w:val="0"/>
        </w:rPr>
        <w:t xml:space="preserve"> В кабинете даже на переменах всегда толпится много ребятни.</w:t>
      </w:r>
    </w:p>
    <w:p w:rsidR="003044ED" w:rsidRPr="006A2DEB" w:rsidRDefault="003044ED" w:rsidP="003044ED">
      <w:pPr>
        <w:pStyle w:val="a9"/>
        <w:rPr>
          <w:b w:val="0"/>
        </w:rPr>
      </w:pPr>
      <w:r w:rsidRPr="006A2DEB">
        <w:rPr>
          <w:b w:val="0"/>
        </w:rPr>
        <w:t xml:space="preserve">             </w:t>
      </w:r>
      <w:r w:rsidRPr="006A2DEB">
        <w:t>Перечень оборудования</w:t>
      </w:r>
      <w:r w:rsidRPr="006A2DEB">
        <w:rPr>
          <w:b w:val="0"/>
        </w:rPr>
        <w:t xml:space="preserve">: </w:t>
      </w:r>
      <w:r w:rsidR="00A60C87" w:rsidRPr="006A2DEB">
        <w:rPr>
          <w:b w:val="0"/>
        </w:rPr>
        <w:t>10 ПК,</w:t>
      </w:r>
      <w:r w:rsidRPr="006A2DEB">
        <w:rPr>
          <w:b w:val="0"/>
        </w:rPr>
        <w:t xml:space="preserve"> </w:t>
      </w:r>
      <w:r w:rsidR="00A60C87" w:rsidRPr="006A2DEB">
        <w:rPr>
          <w:b w:val="0"/>
        </w:rPr>
        <w:t xml:space="preserve">цветной </w:t>
      </w:r>
      <w:r w:rsidRPr="006A2DEB">
        <w:rPr>
          <w:b w:val="0"/>
        </w:rPr>
        <w:t>принтер, мультим</w:t>
      </w:r>
      <w:r w:rsidR="00792948" w:rsidRPr="006A2DEB">
        <w:rPr>
          <w:b w:val="0"/>
        </w:rPr>
        <w:t xml:space="preserve">едийный проектор, </w:t>
      </w:r>
      <w:r w:rsidRPr="006A2DEB">
        <w:rPr>
          <w:b w:val="0"/>
        </w:rPr>
        <w:t xml:space="preserve"> экран, тюнер, модем, </w:t>
      </w:r>
      <w:r w:rsidR="00792948" w:rsidRPr="006A2DEB">
        <w:rPr>
          <w:b w:val="0"/>
        </w:rPr>
        <w:t>выход</w:t>
      </w:r>
      <w:r w:rsidR="00E6733C" w:rsidRPr="006A2DEB">
        <w:rPr>
          <w:b w:val="0"/>
        </w:rPr>
        <w:t xml:space="preserve"> в Интернет, медиа</w:t>
      </w:r>
      <w:r w:rsidR="00BA7C26" w:rsidRPr="006A2DEB">
        <w:rPr>
          <w:b w:val="0"/>
        </w:rPr>
        <w:t>тека , МФУ</w:t>
      </w:r>
      <w:r w:rsidRPr="006A2DEB">
        <w:rPr>
          <w:b w:val="0"/>
        </w:rPr>
        <w:t xml:space="preserve">. </w:t>
      </w:r>
    </w:p>
    <w:p w:rsidR="00981F7A" w:rsidRPr="006A2DEB" w:rsidRDefault="00981F7A" w:rsidP="003044ED">
      <w:pPr>
        <w:pStyle w:val="a9"/>
        <w:rPr>
          <w:b w:val="0"/>
        </w:rPr>
      </w:pPr>
      <w:r w:rsidRPr="006A2DEB">
        <w:rPr>
          <w:b w:val="0"/>
        </w:rPr>
        <w:t xml:space="preserve">                </w:t>
      </w:r>
      <w:r w:rsidRPr="006A2DEB">
        <w:t xml:space="preserve">В </w:t>
      </w:r>
      <w:r w:rsidR="00A60C87" w:rsidRPr="006A2DEB">
        <w:t>2008</w:t>
      </w:r>
      <w:r w:rsidRPr="006A2DEB">
        <w:t xml:space="preserve"> открыт второй компьютерный класс, с новенькими ПК и  новой мебелью</w:t>
      </w:r>
      <w:r w:rsidRPr="006A2DEB">
        <w:rPr>
          <w:b w:val="0"/>
        </w:rPr>
        <w:t>.</w:t>
      </w:r>
    </w:p>
    <w:p w:rsidR="008306D8" w:rsidRPr="006A2DEB" w:rsidRDefault="008306D8" w:rsidP="008306D8">
      <w:pPr>
        <w:pStyle w:val="a9"/>
        <w:jc w:val="center"/>
        <w:rPr>
          <w:sz w:val="28"/>
          <w:szCs w:val="28"/>
        </w:rPr>
      </w:pPr>
      <w:r w:rsidRPr="006A2DEB">
        <w:rPr>
          <w:sz w:val="28"/>
          <w:szCs w:val="28"/>
        </w:rPr>
        <w:t>8.2.11 Кабинет ОБЖ</w:t>
      </w:r>
    </w:p>
    <w:p w:rsidR="008306D8" w:rsidRPr="006A2DEB" w:rsidRDefault="008306D8" w:rsidP="008306D8">
      <w:pPr>
        <w:pStyle w:val="a9"/>
        <w:rPr>
          <w:b w:val="0"/>
          <w:szCs w:val="24"/>
        </w:rPr>
      </w:pPr>
    </w:p>
    <w:p w:rsidR="00A60C87" w:rsidRPr="006A2DEB" w:rsidRDefault="008306D8" w:rsidP="008306D8">
      <w:pPr>
        <w:pStyle w:val="a9"/>
        <w:rPr>
          <w:b w:val="0"/>
          <w:szCs w:val="24"/>
        </w:rPr>
      </w:pPr>
      <w:r w:rsidRPr="006A2DEB">
        <w:rPr>
          <w:b w:val="0"/>
          <w:szCs w:val="24"/>
        </w:rPr>
        <w:tab/>
      </w:r>
      <w:r w:rsidRPr="006A2DEB">
        <w:rPr>
          <w:szCs w:val="24"/>
        </w:rPr>
        <w:t>Перечень оборудования</w:t>
      </w:r>
      <w:r w:rsidRPr="006A2DEB">
        <w:rPr>
          <w:b w:val="0"/>
          <w:szCs w:val="24"/>
        </w:rPr>
        <w:t xml:space="preserve">: видеодвойка, </w:t>
      </w:r>
      <w:r w:rsidR="00A60C87" w:rsidRPr="006A2DEB">
        <w:rPr>
          <w:b w:val="0"/>
          <w:szCs w:val="24"/>
        </w:rPr>
        <w:t xml:space="preserve">мультимедийный </w:t>
      </w:r>
      <w:r w:rsidRPr="006A2DEB">
        <w:rPr>
          <w:b w:val="0"/>
          <w:szCs w:val="24"/>
        </w:rPr>
        <w:t>проектор, демонстрационные стенды: «ЧС техногенного характера», «ЧС природного характера», «Основы медицинских знаний», «Правила дорожного движения», «Гражданская оборона», «Правила пожарной безопасности и действия при угрозе терроризма», «Тебе Защитник Отечества», настенный экран, комплект плакатов по обж и ОМЗ, ГО, витражи с макетами изделий по программе, выполненные руками учащихся.</w:t>
      </w:r>
      <w:r w:rsidR="00A60C87" w:rsidRPr="006A2DEB">
        <w:rPr>
          <w:b w:val="0"/>
          <w:szCs w:val="24"/>
        </w:rPr>
        <w:t xml:space="preserve">  </w:t>
      </w:r>
    </w:p>
    <w:p w:rsidR="008306D8" w:rsidRPr="006A2DEB" w:rsidRDefault="00A60C87" w:rsidP="008306D8">
      <w:pPr>
        <w:pStyle w:val="a9"/>
        <w:rPr>
          <w:b w:val="0"/>
          <w:szCs w:val="24"/>
        </w:rPr>
      </w:pPr>
      <w:r w:rsidRPr="006A2DEB">
        <w:rPr>
          <w:b w:val="0"/>
          <w:szCs w:val="24"/>
        </w:rPr>
        <w:t xml:space="preserve">   На базе кабинета открыт второй компьютерный класс.</w:t>
      </w:r>
    </w:p>
    <w:p w:rsidR="003044ED" w:rsidRPr="006A2DEB" w:rsidRDefault="003044ED" w:rsidP="003044ED">
      <w:pPr>
        <w:pStyle w:val="a9"/>
        <w:rPr>
          <w:b w:val="0"/>
        </w:rPr>
      </w:pPr>
    </w:p>
    <w:p w:rsidR="003044ED" w:rsidRPr="006A2DEB" w:rsidRDefault="003044ED" w:rsidP="00E6733C">
      <w:pPr>
        <w:pStyle w:val="a9"/>
        <w:jc w:val="center"/>
        <w:rPr>
          <w:i/>
          <w:sz w:val="32"/>
          <w:szCs w:val="32"/>
        </w:rPr>
      </w:pPr>
      <w:r w:rsidRPr="006A2DEB">
        <w:rPr>
          <w:i/>
          <w:sz w:val="32"/>
          <w:szCs w:val="32"/>
        </w:rPr>
        <w:t>8.3 . Дополнительно-образовательный аспект.</w:t>
      </w:r>
    </w:p>
    <w:p w:rsidR="003044ED" w:rsidRPr="006A2DEB" w:rsidRDefault="003044ED" w:rsidP="003044ED">
      <w:pPr>
        <w:rPr>
          <w:b/>
          <w:i/>
          <w:sz w:val="24"/>
          <w:szCs w:val="24"/>
          <w:u w:val="single"/>
        </w:rPr>
      </w:pPr>
      <w:r w:rsidRPr="006A2DEB">
        <w:rPr>
          <w:b/>
          <w:i/>
          <w:sz w:val="24"/>
          <w:szCs w:val="24"/>
        </w:rPr>
        <w:t xml:space="preserve">              </w:t>
      </w:r>
    </w:p>
    <w:p w:rsidR="003044ED" w:rsidRPr="006A2DEB" w:rsidRDefault="003044ED" w:rsidP="00E6733C">
      <w:pPr>
        <w:pStyle w:val="a9"/>
        <w:ind w:firstLine="720"/>
        <w:rPr>
          <w:b w:val="0"/>
        </w:rPr>
      </w:pPr>
      <w:r w:rsidRPr="006A2DEB">
        <w:rPr>
          <w:b w:val="0"/>
        </w:rPr>
        <w:t>В  школе к сожалению нет актового зала, поэтому его функции выполняет обеденный зал. В зале есть небольшая сцена, занавес и мультимедийный экран, что позволяет проводить  здесь  беседы, лекции, школьные концерты и родительские собрания. Танцевальный зал расположен на 1 этаже, в рекреации. В танцевальном зале проходят школьные праздники, дискотеки.</w:t>
      </w:r>
    </w:p>
    <w:p w:rsidR="003044ED" w:rsidRPr="006A2DEB" w:rsidRDefault="003044ED" w:rsidP="003044ED">
      <w:pPr>
        <w:ind w:left="1335"/>
        <w:rPr>
          <w:sz w:val="24"/>
        </w:rPr>
      </w:pPr>
    </w:p>
    <w:p w:rsidR="003044ED" w:rsidRPr="006A2DEB" w:rsidRDefault="003044ED" w:rsidP="003044ED">
      <w:pPr>
        <w:rPr>
          <w:b/>
          <w:i/>
          <w:sz w:val="28"/>
          <w:szCs w:val="28"/>
        </w:rPr>
      </w:pPr>
      <w:r w:rsidRPr="006A2DEB">
        <w:rPr>
          <w:b/>
          <w:sz w:val="28"/>
          <w:szCs w:val="28"/>
        </w:rPr>
        <w:t xml:space="preserve">                                 </w:t>
      </w:r>
      <w:r w:rsidR="00981F7A" w:rsidRPr="006A2DEB">
        <w:rPr>
          <w:b/>
          <w:sz w:val="28"/>
          <w:szCs w:val="28"/>
        </w:rPr>
        <w:t xml:space="preserve">                </w:t>
      </w:r>
      <w:r w:rsidRPr="006A2DEB">
        <w:rPr>
          <w:b/>
          <w:sz w:val="28"/>
          <w:szCs w:val="28"/>
        </w:rPr>
        <w:t xml:space="preserve">    Спортивный зал</w:t>
      </w:r>
      <w:r w:rsidRPr="006A2DEB">
        <w:rPr>
          <w:b/>
          <w:i/>
          <w:sz w:val="28"/>
          <w:szCs w:val="28"/>
        </w:rPr>
        <w:t>.</w:t>
      </w:r>
    </w:p>
    <w:p w:rsidR="003044ED" w:rsidRPr="006A2DEB" w:rsidRDefault="003044ED" w:rsidP="003044ED"/>
    <w:p w:rsidR="003044ED" w:rsidRPr="006A2DEB" w:rsidRDefault="003044ED" w:rsidP="00E6733C">
      <w:pPr>
        <w:pStyle w:val="a9"/>
        <w:ind w:firstLine="720"/>
        <w:rPr>
          <w:b w:val="0"/>
        </w:rPr>
      </w:pPr>
      <w:r w:rsidRPr="006A2DEB">
        <w:rPr>
          <w:b w:val="0"/>
        </w:rPr>
        <w:t>Спортивный зал в нашей школе пусть небольшой, но очень светлый и уютный. Ежегодно в спортзале делается ремонт.</w:t>
      </w:r>
      <w:r w:rsidR="00A60C87" w:rsidRPr="006A2DEB">
        <w:rPr>
          <w:b w:val="0"/>
        </w:rPr>
        <w:t xml:space="preserve"> В 20</w:t>
      </w:r>
      <w:r w:rsidR="00981F7A" w:rsidRPr="006A2DEB">
        <w:rPr>
          <w:b w:val="0"/>
        </w:rPr>
        <w:t>0</w:t>
      </w:r>
      <w:r w:rsidR="00A60C87" w:rsidRPr="006A2DEB">
        <w:rPr>
          <w:b w:val="0"/>
        </w:rPr>
        <w:t>7</w:t>
      </w:r>
      <w:r w:rsidR="00981F7A" w:rsidRPr="006A2DEB">
        <w:rPr>
          <w:b w:val="0"/>
        </w:rPr>
        <w:t xml:space="preserve"> году спортзал также пополнился новым оборудованием и спортинвентарём.</w:t>
      </w:r>
    </w:p>
    <w:p w:rsidR="003044ED" w:rsidRPr="006A2DEB" w:rsidRDefault="003044ED" w:rsidP="003044ED">
      <w:pPr>
        <w:pStyle w:val="a9"/>
        <w:rPr>
          <w:b w:val="0"/>
        </w:rPr>
      </w:pPr>
      <w:r w:rsidRPr="006A2DEB">
        <w:rPr>
          <w:b w:val="0"/>
        </w:rPr>
        <w:t xml:space="preserve">              </w:t>
      </w:r>
      <w:r w:rsidRPr="006A2DEB">
        <w:t>Оборудование:</w:t>
      </w:r>
      <w:r w:rsidRPr="006A2DEB">
        <w:rPr>
          <w:b w:val="0"/>
        </w:rPr>
        <w:t xml:space="preserve"> гимнастический конь, гимнастический козёл, брусья, гимнастические мостики, 2 перекладины, гимнастические маты- 23 штуки, 11 гранат для метания, 85 пар лыж, 20 волейбольных мячей,18 баскетбольных мячей, 10 футбольных мячей, 25 гимнастических обручей, 2 сетки волейбольные,  диски для метания – 8 штук, 6 гирь, 15 пар гантелей, 2 гимнастические стенки, 5 туристических палаток, 25 скакалок, 2 комплекта формы для баскетбольной и волейбольной команд.</w:t>
      </w:r>
    </w:p>
    <w:p w:rsidR="00E023A7" w:rsidRPr="006A2DEB" w:rsidRDefault="00E023A7" w:rsidP="00E023A7">
      <w:pPr>
        <w:pStyle w:val="a9"/>
        <w:jc w:val="center"/>
      </w:pPr>
    </w:p>
    <w:p w:rsidR="003044ED" w:rsidRPr="006A2DEB" w:rsidRDefault="003044ED" w:rsidP="00E023A7">
      <w:pPr>
        <w:pStyle w:val="a9"/>
        <w:jc w:val="center"/>
        <w:rPr>
          <w:sz w:val="28"/>
          <w:szCs w:val="28"/>
        </w:rPr>
      </w:pPr>
      <w:r w:rsidRPr="006A2DEB">
        <w:rPr>
          <w:sz w:val="28"/>
          <w:szCs w:val="28"/>
        </w:rPr>
        <w:t>Оборудование для кружков и секций.</w:t>
      </w:r>
    </w:p>
    <w:p w:rsidR="003044ED" w:rsidRPr="006A2DEB" w:rsidRDefault="003044ED" w:rsidP="003044ED">
      <w:pPr>
        <w:pStyle w:val="a9"/>
        <w:rPr>
          <w:b w:val="0"/>
          <w:i/>
          <w:szCs w:val="24"/>
        </w:rPr>
      </w:pPr>
    </w:p>
    <w:p w:rsidR="003044ED" w:rsidRPr="006A2DEB" w:rsidRDefault="00DF11C4" w:rsidP="003044ED">
      <w:pPr>
        <w:pStyle w:val="a9"/>
        <w:rPr>
          <w:b w:val="0"/>
          <w:szCs w:val="24"/>
        </w:rPr>
      </w:pPr>
      <w:r w:rsidRPr="006A2DEB">
        <w:rPr>
          <w:b w:val="0"/>
          <w:szCs w:val="24"/>
        </w:rPr>
        <w:t xml:space="preserve">В нашей школе работают </w:t>
      </w:r>
      <w:r w:rsidR="00E229FA" w:rsidRPr="006A2DEB">
        <w:rPr>
          <w:b w:val="0"/>
          <w:szCs w:val="24"/>
        </w:rPr>
        <w:t xml:space="preserve">6 </w:t>
      </w:r>
      <w:r w:rsidRPr="006A2DEB">
        <w:rPr>
          <w:b w:val="0"/>
          <w:szCs w:val="24"/>
        </w:rPr>
        <w:t>кружков</w:t>
      </w:r>
      <w:r w:rsidR="003044ED" w:rsidRPr="006A2DEB">
        <w:rPr>
          <w:b w:val="0"/>
          <w:szCs w:val="24"/>
        </w:rPr>
        <w:t xml:space="preserve"> и 8 спортивных секций.</w:t>
      </w:r>
    </w:p>
    <w:p w:rsidR="003044ED" w:rsidRPr="006A2DEB" w:rsidRDefault="003044ED" w:rsidP="003044ED">
      <w:pPr>
        <w:pStyle w:val="a9"/>
        <w:rPr>
          <w:b w:val="0"/>
          <w:szCs w:val="24"/>
        </w:rPr>
      </w:pPr>
      <w:r w:rsidRPr="006A2DEB">
        <w:rPr>
          <w:b w:val="0"/>
          <w:szCs w:val="24"/>
        </w:rPr>
        <w:t xml:space="preserve">                     </w:t>
      </w:r>
    </w:p>
    <w:p w:rsidR="003044ED" w:rsidRPr="006A2DEB" w:rsidRDefault="003044ED" w:rsidP="003044ED">
      <w:pPr>
        <w:pStyle w:val="a9"/>
        <w:rPr>
          <w:b w:val="0"/>
          <w:szCs w:val="24"/>
        </w:rPr>
      </w:pPr>
      <w:r w:rsidRPr="006A2DEB">
        <w:rPr>
          <w:b w:val="0"/>
          <w:szCs w:val="24"/>
        </w:rPr>
        <w:t xml:space="preserve">             </w:t>
      </w:r>
      <w:r w:rsidRPr="006A2DEB">
        <w:rPr>
          <w:szCs w:val="24"/>
        </w:rPr>
        <w:t>Кружок « Волшебница»-</w:t>
      </w:r>
      <w:r w:rsidRPr="006A2DEB">
        <w:rPr>
          <w:b w:val="0"/>
          <w:szCs w:val="24"/>
        </w:rPr>
        <w:t xml:space="preserve"> здесь девочки учатся парикмахерскому искусству.</w:t>
      </w:r>
    </w:p>
    <w:p w:rsidR="003044ED" w:rsidRPr="006A2DEB" w:rsidRDefault="00D073BE" w:rsidP="003044ED">
      <w:pPr>
        <w:pStyle w:val="a9"/>
        <w:rPr>
          <w:b w:val="0"/>
          <w:szCs w:val="24"/>
        </w:rPr>
      </w:pPr>
      <w:r w:rsidRPr="006A2DEB">
        <w:rPr>
          <w:szCs w:val="24"/>
        </w:rPr>
        <w:t xml:space="preserve">             </w:t>
      </w:r>
      <w:r w:rsidR="003044ED" w:rsidRPr="006A2DEB">
        <w:rPr>
          <w:szCs w:val="24"/>
        </w:rPr>
        <w:t>Оборудование:</w:t>
      </w:r>
      <w:r w:rsidR="003044ED" w:rsidRPr="006A2DEB">
        <w:rPr>
          <w:b w:val="0"/>
          <w:szCs w:val="24"/>
        </w:rPr>
        <w:t xml:space="preserve"> парикмахерское кресло, сушуар для причёсок,  3 больших парикмахерских зеркала, наборы для маникюра, наборы ножниц, щипцов.</w:t>
      </w:r>
    </w:p>
    <w:p w:rsidR="003044ED" w:rsidRPr="00E023A7" w:rsidRDefault="003044ED" w:rsidP="00E229FA">
      <w:pPr>
        <w:pStyle w:val="a9"/>
        <w:rPr>
          <w:szCs w:val="24"/>
        </w:rPr>
      </w:pPr>
      <w:r w:rsidRPr="00E023A7">
        <w:rPr>
          <w:b w:val="0"/>
          <w:szCs w:val="24"/>
        </w:rPr>
        <w:t xml:space="preserve">             </w:t>
      </w:r>
    </w:p>
    <w:p w:rsidR="003044ED" w:rsidRDefault="003044ED" w:rsidP="00E023A7">
      <w:pPr>
        <w:rPr>
          <w:sz w:val="24"/>
          <w:szCs w:val="24"/>
        </w:rPr>
      </w:pPr>
      <w:r w:rsidRPr="00A67147">
        <w:rPr>
          <w:sz w:val="24"/>
          <w:szCs w:val="24"/>
        </w:rPr>
        <w:t xml:space="preserve">             </w:t>
      </w:r>
      <w:r w:rsidRPr="00981F7A">
        <w:rPr>
          <w:b/>
          <w:sz w:val="24"/>
          <w:szCs w:val="24"/>
        </w:rPr>
        <w:t>Кружок « Резьба по дереву</w:t>
      </w:r>
      <w:r w:rsidRPr="00A67147">
        <w:rPr>
          <w:sz w:val="24"/>
          <w:szCs w:val="24"/>
        </w:rPr>
        <w:t>» - работает в вечернее время в мастерских , где мальчишки учатся столярному и плотницкому ремеслу.</w:t>
      </w:r>
    </w:p>
    <w:p w:rsidR="003044ED" w:rsidRDefault="00D073BE" w:rsidP="003044ED">
      <w:pPr>
        <w:rPr>
          <w:sz w:val="24"/>
          <w:szCs w:val="24"/>
        </w:rPr>
      </w:pPr>
      <w:r>
        <w:rPr>
          <w:b/>
          <w:sz w:val="24"/>
          <w:szCs w:val="24"/>
        </w:rPr>
        <w:t xml:space="preserve">           </w:t>
      </w:r>
      <w:r w:rsidR="003044ED" w:rsidRPr="00E023A7">
        <w:rPr>
          <w:sz w:val="24"/>
          <w:szCs w:val="24"/>
        </w:rPr>
        <w:t xml:space="preserve"> </w:t>
      </w:r>
      <w:r w:rsidR="003044ED" w:rsidRPr="00DF11C4">
        <w:rPr>
          <w:b/>
          <w:sz w:val="24"/>
          <w:szCs w:val="24"/>
        </w:rPr>
        <w:t>Оборудование</w:t>
      </w:r>
      <w:r w:rsidR="003044ED" w:rsidRPr="00E023A7">
        <w:rPr>
          <w:sz w:val="24"/>
          <w:szCs w:val="24"/>
        </w:rPr>
        <w:t>: станок металлорежущий, станок деревообрабатывающий, шлифмашина, 10 слесарных верстаков, 20 столярных верстаков, рубанки, резцы.</w:t>
      </w:r>
    </w:p>
    <w:p w:rsidR="00DF11C4" w:rsidRDefault="00DF11C4" w:rsidP="003044ED">
      <w:pPr>
        <w:rPr>
          <w:sz w:val="24"/>
          <w:szCs w:val="24"/>
        </w:rPr>
      </w:pPr>
    </w:p>
    <w:p w:rsidR="00DF11C4" w:rsidRDefault="00DF11C4" w:rsidP="003044ED">
      <w:pPr>
        <w:rPr>
          <w:sz w:val="24"/>
          <w:szCs w:val="24"/>
        </w:rPr>
      </w:pPr>
      <w:r>
        <w:rPr>
          <w:sz w:val="24"/>
          <w:szCs w:val="24"/>
        </w:rPr>
        <w:t xml:space="preserve">              </w:t>
      </w:r>
      <w:r w:rsidRPr="00BA7C26">
        <w:rPr>
          <w:b/>
          <w:sz w:val="24"/>
          <w:szCs w:val="24"/>
        </w:rPr>
        <w:t>Кружок « Юный инспектор движения</w:t>
      </w:r>
      <w:r>
        <w:rPr>
          <w:sz w:val="24"/>
          <w:szCs w:val="24"/>
        </w:rPr>
        <w:t>»</w:t>
      </w:r>
    </w:p>
    <w:p w:rsidR="00DF11C4" w:rsidRPr="00E023A7" w:rsidRDefault="00D073BE" w:rsidP="003044ED">
      <w:pPr>
        <w:rPr>
          <w:sz w:val="24"/>
          <w:szCs w:val="24"/>
        </w:rPr>
      </w:pPr>
      <w:r>
        <w:rPr>
          <w:sz w:val="24"/>
          <w:szCs w:val="24"/>
        </w:rPr>
        <w:t xml:space="preserve">              </w:t>
      </w:r>
      <w:r w:rsidR="00DF11C4" w:rsidRPr="00DF11C4">
        <w:rPr>
          <w:b/>
          <w:sz w:val="24"/>
          <w:szCs w:val="24"/>
        </w:rPr>
        <w:t>Оборудование</w:t>
      </w:r>
      <w:r w:rsidR="00DF11C4">
        <w:rPr>
          <w:b/>
          <w:sz w:val="24"/>
          <w:szCs w:val="24"/>
        </w:rPr>
        <w:t xml:space="preserve">: </w:t>
      </w:r>
      <w:r w:rsidR="00DF11C4" w:rsidRPr="00DF11C4">
        <w:rPr>
          <w:sz w:val="24"/>
          <w:szCs w:val="24"/>
        </w:rPr>
        <w:t>велосипед, комплект дорожных</w:t>
      </w:r>
      <w:r w:rsidR="00DF11C4">
        <w:rPr>
          <w:b/>
          <w:sz w:val="24"/>
          <w:szCs w:val="24"/>
        </w:rPr>
        <w:t xml:space="preserve"> </w:t>
      </w:r>
      <w:r w:rsidR="00DF11C4" w:rsidRPr="00DF11C4">
        <w:rPr>
          <w:sz w:val="24"/>
          <w:szCs w:val="24"/>
        </w:rPr>
        <w:t>знаков, таблицы и видеоматериалы</w:t>
      </w:r>
      <w:r w:rsidR="00DF11C4">
        <w:rPr>
          <w:b/>
          <w:sz w:val="24"/>
          <w:szCs w:val="24"/>
        </w:rPr>
        <w:t xml:space="preserve"> </w:t>
      </w:r>
      <w:r w:rsidR="00DF11C4" w:rsidRPr="00DF11C4">
        <w:rPr>
          <w:sz w:val="24"/>
          <w:szCs w:val="24"/>
        </w:rPr>
        <w:t>по ПДД</w:t>
      </w:r>
      <w:r w:rsidR="00DF11C4">
        <w:rPr>
          <w:sz w:val="24"/>
          <w:szCs w:val="24"/>
        </w:rPr>
        <w:t>.</w:t>
      </w:r>
    </w:p>
    <w:p w:rsidR="00F93FA1" w:rsidRDefault="00F93FA1" w:rsidP="00F93FA1">
      <w:pPr>
        <w:rPr>
          <w:sz w:val="24"/>
          <w:szCs w:val="24"/>
        </w:rPr>
      </w:pPr>
    </w:p>
    <w:p w:rsidR="00F93FA1" w:rsidRPr="00E023A7" w:rsidRDefault="00F93FA1" w:rsidP="00F93FA1">
      <w:pPr>
        <w:rPr>
          <w:sz w:val="24"/>
          <w:szCs w:val="24"/>
        </w:rPr>
      </w:pPr>
    </w:p>
    <w:p w:rsidR="003044ED" w:rsidRDefault="003044ED" w:rsidP="003044ED">
      <w:pPr>
        <w:rPr>
          <w:sz w:val="24"/>
          <w:szCs w:val="24"/>
        </w:rPr>
      </w:pPr>
      <w:r w:rsidRPr="00DF11C4">
        <w:rPr>
          <w:b/>
          <w:sz w:val="24"/>
          <w:szCs w:val="24"/>
        </w:rPr>
        <w:t xml:space="preserve">          Спортивная секция по боксу</w:t>
      </w:r>
      <w:r w:rsidRPr="00E023A7">
        <w:rPr>
          <w:sz w:val="24"/>
          <w:szCs w:val="24"/>
        </w:rPr>
        <w:t xml:space="preserve">- занятия проходят  в </w:t>
      </w:r>
      <w:r w:rsidR="00E229FA">
        <w:rPr>
          <w:sz w:val="24"/>
          <w:szCs w:val="24"/>
        </w:rPr>
        <w:t>спортзале</w:t>
      </w:r>
      <w:r w:rsidRPr="00E023A7">
        <w:rPr>
          <w:sz w:val="24"/>
          <w:szCs w:val="24"/>
        </w:rPr>
        <w:t>.</w:t>
      </w:r>
    </w:p>
    <w:p w:rsidR="003044ED" w:rsidRDefault="00D073BE" w:rsidP="003044ED">
      <w:pPr>
        <w:rPr>
          <w:sz w:val="24"/>
          <w:szCs w:val="24"/>
        </w:rPr>
      </w:pPr>
      <w:r>
        <w:rPr>
          <w:sz w:val="24"/>
          <w:szCs w:val="24"/>
        </w:rPr>
        <w:t xml:space="preserve">          </w:t>
      </w:r>
      <w:r w:rsidR="003044ED" w:rsidRPr="00DF11C4">
        <w:rPr>
          <w:b/>
          <w:sz w:val="24"/>
          <w:szCs w:val="24"/>
        </w:rPr>
        <w:t>Оборудование</w:t>
      </w:r>
      <w:r w:rsidR="003044ED" w:rsidRPr="00E023A7">
        <w:rPr>
          <w:sz w:val="24"/>
          <w:szCs w:val="24"/>
        </w:rPr>
        <w:t>: зеркальная стена,  боксёрские перчатки, футы, шлемы, щитки /25 комплектов/, груши, пояса.</w:t>
      </w:r>
    </w:p>
    <w:p w:rsidR="00BA7C26" w:rsidRDefault="00BA7C26" w:rsidP="003044ED">
      <w:pPr>
        <w:rPr>
          <w:sz w:val="24"/>
          <w:szCs w:val="24"/>
        </w:rPr>
      </w:pPr>
      <w:r>
        <w:rPr>
          <w:sz w:val="24"/>
          <w:szCs w:val="24"/>
        </w:rPr>
        <w:t xml:space="preserve">          </w:t>
      </w:r>
    </w:p>
    <w:p w:rsidR="00D073BE" w:rsidRDefault="00D073BE" w:rsidP="003044ED">
      <w:pPr>
        <w:rPr>
          <w:sz w:val="24"/>
          <w:szCs w:val="24"/>
        </w:rPr>
      </w:pPr>
      <w:r>
        <w:rPr>
          <w:sz w:val="24"/>
          <w:szCs w:val="24"/>
        </w:rPr>
        <w:t xml:space="preserve">    </w:t>
      </w:r>
      <w:r w:rsidR="00F93FA1">
        <w:rPr>
          <w:sz w:val="24"/>
          <w:szCs w:val="24"/>
        </w:rPr>
        <w:t xml:space="preserve">       </w:t>
      </w:r>
      <w:r w:rsidR="003044ED" w:rsidRPr="00DF11C4">
        <w:rPr>
          <w:b/>
          <w:sz w:val="24"/>
          <w:szCs w:val="24"/>
        </w:rPr>
        <w:t>Спортивная секция по волейболу</w:t>
      </w:r>
      <w:r w:rsidR="003044ED" w:rsidRPr="00E023A7">
        <w:rPr>
          <w:sz w:val="24"/>
          <w:szCs w:val="24"/>
        </w:rPr>
        <w:t>- занимаются 4 группы .</w:t>
      </w:r>
    </w:p>
    <w:p w:rsidR="003044ED" w:rsidRPr="00E023A7" w:rsidRDefault="00D073BE" w:rsidP="003044ED">
      <w:pPr>
        <w:rPr>
          <w:sz w:val="24"/>
          <w:szCs w:val="24"/>
        </w:rPr>
      </w:pPr>
      <w:r>
        <w:rPr>
          <w:sz w:val="24"/>
          <w:szCs w:val="24"/>
        </w:rPr>
        <w:t xml:space="preserve">           </w:t>
      </w:r>
      <w:r w:rsidR="003044ED" w:rsidRPr="00DF11C4">
        <w:rPr>
          <w:b/>
          <w:sz w:val="24"/>
          <w:szCs w:val="24"/>
        </w:rPr>
        <w:t>Оборудование:</w:t>
      </w:r>
      <w:r w:rsidR="003044ED" w:rsidRPr="00E023A7">
        <w:rPr>
          <w:sz w:val="24"/>
          <w:szCs w:val="24"/>
        </w:rPr>
        <w:t xml:space="preserve"> волейбольные мячи в количестве 20 штук, 2 сетки, 1 комплект формы.</w:t>
      </w:r>
    </w:p>
    <w:p w:rsidR="003044ED" w:rsidRPr="00E023A7" w:rsidRDefault="003044ED" w:rsidP="003044ED">
      <w:pPr>
        <w:rPr>
          <w:sz w:val="24"/>
          <w:szCs w:val="24"/>
        </w:rPr>
      </w:pPr>
    </w:p>
    <w:p w:rsidR="003044ED" w:rsidRDefault="003044ED" w:rsidP="003044ED">
      <w:pPr>
        <w:rPr>
          <w:sz w:val="24"/>
          <w:szCs w:val="24"/>
        </w:rPr>
      </w:pPr>
      <w:r w:rsidRPr="00E023A7">
        <w:rPr>
          <w:sz w:val="24"/>
          <w:szCs w:val="24"/>
        </w:rPr>
        <w:t xml:space="preserve">           </w:t>
      </w:r>
      <w:r w:rsidRPr="00DF11C4">
        <w:rPr>
          <w:b/>
          <w:sz w:val="24"/>
          <w:szCs w:val="24"/>
        </w:rPr>
        <w:t>Спортивная секция по баскетболу</w:t>
      </w:r>
      <w:r w:rsidRPr="00E023A7">
        <w:rPr>
          <w:sz w:val="24"/>
          <w:szCs w:val="24"/>
        </w:rPr>
        <w:t>- занимается 2 группы.</w:t>
      </w:r>
    </w:p>
    <w:p w:rsidR="003044ED" w:rsidRPr="00E023A7" w:rsidRDefault="00D073BE" w:rsidP="003044ED">
      <w:pPr>
        <w:rPr>
          <w:sz w:val="24"/>
          <w:szCs w:val="24"/>
        </w:rPr>
      </w:pPr>
      <w:r>
        <w:rPr>
          <w:sz w:val="24"/>
          <w:szCs w:val="24"/>
        </w:rPr>
        <w:t xml:space="preserve">           </w:t>
      </w:r>
      <w:r w:rsidR="003044ED" w:rsidRPr="00DF11C4">
        <w:rPr>
          <w:b/>
          <w:sz w:val="24"/>
          <w:szCs w:val="24"/>
        </w:rPr>
        <w:t>Оборудование</w:t>
      </w:r>
      <w:r w:rsidR="003044ED" w:rsidRPr="00E023A7">
        <w:rPr>
          <w:sz w:val="24"/>
          <w:szCs w:val="24"/>
        </w:rPr>
        <w:t>: 18 баскетбольных мячей, 1 комплект формы.</w:t>
      </w:r>
    </w:p>
    <w:p w:rsidR="003044ED" w:rsidRPr="00E023A7" w:rsidRDefault="003044ED" w:rsidP="003044ED">
      <w:pPr>
        <w:rPr>
          <w:sz w:val="24"/>
          <w:szCs w:val="24"/>
        </w:rPr>
      </w:pPr>
    </w:p>
    <w:p w:rsidR="003044ED" w:rsidRPr="00E023A7" w:rsidRDefault="003044ED" w:rsidP="003044ED">
      <w:pPr>
        <w:rPr>
          <w:sz w:val="24"/>
          <w:szCs w:val="24"/>
        </w:rPr>
      </w:pPr>
      <w:r w:rsidRPr="00E023A7">
        <w:rPr>
          <w:sz w:val="24"/>
          <w:szCs w:val="24"/>
        </w:rPr>
        <w:t xml:space="preserve">          </w:t>
      </w:r>
      <w:r w:rsidRPr="00DF11C4">
        <w:rPr>
          <w:b/>
          <w:sz w:val="24"/>
          <w:szCs w:val="24"/>
        </w:rPr>
        <w:t>Спортивная секция по гиревому спорту</w:t>
      </w:r>
      <w:r w:rsidRPr="00E023A7">
        <w:rPr>
          <w:sz w:val="24"/>
          <w:szCs w:val="24"/>
        </w:rPr>
        <w:t>- занимается группа старшеклассников.</w:t>
      </w:r>
    </w:p>
    <w:p w:rsidR="003044ED" w:rsidRPr="00E023A7" w:rsidRDefault="00D073BE" w:rsidP="003044ED">
      <w:pPr>
        <w:rPr>
          <w:sz w:val="24"/>
          <w:szCs w:val="24"/>
        </w:rPr>
      </w:pPr>
      <w:r>
        <w:rPr>
          <w:b/>
          <w:sz w:val="24"/>
          <w:szCs w:val="24"/>
        </w:rPr>
        <w:t xml:space="preserve">          </w:t>
      </w:r>
      <w:r w:rsidR="003044ED" w:rsidRPr="00DF11C4">
        <w:rPr>
          <w:b/>
          <w:sz w:val="24"/>
          <w:szCs w:val="24"/>
        </w:rPr>
        <w:t>Оборудование:</w:t>
      </w:r>
      <w:r w:rsidR="003044ED" w:rsidRPr="00E023A7">
        <w:rPr>
          <w:sz w:val="24"/>
          <w:szCs w:val="24"/>
        </w:rPr>
        <w:t xml:space="preserve"> гири 16кг.,24кг.,32кг., гантели, тренажёры для пресса.</w:t>
      </w:r>
    </w:p>
    <w:p w:rsidR="003044ED" w:rsidRPr="00E023A7" w:rsidRDefault="003044ED" w:rsidP="003044ED">
      <w:pPr>
        <w:rPr>
          <w:sz w:val="24"/>
          <w:szCs w:val="24"/>
        </w:rPr>
      </w:pPr>
    </w:p>
    <w:p w:rsidR="003044ED" w:rsidRDefault="003044ED" w:rsidP="003044ED">
      <w:pPr>
        <w:rPr>
          <w:sz w:val="24"/>
          <w:szCs w:val="24"/>
        </w:rPr>
      </w:pPr>
      <w:r w:rsidRPr="00E023A7">
        <w:rPr>
          <w:sz w:val="24"/>
          <w:szCs w:val="24"/>
        </w:rPr>
        <w:t xml:space="preserve">          </w:t>
      </w:r>
      <w:r w:rsidRPr="00DF11C4">
        <w:rPr>
          <w:b/>
          <w:sz w:val="24"/>
          <w:szCs w:val="24"/>
        </w:rPr>
        <w:t>Лыжная секция</w:t>
      </w:r>
      <w:r w:rsidRPr="00E023A7">
        <w:rPr>
          <w:sz w:val="24"/>
          <w:szCs w:val="24"/>
        </w:rPr>
        <w:t>- занимается 3 группы.</w:t>
      </w:r>
    </w:p>
    <w:p w:rsidR="003044ED" w:rsidRPr="00E023A7" w:rsidRDefault="00D073BE" w:rsidP="003044ED">
      <w:pPr>
        <w:rPr>
          <w:sz w:val="24"/>
          <w:szCs w:val="24"/>
        </w:rPr>
      </w:pPr>
      <w:r>
        <w:rPr>
          <w:sz w:val="24"/>
          <w:szCs w:val="24"/>
        </w:rPr>
        <w:t xml:space="preserve">          </w:t>
      </w:r>
      <w:r w:rsidR="003044ED" w:rsidRPr="00DF11C4">
        <w:rPr>
          <w:b/>
          <w:sz w:val="24"/>
          <w:szCs w:val="24"/>
        </w:rPr>
        <w:t>Оборудование</w:t>
      </w:r>
      <w:r w:rsidR="003044ED" w:rsidRPr="00E023A7">
        <w:rPr>
          <w:sz w:val="24"/>
          <w:szCs w:val="24"/>
        </w:rPr>
        <w:t>: лыжи в комплекте-85 пар.</w:t>
      </w:r>
    </w:p>
    <w:p w:rsidR="003044ED" w:rsidRPr="00E023A7" w:rsidRDefault="003044ED" w:rsidP="003044ED">
      <w:pPr>
        <w:rPr>
          <w:sz w:val="24"/>
          <w:szCs w:val="24"/>
        </w:rPr>
      </w:pPr>
      <w:r w:rsidRPr="00E023A7">
        <w:rPr>
          <w:sz w:val="24"/>
          <w:szCs w:val="24"/>
        </w:rPr>
        <w:t xml:space="preserve">    </w:t>
      </w:r>
    </w:p>
    <w:p w:rsidR="003044ED" w:rsidRDefault="003044ED" w:rsidP="003044ED">
      <w:pPr>
        <w:rPr>
          <w:sz w:val="24"/>
          <w:szCs w:val="24"/>
        </w:rPr>
      </w:pPr>
      <w:r w:rsidRPr="00DF11C4">
        <w:rPr>
          <w:b/>
          <w:sz w:val="24"/>
          <w:szCs w:val="24"/>
        </w:rPr>
        <w:t xml:space="preserve">           Футбол</w:t>
      </w:r>
      <w:r w:rsidRPr="00E023A7">
        <w:rPr>
          <w:sz w:val="24"/>
          <w:szCs w:val="24"/>
        </w:rPr>
        <w:t>- занимается 2 группы</w:t>
      </w:r>
    </w:p>
    <w:p w:rsidR="003044ED" w:rsidRPr="00E023A7" w:rsidRDefault="00D073BE" w:rsidP="003044ED">
      <w:pPr>
        <w:rPr>
          <w:sz w:val="24"/>
          <w:szCs w:val="24"/>
        </w:rPr>
      </w:pPr>
      <w:r>
        <w:rPr>
          <w:sz w:val="24"/>
          <w:szCs w:val="24"/>
        </w:rPr>
        <w:t xml:space="preserve">           </w:t>
      </w:r>
      <w:r w:rsidR="003044ED" w:rsidRPr="00DF11C4">
        <w:rPr>
          <w:b/>
          <w:sz w:val="24"/>
          <w:szCs w:val="24"/>
        </w:rPr>
        <w:t>Оборудование:</w:t>
      </w:r>
      <w:r w:rsidR="003044ED" w:rsidRPr="00E023A7">
        <w:rPr>
          <w:sz w:val="24"/>
          <w:szCs w:val="24"/>
        </w:rPr>
        <w:t xml:space="preserve"> 10 футбольных мячей, 1 комплект формы.</w:t>
      </w:r>
    </w:p>
    <w:p w:rsidR="003044ED" w:rsidRDefault="003044ED" w:rsidP="003044ED">
      <w:pPr>
        <w:rPr>
          <w:sz w:val="24"/>
        </w:rPr>
      </w:pPr>
      <w:r>
        <w:rPr>
          <w:sz w:val="24"/>
        </w:rPr>
        <w:t xml:space="preserve">                   </w:t>
      </w:r>
    </w:p>
    <w:p w:rsidR="00DF11C4" w:rsidRDefault="00DF11C4" w:rsidP="00632ED1">
      <w:pPr>
        <w:ind w:left="840"/>
        <w:jc w:val="center"/>
        <w:rPr>
          <w:b/>
          <w:i/>
          <w:sz w:val="32"/>
        </w:rPr>
      </w:pPr>
    </w:p>
    <w:p w:rsidR="003044ED" w:rsidRPr="00E023A7" w:rsidRDefault="00DF11C4" w:rsidP="00DF11C4">
      <w:pPr>
        <w:rPr>
          <w:b/>
          <w:i/>
          <w:sz w:val="32"/>
        </w:rPr>
      </w:pPr>
      <w:r>
        <w:rPr>
          <w:b/>
          <w:i/>
          <w:sz w:val="32"/>
        </w:rPr>
        <w:t xml:space="preserve">                                         </w:t>
      </w:r>
      <w:r w:rsidR="00E023A7" w:rsidRPr="00E023A7">
        <w:rPr>
          <w:b/>
          <w:i/>
          <w:sz w:val="32"/>
        </w:rPr>
        <w:t xml:space="preserve">8.4 </w:t>
      </w:r>
      <w:r w:rsidR="003044ED" w:rsidRPr="00E023A7">
        <w:rPr>
          <w:b/>
          <w:i/>
          <w:sz w:val="32"/>
        </w:rPr>
        <w:t>Управленческий аспект.</w:t>
      </w:r>
    </w:p>
    <w:p w:rsidR="003044ED" w:rsidRPr="00E023A7" w:rsidRDefault="003044ED" w:rsidP="003044ED">
      <w:pPr>
        <w:rPr>
          <w:b/>
          <w:i/>
          <w:sz w:val="32"/>
        </w:rPr>
      </w:pPr>
    </w:p>
    <w:p w:rsidR="003044ED" w:rsidRPr="00E023A7" w:rsidRDefault="003044ED" w:rsidP="00E023A7">
      <w:pPr>
        <w:pStyle w:val="a9"/>
        <w:ind w:firstLine="720"/>
        <w:rPr>
          <w:b w:val="0"/>
        </w:rPr>
      </w:pPr>
      <w:r w:rsidRPr="00E023A7">
        <w:rPr>
          <w:b w:val="0"/>
        </w:rPr>
        <w:t>В административный аппарат входят 4 человека: директор школы, заместитель по учебной</w:t>
      </w:r>
      <w:r w:rsidR="00A60C87">
        <w:rPr>
          <w:b w:val="0"/>
        </w:rPr>
        <w:t>- воспитательной</w:t>
      </w:r>
      <w:r w:rsidRPr="00E023A7">
        <w:rPr>
          <w:b w:val="0"/>
        </w:rPr>
        <w:t xml:space="preserve"> </w:t>
      </w:r>
      <w:r w:rsidR="00A60C87">
        <w:rPr>
          <w:b w:val="0"/>
        </w:rPr>
        <w:t>работе</w:t>
      </w:r>
      <w:r w:rsidRPr="00E023A7">
        <w:rPr>
          <w:b w:val="0"/>
        </w:rPr>
        <w:t xml:space="preserve"> , заместитель по воспитательной работе, заместитель по административно-хозяйственной части. Каждый из заместителей имеет своё рабочее место с ПК, директор- ноутбук. </w:t>
      </w:r>
      <w:r w:rsidR="0020613F">
        <w:rPr>
          <w:b w:val="0"/>
        </w:rPr>
        <w:t xml:space="preserve"> Все ПК связаны в локальной сети, с выходом в Интернет. </w:t>
      </w:r>
      <w:r w:rsidRPr="00E023A7">
        <w:rPr>
          <w:b w:val="0"/>
        </w:rPr>
        <w:t xml:space="preserve">Также  в распоряжении управленческого аппарата имеются </w:t>
      </w:r>
      <w:r w:rsidR="00DF11C4">
        <w:rPr>
          <w:b w:val="0"/>
        </w:rPr>
        <w:t>цветной  и чёрно-белый</w:t>
      </w:r>
      <w:r w:rsidRPr="00E023A7">
        <w:rPr>
          <w:b w:val="0"/>
        </w:rPr>
        <w:t xml:space="preserve"> принтер, сканер, ксе</w:t>
      </w:r>
      <w:r w:rsidR="00DF11C4">
        <w:rPr>
          <w:b w:val="0"/>
        </w:rPr>
        <w:t>рокс, МФУ.</w:t>
      </w:r>
    </w:p>
    <w:p w:rsidR="003044ED" w:rsidRDefault="003044ED" w:rsidP="003044ED">
      <w:pPr>
        <w:rPr>
          <w:sz w:val="24"/>
        </w:rPr>
      </w:pPr>
    </w:p>
    <w:p w:rsidR="003044ED" w:rsidRDefault="003044ED" w:rsidP="00632ED1">
      <w:pPr>
        <w:numPr>
          <w:ilvl w:val="1"/>
          <w:numId w:val="38"/>
        </w:numPr>
        <w:jc w:val="center"/>
        <w:rPr>
          <w:b/>
          <w:i/>
          <w:sz w:val="32"/>
        </w:rPr>
      </w:pPr>
      <w:r w:rsidRPr="00E023A7">
        <w:rPr>
          <w:b/>
          <w:i/>
          <w:sz w:val="32"/>
        </w:rPr>
        <w:t>Выявленные проблемы.</w:t>
      </w:r>
    </w:p>
    <w:p w:rsidR="00632ED1" w:rsidRPr="00632ED1" w:rsidRDefault="00632ED1" w:rsidP="00632ED1">
      <w:pPr>
        <w:ind w:left="840"/>
        <w:rPr>
          <w:b/>
          <w:i/>
        </w:rPr>
      </w:pPr>
    </w:p>
    <w:p w:rsidR="005C2D8A" w:rsidRDefault="003044ED" w:rsidP="003044ED">
      <w:pPr>
        <w:pStyle w:val="a9"/>
        <w:rPr>
          <w:b w:val="0"/>
        </w:rPr>
      </w:pPr>
      <w:r w:rsidRPr="00E023A7">
        <w:rPr>
          <w:b w:val="0"/>
        </w:rPr>
        <w:t xml:space="preserve"> </w:t>
      </w:r>
      <w:r w:rsidR="00E023A7">
        <w:rPr>
          <w:b w:val="0"/>
        </w:rPr>
        <w:tab/>
      </w:r>
      <w:r w:rsidR="0020613F">
        <w:rPr>
          <w:b w:val="0"/>
        </w:rPr>
        <w:t>Заслуженно полученный</w:t>
      </w:r>
      <w:r w:rsidR="008E4BB8">
        <w:rPr>
          <w:b w:val="0"/>
        </w:rPr>
        <w:t xml:space="preserve"> в 2007 году</w:t>
      </w:r>
      <w:r w:rsidR="0020613F">
        <w:rPr>
          <w:b w:val="0"/>
        </w:rPr>
        <w:t xml:space="preserve"> Грант победителя конкурса</w:t>
      </w:r>
      <w:r w:rsidR="008E4BB8">
        <w:rPr>
          <w:b w:val="0"/>
        </w:rPr>
        <w:t xml:space="preserve"> общеобразовательных учреждений, внедряющих инновационные образовательные программы, способствовал качественному улучшению материально-технической базы школы. </w:t>
      </w:r>
      <w:r w:rsidRPr="00E023A7">
        <w:rPr>
          <w:b w:val="0"/>
        </w:rPr>
        <w:t xml:space="preserve">К сожалению, как и во всех школах, у нас есть определённые проблемы. И прежде всего это низкий уровень нормативного финансирования, слабые вливания со стороны родителей, т.к  уровень жизни на селе очень низкий. Отсюда и слабая материально-техническая база, </w:t>
      </w:r>
      <w:r w:rsidR="0020613F">
        <w:rPr>
          <w:b w:val="0"/>
        </w:rPr>
        <w:t>многое учебно- методическое оборудование</w:t>
      </w:r>
      <w:r w:rsidRPr="00E023A7">
        <w:rPr>
          <w:b w:val="0"/>
        </w:rPr>
        <w:t xml:space="preserve"> в школе очень старое. </w:t>
      </w:r>
      <w:r w:rsidR="0020613F" w:rsidRPr="00E023A7">
        <w:rPr>
          <w:b w:val="0"/>
        </w:rPr>
        <w:t>Кружки и секции в сельских школах  выживают порой на голом энтузиазме их руководителей.</w:t>
      </w:r>
      <w:r w:rsidR="0020613F">
        <w:rPr>
          <w:b w:val="0"/>
        </w:rPr>
        <w:t xml:space="preserve"> </w:t>
      </w:r>
      <w:r w:rsidR="0020613F" w:rsidRPr="00E023A7">
        <w:rPr>
          <w:b w:val="0"/>
        </w:rPr>
        <w:t>Очень нужны средства и для дополни</w:t>
      </w:r>
      <w:r w:rsidR="0020613F">
        <w:rPr>
          <w:b w:val="0"/>
        </w:rPr>
        <w:t>тельного образования</w:t>
      </w:r>
      <w:r w:rsidR="0020613F" w:rsidRPr="00E023A7">
        <w:rPr>
          <w:b w:val="0"/>
        </w:rPr>
        <w:t>.</w:t>
      </w:r>
      <w:r w:rsidR="0020613F">
        <w:rPr>
          <w:b w:val="0"/>
        </w:rPr>
        <w:t xml:space="preserve"> Школе в 2014 году исполняется </w:t>
      </w:r>
      <w:r w:rsidR="0020613F" w:rsidRPr="0020613F">
        <w:t>50</w:t>
      </w:r>
      <w:r w:rsidR="0020613F">
        <w:rPr>
          <w:b w:val="0"/>
        </w:rPr>
        <w:t xml:space="preserve"> лет. В связи с длительной эксплуатацией здания и грядущего юбилея готовится проектно- сметная документация на капитальный ремонт здания</w:t>
      </w:r>
      <w:r w:rsidRPr="00E023A7">
        <w:rPr>
          <w:b w:val="0"/>
        </w:rPr>
        <w:t xml:space="preserve"> </w:t>
      </w:r>
      <w:r w:rsidR="005C2D8A">
        <w:rPr>
          <w:b w:val="0"/>
        </w:rPr>
        <w:t>. Кроме того с выходом закона от05.05.2010г. №83-ФЗ школе в текущем году предстоит выбор статуса школы. Какой он будет- покажет время. Но мы ставим перед собой задачу- самостоятельность при гарантированно- достаточных субвен</w:t>
      </w:r>
      <w:r w:rsidR="001F7F50">
        <w:rPr>
          <w:b w:val="0"/>
        </w:rPr>
        <w:t>циях.</w:t>
      </w:r>
    </w:p>
    <w:p w:rsidR="00945200" w:rsidRPr="00632ED1" w:rsidRDefault="00945200" w:rsidP="00945200">
      <w:pPr>
        <w:jc w:val="center"/>
        <w:rPr>
          <w:b/>
          <w:i/>
          <w:sz w:val="24"/>
          <w:szCs w:val="24"/>
        </w:rPr>
      </w:pPr>
    </w:p>
    <w:p w:rsidR="00780F40" w:rsidRDefault="00780F40" w:rsidP="00780F40">
      <w:pPr>
        <w:jc w:val="center"/>
        <w:rPr>
          <w:b/>
          <w:i/>
          <w:sz w:val="32"/>
        </w:rPr>
      </w:pPr>
      <w:r w:rsidRPr="00945200">
        <w:rPr>
          <w:b/>
          <w:i/>
          <w:sz w:val="32"/>
        </w:rPr>
        <w:t>8. 6. Приоритеты материально-технического обеспечения</w:t>
      </w:r>
    </w:p>
    <w:p w:rsidR="00780F40" w:rsidRPr="00632ED1" w:rsidRDefault="00780F40" w:rsidP="00780F40">
      <w:pPr>
        <w:jc w:val="center"/>
        <w:rPr>
          <w:b/>
          <w:i/>
          <w:sz w:val="24"/>
          <w:szCs w:val="24"/>
        </w:rPr>
      </w:pPr>
    </w:p>
    <w:p w:rsidR="00780F40" w:rsidRDefault="00780F40" w:rsidP="00780F40">
      <w:pPr>
        <w:ind w:left="851"/>
      </w:pPr>
      <w:r>
        <w:rPr>
          <w:i/>
          <w:u w:val="single"/>
        </w:rPr>
        <w:t>Задача –</w:t>
      </w:r>
      <w:r>
        <w:t xml:space="preserve"> поддерживать и укреплять материально-технической базы школы.</w:t>
      </w:r>
    </w:p>
    <w:p w:rsidR="00780F40" w:rsidRDefault="00780F40" w:rsidP="00780F40">
      <w:pPr>
        <w:ind w:left="851"/>
      </w:pPr>
    </w:p>
    <w:p w:rsidR="00780F40" w:rsidRDefault="00780F40" w:rsidP="00780F40">
      <w:pPr>
        <w:ind w:firstLine="720"/>
        <w:rPr>
          <w:i/>
          <w:sz w:val="32"/>
          <w:u w:val="single"/>
        </w:rPr>
      </w:pPr>
      <w:r>
        <w:rPr>
          <w:i/>
          <w:u w:val="single"/>
        </w:rPr>
        <w:t>Ожидаемый результат:</w:t>
      </w:r>
      <w:r>
        <w:t xml:space="preserve"> сохранение материально-технической базы школы</w:t>
      </w:r>
    </w:p>
    <w:p w:rsidR="00780F40" w:rsidRDefault="00780F40" w:rsidP="00780F40">
      <w:pPr>
        <w:ind w:left="851"/>
        <w:jc w:val="center"/>
        <w:rPr>
          <w:i/>
        </w:rPr>
      </w:pPr>
      <w:r>
        <w:rPr>
          <w:i/>
        </w:rPr>
        <w:t>Мероприятия, направленные на достижение ожидаемого результата:</w:t>
      </w:r>
    </w:p>
    <w:p w:rsidR="00780F40" w:rsidRDefault="00780F40" w:rsidP="00780F40">
      <w:pPr>
        <w:ind w:left="851"/>
        <w:jc w:val="center"/>
        <w:rPr>
          <w:i/>
        </w:rPr>
      </w:pPr>
    </w:p>
    <w:tbl>
      <w:tblPr>
        <w:tblW w:w="96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1"/>
        <w:gridCol w:w="993"/>
        <w:gridCol w:w="992"/>
        <w:gridCol w:w="850"/>
        <w:gridCol w:w="851"/>
        <w:gridCol w:w="709"/>
        <w:gridCol w:w="1275"/>
        <w:gridCol w:w="860"/>
      </w:tblGrid>
      <w:tr w:rsidR="00780F40" w:rsidTr="0012784B">
        <w:trPr>
          <w:trHeight w:val="240"/>
        </w:trPr>
        <w:tc>
          <w:tcPr>
            <w:tcW w:w="567" w:type="dxa"/>
            <w:vMerge w:val="restart"/>
          </w:tcPr>
          <w:p w:rsidR="00780F40" w:rsidRDefault="00780F40" w:rsidP="00A572C6">
            <w:pPr>
              <w:tabs>
                <w:tab w:val="left" w:pos="980"/>
              </w:tabs>
              <w:jc w:val="center"/>
            </w:pPr>
            <w:r>
              <w:t>№</w:t>
            </w:r>
          </w:p>
        </w:tc>
        <w:tc>
          <w:tcPr>
            <w:tcW w:w="2551" w:type="dxa"/>
            <w:vMerge w:val="restart"/>
            <w:vAlign w:val="center"/>
          </w:tcPr>
          <w:p w:rsidR="00780F40" w:rsidRDefault="00780F40" w:rsidP="0012784B">
            <w:pPr>
              <w:tabs>
                <w:tab w:val="left" w:pos="980"/>
              </w:tabs>
              <w:jc w:val="center"/>
            </w:pPr>
            <w:r>
              <w:t>Мероприятия</w:t>
            </w:r>
          </w:p>
        </w:tc>
        <w:tc>
          <w:tcPr>
            <w:tcW w:w="4395" w:type="dxa"/>
            <w:gridSpan w:val="5"/>
            <w:vAlign w:val="center"/>
          </w:tcPr>
          <w:p w:rsidR="00780F40" w:rsidRDefault="00780F40" w:rsidP="0012784B">
            <w:pPr>
              <w:tabs>
                <w:tab w:val="left" w:pos="980"/>
              </w:tabs>
              <w:jc w:val="center"/>
            </w:pPr>
            <w:r>
              <w:t>Сроки</w:t>
            </w:r>
          </w:p>
        </w:tc>
        <w:tc>
          <w:tcPr>
            <w:tcW w:w="1275" w:type="dxa"/>
            <w:vMerge w:val="restart"/>
            <w:vAlign w:val="center"/>
          </w:tcPr>
          <w:p w:rsidR="00780F40" w:rsidRDefault="00780F40" w:rsidP="0012784B">
            <w:pPr>
              <w:tabs>
                <w:tab w:val="left" w:pos="980"/>
              </w:tabs>
              <w:jc w:val="center"/>
            </w:pPr>
            <w:r>
              <w:t>Ответственные</w:t>
            </w:r>
          </w:p>
        </w:tc>
        <w:tc>
          <w:tcPr>
            <w:tcW w:w="860" w:type="dxa"/>
            <w:vMerge w:val="restart"/>
            <w:vAlign w:val="center"/>
          </w:tcPr>
          <w:p w:rsidR="00780F40" w:rsidRDefault="00780F40" w:rsidP="0012784B">
            <w:pPr>
              <w:tabs>
                <w:tab w:val="left" w:pos="980"/>
              </w:tabs>
              <w:jc w:val="center"/>
            </w:pPr>
            <w:r>
              <w:t>Выход</w:t>
            </w:r>
          </w:p>
        </w:tc>
      </w:tr>
      <w:tr w:rsidR="00780F40" w:rsidTr="0012784B">
        <w:trPr>
          <w:trHeight w:val="660"/>
        </w:trPr>
        <w:tc>
          <w:tcPr>
            <w:tcW w:w="567" w:type="dxa"/>
            <w:vMerge/>
          </w:tcPr>
          <w:p w:rsidR="00780F40" w:rsidRDefault="00780F40" w:rsidP="00A572C6">
            <w:pPr>
              <w:tabs>
                <w:tab w:val="left" w:pos="980"/>
              </w:tabs>
              <w:jc w:val="center"/>
            </w:pPr>
          </w:p>
        </w:tc>
        <w:tc>
          <w:tcPr>
            <w:tcW w:w="2551" w:type="dxa"/>
            <w:vMerge/>
            <w:vAlign w:val="center"/>
          </w:tcPr>
          <w:p w:rsidR="00780F40" w:rsidRDefault="00780F40" w:rsidP="0012784B">
            <w:pPr>
              <w:tabs>
                <w:tab w:val="left" w:pos="980"/>
              </w:tabs>
              <w:jc w:val="center"/>
            </w:pPr>
          </w:p>
        </w:tc>
        <w:tc>
          <w:tcPr>
            <w:tcW w:w="993" w:type="dxa"/>
            <w:vAlign w:val="center"/>
          </w:tcPr>
          <w:p w:rsidR="00780F40" w:rsidRDefault="00780F40" w:rsidP="0012784B">
            <w:pPr>
              <w:tabs>
                <w:tab w:val="left" w:pos="980"/>
              </w:tabs>
              <w:jc w:val="center"/>
            </w:pPr>
            <w:r>
              <w:t>2011</w:t>
            </w:r>
          </w:p>
          <w:p w:rsidR="00780F40" w:rsidRDefault="00780F40" w:rsidP="0012784B">
            <w:pPr>
              <w:tabs>
                <w:tab w:val="left" w:pos="980"/>
              </w:tabs>
              <w:jc w:val="center"/>
            </w:pPr>
          </w:p>
        </w:tc>
        <w:tc>
          <w:tcPr>
            <w:tcW w:w="992" w:type="dxa"/>
            <w:vAlign w:val="center"/>
          </w:tcPr>
          <w:p w:rsidR="00780F40" w:rsidRDefault="00780F40" w:rsidP="0012784B">
            <w:pPr>
              <w:tabs>
                <w:tab w:val="left" w:pos="980"/>
              </w:tabs>
              <w:jc w:val="center"/>
            </w:pPr>
            <w:r>
              <w:t>2012</w:t>
            </w:r>
          </w:p>
          <w:p w:rsidR="00780F40" w:rsidRDefault="00780F40" w:rsidP="0012784B">
            <w:pPr>
              <w:tabs>
                <w:tab w:val="left" w:pos="980"/>
              </w:tabs>
              <w:jc w:val="center"/>
            </w:pPr>
          </w:p>
          <w:p w:rsidR="00780F40" w:rsidRDefault="00780F40" w:rsidP="0012784B">
            <w:pPr>
              <w:tabs>
                <w:tab w:val="left" w:pos="980"/>
              </w:tabs>
              <w:jc w:val="center"/>
            </w:pPr>
          </w:p>
        </w:tc>
        <w:tc>
          <w:tcPr>
            <w:tcW w:w="850" w:type="dxa"/>
            <w:vAlign w:val="center"/>
          </w:tcPr>
          <w:p w:rsidR="00780F40" w:rsidRDefault="00780F40" w:rsidP="0012784B">
            <w:pPr>
              <w:tabs>
                <w:tab w:val="left" w:pos="980"/>
              </w:tabs>
              <w:jc w:val="center"/>
            </w:pPr>
            <w:r>
              <w:t>2013</w:t>
            </w:r>
          </w:p>
          <w:p w:rsidR="00780F40" w:rsidRDefault="00780F40" w:rsidP="0012784B">
            <w:pPr>
              <w:tabs>
                <w:tab w:val="left" w:pos="980"/>
              </w:tabs>
              <w:jc w:val="center"/>
            </w:pPr>
          </w:p>
        </w:tc>
        <w:tc>
          <w:tcPr>
            <w:tcW w:w="851" w:type="dxa"/>
            <w:vAlign w:val="center"/>
          </w:tcPr>
          <w:p w:rsidR="00780F40" w:rsidRDefault="00780F40" w:rsidP="0012784B">
            <w:pPr>
              <w:tabs>
                <w:tab w:val="left" w:pos="980"/>
              </w:tabs>
              <w:jc w:val="center"/>
            </w:pPr>
            <w:r>
              <w:t>2014</w:t>
            </w:r>
          </w:p>
          <w:p w:rsidR="00780F40" w:rsidRDefault="00780F40" w:rsidP="0012784B">
            <w:pPr>
              <w:tabs>
                <w:tab w:val="left" w:pos="980"/>
              </w:tabs>
              <w:jc w:val="center"/>
            </w:pPr>
          </w:p>
          <w:p w:rsidR="00780F40" w:rsidRDefault="00780F40" w:rsidP="0012784B">
            <w:pPr>
              <w:tabs>
                <w:tab w:val="left" w:pos="980"/>
              </w:tabs>
              <w:jc w:val="center"/>
            </w:pPr>
          </w:p>
        </w:tc>
        <w:tc>
          <w:tcPr>
            <w:tcW w:w="709" w:type="dxa"/>
            <w:vAlign w:val="center"/>
          </w:tcPr>
          <w:p w:rsidR="00780F40" w:rsidRDefault="00780F40" w:rsidP="0012784B">
            <w:pPr>
              <w:tabs>
                <w:tab w:val="left" w:pos="980"/>
              </w:tabs>
              <w:jc w:val="center"/>
            </w:pPr>
            <w:r>
              <w:t>2015</w:t>
            </w:r>
          </w:p>
          <w:p w:rsidR="00780F40" w:rsidRDefault="00780F40" w:rsidP="0012784B">
            <w:pPr>
              <w:tabs>
                <w:tab w:val="left" w:pos="980"/>
              </w:tabs>
              <w:jc w:val="center"/>
            </w:pPr>
          </w:p>
          <w:p w:rsidR="00780F40" w:rsidRDefault="00780F40" w:rsidP="0012784B">
            <w:pPr>
              <w:tabs>
                <w:tab w:val="left" w:pos="980"/>
              </w:tabs>
              <w:jc w:val="center"/>
            </w:pPr>
          </w:p>
        </w:tc>
        <w:tc>
          <w:tcPr>
            <w:tcW w:w="1275" w:type="dxa"/>
            <w:vMerge/>
            <w:vAlign w:val="center"/>
          </w:tcPr>
          <w:p w:rsidR="00780F40" w:rsidRDefault="00780F40" w:rsidP="0012784B">
            <w:pPr>
              <w:tabs>
                <w:tab w:val="left" w:pos="980"/>
              </w:tabs>
              <w:jc w:val="center"/>
            </w:pPr>
          </w:p>
        </w:tc>
        <w:tc>
          <w:tcPr>
            <w:tcW w:w="860" w:type="dxa"/>
            <w:vMerge/>
            <w:vAlign w:val="center"/>
          </w:tcPr>
          <w:p w:rsidR="00780F40" w:rsidRDefault="00780F40" w:rsidP="0012784B">
            <w:pPr>
              <w:tabs>
                <w:tab w:val="left" w:pos="980"/>
              </w:tabs>
              <w:jc w:val="center"/>
            </w:pPr>
          </w:p>
        </w:tc>
      </w:tr>
      <w:tr w:rsidR="00780F40" w:rsidTr="0012784B">
        <w:trPr>
          <w:trHeight w:val="6070"/>
        </w:trPr>
        <w:tc>
          <w:tcPr>
            <w:tcW w:w="567" w:type="dxa"/>
          </w:tcPr>
          <w:p w:rsidR="00780F40" w:rsidRDefault="00780F40" w:rsidP="00A572C6">
            <w:pPr>
              <w:tabs>
                <w:tab w:val="left" w:pos="980"/>
              </w:tabs>
              <w:jc w:val="center"/>
              <w:rPr>
                <w:b/>
              </w:rPr>
            </w:pPr>
            <w:r>
              <w:rPr>
                <w:b/>
              </w:rPr>
              <w:t>1</w:t>
            </w:r>
          </w:p>
        </w:tc>
        <w:tc>
          <w:tcPr>
            <w:tcW w:w="2551" w:type="dxa"/>
            <w:vAlign w:val="center"/>
          </w:tcPr>
          <w:p w:rsidR="00780F40" w:rsidRPr="00E74CC1" w:rsidRDefault="00780F40" w:rsidP="0012784B">
            <w:pPr>
              <w:tabs>
                <w:tab w:val="left" w:pos="980"/>
              </w:tabs>
              <w:jc w:val="center"/>
              <w:rPr>
                <w:b/>
                <w:sz w:val="22"/>
              </w:rPr>
            </w:pPr>
            <w:r w:rsidRPr="00E74CC1">
              <w:rPr>
                <w:b/>
                <w:sz w:val="22"/>
              </w:rPr>
              <w:t>Капитальный ремонт</w:t>
            </w:r>
          </w:p>
          <w:p w:rsidR="00780F40" w:rsidRDefault="00780F40" w:rsidP="0012784B">
            <w:pPr>
              <w:tabs>
                <w:tab w:val="left" w:pos="980"/>
              </w:tabs>
              <w:jc w:val="center"/>
              <w:rPr>
                <w:sz w:val="22"/>
              </w:rPr>
            </w:pPr>
            <w:r>
              <w:rPr>
                <w:sz w:val="22"/>
              </w:rPr>
              <w:t>Стены навесной фасад с утеплением</w:t>
            </w:r>
          </w:p>
          <w:p w:rsidR="00780F40" w:rsidRDefault="00780F40" w:rsidP="0012784B">
            <w:pPr>
              <w:tabs>
                <w:tab w:val="left" w:pos="980"/>
              </w:tabs>
              <w:jc w:val="center"/>
              <w:rPr>
                <w:sz w:val="22"/>
              </w:rPr>
            </w:pPr>
            <w:r>
              <w:rPr>
                <w:sz w:val="22"/>
              </w:rPr>
              <w:t>Козырьки входов</w:t>
            </w:r>
          </w:p>
          <w:p w:rsidR="00780F40" w:rsidRDefault="00780F40" w:rsidP="0012784B">
            <w:pPr>
              <w:tabs>
                <w:tab w:val="left" w:pos="980"/>
              </w:tabs>
              <w:jc w:val="center"/>
              <w:rPr>
                <w:sz w:val="22"/>
              </w:rPr>
            </w:pPr>
            <w:r>
              <w:rPr>
                <w:sz w:val="22"/>
              </w:rPr>
              <w:t>Кровля</w:t>
            </w:r>
          </w:p>
          <w:p w:rsidR="00780F40" w:rsidRDefault="00780F40" w:rsidP="0012784B">
            <w:pPr>
              <w:tabs>
                <w:tab w:val="left" w:pos="980"/>
              </w:tabs>
              <w:jc w:val="center"/>
              <w:rPr>
                <w:sz w:val="22"/>
              </w:rPr>
            </w:pPr>
            <w:r>
              <w:rPr>
                <w:sz w:val="22"/>
              </w:rPr>
              <w:t>Утепление перекрытий Замена окон ПВХ Замена дверных блоков Замена системы отопления Замена системы  освещения       Замена инженерных сетей водоснабжения и канализации    Благоустройство: покрытия МАФ   отмостки Замена полов   Отделка</w:t>
            </w:r>
          </w:p>
        </w:tc>
        <w:tc>
          <w:tcPr>
            <w:tcW w:w="993" w:type="dxa"/>
            <w:vAlign w:val="center"/>
          </w:tcPr>
          <w:p w:rsidR="00780F40" w:rsidRDefault="00780F40" w:rsidP="0012784B">
            <w:pPr>
              <w:tabs>
                <w:tab w:val="left" w:pos="980"/>
              </w:tabs>
              <w:jc w:val="center"/>
              <w:rPr>
                <w:sz w:val="22"/>
              </w:rPr>
            </w:pPr>
            <w:r w:rsidRPr="00122BDB">
              <w:rPr>
                <w:b/>
                <w:sz w:val="52"/>
                <w:szCs w:val="52"/>
              </w:rPr>
              <w:t>+</w:t>
            </w:r>
          </w:p>
        </w:tc>
        <w:tc>
          <w:tcPr>
            <w:tcW w:w="992" w:type="dxa"/>
            <w:vAlign w:val="center"/>
          </w:tcPr>
          <w:p w:rsidR="00780F40" w:rsidRDefault="00780F40" w:rsidP="0012784B">
            <w:pPr>
              <w:tabs>
                <w:tab w:val="left" w:pos="980"/>
              </w:tabs>
              <w:jc w:val="center"/>
              <w:rPr>
                <w:sz w:val="22"/>
              </w:rPr>
            </w:pPr>
            <w:r w:rsidRPr="00122BDB">
              <w:rPr>
                <w:b/>
                <w:sz w:val="52"/>
                <w:szCs w:val="52"/>
              </w:rPr>
              <w:t>+</w:t>
            </w:r>
          </w:p>
        </w:tc>
        <w:tc>
          <w:tcPr>
            <w:tcW w:w="850" w:type="dxa"/>
            <w:vAlign w:val="center"/>
          </w:tcPr>
          <w:p w:rsidR="00780F40" w:rsidRDefault="00780F40" w:rsidP="0012784B">
            <w:pPr>
              <w:tabs>
                <w:tab w:val="left" w:pos="980"/>
              </w:tabs>
              <w:jc w:val="center"/>
              <w:rPr>
                <w:sz w:val="22"/>
              </w:rPr>
            </w:pPr>
          </w:p>
        </w:tc>
        <w:tc>
          <w:tcPr>
            <w:tcW w:w="851" w:type="dxa"/>
            <w:vAlign w:val="center"/>
          </w:tcPr>
          <w:p w:rsidR="00780F40" w:rsidRDefault="00780F40" w:rsidP="0012784B">
            <w:pPr>
              <w:tabs>
                <w:tab w:val="left" w:pos="980"/>
              </w:tabs>
              <w:jc w:val="center"/>
              <w:rPr>
                <w:sz w:val="22"/>
              </w:rPr>
            </w:pPr>
          </w:p>
        </w:tc>
        <w:tc>
          <w:tcPr>
            <w:tcW w:w="709" w:type="dxa"/>
            <w:vAlign w:val="center"/>
          </w:tcPr>
          <w:p w:rsidR="00780F40" w:rsidRDefault="00780F40" w:rsidP="0012784B">
            <w:pPr>
              <w:tabs>
                <w:tab w:val="left" w:pos="980"/>
              </w:tabs>
              <w:jc w:val="center"/>
              <w:rPr>
                <w:sz w:val="22"/>
              </w:rPr>
            </w:pPr>
          </w:p>
        </w:tc>
        <w:tc>
          <w:tcPr>
            <w:tcW w:w="1275" w:type="dxa"/>
            <w:vAlign w:val="center"/>
          </w:tcPr>
          <w:p w:rsidR="00780F40" w:rsidRDefault="00780F40" w:rsidP="0012784B">
            <w:pPr>
              <w:tabs>
                <w:tab w:val="left" w:pos="980"/>
              </w:tabs>
              <w:jc w:val="center"/>
              <w:rPr>
                <w:sz w:val="22"/>
              </w:rPr>
            </w:pPr>
            <w:r>
              <w:rPr>
                <w:sz w:val="22"/>
              </w:rPr>
              <w:t>Директор</w:t>
            </w:r>
          </w:p>
        </w:tc>
        <w:tc>
          <w:tcPr>
            <w:tcW w:w="860" w:type="dxa"/>
            <w:vAlign w:val="center"/>
          </w:tcPr>
          <w:p w:rsidR="00780F40" w:rsidRDefault="00780F40" w:rsidP="0012784B">
            <w:pPr>
              <w:tabs>
                <w:tab w:val="left" w:pos="980"/>
              </w:tabs>
              <w:jc w:val="center"/>
              <w:rPr>
                <w:sz w:val="22"/>
              </w:rPr>
            </w:pPr>
            <w:r>
              <w:rPr>
                <w:sz w:val="22"/>
              </w:rPr>
              <w:t>Приемная комиссия август</w:t>
            </w:r>
          </w:p>
        </w:tc>
      </w:tr>
      <w:tr w:rsidR="00780F40" w:rsidTr="0012784B">
        <w:tc>
          <w:tcPr>
            <w:tcW w:w="567" w:type="dxa"/>
          </w:tcPr>
          <w:p w:rsidR="00780F40" w:rsidRDefault="00780F40" w:rsidP="00A572C6">
            <w:pPr>
              <w:tabs>
                <w:tab w:val="left" w:pos="980"/>
              </w:tabs>
              <w:jc w:val="center"/>
              <w:rPr>
                <w:b/>
              </w:rPr>
            </w:pPr>
            <w:r>
              <w:rPr>
                <w:b/>
              </w:rPr>
              <w:t>2</w:t>
            </w:r>
          </w:p>
        </w:tc>
        <w:tc>
          <w:tcPr>
            <w:tcW w:w="2551" w:type="dxa"/>
            <w:vAlign w:val="center"/>
          </w:tcPr>
          <w:p w:rsidR="00780F40" w:rsidRDefault="00780F40" w:rsidP="0012784B">
            <w:pPr>
              <w:tabs>
                <w:tab w:val="left" w:pos="980"/>
              </w:tabs>
              <w:jc w:val="center"/>
              <w:rPr>
                <w:sz w:val="22"/>
              </w:rPr>
            </w:pPr>
            <w:r>
              <w:rPr>
                <w:sz w:val="22"/>
              </w:rPr>
              <w:t>Приобретение и установка компьютерного и мультимедийного оборудования</w:t>
            </w:r>
          </w:p>
        </w:tc>
        <w:tc>
          <w:tcPr>
            <w:tcW w:w="993" w:type="dxa"/>
            <w:vAlign w:val="center"/>
          </w:tcPr>
          <w:p w:rsidR="00780F40" w:rsidRDefault="00780F40" w:rsidP="0012784B">
            <w:pPr>
              <w:tabs>
                <w:tab w:val="left" w:pos="980"/>
              </w:tabs>
              <w:jc w:val="center"/>
              <w:rPr>
                <w:sz w:val="22"/>
              </w:rPr>
            </w:pPr>
            <w:r w:rsidRPr="00122BDB">
              <w:rPr>
                <w:b/>
                <w:sz w:val="52"/>
                <w:szCs w:val="52"/>
              </w:rPr>
              <w:t>+</w:t>
            </w:r>
          </w:p>
        </w:tc>
        <w:tc>
          <w:tcPr>
            <w:tcW w:w="992" w:type="dxa"/>
            <w:vAlign w:val="center"/>
          </w:tcPr>
          <w:p w:rsidR="00780F40" w:rsidRDefault="00780F40" w:rsidP="0012784B">
            <w:pPr>
              <w:tabs>
                <w:tab w:val="left" w:pos="980"/>
              </w:tabs>
              <w:jc w:val="center"/>
              <w:rPr>
                <w:sz w:val="22"/>
              </w:rPr>
            </w:pPr>
            <w:r w:rsidRPr="00122BDB">
              <w:rPr>
                <w:b/>
                <w:sz w:val="52"/>
                <w:szCs w:val="52"/>
              </w:rPr>
              <w:t>+</w:t>
            </w:r>
          </w:p>
        </w:tc>
        <w:tc>
          <w:tcPr>
            <w:tcW w:w="850" w:type="dxa"/>
            <w:vAlign w:val="center"/>
          </w:tcPr>
          <w:p w:rsidR="00780F40" w:rsidRDefault="00780F40" w:rsidP="0012784B">
            <w:pPr>
              <w:tabs>
                <w:tab w:val="left" w:pos="980"/>
              </w:tabs>
              <w:jc w:val="center"/>
              <w:rPr>
                <w:sz w:val="22"/>
              </w:rPr>
            </w:pPr>
            <w:r w:rsidRPr="00122BDB">
              <w:rPr>
                <w:b/>
                <w:sz w:val="52"/>
                <w:szCs w:val="52"/>
              </w:rPr>
              <w:t>+</w:t>
            </w:r>
          </w:p>
        </w:tc>
        <w:tc>
          <w:tcPr>
            <w:tcW w:w="851" w:type="dxa"/>
            <w:vAlign w:val="center"/>
          </w:tcPr>
          <w:p w:rsidR="00780F40" w:rsidRDefault="00780F40" w:rsidP="0012784B">
            <w:pPr>
              <w:tabs>
                <w:tab w:val="left" w:pos="980"/>
              </w:tabs>
              <w:jc w:val="center"/>
              <w:rPr>
                <w:sz w:val="22"/>
              </w:rPr>
            </w:pPr>
            <w:r w:rsidRPr="00122BDB">
              <w:rPr>
                <w:b/>
                <w:sz w:val="52"/>
                <w:szCs w:val="52"/>
              </w:rPr>
              <w:t>+</w:t>
            </w:r>
          </w:p>
        </w:tc>
        <w:tc>
          <w:tcPr>
            <w:tcW w:w="709" w:type="dxa"/>
            <w:vAlign w:val="center"/>
          </w:tcPr>
          <w:p w:rsidR="00780F40" w:rsidRDefault="00780F40" w:rsidP="0012784B">
            <w:pPr>
              <w:tabs>
                <w:tab w:val="left" w:pos="980"/>
              </w:tabs>
              <w:jc w:val="center"/>
              <w:rPr>
                <w:sz w:val="22"/>
              </w:rPr>
            </w:pPr>
            <w:r w:rsidRPr="00122BDB">
              <w:rPr>
                <w:b/>
                <w:sz w:val="52"/>
                <w:szCs w:val="52"/>
              </w:rPr>
              <w:t>+</w:t>
            </w:r>
          </w:p>
        </w:tc>
        <w:tc>
          <w:tcPr>
            <w:tcW w:w="1275" w:type="dxa"/>
            <w:vAlign w:val="center"/>
          </w:tcPr>
          <w:p w:rsidR="00780F40" w:rsidRDefault="00780F40" w:rsidP="0012784B">
            <w:pPr>
              <w:tabs>
                <w:tab w:val="left" w:pos="980"/>
              </w:tabs>
              <w:jc w:val="center"/>
              <w:rPr>
                <w:sz w:val="22"/>
              </w:rPr>
            </w:pPr>
            <w:r>
              <w:rPr>
                <w:sz w:val="22"/>
              </w:rPr>
              <w:t>директор</w:t>
            </w:r>
          </w:p>
        </w:tc>
        <w:tc>
          <w:tcPr>
            <w:tcW w:w="860" w:type="dxa"/>
            <w:vAlign w:val="center"/>
          </w:tcPr>
          <w:p w:rsidR="00780F40" w:rsidRDefault="00780F40" w:rsidP="0012784B">
            <w:pPr>
              <w:tabs>
                <w:tab w:val="left" w:pos="980"/>
              </w:tabs>
              <w:jc w:val="center"/>
              <w:rPr>
                <w:sz w:val="22"/>
              </w:rPr>
            </w:pPr>
            <w:r>
              <w:rPr>
                <w:sz w:val="22"/>
              </w:rPr>
              <w:t>Пед.</w:t>
            </w:r>
          </w:p>
          <w:p w:rsidR="00780F40" w:rsidRDefault="00780F40" w:rsidP="0012784B">
            <w:pPr>
              <w:tabs>
                <w:tab w:val="left" w:pos="980"/>
              </w:tabs>
              <w:jc w:val="center"/>
              <w:rPr>
                <w:sz w:val="22"/>
              </w:rPr>
            </w:pPr>
            <w:r>
              <w:rPr>
                <w:sz w:val="22"/>
              </w:rPr>
              <w:t>совет</w:t>
            </w:r>
          </w:p>
        </w:tc>
      </w:tr>
      <w:tr w:rsidR="00780F40" w:rsidTr="0012784B">
        <w:tc>
          <w:tcPr>
            <w:tcW w:w="567" w:type="dxa"/>
          </w:tcPr>
          <w:p w:rsidR="00780F40" w:rsidRDefault="00780F40" w:rsidP="00A572C6">
            <w:pPr>
              <w:tabs>
                <w:tab w:val="left" w:pos="980"/>
              </w:tabs>
              <w:jc w:val="center"/>
              <w:rPr>
                <w:b/>
              </w:rPr>
            </w:pPr>
            <w:r>
              <w:rPr>
                <w:b/>
              </w:rPr>
              <w:t>3</w:t>
            </w:r>
          </w:p>
        </w:tc>
        <w:tc>
          <w:tcPr>
            <w:tcW w:w="2551" w:type="dxa"/>
            <w:vAlign w:val="center"/>
          </w:tcPr>
          <w:p w:rsidR="00780F40" w:rsidRDefault="00780F40" w:rsidP="0012784B">
            <w:pPr>
              <w:tabs>
                <w:tab w:val="left" w:pos="980"/>
              </w:tabs>
              <w:jc w:val="center"/>
              <w:rPr>
                <w:sz w:val="22"/>
              </w:rPr>
            </w:pPr>
            <w:r>
              <w:rPr>
                <w:sz w:val="22"/>
              </w:rPr>
              <w:t>Монтаж локальной сети всех школьных компьютеров</w:t>
            </w:r>
          </w:p>
        </w:tc>
        <w:tc>
          <w:tcPr>
            <w:tcW w:w="993" w:type="dxa"/>
            <w:vAlign w:val="center"/>
          </w:tcPr>
          <w:p w:rsidR="00780F40" w:rsidRDefault="00780F40" w:rsidP="0012784B">
            <w:pPr>
              <w:tabs>
                <w:tab w:val="left" w:pos="980"/>
              </w:tabs>
              <w:jc w:val="center"/>
              <w:rPr>
                <w:sz w:val="22"/>
              </w:rPr>
            </w:pPr>
            <w:r w:rsidRPr="00122BDB">
              <w:rPr>
                <w:b/>
                <w:sz w:val="52"/>
                <w:szCs w:val="52"/>
              </w:rPr>
              <w:t>+</w:t>
            </w:r>
          </w:p>
        </w:tc>
        <w:tc>
          <w:tcPr>
            <w:tcW w:w="992" w:type="dxa"/>
            <w:vAlign w:val="center"/>
          </w:tcPr>
          <w:p w:rsidR="00780F40" w:rsidRDefault="00780F40" w:rsidP="0012784B">
            <w:pPr>
              <w:tabs>
                <w:tab w:val="left" w:pos="980"/>
              </w:tabs>
              <w:jc w:val="center"/>
              <w:rPr>
                <w:sz w:val="22"/>
              </w:rPr>
            </w:pPr>
            <w:r w:rsidRPr="00122BDB">
              <w:rPr>
                <w:b/>
                <w:sz w:val="52"/>
                <w:szCs w:val="52"/>
              </w:rPr>
              <w:t>+</w:t>
            </w:r>
          </w:p>
        </w:tc>
        <w:tc>
          <w:tcPr>
            <w:tcW w:w="850" w:type="dxa"/>
            <w:vAlign w:val="center"/>
          </w:tcPr>
          <w:p w:rsidR="00780F40" w:rsidRDefault="00780F40" w:rsidP="0012784B">
            <w:pPr>
              <w:jc w:val="center"/>
            </w:pPr>
            <w:r w:rsidRPr="005F2D87">
              <w:rPr>
                <w:b/>
                <w:sz w:val="52"/>
                <w:szCs w:val="52"/>
              </w:rPr>
              <w:t>+</w:t>
            </w:r>
          </w:p>
        </w:tc>
        <w:tc>
          <w:tcPr>
            <w:tcW w:w="851" w:type="dxa"/>
            <w:vAlign w:val="center"/>
          </w:tcPr>
          <w:p w:rsidR="00780F40" w:rsidRDefault="00780F40" w:rsidP="0012784B">
            <w:pPr>
              <w:jc w:val="center"/>
            </w:pPr>
            <w:r w:rsidRPr="005F2D87">
              <w:rPr>
                <w:b/>
                <w:sz w:val="52"/>
                <w:szCs w:val="52"/>
              </w:rPr>
              <w:t>+</w:t>
            </w:r>
          </w:p>
        </w:tc>
        <w:tc>
          <w:tcPr>
            <w:tcW w:w="709" w:type="dxa"/>
            <w:vAlign w:val="center"/>
          </w:tcPr>
          <w:p w:rsidR="00780F40" w:rsidRDefault="00780F40" w:rsidP="0012784B">
            <w:pPr>
              <w:jc w:val="center"/>
            </w:pPr>
            <w:r w:rsidRPr="005F2D87">
              <w:rPr>
                <w:b/>
                <w:sz w:val="52"/>
                <w:szCs w:val="52"/>
              </w:rPr>
              <w:t>+</w:t>
            </w:r>
          </w:p>
        </w:tc>
        <w:tc>
          <w:tcPr>
            <w:tcW w:w="1275" w:type="dxa"/>
            <w:vAlign w:val="center"/>
          </w:tcPr>
          <w:p w:rsidR="00780F40" w:rsidRDefault="00780F40" w:rsidP="0012784B">
            <w:pPr>
              <w:tabs>
                <w:tab w:val="left" w:pos="980"/>
              </w:tabs>
              <w:jc w:val="center"/>
              <w:rPr>
                <w:sz w:val="22"/>
              </w:rPr>
            </w:pPr>
            <w:r>
              <w:rPr>
                <w:sz w:val="22"/>
              </w:rPr>
              <w:t>Зам. По хоз.части</w:t>
            </w:r>
          </w:p>
        </w:tc>
        <w:tc>
          <w:tcPr>
            <w:tcW w:w="860" w:type="dxa"/>
            <w:vAlign w:val="center"/>
          </w:tcPr>
          <w:p w:rsidR="00780F40" w:rsidRDefault="00780F40" w:rsidP="0012784B">
            <w:pPr>
              <w:tabs>
                <w:tab w:val="left" w:pos="980"/>
              </w:tabs>
              <w:jc w:val="center"/>
              <w:rPr>
                <w:sz w:val="22"/>
              </w:rPr>
            </w:pPr>
            <w:r>
              <w:rPr>
                <w:sz w:val="22"/>
              </w:rPr>
              <w:t>Совещание при директоре</w:t>
            </w:r>
          </w:p>
        </w:tc>
      </w:tr>
      <w:tr w:rsidR="00780F40" w:rsidTr="0012784B">
        <w:tc>
          <w:tcPr>
            <w:tcW w:w="567" w:type="dxa"/>
          </w:tcPr>
          <w:p w:rsidR="00780F40" w:rsidRDefault="00780F40" w:rsidP="00A572C6">
            <w:pPr>
              <w:tabs>
                <w:tab w:val="left" w:pos="980"/>
              </w:tabs>
              <w:jc w:val="center"/>
              <w:rPr>
                <w:b/>
              </w:rPr>
            </w:pPr>
            <w:r>
              <w:rPr>
                <w:b/>
              </w:rPr>
              <w:t>4</w:t>
            </w:r>
          </w:p>
        </w:tc>
        <w:tc>
          <w:tcPr>
            <w:tcW w:w="2551" w:type="dxa"/>
            <w:vAlign w:val="center"/>
          </w:tcPr>
          <w:p w:rsidR="00780F40" w:rsidRDefault="00780F40" w:rsidP="0012784B">
            <w:pPr>
              <w:tabs>
                <w:tab w:val="left" w:pos="980"/>
              </w:tabs>
              <w:jc w:val="center"/>
              <w:rPr>
                <w:sz w:val="22"/>
              </w:rPr>
            </w:pPr>
            <w:r>
              <w:rPr>
                <w:sz w:val="22"/>
              </w:rPr>
              <w:t>Проверка огнетушителей</w:t>
            </w:r>
          </w:p>
        </w:tc>
        <w:tc>
          <w:tcPr>
            <w:tcW w:w="993" w:type="dxa"/>
            <w:vAlign w:val="center"/>
          </w:tcPr>
          <w:p w:rsidR="00780F40" w:rsidRDefault="00780F40" w:rsidP="0012784B">
            <w:pPr>
              <w:tabs>
                <w:tab w:val="left" w:pos="980"/>
              </w:tabs>
              <w:jc w:val="center"/>
              <w:rPr>
                <w:sz w:val="22"/>
              </w:rPr>
            </w:pPr>
            <w:r>
              <w:rPr>
                <w:sz w:val="22"/>
              </w:rPr>
              <w:t>перезарядка</w:t>
            </w:r>
          </w:p>
        </w:tc>
        <w:tc>
          <w:tcPr>
            <w:tcW w:w="992" w:type="dxa"/>
            <w:vAlign w:val="center"/>
          </w:tcPr>
          <w:p w:rsidR="00780F40" w:rsidRDefault="00780F40" w:rsidP="0012784B">
            <w:pPr>
              <w:tabs>
                <w:tab w:val="left" w:pos="980"/>
              </w:tabs>
              <w:jc w:val="center"/>
              <w:rPr>
                <w:sz w:val="22"/>
              </w:rPr>
            </w:pPr>
          </w:p>
        </w:tc>
        <w:tc>
          <w:tcPr>
            <w:tcW w:w="850" w:type="dxa"/>
            <w:vAlign w:val="center"/>
          </w:tcPr>
          <w:p w:rsidR="00780F40" w:rsidRDefault="00780F40" w:rsidP="0012784B">
            <w:pPr>
              <w:tabs>
                <w:tab w:val="left" w:pos="980"/>
              </w:tabs>
              <w:jc w:val="center"/>
              <w:rPr>
                <w:sz w:val="22"/>
              </w:rPr>
            </w:pPr>
            <w:r>
              <w:rPr>
                <w:sz w:val="22"/>
              </w:rPr>
              <w:t>перезарядка</w:t>
            </w:r>
          </w:p>
        </w:tc>
        <w:tc>
          <w:tcPr>
            <w:tcW w:w="851" w:type="dxa"/>
            <w:vAlign w:val="center"/>
          </w:tcPr>
          <w:p w:rsidR="00780F40" w:rsidRDefault="00780F40" w:rsidP="0012784B">
            <w:pPr>
              <w:tabs>
                <w:tab w:val="left" w:pos="980"/>
              </w:tabs>
              <w:jc w:val="center"/>
              <w:rPr>
                <w:sz w:val="22"/>
              </w:rPr>
            </w:pPr>
          </w:p>
        </w:tc>
        <w:tc>
          <w:tcPr>
            <w:tcW w:w="709" w:type="dxa"/>
            <w:vAlign w:val="center"/>
          </w:tcPr>
          <w:p w:rsidR="00780F40" w:rsidRDefault="00780F40" w:rsidP="0012784B">
            <w:pPr>
              <w:tabs>
                <w:tab w:val="left" w:pos="980"/>
              </w:tabs>
              <w:jc w:val="center"/>
              <w:rPr>
                <w:sz w:val="22"/>
              </w:rPr>
            </w:pPr>
            <w:r>
              <w:rPr>
                <w:sz w:val="22"/>
              </w:rPr>
              <w:t>перезарядка</w:t>
            </w:r>
          </w:p>
        </w:tc>
        <w:tc>
          <w:tcPr>
            <w:tcW w:w="1275" w:type="dxa"/>
            <w:vAlign w:val="center"/>
          </w:tcPr>
          <w:p w:rsidR="00780F40" w:rsidRDefault="00780F40" w:rsidP="0012784B">
            <w:pPr>
              <w:tabs>
                <w:tab w:val="left" w:pos="980"/>
              </w:tabs>
              <w:jc w:val="center"/>
              <w:rPr>
                <w:sz w:val="22"/>
              </w:rPr>
            </w:pPr>
            <w:r>
              <w:rPr>
                <w:sz w:val="22"/>
              </w:rPr>
              <w:t>Зам. по хоз. части</w:t>
            </w:r>
          </w:p>
        </w:tc>
        <w:tc>
          <w:tcPr>
            <w:tcW w:w="860" w:type="dxa"/>
            <w:vAlign w:val="center"/>
          </w:tcPr>
          <w:p w:rsidR="00780F40" w:rsidRDefault="00780F40" w:rsidP="0012784B">
            <w:pPr>
              <w:tabs>
                <w:tab w:val="left" w:pos="980"/>
              </w:tabs>
              <w:jc w:val="center"/>
              <w:rPr>
                <w:sz w:val="22"/>
              </w:rPr>
            </w:pPr>
            <w:r>
              <w:rPr>
                <w:sz w:val="22"/>
              </w:rPr>
              <w:t>Совещ. директоров</w:t>
            </w:r>
          </w:p>
        </w:tc>
      </w:tr>
      <w:tr w:rsidR="00780F40" w:rsidTr="0012784B">
        <w:tc>
          <w:tcPr>
            <w:tcW w:w="567" w:type="dxa"/>
          </w:tcPr>
          <w:p w:rsidR="00780F40" w:rsidRDefault="00780F40" w:rsidP="00A572C6">
            <w:pPr>
              <w:tabs>
                <w:tab w:val="left" w:pos="980"/>
              </w:tabs>
              <w:jc w:val="center"/>
              <w:rPr>
                <w:b/>
              </w:rPr>
            </w:pPr>
            <w:r>
              <w:rPr>
                <w:b/>
              </w:rPr>
              <w:t>5</w:t>
            </w:r>
          </w:p>
        </w:tc>
        <w:tc>
          <w:tcPr>
            <w:tcW w:w="2551" w:type="dxa"/>
            <w:vAlign w:val="center"/>
          </w:tcPr>
          <w:p w:rsidR="00780F40" w:rsidRDefault="00780F40" w:rsidP="0012784B">
            <w:pPr>
              <w:tabs>
                <w:tab w:val="left" w:pos="980"/>
              </w:tabs>
              <w:jc w:val="center"/>
              <w:rPr>
                <w:sz w:val="22"/>
              </w:rPr>
            </w:pPr>
            <w:r>
              <w:rPr>
                <w:sz w:val="22"/>
              </w:rPr>
              <w:t>Пополнение школьной библиотеки новыми учебниками</w:t>
            </w:r>
          </w:p>
        </w:tc>
        <w:tc>
          <w:tcPr>
            <w:tcW w:w="993" w:type="dxa"/>
            <w:vAlign w:val="center"/>
          </w:tcPr>
          <w:p w:rsidR="00780F40" w:rsidRDefault="00780F40" w:rsidP="0012784B">
            <w:pPr>
              <w:tabs>
                <w:tab w:val="left" w:pos="980"/>
              </w:tabs>
              <w:jc w:val="center"/>
              <w:rPr>
                <w:sz w:val="22"/>
              </w:rPr>
            </w:pPr>
          </w:p>
        </w:tc>
        <w:tc>
          <w:tcPr>
            <w:tcW w:w="992" w:type="dxa"/>
            <w:vAlign w:val="center"/>
          </w:tcPr>
          <w:p w:rsidR="00780F40" w:rsidRDefault="00780F40" w:rsidP="0012784B">
            <w:pPr>
              <w:tabs>
                <w:tab w:val="left" w:pos="980"/>
              </w:tabs>
              <w:jc w:val="center"/>
              <w:rPr>
                <w:b/>
                <w:sz w:val="52"/>
                <w:szCs w:val="52"/>
              </w:rPr>
            </w:pPr>
          </w:p>
          <w:p w:rsidR="00780F40" w:rsidRDefault="00780F40" w:rsidP="0012784B">
            <w:pPr>
              <w:tabs>
                <w:tab w:val="left" w:pos="980"/>
              </w:tabs>
              <w:jc w:val="center"/>
              <w:rPr>
                <w:sz w:val="22"/>
              </w:rPr>
            </w:pPr>
            <w:r w:rsidRPr="00122BDB">
              <w:rPr>
                <w:b/>
                <w:sz w:val="52"/>
                <w:szCs w:val="52"/>
              </w:rPr>
              <w:t>+</w:t>
            </w:r>
          </w:p>
        </w:tc>
        <w:tc>
          <w:tcPr>
            <w:tcW w:w="850" w:type="dxa"/>
            <w:vAlign w:val="center"/>
          </w:tcPr>
          <w:p w:rsidR="00780F40" w:rsidRDefault="00780F40" w:rsidP="0012784B">
            <w:pPr>
              <w:tabs>
                <w:tab w:val="left" w:pos="980"/>
              </w:tabs>
              <w:jc w:val="center"/>
              <w:rPr>
                <w:b/>
                <w:sz w:val="52"/>
                <w:szCs w:val="52"/>
              </w:rPr>
            </w:pPr>
          </w:p>
          <w:p w:rsidR="00780F40" w:rsidRDefault="00780F40" w:rsidP="0012784B">
            <w:pPr>
              <w:tabs>
                <w:tab w:val="left" w:pos="980"/>
              </w:tabs>
              <w:jc w:val="center"/>
              <w:rPr>
                <w:sz w:val="22"/>
              </w:rPr>
            </w:pPr>
            <w:r w:rsidRPr="00122BDB">
              <w:rPr>
                <w:b/>
                <w:sz w:val="52"/>
                <w:szCs w:val="52"/>
              </w:rPr>
              <w:t>+</w:t>
            </w:r>
          </w:p>
        </w:tc>
        <w:tc>
          <w:tcPr>
            <w:tcW w:w="851" w:type="dxa"/>
            <w:vAlign w:val="center"/>
          </w:tcPr>
          <w:p w:rsidR="00780F40" w:rsidRDefault="00780F40" w:rsidP="0012784B">
            <w:pPr>
              <w:tabs>
                <w:tab w:val="left" w:pos="980"/>
              </w:tabs>
              <w:jc w:val="center"/>
              <w:rPr>
                <w:b/>
                <w:sz w:val="52"/>
                <w:szCs w:val="52"/>
              </w:rPr>
            </w:pPr>
          </w:p>
          <w:p w:rsidR="00780F40" w:rsidRDefault="00780F40" w:rsidP="0012784B">
            <w:pPr>
              <w:tabs>
                <w:tab w:val="left" w:pos="980"/>
              </w:tabs>
              <w:jc w:val="center"/>
              <w:rPr>
                <w:sz w:val="22"/>
              </w:rPr>
            </w:pPr>
            <w:r w:rsidRPr="00122BDB">
              <w:rPr>
                <w:b/>
                <w:sz w:val="52"/>
                <w:szCs w:val="52"/>
              </w:rPr>
              <w:t>+</w:t>
            </w:r>
          </w:p>
        </w:tc>
        <w:tc>
          <w:tcPr>
            <w:tcW w:w="709" w:type="dxa"/>
            <w:vAlign w:val="center"/>
          </w:tcPr>
          <w:p w:rsidR="00780F40" w:rsidRDefault="00780F40" w:rsidP="0012784B">
            <w:pPr>
              <w:tabs>
                <w:tab w:val="left" w:pos="980"/>
              </w:tabs>
              <w:jc w:val="center"/>
              <w:rPr>
                <w:b/>
                <w:sz w:val="52"/>
                <w:szCs w:val="52"/>
              </w:rPr>
            </w:pPr>
          </w:p>
          <w:p w:rsidR="00780F40" w:rsidRDefault="00780F40" w:rsidP="0012784B">
            <w:pPr>
              <w:tabs>
                <w:tab w:val="left" w:pos="980"/>
              </w:tabs>
              <w:jc w:val="center"/>
              <w:rPr>
                <w:sz w:val="22"/>
              </w:rPr>
            </w:pPr>
            <w:r w:rsidRPr="00122BDB">
              <w:rPr>
                <w:b/>
                <w:sz w:val="52"/>
                <w:szCs w:val="52"/>
              </w:rPr>
              <w:t>+</w:t>
            </w:r>
          </w:p>
        </w:tc>
        <w:tc>
          <w:tcPr>
            <w:tcW w:w="1275" w:type="dxa"/>
            <w:vAlign w:val="center"/>
          </w:tcPr>
          <w:p w:rsidR="00780F40" w:rsidRDefault="00780F40" w:rsidP="0012784B">
            <w:pPr>
              <w:tabs>
                <w:tab w:val="left" w:pos="980"/>
              </w:tabs>
              <w:jc w:val="center"/>
              <w:rPr>
                <w:sz w:val="22"/>
              </w:rPr>
            </w:pPr>
            <w:r>
              <w:rPr>
                <w:sz w:val="22"/>
              </w:rPr>
              <w:t>Библиотекарь,</w:t>
            </w:r>
          </w:p>
          <w:p w:rsidR="00780F40" w:rsidRDefault="00780F40" w:rsidP="0012784B">
            <w:pPr>
              <w:tabs>
                <w:tab w:val="left" w:pos="980"/>
              </w:tabs>
              <w:jc w:val="center"/>
              <w:rPr>
                <w:sz w:val="22"/>
              </w:rPr>
            </w:pPr>
            <w:r>
              <w:rPr>
                <w:sz w:val="22"/>
              </w:rPr>
              <w:t>Кл. руков.,</w:t>
            </w:r>
          </w:p>
          <w:p w:rsidR="00780F40" w:rsidRDefault="00780F40" w:rsidP="0012784B">
            <w:pPr>
              <w:tabs>
                <w:tab w:val="left" w:pos="980"/>
              </w:tabs>
              <w:jc w:val="center"/>
              <w:rPr>
                <w:sz w:val="22"/>
              </w:rPr>
            </w:pPr>
            <w:r>
              <w:rPr>
                <w:sz w:val="22"/>
              </w:rPr>
              <w:t>родители</w:t>
            </w:r>
          </w:p>
        </w:tc>
        <w:tc>
          <w:tcPr>
            <w:tcW w:w="860" w:type="dxa"/>
            <w:vAlign w:val="center"/>
          </w:tcPr>
          <w:p w:rsidR="00780F40" w:rsidRDefault="00780F40" w:rsidP="0012784B">
            <w:pPr>
              <w:tabs>
                <w:tab w:val="left" w:pos="980"/>
              </w:tabs>
              <w:jc w:val="center"/>
              <w:rPr>
                <w:sz w:val="22"/>
              </w:rPr>
            </w:pPr>
            <w:r>
              <w:rPr>
                <w:sz w:val="22"/>
              </w:rPr>
              <w:t>Родительское собрание</w:t>
            </w:r>
          </w:p>
        </w:tc>
      </w:tr>
      <w:tr w:rsidR="00780F40" w:rsidTr="0012784B">
        <w:tc>
          <w:tcPr>
            <w:tcW w:w="567" w:type="dxa"/>
            <w:vAlign w:val="center"/>
          </w:tcPr>
          <w:p w:rsidR="00780F40" w:rsidRDefault="00780F40" w:rsidP="0012784B">
            <w:pPr>
              <w:tabs>
                <w:tab w:val="left" w:pos="980"/>
              </w:tabs>
              <w:jc w:val="center"/>
              <w:rPr>
                <w:b/>
              </w:rPr>
            </w:pPr>
            <w:r>
              <w:rPr>
                <w:b/>
              </w:rPr>
              <w:t>6</w:t>
            </w:r>
          </w:p>
        </w:tc>
        <w:tc>
          <w:tcPr>
            <w:tcW w:w="2551" w:type="dxa"/>
            <w:vAlign w:val="center"/>
          </w:tcPr>
          <w:p w:rsidR="00780F40" w:rsidRDefault="00780F40" w:rsidP="0012784B">
            <w:pPr>
              <w:tabs>
                <w:tab w:val="left" w:pos="980"/>
              </w:tabs>
              <w:jc w:val="center"/>
              <w:rPr>
                <w:sz w:val="22"/>
              </w:rPr>
            </w:pPr>
            <w:r>
              <w:rPr>
                <w:sz w:val="22"/>
              </w:rPr>
              <w:t>Обработка  огнезащитным раствором деревянного перекрытия школы</w:t>
            </w:r>
          </w:p>
        </w:tc>
        <w:tc>
          <w:tcPr>
            <w:tcW w:w="993" w:type="dxa"/>
            <w:vAlign w:val="center"/>
          </w:tcPr>
          <w:p w:rsidR="00780F40" w:rsidRDefault="00780F40" w:rsidP="0012784B">
            <w:pPr>
              <w:tabs>
                <w:tab w:val="left" w:pos="980"/>
              </w:tabs>
              <w:jc w:val="center"/>
              <w:rPr>
                <w:sz w:val="22"/>
              </w:rPr>
            </w:pPr>
            <w:r w:rsidRPr="00122BDB">
              <w:rPr>
                <w:b/>
                <w:sz w:val="52"/>
                <w:szCs w:val="52"/>
              </w:rPr>
              <w:t>+</w:t>
            </w:r>
          </w:p>
        </w:tc>
        <w:tc>
          <w:tcPr>
            <w:tcW w:w="992" w:type="dxa"/>
            <w:vAlign w:val="center"/>
          </w:tcPr>
          <w:p w:rsidR="00780F40" w:rsidRDefault="00780F40" w:rsidP="0012784B">
            <w:pPr>
              <w:tabs>
                <w:tab w:val="left" w:pos="980"/>
              </w:tabs>
              <w:jc w:val="center"/>
              <w:rPr>
                <w:sz w:val="22"/>
              </w:rPr>
            </w:pPr>
          </w:p>
        </w:tc>
        <w:tc>
          <w:tcPr>
            <w:tcW w:w="850" w:type="dxa"/>
            <w:vAlign w:val="center"/>
          </w:tcPr>
          <w:p w:rsidR="00780F40" w:rsidRDefault="00780F40" w:rsidP="0012784B">
            <w:pPr>
              <w:tabs>
                <w:tab w:val="left" w:pos="980"/>
              </w:tabs>
              <w:jc w:val="center"/>
              <w:rPr>
                <w:sz w:val="22"/>
              </w:rPr>
            </w:pPr>
            <w:r w:rsidRPr="00122BDB">
              <w:rPr>
                <w:b/>
                <w:sz w:val="52"/>
                <w:szCs w:val="52"/>
              </w:rPr>
              <w:t>+</w:t>
            </w:r>
          </w:p>
        </w:tc>
        <w:tc>
          <w:tcPr>
            <w:tcW w:w="851" w:type="dxa"/>
            <w:vAlign w:val="center"/>
          </w:tcPr>
          <w:p w:rsidR="00780F40" w:rsidRDefault="00780F40" w:rsidP="0012784B">
            <w:pPr>
              <w:tabs>
                <w:tab w:val="left" w:pos="980"/>
              </w:tabs>
              <w:jc w:val="center"/>
              <w:rPr>
                <w:sz w:val="22"/>
              </w:rPr>
            </w:pPr>
          </w:p>
        </w:tc>
        <w:tc>
          <w:tcPr>
            <w:tcW w:w="709" w:type="dxa"/>
            <w:vAlign w:val="center"/>
          </w:tcPr>
          <w:p w:rsidR="00780F40" w:rsidRDefault="00780F40" w:rsidP="0012784B">
            <w:pPr>
              <w:tabs>
                <w:tab w:val="left" w:pos="980"/>
              </w:tabs>
              <w:jc w:val="center"/>
              <w:rPr>
                <w:sz w:val="22"/>
              </w:rPr>
            </w:pPr>
            <w:r w:rsidRPr="00122BDB">
              <w:rPr>
                <w:b/>
                <w:sz w:val="52"/>
                <w:szCs w:val="52"/>
              </w:rPr>
              <w:t>+</w:t>
            </w:r>
          </w:p>
        </w:tc>
        <w:tc>
          <w:tcPr>
            <w:tcW w:w="1275" w:type="dxa"/>
            <w:vAlign w:val="center"/>
          </w:tcPr>
          <w:p w:rsidR="00780F40" w:rsidRDefault="00780F40" w:rsidP="0012784B">
            <w:pPr>
              <w:tabs>
                <w:tab w:val="left" w:pos="980"/>
              </w:tabs>
              <w:jc w:val="center"/>
              <w:rPr>
                <w:sz w:val="22"/>
              </w:rPr>
            </w:pPr>
            <w:r>
              <w:rPr>
                <w:sz w:val="22"/>
              </w:rPr>
              <w:t>директор</w:t>
            </w:r>
          </w:p>
        </w:tc>
        <w:tc>
          <w:tcPr>
            <w:tcW w:w="860" w:type="dxa"/>
            <w:vAlign w:val="center"/>
          </w:tcPr>
          <w:p w:rsidR="00780F40" w:rsidRDefault="00780F40" w:rsidP="0012784B">
            <w:pPr>
              <w:tabs>
                <w:tab w:val="left" w:pos="980"/>
              </w:tabs>
              <w:jc w:val="center"/>
              <w:rPr>
                <w:sz w:val="22"/>
              </w:rPr>
            </w:pPr>
            <w:r>
              <w:rPr>
                <w:sz w:val="22"/>
              </w:rPr>
              <w:t>Комплексная приемная комиссия</w:t>
            </w:r>
          </w:p>
        </w:tc>
      </w:tr>
      <w:tr w:rsidR="00780F40" w:rsidTr="0012784B">
        <w:tc>
          <w:tcPr>
            <w:tcW w:w="567" w:type="dxa"/>
            <w:vAlign w:val="center"/>
          </w:tcPr>
          <w:p w:rsidR="00780F40" w:rsidRDefault="00780F40" w:rsidP="0012784B">
            <w:pPr>
              <w:tabs>
                <w:tab w:val="left" w:pos="980"/>
              </w:tabs>
              <w:jc w:val="center"/>
              <w:rPr>
                <w:b/>
              </w:rPr>
            </w:pPr>
            <w:r>
              <w:rPr>
                <w:b/>
              </w:rPr>
              <w:t>7</w:t>
            </w:r>
          </w:p>
        </w:tc>
        <w:tc>
          <w:tcPr>
            <w:tcW w:w="2551" w:type="dxa"/>
            <w:vAlign w:val="center"/>
          </w:tcPr>
          <w:p w:rsidR="00780F40" w:rsidRDefault="00780F40" w:rsidP="0012784B">
            <w:pPr>
              <w:tabs>
                <w:tab w:val="left" w:pos="980"/>
              </w:tabs>
              <w:jc w:val="center"/>
              <w:rPr>
                <w:sz w:val="22"/>
              </w:rPr>
            </w:pPr>
            <w:r>
              <w:rPr>
                <w:sz w:val="22"/>
              </w:rPr>
              <w:t>Замеры сопротивления изоляции, электрооборудования, электропроводок и кабелей</w:t>
            </w:r>
          </w:p>
        </w:tc>
        <w:tc>
          <w:tcPr>
            <w:tcW w:w="993" w:type="dxa"/>
            <w:vAlign w:val="center"/>
          </w:tcPr>
          <w:p w:rsidR="00780F40" w:rsidRDefault="00780F40" w:rsidP="0012784B">
            <w:pPr>
              <w:tabs>
                <w:tab w:val="left" w:pos="980"/>
              </w:tabs>
              <w:jc w:val="center"/>
              <w:rPr>
                <w:sz w:val="22"/>
              </w:rPr>
            </w:pPr>
            <w:r w:rsidRPr="00122BDB">
              <w:rPr>
                <w:b/>
                <w:sz w:val="52"/>
                <w:szCs w:val="52"/>
              </w:rPr>
              <w:t>+</w:t>
            </w:r>
          </w:p>
        </w:tc>
        <w:tc>
          <w:tcPr>
            <w:tcW w:w="992" w:type="dxa"/>
            <w:vAlign w:val="center"/>
          </w:tcPr>
          <w:p w:rsidR="00780F40" w:rsidRDefault="00780F40" w:rsidP="0012784B">
            <w:pPr>
              <w:tabs>
                <w:tab w:val="left" w:pos="980"/>
              </w:tabs>
              <w:jc w:val="center"/>
              <w:rPr>
                <w:sz w:val="22"/>
              </w:rPr>
            </w:pPr>
          </w:p>
        </w:tc>
        <w:tc>
          <w:tcPr>
            <w:tcW w:w="850" w:type="dxa"/>
            <w:vAlign w:val="center"/>
          </w:tcPr>
          <w:p w:rsidR="00780F40" w:rsidRDefault="0012784B" w:rsidP="0012784B">
            <w:pPr>
              <w:tabs>
                <w:tab w:val="left" w:pos="980"/>
              </w:tabs>
              <w:jc w:val="center"/>
              <w:rPr>
                <w:sz w:val="22"/>
              </w:rPr>
            </w:pPr>
            <w:r w:rsidRPr="00122BDB">
              <w:rPr>
                <w:b/>
                <w:sz w:val="52"/>
                <w:szCs w:val="52"/>
              </w:rPr>
              <w:t>+</w:t>
            </w:r>
          </w:p>
        </w:tc>
        <w:tc>
          <w:tcPr>
            <w:tcW w:w="851" w:type="dxa"/>
            <w:vAlign w:val="center"/>
          </w:tcPr>
          <w:p w:rsidR="00780F40" w:rsidRDefault="00780F40" w:rsidP="0012784B">
            <w:pPr>
              <w:tabs>
                <w:tab w:val="left" w:pos="980"/>
              </w:tabs>
              <w:jc w:val="center"/>
              <w:rPr>
                <w:sz w:val="22"/>
              </w:rPr>
            </w:pPr>
          </w:p>
        </w:tc>
        <w:tc>
          <w:tcPr>
            <w:tcW w:w="709" w:type="dxa"/>
            <w:vAlign w:val="center"/>
          </w:tcPr>
          <w:p w:rsidR="00780F40" w:rsidRDefault="0012784B" w:rsidP="0012784B">
            <w:pPr>
              <w:tabs>
                <w:tab w:val="left" w:pos="980"/>
              </w:tabs>
              <w:jc w:val="center"/>
              <w:rPr>
                <w:sz w:val="22"/>
              </w:rPr>
            </w:pPr>
            <w:r w:rsidRPr="00122BDB">
              <w:rPr>
                <w:b/>
                <w:sz w:val="52"/>
                <w:szCs w:val="52"/>
              </w:rPr>
              <w:t>+</w:t>
            </w:r>
          </w:p>
        </w:tc>
        <w:tc>
          <w:tcPr>
            <w:tcW w:w="1275" w:type="dxa"/>
            <w:vAlign w:val="center"/>
          </w:tcPr>
          <w:p w:rsidR="00780F40" w:rsidRDefault="0012784B" w:rsidP="0012784B">
            <w:pPr>
              <w:tabs>
                <w:tab w:val="left" w:pos="980"/>
              </w:tabs>
              <w:jc w:val="center"/>
              <w:rPr>
                <w:sz w:val="22"/>
              </w:rPr>
            </w:pPr>
            <w:r>
              <w:rPr>
                <w:sz w:val="22"/>
              </w:rPr>
              <w:t>директор</w:t>
            </w:r>
          </w:p>
        </w:tc>
        <w:tc>
          <w:tcPr>
            <w:tcW w:w="860" w:type="dxa"/>
            <w:vAlign w:val="center"/>
          </w:tcPr>
          <w:p w:rsidR="00780F40" w:rsidRDefault="0012784B" w:rsidP="0012784B">
            <w:pPr>
              <w:tabs>
                <w:tab w:val="left" w:pos="980"/>
              </w:tabs>
              <w:jc w:val="center"/>
              <w:rPr>
                <w:sz w:val="22"/>
              </w:rPr>
            </w:pPr>
            <w:r>
              <w:rPr>
                <w:sz w:val="22"/>
              </w:rPr>
              <w:t>Комплексная приемная комиссия</w:t>
            </w:r>
          </w:p>
        </w:tc>
      </w:tr>
      <w:tr w:rsidR="00780F40" w:rsidTr="0012784B">
        <w:tc>
          <w:tcPr>
            <w:tcW w:w="567" w:type="dxa"/>
            <w:vAlign w:val="center"/>
          </w:tcPr>
          <w:p w:rsidR="00780F40" w:rsidRDefault="0012784B" w:rsidP="0012784B">
            <w:pPr>
              <w:tabs>
                <w:tab w:val="left" w:pos="980"/>
              </w:tabs>
              <w:jc w:val="center"/>
              <w:rPr>
                <w:b/>
              </w:rPr>
            </w:pPr>
            <w:r>
              <w:rPr>
                <w:b/>
              </w:rPr>
              <w:t>8</w:t>
            </w:r>
          </w:p>
        </w:tc>
        <w:tc>
          <w:tcPr>
            <w:tcW w:w="2551" w:type="dxa"/>
            <w:vAlign w:val="center"/>
          </w:tcPr>
          <w:p w:rsidR="00780F40" w:rsidRDefault="0012784B" w:rsidP="0012784B">
            <w:pPr>
              <w:tabs>
                <w:tab w:val="left" w:pos="980"/>
              </w:tabs>
              <w:jc w:val="center"/>
              <w:rPr>
                <w:sz w:val="22"/>
              </w:rPr>
            </w:pPr>
            <w:r>
              <w:rPr>
                <w:sz w:val="22"/>
              </w:rPr>
              <w:t>Приобретение и установка кухонного оборудования, обеденных столов.</w:t>
            </w:r>
          </w:p>
        </w:tc>
        <w:tc>
          <w:tcPr>
            <w:tcW w:w="993" w:type="dxa"/>
            <w:vAlign w:val="center"/>
          </w:tcPr>
          <w:p w:rsidR="00780F40" w:rsidRDefault="00780F40" w:rsidP="0012784B">
            <w:pPr>
              <w:tabs>
                <w:tab w:val="left" w:pos="980"/>
              </w:tabs>
              <w:jc w:val="center"/>
              <w:rPr>
                <w:sz w:val="22"/>
              </w:rPr>
            </w:pPr>
          </w:p>
        </w:tc>
        <w:tc>
          <w:tcPr>
            <w:tcW w:w="992" w:type="dxa"/>
            <w:vAlign w:val="center"/>
          </w:tcPr>
          <w:p w:rsidR="00780F40" w:rsidRDefault="0012784B" w:rsidP="0012784B">
            <w:pPr>
              <w:tabs>
                <w:tab w:val="left" w:pos="980"/>
              </w:tabs>
              <w:jc w:val="center"/>
              <w:rPr>
                <w:sz w:val="22"/>
              </w:rPr>
            </w:pPr>
            <w:r w:rsidRPr="00122BDB">
              <w:rPr>
                <w:b/>
                <w:sz w:val="52"/>
                <w:szCs w:val="52"/>
              </w:rPr>
              <w:t>+</w:t>
            </w:r>
          </w:p>
        </w:tc>
        <w:tc>
          <w:tcPr>
            <w:tcW w:w="850" w:type="dxa"/>
            <w:vAlign w:val="center"/>
          </w:tcPr>
          <w:p w:rsidR="00780F40" w:rsidRDefault="0012784B" w:rsidP="0012784B">
            <w:pPr>
              <w:tabs>
                <w:tab w:val="left" w:pos="980"/>
              </w:tabs>
              <w:jc w:val="center"/>
              <w:rPr>
                <w:sz w:val="22"/>
              </w:rPr>
            </w:pPr>
            <w:r w:rsidRPr="00122BDB">
              <w:rPr>
                <w:b/>
                <w:sz w:val="52"/>
                <w:szCs w:val="52"/>
              </w:rPr>
              <w:t>+</w:t>
            </w:r>
          </w:p>
        </w:tc>
        <w:tc>
          <w:tcPr>
            <w:tcW w:w="851" w:type="dxa"/>
            <w:vAlign w:val="center"/>
          </w:tcPr>
          <w:p w:rsidR="00780F40" w:rsidRDefault="00780F40" w:rsidP="0012784B">
            <w:pPr>
              <w:tabs>
                <w:tab w:val="left" w:pos="980"/>
              </w:tabs>
              <w:jc w:val="center"/>
              <w:rPr>
                <w:sz w:val="22"/>
              </w:rPr>
            </w:pPr>
          </w:p>
        </w:tc>
        <w:tc>
          <w:tcPr>
            <w:tcW w:w="709" w:type="dxa"/>
            <w:vAlign w:val="center"/>
          </w:tcPr>
          <w:p w:rsidR="00780F40" w:rsidRDefault="00780F40" w:rsidP="0012784B">
            <w:pPr>
              <w:tabs>
                <w:tab w:val="left" w:pos="980"/>
              </w:tabs>
              <w:jc w:val="center"/>
              <w:rPr>
                <w:sz w:val="22"/>
              </w:rPr>
            </w:pPr>
          </w:p>
        </w:tc>
        <w:tc>
          <w:tcPr>
            <w:tcW w:w="1275" w:type="dxa"/>
            <w:vAlign w:val="center"/>
          </w:tcPr>
          <w:p w:rsidR="00780F40" w:rsidRDefault="0012784B" w:rsidP="0012784B">
            <w:pPr>
              <w:tabs>
                <w:tab w:val="left" w:pos="980"/>
              </w:tabs>
              <w:jc w:val="center"/>
              <w:rPr>
                <w:sz w:val="22"/>
              </w:rPr>
            </w:pPr>
            <w:r>
              <w:rPr>
                <w:sz w:val="22"/>
              </w:rPr>
              <w:t>директор</w:t>
            </w:r>
          </w:p>
        </w:tc>
        <w:tc>
          <w:tcPr>
            <w:tcW w:w="860" w:type="dxa"/>
            <w:vAlign w:val="center"/>
          </w:tcPr>
          <w:p w:rsidR="00780F40" w:rsidRDefault="00780F40" w:rsidP="0012784B">
            <w:pPr>
              <w:tabs>
                <w:tab w:val="left" w:pos="980"/>
              </w:tabs>
              <w:jc w:val="center"/>
              <w:rPr>
                <w:sz w:val="22"/>
              </w:rPr>
            </w:pPr>
          </w:p>
        </w:tc>
      </w:tr>
      <w:tr w:rsidR="00780F40" w:rsidTr="0012784B">
        <w:trPr>
          <w:trHeight w:val="1814"/>
        </w:trPr>
        <w:tc>
          <w:tcPr>
            <w:tcW w:w="567" w:type="dxa"/>
            <w:vAlign w:val="center"/>
          </w:tcPr>
          <w:p w:rsidR="00780F40" w:rsidRDefault="0012784B" w:rsidP="0012784B">
            <w:pPr>
              <w:tabs>
                <w:tab w:val="left" w:pos="980"/>
              </w:tabs>
              <w:jc w:val="center"/>
              <w:rPr>
                <w:b/>
              </w:rPr>
            </w:pPr>
            <w:r>
              <w:rPr>
                <w:b/>
              </w:rPr>
              <w:t>9</w:t>
            </w:r>
          </w:p>
        </w:tc>
        <w:tc>
          <w:tcPr>
            <w:tcW w:w="2551" w:type="dxa"/>
            <w:vAlign w:val="center"/>
          </w:tcPr>
          <w:p w:rsidR="00780F40" w:rsidRDefault="0012784B" w:rsidP="0012784B">
            <w:pPr>
              <w:tabs>
                <w:tab w:val="left" w:pos="980"/>
              </w:tabs>
              <w:jc w:val="center"/>
              <w:rPr>
                <w:sz w:val="22"/>
              </w:rPr>
            </w:pPr>
            <w:r>
              <w:rPr>
                <w:sz w:val="22"/>
              </w:rPr>
              <w:t>Благоустройство территории школы, в том числе работа по озеленению.</w:t>
            </w:r>
          </w:p>
        </w:tc>
        <w:tc>
          <w:tcPr>
            <w:tcW w:w="993" w:type="dxa"/>
            <w:vAlign w:val="center"/>
          </w:tcPr>
          <w:p w:rsidR="00780F40" w:rsidRPr="00F93FA1" w:rsidRDefault="00E229FA" w:rsidP="0012784B">
            <w:pPr>
              <w:tabs>
                <w:tab w:val="left" w:pos="980"/>
              </w:tabs>
              <w:jc w:val="center"/>
              <w:rPr>
                <w:sz w:val="22"/>
                <w:szCs w:val="22"/>
              </w:rPr>
            </w:pPr>
            <w:r w:rsidRPr="00122BDB">
              <w:rPr>
                <w:b/>
                <w:sz w:val="52"/>
                <w:szCs w:val="52"/>
              </w:rPr>
              <w:t>+</w:t>
            </w:r>
          </w:p>
        </w:tc>
        <w:tc>
          <w:tcPr>
            <w:tcW w:w="992" w:type="dxa"/>
            <w:vAlign w:val="center"/>
          </w:tcPr>
          <w:p w:rsidR="00780F40" w:rsidRDefault="00780F40" w:rsidP="0012784B">
            <w:pPr>
              <w:tabs>
                <w:tab w:val="left" w:pos="980"/>
              </w:tabs>
              <w:jc w:val="center"/>
              <w:rPr>
                <w:sz w:val="22"/>
              </w:rPr>
            </w:pPr>
          </w:p>
        </w:tc>
        <w:tc>
          <w:tcPr>
            <w:tcW w:w="850" w:type="dxa"/>
            <w:vAlign w:val="center"/>
          </w:tcPr>
          <w:p w:rsidR="00780F40" w:rsidRDefault="00780F40" w:rsidP="0012784B">
            <w:pPr>
              <w:tabs>
                <w:tab w:val="left" w:pos="980"/>
              </w:tabs>
              <w:jc w:val="center"/>
              <w:rPr>
                <w:sz w:val="22"/>
              </w:rPr>
            </w:pPr>
          </w:p>
        </w:tc>
        <w:tc>
          <w:tcPr>
            <w:tcW w:w="851" w:type="dxa"/>
            <w:vAlign w:val="center"/>
          </w:tcPr>
          <w:p w:rsidR="00780F40" w:rsidRDefault="00E229FA" w:rsidP="0012784B">
            <w:pPr>
              <w:tabs>
                <w:tab w:val="left" w:pos="980"/>
              </w:tabs>
              <w:jc w:val="center"/>
              <w:rPr>
                <w:sz w:val="22"/>
              </w:rPr>
            </w:pPr>
            <w:r w:rsidRPr="00122BDB">
              <w:rPr>
                <w:b/>
                <w:sz w:val="52"/>
                <w:szCs w:val="52"/>
              </w:rPr>
              <w:t>+</w:t>
            </w:r>
          </w:p>
        </w:tc>
        <w:tc>
          <w:tcPr>
            <w:tcW w:w="709" w:type="dxa"/>
            <w:vAlign w:val="center"/>
          </w:tcPr>
          <w:p w:rsidR="00780F40" w:rsidRDefault="00780F40" w:rsidP="0012784B">
            <w:pPr>
              <w:tabs>
                <w:tab w:val="left" w:pos="980"/>
              </w:tabs>
              <w:jc w:val="center"/>
              <w:rPr>
                <w:sz w:val="22"/>
              </w:rPr>
            </w:pPr>
          </w:p>
        </w:tc>
        <w:tc>
          <w:tcPr>
            <w:tcW w:w="1275" w:type="dxa"/>
            <w:vAlign w:val="center"/>
          </w:tcPr>
          <w:p w:rsidR="00780F40" w:rsidRDefault="0012784B" w:rsidP="0012784B">
            <w:pPr>
              <w:tabs>
                <w:tab w:val="left" w:pos="980"/>
              </w:tabs>
              <w:jc w:val="center"/>
              <w:rPr>
                <w:sz w:val="22"/>
              </w:rPr>
            </w:pPr>
            <w:r>
              <w:rPr>
                <w:sz w:val="22"/>
              </w:rPr>
              <w:t>Зам. директора по АХЧ</w:t>
            </w:r>
          </w:p>
        </w:tc>
        <w:tc>
          <w:tcPr>
            <w:tcW w:w="860" w:type="dxa"/>
            <w:vAlign w:val="center"/>
          </w:tcPr>
          <w:p w:rsidR="00780F40" w:rsidRDefault="00780F40" w:rsidP="0012784B">
            <w:pPr>
              <w:tabs>
                <w:tab w:val="left" w:pos="980"/>
              </w:tabs>
              <w:jc w:val="center"/>
              <w:rPr>
                <w:sz w:val="22"/>
              </w:rPr>
            </w:pPr>
          </w:p>
        </w:tc>
      </w:tr>
      <w:tr w:rsidR="00780F40" w:rsidTr="00780F40">
        <w:tc>
          <w:tcPr>
            <w:tcW w:w="567" w:type="dxa"/>
          </w:tcPr>
          <w:p w:rsidR="00780F40" w:rsidRDefault="00780F40" w:rsidP="00A572C6">
            <w:pPr>
              <w:tabs>
                <w:tab w:val="left" w:pos="980"/>
              </w:tabs>
              <w:jc w:val="center"/>
              <w:rPr>
                <w:b/>
              </w:rPr>
            </w:pPr>
          </w:p>
        </w:tc>
        <w:tc>
          <w:tcPr>
            <w:tcW w:w="2551" w:type="dxa"/>
          </w:tcPr>
          <w:p w:rsidR="00780F40" w:rsidRDefault="00780F40" w:rsidP="00A572C6">
            <w:pPr>
              <w:tabs>
                <w:tab w:val="left" w:pos="980"/>
              </w:tabs>
              <w:jc w:val="center"/>
              <w:rPr>
                <w:sz w:val="22"/>
              </w:rPr>
            </w:pPr>
          </w:p>
        </w:tc>
        <w:tc>
          <w:tcPr>
            <w:tcW w:w="993" w:type="dxa"/>
          </w:tcPr>
          <w:p w:rsidR="00780F40" w:rsidRDefault="00780F40" w:rsidP="00A572C6">
            <w:pPr>
              <w:tabs>
                <w:tab w:val="left" w:pos="980"/>
              </w:tabs>
              <w:jc w:val="center"/>
              <w:rPr>
                <w:sz w:val="22"/>
              </w:rPr>
            </w:pPr>
          </w:p>
        </w:tc>
        <w:tc>
          <w:tcPr>
            <w:tcW w:w="992" w:type="dxa"/>
          </w:tcPr>
          <w:p w:rsidR="00780F40" w:rsidRDefault="00780F40" w:rsidP="00A572C6">
            <w:pPr>
              <w:tabs>
                <w:tab w:val="left" w:pos="980"/>
              </w:tabs>
              <w:jc w:val="center"/>
              <w:rPr>
                <w:sz w:val="22"/>
              </w:rPr>
            </w:pPr>
          </w:p>
        </w:tc>
        <w:tc>
          <w:tcPr>
            <w:tcW w:w="850" w:type="dxa"/>
          </w:tcPr>
          <w:p w:rsidR="00780F40" w:rsidRDefault="00780F40" w:rsidP="00A572C6">
            <w:pPr>
              <w:tabs>
                <w:tab w:val="left" w:pos="980"/>
              </w:tabs>
              <w:jc w:val="center"/>
              <w:rPr>
                <w:sz w:val="22"/>
              </w:rPr>
            </w:pPr>
          </w:p>
        </w:tc>
        <w:tc>
          <w:tcPr>
            <w:tcW w:w="851" w:type="dxa"/>
          </w:tcPr>
          <w:p w:rsidR="00780F40" w:rsidRDefault="00780F40" w:rsidP="00A572C6">
            <w:pPr>
              <w:tabs>
                <w:tab w:val="left" w:pos="980"/>
              </w:tabs>
              <w:jc w:val="center"/>
              <w:rPr>
                <w:sz w:val="22"/>
              </w:rPr>
            </w:pPr>
          </w:p>
        </w:tc>
        <w:tc>
          <w:tcPr>
            <w:tcW w:w="709" w:type="dxa"/>
          </w:tcPr>
          <w:p w:rsidR="00780F40" w:rsidRDefault="00780F40" w:rsidP="00A572C6">
            <w:pPr>
              <w:tabs>
                <w:tab w:val="left" w:pos="980"/>
              </w:tabs>
              <w:jc w:val="center"/>
              <w:rPr>
                <w:sz w:val="22"/>
              </w:rPr>
            </w:pPr>
          </w:p>
        </w:tc>
        <w:tc>
          <w:tcPr>
            <w:tcW w:w="1275" w:type="dxa"/>
          </w:tcPr>
          <w:p w:rsidR="00780F40" w:rsidRDefault="00780F40" w:rsidP="00A572C6">
            <w:pPr>
              <w:tabs>
                <w:tab w:val="left" w:pos="980"/>
              </w:tabs>
              <w:jc w:val="center"/>
              <w:rPr>
                <w:sz w:val="22"/>
              </w:rPr>
            </w:pPr>
          </w:p>
        </w:tc>
        <w:tc>
          <w:tcPr>
            <w:tcW w:w="860" w:type="dxa"/>
          </w:tcPr>
          <w:p w:rsidR="00780F40" w:rsidRDefault="00780F40" w:rsidP="00A572C6">
            <w:pPr>
              <w:tabs>
                <w:tab w:val="left" w:pos="980"/>
              </w:tabs>
              <w:jc w:val="center"/>
              <w:rPr>
                <w:sz w:val="22"/>
              </w:rPr>
            </w:pPr>
          </w:p>
        </w:tc>
      </w:tr>
    </w:tbl>
    <w:p w:rsidR="00780F40" w:rsidRDefault="00780F40" w:rsidP="00780F40">
      <w:pPr>
        <w:ind w:left="851"/>
        <w:jc w:val="center"/>
      </w:pPr>
      <w:r>
        <w:t>.</w:t>
      </w:r>
    </w:p>
    <w:p w:rsidR="00945200" w:rsidRDefault="00945200" w:rsidP="003044ED">
      <w:pPr>
        <w:rPr>
          <w:i/>
          <w:sz w:val="32"/>
          <w:u w:val="single"/>
        </w:rPr>
      </w:pPr>
    </w:p>
    <w:p w:rsidR="00945200" w:rsidRDefault="00945200" w:rsidP="003044ED">
      <w:pPr>
        <w:rPr>
          <w:i/>
          <w:sz w:val="32"/>
          <w:u w:val="single"/>
        </w:rPr>
      </w:pPr>
    </w:p>
    <w:p w:rsidR="00945200" w:rsidRPr="006A2DEB" w:rsidRDefault="00945200" w:rsidP="003044ED">
      <w:pPr>
        <w:rPr>
          <w:i/>
          <w:sz w:val="32"/>
          <w:u w:val="single"/>
        </w:rPr>
      </w:pPr>
    </w:p>
    <w:p w:rsidR="006A2DEB" w:rsidRPr="006A2DEB" w:rsidRDefault="006A2DEB" w:rsidP="003044ED">
      <w:pPr>
        <w:rPr>
          <w:i/>
          <w:sz w:val="32"/>
          <w:u w:val="single"/>
        </w:rPr>
      </w:pPr>
    </w:p>
    <w:p w:rsidR="006A2DEB" w:rsidRPr="006A2DEB" w:rsidRDefault="006A2DEB" w:rsidP="003044ED">
      <w:pPr>
        <w:rPr>
          <w:i/>
          <w:sz w:val="32"/>
          <w:u w:val="single"/>
        </w:rPr>
      </w:pPr>
    </w:p>
    <w:p w:rsidR="00945200" w:rsidRPr="006A2DEB" w:rsidRDefault="006A2DEB" w:rsidP="006A2DEB">
      <w:pPr>
        <w:jc w:val="center"/>
        <w:rPr>
          <w:i/>
          <w:sz w:val="32"/>
          <w:u w:val="single"/>
        </w:rPr>
      </w:pPr>
      <w:r w:rsidRPr="006A2DEB">
        <w:rPr>
          <w:i/>
          <w:sz w:val="32"/>
          <w:u w:val="single"/>
        </w:rPr>
        <w:t>Заключение</w:t>
      </w:r>
    </w:p>
    <w:p w:rsidR="00945200" w:rsidRPr="006A2DEB" w:rsidRDefault="00945200" w:rsidP="003044ED">
      <w:pPr>
        <w:rPr>
          <w:i/>
          <w:sz w:val="32"/>
          <w:u w:val="single"/>
        </w:rPr>
      </w:pPr>
    </w:p>
    <w:p w:rsidR="00B30342" w:rsidRPr="006A2DEB" w:rsidRDefault="00B30342" w:rsidP="006A2DEB">
      <w:pPr>
        <w:tabs>
          <w:tab w:val="left" w:pos="980"/>
        </w:tabs>
        <w:rPr>
          <w:sz w:val="24"/>
          <w:szCs w:val="24"/>
        </w:rPr>
      </w:pPr>
      <w:r w:rsidRPr="006A2DEB">
        <w:rPr>
          <w:sz w:val="24"/>
          <w:szCs w:val="24"/>
        </w:rPr>
        <w:t xml:space="preserve">Программа развития школы, как уже говорилось, документ индивидуальный, однако он имеет достаточно общую структуру и </w:t>
      </w:r>
      <w:r w:rsidR="008E7B78" w:rsidRPr="006A2DEB">
        <w:rPr>
          <w:sz w:val="24"/>
          <w:szCs w:val="24"/>
        </w:rPr>
        <w:t>может подвергаться общей оценке.</w:t>
      </w:r>
      <w:r w:rsidRPr="006A2DEB">
        <w:rPr>
          <w:sz w:val="24"/>
          <w:szCs w:val="24"/>
        </w:rPr>
        <w:t xml:space="preserve"> </w:t>
      </w:r>
      <w:r w:rsidR="008E7B78" w:rsidRPr="006A2DEB">
        <w:rPr>
          <w:sz w:val="24"/>
          <w:szCs w:val="24"/>
        </w:rPr>
        <w:t>О</w:t>
      </w:r>
      <w:r w:rsidRPr="006A2DEB">
        <w:rPr>
          <w:sz w:val="24"/>
          <w:szCs w:val="24"/>
        </w:rPr>
        <w:t>сновными критериями её качества можно считать дв</w:t>
      </w:r>
      <w:r w:rsidR="008E7B78" w:rsidRPr="006A2DEB">
        <w:rPr>
          <w:sz w:val="24"/>
          <w:szCs w:val="24"/>
        </w:rPr>
        <w:t>а:</w:t>
      </w:r>
    </w:p>
    <w:p w:rsidR="00B30342" w:rsidRPr="006A2DEB" w:rsidRDefault="008E7B78" w:rsidP="00B30342">
      <w:pPr>
        <w:tabs>
          <w:tab w:val="left" w:pos="980"/>
        </w:tabs>
        <w:ind w:firstLine="709"/>
        <w:rPr>
          <w:sz w:val="24"/>
          <w:szCs w:val="24"/>
        </w:rPr>
      </w:pPr>
      <w:r w:rsidRPr="006A2DEB">
        <w:rPr>
          <w:sz w:val="24"/>
          <w:szCs w:val="24"/>
        </w:rPr>
        <w:t xml:space="preserve">- </w:t>
      </w:r>
      <w:r w:rsidR="00B30342" w:rsidRPr="006A2DEB">
        <w:rPr>
          <w:sz w:val="24"/>
          <w:szCs w:val="24"/>
        </w:rPr>
        <w:t>Первый – успешная реализация программы адекватно поставленным целям, т.е. соответствие личности выпускника перспективной модели, его способность к самореализации и готовность к жизни.</w:t>
      </w:r>
    </w:p>
    <w:p w:rsidR="00B30342" w:rsidRPr="006A2DEB" w:rsidRDefault="008E7B78" w:rsidP="00B30342">
      <w:pPr>
        <w:tabs>
          <w:tab w:val="left" w:pos="980"/>
        </w:tabs>
        <w:ind w:firstLine="709"/>
        <w:rPr>
          <w:sz w:val="24"/>
          <w:szCs w:val="24"/>
        </w:rPr>
      </w:pPr>
      <w:r w:rsidRPr="006A2DEB">
        <w:rPr>
          <w:sz w:val="24"/>
          <w:szCs w:val="24"/>
        </w:rPr>
        <w:t xml:space="preserve">- </w:t>
      </w:r>
      <w:r w:rsidR="00B30342" w:rsidRPr="006A2DEB">
        <w:rPr>
          <w:sz w:val="24"/>
          <w:szCs w:val="24"/>
        </w:rPr>
        <w:t>Второй – общий психологический климат школы, стиль отношений в ней, самочувствие ребёнка и учителя, их социальная защищённость, условия для развития и самореализации, внутренний комфорт.</w:t>
      </w:r>
    </w:p>
    <w:p w:rsidR="00B30342" w:rsidRPr="006A2DEB" w:rsidRDefault="00B30342" w:rsidP="00B30342">
      <w:pPr>
        <w:tabs>
          <w:tab w:val="left" w:pos="980"/>
        </w:tabs>
        <w:ind w:firstLine="709"/>
        <w:rPr>
          <w:sz w:val="24"/>
          <w:szCs w:val="24"/>
        </w:rPr>
      </w:pPr>
      <w:r w:rsidRPr="006A2DEB">
        <w:rPr>
          <w:sz w:val="24"/>
          <w:szCs w:val="24"/>
        </w:rPr>
        <w:t xml:space="preserve">Наша школа делает в этом направлении </w:t>
      </w:r>
      <w:r w:rsidR="00EC70C2" w:rsidRPr="006A2DEB">
        <w:rPr>
          <w:sz w:val="24"/>
          <w:szCs w:val="24"/>
        </w:rPr>
        <w:t>твёрдые п</w:t>
      </w:r>
      <w:r w:rsidR="008E7B78" w:rsidRPr="006A2DEB">
        <w:rPr>
          <w:sz w:val="24"/>
          <w:szCs w:val="24"/>
        </w:rPr>
        <w:t>о</w:t>
      </w:r>
      <w:r w:rsidR="00EC70C2" w:rsidRPr="006A2DEB">
        <w:rPr>
          <w:sz w:val="24"/>
          <w:szCs w:val="24"/>
        </w:rPr>
        <w:t>ступательные</w:t>
      </w:r>
      <w:r w:rsidRPr="006A2DEB">
        <w:rPr>
          <w:sz w:val="24"/>
          <w:szCs w:val="24"/>
        </w:rPr>
        <w:t xml:space="preserve"> шаги. </w:t>
      </w:r>
      <w:r w:rsidR="008E7B78" w:rsidRPr="006A2DEB">
        <w:rPr>
          <w:sz w:val="24"/>
          <w:szCs w:val="24"/>
        </w:rPr>
        <w:t>И,</w:t>
      </w:r>
      <w:r w:rsidRPr="006A2DEB">
        <w:rPr>
          <w:sz w:val="24"/>
          <w:szCs w:val="24"/>
        </w:rPr>
        <w:t xml:space="preserve"> ясно уже сей</w:t>
      </w:r>
      <w:r w:rsidR="008E7B78" w:rsidRPr="006A2DEB">
        <w:rPr>
          <w:sz w:val="24"/>
          <w:szCs w:val="24"/>
        </w:rPr>
        <w:t>час, что</w:t>
      </w:r>
      <w:r w:rsidRPr="006A2DEB">
        <w:rPr>
          <w:sz w:val="24"/>
          <w:szCs w:val="24"/>
        </w:rPr>
        <w:t xml:space="preserve"> коллектив находится на правильном пути, а конкретные резул</w:t>
      </w:r>
      <w:r w:rsidR="008E7B78" w:rsidRPr="006A2DEB">
        <w:rPr>
          <w:sz w:val="24"/>
          <w:szCs w:val="24"/>
        </w:rPr>
        <w:t>ьтаты дают</w:t>
      </w:r>
      <w:r w:rsidRPr="006A2DEB">
        <w:rPr>
          <w:sz w:val="24"/>
          <w:szCs w:val="24"/>
        </w:rPr>
        <w:t xml:space="preserve"> пищу для размышления и возможность для корректировки вышеизложенной комплексно-целевой программы развития Селезянской средней школы.</w:t>
      </w:r>
    </w:p>
    <w:p w:rsidR="00833610" w:rsidRPr="006A2DEB" w:rsidRDefault="00833610" w:rsidP="00B30342">
      <w:pPr>
        <w:rPr>
          <w:b/>
          <w:sz w:val="24"/>
          <w:szCs w:val="24"/>
        </w:rPr>
      </w:pPr>
    </w:p>
    <w:p w:rsidR="0022223F" w:rsidRPr="006A2DEB" w:rsidRDefault="006B6E09" w:rsidP="006B6E09">
      <w:pPr>
        <w:rPr>
          <w:b/>
          <w:bCs/>
          <w:iCs/>
          <w:sz w:val="36"/>
          <w:szCs w:val="36"/>
        </w:rPr>
      </w:pPr>
      <w:r w:rsidRPr="006A2DEB">
        <w:rPr>
          <w:b/>
          <w:sz w:val="24"/>
          <w:szCs w:val="24"/>
        </w:rPr>
        <w:t xml:space="preserve">          </w:t>
      </w:r>
      <w:r w:rsidR="0022223F" w:rsidRPr="006A2DEB">
        <w:rPr>
          <w:b/>
          <w:bCs/>
          <w:iCs/>
          <w:sz w:val="36"/>
          <w:szCs w:val="36"/>
        </w:rPr>
        <w:t>Раздел 10. Перечень нормативных, инструктивно-методических документов и других источников, положенных в основу программы</w:t>
      </w:r>
    </w:p>
    <w:p w:rsidR="00EC70C2" w:rsidRPr="006A2DEB" w:rsidRDefault="00EC70C2" w:rsidP="006B6E09">
      <w:pPr>
        <w:rPr>
          <w:b/>
          <w:bCs/>
          <w:iCs/>
          <w:sz w:val="36"/>
          <w:szCs w:val="36"/>
        </w:rPr>
      </w:pPr>
    </w:p>
    <w:p w:rsidR="00EC70C2" w:rsidRPr="006A2DEB" w:rsidRDefault="00EC70C2" w:rsidP="00EC70C2">
      <w:pPr>
        <w:numPr>
          <w:ilvl w:val="0"/>
          <w:numId w:val="45"/>
        </w:numPr>
        <w:jc w:val="both"/>
        <w:rPr>
          <w:sz w:val="24"/>
          <w:szCs w:val="24"/>
        </w:rPr>
      </w:pPr>
      <w:r w:rsidRPr="006A2DEB">
        <w:rPr>
          <w:sz w:val="24"/>
          <w:szCs w:val="24"/>
        </w:rPr>
        <w:t>Бахмутский, А. Школьная система оценки качества образования [Текст] / А. Бахмутский // Педагогическая диагностика. – 2008. – № 2. – С. 114–124.</w:t>
      </w:r>
    </w:p>
    <w:p w:rsidR="00EC70C2" w:rsidRPr="006A2DEB" w:rsidRDefault="00EC70C2" w:rsidP="00EC70C2">
      <w:pPr>
        <w:numPr>
          <w:ilvl w:val="0"/>
          <w:numId w:val="45"/>
        </w:numPr>
        <w:jc w:val="both"/>
        <w:rPr>
          <w:sz w:val="24"/>
          <w:szCs w:val="24"/>
        </w:rPr>
      </w:pPr>
      <w:r w:rsidRPr="006A2DEB">
        <w:rPr>
          <w:sz w:val="24"/>
          <w:szCs w:val="24"/>
        </w:rPr>
        <w:t>Гизатуллина, Ф. И. Содержание портфолио учителя [Текст] / Ф. И. Гизатуллина // Национальный проект «Образование». – 2008. – № 2. – С. 64–65.</w:t>
      </w:r>
    </w:p>
    <w:p w:rsidR="00EC70C2" w:rsidRPr="006A2DEB" w:rsidRDefault="00EC70C2" w:rsidP="00EC70C2">
      <w:pPr>
        <w:numPr>
          <w:ilvl w:val="0"/>
          <w:numId w:val="45"/>
        </w:numPr>
        <w:jc w:val="both"/>
        <w:rPr>
          <w:sz w:val="24"/>
          <w:szCs w:val="24"/>
        </w:rPr>
      </w:pPr>
      <w:r w:rsidRPr="006A2DEB">
        <w:rPr>
          <w:sz w:val="24"/>
          <w:szCs w:val="24"/>
        </w:rPr>
        <w:t xml:space="preserve">Иванов, Д. Реформа образования – ядро и инструмент развития общества [Текст] / Д. Иванов // Директор школы. – 2008. – № 4. – С. 5–11. </w:t>
      </w:r>
    </w:p>
    <w:p w:rsidR="00EC70C2" w:rsidRPr="006A2DEB" w:rsidRDefault="00EC70C2" w:rsidP="00EC70C2">
      <w:pPr>
        <w:numPr>
          <w:ilvl w:val="0"/>
          <w:numId w:val="45"/>
        </w:numPr>
        <w:jc w:val="both"/>
        <w:rPr>
          <w:sz w:val="24"/>
          <w:szCs w:val="24"/>
        </w:rPr>
      </w:pPr>
      <w:r w:rsidRPr="006A2DEB">
        <w:rPr>
          <w:sz w:val="24"/>
          <w:szCs w:val="24"/>
        </w:rPr>
        <w:t xml:space="preserve">Ковалева, Г. Международное исследования </w:t>
      </w:r>
      <w:r w:rsidRPr="006A2DEB">
        <w:rPr>
          <w:sz w:val="24"/>
          <w:szCs w:val="24"/>
          <w:lang w:val="en-US"/>
        </w:rPr>
        <w:t>PISA</w:t>
      </w:r>
      <w:r w:rsidRPr="006A2DEB">
        <w:rPr>
          <w:sz w:val="24"/>
          <w:szCs w:val="24"/>
        </w:rPr>
        <w:t>. Грамотность чтения   [Текст] / Г. Ковалева, В. Баранова, Н. Кошеленко, Э. Красновский // Народное образование. – 2009. – № 1. – С. 181–191.</w:t>
      </w:r>
    </w:p>
    <w:p w:rsidR="00EC70C2" w:rsidRPr="006A2DEB" w:rsidRDefault="00EC70C2" w:rsidP="00EC70C2">
      <w:pPr>
        <w:numPr>
          <w:ilvl w:val="0"/>
          <w:numId w:val="45"/>
        </w:numPr>
        <w:jc w:val="both"/>
        <w:rPr>
          <w:sz w:val="24"/>
          <w:szCs w:val="24"/>
        </w:rPr>
      </w:pPr>
      <w:r w:rsidRPr="006A2DEB">
        <w:rPr>
          <w:sz w:val="24"/>
          <w:szCs w:val="24"/>
        </w:rPr>
        <w:t>Ковалева, Г. Международное исследования PIRLS-2006 «Изучение качества чтения и понимания текста» [Текст] / Г. Ковалева, М. Кузнецова // Народное образование. – 2008. – № 4. – С. 171–180.</w:t>
      </w:r>
    </w:p>
    <w:p w:rsidR="00EC70C2" w:rsidRPr="006A2DEB" w:rsidRDefault="00EC70C2" w:rsidP="00EC70C2">
      <w:pPr>
        <w:numPr>
          <w:ilvl w:val="0"/>
          <w:numId w:val="45"/>
        </w:numPr>
        <w:jc w:val="both"/>
        <w:rPr>
          <w:sz w:val="24"/>
          <w:szCs w:val="24"/>
        </w:rPr>
      </w:pPr>
      <w:r w:rsidRPr="006A2DEB">
        <w:rPr>
          <w:sz w:val="24"/>
          <w:szCs w:val="24"/>
        </w:rPr>
        <w:t xml:space="preserve">Ковалева. Г. С. Оценка естественно-научной грамотности в рамках международного исследования </w:t>
      </w:r>
      <w:r w:rsidRPr="006A2DEB">
        <w:rPr>
          <w:sz w:val="24"/>
          <w:szCs w:val="24"/>
          <w:lang w:val="en-US"/>
        </w:rPr>
        <w:t>PISA</w:t>
      </w:r>
      <w:r w:rsidRPr="006A2DEB">
        <w:rPr>
          <w:sz w:val="24"/>
          <w:szCs w:val="24"/>
        </w:rPr>
        <w:t>-2006 [Текст] / Г. Ковалева // Школьные технологии. – 2008. – № 3. – С. 147–169.</w:t>
      </w:r>
    </w:p>
    <w:p w:rsidR="00EC70C2" w:rsidRPr="006A2DEB" w:rsidRDefault="00EC70C2" w:rsidP="00EC70C2">
      <w:pPr>
        <w:numPr>
          <w:ilvl w:val="0"/>
          <w:numId w:val="45"/>
        </w:numPr>
        <w:jc w:val="both"/>
        <w:rPr>
          <w:sz w:val="24"/>
          <w:szCs w:val="24"/>
        </w:rPr>
      </w:pPr>
      <w:r w:rsidRPr="006A2DEB">
        <w:rPr>
          <w:sz w:val="24"/>
          <w:szCs w:val="24"/>
        </w:rPr>
        <w:t xml:space="preserve">Ковалева, Г. Результаты международного исследования </w:t>
      </w:r>
      <w:r w:rsidRPr="006A2DEB">
        <w:rPr>
          <w:sz w:val="24"/>
          <w:szCs w:val="24"/>
          <w:lang w:val="en-US"/>
        </w:rPr>
        <w:t>PISA</w:t>
      </w:r>
      <w:r w:rsidRPr="006A2DEB">
        <w:rPr>
          <w:sz w:val="24"/>
          <w:szCs w:val="24"/>
        </w:rPr>
        <w:t>-2006 [Текст] / Г. Ковалева // Педагогическая диагностика. – 2008. – № 5. – С. 112–123.</w:t>
      </w:r>
    </w:p>
    <w:p w:rsidR="00EC70C2" w:rsidRPr="006A2DEB" w:rsidRDefault="00EC70C2" w:rsidP="00EC70C2">
      <w:pPr>
        <w:numPr>
          <w:ilvl w:val="0"/>
          <w:numId w:val="45"/>
        </w:numPr>
        <w:jc w:val="both"/>
        <w:rPr>
          <w:sz w:val="24"/>
          <w:szCs w:val="24"/>
        </w:rPr>
      </w:pPr>
      <w:r w:rsidRPr="006A2DEB">
        <w:rPr>
          <w:sz w:val="24"/>
          <w:szCs w:val="24"/>
        </w:rPr>
        <w:t>Королев, А. А. Рекомендации по организации разноуровневого мониторинга качества знаний, умений и навыков обучающихся в условиях внешней и внутренней дифференциации [Текст] / А. А. Королев, Л. Я. Граблева, Л. А. Котова, В. С. Красикова // Практика административной работы в школе. – 2006. – № 5. – С. 29–33.</w:t>
      </w:r>
    </w:p>
    <w:p w:rsidR="00EC70C2" w:rsidRPr="006A2DEB" w:rsidRDefault="00EC70C2" w:rsidP="00EC70C2">
      <w:pPr>
        <w:numPr>
          <w:ilvl w:val="0"/>
          <w:numId w:val="45"/>
        </w:numPr>
        <w:jc w:val="both"/>
        <w:rPr>
          <w:sz w:val="24"/>
          <w:szCs w:val="24"/>
        </w:rPr>
      </w:pPr>
      <w:r w:rsidRPr="006A2DEB">
        <w:rPr>
          <w:sz w:val="24"/>
          <w:szCs w:val="24"/>
        </w:rPr>
        <w:t>Краснянская, К. Оценка математической грамотности 15-летних учащихся (</w:t>
      </w:r>
      <w:r w:rsidRPr="006A2DEB">
        <w:rPr>
          <w:sz w:val="24"/>
          <w:szCs w:val="24"/>
          <w:lang w:val="en-US"/>
        </w:rPr>
        <w:t>PISA</w:t>
      </w:r>
      <w:r w:rsidRPr="006A2DEB">
        <w:rPr>
          <w:sz w:val="24"/>
          <w:szCs w:val="24"/>
        </w:rPr>
        <w:t>-2006) [Текст] / К. Краснянская // Школьные технологии. – 2008. – № 3. – С. 161–170.</w:t>
      </w:r>
    </w:p>
    <w:p w:rsidR="00EC70C2" w:rsidRPr="006A2DEB" w:rsidRDefault="00EC70C2" w:rsidP="00EC70C2">
      <w:pPr>
        <w:numPr>
          <w:ilvl w:val="0"/>
          <w:numId w:val="45"/>
        </w:numPr>
        <w:jc w:val="both"/>
        <w:rPr>
          <w:sz w:val="24"/>
          <w:szCs w:val="24"/>
        </w:rPr>
      </w:pPr>
      <w:r w:rsidRPr="006A2DEB">
        <w:rPr>
          <w:sz w:val="24"/>
          <w:szCs w:val="24"/>
        </w:rPr>
        <w:t>Новикова, Т. Г. О технологии портфолио в российской школе [Текст] / Т. Г. Новикова, А. С. Прутченков, М. А. Пинская // Педагогическая диагностика. – 2006. – № 3. – С. 93–110.</w:t>
      </w:r>
    </w:p>
    <w:p w:rsidR="00EC70C2" w:rsidRPr="006A2DEB" w:rsidRDefault="00EC70C2" w:rsidP="00EC70C2">
      <w:pPr>
        <w:numPr>
          <w:ilvl w:val="0"/>
          <w:numId w:val="45"/>
        </w:numPr>
        <w:jc w:val="both"/>
        <w:rPr>
          <w:sz w:val="24"/>
          <w:szCs w:val="24"/>
        </w:rPr>
      </w:pPr>
      <w:r w:rsidRPr="006A2DEB">
        <w:rPr>
          <w:sz w:val="24"/>
          <w:szCs w:val="24"/>
        </w:rPr>
        <w:t xml:space="preserve">Пентин, А. Ю. Что нам делать с </w:t>
      </w:r>
      <w:r w:rsidRPr="006A2DEB">
        <w:rPr>
          <w:sz w:val="24"/>
          <w:szCs w:val="24"/>
          <w:lang w:val="en-US"/>
        </w:rPr>
        <w:t>PISA</w:t>
      </w:r>
      <w:r w:rsidRPr="006A2DEB">
        <w:rPr>
          <w:sz w:val="24"/>
          <w:szCs w:val="24"/>
        </w:rPr>
        <w:t xml:space="preserve"> [Текст] / А. Ю. Пентин // Методист. – 2008. – № 4. – С. 16–21.</w:t>
      </w:r>
    </w:p>
    <w:p w:rsidR="00EC70C2" w:rsidRPr="006A2DEB" w:rsidRDefault="00EC70C2" w:rsidP="00EC70C2">
      <w:pPr>
        <w:numPr>
          <w:ilvl w:val="0"/>
          <w:numId w:val="45"/>
        </w:numPr>
        <w:jc w:val="both"/>
        <w:rPr>
          <w:sz w:val="24"/>
          <w:szCs w:val="24"/>
        </w:rPr>
      </w:pPr>
      <w:r w:rsidRPr="006A2DEB">
        <w:rPr>
          <w:sz w:val="24"/>
          <w:szCs w:val="24"/>
        </w:rPr>
        <w:t>Скворцова, Г. Внутришкольная система управления качеством образования: понятие, критерии экспертизы и уровневые шкалы оценки [Текст] / Г. Скворцова // Качество образования в школе. – 2008. – № 4. – С. 14–24.</w:t>
      </w:r>
    </w:p>
    <w:p w:rsidR="00EC70C2" w:rsidRPr="006A2DEB" w:rsidRDefault="00EC70C2" w:rsidP="00EC70C2">
      <w:pPr>
        <w:numPr>
          <w:ilvl w:val="0"/>
          <w:numId w:val="45"/>
        </w:numPr>
        <w:jc w:val="both"/>
        <w:rPr>
          <w:sz w:val="24"/>
          <w:szCs w:val="24"/>
        </w:rPr>
      </w:pPr>
      <w:r w:rsidRPr="006A2DEB">
        <w:rPr>
          <w:sz w:val="24"/>
          <w:szCs w:val="24"/>
        </w:rPr>
        <w:t>Скворцова, Г. Три уровня заданий для проверки компетентности [Текст] / Г. Скворцова // Качество образования в школе. – 2008. – № 4. – С. 60–64.</w:t>
      </w:r>
    </w:p>
    <w:p w:rsidR="00EC70C2" w:rsidRPr="006A2DEB" w:rsidRDefault="00EC70C2" w:rsidP="00EC70C2">
      <w:pPr>
        <w:numPr>
          <w:ilvl w:val="0"/>
          <w:numId w:val="45"/>
        </w:numPr>
        <w:jc w:val="both"/>
        <w:rPr>
          <w:sz w:val="24"/>
          <w:szCs w:val="24"/>
        </w:rPr>
      </w:pPr>
      <w:r w:rsidRPr="006A2DEB">
        <w:rPr>
          <w:sz w:val="24"/>
          <w:szCs w:val="24"/>
        </w:rPr>
        <w:t>Тамбовцев, В. Л Конечные результаты отрасли образования и проблемы их измерения [Текст] / В. Л. Тамбовцев // Вопросы образования. – 2006. – №1. – С. 5–24.</w:t>
      </w:r>
    </w:p>
    <w:p w:rsidR="00EC70C2" w:rsidRPr="006A2DEB" w:rsidRDefault="00EC70C2" w:rsidP="00EC70C2">
      <w:pPr>
        <w:numPr>
          <w:ilvl w:val="0"/>
          <w:numId w:val="45"/>
        </w:numPr>
        <w:jc w:val="both"/>
        <w:rPr>
          <w:sz w:val="24"/>
          <w:szCs w:val="24"/>
        </w:rPr>
      </w:pPr>
      <w:r w:rsidRPr="006A2DEB">
        <w:rPr>
          <w:sz w:val="24"/>
          <w:szCs w:val="24"/>
        </w:rPr>
        <w:t>Тюменева, Ю. А. Сравнительная оценка факторов, связанных с успешностью в PIRLS: вторичный анализ данных PIRLS-2006 по российской выборке [Текст] / Ю. А. Тюменева // Вопросы образования. – 2008. – № 4. – С. 56–80.</w:t>
      </w:r>
    </w:p>
    <w:p w:rsidR="00EC70C2" w:rsidRPr="006A2DEB" w:rsidRDefault="00EC70C2" w:rsidP="00EC70C2">
      <w:pPr>
        <w:numPr>
          <w:ilvl w:val="0"/>
          <w:numId w:val="45"/>
        </w:numPr>
        <w:jc w:val="both"/>
        <w:rPr>
          <w:sz w:val="24"/>
          <w:szCs w:val="24"/>
        </w:rPr>
      </w:pPr>
      <w:r w:rsidRPr="006A2DEB">
        <w:rPr>
          <w:sz w:val="24"/>
          <w:szCs w:val="24"/>
        </w:rPr>
        <w:t>Хлебников, В. Краткий анализ технологии и результатов Единого государственного экзамена [Текст] / В. Хлебников // Педагогическая диагностика. – 2008. – № 4. – С. 25–40.</w:t>
      </w:r>
    </w:p>
    <w:p w:rsidR="00EC70C2" w:rsidRPr="006A2DEB" w:rsidRDefault="00EC70C2" w:rsidP="00EC70C2">
      <w:pPr>
        <w:numPr>
          <w:ilvl w:val="0"/>
          <w:numId w:val="45"/>
        </w:numPr>
        <w:ind w:right="115"/>
        <w:rPr>
          <w:sz w:val="24"/>
          <w:szCs w:val="24"/>
        </w:rPr>
      </w:pPr>
      <w:r w:rsidRPr="006A2DEB">
        <w:rPr>
          <w:sz w:val="24"/>
          <w:szCs w:val="24"/>
        </w:rPr>
        <w:t>Законодательство Российской Федерации об образовании. Федеральные базовые законы. – М.: ИФ «Образование в документах», 2009г.</w:t>
      </w:r>
    </w:p>
    <w:p w:rsidR="00EC70C2" w:rsidRPr="006A2DEB" w:rsidRDefault="00EC70C2" w:rsidP="00EC70C2">
      <w:pPr>
        <w:numPr>
          <w:ilvl w:val="0"/>
          <w:numId w:val="45"/>
        </w:numPr>
        <w:ind w:right="115"/>
        <w:rPr>
          <w:sz w:val="24"/>
          <w:szCs w:val="24"/>
        </w:rPr>
      </w:pPr>
      <w:r w:rsidRPr="006A2DEB">
        <w:rPr>
          <w:sz w:val="24"/>
          <w:szCs w:val="24"/>
        </w:rPr>
        <w:t>Общее образование России. Сборник нормативных и методических документов. – М., 2008г.</w:t>
      </w:r>
    </w:p>
    <w:p w:rsidR="00EC70C2" w:rsidRPr="006A2DEB" w:rsidRDefault="00EC70C2" w:rsidP="006A2DEB">
      <w:pPr>
        <w:ind w:left="284"/>
        <w:jc w:val="both"/>
        <w:rPr>
          <w:sz w:val="24"/>
          <w:szCs w:val="24"/>
        </w:rPr>
      </w:pPr>
    </w:p>
    <w:p w:rsidR="00EC70C2" w:rsidRPr="006A2DEB" w:rsidRDefault="00EC70C2" w:rsidP="00EC70C2">
      <w:pPr>
        <w:jc w:val="both"/>
        <w:rPr>
          <w:sz w:val="24"/>
          <w:szCs w:val="24"/>
        </w:rPr>
      </w:pPr>
    </w:p>
    <w:p w:rsidR="00EC70C2" w:rsidRPr="006A2DEB" w:rsidRDefault="00EC70C2" w:rsidP="00EC70C2">
      <w:pPr>
        <w:ind w:left="360"/>
        <w:jc w:val="both"/>
        <w:rPr>
          <w:sz w:val="24"/>
          <w:szCs w:val="24"/>
        </w:rPr>
      </w:pPr>
      <w:r w:rsidRPr="006A2DEB">
        <w:rPr>
          <w:sz w:val="24"/>
          <w:szCs w:val="24"/>
        </w:rPr>
        <w:t xml:space="preserve"> </w:t>
      </w:r>
    </w:p>
    <w:p w:rsidR="004004ED" w:rsidRDefault="004004ED" w:rsidP="00B30342">
      <w:pPr>
        <w:rPr>
          <w:b/>
          <w:sz w:val="36"/>
        </w:rPr>
      </w:pPr>
      <w:bookmarkStart w:id="0" w:name="_GoBack"/>
      <w:bookmarkEnd w:id="0"/>
    </w:p>
    <w:sectPr w:rsidR="004004ED" w:rsidSect="00945200">
      <w:pgSz w:w="11907" w:h="16840" w:code="9"/>
      <w:pgMar w:top="851" w:right="851" w:bottom="851" w:left="1134" w:header="720" w:footer="720" w:gutter="0"/>
      <w:pgBorders>
        <w:top w:val="single" w:sz="4" w:space="1" w:color="auto"/>
        <w:left w:val="single" w:sz="4" w:space="4" w:color="auto"/>
        <w:bottom w:val="single" w:sz="4" w:space="1" w:color="auto"/>
        <w:right w:val="single" w:sz="4" w:space="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C04" w:rsidRDefault="00C17C04">
      <w:r>
        <w:separator/>
      </w:r>
    </w:p>
  </w:endnote>
  <w:endnote w:type="continuationSeparator" w:id="0">
    <w:p w:rsidR="00C17C04" w:rsidRDefault="00C1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87" w:rsidRDefault="00A60C87" w:rsidP="00006D2D">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A60C87" w:rsidRDefault="00A60C8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87" w:rsidRDefault="00A60C87" w:rsidP="00006D2D">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14BD6">
      <w:rPr>
        <w:rStyle w:val="af0"/>
        <w:noProof/>
      </w:rPr>
      <w:t>1</w:t>
    </w:r>
    <w:r>
      <w:rPr>
        <w:rStyle w:val="af0"/>
      </w:rPr>
      <w:fldChar w:fldCharType="end"/>
    </w:r>
  </w:p>
  <w:p w:rsidR="00A60C87" w:rsidRDefault="00A60C8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C04" w:rsidRDefault="00C17C04">
      <w:r>
        <w:separator/>
      </w:r>
    </w:p>
  </w:footnote>
  <w:footnote w:type="continuationSeparator" w:id="0">
    <w:p w:rsidR="00C17C04" w:rsidRDefault="00C17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0F28"/>
    <w:multiLevelType w:val="multilevel"/>
    <w:tmpl w:val="3260F06E"/>
    <w:lvl w:ilvl="0">
      <w:start w:val="4"/>
      <w:numFmt w:val="decimal"/>
      <w:lvlText w:val="%1"/>
      <w:lvlJc w:val="left"/>
      <w:pPr>
        <w:tabs>
          <w:tab w:val="num" w:pos="420"/>
        </w:tabs>
        <w:ind w:left="420" w:hanging="420"/>
      </w:pPr>
      <w:rPr>
        <w:rFonts w:hint="default"/>
      </w:rPr>
    </w:lvl>
    <w:lvl w:ilvl="1">
      <w:start w:val="7"/>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7307631"/>
    <w:multiLevelType w:val="multilevel"/>
    <w:tmpl w:val="F642DA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
    <w:nsid w:val="0A102925"/>
    <w:multiLevelType w:val="multilevel"/>
    <w:tmpl w:val="495CA8CC"/>
    <w:lvl w:ilvl="0">
      <w:start w:val="3"/>
      <w:numFmt w:val="decimal"/>
      <w:lvlText w:val="%1.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
    <w:nsid w:val="0BAE364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9D15D4"/>
    <w:multiLevelType w:val="hybridMultilevel"/>
    <w:tmpl w:val="13D2B1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A84746"/>
    <w:multiLevelType w:val="hybridMultilevel"/>
    <w:tmpl w:val="9C74B7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633180"/>
    <w:multiLevelType w:val="multilevel"/>
    <w:tmpl w:val="5B2AC5A4"/>
    <w:lvl w:ilvl="0">
      <w:start w:val="8"/>
      <w:numFmt w:val="decimal"/>
      <w:lvlText w:val="%1."/>
      <w:lvlJc w:val="left"/>
      <w:pPr>
        <w:tabs>
          <w:tab w:val="num" w:pos="645"/>
        </w:tabs>
        <w:ind w:left="645" w:hanging="645"/>
      </w:pPr>
    </w:lvl>
    <w:lvl w:ilvl="1">
      <w:start w:val="2"/>
      <w:numFmt w:val="decimal"/>
      <w:lvlText w:val="%1.%2."/>
      <w:lvlJc w:val="left"/>
      <w:pPr>
        <w:tabs>
          <w:tab w:val="num" w:pos="1665"/>
        </w:tabs>
        <w:ind w:left="1665" w:hanging="720"/>
      </w:pPr>
    </w:lvl>
    <w:lvl w:ilvl="2">
      <w:start w:val="7"/>
      <w:numFmt w:val="decimal"/>
      <w:lvlText w:val="%1.%2.%3."/>
      <w:lvlJc w:val="left"/>
      <w:pPr>
        <w:tabs>
          <w:tab w:val="num" w:pos="2610"/>
        </w:tabs>
        <w:ind w:left="2610" w:hanging="720"/>
      </w:pPr>
    </w:lvl>
    <w:lvl w:ilvl="3">
      <w:start w:val="1"/>
      <w:numFmt w:val="decimal"/>
      <w:lvlText w:val="%1.%2.%3.%4."/>
      <w:lvlJc w:val="left"/>
      <w:pPr>
        <w:tabs>
          <w:tab w:val="num" w:pos="3915"/>
        </w:tabs>
        <w:ind w:left="3915" w:hanging="1080"/>
      </w:pPr>
    </w:lvl>
    <w:lvl w:ilvl="4">
      <w:start w:val="1"/>
      <w:numFmt w:val="decimal"/>
      <w:lvlText w:val="%1.%2.%3.%4.%5."/>
      <w:lvlJc w:val="left"/>
      <w:pPr>
        <w:tabs>
          <w:tab w:val="num" w:pos="4860"/>
        </w:tabs>
        <w:ind w:left="4860" w:hanging="1080"/>
      </w:pPr>
    </w:lvl>
    <w:lvl w:ilvl="5">
      <w:start w:val="1"/>
      <w:numFmt w:val="decimal"/>
      <w:lvlText w:val="%1.%2.%3.%4.%5.%6."/>
      <w:lvlJc w:val="left"/>
      <w:pPr>
        <w:tabs>
          <w:tab w:val="num" w:pos="6165"/>
        </w:tabs>
        <w:ind w:left="6165" w:hanging="1440"/>
      </w:pPr>
    </w:lvl>
    <w:lvl w:ilvl="6">
      <w:start w:val="1"/>
      <w:numFmt w:val="decimal"/>
      <w:lvlText w:val="%1.%2.%3.%4.%5.%6.%7."/>
      <w:lvlJc w:val="left"/>
      <w:pPr>
        <w:tabs>
          <w:tab w:val="num" w:pos="7470"/>
        </w:tabs>
        <w:ind w:left="7470" w:hanging="1800"/>
      </w:pPr>
    </w:lvl>
    <w:lvl w:ilvl="7">
      <w:start w:val="1"/>
      <w:numFmt w:val="decimal"/>
      <w:lvlText w:val="%1.%2.%3.%4.%5.%6.%7.%8."/>
      <w:lvlJc w:val="left"/>
      <w:pPr>
        <w:tabs>
          <w:tab w:val="num" w:pos="8415"/>
        </w:tabs>
        <w:ind w:left="8415" w:hanging="1800"/>
      </w:pPr>
    </w:lvl>
    <w:lvl w:ilvl="8">
      <w:start w:val="1"/>
      <w:numFmt w:val="decimal"/>
      <w:lvlText w:val="%1.%2.%3.%4.%5.%6.%7.%8.%9."/>
      <w:lvlJc w:val="left"/>
      <w:pPr>
        <w:tabs>
          <w:tab w:val="num" w:pos="9720"/>
        </w:tabs>
        <w:ind w:left="9720" w:hanging="2160"/>
      </w:pPr>
    </w:lvl>
  </w:abstractNum>
  <w:abstractNum w:abstractNumId="7">
    <w:nsid w:val="0E0F74F0"/>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40942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7361C03"/>
    <w:multiLevelType w:val="multilevel"/>
    <w:tmpl w:val="AF7255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nsid w:val="1ADC16A4"/>
    <w:multiLevelType w:val="multilevel"/>
    <w:tmpl w:val="8796002A"/>
    <w:lvl w:ilvl="0">
      <w:start w:val="4"/>
      <w:numFmt w:val="decimal"/>
      <w:lvlText w:val="%1"/>
      <w:lvlJc w:val="left"/>
      <w:pPr>
        <w:tabs>
          <w:tab w:val="num" w:pos="360"/>
        </w:tabs>
        <w:ind w:left="360" w:hanging="360"/>
      </w:pPr>
      <w:rPr>
        <w:rFonts w:ascii="Times New Roman" w:hAnsi="Times New Roman" w:hint="default"/>
      </w:rPr>
    </w:lvl>
    <w:lvl w:ilvl="1">
      <w:start w:val="2"/>
      <w:numFmt w:val="decimal"/>
      <w:lvlText w:val="%1.%2"/>
      <w:lvlJc w:val="left"/>
      <w:pPr>
        <w:tabs>
          <w:tab w:val="num" w:pos="1200"/>
        </w:tabs>
        <w:ind w:left="1200" w:hanging="360"/>
      </w:pPr>
      <w:rPr>
        <w:rFonts w:ascii="Times New Roman" w:hAnsi="Times New Roman" w:hint="default"/>
      </w:rPr>
    </w:lvl>
    <w:lvl w:ilvl="2">
      <w:start w:val="1"/>
      <w:numFmt w:val="decimal"/>
      <w:lvlText w:val="%1.%2.%3"/>
      <w:lvlJc w:val="left"/>
      <w:pPr>
        <w:tabs>
          <w:tab w:val="num" w:pos="2400"/>
        </w:tabs>
        <w:ind w:left="2400" w:hanging="720"/>
      </w:pPr>
      <w:rPr>
        <w:rFonts w:ascii="Times New Roman" w:hAnsi="Times New Roman" w:hint="default"/>
      </w:rPr>
    </w:lvl>
    <w:lvl w:ilvl="3">
      <w:start w:val="1"/>
      <w:numFmt w:val="decimal"/>
      <w:lvlText w:val="%1.%2.%3.%4"/>
      <w:lvlJc w:val="left"/>
      <w:pPr>
        <w:tabs>
          <w:tab w:val="num" w:pos="3600"/>
        </w:tabs>
        <w:ind w:left="3600" w:hanging="1080"/>
      </w:pPr>
      <w:rPr>
        <w:rFonts w:ascii="Times New Roman" w:hAnsi="Times New Roman" w:hint="default"/>
      </w:rPr>
    </w:lvl>
    <w:lvl w:ilvl="4">
      <w:start w:val="1"/>
      <w:numFmt w:val="decimal"/>
      <w:lvlText w:val="%1.%2.%3.%4.%5"/>
      <w:lvlJc w:val="left"/>
      <w:pPr>
        <w:tabs>
          <w:tab w:val="num" w:pos="4440"/>
        </w:tabs>
        <w:ind w:left="4440" w:hanging="1080"/>
      </w:pPr>
      <w:rPr>
        <w:rFonts w:ascii="Times New Roman" w:hAnsi="Times New Roman" w:hint="default"/>
      </w:rPr>
    </w:lvl>
    <w:lvl w:ilvl="5">
      <w:start w:val="1"/>
      <w:numFmt w:val="decimal"/>
      <w:lvlText w:val="%1.%2.%3.%4.%5.%6"/>
      <w:lvlJc w:val="left"/>
      <w:pPr>
        <w:tabs>
          <w:tab w:val="num" w:pos="5640"/>
        </w:tabs>
        <w:ind w:left="5640" w:hanging="1440"/>
      </w:pPr>
      <w:rPr>
        <w:rFonts w:ascii="Times New Roman" w:hAnsi="Times New Roman" w:hint="default"/>
      </w:rPr>
    </w:lvl>
    <w:lvl w:ilvl="6">
      <w:start w:val="1"/>
      <w:numFmt w:val="decimal"/>
      <w:lvlText w:val="%1.%2.%3.%4.%5.%6.%7"/>
      <w:lvlJc w:val="left"/>
      <w:pPr>
        <w:tabs>
          <w:tab w:val="num" w:pos="6480"/>
        </w:tabs>
        <w:ind w:left="6480" w:hanging="1440"/>
      </w:pPr>
      <w:rPr>
        <w:rFonts w:ascii="Times New Roman" w:hAnsi="Times New Roman" w:hint="default"/>
      </w:rPr>
    </w:lvl>
    <w:lvl w:ilvl="7">
      <w:start w:val="1"/>
      <w:numFmt w:val="decimal"/>
      <w:lvlText w:val="%1.%2.%3.%4.%5.%6.%7.%8"/>
      <w:lvlJc w:val="left"/>
      <w:pPr>
        <w:tabs>
          <w:tab w:val="num" w:pos="7680"/>
        </w:tabs>
        <w:ind w:left="7680" w:hanging="1800"/>
      </w:pPr>
      <w:rPr>
        <w:rFonts w:ascii="Times New Roman" w:hAnsi="Times New Roman" w:hint="default"/>
      </w:rPr>
    </w:lvl>
    <w:lvl w:ilvl="8">
      <w:start w:val="1"/>
      <w:numFmt w:val="decimal"/>
      <w:lvlText w:val="%1.%2.%3.%4.%5.%6.%7.%8.%9"/>
      <w:lvlJc w:val="left"/>
      <w:pPr>
        <w:tabs>
          <w:tab w:val="num" w:pos="8520"/>
        </w:tabs>
        <w:ind w:left="8520" w:hanging="1800"/>
      </w:pPr>
      <w:rPr>
        <w:rFonts w:ascii="Times New Roman" w:hAnsi="Times New Roman" w:hint="default"/>
      </w:rPr>
    </w:lvl>
  </w:abstractNum>
  <w:abstractNum w:abstractNumId="11">
    <w:nsid w:val="1EC807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0AB06D7"/>
    <w:multiLevelType w:val="multilevel"/>
    <w:tmpl w:val="F0DCC4AA"/>
    <w:lvl w:ilvl="0">
      <w:start w:val="8"/>
      <w:numFmt w:val="decimal"/>
      <w:lvlText w:val=""/>
      <w:lvlJc w:val="left"/>
      <w:pPr>
        <w:tabs>
          <w:tab w:val="num" w:pos="360"/>
        </w:tabs>
        <w:ind w:left="360" w:hanging="360"/>
      </w:pPr>
      <w:rPr>
        <w:b/>
        <w:i/>
        <w:sz w:val="32"/>
        <w:u w:val="single"/>
      </w:rPr>
    </w:lvl>
    <w:lvl w:ilvl="1">
      <w:start w:val="2"/>
      <w:numFmt w:val="decimal"/>
      <w:isLgl/>
      <w:lvlText w:val="%1.%2."/>
      <w:lvlJc w:val="left"/>
      <w:pPr>
        <w:tabs>
          <w:tab w:val="num" w:pos="1387"/>
        </w:tabs>
        <w:ind w:left="1387" w:hanging="720"/>
      </w:pPr>
    </w:lvl>
    <w:lvl w:ilvl="2">
      <w:start w:val="3"/>
      <w:numFmt w:val="decimal"/>
      <w:isLgl/>
      <w:lvlText w:val="%1.%2.%3."/>
      <w:lvlJc w:val="left"/>
      <w:pPr>
        <w:tabs>
          <w:tab w:val="num" w:pos="2054"/>
        </w:tabs>
        <w:ind w:left="2054" w:hanging="720"/>
      </w:pPr>
    </w:lvl>
    <w:lvl w:ilvl="3">
      <w:start w:val="1"/>
      <w:numFmt w:val="decimal"/>
      <w:isLgl/>
      <w:lvlText w:val="%1.%2.%3.%4."/>
      <w:lvlJc w:val="left"/>
      <w:pPr>
        <w:tabs>
          <w:tab w:val="num" w:pos="3081"/>
        </w:tabs>
        <w:ind w:left="3081" w:hanging="1080"/>
      </w:pPr>
    </w:lvl>
    <w:lvl w:ilvl="4">
      <w:start w:val="1"/>
      <w:numFmt w:val="decimal"/>
      <w:isLgl/>
      <w:lvlText w:val="%1.%2.%3.%4.%5."/>
      <w:lvlJc w:val="left"/>
      <w:pPr>
        <w:tabs>
          <w:tab w:val="num" w:pos="3748"/>
        </w:tabs>
        <w:ind w:left="3748" w:hanging="1080"/>
      </w:pPr>
    </w:lvl>
    <w:lvl w:ilvl="5">
      <w:start w:val="1"/>
      <w:numFmt w:val="decimal"/>
      <w:isLgl/>
      <w:lvlText w:val="%1.%2.%3.%4.%5.%6."/>
      <w:lvlJc w:val="left"/>
      <w:pPr>
        <w:tabs>
          <w:tab w:val="num" w:pos="4775"/>
        </w:tabs>
        <w:ind w:left="4775" w:hanging="1440"/>
      </w:pPr>
    </w:lvl>
    <w:lvl w:ilvl="6">
      <w:start w:val="1"/>
      <w:numFmt w:val="decimal"/>
      <w:isLgl/>
      <w:lvlText w:val="%1.%2.%3.%4.%5.%6.%7."/>
      <w:lvlJc w:val="left"/>
      <w:pPr>
        <w:tabs>
          <w:tab w:val="num" w:pos="5802"/>
        </w:tabs>
        <w:ind w:left="5802" w:hanging="1800"/>
      </w:pPr>
    </w:lvl>
    <w:lvl w:ilvl="7">
      <w:start w:val="1"/>
      <w:numFmt w:val="decimal"/>
      <w:isLgl/>
      <w:lvlText w:val="%1.%2.%3.%4.%5.%6.%7.%8."/>
      <w:lvlJc w:val="left"/>
      <w:pPr>
        <w:tabs>
          <w:tab w:val="num" w:pos="6469"/>
        </w:tabs>
        <w:ind w:left="6469" w:hanging="1800"/>
      </w:pPr>
    </w:lvl>
    <w:lvl w:ilvl="8">
      <w:start w:val="1"/>
      <w:numFmt w:val="decimal"/>
      <w:isLgl/>
      <w:lvlText w:val="%1.%2.%3.%4.%5.%6.%7.%8.%9."/>
      <w:lvlJc w:val="left"/>
      <w:pPr>
        <w:tabs>
          <w:tab w:val="num" w:pos="7496"/>
        </w:tabs>
        <w:ind w:left="7496" w:hanging="2160"/>
      </w:pPr>
    </w:lvl>
  </w:abstractNum>
  <w:abstractNum w:abstractNumId="13">
    <w:nsid w:val="20D65E20"/>
    <w:multiLevelType w:val="multilevel"/>
    <w:tmpl w:val="D848F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6262D7C"/>
    <w:multiLevelType w:val="hybridMultilevel"/>
    <w:tmpl w:val="52CA8006"/>
    <w:lvl w:ilvl="0" w:tplc="B4AE04AE">
      <w:start w:val="1"/>
      <w:numFmt w:val="decimal"/>
      <w:lvlText w:val="%1."/>
      <w:lvlJc w:val="left"/>
      <w:pPr>
        <w:tabs>
          <w:tab w:val="num" w:pos="0"/>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375692"/>
    <w:multiLevelType w:val="hybridMultilevel"/>
    <w:tmpl w:val="FE665D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B23166"/>
    <w:multiLevelType w:val="hybridMultilevel"/>
    <w:tmpl w:val="B20E7AA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C6A09F2"/>
    <w:multiLevelType w:val="multilevel"/>
    <w:tmpl w:val="3938A4B4"/>
    <w:lvl w:ilvl="0">
      <w:start w:val="3"/>
      <w:numFmt w:val="decimal"/>
      <w:lvlText w:val="%1.1"/>
      <w:lvlJc w:val="left"/>
      <w:pPr>
        <w:tabs>
          <w:tab w:val="num" w:pos="360"/>
        </w:tabs>
        <w:ind w:left="360" w:hanging="360"/>
      </w:pPr>
      <w:rPr>
        <w:rFonts w:hint="default"/>
        <w:b w:val="0"/>
        <w:sz w:val="24"/>
        <w:szCs w:val="24"/>
      </w:rPr>
    </w:lvl>
    <w:lvl w:ilvl="1">
      <w:start w:val="3"/>
      <w:numFmt w:val="decimal"/>
      <w:lvlText w:val="%1.%2"/>
      <w:lvlJc w:val="left"/>
      <w:pPr>
        <w:tabs>
          <w:tab w:val="num" w:pos="1070"/>
        </w:tabs>
        <w:ind w:left="1070" w:hanging="360"/>
      </w:pPr>
      <w:rPr>
        <w:rFonts w:hint="default"/>
        <w:sz w:val="24"/>
        <w:szCs w:val="24"/>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nsid w:val="34C77798"/>
    <w:multiLevelType w:val="singleLevel"/>
    <w:tmpl w:val="BCAC8AE2"/>
    <w:lvl w:ilvl="0">
      <w:start w:val="3"/>
      <w:numFmt w:val="bullet"/>
      <w:lvlText w:val="-"/>
      <w:lvlJc w:val="left"/>
      <w:pPr>
        <w:tabs>
          <w:tab w:val="num" w:pos="450"/>
        </w:tabs>
        <w:ind w:left="450" w:hanging="360"/>
      </w:pPr>
      <w:rPr>
        <w:rFonts w:hint="default"/>
      </w:rPr>
    </w:lvl>
  </w:abstractNum>
  <w:abstractNum w:abstractNumId="19">
    <w:nsid w:val="3AD7106C"/>
    <w:multiLevelType w:val="multilevel"/>
    <w:tmpl w:val="8FC046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DBF0E45"/>
    <w:multiLevelType w:val="multilevel"/>
    <w:tmpl w:val="3348AF9A"/>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1">
    <w:nsid w:val="3F2C2DE5"/>
    <w:multiLevelType w:val="hybridMultilevel"/>
    <w:tmpl w:val="B7ACF1B4"/>
    <w:lvl w:ilvl="0" w:tplc="0419000B">
      <w:start w:val="1"/>
      <w:numFmt w:val="bullet"/>
      <w:lvlText w:val=""/>
      <w:lvlJc w:val="left"/>
      <w:pPr>
        <w:tabs>
          <w:tab w:val="num" w:pos="1560"/>
        </w:tabs>
        <w:ind w:left="1560" w:hanging="360"/>
      </w:pPr>
      <w:rPr>
        <w:rFonts w:ascii="Wingdings" w:hAnsi="Wingdings"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22">
    <w:nsid w:val="3FC36F65"/>
    <w:multiLevelType w:val="hybridMultilevel"/>
    <w:tmpl w:val="7068BA6A"/>
    <w:lvl w:ilvl="0" w:tplc="106A0B9A">
      <w:start w:val="1"/>
      <w:numFmt w:val="decimal"/>
      <w:lvlText w:val="%1."/>
      <w:lvlJc w:val="left"/>
      <w:pPr>
        <w:tabs>
          <w:tab w:val="num" w:pos="644"/>
        </w:tabs>
        <w:ind w:left="567" w:hanging="283"/>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1A6401F"/>
    <w:multiLevelType w:val="hybridMultilevel"/>
    <w:tmpl w:val="21C87D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368411A"/>
    <w:multiLevelType w:val="hybridMultilevel"/>
    <w:tmpl w:val="A2A04104"/>
    <w:lvl w:ilvl="0" w:tplc="49944A3E">
      <w:start w:val="1"/>
      <w:numFmt w:val="decimal"/>
      <w:lvlText w:val="%1."/>
      <w:lvlJc w:val="left"/>
      <w:pPr>
        <w:tabs>
          <w:tab w:val="num" w:pos="360"/>
        </w:tabs>
        <w:ind w:left="360" w:hanging="360"/>
      </w:pPr>
      <w:rPr>
        <w:rFonts w:hint="default"/>
      </w:rPr>
    </w:lvl>
    <w:lvl w:ilvl="1" w:tplc="AFF2773A">
      <w:start w:val="1"/>
      <w:numFmt w:val="bullet"/>
      <w:lvlText w:val=""/>
      <w:lvlJc w:val="left"/>
      <w:pPr>
        <w:tabs>
          <w:tab w:val="num" w:pos="1135"/>
        </w:tabs>
        <w:ind w:left="1135" w:hanging="360"/>
      </w:pPr>
      <w:rPr>
        <w:rFonts w:ascii="Symbol" w:hAnsi="Symbol" w:hint="default"/>
      </w:rPr>
    </w:lvl>
    <w:lvl w:ilvl="2" w:tplc="49944A3E">
      <w:start w:val="1"/>
      <w:numFmt w:val="decimal"/>
      <w:lvlText w:val="%3."/>
      <w:lvlJc w:val="left"/>
      <w:pPr>
        <w:tabs>
          <w:tab w:val="num" w:pos="1980"/>
        </w:tabs>
        <w:ind w:left="1980" w:hanging="360"/>
      </w:pPr>
      <w:rPr>
        <w:rFonts w:hint="default"/>
      </w:rPr>
    </w:lvl>
    <w:lvl w:ilvl="3" w:tplc="AFF2773A">
      <w:start w:val="1"/>
      <w:numFmt w:val="bullet"/>
      <w:lvlText w:val=""/>
      <w:lvlJc w:val="left"/>
      <w:pPr>
        <w:tabs>
          <w:tab w:val="num" w:pos="2520"/>
        </w:tabs>
        <w:ind w:left="2520" w:hanging="360"/>
      </w:pPr>
      <w:rPr>
        <w:rFonts w:ascii="Symbol" w:hAnsi="Symbol" w:hint="default"/>
      </w:rPr>
    </w:lvl>
    <w:lvl w:ilvl="4" w:tplc="49944A3E">
      <w:start w:val="1"/>
      <w:numFmt w:val="decimal"/>
      <w:lvlText w:val="%5."/>
      <w:lvlJc w:val="left"/>
      <w:pPr>
        <w:tabs>
          <w:tab w:val="num" w:pos="3240"/>
        </w:tabs>
        <w:ind w:left="3240" w:hanging="360"/>
      </w:pPr>
      <w:rPr>
        <w:rFonts w:hint="default"/>
      </w:r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44262B1D"/>
    <w:multiLevelType w:val="hybridMultilevel"/>
    <w:tmpl w:val="0FB26518"/>
    <w:lvl w:ilvl="0" w:tplc="BC42D742">
      <w:start w:val="1"/>
      <w:numFmt w:val="decimal"/>
      <w:lvlText w:val="%1."/>
      <w:lvlJc w:val="left"/>
      <w:pPr>
        <w:tabs>
          <w:tab w:val="num" w:pos="624"/>
        </w:tabs>
        <w:ind w:left="567" w:hanging="567"/>
      </w:pPr>
      <w:rPr>
        <w:rFonts w:hint="default"/>
      </w:rPr>
    </w:lvl>
    <w:lvl w:ilvl="1" w:tplc="A974406C">
      <w:numFmt w:val="none"/>
      <w:lvlText w:val=""/>
      <w:lvlJc w:val="left"/>
      <w:pPr>
        <w:tabs>
          <w:tab w:val="num" w:pos="360"/>
        </w:tabs>
      </w:pPr>
    </w:lvl>
    <w:lvl w:ilvl="2" w:tplc="FF842756">
      <w:numFmt w:val="none"/>
      <w:lvlText w:val=""/>
      <w:lvlJc w:val="left"/>
      <w:pPr>
        <w:tabs>
          <w:tab w:val="num" w:pos="360"/>
        </w:tabs>
      </w:pPr>
    </w:lvl>
    <w:lvl w:ilvl="3" w:tplc="9522C6C4">
      <w:numFmt w:val="none"/>
      <w:lvlText w:val=""/>
      <w:lvlJc w:val="left"/>
      <w:pPr>
        <w:tabs>
          <w:tab w:val="num" w:pos="360"/>
        </w:tabs>
      </w:pPr>
    </w:lvl>
    <w:lvl w:ilvl="4" w:tplc="ED405048">
      <w:numFmt w:val="none"/>
      <w:lvlText w:val=""/>
      <w:lvlJc w:val="left"/>
      <w:pPr>
        <w:tabs>
          <w:tab w:val="num" w:pos="360"/>
        </w:tabs>
      </w:pPr>
    </w:lvl>
    <w:lvl w:ilvl="5" w:tplc="5D8AE530">
      <w:numFmt w:val="none"/>
      <w:lvlText w:val=""/>
      <w:lvlJc w:val="left"/>
      <w:pPr>
        <w:tabs>
          <w:tab w:val="num" w:pos="360"/>
        </w:tabs>
      </w:pPr>
    </w:lvl>
    <w:lvl w:ilvl="6" w:tplc="FCE81842">
      <w:numFmt w:val="none"/>
      <w:lvlText w:val=""/>
      <w:lvlJc w:val="left"/>
      <w:pPr>
        <w:tabs>
          <w:tab w:val="num" w:pos="360"/>
        </w:tabs>
      </w:pPr>
    </w:lvl>
    <w:lvl w:ilvl="7" w:tplc="094CF882">
      <w:numFmt w:val="none"/>
      <w:lvlText w:val=""/>
      <w:lvlJc w:val="left"/>
      <w:pPr>
        <w:tabs>
          <w:tab w:val="num" w:pos="360"/>
        </w:tabs>
      </w:pPr>
    </w:lvl>
    <w:lvl w:ilvl="8" w:tplc="5EBCCCB2">
      <w:numFmt w:val="none"/>
      <w:lvlText w:val=""/>
      <w:lvlJc w:val="left"/>
      <w:pPr>
        <w:tabs>
          <w:tab w:val="num" w:pos="360"/>
        </w:tabs>
      </w:pPr>
    </w:lvl>
  </w:abstractNum>
  <w:abstractNum w:abstractNumId="26">
    <w:nsid w:val="4E1670B5"/>
    <w:multiLevelType w:val="multilevel"/>
    <w:tmpl w:val="3C04EBB8"/>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1650"/>
        </w:tabs>
        <w:ind w:left="1650" w:hanging="570"/>
      </w:pPr>
      <w:rPr>
        <w:rFonts w:hint="default"/>
      </w:rPr>
    </w:lvl>
    <w:lvl w:ilvl="2">
      <w:start w:val="5"/>
      <w:numFmt w:val="decimal"/>
      <w:lvlText w:val="%1.%2.%3"/>
      <w:lvlJc w:val="left"/>
      <w:pPr>
        <w:tabs>
          <w:tab w:val="num" w:pos="2706"/>
        </w:tabs>
        <w:ind w:left="2706"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7">
    <w:nsid w:val="53F40B4E"/>
    <w:multiLevelType w:val="multilevel"/>
    <w:tmpl w:val="CB3E8F34"/>
    <w:lvl w:ilvl="0">
      <w:start w:val="8"/>
      <w:numFmt w:val="decimal"/>
      <w:lvlText w:val="%1"/>
      <w:lvlJc w:val="left"/>
      <w:pPr>
        <w:tabs>
          <w:tab w:val="num" w:pos="405"/>
        </w:tabs>
        <w:ind w:left="405" w:hanging="405"/>
      </w:pPr>
      <w:rPr>
        <w:rFonts w:hint="default"/>
      </w:rPr>
    </w:lvl>
    <w:lvl w:ilvl="1">
      <w:start w:val="5"/>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800"/>
        </w:tabs>
        <w:ind w:left="4800" w:hanging="144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8040"/>
        </w:tabs>
        <w:ind w:left="8040" w:hanging="2160"/>
      </w:pPr>
      <w:rPr>
        <w:rFonts w:hint="default"/>
      </w:rPr>
    </w:lvl>
    <w:lvl w:ilvl="8">
      <w:start w:val="1"/>
      <w:numFmt w:val="decimal"/>
      <w:lvlText w:val="%1.%2.%3.%4.%5.%6.%7.%8.%9"/>
      <w:lvlJc w:val="left"/>
      <w:pPr>
        <w:tabs>
          <w:tab w:val="num" w:pos="8880"/>
        </w:tabs>
        <w:ind w:left="8880" w:hanging="2160"/>
      </w:pPr>
      <w:rPr>
        <w:rFonts w:hint="default"/>
      </w:rPr>
    </w:lvl>
  </w:abstractNum>
  <w:abstractNum w:abstractNumId="28">
    <w:nsid w:val="564739C6"/>
    <w:multiLevelType w:val="hybridMultilevel"/>
    <w:tmpl w:val="F41C591E"/>
    <w:lvl w:ilvl="0" w:tplc="1506C4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7244074"/>
    <w:multiLevelType w:val="hybridMultilevel"/>
    <w:tmpl w:val="CABC0AFA"/>
    <w:lvl w:ilvl="0" w:tplc="1506C40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465058"/>
    <w:multiLevelType w:val="hybridMultilevel"/>
    <w:tmpl w:val="096EFB8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AD67DA1"/>
    <w:multiLevelType w:val="hybridMultilevel"/>
    <w:tmpl w:val="C0DE8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3546E2"/>
    <w:multiLevelType w:val="multilevel"/>
    <w:tmpl w:val="1C30A92C"/>
    <w:lvl w:ilvl="0">
      <w:start w:val="8"/>
      <w:numFmt w:val="decimal"/>
      <w:lvlText w:val="%1."/>
      <w:lvlJc w:val="left"/>
      <w:pPr>
        <w:tabs>
          <w:tab w:val="num" w:pos="645"/>
        </w:tabs>
        <w:ind w:left="645" w:hanging="645"/>
      </w:pPr>
    </w:lvl>
    <w:lvl w:ilvl="1">
      <w:start w:val="2"/>
      <w:numFmt w:val="decimal"/>
      <w:lvlText w:val="%1.%2."/>
      <w:lvlJc w:val="left"/>
      <w:pPr>
        <w:tabs>
          <w:tab w:val="num" w:pos="1980"/>
        </w:tabs>
        <w:ind w:left="1980" w:hanging="720"/>
      </w:pPr>
    </w:lvl>
    <w:lvl w:ilvl="2">
      <w:start w:val="8"/>
      <w:numFmt w:val="decimal"/>
      <w:lvlText w:val="%1.%2.%3."/>
      <w:lvlJc w:val="left"/>
      <w:pPr>
        <w:tabs>
          <w:tab w:val="num" w:pos="3240"/>
        </w:tabs>
        <w:ind w:left="3240" w:hanging="720"/>
      </w:pPr>
    </w:lvl>
    <w:lvl w:ilvl="3">
      <w:start w:val="1"/>
      <w:numFmt w:val="decimal"/>
      <w:lvlText w:val="%1.%2.%3.%4."/>
      <w:lvlJc w:val="left"/>
      <w:pPr>
        <w:tabs>
          <w:tab w:val="num" w:pos="4860"/>
        </w:tabs>
        <w:ind w:left="4860" w:hanging="1080"/>
      </w:pPr>
    </w:lvl>
    <w:lvl w:ilvl="4">
      <w:start w:val="1"/>
      <w:numFmt w:val="decimal"/>
      <w:lvlText w:val="%1.%2.%3.%4.%5."/>
      <w:lvlJc w:val="left"/>
      <w:pPr>
        <w:tabs>
          <w:tab w:val="num" w:pos="6120"/>
        </w:tabs>
        <w:ind w:left="6120" w:hanging="1080"/>
      </w:pPr>
    </w:lvl>
    <w:lvl w:ilvl="5">
      <w:start w:val="1"/>
      <w:numFmt w:val="decimal"/>
      <w:lvlText w:val="%1.%2.%3.%4.%5.%6."/>
      <w:lvlJc w:val="left"/>
      <w:pPr>
        <w:tabs>
          <w:tab w:val="num" w:pos="7740"/>
        </w:tabs>
        <w:ind w:left="7740" w:hanging="1440"/>
      </w:pPr>
    </w:lvl>
    <w:lvl w:ilvl="6">
      <w:start w:val="1"/>
      <w:numFmt w:val="decimal"/>
      <w:lvlText w:val="%1.%2.%3.%4.%5.%6.%7."/>
      <w:lvlJc w:val="left"/>
      <w:pPr>
        <w:tabs>
          <w:tab w:val="num" w:pos="9360"/>
        </w:tabs>
        <w:ind w:left="9360" w:hanging="1800"/>
      </w:pPr>
    </w:lvl>
    <w:lvl w:ilvl="7">
      <w:start w:val="1"/>
      <w:numFmt w:val="decimal"/>
      <w:lvlText w:val="%1.%2.%3.%4.%5.%6.%7.%8."/>
      <w:lvlJc w:val="left"/>
      <w:pPr>
        <w:tabs>
          <w:tab w:val="num" w:pos="10620"/>
        </w:tabs>
        <w:ind w:left="10620" w:hanging="1800"/>
      </w:pPr>
    </w:lvl>
    <w:lvl w:ilvl="8">
      <w:start w:val="1"/>
      <w:numFmt w:val="decimal"/>
      <w:lvlText w:val="%1.%2.%3.%4.%5.%6.%7.%8.%9."/>
      <w:lvlJc w:val="left"/>
      <w:pPr>
        <w:tabs>
          <w:tab w:val="num" w:pos="12240"/>
        </w:tabs>
        <w:ind w:left="12240" w:hanging="2160"/>
      </w:pPr>
    </w:lvl>
  </w:abstractNum>
  <w:abstractNum w:abstractNumId="33">
    <w:nsid w:val="5E1049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D019F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5">
    <w:nsid w:val="6AA32C3A"/>
    <w:multiLevelType w:val="multilevel"/>
    <w:tmpl w:val="E5B6FA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D74563D"/>
    <w:multiLevelType w:val="multilevel"/>
    <w:tmpl w:val="72801AC2"/>
    <w:lvl w:ilvl="0">
      <w:start w:val="4"/>
      <w:numFmt w:val="decimal"/>
      <w:lvlText w:val="%1"/>
      <w:lvlJc w:val="left"/>
      <w:pPr>
        <w:tabs>
          <w:tab w:val="num" w:pos="480"/>
        </w:tabs>
        <w:ind w:left="480" w:hanging="480"/>
      </w:pPr>
      <w:rPr>
        <w:rFonts w:ascii="Times New Roman" w:hAnsi="Times New Roman" w:hint="default"/>
        <w:i w:val="0"/>
      </w:rPr>
    </w:lvl>
    <w:lvl w:ilvl="1">
      <w:start w:val="2"/>
      <w:numFmt w:val="decimal"/>
      <w:lvlText w:val="%1.%2"/>
      <w:lvlJc w:val="left"/>
      <w:pPr>
        <w:tabs>
          <w:tab w:val="num" w:pos="840"/>
        </w:tabs>
        <w:ind w:left="840" w:hanging="480"/>
      </w:pPr>
      <w:rPr>
        <w:rFonts w:ascii="Times New Roman" w:hAnsi="Times New Roman" w:hint="default"/>
        <w:i w:val="0"/>
      </w:rPr>
    </w:lvl>
    <w:lvl w:ilvl="2">
      <w:start w:val="1"/>
      <w:numFmt w:val="decimal"/>
      <w:lvlText w:val="%1.%2.%3"/>
      <w:lvlJc w:val="left"/>
      <w:pPr>
        <w:tabs>
          <w:tab w:val="num" w:pos="720"/>
        </w:tabs>
        <w:ind w:left="720" w:hanging="720"/>
      </w:pPr>
      <w:rPr>
        <w:rFonts w:ascii="Times New Roman" w:hAnsi="Times New Roman" w:hint="default"/>
        <w:i w:val="0"/>
      </w:rPr>
    </w:lvl>
    <w:lvl w:ilvl="3">
      <w:start w:val="1"/>
      <w:numFmt w:val="decimal"/>
      <w:lvlText w:val="%1.%2.%3.%4"/>
      <w:lvlJc w:val="left"/>
      <w:pPr>
        <w:tabs>
          <w:tab w:val="num" w:pos="720"/>
        </w:tabs>
        <w:ind w:left="720" w:hanging="720"/>
      </w:pPr>
      <w:rPr>
        <w:rFonts w:ascii="Times New Roman" w:hAnsi="Times New Roman" w:hint="default"/>
        <w:i w:val="0"/>
      </w:rPr>
    </w:lvl>
    <w:lvl w:ilvl="4">
      <w:start w:val="1"/>
      <w:numFmt w:val="decimal"/>
      <w:lvlText w:val="%1.%2.%3.%4.%5"/>
      <w:lvlJc w:val="left"/>
      <w:pPr>
        <w:tabs>
          <w:tab w:val="num" w:pos="1080"/>
        </w:tabs>
        <w:ind w:left="1080" w:hanging="1080"/>
      </w:pPr>
      <w:rPr>
        <w:rFonts w:ascii="Times New Roman" w:hAnsi="Times New Roman" w:hint="default"/>
        <w:i w:val="0"/>
      </w:rPr>
    </w:lvl>
    <w:lvl w:ilvl="5">
      <w:start w:val="1"/>
      <w:numFmt w:val="decimal"/>
      <w:lvlText w:val="%1.%2.%3.%4.%5.%6"/>
      <w:lvlJc w:val="left"/>
      <w:pPr>
        <w:tabs>
          <w:tab w:val="num" w:pos="1080"/>
        </w:tabs>
        <w:ind w:left="1080" w:hanging="1080"/>
      </w:pPr>
      <w:rPr>
        <w:rFonts w:ascii="Times New Roman" w:hAnsi="Times New Roman" w:hint="default"/>
        <w:i w:val="0"/>
      </w:rPr>
    </w:lvl>
    <w:lvl w:ilvl="6">
      <w:start w:val="1"/>
      <w:numFmt w:val="decimal"/>
      <w:lvlText w:val="%1.%2.%3.%4.%5.%6.%7"/>
      <w:lvlJc w:val="left"/>
      <w:pPr>
        <w:tabs>
          <w:tab w:val="num" w:pos="1440"/>
        </w:tabs>
        <w:ind w:left="1440" w:hanging="1440"/>
      </w:pPr>
      <w:rPr>
        <w:rFonts w:ascii="Times New Roman" w:hAnsi="Times New Roman" w:hint="default"/>
        <w:i w:val="0"/>
      </w:rPr>
    </w:lvl>
    <w:lvl w:ilvl="7">
      <w:start w:val="1"/>
      <w:numFmt w:val="decimal"/>
      <w:lvlText w:val="%1.%2.%3.%4.%5.%6.%7.%8"/>
      <w:lvlJc w:val="left"/>
      <w:pPr>
        <w:tabs>
          <w:tab w:val="num" w:pos="1440"/>
        </w:tabs>
        <w:ind w:left="1440" w:hanging="1440"/>
      </w:pPr>
      <w:rPr>
        <w:rFonts w:ascii="Times New Roman" w:hAnsi="Times New Roman" w:hint="default"/>
        <w:i w:val="0"/>
      </w:rPr>
    </w:lvl>
    <w:lvl w:ilvl="8">
      <w:start w:val="1"/>
      <w:numFmt w:val="decimal"/>
      <w:lvlText w:val="%1.%2.%3.%4.%5.%6.%7.%8.%9"/>
      <w:lvlJc w:val="left"/>
      <w:pPr>
        <w:tabs>
          <w:tab w:val="num" w:pos="1800"/>
        </w:tabs>
        <w:ind w:left="1800" w:hanging="1800"/>
      </w:pPr>
      <w:rPr>
        <w:rFonts w:ascii="Times New Roman" w:hAnsi="Times New Roman" w:hint="default"/>
        <w:i w:val="0"/>
      </w:rPr>
    </w:lvl>
  </w:abstractNum>
  <w:abstractNum w:abstractNumId="37">
    <w:nsid w:val="6E184B40"/>
    <w:multiLevelType w:val="hybridMultilevel"/>
    <w:tmpl w:val="3920E96C"/>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025"/>
        </w:tabs>
        <w:ind w:left="1025" w:hanging="360"/>
      </w:pPr>
      <w:rPr>
        <w:rFonts w:ascii="Courier New" w:hAnsi="Courier New" w:cs="Courier New" w:hint="default"/>
      </w:rPr>
    </w:lvl>
    <w:lvl w:ilvl="2" w:tplc="04190005" w:tentative="1">
      <w:start w:val="1"/>
      <w:numFmt w:val="bullet"/>
      <w:lvlText w:val=""/>
      <w:lvlJc w:val="left"/>
      <w:pPr>
        <w:tabs>
          <w:tab w:val="num" w:pos="1745"/>
        </w:tabs>
        <w:ind w:left="1745" w:hanging="360"/>
      </w:pPr>
      <w:rPr>
        <w:rFonts w:ascii="Wingdings" w:hAnsi="Wingdings" w:hint="default"/>
      </w:rPr>
    </w:lvl>
    <w:lvl w:ilvl="3" w:tplc="04190001" w:tentative="1">
      <w:start w:val="1"/>
      <w:numFmt w:val="bullet"/>
      <w:lvlText w:val=""/>
      <w:lvlJc w:val="left"/>
      <w:pPr>
        <w:tabs>
          <w:tab w:val="num" w:pos="2465"/>
        </w:tabs>
        <w:ind w:left="2465" w:hanging="360"/>
      </w:pPr>
      <w:rPr>
        <w:rFonts w:ascii="Symbol" w:hAnsi="Symbol" w:hint="default"/>
      </w:rPr>
    </w:lvl>
    <w:lvl w:ilvl="4" w:tplc="04190003" w:tentative="1">
      <w:start w:val="1"/>
      <w:numFmt w:val="bullet"/>
      <w:lvlText w:val="o"/>
      <w:lvlJc w:val="left"/>
      <w:pPr>
        <w:tabs>
          <w:tab w:val="num" w:pos="3185"/>
        </w:tabs>
        <w:ind w:left="3185" w:hanging="360"/>
      </w:pPr>
      <w:rPr>
        <w:rFonts w:ascii="Courier New" w:hAnsi="Courier New" w:cs="Courier New" w:hint="default"/>
      </w:rPr>
    </w:lvl>
    <w:lvl w:ilvl="5" w:tplc="04190005" w:tentative="1">
      <w:start w:val="1"/>
      <w:numFmt w:val="bullet"/>
      <w:lvlText w:val=""/>
      <w:lvlJc w:val="left"/>
      <w:pPr>
        <w:tabs>
          <w:tab w:val="num" w:pos="3905"/>
        </w:tabs>
        <w:ind w:left="3905" w:hanging="360"/>
      </w:pPr>
      <w:rPr>
        <w:rFonts w:ascii="Wingdings" w:hAnsi="Wingdings" w:hint="default"/>
      </w:rPr>
    </w:lvl>
    <w:lvl w:ilvl="6" w:tplc="04190001" w:tentative="1">
      <w:start w:val="1"/>
      <w:numFmt w:val="bullet"/>
      <w:lvlText w:val=""/>
      <w:lvlJc w:val="left"/>
      <w:pPr>
        <w:tabs>
          <w:tab w:val="num" w:pos="4625"/>
        </w:tabs>
        <w:ind w:left="4625" w:hanging="360"/>
      </w:pPr>
      <w:rPr>
        <w:rFonts w:ascii="Symbol" w:hAnsi="Symbol" w:hint="default"/>
      </w:rPr>
    </w:lvl>
    <w:lvl w:ilvl="7" w:tplc="04190003" w:tentative="1">
      <w:start w:val="1"/>
      <w:numFmt w:val="bullet"/>
      <w:lvlText w:val="o"/>
      <w:lvlJc w:val="left"/>
      <w:pPr>
        <w:tabs>
          <w:tab w:val="num" w:pos="5345"/>
        </w:tabs>
        <w:ind w:left="5345" w:hanging="360"/>
      </w:pPr>
      <w:rPr>
        <w:rFonts w:ascii="Courier New" w:hAnsi="Courier New" w:cs="Courier New" w:hint="default"/>
      </w:rPr>
    </w:lvl>
    <w:lvl w:ilvl="8" w:tplc="04190005" w:tentative="1">
      <w:start w:val="1"/>
      <w:numFmt w:val="bullet"/>
      <w:lvlText w:val=""/>
      <w:lvlJc w:val="left"/>
      <w:pPr>
        <w:tabs>
          <w:tab w:val="num" w:pos="6065"/>
        </w:tabs>
        <w:ind w:left="6065" w:hanging="360"/>
      </w:pPr>
      <w:rPr>
        <w:rFonts w:ascii="Wingdings" w:hAnsi="Wingdings" w:hint="default"/>
      </w:rPr>
    </w:lvl>
  </w:abstractNum>
  <w:abstractNum w:abstractNumId="38">
    <w:nsid w:val="7005327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9">
    <w:nsid w:val="71080F3D"/>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712B4BA4"/>
    <w:multiLevelType w:val="multilevel"/>
    <w:tmpl w:val="62387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16C02DE"/>
    <w:multiLevelType w:val="multilevel"/>
    <w:tmpl w:val="F642DA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42">
    <w:nsid w:val="723E0790"/>
    <w:multiLevelType w:val="multilevel"/>
    <w:tmpl w:val="B1082E1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3">
    <w:nsid w:val="73820918"/>
    <w:multiLevelType w:val="hybridMultilevel"/>
    <w:tmpl w:val="A462C7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77044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781A3CC7"/>
    <w:multiLevelType w:val="hybridMultilevel"/>
    <w:tmpl w:val="BBF2D5FE"/>
    <w:lvl w:ilvl="0" w:tplc="04190005">
      <w:start w:val="1"/>
      <w:numFmt w:val="bullet"/>
      <w:lvlText w:val=""/>
      <w:lvlJc w:val="left"/>
      <w:pPr>
        <w:tabs>
          <w:tab w:val="num" w:pos="360"/>
        </w:tabs>
        <w:ind w:left="360" w:hanging="360"/>
      </w:pPr>
      <w:rPr>
        <w:rFonts w:ascii="Wingdings" w:hAnsi="Wingdings" w:hint="default"/>
      </w:rPr>
    </w:lvl>
    <w:lvl w:ilvl="1" w:tplc="AFF2773A">
      <w:start w:val="1"/>
      <w:numFmt w:val="bullet"/>
      <w:lvlText w:val=""/>
      <w:lvlJc w:val="left"/>
      <w:pPr>
        <w:tabs>
          <w:tab w:val="num" w:pos="775"/>
        </w:tabs>
        <w:ind w:left="775" w:hanging="360"/>
      </w:pPr>
      <w:rPr>
        <w:rFonts w:ascii="Symbol" w:hAnsi="Symbol" w:hint="default"/>
      </w:rPr>
    </w:lvl>
    <w:lvl w:ilvl="2" w:tplc="49944A3E">
      <w:start w:val="1"/>
      <w:numFmt w:val="decimal"/>
      <w:lvlText w:val="%3."/>
      <w:lvlJc w:val="left"/>
      <w:pPr>
        <w:tabs>
          <w:tab w:val="num" w:pos="1620"/>
        </w:tabs>
        <w:ind w:left="1620" w:hanging="360"/>
      </w:pPr>
      <w:rPr>
        <w:rFonts w:hint="default"/>
      </w:rPr>
    </w:lvl>
    <w:lvl w:ilvl="3" w:tplc="AFF2773A">
      <w:start w:val="1"/>
      <w:numFmt w:val="bullet"/>
      <w:lvlText w:val=""/>
      <w:lvlJc w:val="left"/>
      <w:pPr>
        <w:tabs>
          <w:tab w:val="num" w:pos="2160"/>
        </w:tabs>
        <w:ind w:left="2160" w:hanging="360"/>
      </w:pPr>
      <w:rPr>
        <w:rFonts w:ascii="Symbol" w:hAnsi="Symbol" w:hint="default"/>
      </w:rPr>
    </w:lvl>
    <w:lvl w:ilvl="4" w:tplc="49944A3E">
      <w:start w:val="1"/>
      <w:numFmt w:val="decimal"/>
      <w:lvlText w:val="%5."/>
      <w:lvlJc w:val="left"/>
      <w:pPr>
        <w:tabs>
          <w:tab w:val="num" w:pos="2880"/>
        </w:tabs>
        <w:ind w:left="2880" w:hanging="360"/>
      </w:pPr>
      <w:rPr>
        <w:rFonts w:hint="default"/>
      </w:r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46">
    <w:nsid w:val="7A042BBD"/>
    <w:multiLevelType w:val="singleLevel"/>
    <w:tmpl w:val="3CBEC84A"/>
    <w:lvl w:ilvl="0">
      <w:start w:val="1"/>
      <w:numFmt w:val="decimal"/>
      <w:lvlText w:val="%1."/>
      <w:lvlJc w:val="left"/>
      <w:pPr>
        <w:tabs>
          <w:tab w:val="num" w:pos="465"/>
        </w:tabs>
        <w:ind w:left="465" w:hanging="465"/>
      </w:pPr>
      <w:rPr>
        <w:rFonts w:hint="default"/>
      </w:rPr>
    </w:lvl>
  </w:abstractNum>
  <w:abstractNum w:abstractNumId="47">
    <w:nsid w:val="7B0E1EE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8">
    <w:nsid w:val="7C5C38F6"/>
    <w:multiLevelType w:val="singleLevel"/>
    <w:tmpl w:val="0419000F"/>
    <w:lvl w:ilvl="0">
      <w:start w:val="1"/>
      <w:numFmt w:val="decimal"/>
      <w:lvlText w:val="%1."/>
      <w:lvlJc w:val="left"/>
      <w:pPr>
        <w:tabs>
          <w:tab w:val="num" w:pos="360"/>
        </w:tabs>
        <w:ind w:left="360" w:hanging="360"/>
      </w:pPr>
    </w:lvl>
  </w:abstractNum>
  <w:abstractNum w:abstractNumId="49">
    <w:nsid w:val="7DAA2C7E"/>
    <w:multiLevelType w:val="singleLevel"/>
    <w:tmpl w:val="3EC8E554"/>
    <w:lvl w:ilvl="0">
      <w:start w:val="1"/>
      <w:numFmt w:val="decimal"/>
      <w:lvlText w:val="%1."/>
      <w:lvlJc w:val="left"/>
      <w:pPr>
        <w:tabs>
          <w:tab w:val="num" w:pos="660"/>
        </w:tabs>
        <w:ind w:left="660" w:hanging="360"/>
      </w:pPr>
    </w:lvl>
  </w:abstractNum>
  <w:num w:numId="1">
    <w:abstractNumId w:val="18"/>
  </w:num>
  <w:num w:numId="2">
    <w:abstractNumId w:val="8"/>
  </w:num>
  <w:num w:numId="3">
    <w:abstractNumId w:val="44"/>
  </w:num>
  <w:num w:numId="4">
    <w:abstractNumId w:val="11"/>
  </w:num>
  <w:num w:numId="5">
    <w:abstractNumId w:val="35"/>
  </w:num>
  <w:num w:numId="6">
    <w:abstractNumId w:val="47"/>
  </w:num>
  <w:num w:numId="7">
    <w:abstractNumId w:val="3"/>
  </w:num>
  <w:num w:numId="8">
    <w:abstractNumId w:val="33"/>
  </w:num>
  <w:num w:numId="9">
    <w:abstractNumId w:val="38"/>
  </w:num>
  <w:num w:numId="10">
    <w:abstractNumId w:val="34"/>
  </w:num>
  <w:num w:numId="11">
    <w:abstractNumId w:val="7"/>
  </w:num>
  <w:num w:numId="12">
    <w:abstractNumId w:val="39"/>
  </w:num>
  <w:num w:numId="13">
    <w:abstractNumId w:val="22"/>
  </w:num>
  <w:num w:numId="14">
    <w:abstractNumId w:val="36"/>
  </w:num>
  <w:num w:numId="15">
    <w:abstractNumId w:val="0"/>
  </w:num>
  <w:num w:numId="16">
    <w:abstractNumId w:val="24"/>
  </w:num>
  <w:num w:numId="17">
    <w:abstractNumId w:val="25"/>
  </w:num>
  <w:num w:numId="18">
    <w:abstractNumId w:val="37"/>
  </w:num>
  <w:num w:numId="19">
    <w:abstractNumId w:val="10"/>
  </w:num>
  <w:num w:numId="20">
    <w:abstractNumId w:val="1"/>
  </w:num>
  <w:num w:numId="21">
    <w:abstractNumId w:val="17"/>
  </w:num>
  <w:num w:numId="22">
    <w:abstractNumId w:val="2"/>
  </w:num>
  <w:num w:numId="23">
    <w:abstractNumId w:val="42"/>
  </w:num>
  <w:num w:numId="24">
    <w:abstractNumId w:val="16"/>
  </w:num>
  <w:num w:numId="25">
    <w:abstractNumId w:val="21"/>
  </w:num>
  <w:num w:numId="26">
    <w:abstractNumId w:val="4"/>
  </w:num>
  <w:num w:numId="27">
    <w:abstractNumId w:val="4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1"/>
    </w:lvlOverride>
  </w:num>
  <w:num w:numId="34">
    <w:abstractNumId w:val="12"/>
    <w:lvlOverride w:ilvl="0">
      <w:startOverride w:val="8"/>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8"/>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8"/>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7"/>
  </w:num>
  <w:num w:numId="39">
    <w:abstractNumId w:val="48"/>
    <w:lvlOverride w:ilvl="0">
      <w:startOverride w:val="1"/>
    </w:lvlOverride>
  </w:num>
  <w:num w:numId="40">
    <w:abstractNumId w:val="29"/>
  </w:num>
  <w:num w:numId="41">
    <w:abstractNumId w:val="28"/>
  </w:num>
  <w:num w:numId="42">
    <w:abstractNumId w:val="15"/>
  </w:num>
  <w:num w:numId="43">
    <w:abstractNumId w:val="43"/>
  </w:num>
  <w:num w:numId="44">
    <w:abstractNumId w:val="5"/>
  </w:num>
  <w:num w:numId="45">
    <w:abstractNumId w:val="14"/>
  </w:num>
  <w:num w:numId="46">
    <w:abstractNumId w:val="30"/>
  </w:num>
  <w:num w:numId="47">
    <w:abstractNumId w:val="46"/>
  </w:num>
  <w:num w:numId="48">
    <w:abstractNumId w:val="31"/>
  </w:num>
  <w:num w:numId="49">
    <w:abstractNumId w:val="41"/>
  </w:num>
  <w:num w:numId="50">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2C3"/>
    <w:rsid w:val="00006D2D"/>
    <w:rsid w:val="0001400A"/>
    <w:rsid w:val="00020766"/>
    <w:rsid w:val="000316CC"/>
    <w:rsid w:val="00041657"/>
    <w:rsid w:val="00042A4D"/>
    <w:rsid w:val="00064F63"/>
    <w:rsid w:val="00074D8B"/>
    <w:rsid w:val="00082AF0"/>
    <w:rsid w:val="00085E16"/>
    <w:rsid w:val="000865CF"/>
    <w:rsid w:val="0009066D"/>
    <w:rsid w:val="00095BA2"/>
    <w:rsid w:val="000C0244"/>
    <w:rsid w:val="000C4240"/>
    <w:rsid w:val="000E050A"/>
    <w:rsid w:val="0010426D"/>
    <w:rsid w:val="00122BDB"/>
    <w:rsid w:val="0012784B"/>
    <w:rsid w:val="00143AD1"/>
    <w:rsid w:val="00161E27"/>
    <w:rsid w:val="00184E52"/>
    <w:rsid w:val="00192357"/>
    <w:rsid w:val="001957AE"/>
    <w:rsid w:val="001C61B4"/>
    <w:rsid w:val="001F7F50"/>
    <w:rsid w:val="0020613F"/>
    <w:rsid w:val="00212969"/>
    <w:rsid w:val="0022223F"/>
    <w:rsid w:val="002272EF"/>
    <w:rsid w:val="00227DCF"/>
    <w:rsid w:val="00233651"/>
    <w:rsid w:val="00237DAD"/>
    <w:rsid w:val="00261093"/>
    <w:rsid w:val="00264477"/>
    <w:rsid w:val="00273B49"/>
    <w:rsid w:val="0029149D"/>
    <w:rsid w:val="00297F0F"/>
    <w:rsid w:val="002A0EB1"/>
    <w:rsid w:val="002A5863"/>
    <w:rsid w:val="002B14CC"/>
    <w:rsid w:val="002E0038"/>
    <w:rsid w:val="002E30D4"/>
    <w:rsid w:val="002E3743"/>
    <w:rsid w:val="002E7159"/>
    <w:rsid w:val="002F4DBA"/>
    <w:rsid w:val="003044ED"/>
    <w:rsid w:val="00312FCE"/>
    <w:rsid w:val="00313314"/>
    <w:rsid w:val="00320362"/>
    <w:rsid w:val="00337163"/>
    <w:rsid w:val="00350888"/>
    <w:rsid w:val="00365A3D"/>
    <w:rsid w:val="003772C3"/>
    <w:rsid w:val="00380DE5"/>
    <w:rsid w:val="003875C4"/>
    <w:rsid w:val="00387A37"/>
    <w:rsid w:val="00396EE8"/>
    <w:rsid w:val="003B6DD6"/>
    <w:rsid w:val="003B74E8"/>
    <w:rsid w:val="003D0272"/>
    <w:rsid w:val="003D50B5"/>
    <w:rsid w:val="004004ED"/>
    <w:rsid w:val="004330BF"/>
    <w:rsid w:val="00445D33"/>
    <w:rsid w:val="00451739"/>
    <w:rsid w:val="004632F3"/>
    <w:rsid w:val="00463862"/>
    <w:rsid w:val="004666A9"/>
    <w:rsid w:val="00475F8A"/>
    <w:rsid w:val="00496523"/>
    <w:rsid w:val="004A6CD6"/>
    <w:rsid w:val="004B1AC1"/>
    <w:rsid w:val="004C24F2"/>
    <w:rsid w:val="004D7409"/>
    <w:rsid w:val="004F1630"/>
    <w:rsid w:val="0050353B"/>
    <w:rsid w:val="00511C5F"/>
    <w:rsid w:val="00521356"/>
    <w:rsid w:val="00523A4E"/>
    <w:rsid w:val="00533D87"/>
    <w:rsid w:val="00542795"/>
    <w:rsid w:val="005522B8"/>
    <w:rsid w:val="005532EA"/>
    <w:rsid w:val="00553501"/>
    <w:rsid w:val="0055653B"/>
    <w:rsid w:val="00564D06"/>
    <w:rsid w:val="005802DB"/>
    <w:rsid w:val="005879A9"/>
    <w:rsid w:val="00594693"/>
    <w:rsid w:val="005969E4"/>
    <w:rsid w:val="00597C35"/>
    <w:rsid w:val="005B461C"/>
    <w:rsid w:val="005C2D8A"/>
    <w:rsid w:val="00602741"/>
    <w:rsid w:val="00604347"/>
    <w:rsid w:val="006049F4"/>
    <w:rsid w:val="00614BD6"/>
    <w:rsid w:val="00621E22"/>
    <w:rsid w:val="00625866"/>
    <w:rsid w:val="00632ED1"/>
    <w:rsid w:val="00633C12"/>
    <w:rsid w:val="00646421"/>
    <w:rsid w:val="006522D7"/>
    <w:rsid w:val="006767F9"/>
    <w:rsid w:val="006A2DEB"/>
    <w:rsid w:val="006B6E09"/>
    <w:rsid w:val="006D7DD5"/>
    <w:rsid w:val="006E279A"/>
    <w:rsid w:val="006E3CE0"/>
    <w:rsid w:val="006F5C0F"/>
    <w:rsid w:val="007265CD"/>
    <w:rsid w:val="00737B37"/>
    <w:rsid w:val="007505E3"/>
    <w:rsid w:val="007571D4"/>
    <w:rsid w:val="00773740"/>
    <w:rsid w:val="00780F40"/>
    <w:rsid w:val="007815AB"/>
    <w:rsid w:val="00783B58"/>
    <w:rsid w:val="007851E9"/>
    <w:rsid w:val="00786695"/>
    <w:rsid w:val="00792948"/>
    <w:rsid w:val="00797236"/>
    <w:rsid w:val="007A5CCD"/>
    <w:rsid w:val="007B595B"/>
    <w:rsid w:val="007B6F9C"/>
    <w:rsid w:val="007D731C"/>
    <w:rsid w:val="007D7D05"/>
    <w:rsid w:val="007F2411"/>
    <w:rsid w:val="007F4855"/>
    <w:rsid w:val="00802792"/>
    <w:rsid w:val="0081406B"/>
    <w:rsid w:val="00821630"/>
    <w:rsid w:val="00822BA1"/>
    <w:rsid w:val="00827BC1"/>
    <w:rsid w:val="008306D8"/>
    <w:rsid w:val="00833610"/>
    <w:rsid w:val="00853678"/>
    <w:rsid w:val="008771DD"/>
    <w:rsid w:val="00881FEA"/>
    <w:rsid w:val="008834CC"/>
    <w:rsid w:val="00893FE4"/>
    <w:rsid w:val="008D2B7A"/>
    <w:rsid w:val="008E4BB8"/>
    <w:rsid w:val="008E6352"/>
    <w:rsid w:val="008E7B78"/>
    <w:rsid w:val="00903407"/>
    <w:rsid w:val="00904547"/>
    <w:rsid w:val="009061EA"/>
    <w:rsid w:val="009359E3"/>
    <w:rsid w:val="009364A6"/>
    <w:rsid w:val="00940539"/>
    <w:rsid w:val="00945200"/>
    <w:rsid w:val="00964ADE"/>
    <w:rsid w:val="00975E50"/>
    <w:rsid w:val="00981F7A"/>
    <w:rsid w:val="0098428A"/>
    <w:rsid w:val="009C11EC"/>
    <w:rsid w:val="009C2912"/>
    <w:rsid w:val="009D1AD8"/>
    <w:rsid w:val="009E501C"/>
    <w:rsid w:val="009E5871"/>
    <w:rsid w:val="009F0B4B"/>
    <w:rsid w:val="00A01D0D"/>
    <w:rsid w:val="00A03F03"/>
    <w:rsid w:val="00A32385"/>
    <w:rsid w:val="00A42938"/>
    <w:rsid w:val="00A42BFE"/>
    <w:rsid w:val="00A572C6"/>
    <w:rsid w:val="00A60C87"/>
    <w:rsid w:val="00A65564"/>
    <w:rsid w:val="00A67147"/>
    <w:rsid w:val="00A80926"/>
    <w:rsid w:val="00A91B43"/>
    <w:rsid w:val="00A91ECE"/>
    <w:rsid w:val="00A9652F"/>
    <w:rsid w:val="00AB211D"/>
    <w:rsid w:val="00AB440D"/>
    <w:rsid w:val="00AC6A4F"/>
    <w:rsid w:val="00AC6F58"/>
    <w:rsid w:val="00AD00E0"/>
    <w:rsid w:val="00AD5410"/>
    <w:rsid w:val="00AE4186"/>
    <w:rsid w:val="00AF5111"/>
    <w:rsid w:val="00B05209"/>
    <w:rsid w:val="00B144BD"/>
    <w:rsid w:val="00B20CEA"/>
    <w:rsid w:val="00B302E4"/>
    <w:rsid w:val="00B30342"/>
    <w:rsid w:val="00B344EC"/>
    <w:rsid w:val="00B453C5"/>
    <w:rsid w:val="00B4704B"/>
    <w:rsid w:val="00B56264"/>
    <w:rsid w:val="00B57DEB"/>
    <w:rsid w:val="00B63975"/>
    <w:rsid w:val="00B71BFD"/>
    <w:rsid w:val="00B9761F"/>
    <w:rsid w:val="00BA7C26"/>
    <w:rsid w:val="00BB0CE9"/>
    <w:rsid w:val="00BF3893"/>
    <w:rsid w:val="00C14E80"/>
    <w:rsid w:val="00C17C04"/>
    <w:rsid w:val="00C40A97"/>
    <w:rsid w:val="00C45F71"/>
    <w:rsid w:val="00C575BC"/>
    <w:rsid w:val="00C63960"/>
    <w:rsid w:val="00C6516F"/>
    <w:rsid w:val="00C72B06"/>
    <w:rsid w:val="00C746C4"/>
    <w:rsid w:val="00C83FF3"/>
    <w:rsid w:val="00CC03A4"/>
    <w:rsid w:val="00CC350C"/>
    <w:rsid w:val="00CC47AA"/>
    <w:rsid w:val="00CD310E"/>
    <w:rsid w:val="00CE7B10"/>
    <w:rsid w:val="00CF1A76"/>
    <w:rsid w:val="00CF3234"/>
    <w:rsid w:val="00D073BE"/>
    <w:rsid w:val="00D24945"/>
    <w:rsid w:val="00D26853"/>
    <w:rsid w:val="00D27F6E"/>
    <w:rsid w:val="00D31D6C"/>
    <w:rsid w:val="00D400B8"/>
    <w:rsid w:val="00D62F90"/>
    <w:rsid w:val="00D93C01"/>
    <w:rsid w:val="00D97D00"/>
    <w:rsid w:val="00DB3088"/>
    <w:rsid w:val="00DB440D"/>
    <w:rsid w:val="00DC2D74"/>
    <w:rsid w:val="00DC54EA"/>
    <w:rsid w:val="00DF0DD9"/>
    <w:rsid w:val="00DF11C4"/>
    <w:rsid w:val="00DF3EB2"/>
    <w:rsid w:val="00E023A7"/>
    <w:rsid w:val="00E0541E"/>
    <w:rsid w:val="00E137C4"/>
    <w:rsid w:val="00E16B92"/>
    <w:rsid w:val="00E229FA"/>
    <w:rsid w:val="00E3200F"/>
    <w:rsid w:val="00E35CFA"/>
    <w:rsid w:val="00E45CC7"/>
    <w:rsid w:val="00E6733C"/>
    <w:rsid w:val="00E8233D"/>
    <w:rsid w:val="00E9251C"/>
    <w:rsid w:val="00EB4CB4"/>
    <w:rsid w:val="00EC70C2"/>
    <w:rsid w:val="00EE3DC9"/>
    <w:rsid w:val="00F0032D"/>
    <w:rsid w:val="00F02481"/>
    <w:rsid w:val="00F179B1"/>
    <w:rsid w:val="00F315CF"/>
    <w:rsid w:val="00F32A77"/>
    <w:rsid w:val="00F46403"/>
    <w:rsid w:val="00F607E0"/>
    <w:rsid w:val="00F75418"/>
    <w:rsid w:val="00F90226"/>
    <w:rsid w:val="00F93FA1"/>
    <w:rsid w:val="00F9434A"/>
    <w:rsid w:val="00FD2A96"/>
    <w:rsid w:val="00FE0DEA"/>
    <w:rsid w:val="00FE6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metricconverter"/>
  <w:shapeDefaults>
    <o:shapedefaults v:ext="edit" spidmax="1631">
      <o:colormenu v:ext="edit" fillcolor="silver"/>
    </o:shapedefaults>
    <o:shapelayout v:ext="edit">
      <o:idmap v:ext="edit" data="1"/>
      <o:rules v:ext="edit">
        <o:r id="V:Rule7" type="connector" idref="#_s1616">
          <o:proxy start="" idref="#_s1626" connectloc="0"/>
          <o:proxy end="" idref="#_s1624" connectloc="2"/>
        </o:r>
        <o:r id="V:Rule8" type="connector" idref="#_s1615">
          <o:proxy start="" idref="#_s1627" connectloc="0"/>
          <o:proxy end="" idref="#_s1623" connectloc="2"/>
        </o:r>
        <o:r id="V:Rule9" type="connector" idref="#_s1617">
          <o:proxy start="" idref="#_s1625" connectloc="0"/>
          <o:proxy end="" idref="#_s1622" connectloc="2"/>
        </o:r>
        <o:r id="V:Rule10" type="connector" idref="#_s1619">
          <o:proxy start="" idref="#_s1623" connectloc="0"/>
          <o:proxy end="" idref="#_s1621" connectloc="2"/>
        </o:r>
        <o:r id="V:Rule11" type="connector" idref="#_s1620">
          <o:proxy start="" idref="#_s1622" connectloc="0"/>
          <o:proxy end="" idref="#_s1621" connectloc="2"/>
        </o:r>
        <o:r id="V:Rule12" type="connector" idref="#_s1618">
          <o:proxy start="" idref="#_s1624" connectloc="0"/>
          <o:proxy end="" idref="#_s1621" connectloc="2"/>
        </o:r>
      </o:rules>
      <o:regrouptable v:ext="edit">
        <o:entry new="1" old="0"/>
      </o:regrouptable>
    </o:shapelayout>
  </w:shapeDefaults>
  <w:decimalSymbol w:val=","/>
  <w:listSeparator w:val=";"/>
  <w15:chartTrackingRefBased/>
  <w15:docId w15:val="{9344667F-46A2-4DA4-ABD2-2CE459F8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left="90"/>
      <w:outlineLvl w:val="0"/>
    </w:pPr>
    <w:rPr>
      <w:sz w:val="28"/>
    </w:rPr>
  </w:style>
  <w:style w:type="paragraph" w:styleId="2">
    <w:name w:val="heading 2"/>
    <w:basedOn w:val="a"/>
    <w:next w:val="a"/>
    <w:link w:val="20"/>
    <w:qFormat/>
    <w:pPr>
      <w:keepNext/>
      <w:tabs>
        <w:tab w:val="left" w:pos="980"/>
      </w:tabs>
      <w:ind w:firstLine="708"/>
      <w:outlineLvl w:val="1"/>
    </w:pPr>
    <w:rPr>
      <w:i/>
      <w:sz w:val="28"/>
    </w:rPr>
  </w:style>
  <w:style w:type="paragraph" w:styleId="3">
    <w:name w:val="heading 3"/>
    <w:basedOn w:val="a"/>
    <w:next w:val="a"/>
    <w:link w:val="30"/>
    <w:qFormat/>
    <w:rsid w:val="00CC03A4"/>
    <w:pPr>
      <w:keepNext/>
      <w:spacing w:before="240" w:after="60"/>
      <w:outlineLvl w:val="2"/>
    </w:pPr>
    <w:rPr>
      <w:rFonts w:ascii="Arial" w:hAnsi="Arial" w:cs="Arial"/>
      <w:b/>
      <w:bCs/>
      <w:sz w:val="26"/>
      <w:szCs w:val="26"/>
    </w:rPr>
  </w:style>
  <w:style w:type="paragraph" w:styleId="4">
    <w:name w:val="heading 4"/>
    <w:basedOn w:val="a"/>
    <w:next w:val="a"/>
    <w:link w:val="40"/>
    <w:qFormat/>
    <w:rsid w:val="003044ED"/>
    <w:pPr>
      <w:keepNext/>
      <w:spacing w:before="240" w:after="60"/>
      <w:outlineLvl w:val="3"/>
    </w:pPr>
    <w:rPr>
      <w:b/>
      <w:bCs/>
      <w:sz w:val="28"/>
      <w:szCs w:val="28"/>
    </w:rPr>
  </w:style>
  <w:style w:type="paragraph" w:styleId="5">
    <w:name w:val="heading 5"/>
    <w:basedOn w:val="a"/>
    <w:next w:val="a"/>
    <w:link w:val="50"/>
    <w:qFormat/>
    <w:rsid w:val="003044ED"/>
    <w:pPr>
      <w:spacing w:before="240" w:after="60"/>
      <w:outlineLvl w:val="4"/>
    </w:pPr>
    <w:rPr>
      <w:b/>
      <w:bCs/>
      <w:i/>
      <w:iCs/>
      <w:sz w:val="26"/>
      <w:szCs w:val="26"/>
    </w:rPr>
  </w:style>
  <w:style w:type="paragraph" w:styleId="6">
    <w:name w:val="heading 6"/>
    <w:basedOn w:val="a"/>
    <w:next w:val="a"/>
    <w:link w:val="60"/>
    <w:qFormat/>
    <w:rsid w:val="003044E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rPr>
  </w:style>
  <w:style w:type="paragraph" w:styleId="a5">
    <w:name w:val="header"/>
    <w:basedOn w:val="a"/>
    <w:link w:val="a6"/>
    <w:pPr>
      <w:tabs>
        <w:tab w:val="center" w:pos="4677"/>
        <w:tab w:val="right" w:pos="9355"/>
      </w:tabs>
    </w:pPr>
    <w:rPr>
      <w:sz w:val="24"/>
    </w:rPr>
  </w:style>
  <w:style w:type="paragraph" w:styleId="a7">
    <w:name w:val="Body Text Indent"/>
    <w:basedOn w:val="a"/>
    <w:link w:val="a8"/>
    <w:pPr>
      <w:ind w:left="851"/>
    </w:pPr>
    <w:rPr>
      <w:sz w:val="28"/>
    </w:rPr>
  </w:style>
  <w:style w:type="paragraph" w:styleId="a9">
    <w:name w:val="Body Text"/>
    <w:basedOn w:val="a"/>
    <w:link w:val="aa"/>
    <w:rPr>
      <w:b/>
      <w:sz w:val="24"/>
    </w:rPr>
  </w:style>
  <w:style w:type="paragraph" w:styleId="21">
    <w:name w:val="Body Text Indent 2"/>
    <w:basedOn w:val="a"/>
    <w:link w:val="22"/>
    <w:pPr>
      <w:ind w:left="851"/>
    </w:pPr>
    <w:rPr>
      <w:b/>
      <w:sz w:val="28"/>
    </w:rPr>
  </w:style>
  <w:style w:type="paragraph" w:styleId="23">
    <w:name w:val="Body Text 2"/>
    <w:basedOn w:val="a"/>
    <w:link w:val="24"/>
    <w:rPr>
      <w:sz w:val="28"/>
    </w:rPr>
  </w:style>
  <w:style w:type="paragraph" w:styleId="31">
    <w:name w:val="Body Text 3"/>
    <w:basedOn w:val="a"/>
    <w:link w:val="32"/>
    <w:pPr>
      <w:framePr w:hSpace="180" w:wrap="auto" w:vAnchor="text" w:hAnchor="margin" w:x="99" w:y="20"/>
      <w:jc w:val="center"/>
    </w:pPr>
    <w:rPr>
      <w:sz w:val="24"/>
    </w:rPr>
  </w:style>
  <w:style w:type="paragraph" w:styleId="ab">
    <w:name w:val="Normal (Web)"/>
    <w:basedOn w:val="a"/>
    <w:rsid w:val="00CC03A4"/>
    <w:pPr>
      <w:spacing w:before="100" w:beforeAutospacing="1" w:after="100" w:afterAutospacing="1"/>
    </w:pPr>
    <w:rPr>
      <w:sz w:val="24"/>
      <w:szCs w:val="24"/>
    </w:rPr>
  </w:style>
  <w:style w:type="paragraph" w:styleId="ac">
    <w:name w:val="caption"/>
    <w:basedOn w:val="a"/>
    <w:next w:val="a"/>
    <w:qFormat/>
    <w:rsid w:val="00CC03A4"/>
    <w:pPr>
      <w:jc w:val="right"/>
    </w:pPr>
    <w:rPr>
      <w:b/>
    </w:rPr>
  </w:style>
  <w:style w:type="table" w:styleId="ad">
    <w:name w:val="Table Grid"/>
    <w:basedOn w:val="a1"/>
    <w:rsid w:val="00DF3E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rsid w:val="00006D2D"/>
    <w:pPr>
      <w:tabs>
        <w:tab w:val="center" w:pos="4677"/>
        <w:tab w:val="right" w:pos="9355"/>
      </w:tabs>
    </w:pPr>
  </w:style>
  <w:style w:type="character" w:styleId="af0">
    <w:name w:val="page number"/>
    <w:basedOn w:val="a0"/>
    <w:rsid w:val="00006D2D"/>
  </w:style>
  <w:style w:type="paragraph" w:styleId="af1">
    <w:name w:val="Subtitle"/>
    <w:basedOn w:val="a"/>
    <w:link w:val="af2"/>
    <w:qFormat/>
    <w:rsid w:val="00881FEA"/>
    <w:pPr>
      <w:jc w:val="center"/>
    </w:pPr>
    <w:rPr>
      <w:b/>
      <w:sz w:val="48"/>
    </w:rPr>
  </w:style>
  <w:style w:type="table" w:styleId="11">
    <w:name w:val="Table Classic 1"/>
    <w:basedOn w:val="a1"/>
    <w:rsid w:val="000E050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3">
    <w:name w:val="No Spacing"/>
    <w:uiPriority w:val="1"/>
    <w:qFormat/>
    <w:rsid w:val="00E137C4"/>
  </w:style>
  <w:style w:type="character" w:customStyle="1" w:styleId="30">
    <w:name w:val="Заголовок 3 Знак"/>
    <w:basedOn w:val="a0"/>
    <w:link w:val="3"/>
    <w:rsid w:val="002E0038"/>
    <w:rPr>
      <w:rFonts w:ascii="Arial" w:hAnsi="Arial" w:cs="Arial"/>
      <w:b/>
      <w:bCs/>
      <w:sz w:val="26"/>
      <w:szCs w:val="26"/>
    </w:rPr>
  </w:style>
  <w:style w:type="character" w:customStyle="1" w:styleId="24">
    <w:name w:val="Основний текст 2 Знак"/>
    <w:basedOn w:val="a0"/>
    <w:link w:val="23"/>
    <w:rsid w:val="00320362"/>
    <w:rPr>
      <w:sz w:val="28"/>
    </w:rPr>
  </w:style>
  <w:style w:type="character" w:customStyle="1" w:styleId="aa">
    <w:name w:val="Основний текст Знак"/>
    <w:basedOn w:val="a0"/>
    <w:link w:val="a9"/>
    <w:rsid w:val="00074D8B"/>
    <w:rPr>
      <w:b/>
      <w:sz w:val="24"/>
    </w:rPr>
  </w:style>
  <w:style w:type="character" w:customStyle="1" w:styleId="10">
    <w:name w:val="Заголовок 1 Знак"/>
    <w:basedOn w:val="a0"/>
    <w:link w:val="1"/>
    <w:rsid w:val="005522B8"/>
    <w:rPr>
      <w:sz w:val="28"/>
    </w:rPr>
  </w:style>
  <w:style w:type="character" w:customStyle="1" w:styleId="20">
    <w:name w:val="Заголовок 2 Знак"/>
    <w:basedOn w:val="a0"/>
    <w:link w:val="2"/>
    <w:rsid w:val="005522B8"/>
    <w:rPr>
      <w:i/>
      <w:sz w:val="28"/>
    </w:rPr>
  </w:style>
  <w:style w:type="character" w:customStyle="1" w:styleId="40">
    <w:name w:val="Заголовок 4 Знак"/>
    <w:basedOn w:val="a0"/>
    <w:link w:val="4"/>
    <w:rsid w:val="005522B8"/>
    <w:rPr>
      <w:b/>
      <w:bCs/>
      <w:sz w:val="28"/>
      <w:szCs w:val="28"/>
    </w:rPr>
  </w:style>
  <w:style w:type="character" w:customStyle="1" w:styleId="50">
    <w:name w:val="Заголовок 5 Знак"/>
    <w:basedOn w:val="a0"/>
    <w:link w:val="5"/>
    <w:rsid w:val="005522B8"/>
    <w:rPr>
      <w:b/>
      <w:bCs/>
      <w:i/>
      <w:iCs/>
      <w:sz w:val="26"/>
      <w:szCs w:val="26"/>
    </w:rPr>
  </w:style>
  <w:style w:type="character" w:customStyle="1" w:styleId="60">
    <w:name w:val="Заголовок 6 Знак"/>
    <w:basedOn w:val="a0"/>
    <w:link w:val="6"/>
    <w:rsid w:val="005522B8"/>
    <w:rPr>
      <w:b/>
      <w:bCs/>
      <w:sz w:val="22"/>
      <w:szCs w:val="22"/>
    </w:rPr>
  </w:style>
  <w:style w:type="character" w:customStyle="1" w:styleId="a4">
    <w:name w:val="Назва Знак"/>
    <w:basedOn w:val="a0"/>
    <w:link w:val="a3"/>
    <w:rsid w:val="005522B8"/>
    <w:rPr>
      <w:b/>
      <w:sz w:val="28"/>
    </w:rPr>
  </w:style>
  <w:style w:type="character" w:customStyle="1" w:styleId="a6">
    <w:name w:val="Верхній колонтитул Знак"/>
    <w:basedOn w:val="a0"/>
    <w:link w:val="a5"/>
    <w:rsid w:val="005522B8"/>
    <w:rPr>
      <w:sz w:val="24"/>
    </w:rPr>
  </w:style>
  <w:style w:type="character" w:customStyle="1" w:styleId="a8">
    <w:name w:val="Основний текст з відступом Знак"/>
    <w:basedOn w:val="a0"/>
    <w:link w:val="a7"/>
    <w:rsid w:val="005522B8"/>
    <w:rPr>
      <w:sz w:val="28"/>
    </w:rPr>
  </w:style>
  <w:style w:type="character" w:customStyle="1" w:styleId="22">
    <w:name w:val="Основний текст з відступом 2 Знак"/>
    <w:basedOn w:val="a0"/>
    <w:link w:val="21"/>
    <w:rsid w:val="005522B8"/>
    <w:rPr>
      <w:b/>
      <w:sz w:val="28"/>
    </w:rPr>
  </w:style>
  <w:style w:type="character" w:customStyle="1" w:styleId="32">
    <w:name w:val="Основний текст 3 Знак"/>
    <w:basedOn w:val="a0"/>
    <w:link w:val="31"/>
    <w:rsid w:val="005522B8"/>
    <w:rPr>
      <w:sz w:val="24"/>
    </w:rPr>
  </w:style>
  <w:style w:type="character" w:customStyle="1" w:styleId="af">
    <w:name w:val="Нижній колонтитул Знак"/>
    <w:basedOn w:val="a0"/>
    <w:link w:val="ae"/>
    <w:rsid w:val="005522B8"/>
  </w:style>
  <w:style w:type="character" w:customStyle="1" w:styleId="af2">
    <w:name w:val="Підзаголовок Знак"/>
    <w:basedOn w:val="a0"/>
    <w:link w:val="af1"/>
    <w:rsid w:val="005522B8"/>
    <w:rPr>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07594">
      <w:bodyDiv w:val="1"/>
      <w:marLeft w:val="0"/>
      <w:marRight w:val="0"/>
      <w:marTop w:val="0"/>
      <w:marBottom w:val="0"/>
      <w:divBdr>
        <w:top w:val="none" w:sz="0" w:space="0" w:color="auto"/>
        <w:left w:val="none" w:sz="0" w:space="0" w:color="auto"/>
        <w:bottom w:val="none" w:sz="0" w:space="0" w:color="auto"/>
        <w:right w:val="none" w:sz="0" w:space="0" w:color="auto"/>
      </w:divBdr>
    </w:div>
    <w:div w:id="290400938">
      <w:bodyDiv w:val="1"/>
      <w:marLeft w:val="0"/>
      <w:marRight w:val="0"/>
      <w:marTop w:val="0"/>
      <w:marBottom w:val="0"/>
      <w:divBdr>
        <w:top w:val="none" w:sz="0" w:space="0" w:color="auto"/>
        <w:left w:val="none" w:sz="0" w:space="0" w:color="auto"/>
        <w:bottom w:val="none" w:sz="0" w:space="0" w:color="auto"/>
        <w:right w:val="none" w:sz="0" w:space="0" w:color="auto"/>
      </w:divBdr>
    </w:div>
    <w:div w:id="462500330">
      <w:bodyDiv w:val="1"/>
      <w:marLeft w:val="0"/>
      <w:marRight w:val="0"/>
      <w:marTop w:val="0"/>
      <w:marBottom w:val="0"/>
      <w:divBdr>
        <w:top w:val="none" w:sz="0" w:space="0" w:color="auto"/>
        <w:left w:val="none" w:sz="0" w:space="0" w:color="auto"/>
        <w:bottom w:val="none" w:sz="0" w:space="0" w:color="auto"/>
        <w:right w:val="none" w:sz="0" w:space="0" w:color="auto"/>
      </w:divBdr>
    </w:div>
    <w:div w:id="1376272708">
      <w:bodyDiv w:val="1"/>
      <w:marLeft w:val="0"/>
      <w:marRight w:val="0"/>
      <w:marTop w:val="0"/>
      <w:marBottom w:val="0"/>
      <w:divBdr>
        <w:top w:val="none" w:sz="0" w:space="0" w:color="auto"/>
        <w:left w:val="none" w:sz="0" w:space="0" w:color="auto"/>
        <w:bottom w:val="none" w:sz="0" w:space="0" w:color="auto"/>
        <w:right w:val="none" w:sz="0" w:space="0" w:color="auto"/>
      </w:divBdr>
    </w:div>
    <w:div w:id="1536118040">
      <w:bodyDiv w:val="1"/>
      <w:marLeft w:val="0"/>
      <w:marRight w:val="0"/>
      <w:marTop w:val="0"/>
      <w:marBottom w:val="0"/>
      <w:divBdr>
        <w:top w:val="none" w:sz="0" w:space="0" w:color="auto"/>
        <w:left w:val="none" w:sz="0" w:space="0" w:color="auto"/>
        <w:bottom w:val="none" w:sz="0" w:space="0" w:color="auto"/>
        <w:right w:val="none" w:sz="0" w:space="0" w:color="auto"/>
      </w:divBdr>
    </w:div>
    <w:div w:id="1955667726">
      <w:bodyDiv w:val="1"/>
      <w:marLeft w:val="0"/>
      <w:marRight w:val="0"/>
      <w:marTop w:val="0"/>
      <w:marBottom w:val="0"/>
      <w:divBdr>
        <w:top w:val="none" w:sz="0" w:space="0" w:color="auto"/>
        <w:left w:val="none" w:sz="0" w:space="0" w:color="auto"/>
        <w:bottom w:val="none" w:sz="0" w:space="0" w:color="auto"/>
        <w:right w:val="none" w:sz="0" w:space="0" w:color="auto"/>
      </w:divBdr>
    </w:div>
    <w:div w:id="201418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2BD8C-9E5F-4D16-8608-074018C8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28306</Words>
  <Characters>161346</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1</Company>
  <LinksUpToDate>false</LinksUpToDate>
  <CharactersWithSpaces>189274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cp:lastModifiedBy>Irina</cp:lastModifiedBy>
  <cp:revision>2</cp:revision>
  <cp:lastPrinted>2010-12-23T07:14:00Z</cp:lastPrinted>
  <dcterms:created xsi:type="dcterms:W3CDTF">2014-10-04T16:05:00Z</dcterms:created>
  <dcterms:modified xsi:type="dcterms:W3CDTF">2014-10-04T16:05:00Z</dcterms:modified>
</cp:coreProperties>
</file>