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5C4" w:rsidRDefault="00A925C4" w:rsidP="00A925C4">
      <w:pPr>
        <w:jc w:val="center"/>
        <w:rPr>
          <w:sz w:val="28"/>
          <w:szCs w:val="28"/>
        </w:rPr>
      </w:pPr>
      <w:r w:rsidRPr="008259F7">
        <w:rPr>
          <w:sz w:val="28"/>
          <w:szCs w:val="28"/>
        </w:rPr>
        <w:t>ФЕДЕ</w:t>
      </w:r>
      <w:r>
        <w:rPr>
          <w:sz w:val="28"/>
          <w:szCs w:val="28"/>
        </w:rPr>
        <w:t>ДЕРАЛЬНОЕ АГЕНТСТВО ПО ОБРАЗОВАНИЮ</w:t>
      </w:r>
    </w:p>
    <w:p w:rsidR="00A925C4" w:rsidRDefault="00A925C4" w:rsidP="00A925C4">
      <w:pPr>
        <w:jc w:val="center"/>
        <w:rPr>
          <w:sz w:val="28"/>
          <w:szCs w:val="28"/>
        </w:rPr>
      </w:pPr>
      <w:r>
        <w:rPr>
          <w:sz w:val="28"/>
          <w:szCs w:val="28"/>
        </w:rPr>
        <w:t>ОРЛОВСКИЙ ГОСУДАРСТВЕННЫЙ ТЕХНИЧЕСКИЙ УНИВЕРСИТЕТ</w:t>
      </w:r>
    </w:p>
    <w:p w:rsidR="00A925C4" w:rsidRDefault="00A925C4" w:rsidP="00A925C4">
      <w:pPr>
        <w:jc w:val="center"/>
        <w:rPr>
          <w:sz w:val="28"/>
          <w:szCs w:val="28"/>
        </w:rPr>
      </w:pPr>
    </w:p>
    <w:p w:rsidR="00A925C4" w:rsidRDefault="00A925C4" w:rsidP="00A925C4">
      <w:pPr>
        <w:rPr>
          <w:sz w:val="28"/>
          <w:szCs w:val="28"/>
        </w:rPr>
      </w:pPr>
    </w:p>
    <w:p w:rsidR="00A925C4" w:rsidRDefault="00A925C4" w:rsidP="00A925C4">
      <w:pPr>
        <w:jc w:val="center"/>
        <w:rPr>
          <w:sz w:val="28"/>
          <w:szCs w:val="28"/>
        </w:rPr>
      </w:pPr>
    </w:p>
    <w:p w:rsidR="00A925C4" w:rsidRDefault="00A925C4" w:rsidP="00A925C4">
      <w:pPr>
        <w:jc w:val="center"/>
        <w:rPr>
          <w:sz w:val="28"/>
          <w:szCs w:val="28"/>
        </w:rPr>
      </w:pPr>
      <w:r>
        <w:rPr>
          <w:sz w:val="28"/>
          <w:szCs w:val="28"/>
        </w:rPr>
        <w:t>Кафедра «Прикладная математика и информатика»</w:t>
      </w:r>
    </w:p>
    <w:p w:rsidR="00A925C4" w:rsidRDefault="00A925C4" w:rsidP="00A925C4">
      <w:pPr>
        <w:rPr>
          <w:sz w:val="28"/>
          <w:szCs w:val="28"/>
        </w:rPr>
      </w:pPr>
    </w:p>
    <w:p w:rsidR="00A925C4" w:rsidRDefault="00A925C4" w:rsidP="00A925C4">
      <w:pPr>
        <w:rPr>
          <w:sz w:val="28"/>
          <w:szCs w:val="28"/>
        </w:rPr>
      </w:pPr>
    </w:p>
    <w:p w:rsidR="00A925C4" w:rsidRDefault="00A925C4" w:rsidP="00A925C4">
      <w:pPr>
        <w:rPr>
          <w:sz w:val="28"/>
          <w:szCs w:val="28"/>
        </w:rPr>
      </w:pPr>
    </w:p>
    <w:p w:rsidR="00A925C4" w:rsidRDefault="00A925C4" w:rsidP="00A925C4">
      <w:pPr>
        <w:rPr>
          <w:sz w:val="28"/>
          <w:szCs w:val="28"/>
        </w:rPr>
      </w:pPr>
    </w:p>
    <w:p w:rsidR="00A925C4" w:rsidRDefault="00A925C4" w:rsidP="00A925C4">
      <w:pPr>
        <w:rPr>
          <w:sz w:val="28"/>
          <w:szCs w:val="28"/>
        </w:rPr>
      </w:pPr>
    </w:p>
    <w:p w:rsidR="00A925C4" w:rsidRPr="00FC36B9" w:rsidRDefault="00A925C4" w:rsidP="00A925C4">
      <w:pPr>
        <w:jc w:val="center"/>
        <w:rPr>
          <w:sz w:val="32"/>
          <w:szCs w:val="32"/>
        </w:rPr>
      </w:pPr>
      <w:r w:rsidRPr="00FC36B9">
        <w:rPr>
          <w:sz w:val="32"/>
          <w:szCs w:val="32"/>
        </w:rPr>
        <w:t xml:space="preserve">Курсовая работа </w:t>
      </w:r>
    </w:p>
    <w:p w:rsidR="00A925C4" w:rsidRPr="00FC36B9" w:rsidRDefault="00A925C4" w:rsidP="00A925C4">
      <w:pPr>
        <w:jc w:val="center"/>
        <w:rPr>
          <w:sz w:val="32"/>
          <w:szCs w:val="32"/>
        </w:rPr>
      </w:pPr>
      <w:r w:rsidRPr="00FC36B9">
        <w:rPr>
          <w:sz w:val="32"/>
          <w:szCs w:val="32"/>
        </w:rPr>
        <w:t>по дисциплине «Информатика»</w:t>
      </w:r>
    </w:p>
    <w:p w:rsidR="00A925C4" w:rsidRPr="00FC36B9" w:rsidRDefault="00A925C4" w:rsidP="00A925C4">
      <w:pPr>
        <w:jc w:val="center"/>
        <w:rPr>
          <w:sz w:val="32"/>
          <w:szCs w:val="32"/>
        </w:rPr>
      </w:pPr>
    </w:p>
    <w:p w:rsidR="00A925C4" w:rsidRDefault="00A925C4" w:rsidP="00A925C4">
      <w:pPr>
        <w:jc w:val="center"/>
        <w:rPr>
          <w:sz w:val="28"/>
          <w:szCs w:val="28"/>
        </w:rPr>
      </w:pPr>
    </w:p>
    <w:p w:rsidR="00A925C4" w:rsidRDefault="00A925C4" w:rsidP="00A925C4">
      <w:pPr>
        <w:jc w:val="center"/>
        <w:rPr>
          <w:sz w:val="28"/>
          <w:szCs w:val="28"/>
        </w:rPr>
      </w:pPr>
    </w:p>
    <w:p w:rsidR="00A925C4" w:rsidRDefault="00A925C4" w:rsidP="00A925C4">
      <w:pPr>
        <w:rPr>
          <w:sz w:val="28"/>
          <w:szCs w:val="28"/>
        </w:rPr>
      </w:pPr>
    </w:p>
    <w:p w:rsidR="00A925C4" w:rsidRDefault="00A925C4" w:rsidP="00A925C4">
      <w:pPr>
        <w:jc w:val="both"/>
        <w:rPr>
          <w:sz w:val="28"/>
          <w:szCs w:val="28"/>
        </w:rPr>
      </w:pPr>
      <w:r>
        <w:rPr>
          <w:sz w:val="28"/>
          <w:szCs w:val="28"/>
        </w:rPr>
        <w:t xml:space="preserve">Работу выполнил студент </w:t>
      </w:r>
      <w:r w:rsidRPr="00A925C4">
        <w:rPr>
          <w:sz w:val="28"/>
          <w:szCs w:val="28"/>
          <w:highlight w:val="red"/>
        </w:rPr>
        <w:t>И.Ф.О</w:t>
      </w:r>
    </w:p>
    <w:p w:rsidR="00A925C4" w:rsidRDefault="00A925C4" w:rsidP="00A925C4">
      <w:pPr>
        <w:jc w:val="both"/>
        <w:rPr>
          <w:sz w:val="28"/>
          <w:szCs w:val="28"/>
        </w:rPr>
      </w:pPr>
      <w:r>
        <w:rPr>
          <w:sz w:val="28"/>
          <w:szCs w:val="28"/>
        </w:rPr>
        <w:t>Шифр 090870 Группа 1-М Факультет Вечернего обучения</w:t>
      </w:r>
    </w:p>
    <w:p w:rsidR="00A925C4" w:rsidRDefault="00A925C4" w:rsidP="00A925C4">
      <w:pPr>
        <w:jc w:val="both"/>
        <w:rPr>
          <w:sz w:val="28"/>
          <w:szCs w:val="28"/>
        </w:rPr>
      </w:pPr>
      <w:r>
        <w:rPr>
          <w:sz w:val="28"/>
          <w:szCs w:val="28"/>
        </w:rPr>
        <w:t>Специальность Менеджмент организации</w:t>
      </w:r>
    </w:p>
    <w:p w:rsidR="00A925C4" w:rsidRDefault="00A925C4" w:rsidP="00A925C4">
      <w:pPr>
        <w:jc w:val="both"/>
        <w:rPr>
          <w:sz w:val="28"/>
          <w:szCs w:val="28"/>
        </w:rPr>
      </w:pPr>
      <w:r>
        <w:rPr>
          <w:sz w:val="28"/>
          <w:szCs w:val="28"/>
        </w:rPr>
        <w:t>Курсовая работа защищена с оценкой_________________</w:t>
      </w:r>
    </w:p>
    <w:p w:rsidR="00A925C4" w:rsidRDefault="00A925C4" w:rsidP="00A925C4">
      <w:pPr>
        <w:jc w:val="both"/>
        <w:rPr>
          <w:sz w:val="28"/>
          <w:szCs w:val="28"/>
        </w:rPr>
      </w:pPr>
      <w:r>
        <w:rPr>
          <w:sz w:val="28"/>
          <w:szCs w:val="28"/>
        </w:rPr>
        <w:t>Руководитель____________________       ______________</w:t>
      </w:r>
    </w:p>
    <w:p w:rsidR="00A925C4" w:rsidRDefault="00A925C4" w:rsidP="00A925C4">
      <w:pPr>
        <w:jc w:val="both"/>
        <w:rPr>
          <w:sz w:val="22"/>
          <w:szCs w:val="22"/>
        </w:rPr>
      </w:pPr>
      <w:r>
        <w:rPr>
          <w:sz w:val="28"/>
          <w:szCs w:val="28"/>
        </w:rPr>
        <w:t xml:space="preserve">                               </w:t>
      </w:r>
      <w:r w:rsidRPr="008259F7">
        <w:rPr>
          <w:sz w:val="22"/>
          <w:szCs w:val="22"/>
        </w:rPr>
        <w:t>Подпись</w:t>
      </w:r>
      <w:r>
        <w:rPr>
          <w:sz w:val="22"/>
          <w:szCs w:val="22"/>
        </w:rPr>
        <w:t xml:space="preserve">                                       Ф.И.О.</w:t>
      </w:r>
    </w:p>
    <w:p w:rsidR="00A925C4" w:rsidRDefault="00A925C4" w:rsidP="00A925C4">
      <w:pPr>
        <w:rPr>
          <w:sz w:val="22"/>
          <w:szCs w:val="22"/>
        </w:rPr>
      </w:pPr>
    </w:p>
    <w:p w:rsidR="00A925C4" w:rsidRDefault="00A925C4" w:rsidP="00A925C4">
      <w:pPr>
        <w:jc w:val="both"/>
        <w:rPr>
          <w:sz w:val="22"/>
          <w:szCs w:val="22"/>
        </w:rPr>
      </w:pPr>
    </w:p>
    <w:p w:rsidR="00A925C4" w:rsidRDefault="00A925C4" w:rsidP="00A925C4">
      <w:pPr>
        <w:jc w:val="both"/>
        <w:rPr>
          <w:sz w:val="22"/>
          <w:szCs w:val="22"/>
        </w:rPr>
      </w:pPr>
    </w:p>
    <w:p w:rsidR="00A925C4" w:rsidRDefault="00A925C4" w:rsidP="00A925C4">
      <w:pPr>
        <w:jc w:val="both"/>
        <w:rPr>
          <w:sz w:val="22"/>
          <w:szCs w:val="22"/>
        </w:rPr>
      </w:pPr>
    </w:p>
    <w:p w:rsidR="00A925C4" w:rsidRDefault="00A925C4" w:rsidP="00A925C4">
      <w:pPr>
        <w:jc w:val="both"/>
        <w:rPr>
          <w:sz w:val="22"/>
          <w:szCs w:val="22"/>
        </w:rPr>
      </w:pPr>
    </w:p>
    <w:p w:rsidR="00A925C4" w:rsidRDefault="00A925C4" w:rsidP="00A925C4">
      <w:pPr>
        <w:jc w:val="both"/>
        <w:rPr>
          <w:sz w:val="22"/>
          <w:szCs w:val="22"/>
        </w:rPr>
      </w:pPr>
    </w:p>
    <w:p w:rsidR="00A925C4" w:rsidRDefault="00A925C4" w:rsidP="00A925C4">
      <w:pPr>
        <w:jc w:val="both"/>
        <w:rPr>
          <w:sz w:val="22"/>
          <w:szCs w:val="22"/>
        </w:rPr>
      </w:pPr>
    </w:p>
    <w:p w:rsidR="00A925C4" w:rsidRDefault="00A925C4" w:rsidP="00A925C4">
      <w:pPr>
        <w:jc w:val="both"/>
        <w:rPr>
          <w:sz w:val="22"/>
          <w:szCs w:val="22"/>
        </w:rPr>
      </w:pPr>
    </w:p>
    <w:p w:rsidR="00A925C4" w:rsidRDefault="00A925C4" w:rsidP="00A925C4">
      <w:pPr>
        <w:jc w:val="both"/>
        <w:rPr>
          <w:sz w:val="22"/>
          <w:szCs w:val="22"/>
        </w:rPr>
      </w:pPr>
    </w:p>
    <w:p w:rsidR="00A925C4" w:rsidRDefault="00A925C4" w:rsidP="00A925C4">
      <w:pPr>
        <w:jc w:val="both"/>
        <w:rPr>
          <w:sz w:val="22"/>
          <w:szCs w:val="22"/>
        </w:rPr>
      </w:pPr>
    </w:p>
    <w:p w:rsidR="00A925C4" w:rsidRDefault="00A925C4" w:rsidP="00A925C4">
      <w:pPr>
        <w:jc w:val="both"/>
        <w:rPr>
          <w:sz w:val="22"/>
          <w:szCs w:val="22"/>
        </w:rPr>
      </w:pPr>
    </w:p>
    <w:p w:rsidR="00A925C4" w:rsidRDefault="00A925C4" w:rsidP="00A925C4">
      <w:pPr>
        <w:jc w:val="both"/>
        <w:rPr>
          <w:sz w:val="22"/>
          <w:szCs w:val="22"/>
        </w:rPr>
      </w:pPr>
    </w:p>
    <w:p w:rsidR="00A925C4" w:rsidRDefault="00A925C4" w:rsidP="00A925C4">
      <w:pPr>
        <w:jc w:val="both"/>
        <w:rPr>
          <w:sz w:val="22"/>
          <w:szCs w:val="22"/>
        </w:rPr>
      </w:pPr>
    </w:p>
    <w:p w:rsidR="00A925C4" w:rsidRDefault="00A925C4" w:rsidP="00A925C4">
      <w:pPr>
        <w:jc w:val="both"/>
        <w:rPr>
          <w:sz w:val="22"/>
          <w:szCs w:val="22"/>
        </w:rPr>
      </w:pPr>
    </w:p>
    <w:p w:rsidR="00A925C4" w:rsidRDefault="00A925C4" w:rsidP="00A925C4">
      <w:pPr>
        <w:jc w:val="both"/>
        <w:rPr>
          <w:sz w:val="22"/>
          <w:szCs w:val="22"/>
        </w:rPr>
      </w:pPr>
    </w:p>
    <w:p w:rsidR="00A925C4" w:rsidRDefault="00A925C4" w:rsidP="00A925C4">
      <w:pPr>
        <w:jc w:val="both"/>
        <w:rPr>
          <w:sz w:val="22"/>
          <w:szCs w:val="22"/>
        </w:rPr>
      </w:pPr>
    </w:p>
    <w:p w:rsidR="00A925C4" w:rsidRDefault="00A925C4" w:rsidP="00A925C4">
      <w:pPr>
        <w:jc w:val="both"/>
        <w:rPr>
          <w:sz w:val="22"/>
          <w:szCs w:val="22"/>
        </w:rPr>
      </w:pPr>
    </w:p>
    <w:p w:rsidR="00A925C4" w:rsidRDefault="00A925C4" w:rsidP="00A925C4">
      <w:pPr>
        <w:jc w:val="both"/>
        <w:rPr>
          <w:sz w:val="22"/>
          <w:szCs w:val="22"/>
        </w:rPr>
      </w:pPr>
    </w:p>
    <w:p w:rsidR="00A925C4" w:rsidRDefault="00A925C4" w:rsidP="00A925C4">
      <w:pPr>
        <w:jc w:val="both"/>
        <w:rPr>
          <w:sz w:val="22"/>
          <w:szCs w:val="22"/>
        </w:rPr>
      </w:pPr>
    </w:p>
    <w:p w:rsidR="00A925C4" w:rsidRDefault="00A925C4" w:rsidP="00A925C4">
      <w:pPr>
        <w:jc w:val="both"/>
        <w:rPr>
          <w:sz w:val="22"/>
          <w:szCs w:val="22"/>
        </w:rPr>
      </w:pPr>
    </w:p>
    <w:p w:rsidR="00A925C4" w:rsidRDefault="00A925C4" w:rsidP="00A925C4">
      <w:pPr>
        <w:jc w:val="both"/>
        <w:rPr>
          <w:sz w:val="22"/>
          <w:szCs w:val="22"/>
        </w:rPr>
      </w:pPr>
    </w:p>
    <w:p w:rsidR="00A925C4" w:rsidRDefault="00A925C4" w:rsidP="00A925C4">
      <w:pPr>
        <w:jc w:val="both"/>
        <w:rPr>
          <w:sz w:val="22"/>
          <w:szCs w:val="22"/>
        </w:rPr>
      </w:pPr>
    </w:p>
    <w:p w:rsidR="00A925C4" w:rsidRDefault="00A925C4" w:rsidP="00A925C4">
      <w:pPr>
        <w:jc w:val="both"/>
        <w:rPr>
          <w:sz w:val="22"/>
          <w:szCs w:val="22"/>
        </w:rPr>
      </w:pPr>
    </w:p>
    <w:p w:rsidR="00A925C4" w:rsidRDefault="00A925C4" w:rsidP="00A925C4">
      <w:pPr>
        <w:jc w:val="both"/>
        <w:rPr>
          <w:sz w:val="22"/>
          <w:szCs w:val="22"/>
        </w:rPr>
      </w:pPr>
    </w:p>
    <w:p w:rsidR="00A925C4" w:rsidRDefault="00A925C4" w:rsidP="00A925C4">
      <w:pPr>
        <w:jc w:val="both"/>
        <w:rPr>
          <w:sz w:val="22"/>
          <w:szCs w:val="22"/>
        </w:rPr>
      </w:pPr>
    </w:p>
    <w:p w:rsidR="00A925C4" w:rsidRPr="008259F7" w:rsidRDefault="00A925C4" w:rsidP="00A925C4">
      <w:pPr>
        <w:jc w:val="center"/>
        <w:rPr>
          <w:sz w:val="28"/>
          <w:szCs w:val="28"/>
        </w:rPr>
      </w:pPr>
      <w:r w:rsidRPr="008259F7">
        <w:rPr>
          <w:sz w:val="28"/>
          <w:szCs w:val="28"/>
        </w:rPr>
        <w:t>Орел 2009</w:t>
      </w:r>
    </w:p>
    <w:p w:rsidR="00A925C4" w:rsidRDefault="00A925C4" w:rsidP="00A925C4">
      <w:pPr>
        <w:rPr>
          <w:sz w:val="28"/>
          <w:szCs w:val="28"/>
        </w:rPr>
      </w:pPr>
    </w:p>
    <w:p w:rsidR="00A925C4" w:rsidRDefault="00A925C4" w:rsidP="00A925C4">
      <w:pPr>
        <w:jc w:val="center"/>
        <w:rPr>
          <w:sz w:val="28"/>
          <w:szCs w:val="28"/>
        </w:rPr>
      </w:pPr>
      <w:r w:rsidRPr="008259F7">
        <w:rPr>
          <w:sz w:val="28"/>
          <w:szCs w:val="28"/>
        </w:rPr>
        <w:lastRenderedPageBreak/>
        <w:t>ФЕДЕ</w:t>
      </w:r>
      <w:r>
        <w:rPr>
          <w:sz w:val="28"/>
          <w:szCs w:val="28"/>
        </w:rPr>
        <w:t>ДЕРАЛЬНОЕ АГЕНТСТВО ПО ОБРАЗОВАНИЮ</w:t>
      </w:r>
    </w:p>
    <w:p w:rsidR="00A925C4" w:rsidRDefault="00A925C4" w:rsidP="00A925C4">
      <w:pPr>
        <w:jc w:val="center"/>
        <w:rPr>
          <w:sz w:val="28"/>
          <w:szCs w:val="28"/>
        </w:rPr>
      </w:pPr>
      <w:r>
        <w:rPr>
          <w:sz w:val="28"/>
          <w:szCs w:val="28"/>
        </w:rPr>
        <w:t>ОРЛОВСКИЙ ГОСУДАРСТВЕННЫЙ ТЕХНИЧЕСКИЙ УНИВЕРСИТЕТ</w:t>
      </w:r>
    </w:p>
    <w:p w:rsidR="00A925C4" w:rsidRDefault="00A925C4" w:rsidP="00A925C4">
      <w:pPr>
        <w:jc w:val="center"/>
        <w:rPr>
          <w:sz w:val="28"/>
          <w:szCs w:val="28"/>
        </w:rPr>
      </w:pPr>
    </w:p>
    <w:p w:rsidR="00A925C4" w:rsidRDefault="00A925C4" w:rsidP="00A925C4">
      <w:pPr>
        <w:jc w:val="center"/>
        <w:rPr>
          <w:sz w:val="28"/>
          <w:szCs w:val="28"/>
        </w:rPr>
      </w:pPr>
    </w:p>
    <w:p w:rsidR="00A925C4" w:rsidRDefault="00A925C4" w:rsidP="00A925C4">
      <w:pPr>
        <w:jc w:val="center"/>
        <w:rPr>
          <w:sz w:val="28"/>
          <w:szCs w:val="28"/>
        </w:rPr>
      </w:pPr>
    </w:p>
    <w:p w:rsidR="00A925C4" w:rsidRDefault="00A925C4" w:rsidP="00A925C4">
      <w:pPr>
        <w:jc w:val="center"/>
        <w:rPr>
          <w:sz w:val="28"/>
          <w:szCs w:val="28"/>
        </w:rPr>
      </w:pPr>
    </w:p>
    <w:p w:rsidR="00A925C4" w:rsidRDefault="00A925C4" w:rsidP="00A925C4">
      <w:pPr>
        <w:jc w:val="center"/>
        <w:rPr>
          <w:sz w:val="28"/>
          <w:szCs w:val="28"/>
        </w:rPr>
      </w:pPr>
      <w:r>
        <w:rPr>
          <w:sz w:val="28"/>
          <w:szCs w:val="28"/>
        </w:rPr>
        <w:t>Кафедра «Прикладная математика и информатика»</w:t>
      </w:r>
    </w:p>
    <w:p w:rsidR="00A925C4" w:rsidRDefault="00A925C4" w:rsidP="00A925C4">
      <w:pPr>
        <w:jc w:val="center"/>
        <w:rPr>
          <w:sz w:val="28"/>
          <w:szCs w:val="28"/>
        </w:rPr>
      </w:pPr>
    </w:p>
    <w:p w:rsidR="00A925C4" w:rsidRDefault="00A925C4" w:rsidP="00A925C4">
      <w:pPr>
        <w:jc w:val="center"/>
        <w:rPr>
          <w:sz w:val="28"/>
          <w:szCs w:val="28"/>
        </w:rPr>
      </w:pPr>
    </w:p>
    <w:p w:rsidR="00A925C4" w:rsidRDefault="00A925C4" w:rsidP="00A925C4">
      <w:pPr>
        <w:jc w:val="center"/>
        <w:rPr>
          <w:sz w:val="28"/>
          <w:szCs w:val="28"/>
        </w:rPr>
      </w:pPr>
    </w:p>
    <w:p w:rsidR="00A925C4" w:rsidRDefault="00A925C4" w:rsidP="00A925C4">
      <w:pPr>
        <w:jc w:val="center"/>
        <w:rPr>
          <w:sz w:val="28"/>
          <w:szCs w:val="28"/>
        </w:rPr>
      </w:pPr>
    </w:p>
    <w:p w:rsidR="00A925C4" w:rsidRPr="00FC36B9" w:rsidRDefault="00A925C4" w:rsidP="00A925C4">
      <w:pPr>
        <w:jc w:val="center"/>
        <w:rPr>
          <w:sz w:val="32"/>
          <w:szCs w:val="32"/>
        </w:rPr>
      </w:pPr>
      <w:r w:rsidRPr="00FC36B9">
        <w:rPr>
          <w:sz w:val="32"/>
          <w:szCs w:val="32"/>
        </w:rPr>
        <w:t>Задание на курсовую работу</w:t>
      </w:r>
    </w:p>
    <w:p w:rsidR="00A925C4" w:rsidRDefault="00A925C4" w:rsidP="00A925C4">
      <w:pPr>
        <w:jc w:val="center"/>
        <w:rPr>
          <w:sz w:val="28"/>
          <w:szCs w:val="28"/>
        </w:rPr>
      </w:pPr>
    </w:p>
    <w:p w:rsidR="00A925C4" w:rsidRPr="00A925C4" w:rsidRDefault="00A925C4" w:rsidP="00A925C4">
      <w:pPr>
        <w:rPr>
          <w:sz w:val="28"/>
          <w:szCs w:val="28"/>
        </w:rPr>
      </w:pPr>
      <w:r>
        <w:rPr>
          <w:sz w:val="28"/>
          <w:szCs w:val="28"/>
        </w:rPr>
        <w:t xml:space="preserve">Работу выполнил студент </w:t>
      </w:r>
      <w:r w:rsidRPr="00A925C4">
        <w:rPr>
          <w:sz w:val="28"/>
          <w:szCs w:val="28"/>
          <w:highlight w:val="red"/>
        </w:rPr>
        <w:t>И.Ф.О</w:t>
      </w:r>
    </w:p>
    <w:p w:rsidR="00A925C4" w:rsidRDefault="00A925C4" w:rsidP="00A925C4">
      <w:pPr>
        <w:jc w:val="both"/>
        <w:rPr>
          <w:sz w:val="28"/>
          <w:szCs w:val="28"/>
        </w:rPr>
      </w:pPr>
      <w:r>
        <w:rPr>
          <w:sz w:val="28"/>
          <w:szCs w:val="28"/>
        </w:rPr>
        <w:t>Шифр 090870 Группа 1-М Факультет Вечернего обучения</w:t>
      </w:r>
    </w:p>
    <w:p w:rsidR="00A925C4" w:rsidRDefault="00A925C4" w:rsidP="00A925C4">
      <w:pPr>
        <w:rPr>
          <w:sz w:val="28"/>
          <w:szCs w:val="28"/>
        </w:rPr>
      </w:pPr>
      <w:r>
        <w:rPr>
          <w:sz w:val="28"/>
          <w:szCs w:val="28"/>
        </w:rPr>
        <w:t>Специальность Менеджмент организации</w:t>
      </w:r>
    </w:p>
    <w:p w:rsidR="00A925C4" w:rsidRDefault="00A925C4" w:rsidP="00A925C4">
      <w:pPr>
        <w:rPr>
          <w:sz w:val="28"/>
          <w:szCs w:val="28"/>
        </w:rPr>
      </w:pPr>
      <w:r>
        <w:rPr>
          <w:sz w:val="28"/>
          <w:szCs w:val="28"/>
        </w:rPr>
        <w:t>Задание</w:t>
      </w:r>
    </w:p>
    <w:p w:rsidR="00A925C4" w:rsidRPr="00CD5A1F" w:rsidRDefault="00A925C4" w:rsidP="00A925C4">
      <w:pPr>
        <w:jc w:val="both"/>
        <w:rPr>
          <w:sz w:val="28"/>
          <w:szCs w:val="28"/>
        </w:rPr>
      </w:pPr>
      <w:r>
        <w:rPr>
          <w:sz w:val="28"/>
          <w:szCs w:val="28"/>
        </w:rPr>
        <w:t>1.</w:t>
      </w:r>
      <w:r w:rsidRPr="00CD5A1F">
        <w:rPr>
          <w:sz w:val="28"/>
          <w:szCs w:val="28"/>
        </w:rPr>
        <w:t xml:space="preserve">Защита   информации  в  сетях. Криптографические средства защиты </w:t>
      </w:r>
    </w:p>
    <w:p w:rsidR="00A925C4" w:rsidRPr="00CD5A1F" w:rsidRDefault="00A925C4" w:rsidP="00A925C4">
      <w:pPr>
        <w:jc w:val="both"/>
        <w:rPr>
          <w:sz w:val="28"/>
          <w:szCs w:val="28"/>
        </w:rPr>
      </w:pPr>
      <w:r>
        <w:rPr>
          <w:sz w:val="28"/>
          <w:szCs w:val="28"/>
        </w:rPr>
        <w:t xml:space="preserve">2.Презентация на тему: </w:t>
      </w:r>
      <w:r w:rsidRPr="00CD5A1F">
        <w:rPr>
          <w:sz w:val="28"/>
          <w:szCs w:val="28"/>
        </w:rPr>
        <w:t xml:space="preserve">защита   информации  в  сетях. Криптографические средства защиты </w:t>
      </w:r>
    </w:p>
    <w:p w:rsidR="00A925C4" w:rsidRDefault="00A925C4" w:rsidP="00A925C4">
      <w:pPr>
        <w:jc w:val="both"/>
        <w:rPr>
          <w:sz w:val="28"/>
          <w:szCs w:val="28"/>
        </w:rPr>
      </w:pPr>
      <w:r>
        <w:rPr>
          <w:sz w:val="28"/>
          <w:szCs w:val="28"/>
        </w:rPr>
        <w:t>3.Создать электронную таблицу, построить график</w:t>
      </w:r>
    </w:p>
    <w:p w:rsidR="00A925C4" w:rsidRDefault="00A925C4" w:rsidP="00A925C4">
      <w:pPr>
        <w:jc w:val="both"/>
        <w:rPr>
          <w:sz w:val="28"/>
          <w:szCs w:val="28"/>
        </w:rPr>
      </w:pPr>
      <w:r>
        <w:rPr>
          <w:sz w:val="28"/>
          <w:szCs w:val="28"/>
        </w:rPr>
        <w:t>4.Создать таблицу, построить диаграмму, вычислить колонки.</w:t>
      </w:r>
    </w:p>
    <w:p w:rsidR="00A925C4" w:rsidRDefault="00A925C4" w:rsidP="00A925C4">
      <w:pPr>
        <w:rPr>
          <w:sz w:val="28"/>
          <w:szCs w:val="28"/>
        </w:rPr>
      </w:pPr>
    </w:p>
    <w:p w:rsidR="00A925C4" w:rsidRDefault="00A925C4" w:rsidP="00A925C4">
      <w:pPr>
        <w:rPr>
          <w:sz w:val="28"/>
          <w:szCs w:val="28"/>
        </w:rPr>
      </w:pPr>
    </w:p>
    <w:p w:rsidR="00A925C4" w:rsidRDefault="00A925C4" w:rsidP="00A925C4">
      <w:pPr>
        <w:rPr>
          <w:sz w:val="28"/>
          <w:szCs w:val="28"/>
        </w:rPr>
      </w:pPr>
    </w:p>
    <w:p w:rsidR="00A925C4" w:rsidRDefault="00A925C4" w:rsidP="00A925C4">
      <w:pPr>
        <w:rPr>
          <w:sz w:val="28"/>
          <w:szCs w:val="28"/>
        </w:rPr>
      </w:pPr>
    </w:p>
    <w:p w:rsidR="00A925C4" w:rsidRDefault="00A925C4" w:rsidP="00A925C4">
      <w:pPr>
        <w:rPr>
          <w:sz w:val="28"/>
          <w:szCs w:val="28"/>
        </w:rPr>
      </w:pPr>
    </w:p>
    <w:p w:rsidR="00A925C4" w:rsidRDefault="00A925C4" w:rsidP="00A925C4">
      <w:pPr>
        <w:rPr>
          <w:sz w:val="28"/>
          <w:szCs w:val="28"/>
        </w:rPr>
      </w:pPr>
    </w:p>
    <w:p w:rsidR="00A925C4" w:rsidRDefault="00A925C4" w:rsidP="00A925C4">
      <w:pPr>
        <w:rPr>
          <w:sz w:val="28"/>
          <w:szCs w:val="28"/>
        </w:rPr>
      </w:pPr>
      <w:r>
        <w:rPr>
          <w:sz w:val="28"/>
          <w:szCs w:val="28"/>
        </w:rPr>
        <w:t>Руководитель____________                           _____________________</w:t>
      </w:r>
    </w:p>
    <w:p w:rsidR="00A925C4" w:rsidRDefault="00A925C4" w:rsidP="00A925C4">
      <w:pPr>
        <w:rPr>
          <w:sz w:val="22"/>
          <w:szCs w:val="22"/>
        </w:rPr>
      </w:pPr>
      <w:r>
        <w:rPr>
          <w:sz w:val="28"/>
          <w:szCs w:val="28"/>
        </w:rPr>
        <w:t xml:space="preserve">                          </w:t>
      </w:r>
      <w:r>
        <w:rPr>
          <w:sz w:val="22"/>
          <w:szCs w:val="22"/>
        </w:rPr>
        <w:t>подпись                                                                Ф.И.О.</w:t>
      </w:r>
    </w:p>
    <w:p w:rsidR="00A925C4" w:rsidRDefault="00A925C4" w:rsidP="00A925C4">
      <w:pPr>
        <w:rPr>
          <w:sz w:val="22"/>
          <w:szCs w:val="22"/>
        </w:rPr>
      </w:pPr>
    </w:p>
    <w:p w:rsidR="00A925C4" w:rsidRDefault="00A925C4" w:rsidP="00A925C4">
      <w:pPr>
        <w:rPr>
          <w:sz w:val="22"/>
          <w:szCs w:val="22"/>
        </w:rPr>
      </w:pPr>
    </w:p>
    <w:p w:rsidR="00A925C4" w:rsidRDefault="00A925C4" w:rsidP="00A925C4">
      <w:pPr>
        <w:rPr>
          <w:sz w:val="22"/>
          <w:szCs w:val="22"/>
        </w:rPr>
      </w:pPr>
    </w:p>
    <w:p w:rsidR="00A925C4" w:rsidRDefault="00A925C4" w:rsidP="00A925C4">
      <w:pPr>
        <w:rPr>
          <w:sz w:val="22"/>
          <w:szCs w:val="22"/>
        </w:rPr>
      </w:pPr>
    </w:p>
    <w:p w:rsidR="00A925C4" w:rsidRDefault="00A925C4" w:rsidP="00A925C4">
      <w:pPr>
        <w:rPr>
          <w:sz w:val="22"/>
          <w:szCs w:val="22"/>
        </w:rPr>
      </w:pPr>
    </w:p>
    <w:p w:rsidR="00A925C4" w:rsidRDefault="00A925C4" w:rsidP="00A925C4">
      <w:pPr>
        <w:rPr>
          <w:sz w:val="28"/>
          <w:szCs w:val="28"/>
        </w:rPr>
      </w:pPr>
      <w:r>
        <w:rPr>
          <w:sz w:val="28"/>
          <w:szCs w:val="28"/>
        </w:rPr>
        <w:t>Задание принял к исполнению  «____»          _______________200     г.</w:t>
      </w:r>
    </w:p>
    <w:p w:rsidR="00A925C4" w:rsidRDefault="00A925C4" w:rsidP="00A925C4">
      <w:pPr>
        <w:rPr>
          <w:sz w:val="28"/>
          <w:szCs w:val="28"/>
        </w:rPr>
      </w:pPr>
    </w:p>
    <w:p w:rsidR="00A925C4" w:rsidRDefault="00A925C4" w:rsidP="00A925C4">
      <w:pPr>
        <w:rPr>
          <w:sz w:val="28"/>
          <w:szCs w:val="28"/>
        </w:rPr>
      </w:pPr>
    </w:p>
    <w:p w:rsidR="00A925C4" w:rsidRDefault="00A925C4" w:rsidP="00A925C4">
      <w:pPr>
        <w:rPr>
          <w:sz w:val="28"/>
          <w:szCs w:val="28"/>
        </w:rPr>
      </w:pPr>
    </w:p>
    <w:p w:rsidR="00A925C4" w:rsidRDefault="00A925C4" w:rsidP="00A925C4">
      <w:pPr>
        <w:rPr>
          <w:sz w:val="28"/>
          <w:szCs w:val="28"/>
        </w:rPr>
      </w:pPr>
    </w:p>
    <w:p w:rsidR="00A925C4" w:rsidRDefault="00A925C4" w:rsidP="00A925C4">
      <w:pPr>
        <w:rPr>
          <w:sz w:val="28"/>
          <w:szCs w:val="28"/>
        </w:rPr>
      </w:pPr>
    </w:p>
    <w:p w:rsidR="00A925C4" w:rsidRDefault="00A925C4" w:rsidP="00A925C4">
      <w:pPr>
        <w:rPr>
          <w:sz w:val="28"/>
          <w:szCs w:val="28"/>
        </w:rPr>
      </w:pPr>
    </w:p>
    <w:p w:rsidR="00A925C4" w:rsidRPr="0087026B" w:rsidRDefault="00A925C4" w:rsidP="00A925C4">
      <w:pPr>
        <w:rPr>
          <w:sz w:val="28"/>
          <w:szCs w:val="28"/>
        </w:rPr>
      </w:pPr>
      <w:r>
        <w:rPr>
          <w:sz w:val="28"/>
          <w:szCs w:val="28"/>
        </w:rPr>
        <w:t>Подпись студента__________________</w:t>
      </w:r>
    </w:p>
    <w:p w:rsidR="00A925C4" w:rsidRPr="0087026B" w:rsidRDefault="00A925C4" w:rsidP="00A925C4">
      <w:pPr>
        <w:rPr>
          <w:sz w:val="22"/>
          <w:szCs w:val="22"/>
        </w:rPr>
      </w:pPr>
    </w:p>
    <w:p w:rsidR="00A925C4" w:rsidRPr="00711F20" w:rsidRDefault="00A925C4" w:rsidP="00A925C4">
      <w:pPr>
        <w:rPr>
          <w:sz w:val="28"/>
          <w:szCs w:val="28"/>
        </w:rPr>
      </w:pPr>
    </w:p>
    <w:p w:rsidR="00A925C4" w:rsidRDefault="00A925C4" w:rsidP="00A925C4">
      <w:pPr>
        <w:rPr>
          <w:sz w:val="28"/>
          <w:szCs w:val="28"/>
        </w:rPr>
      </w:pPr>
    </w:p>
    <w:p w:rsidR="00A925C4" w:rsidRPr="00CD5A1F" w:rsidRDefault="00A925C4" w:rsidP="00A925C4">
      <w:pPr>
        <w:jc w:val="center"/>
        <w:rPr>
          <w:sz w:val="32"/>
          <w:szCs w:val="32"/>
        </w:rPr>
      </w:pPr>
      <w:r w:rsidRPr="00CD5A1F">
        <w:rPr>
          <w:sz w:val="32"/>
          <w:szCs w:val="32"/>
        </w:rPr>
        <w:t>Содержание</w:t>
      </w:r>
    </w:p>
    <w:p w:rsidR="00A925C4" w:rsidRDefault="00A925C4" w:rsidP="00A925C4">
      <w:pPr>
        <w:jc w:val="center"/>
        <w:rPr>
          <w:sz w:val="28"/>
          <w:szCs w:val="28"/>
        </w:rPr>
      </w:pPr>
    </w:p>
    <w:p w:rsidR="00A925C4" w:rsidRPr="006E09D4" w:rsidRDefault="00A925C4" w:rsidP="00A925C4">
      <w:pPr>
        <w:spacing w:line="360" w:lineRule="auto"/>
        <w:jc w:val="both"/>
        <w:rPr>
          <w:sz w:val="32"/>
          <w:szCs w:val="32"/>
        </w:rPr>
      </w:pPr>
      <w:r w:rsidRPr="006E09D4">
        <w:rPr>
          <w:sz w:val="32"/>
          <w:szCs w:val="32"/>
        </w:rPr>
        <w:t>1. Защита   информации  в  сетях</w:t>
      </w:r>
      <w:r>
        <w:rPr>
          <w:sz w:val="32"/>
          <w:szCs w:val="32"/>
        </w:rPr>
        <w:t>……………………………………</w:t>
      </w:r>
    </w:p>
    <w:p w:rsidR="00A925C4" w:rsidRPr="006E09D4" w:rsidRDefault="00A925C4" w:rsidP="00A925C4">
      <w:pPr>
        <w:spacing w:line="360" w:lineRule="auto"/>
        <w:jc w:val="both"/>
        <w:rPr>
          <w:sz w:val="32"/>
          <w:szCs w:val="32"/>
        </w:rPr>
      </w:pPr>
      <w:r w:rsidRPr="006E09D4">
        <w:rPr>
          <w:sz w:val="32"/>
          <w:szCs w:val="32"/>
        </w:rPr>
        <w:t>2. Криптографические средства защиты</w:t>
      </w:r>
      <w:r>
        <w:rPr>
          <w:sz w:val="32"/>
          <w:szCs w:val="32"/>
        </w:rPr>
        <w:t>…………………………..</w:t>
      </w:r>
    </w:p>
    <w:p w:rsidR="00A925C4" w:rsidRPr="00CD5A1F" w:rsidRDefault="00A925C4" w:rsidP="00A925C4">
      <w:pPr>
        <w:spacing w:line="360" w:lineRule="auto"/>
        <w:ind w:firstLine="708"/>
        <w:rPr>
          <w:sz w:val="32"/>
          <w:szCs w:val="32"/>
        </w:rPr>
      </w:pPr>
      <w:r w:rsidRPr="00CD5A1F">
        <w:rPr>
          <w:sz w:val="28"/>
          <w:szCs w:val="28"/>
        </w:rPr>
        <w:t>2.1. Принципы работы Криптосистемы</w:t>
      </w:r>
      <w:r w:rsidRPr="00CD5A1F">
        <w:rPr>
          <w:sz w:val="32"/>
          <w:szCs w:val="32"/>
        </w:rPr>
        <w:t>……………………..</w:t>
      </w:r>
    </w:p>
    <w:p w:rsidR="00A925C4" w:rsidRPr="00CD5A1F" w:rsidRDefault="00A925C4" w:rsidP="00A925C4">
      <w:pPr>
        <w:spacing w:line="360" w:lineRule="auto"/>
        <w:ind w:left="708"/>
        <w:rPr>
          <w:sz w:val="32"/>
          <w:szCs w:val="32"/>
        </w:rPr>
      </w:pPr>
      <w:r w:rsidRPr="00CD5A1F">
        <w:rPr>
          <w:sz w:val="28"/>
          <w:szCs w:val="28"/>
        </w:rPr>
        <w:t>2.1.1. Управление криптографическими ключами</w:t>
      </w:r>
      <w:r w:rsidRPr="00CD5A1F">
        <w:rPr>
          <w:sz w:val="32"/>
          <w:szCs w:val="32"/>
        </w:rPr>
        <w:t>…………..</w:t>
      </w:r>
    </w:p>
    <w:p w:rsidR="00A925C4" w:rsidRPr="00CD5A1F" w:rsidRDefault="00A925C4" w:rsidP="00A925C4">
      <w:pPr>
        <w:spacing w:line="360" w:lineRule="auto"/>
        <w:ind w:left="708"/>
        <w:rPr>
          <w:sz w:val="28"/>
          <w:szCs w:val="28"/>
        </w:rPr>
      </w:pPr>
      <w:r w:rsidRPr="00CD5A1F">
        <w:rPr>
          <w:sz w:val="28"/>
          <w:szCs w:val="28"/>
        </w:rPr>
        <w:t>2.1.2. Симметричная (секретная) методология</w:t>
      </w:r>
      <w:r w:rsidRPr="00CD5A1F">
        <w:rPr>
          <w:sz w:val="32"/>
          <w:szCs w:val="32"/>
        </w:rPr>
        <w:t>………………..</w:t>
      </w:r>
      <w:r w:rsidRPr="00CD5A1F">
        <w:rPr>
          <w:sz w:val="28"/>
          <w:szCs w:val="28"/>
        </w:rPr>
        <w:t>.</w:t>
      </w:r>
      <w:r w:rsidRPr="00CD5A1F">
        <w:rPr>
          <w:sz w:val="28"/>
          <w:szCs w:val="28"/>
        </w:rPr>
        <w:br/>
        <w:t>2.1.3. Асимметричная (открытая) методология</w:t>
      </w:r>
      <w:r w:rsidRPr="00CD5A1F">
        <w:rPr>
          <w:sz w:val="32"/>
          <w:szCs w:val="32"/>
        </w:rPr>
        <w:t>………………</w:t>
      </w:r>
    </w:p>
    <w:p w:rsidR="00A925C4" w:rsidRPr="00CD5A1F" w:rsidRDefault="00A925C4" w:rsidP="00A925C4">
      <w:pPr>
        <w:spacing w:line="360" w:lineRule="auto"/>
        <w:ind w:left="708"/>
        <w:rPr>
          <w:sz w:val="32"/>
          <w:szCs w:val="32"/>
        </w:rPr>
      </w:pPr>
      <w:r w:rsidRPr="00CD5A1F">
        <w:rPr>
          <w:sz w:val="28"/>
          <w:szCs w:val="28"/>
        </w:rPr>
        <w:t>2.2. Алгоритмы шифрования</w:t>
      </w:r>
      <w:r w:rsidRPr="00CD5A1F">
        <w:rPr>
          <w:sz w:val="32"/>
          <w:szCs w:val="32"/>
        </w:rPr>
        <w:t>………………………………….</w:t>
      </w:r>
    </w:p>
    <w:p w:rsidR="00A925C4" w:rsidRPr="00CD5A1F" w:rsidRDefault="00A925C4" w:rsidP="00A925C4">
      <w:pPr>
        <w:spacing w:line="360" w:lineRule="auto"/>
        <w:ind w:left="708"/>
        <w:rPr>
          <w:sz w:val="32"/>
          <w:szCs w:val="32"/>
        </w:rPr>
      </w:pPr>
      <w:r w:rsidRPr="00CD5A1F">
        <w:rPr>
          <w:sz w:val="28"/>
          <w:szCs w:val="28"/>
        </w:rPr>
        <w:t>2.2.1. Симметричные алгоритмы</w:t>
      </w:r>
      <w:r w:rsidRPr="00CD5A1F">
        <w:rPr>
          <w:sz w:val="32"/>
          <w:szCs w:val="32"/>
        </w:rPr>
        <w:t>………………………………</w:t>
      </w:r>
      <w:r w:rsidRPr="00CD5A1F">
        <w:rPr>
          <w:sz w:val="28"/>
          <w:szCs w:val="28"/>
        </w:rPr>
        <w:br/>
        <w:t>2.2.2. Асимметричные алгоритмы</w:t>
      </w:r>
      <w:r w:rsidRPr="00CD5A1F">
        <w:rPr>
          <w:sz w:val="32"/>
          <w:szCs w:val="32"/>
        </w:rPr>
        <w:t>……………………………….</w:t>
      </w:r>
    </w:p>
    <w:p w:rsidR="00A925C4" w:rsidRPr="00CD5A1F" w:rsidRDefault="00A925C4" w:rsidP="00A925C4">
      <w:pPr>
        <w:spacing w:line="360" w:lineRule="auto"/>
        <w:ind w:firstLine="708"/>
        <w:rPr>
          <w:sz w:val="32"/>
          <w:szCs w:val="32"/>
        </w:rPr>
      </w:pPr>
      <w:r w:rsidRPr="00CD5A1F">
        <w:rPr>
          <w:sz w:val="28"/>
          <w:szCs w:val="28"/>
        </w:rPr>
        <w:t>2.3. Хэш-функции</w:t>
      </w:r>
      <w:r w:rsidRPr="00CD5A1F">
        <w:rPr>
          <w:sz w:val="32"/>
          <w:szCs w:val="32"/>
        </w:rPr>
        <w:t>…………………………………………………</w:t>
      </w:r>
    </w:p>
    <w:p w:rsidR="00A925C4" w:rsidRPr="00CD5A1F" w:rsidRDefault="00A925C4" w:rsidP="00A925C4">
      <w:pPr>
        <w:spacing w:line="360" w:lineRule="auto"/>
        <w:ind w:firstLine="708"/>
        <w:rPr>
          <w:sz w:val="32"/>
          <w:szCs w:val="32"/>
        </w:rPr>
      </w:pPr>
      <w:r w:rsidRPr="00CD5A1F">
        <w:rPr>
          <w:sz w:val="28"/>
          <w:szCs w:val="28"/>
        </w:rPr>
        <w:t>2.4. Механизмы аутентификации</w:t>
      </w:r>
      <w:r w:rsidRPr="00CD5A1F">
        <w:rPr>
          <w:sz w:val="32"/>
          <w:szCs w:val="32"/>
        </w:rPr>
        <w:t>………………………………..</w:t>
      </w:r>
    </w:p>
    <w:p w:rsidR="00A925C4" w:rsidRPr="00CD5A1F" w:rsidRDefault="00A925C4" w:rsidP="00A925C4">
      <w:pPr>
        <w:spacing w:line="360" w:lineRule="auto"/>
        <w:ind w:firstLine="708"/>
        <w:rPr>
          <w:sz w:val="32"/>
          <w:szCs w:val="32"/>
        </w:rPr>
      </w:pPr>
      <w:r w:rsidRPr="00CD5A1F">
        <w:rPr>
          <w:sz w:val="28"/>
          <w:szCs w:val="28"/>
        </w:rPr>
        <w:t>2.5. Электронные подписи и временные метки</w:t>
      </w:r>
      <w:r w:rsidRPr="00CD5A1F">
        <w:rPr>
          <w:sz w:val="32"/>
          <w:szCs w:val="32"/>
        </w:rPr>
        <w:t>…………………</w:t>
      </w:r>
    </w:p>
    <w:p w:rsidR="00A925C4" w:rsidRDefault="00A925C4" w:rsidP="00A925C4">
      <w:pPr>
        <w:rPr>
          <w:sz w:val="32"/>
          <w:szCs w:val="32"/>
        </w:rPr>
      </w:pPr>
      <w:r w:rsidRPr="00E81D11">
        <w:rPr>
          <w:sz w:val="32"/>
          <w:szCs w:val="32"/>
        </w:rPr>
        <w:t>2.6. Стойкость шифра</w:t>
      </w:r>
      <w:r>
        <w:rPr>
          <w:sz w:val="32"/>
          <w:szCs w:val="32"/>
        </w:rPr>
        <w:t>…………………………………………………..</w:t>
      </w:r>
    </w:p>
    <w:p w:rsidR="00A925C4" w:rsidRDefault="00A925C4" w:rsidP="00A925C4">
      <w:pPr>
        <w:rPr>
          <w:sz w:val="28"/>
          <w:szCs w:val="28"/>
        </w:rPr>
      </w:pPr>
    </w:p>
    <w:p w:rsidR="00A925C4" w:rsidRDefault="00A925C4" w:rsidP="00A925C4">
      <w:pPr>
        <w:rPr>
          <w:sz w:val="32"/>
          <w:szCs w:val="32"/>
        </w:rPr>
      </w:pPr>
      <w:r w:rsidRPr="00CD5A1F">
        <w:rPr>
          <w:sz w:val="32"/>
          <w:szCs w:val="32"/>
        </w:rPr>
        <w:t xml:space="preserve">Электронные таблицы </w:t>
      </w:r>
      <w:r>
        <w:rPr>
          <w:sz w:val="32"/>
          <w:szCs w:val="32"/>
        </w:rPr>
        <w:t>…………………………………….…………..</w:t>
      </w:r>
    </w:p>
    <w:p w:rsidR="00A925C4" w:rsidRPr="00CD5A1F" w:rsidRDefault="00A925C4" w:rsidP="00A925C4">
      <w:pPr>
        <w:rPr>
          <w:sz w:val="32"/>
          <w:szCs w:val="32"/>
        </w:rPr>
      </w:pPr>
      <w:r w:rsidRPr="00CD5A1F">
        <w:rPr>
          <w:sz w:val="32"/>
          <w:szCs w:val="32"/>
        </w:rPr>
        <w:t xml:space="preserve">                                                                                          </w:t>
      </w:r>
    </w:p>
    <w:p w:rsidR="00A925C4" w:rsidRDefault="00A925C4" w:rsidP="00A925C4">
      <w:pPr>
        <w:rPr>
          <w:sz w:val="32"/>
          <w:szCs w:val="32"/>
        </w:rPr>
      </w:pPr>
      <w:r w:rsidRPr="00CD5A1F">
        <w:rPr>
          <w:sz w:val="32"/>
          <w:szCs w:val="32"/>
        </w:rPr>
        <w:t xml:space="preserve">Список литературы </w:t>
      </w:r>
      <w:r>
        <w:rPr>
          <w:sz w:val="32"/>
          <w:szCs w:val="32"/>
        </w:rPr>
        <w:t>……………………………………………..……..</w:t>
      </w:r>
    </w:p>
    <w:p w:rsidR="00A925C4" w:rsidRPr="00A925C4" w:rsidRDefault="00A925C4" w:rsidP="00A925C4">
      <w:pPr>
        <w:spacing w:line="360" w:lineRule="auto"/>
        <w:jc w:val="center"/>
        <w:rPr>
          <w:sz w:val="32"/>
          <w:szCs w:val="32"/>
        </w:rPr>
      </w:pPr>
      <w:r w:rsidRPr="00CD5A1F">
        <w:rPr>
          <w:sz w:val="32"/>
          <w:szCs w:val="32"/>
        </w:rPr>
        <w:t xml:space="preserve">                                                                                             </w:t>
      </w:r>
    </w:p>
    <w:p w:rsidR="00A925C4" w:rsidRDefault="00A925C4" w:rsidP="006F76E2">
      <w:pPr>
        <w:spacing w:line="360" w:lineRule="auto"/>
        <w:jc w:val="center"/>
        <w:rPr>
          <w:sz w:val="32"/>
          <w:szCs w:val="32"/>
          <w:lang w:val="en-US"/>
        </w:rPr>
      </w:pPr>
    </w:p>
    <w:p w:rsidR="00A925C4" w:rsidRDefault="00A925C4" w:rsidP="006F76E2">
      <w:pPr>
        <w:spacing w:line="360" w:lineRule="auto"/>
        <w:jc w:val="center"/>
        <w:rPr>
          <w:sz w:val="32"/>
          <w:szCs w:val="32"/>
          <w:lang w:val="en-US"/>
        </w:rPr>
      </w:pPr>
    </w:p>
    <w:p w:rsidR="00A925C4" w:rsidRDefault="00A925C4" w:rsidP="006F76E2">
      <w:pPr>
        <w:spacing w:line="360" w:lineRule="auto"/>
        <w:jc w:val="center"/>
        <w:rPr>
          <w:sz w:val="32"/>
          <w:szCs w:val="32"/>
          <w:lang w:val="en-US"/>
        </w:rPr>
      </w:pPr>
    </w:p>
    <w:p w:rsidR="00A925C4" w:rsidRDefault="00A925C4" w:rsidP="006F76E2">
      <w:pPr>
        <w:spacing w:line="360" w:lineRule="auto"/>
        <w:jc w:val="center"/>
        <w:rPr>
          <w:sz w:val="32"/>
          <w:szCs w:val="32"/>
          <w:lang w:val="en-US"/>
        </w:rPr>
      </w:pPr>
    </w:p>
    <w:p w:rsidR="00A925C4" w:rsidRDefault="00A925C4" w:rsidP="006F76E2">
      <w:pPr>
        <w:spacing w:line="360" w:lineRule="auto"/>
        <w:jc w:val="center"/>
        <w:rPr>
          <w:sz w:val="32"/>
          <w:szCs w:val="32"/>
          <w:lang w:val="en-US"/>
        </w:rPr>
      </w:pPr>
    </w:p>
    <w:p w:rsidR="00A925C4" w:rsidRDefault="00A925C4" w:rsidP="006F76E2">
      <w:pPr>
        <w:spacing w:line="360" w:lineRule="auto"/>
        <w:jc w:val="center"/>
        <w:rPr>
          <w:sz w:val="32"/>
          <w:szCs w:val="32"/>
          <w:lang w:val="en-US"/>
        </w:rPr>
      </w:pPr>
    </w:p>
    <w:p w:rsidR="00A925C4" w:rsidRDefault="00A925C4" w:rsidP="006F76E2">
      <w:pPr>
        <w:spacing w:line="360" w:lineRule="auto"/>
        <w:jc w:val="center"/>
        <w:rPr>
          <w:sz w:val="32"/>
          <w:szCs w:val="32"/>
          <w:lang w:val="en-US"/>
        </w:rPr>
      </w:pPr>
    </w:p>
    <w:p w:rsidR="00A925C4" w:rsidRDefault="00A925C4" w:rsidP="006F76E2">
      <w:pPr>
        <w:spacing w:line="360" w:lineRule="auto"/>
        <w:jc w:val="center"/>
        <w:rPr>
          <w:sz w:val="32"/>
          <w:szCs w:val="32"/>
          <w:lang w:val="en-US"/>
        </w:rPr>
      </w:pPr>
    </w:p>
    <w:p w:rsidR="00A925C4" w:rsidRDefault="00A925C4" w:rsidP="006F76E2">
      <w:pPr>
        <w:spacing w:line="360" w:lineRule="auto"/>
        <w:jc w:val="center"/>
        <w:rPr>
          <w:sz w:val="32"/>
          <w:szCs w:val="32"/>
          <w:lang w:val="en-US"/>
        </w:rPr>
      </w:pPr>
    </w:p>
    <w:p w:rsidR="006F6C75" w:rsidRPr="006F76E2" w:rsidRDefault="006F76E2" w:rsidP="006F76E2">
      <w:pPr>
        <w:spacing w:line="360" w:lineRule="auto"/>
        <w:jc w:val="center"/>
        <w:rPr>
          <w:sz w:val="32"/>
          <w:szCs w:val="32"/>
        </w:rPr>
      </w:pPr>
      <w:r>
        <w:rPr>
          <w:sz w:val="32"/>
          <w:szCs w:val="32"/>
        </w:rPr>
        <w:t xml:space="preserve">1. </w:t>
      </w:r>
      <w:r w:rsidR="006F6C75" w:rsidRPr="006F76E2">
        <w:rPr>
          <w:sz w:val="32"/>
          <w:szCs w:val="32"/>
        </w:rPr>
        <w:t>Защита   информации  в  сетях</w:t>
      </w:r>
    </w:p>
    <w:p w:rsidR="006F6C75" w:rsidRPr="00026E3A" w:rsidRDefault="006F6C75" w:rsidP="00026E3A">
      <w:pPr>
        <w:spacing w:line="360" w:lineRule="auto"/>
        <w:jc w:val="both"/>
        <w:rPr>
          <w:sz w:val="28"/>
          <w:szCs w:val="28"/>
        </w:rPr>
      </w:pPr>
    </w:p>
    <w:p w:rsidR="006F6C75" w:rsidRPr="00026E3A" w:rsidRDefault="006F6C75" w:rsidP="00026E3A">
      <w:pPr>
        <w:spacing w:line="360" w:lineRule="auto"/>
        <w:jc w:val="both"/>
        <w:rPr>
          <w:sz w:val="28"/>
          <w:szCs w:val="28"/>
        </w:rPr>
      </w:pPr>
      <w:r w:rsidRPr="00026E3A">
        <w:rPr>
          <w:sz w:val="28"/>
          <w:szCs w:val="28"/>
        </w:rPr>
        <w:t xml:space="preserve"> </w:t>
      </w:r>
      <w:r w:rsidR="00026E3A" w:rsidRPr="006F76E2">
        <w:rPr>
          <w:sz w:val="28"/>
          <w:szCs w:val="28"/>
        </w:rPr>
        <w:tab/>
      </w:r>
      <w:r w:rsidRPr="00026E3A">
        <w:rPr>
          <w:sz w:val="28"/>
          <w:szCs w:val="28"/>
        </w:rPr>
        <w:t>Защита  персональной информации имеет большое значение для каждого. Информация сегодня стала одной из наиболее желанных вещей в мире после товаров потребления, и Интернет представляет собой один из самых больших ее источников. Каждый день компьютеры обмениваются миллиардами байт данных по тысячам соединений, составляющим Интернет. Важно понимать, что почти любая информация, посылаемая через Интернет, может оказаться перехваченной.</w:t>
      </w:r>
    </w:p>
    <w:p w:rsidR="00026E3A" w:rsidRDefault="006F6C75" w:rsidP="00026E3A">
      <w:pPr>
        <w:spacing w:line="360" w:lineRule="auto"/>
        <w:ind w:firstLine="708"/>
        <w:jc w:val="both"/>
        <w:rPr>
          <w:sz w:val="28"/>
          <w:szCs w:val="28"/>
          <w:lang w:val="en-US"/>
        </w:rPr>
      </w:pPr>
      <w:r w:rsidRPr="00026E3A">
        <w:rPr>
          <w:sz w:val="28"/>
          <w:szCs w:val="28"/>
        </w:rPr>
        <w:t>Защита в Интернете - понятие весьма неопределенное. Никто не может гарантировать вам надежной защиты от нападений. Подключившись к Интернету или любой другой подобной сети, вы подвергаете себя определенному риску. Степень риска зависит от ряда факторов, и один из наиболее важных - это то, сколько внимания вы привлекаете к себе.</w:t>
      </w:r>
      <w:r w:rsidR="00026E3A" w:rsidRPr="00026E3A">
        <w:rPr>
          <w:sz w:val="28"/>
          <w:szCs w:val="28"/>
        </w:rPr>
        <w:t xml:space="preserve"> </w:t>
      </w:r>
      <w:r w:rsidRPr="00026E3A">
        <w:rPr>
          <w:sz w:val="28"/>
          <w:szCs w:val="28"/>
        </w:rPr>
        <w:t>Компания, подключающая к Интернету большую сеть UNIX-машин в домене SUPERCYBER.COM, будет, конечно, привлекать намного больше внимания, нежели отдельная рабочая станция DOS, периодически подключающаяся к сети через телефонную линию с домен</w:t>
      </w:r>
      <w:r w:rsidR="00026E3A">
        <w:rPr>
          <w:sz w:val="28"/>
          <w:szCs w:val="28"/>
        </w:rPr>
        <w:t>ным именем PPPUSERI.NONAME.COM.</w:t>
      </w:r>
      <w:r w:rsidR="00026E3A" w:rsidRPr="00026E3A">
        <w:rPr>
          <w:sz w:val="28"/>
          <w:szCs w:val="28"/>
        </w:rPr>
        <w:t xml:space="preserve"> </w:t>
      </w:r>
    </w:p>
    <w:p w:rsidR="006F6C75" w:rsidRPr="00026E3A" w:rsidRDefault="006F6C75" w:rsidP="00026E3A">
      <w:pPr>
        <w:spacing w:line="360" w:lineRule="auto"/>
        <w:ind w:firstLine="708"/>
        <w:jc w:val="both"/>
        <w:rPr>
          <w:sz w:val="28"/>
          <w:szCs w:val="28"/>
        </w:rPr>
      </w:pPr>
      <w:r w:rsidRPr="00026E3A">
        <w:rPr>
          <w:sz w:val="28"/>
          <w:szCs w:val="28"/>
        </w:rPr>
        <w:t>Пользователь, регулярно посылающий сообщения в различные телеконференции, с большей вероятностью станет объектом нападения, нежели пользователь, который редко пользуется ими.</w:t>
      </w:r>
      <w:r w:rsidR="00026E3A" w:rsidRPr="00026E3A">
        <w:rPr>
          <w:sz w:val="28"/>
          <w:szCs w:val="28"/>
        </w:rPr>
        <w:t xml:space="preserve"> </w:t>
      </w:r>
      <w:r w:rsidRPr="00026E3A">
        <w:rPr>
          <w:sz w:val="28"/>
          <w:szCs w:val="28"/>
        </w:rPr>
        <w:t>Как только появились компьютеры, моментально нашлись и люди, которые захотели воспользоваться ими для получения несанкционированного доступа к хранящимся в них данным.</w:t>
      </w:r>
    </w:p>
    <w:p w:rsidR="006F6C75" w:rsidRPr="00026E3A" w:rsidRDefault="006F6C75" w:rsidP="00026E3A">
      <w:pPr>
        <w:spacing w:line="360" w:lineRule="auto"/>
        <w:ind w:firstLine="708"/>
        <w:jc w:val="both"/>
        <w:rPr>
          <w:sz w:val="28"/>
          <w:szCs w:val="28"/>
        </w:rPr>
      </w:pPr>
      <w:r w:rsidRPr="00026E3A">
        <w:rPr>
          <w:sz w:val="28"/>
          <w:szCs w:val="28"/>
        </w:rPr>
        <w:t>В прошлом большинство взломов происходили потому, что люди хотели получить свободный и неконтролируемый доступ к компиляторам или другим ресурсам системы. С течением времени факт вторжения в компьютерную систему, похоже, превратился для некоторых людей в спорт, и число взломанных систем приобрело для них большее значение, нежели фактическая информация или прикладные программы, находящиеся в этих системах.</w:t>
      </w:r>
    </w:p>
    <w:p w:rsidR="006F6C75" w:rsidRPr="00026E3A" w:rsidRDefault="006F6C75" w:rsidP="00026E3A">
      <w:pPr>
        <w:spacing w:line="360" w:lineRule="auto"/>
        <w:ind w:firstLine="708"/>
        <w:jc w:val="both"/>
        <w:rPr>
          <w:sz w:val="28"/>
          <w:szCs w:val="28"/>
        </w:rPr>
      </w:pPr>
      <w:r w:rsidRPr="00026E3A">
        <w:rPr>
          <w:sz w:val="28"/>
          <w:szCs w:val="28"/>
        </w:rPr>
        <w:t>Несмотря на незаконный характер компьютерных взломов, подавляющее их большинство ни что иное, как недоразумение, и его легко можно предотвратить. Число злоумышленных нападений чрезвычайно невелико в сравнении с общим числом взломов, происходящих ежедневно. Однако ущерб от злоумышленных нападений оценивается сотнями миллионов долларов в год.</w:t>
      </w:r>
      <w:r w:rsidR="00026E3A" w:rsidRPr="00026E3A">
        <w:rPr>
          <w:sz w:val="28"/>
          <w:szCs w:val="28"/>
        </w:rPr>
        <w:t xml:space="preserve"> </w:t>
      </w:r>
      <w:r w:rsidRPr="00026E3A">
        <w:rPr>
          <w:sz w:val="28"/>
          <w:szCs w:val="28"/>
        </w:rPr>
        <w:t xml:space="preserve">Важно отметить, что наибольший материальный ущерб приносят профессионалы, деятельность которых носит целенаправленный характер либо из мести, либо в целях промышленного шпионажа. По сравнению с этим проделки подростков-хакеров - сущий пустяк, несмотря на обилие публикаций на эту тем </w:t>
      </w:r>
    </w:p>
    <w:p w:rsidR="006F6C75" w:rsidRPr="00026E3A" w:rsidRDefault="006F6C75" w:rsidP="00026E3A">
      <w:pPr>
        <w:spacing w:line="360" w:lineRule="auto"/>
        <w:ind w:firstLine="708"/>
        <w:jc w:val="both"/>
        <w:rPr>
          <w:sz w:val="28"/>
          <w:szCs w:val="28"/>
        </w:rPr>
      </w:pPr>
      <w:r w:rsidRPr="00026E3A">
        <w:rPr>
          <w:sz w:val="28"/>
          <w:szCs w:val="28"/>
        </w:rPr>
        <w:t>Подбор пароля. На сегодня пароли остаются основным средством защиты в большинстве компьютерных систем. К сожалению, большинство пользователей все еще не понимают, насколько важную роль играет их личный пароль и не умеют правильно его выбирать. Одним из наиболее распространенных способов взлома парольной защиты системы является обыкновенный подбор. Нападающий будет подставлять комбинации общеупотребительных имен пользователей и паролей, чтобы найти допустимую комбинацию, или может опробовать существующие системные установки паролей по умолчанию.</w:t>
      </w:r>
      <w:r w:rsidR="00026E3A" w:rsidRPr="00026E3A">
        <w:rPr>
          <w:sz w:val="28"/>
          <w:szCs w:val="28"/>
        </w:rPr>
        <w:t xml:space="preserve"> </w:t>
      </w:r>
      <w:r w:rsidRPr="00026E3A">
        <w:rPr>
          <w:sz w:val="28"/>
          <w:szCs w:val="28"/>
        </w:rPr>
        <w:t>Правильно выбранный пароль содержит буквы, цифры, знаки препинания и специальные символы, и при этом он не связан ни с каким словом, которое может быть найдено в словаре.</w:t>
      </w:r>
    </w:p>
    <w:p w:rsidR="006F6C75" w:rsidRPr="00026E3A" w:rsidRDefault="006F6C75" w:rsidP="00026E3A">
      <w:pPr>
        <w:spacing w:line="360" w:lineRule="auto"/>
        <w:ind w:firstLine="708"/>
        <w:jc w:val="both"/>
        <w:rPr>
          <w:sz w:val="28"/>
          <w:szCs w:val="28"/>
        </w:rPr>
      </w:pPr>
      <w:r w:rsidRPr="00026E3A">
        <w:rPr>
          <w:sz w:val="28"/>
          <w:szCs w:val="28"/>
        </w:rPr>
        <w:t>Злоумышленник же, в свою очередь, рассчитывает на тех пользователей, пароль которых легко поддается подбору. Плохо выбранный пароль почти также бесполезен, как и полное его отсутствие.</w:t>
      </w:r>
    </w:p>
    <w:p w:rsidR="006F6C75" w:rsidRPr="00026E3A" w:rsidRDefault="006F6C75" w:rsidP="00026E3A">
      <w:pPr>
        <w:spacing w:line="360" w:lineRule="auto"/>
        <w:ind w:firstLine="708"/>
        <w:jc w:val="both"/>
        <w:rPr>
          <w:sz w:val="28"/>
          <w:szCs w:val="28"/>
        </w:rPr>
      </w:pPr>
      <w:r w:rsidRPr="00026E3A">
        <w:rPr>
          <w:sz w:val="28"/>
          <w:szCs w:val="28"/>
        </w:rPr>
        <w:t>Злоупотребление доверием пользователей. Один из наиболее эффективных методов получать информацию у ничего не подозревающих пользователей носит название social engineering. Несмотря на громкое имя, social engineering - не что иное, как профессионально выполняемая имитация. Многие злоумышленники добились высокого мастерства в имитации системных администраторов, персонала телефонной компании и обманывали порой очень опытных и осторожных людей, выведывая у них важную информацию. Даже опытные пользователи часто так и не узнают, что общались с подставным лицом спустя месяцы после того, как злоумышленник использовал полученную информацию, чтобы войти в компьютерную систему их компании.</w:t>
      </w:r>
    </w:p>
    <w:p w:rsidR="006F6C75" w:rsidRPr="00026E3A" w:rsidRDefault="006F6C75" w:rsidP="00026E3A">
      <w:pPr>
        <w:spacing w:line="360" w:lineRule="auto"/>
        <w:ind w:firstLine="708"/>
        <w:jc w:val="both"/>
        <w:rPr>
          <w:sz w:val="28"/>
          <w:szCs w:val="28"/>
        </w:rPr>
      </w:pPr>
      <w:r w:rsidRPr="00026E3A">
        <w:rPr>
          <w:sz w:val="28"/>
          <w:szCs w:val="28"/>
        </w:rPr>
        <w:t>Что бы вы сделали, если бы кто-то позвонил вам, назвался представителем вашего сервис-провайдера и сказал, что имеется проблема с вашим доступом в Интернет, и им необходимо назначить вам новый пароль “из соображений безопасности”, но нужен старый для проверки? Многие люди предоставляют такую информацию.</w:t>
      </w:r>
      <w:r w:rsidR="00026E3A" w:rsidRPr="00026E3A">
        <w:rPr>
          <w:sz w:val="28"/>
          <w:szCs w:val="28"/>
        </w:rPr>
        <w:t xml:space="preserve"> </w:t>
      </w:r>
      <w:r w:rsidRPr="00026E3A">
        <w:rPr>
          <w:sz w:val="28"/>
          <w:szCs w:val="28"/>
        </w:rPr>
        <w:t>Поэтому прежде чем что-либо говорить, следует удостовериться в полномочиях собеседника и попытаться узнать побольше информации, например, его имя и номер телефона, где вы можете его найти. При этом желательно, чтобы названный номер совпадал с известным вам номером службы технической поддержки вашего сервис-провайдера. Все это может слегка походить на паранойю, однако подобные игры на доверие происходят слишком часто, чтобы пренебрегать мерами предосторожности.</w:t>
      </w:r>
    </w:p>
    <w:p w:rsidR="006F6C75" w:rsidRPr="00026E3A" w:rsidRDefault="006F6C75" w:rsidP="00026E3A">
      <w:pPr>
        <w:spacing w:line="360" w:lineRule="auto"/>
        <w:jc w:val="both"/>
        <w:rPr>
          <w:sz w:val="28"/>
          <w:szCs w:val="28"/>
        </w:rPr>
      </w:pPr>
    </w:p>
    <w:p w:rsidR="006F6C75" w:rsidRPr="00026E3A" w:rsidRDefault="006F6C75" w:rsidP="00026E3A">
      <w:pPr>
        <w:spacing w:line="360" w:lineRule="auto"/>
        <w:jc w:val="both"/>
        <w:rPr>
          <w:sz w:val="28"/>
          <w:szCs w:val="28"/>
        </w:rPr>
      </w:pPr>
      <w:r w:rsidRPr="00026E3A">
        <w:rPr>
          <w:sz w:val="28"/>
          <w:szCs w:val="28"/>
        </w:rPr>
        <w:t>Один из способов получения  информации  - это буквальное отслеживание ее перемещений по  сети . Появление программ, позволяющих декодировать пакеты данных, посылаемые по локальной сети Ethernet, либо перехватывать строки символов, посылаемые с клавиатуры, привело в последнее время к большому количеству компьютерных взломов.</w:t>
      </w:r>
    </w:p>
    <w:p w:rsidR="006F6C75" w:rsidRPr="00026E3A" w:rsidRDefault="006F6C75" w:rsidP="00026E3A">
      <w:pPr>
        <w:spacing w:line="360" w:lineRule="auto"/>
        <w:ind w:firstLine="708"/>
        <w:jc w:val="both"/>
        <w:rPr>
          <w:sz w:val="28"/>
          <w:szCs w:val="28"/>
        </w:rPr>
      </w:pPr>
      <w:r w:rsidRPr="00026E3A">
        <w:rPr>
          <w:sz w:val="28"/>
          <w:szCs w:val="28"/>
        </w:rPr>
        <w:t>Один из самых простых и наиболее эффективных способов  защиты  данных от посторонних глаз - шифрование. Существуют многочисленные алгоритмы шифрования, которые включены в сотни пакетов программ. Имеются многочисленные FTP-серверы с архивами таких программ.</w:t>
      </w:r>
    </w:p>
    <w:p w:rsidR="006F6C75" w:rsidRPr="00026E3A" w:rsidRDefault="006F6C75" w:rsidP="00026E3A">
      <w:pPr>
        <w:spacing w:line="360" w:lineRule="auto"/>
        <w:ind w:firstLine="708"/>
        <w:jc w:val="both"/>
        <w:rPr>
          <w:sz w:val="28"/>
          <w:szCs w:val="28"/>
        </w:rPr>
      </w:pPr>
      <w:r w:rsidRPr="00026E3A">
        <w:rPr>
          <w:sz w:val="28"/>
          <w:szCs w:val="28"/>
        </w:rPr>
        <w:t>Программные средства защиты. На рынке можно встретить большое количество программ, позволяющих защищать свою систему. Многие программы схожи, но одни из них предлагают больше возможностей, чем другие. Для индивидуальных пользователей практически любой пакет может оказаться достаточным средством защиты.</w:t>
      </w:r>
      <w:r w:rsidR="00026E3A" w:rsidRPr="00026E3A">
        <w:rPr>
          <w:sz w:val="28"/>
          <w:szCs w:val="28"/>
        </w:rPr>
        <w:t xml:space="preserve"> </w:t>
      </w:r>
      <w:r w:rsidRPr="00026E3A">
        <w:rPr>
          <w:sz w:val="28"/>
          <w:szCs w:val="28"/>
        </w:rPr>
        <w:t>Корпоративные пользователи предпочитают коммерческие пакеты, поскольку им гарантируется техническая поддержка и постоянное обновление программного обеспечения. В любом случае пользователь должен решить, какие особенности ему действительно необходимы, и затем выбрать пакет, который лучше всего удовлетворяет его потребности.</w:t>
      </w:r>
    </w:p>
    <w:p w:rsidR="006F6C75" w:rsidRPr="00026E3A" w:rsidRDefault="006F6C75" w:rsidP="00026E3A">
      <w:pPr>
        <w:spacing w:line="360" w:lineRule="auto"/>
        <w:ind w:firstLine="708"/>
        <w:jc w:val="both"/>
        <w:rPr>
          <w:sz w:val="28"/>
          <w:szCs w:val="28"/>
        </w:rPr>
      </w:pPr>
      <w:r w:rsidRPr="00026E3A">
        <w:rPr>
          <w:sz w:val="28"/>
          <w:szCs w:val="28"/>
        </w:rPr>
        <w:t>Коммерческие пакеты. Пакеты типа Disklock Fifth Generation и PC-DACS Mergent - примеры коммерческих пакетов защиты информации. Disklock объединяет утилиты аудита, шифрования и возможность поиска вирусов в одном пакете. PC-DACS обеспечивает большее количество параметров, чем другие пакеты, в области ограничения нежелательного доступа к файлам, программам, дисководам и даже портам.</w:t>
      </w:r>
      <w:r w:rsidR="00026E3A" w:rsidRPr="00026E3A">
        <w:rPr>
          <w:sz w:val="28"/>
          <w:szCs w:val="28"/>
        </w:rPr>
        <w:t xml:space="preserve"> </w:t>
      </w:r>
      <w:r w:rsidRPr="00026E3A">
        <w:rPr>
          <w:sz w:val="28"/>
          <w:szCs w:val="28"/>
        </w:rPr>
        <w:t>Пакеты условно-бесплатного распространения (shareware) типа Lock от Secure Systems Group обеспечивают защиту входа в систему, контроль загрузки, управление доступом к файлам, утилиты шифрования и аудита. Lock также включает возможность проверки контрольной суммы файлов для защиты от вирусов.</w:t>
      </w:r>
      <w:r w:rsidR="00026E3A" w:rsidRPr="00026E3A">
        <w:rPr>
          <w:sz w:val="28"/>
          <w:szCs w:val="28"/>
        </w:rPr>
        <w:t xml:space="preserve"> </w:t>
      </w:r>
      <w:r w:rsidRPr="00026E3A">
        <w:rPr>
          <w:sz w:val="28"/>
          <w:szCs w:val="28"/>
        </w:rPr>
        <w:t xml:space="preserve">Другие программы общего пользования обеспечивают парольную защиту начальной загрузки, блокировку каталога и отключение дисковод </w:t>
      </w:r>
    </w:p>
    <w:p w:rsidR="006F6C75" w:rsidRPr="00026E3A" w:rsidRDefault="006F6C75" w:rsidP="00026E3A">
      <w:pPr>
        <w:spacing w:line="360" w:lineRule="auto"/>
        <w:ind w:firstLine="708"/>
        <w:jc w:val="both"/>
        <w:rPr>
          <w:sz w:val="28"/>
          <w:szCs w:val="28"/>
        </w:rPr>
      </w:pPr>
      <w:r w:rsidRPr="00026E3A">
        <w:rPr>
          <w:sz w:val="28"/>
          <w:szCs w:val="28"/>
        </w:rPr>
        <w:t>Установка прав доступа к файлам. Чтобы гарантировать доступ к некоторой информации только определенным пользователям, операционные системы позволяют управлять доступом к файлам. Почти все многопользовательские операционные системы предоставляют средства управления доступом, и даже автономные ПК могут осуществлять такое управление при помощи соответствующего программного обеспечения.</w:t>
      </w:r>
    </w:p>
    <w:p w:rsidR="006F6C75" w:rsidRPr="00026E3A" w:rsidRDefault="006F6C75" w:rsidP="00026E3A">
      <w:pPr>
        <w:spacing w:line="360" w:lineRule="auto"/>
        <w:ind w:firstLine="708"/>
        <w:jc w:val="both"/>
        <w:rPr>
          <w:sz w:val="28"/>
          <w:szCs w:val="28"/>
        </w:rPr>
      </w:pPr>
      <w:r w:rsidRPr="00026E3A">
        <w:rPr>
          <w:sz w:val="28"/>
          <w:szCs w:val="28"/>
        </w:rPr>
        <w:t>Удаление файлов. Обычно если вы удаляете файл, информация на самом деле остается на диске. В DOS-системах файл, удаленный при помощи команды DEL или ERASE, может быть легко восстановлен при помощи команды UNDELETE или различных дисковых утилит. Только если конкретные секторы на жестком диске, принадлежавшие программе или данным, перекрыты другой программой или данными, ваша информация надежно защищена от восстановления.</w:t>
      </w:r>
    </w:p>
    <w:p w:rsidR="006F6C75" w:rsidRPr="00026E3A" w:rsidRDefault="006F6C75" w:rsidP="00026E3A">
      <w:pPr>
        <w:spacing w:line="360" w:lineRule="auto"/>
        <w:ind w:firstLine="708"/>
        <w:jc w:val="both"/>
        <w:rPr>
          <w:sz w:val="28"/>
          <w:szCs w:val="28"/>
        </w:rPr>
      </w:pPr>
      <w:r w:rsidRPr="00026E3A">
        <w:rPr>
          <w:sz w:val="28"/>
          <w:szCs w:val="28"/>
        </w:rPr>
        <w:t>Это справедливо также и в отношении системы NetWare, в которой утилита SALVAGE обеспечивает восстановление файлов, которые не были полностью удалены командой PURGE.</w:t>
      </w:r>
    </w:p>
    <w:p w:rsidR="006F6C75" w:rsidRPr="00026E3A" w:rsidRDefault="006F6C75" w:rsidP="00026E3A">
      <w:pPr>
        <w:spacing w:line="360" w:lineRule="auto"/>
        <w:ind w:firstLine="708"/>
        <w:jc w:val="both"/>
        <w:rPr>
          <w:sz w:val="28"/>
          <w:szCs w:val="28"/>
        </w:rPr>
      </w:pPr>
      <w:r w:rsidRPr="00026E3A">
        <w:rPr>
          <w:sz w:val="28"/>
          <w:szCs w:val="28"/>
        </w:rPr>
        <w:t>Другие операционные системы могут иметь, а могут и не иметь механизма восстановления удаленных файлов, но для большей уверенности следует выяснить этот вопрос, а не полагаться на то, что удаленные файлы действительно удалены.</w:t>
      </w:r>
    </w:p>
    <w:p w:rsidR="006F6C75" w:rsidRPr="00026E3A" w:rsidRDefault="006F6C75" w:rsidP="00026E3A">
      <w:pPr>
        <w:spacing w:line="360" w:lineRule="auto"/>
        <w:ind w:firstLine="708"/>
        <w:jc w:val="both"/>
        <w:rPr>
          <w:sz w:val="28"/>
          <w:szCs w:val="28"/>
        </w:rPr>
      </w:pPr>
      <w:r w:rsidRPr="00026E3A">
        <w:rPr>
          <w:sz w:val="28"/>
          <w:szCs w:val="28"/>
        </w:rPr>
        <w:t>Следует использовать утилиты, которые гарантируют стирание файла, записывая в дисковую область удаляемого файла серии нулей или единичек. Central Point имеет в пакете дисковых утилит такую программу, называемую WIPE.EXE.</w:t>
      </w:r>
    </w:p>
    <w:p w:rsidR="006F6C75" w:rsidRPr="00026E3A" w:rsidRDefault="006F6C75" w:rsidP="00026E3A">
      <w:pPr>
        <w:spacing w:line="360" w:lineRule="auto"/>
        <w:ind w:firstLine="708"/>
        <w:jc w:val="both"/>
        <w:rPr>
          <w:sz w:val="28"/>
          <w:szCs w:val="28"/>
        </w:rPr>
      </w:pPr>
      <w:r w:rsidRPr="00026E3A">
        <w:rPr>
          <w:sz w:val="28"/>
          <w:szCs w:val="28"/>
        </w:rPr>
        <w:t>Аппаратные средства. Удивительно, но одна из угроз компьютерной секретности исходит непосредственно от аппаратных средств. Даже если вы используете длин амысловатые пароли, шифруете все данные прежде, чем послать в Интернет, отключили телефонную линию и закрыли все двери и окна, все равно существует потенциальная возможность перехватить ваши данные.</w:t>
      </w:r>
      <w:r w:rsidR="00026E3A" w:rsidRPr="00026E3A">
        <w:rPr>
          <w:sz w:val="28"/>
          <w:szCs w:val="28"/>
        </w:rPr>
        <w:t xml:space="preserve"> </w:t>
      </w:r>
      <w:r w:rsidRPr="00026E3A">
        <w:rPr>
          <w:sz w:val="28"/>
          <w:szCs w:val="28"/>
        </w:rPr>
        <w:t>Компьютерное оборудование в сущности является радиопередатчиком. Все компоненты, из которых состоит компьютер, излучают информацию на некоторых частотах, и эта информация может быть перехвачена, а затем обработана с целью восстановления. Два компонента, излучающие наиболее полезную информацию, - контроллер клавиатуры и дисплей. Персональные компьютеры, обеспечивающие надежную защиту от такого рода угроз, стоят около 5000 долларов.</w:t>
      </w:r>
    </w:p>
    <w:p w:rsidR="006F6C75" w:rsidRPr="00026E3A" w:rsidRDefault="006F6C75" w:rsidP="00026E3A">
      <w:pPr>
        <w:spacing w:line="360" w:lineRule="auto"/>
        <w:ind w:firstLine="708"/>
        <w:jc w:val="both"/>
        <w:rPr>
          <w:sz w:val="28"/>
          <w:szCs w:val="28"/>
        </w:rPr>
      </w:pPr>
      <w:r w:rsidRPr="00026E3A">
        <w:rPr>
          <w:sz w:val="28"/>
          <w:szCs w:val="28"/>
        </w:rPr>
        <w:t>Информацию по защите ваших данных можно найти в следующих источниках. Список рассылки Cypherpunks обсуждает вопросы секретности, шифрования и связанные с ними вопросы. Это очень объемный список рассылки. Чтобы попасть в него, пошлите электронное сообщение по адресу cypherpunks-request@toad.com, содержащее слово SUBSC-RIBE в поле subject.</w:t>
      </w:r>
    </w:p>
    <w:p w:rsidR="006F6C75" w:rsidRPr="00026E3A" w:rsidRDefault="006F6C75" w:rsidP="00026E3A">
      <w:pPr>
        <w:spacing w:line="360" w:lineRule="auto"/>
        <w:jc w:val="both"/>
        <w:rPr>
          <w:sz w:val="28"/>
          <w:szCs w:val="28"/>
        </w:rPr>
      </w:pPr>
    </w:p>
    <w:p w:rsidR="006F6C75" w:rsidRPr="00026E3A" w:rsidRDefault="006F6C75" w:rsidP="00026E3A">
      <w:pPr>
        <w:spacing w:line="360" w:lineRule="auto"/>
        <w:jc w:val="both"/>
        <w:rPr>
          <w:sz w:val="28"/>
          <w:szCs w:val="28"/>
        </w:rPr>
      </w:pPr>
      <w:r w:rsidRPr="00026E3A">
        <w:rPr>
          <w:sz w:val="28"/>
          <w:szCs w:val="28"/>
        </w:rPr>
        <w:t>Существует также FTP-сервср Cypherpunks:</w:t>
      </w:r>
    </w:p>
    <w:p w:rsidR="006F6C75" w:rsidRPr="00026E3A" w:rsidRDefault="006F6C75" w:rsidP="00026E3A">
      <w:pPr>
        <w:spacing w:line="360" w:lineRule="auto"/>
        <w:jc w:val="both"/>
        <w:rPr>
          <w:sz w:val="28"/>
          <w:szCs w:val="28"/>
        </w:rPr>
      </w:pPr>
    </w:p>
    <w:p w:rsidR="006F6C75" w:rsidRPr="00026E3A" w:rsidRDefault="006F6C75" w:rsidP="00026E3A">
      <w:pPr>
        <w:spacing w:line="360" w:lineRule="auto"/>
        <w:jc w:val="both"/>
        <w:rPr>
          <w:sz w:val="28"/>
          <w:szCs w:val="28"/>
          <w:lang w:val="en-US"/>
        </w:rPr>
      </w:pPr>
      <w:r w:rsidRPr="00026E3A">
        <w:rPr>
          <w:sz w:val="28"/>
          <w:szCs w:val="28"/>
          <w:lang w:val="en-US"/>
        </w:rPr>
        <w:t>ftp.csua.berkeley.edu/pub/cypherpunks</w:t>
      </w:r>
    </w:p>
    <w:p w:rsidR="006F6C75" w:rsidRPr="00026E3A" w:rsidRDefault="006F6C75" w:rsidP="00026E3A">
      <w:pPr>
        <w:spacing w:line="360" w:lineRule="auto"/>
        <w:jc w:val="both"/>
        <w:rPr>
          <w:sz w:val="28"/>
          <w:szCs w:val="28"/>
          <w:lang w:val="en-US"/>
        </w:rPr>
      </w:pPr>
    </w:p>
    <w:p w:rsidR="006F6C75" w:rsidRPr="00026E3A" w:rsidRDefault="006F6C75" w:rsidP="00026E3A">
      <w:pPr>
        <w:spacing w:line="360" w:lineRule="auto"/>
        <w:jc w:val="both"/>
        <w:rPr>
          <w:sz w:val="28"/>
          <w:szCs w:val="28"/>
        </w:rPr>
      </w:pPr>
      <w:r w:rsidRPr="00026E3A">
        <w:rPr>
          <w:sz w:val="28"/>
          <w:szCs w:val="28"/>
        </w:rPr>
        <w:t>Этот сервер - один из основных файловых архивов, содержащих последние версии популярной программы PGP (программа шифрования).</w:t>
      </w:r>
    </w:p>
    <w:p w:rsidR="006F6C75" w:rsidRPr="00026E3A" w:rsidRDefault="006F6C75" w:rsidP="00026E3A">
      <w:pPr>
        <w:spacing w:line="360" w:lineRule="auto"/>
        <w:ind w:firstLine="708"/>
        <w:jc w:val="both"/>
        <w:rPr>
          <w:sz w:val="28"/>
          <w:szCs w:val="28"/>
        </w:rPr>
      </w:pPr>
      <w:r w:rsidRPr="00026E3A">
        <w:rPr>
          <w:sz w:val="28"/>
          <w:szCs w:val="28"/>
          <w:lang w:val="en-US"/>
        </w:rPr>
        <w:t xml:space="preserve">Computer Professionals for Social Responsibility </w:t>
      </w:r>
      <w:r w:rsidRPr="00026E3A">
        <w:rPr>
          <w:sz w:val="28"/>
          <w:szCs w:val="28"/>
        </w:rPr>
        <w:t>поддерживает</w:t>
      </w:r>
      <w:r w:rsidRPr="00026E3A">
        <w:rPr>
          <w:sz w:val="28"/>
          <w:szCs w:val="28"/>
          <w:lang w:val="en-US"/>
        </w:rPr>
        <w:t xml:space="preserve"> Gopher-</w:t>
      </w:r>
      <w:r w:rsidRPr="00026E3A">
        <w:rPr>
          <w:sz w:val="28"/>
          <w:szCs w:val="28"/>
        </w:rPr>
        <w:t>сервер</w:t>
      </w:r>
      <w:r w:rsidRPr="00026E3A">
        <w:rPr>
          <w:sz w:val="28"/>
          <w:szCs w:val="28"/>
          <w:lang w:val="en-US"/>
        </w:rPr>
        <w:t xml:space="preserve">, </w:t>
      </w:r>
      <w:r w:rsidRPr="00026E3A">
        <w:rPr>
          <w:sz w:val="28"/>
          <w:szCs w:val="28"/>
        </w:rPr>
        <w:t>содержащий</w:t>
      </w:r>
      <w:r w:rsidRPr="00026E3A">
        <w:rPr>
          <w:sz w:val="28"/>
          <w:szCs w:val="28"/>
          <w:lang w:val="en-US"/>
        </w:rPr>
        <w:t xml:space="preserve"> </w:t>
      </w:r>
      <w:r w:rsidRPr="00026E3A">
        <w:rPr>
          <w:sz w:val="28"/>
          <w:szCs w:val="28"/>
        </w:rPr>
        <w:t>материалы</w:t>
      </w:r>
      <w:r w:rsidRPr="00026E3A">
        <w:rPr>
          <w:sz w:val="28"/>
          <w:szCs w:val="28"/>
          <w:lang w:val="en-US"/>
        </w:rPr>
        <w:t xml:space="preserve"> </w:t>
      </w:r>
      <w:r w:rsidRPr="00026E3A">
        <w:rPr>
          <w:sz w:val="28"/>
          <w:szCs w:val="28"/>
        </w:rPr>
        <w:t>по</w:t>
      </w:r>
      <w:r w:rsidRPr="00026E3A">
        <w:rPr>
          <w:sz w:val="28"/>
          <w:szCs w:val="28"/>
          <w:lang w:val="en-US"/>
        </w:rPr>
        <w:t xml:space="preserve"> </w:t>
      </w:r>
      <w:r w:rsidRPr="00026E3A">
        <w:rPr>
          <w:sz w:val="28"/>
          <w:szCs w:val="28"/>
        </w:rPr>
        <w:t>защите</w:t>
      </w:r>
      <w:r w:rsidRPr="00026E3A">
        <w:rPr>
          <w:sz w:val="28"/>
          <w:szCs w:val="28"/>
          <w:lang w:val="en-US"/>
        </w:rPr>
        <w:t xml:space="preserve"> </w:t>
      </w:r>
      <w:r w:rsidRPr="00026E3A">
        <w:rPr>
          <w:sz w:val="28"/>
          <w:szCs w:val="28"/>
        </w:rPr>
        <w:t>информации</w:t>
      </w:r>
      <w:r w:rsidRPr="00026E3A">
        <w:rPr>
          <w:sz w:val="28"/>
          <w:szCs w:val="28"/>
          <w:lang w:val="en-US"/>
        </w:rPr>
        <w:t xml:space="preserve">. </w:t>
      </w:r>
      <w:r w:rsidRPr="00026E3A">
        <w:rPr>
          <w:sz w:val="28"/>
          <w:szCs w:val="28"/>
        </w:rPr>
        <w:t>Адрес этого Gopher-сервера - cpsr.org. Кроме того, у этой организации есть WWW-сервер - http://cpsr.org/.</w:t>
      </w:r>
    </w:p>
    <w:p w:rsidR="006F6C75" w:rsidRPr="00026E3A" w:rsidRDefault="006F6C75" w:rsidP="00026E3A">
      <w:pPr>
        <w:spacing w:line="360" w:lineRule="auto"/>
        <w:ind w:firstLine="708"/>
        <w:jc w:val="both"/>
        <w:rPr>
          <w:sz w:val="28"/>
          <w:szCs w:val="28"/>
          <w:lang w:val="en-US"/>
        </w:rPr>
      </w:pPr>
      <w:r w:rsidRPr="00026E3A">
        <w:rPr>
          <w:sz w:val="28"/>
          <w:szCs w:val="28"/>
        </w:rPr>
        <w:t>Имеется ряд телеконференций, посвященных проблемам секретности и шифрования. Вот</w:t>
      </w:r>
      <w:r w:rsidRPr="00026E3A">
        <w:rPr>
          <w:sz w:val="28"/>
          <w:szCs w:val="28"/>
          <w:lang w:val="en-US"/>
        </w:rPr>
        <w:t xml:space="preserve"> </w:t>
      </w:r>
      <w:r w:rsidRPr="00026E3A">
        <w:rPr>
          <w:sz w:val="28"/>
          <w:szCs w:val="28"/>
        </w:rPr>
        <w:t>некоторые</w:t>
      </w:r>
      <w:r w:rsidRPr="00026E3A">
        <w:rPr>
          <w:sz w:val="28"/>
          <w:szCs w:val="28"/>
          <w:lang w:val="en-US"/>
        </w:rPr>
        <w:t>:</w:t>
      </w:r>
    </w:p>
    <w:p w:rsidR="006F6C75" w:rsidRPr="00026E3A" w:rsidRDefault="006F6C75" w:rsidP="00026E3A">
      <w:pPr>
        <w:spacing w:line="360" w:lineRule="auto"/>
        <w:jc w:val="both"/>
        <w:rPr>
          <w:sz w:val="28"/>
          <w:szCs w:val="28"/>
          <w:lang w:val="en-US"/>
        </w:rPr>
      </w:pPr>
    </w:p>
    <w:p w:rsidR="006F6C75" w:rsidRPr="00026E3A" w:rsidRDefault="006F6C75" w:rsidP="00026E3A">
      <w:pPr>
        <w:spacing w:line="360" w:lineRule="auto"/>
        <w:jc w:val="both"/>
        <w:rPr>
          <w:sz w:val="28"/>
          <w:szCs w:val="28"/>
          <w:lang w:val="en-US"/>
        </w:rPr>
      </w:pPr>
      <w:r w:rsidRPr="00026E3A">
        <w:rPr>
          <w:sz w:val="28"/>
          <w:szCs w:val="28"/>
          <w:lang w:val="en-US"/>
        </w:rPr>
        <w:t>alt.security.ripem</w:t>
      </w:r>
    </w:p>
    <w:p w:rsidR="006F6C75" w:rsidRPr="00026E3A" w:rsidRDefault="006F6C75" w:rsidP="00026E3A">
      <w:pPr>
        <w:spacing w:line="360" w:lineRule="auto"/>
        <w:jc w:val="both"/>
        <w:rPr>
          <w:sz w:val="28"/>
          <w:szCs w:val="28"/>
          <w:lang w:val="en-US"/>
        </w:rPr>
      </w:pPr>
    </w:p>
    <w:p w:rsidR="006F6C75" w:rsidRPr="00026E3A" w:rsidRDefault="006F6C75" w:rsidP="00026E3A">
      <w:pPr>
        <w:spacing w:line="360" w:lineRule="auto"/>
        <w:jc w:val="both"/>
        <w:rPr>
          <w:sz w:val="28"/>
          <w:szCs w:val="28"/>
          <w:lang w:val="en-US"/>
        </w:rPr>
      </w:pPr>
      <w:r w:rsidRPr="00026E3A">
        <w:rPr>
          <w:sz w:val="28"/>
          <w:szCs w:val="28"/>
          <w:lang w:val="en-US"/>
        </w:rPr>
        <w:t>altsecurity.pgp</w:t>
      </w:r>
    </w:p>
    <w:p w:rsidR="006F6C75" w:rsidRPr="00026E3A" w:rsidRDefault="006F6C75" w:rsidP="00026E3A">
      <w:pPr>
        <w:spacing w:line="360" w:lineRule="auto"/>
        <w:jc w:val="both"/>
        <w:rPr>
          <w:sz w:val="28"/>
          <w:szCs w:val="28"/>
          <w:lang w:val="en-US"/>
        </w:rPr>
      </w:pPr>
    </w:p>
    <w:p w:rsidR="006F6C75" w:rsidRPr="00026E3A" w:rsidRDefault="006F6C75" w:rsidP="00026E3A">
      <w:pPr>
        <w:spacing w:line="360" w:lineRule="auto"/>
        <w:jc w:val="both"/>
        <w:rPr>
          <w:sz w:val="28"/>
          <w:szCs w:val="28"/>
          <w:lang w:val="en-US"/>
        </w:rPr>
      </w:pPr>
      <w:r w:rsidRPr="00026E3A">
        <w:rPr>
          <w:sz w:val="28"/>
          <w:szCs w:val="28"/>
          <w:lang w:val="en-US"/>
        </w:rPr>
        <w:t>alt.security, keydist</w:t>
      </w:r>
    </w:p>
    <w:p w:rsidR="006F6C75" w:rsidRPr="00026E3A" w:rsidRDefault="006F6C75" w:rsidP="00026E3A">
      <w:pPr>
        <w:spacing w:line="360" w:lineRule="auto"/>
        <w:jc w:val="both"/>
        <w:rPr>
          <w:sz w:val="28"/>
          <w:szCs w:val="28"/>
          <w:lang w:val="en-US"/>
        </w:rPr>
      </w:pPr>
    </w:p>
    <w:p w:rsidR="006F6C75" w:rsidRPr="00026E3A" w:rsidRDefault="006F6C75" w:rsidP="00026E3A">
      <w:pPr>
        <w:spacing w:line="360" w:lineRule="auto"/>
        <w:jc w:val="both"/>
        <w:rPr>
          <w:sz w:val="28"/>
          <w:szCs w:val="28"/>
          <w:lang w:val="en-US"/>
        </w:rPr>
      </w:pPr>
      <w:r w:rsidRPr="00026E3A">
        <w:rPr>
          <w:sz w:val="28"/>
          <w:szCs w:val="28"/>
          <w:lang w:val="en-US"/>
        </w:rPr>
        <w:t>alt.privacy</w:t>
      </w:r>
    </w:p>
    <w:p w:rsidR="006F6C75" w:rsidRPr="00026E3A" w:rsidRDefault="006F6C75" w:rsidP="00026E3A">
      <w:pPr>
        <w:spacing w:line="360" w:lineRule="auto"/>
        <w:jc w:val="both"/>
        <w:rPr>
          <w:sz w:val="28"/>
          <w:szCs w:val="28"/>
          <w:lang w:val="en-US"/>
        </w:rPr>
      </w:pPr>
    </w:p>
    <w:p w:rsidR="006F6C75" w:rsidRPr="00026E3A" w:rsidRDefault="006F6C75" w:rsidP="00026E3A">
      <w:pPr>
        <w:spacing w:line="360" w:lineRule="auto"/>
        <w:jc w:val="both"/>
        <w:rPr>
          <w:sz w:val="28"/>
          <w:szCs w:val="28"/>
        </w:rPr>
      </w:pPr>
      <w:r w:rsidRPr="00026E3A">
        <w:rPr>
          <w:sz w:val="28"/>
          <w:szCs w:val="28"/>
        </w:rPr>
        <w:t>comp.privacy</w:t>
      </w:r>
    </w:p>
    <w:p w:rsidR="006F6C75" w:rsidRPr="00026E3A" w:rsidRDefault="006F6C75" w:rsidP="00026E3A">
      <w:pPr>
        <w:spacing w:line="360" w:lineRule="auto"/>
        <w:jc w:val="both"/>
        <w:rPr>
          <w:sz w:val="28"/>
          <w:szCs w:val="28"/>
        </w:rPr>
      </w:pPr>
    </w:p>
    <w:p w:rsidR="006F6C75" w:rsidRPr="00026E3A" w:rsidRDefault="006F6C75" w:rsidP="00026E3A">
      <w:pPr>
        <w:spacing w:line="360" w:lineRule="auto"/>
        <w:jc w:val="both"/>
        <w:rPr>
          <w:sz w:val="28"/>
          <w:szCs w:val="28"/>
        </w:rPr>
      </w:pPr>
      <w:r w:rsidRPr="00026E3A">
        <w:rPr>
          <w:sz w:val="28"/>
          <w:szCs w:val="28"/>
        </w:rPr>
        <w:t xml:space="preserve">      sci.crypt</w:t>
      </w:r>
    </w:p>
    <w:p w:rsidR="006F6C75" w:rsidRPr="00026E3A" w:rsidRDefault="006F6C75" w:rsidP="00026E3A">
      <w:pPr>
        <w:spacing w:line="360" w:lineRule="auto"/>
        <w:jc w:val="both"/>
        <w:rPr>
          <w:sz w:val="28"/>
          <w:szCs w:val="28"/>
        </w:rPr>
      </w:pPr>
    </w:p>
    <w:p w:rsidR="006F6C75" w:rsidRPr="00026E3A" w:rsidRDefault="006F6C75" w:rsidP="00026E3A">
      <w:pPr>
        <w:spacing w:line="360" w:lineRule="auto"/>
        <w:ind w:firstLine="708"/>
        <w:jc w:val="both"/>
        <w:rPr>
          <w:sz w:val="28"/>
          <w:szCs w:val="28"/>
        </w:rPr>
      </w:pPr>
      <w:r w:rsidRPr="00026E3A">
        <w:rPr>
          <w:sz w:val="28"/>
          <w:szCs w:val="28"/>
        </w:rPr>
        <w:t>Вирусы в многопользовательских системах. Подавляющее большинство компьютерных вирусов созданы для заражения персональных компьютеров, работающих под управлением MS-DOS или DOS совместимых операционных систем.</w:t>
      </w:r>
    </w:p>
    <w:p w:rsidR="006F6C75" w:rsidRPr="00026E3A" w:rsidRDefault="006F6C75" w:rsidP="00026E3A">
      <w:pPr>
        <w:spacing w:line="360" w:lineRule="auto"/>
        <w:ind w:firstLine="708"/>
        <w:jc w:val="both"/>
        <w:rPr>
          <w:sz w:val="28"/>
          <w:szCs w:val="28"/>
        </w:rPr>
      </w:pPr>
      <w:r w:rsidRPr="00026E3A">
        <w:rPr>
          <w:sz w:val="28"/>
          <w:szCs w:val="28"/>
        </w:rPr>
        <w:t>Возможность вирусных атак в многопользовательских системах, конечно, существует, но пока остается лишь теорией. В сетях обычные пользователи не имеют доступа к ключевым областям системной памяти, где вирусы должны были бы находиться, чтобы инфицировать другие программы. Пользователи также не имеют права записи в каталогах с какими-либо общедоступными утилитами. В подобной ситуации существует возможность появления вируса, однако чтобы причинить существенный вред, этот вирус должен быть активизирован пользователем с правами супервизора.</w:t>
      </w:r>
    </w:p>
    <w:p w:rsidR="006F6C75" w:rsidRPr="00026E3A" w:rsidRDefault="006F6C75" w:rsidP="00026E3A">
      <w:pPr>
        <w:spacing w:line="360" w:lineRule="auto"/>
        <w:ind w:firstLine="708"/>
        <w:jc w:val="both"/>
        <w:rPr>
          <w:sz w:val="28"/>
          <w:szCs w:val="28"/>
        </w:rPr>
      </w:pPr>
      <w:r w:rsidRPr="00026E3A">
        <w:rPr>
          <w:sz w:val="28"/>
          <w:szCs w:val="28"/>
        </w:rPr>
        <w:t>Можно с уверенностью сказать, что компьютеры более подвержены физическим повреждениям, нежели действию компьютерных вирусов Другие типы программ, причиняющих ущерб</w:t>
      </w:r>
    </w:p>
    <w:p w:rsidR="006F6C75" w:rsidRPr="00026E3A" w:rsidRDefault="006F6C75" w:rsidP="00026E3A">
      <w:pPr>
        <w:spacing w:line="360" w:lineRule="auto"/>
        <w:ind w:firstLine="708"/>
        <w:jc w:val="both"/>
        <w:rPr>
          <w:sz w:val="28"/>
          <w:szCs w:val="28"/>
        </w:rPr>
      </w:pPr>
      <w:r w:rsidRPr="00026E3A">
        <w:rPr>
          <w:sz w:val="28"/>
          <w:szCs w:val="28"/>
        </w:rPr>
        <w:t>Вирусы, конечно, не единственный тип программного обеспечения, которого следует опасаться. Есть много компьютерных программ другого типа, написанных, чтобы причинять вред и разрушать данные на персональных компьютерах и рабочих станциях. Некоторые из них способны к самостоятельному распространению, а другие требуют, чтобы запускалась программа-носитель, но в этих программах никогда не совмещаются оба способа, поэтому их нельзя назвать настоящими компьютерными вирусами.</w:t>
      </w:r>
    </w:p>
    <w:p w:rsidR="006F6C75" w:rsidRPr="00026E3A" w:rsidRDefault="006F6C75" w:rsidP="00026E3A">
      <w:pPr>
        <w:spacing w:line="360" w:lineRule="auto"/>
        <w:ind w:firstLine="708"/>
        <w:jc w:val="both"/>
        <w:rPr>
          <w:sz w:val="28"/>
          <w:szCs w:val="28"/>
        </w:rPr>
      </w:pPr>
      <w:r w:rsidRPr="00026E3A">
        <w:rPr>
          <w:sz w:val="28"/>
          <w:szCs w:val="28"/>
        </w:rPr>
        <w:t>Логическая бомба, червь и Троянский конь - примеры такого типа невирусного программного обеспечения. Подобные программы могут и не разрушать данные, но выполнять иные нежелательные действия.</w:t>
      </w:r>
    </w:p>
    <w:p w:rsidR="006F6C75" w:rsidRPr="00026E3A" w:rsidRDefault="006F6C75" w:rsidP="00026E3A">
      <w:pPr>
        <w:spacing w:line="360" w:lineRule="auto"/>
        <w:ind w:firstLine="708"/>
        <w:jc w:val="both"/>
        <w:rPr>
          <w:sz w:val="28"/>
          <w:szCs w:val="28"/>
        </w:rPr>
      </w:pPr>
      <w:r w:rsidRPr="00026E3A">
        <w:rPr>
          <w:sz w:val="28"/>
          <w:szCs w:val="28"/>
        </w:rPr>
        <w:t>Логическая бомба (logic bomb) - это программа, которая активизируется, когда выполняется определенный набор критериев. Это может быть наступление определенной даты, обращение к определенному файлу или выполнение определенной последовательности действий. Например, вирус Michelangelo, который был установлен на 5 марта, - это логическая бомба. Другим примером была бы программа, которая ждет, пока пользователь не обратится к определенному файлу 500 раз, а затем стирает весь жесткий диск. Ходят слухи, что наступление нового века будет моментом взрыва бесчисленного количества логических бомб.</w:t>
      </w:r>
    </w:p>
    <w:p w:rsidR="006F6C75" w:rsidRPr="00026E3A" w:rsidRDefault="006F6C75" w:rsidP="00026E3A">
      <w:pPr>
        <w:spacing w:line="360" w:lineRule="auto"/>
        <w:ind w:firstLine="708"/>
        <w:jc w:val="both"/>
        <w:rPr>
          <w:sz w:val="28"/>
          <w:szCs w:val="28"/>
        </w:rPr>
      </w:pPr>
      <w:r w:rsidRPr="00026E3A">
        <w:rPr>
          <w:sz w:val="28"/>
          <w:szCs w:val="28"/>
        </w:rPr>
        <w:t>Червь (worm) - это программа, которая периодически копируется наряду с выполнением своих основных функций. Различие между вирусами и червями незначительно и состоит в том, что черви поддерживают себя сами и не требуют, чтобы запускался носитель. Многие программы типа червя были разработаны для среды рабочих станций и “размножаются” самостоятельно, создавая свои копии.</w:t>
      </w:r>
    </w:p>
    <w:p w:rsidR="006F6C75" w:rsidRPr="00026E3A" w:rsidRDefault="006F6C75" w:rsidP="00026E3A">
      <w:pPr>
        <w:spacing w:line="360" w:lineRule="auto"/>
        <w:ind w:firstLine="708"/>
        <w:jc w:val="both"/>
        <w:rPr>
          <w:sz w:val="28"/>
          <w:szCs w:val="28"/>
        </w:rPr>
      </w:pPr>
      <w:r w:rsidRPr="00026E3A">
        <w:rPr>
          <w:sz w:val="28"/>
          <w:szCs w:val="28"/>
        </w:rPr>
        <w:t>Наиболее известный пример червя - Интернет Worm 1988 года Роберта Морриса Младшего (Robert Morris Jr.). Из-за ошибки в программе sendmail на BSD UNIX-системах эта программа смогла скопировать себя на тысячи компьютеров в Интернет. Программа подсоединялась к sendmail-порту различных UNIX-машин, соединенных с Интернетом, через этот черный ход копировала себя на данную систему и запускала эту копию. С распространением червя количество его копий росло по экспоненте. В конечном итоге на тысячах систем были запущены многочисленные копии червя, что вызвало ощутимое снижение производительности систем. Когда администраторы стали обнаруживать снижение производительности и наличие многочисленных процессов, порожденных червем на своих системах, они были вынуждены разрывать сетевые соединения и удалять эти процессы. Это привело к простою около 6000 компьютеров по всему Интернету.</w:t>
      </w:r>
    </w:p>
    <w:p w:rsidR="006F6C75" w:rsidRPr="00026E3A" w:rsidRDefault="006F6C75" w:rsidP="00026E3A">
      <w:pPr>
        <w:spacing w:line="360" w:lineRule="auto"/>
        <w:ind w:firstLine="708"/>
        <w:jc w:val="both"/>
        <w:rPr>
          <w:sz w:val="28"/>
          <w:szCs w:val="28"/>
        </w:rPr>
      </w:pPr>
      <w:r w:rsidRPr="00026E3A">
        <w:rPr>
          <w:sz w:val="28"/>
          <w:szCs w:val="28"/>
        </w:rPr>
        <w:t>Целью червя не было нанесение ущерба, и большая часть из 100-миллионных убытков, приписываемых ему, была вызвана скорее простоем, перезагрузкой систем и удалением следов программы-червя, нежели потерей данных.</w:t>
      </w:r>
    </w:p>
    <w:p w:rsidR="006F6C75" w:rsidRPr="00026E3A" w:rsidRDefault="006F6C75" w:rsidP="00026E3A">
      <w:pPr>
        <w:spacing w:line="360" w:lineRule="auto"/>
        <w:ind w:firstLine="708"/>
        <w:jc w:val="both"/>
        <w:rPr>
          <w:sz w:val="28"/>
          <w:szCs w:val="28"/>
        </w:rPr>
      </w:pPr>
      <w:r w:rsidRPr="00026E3A">
        <w:rPr>
          <w:sz w:val="28"/>
          <w:szCs w:val="28"/>
        </w:rPr>
        <w:t>Троянский конь (Trojan Horse) попадает в компьютерную систему под видом определенной программы, но, запускаясь, выполняет другую (часто скрытую) функцию. Наиболее частыми примерами Троянских коней в Интернете являются “подправленные” программы входа в систему (login programs), которые записывают имена пользователей и их пароли при регистрации в системе. Вариациями на ту же тему являются модифицированные демоны Telnet и FTP.</w:t>
      </w:r>
    </w:p>
    <w:p w:rsidR="006F6C75" w:rsidRPr="00026E3A" w:rsidRDefault="006F6C75" w:rsidP="00026E3A">
      <w:pPr>
        <w:spacing w:line="360" w:lineRule="auto"/>
        <w:ind w:firstLine="708"/>
        <w:jc w:val="both"/>
        <w:rPr>
          <w:sz w:val="28"/>
          <w:szCs w:val="28"/>
        </w:rPr>
      </w:pPr>
      <w:r w:rsidRPr="00026E3A">
        <w:rPr>
          <w:sz w:val="28"/>
          <w:szCs w:val="28"/>
        </w:rPr>
        <w:t>Источники информации о вирусах. Информацию, касающуюся защиты от вирусов, можно найти в следующих источниках:</w:t>
      </w:r>
      <w:r w:rsidR="00026E3A" w:rsidRPr="00026E3A">
        <w:rPr>
          <w:sz w:val="28"/>
          <w:szCs w:val="28"/>
        </w:rPr>
        <w:t xml:space="preserve"> </w:t>
      </w:r>
      <w:r w:rsidRPr="00026E3A">
        <w:rPr>
          <w:sz w:val="28"/>
          <w:szCs w:val="28"/>
        </w:rPr>
        <w:t>McAfee Associates, Inc. имеет FTP-сервер для распространения своих антивирусных продуктов. Это сервер с адресом mcafee.com (192.187.128I).</w:t>
      </w:r>
    </w:p>
    <w:p w:rsidR="00026E3A" w:rsidRDefault="006F6C75" w:rsidP="00026E3A">
      <w:pPr>
        <w:spacing w:line="360" w:lineRule="auto"/>
        <w:ind w:firstLine="708"/>
        <w:jc w:val="both"/>
        <w:rPr>
          <w:sz w:val="28"/>
          <w:szCs w:val="28"/>
          <w:lang w:val="en-US"/>
        </w:rPr>
      </w:pPr>
      <w:r w:rsidRPr="00026E3A">
        <w:rPr>
          <w:sz w:val="28"/>
          <w:szCs w:val="28"/>
        </w:rPr>
        <w:t xml:space="preserve"> Телеконференция - это форум вопросов и ответов относительно компьютерных вирусов. Соответствующий FTP-архив находится на сервере ftp.cert.org в подкаталоге /pub/virus-1.</w:t>
      </w:r>
    </w:p>
    <w:p w:rsidR="006F6C75" w:rsidRPr="00026E3A" w:rsidRDefault="006F6C75" w:rsidP="00026E3A">
      <w:pPr>
        <w:spacing w:line="360" w:lineRule="auto"/>
        <w:ind w:firstLine="708"/>
        <w:jc w:val="both"/>
        <w:rPr>
          <w:sz w:val="28"/>
          <w:szCs w:val="28"/>
        </w:rPr>
      </w:pPr>
      <w:r w:rsidRPr="00026E3A">
        <w:rPr>
          <w:sz w:val="28"/>
          <w:szCs w:val="28"/>
        </w:rPr>
        <w:t xml:space="preserve"> FTP-aрхив Вашингтонского университета содержит множество антивирусных продуктов общего пользования. Он находится по адресу wuarchive.wustl.edu в подкаталоге /pub/msdos/trojan-pro.</w:t>
      </w:r>
    </w:p>
    <w:p w:rsidR="00026E3A" w:rsidRPr="00026E3A" w:rsidRDefault="006F6C75" w:rsidP="00026E3A">
      <w:pPr>
        <w:spacing w:line="360" w:lineRule="auto"/>
        <w:jc w:val="both"/>
        <w:rPr>
          <w:sz w:val="28"/>
          <w:szCs w:val="28"/>
        </w:rPr>
      </w:pPr>
      <w:r w:rsidRPr="00026E3A">
        <w:rPr>
          <w:sz w:val="28"/>
          <w:szCs w:val="28"/>
        </w:rPr>
        <w:t>* Электронный журнал 40 HEX - это журнал, издаваемый непосредственно авторами вирусов. Он содержит исходные тексты новых вирусов, интервью с их авторами, а также общие статьи на тему компьютерных вирусов. Журнал можно найти на FTP-сервере agl.gatech.edu подкаталоге /pub/virii/40hex.</w:t>
      </w:r>
      <w:r w:rsidR="00026E3A" w:rsidRPr="00026E3A">
        <w:rPr>
          <w:sz w:val="28"/>
          <w:szCs w:val="28"/>
        </w:rPr>
        <w:t xml:space="preserve">  </w:t>
      </w:r>
    </w:p>
    <w:p w:rsidR="006F76E2" w:rsidRDefault="006F76E2" w:rsidP="00026E3A">
      <w:pPr>
        <w:spacing w:line="360" w:lineRule="auto"/>
        <w:jc w:val="both"/>
        <w:rPr>
          <w:sz w:val="28"/>
          <w:szCs w:val="28"/>
        </w:rPr>
      </w:pPr>
    </w:p>
    <w:p w:rsidR="006F76E2" w:rsidRPr="006F76E2" w:rsidRDefault="006F76E2" w:rsidP="006F76E2">
      <w:pPr>
        <w:spacing w:line="360" w:lineRule="auto"/>
        <w:jc w:val="center"/>
        <w:rPr>
          <w:sz w:val="32"/>
          <w:szCs w:val="32"/>
        </w:rPr>
      </w:pPr>
      <w:r w:rsidRPr="00753C38">
        <w:rPr>
          <w:sz w:val="32"/>
          <w:szCs w:val="32"/>
        </w:rPr>
        <w:t>2. Криптографические средства защиты.</w:t>
      </w:r>
    </w:p>
    <w:p w:rsidR="006F76E2" w:rsidRPr="006F76E2" w:rsidRDefault="006F76E2" w:rsidP="006F76E2">
      <w:pPr>
        <w:spacing w:line="360" w:lineRule="auto"/>
        <w:jc w:val="both"/>
        <w:rPr>
          <w:sz w:val="28"/>
          <w:szCs w:val="28"/>
        </w:rPr>
      </w:pPr>
      <w:r w:rsidRPr="00753C38">
        <w:rPr>
          <w:sz w:val="28"/>
          <w:szCs w:val="28"/>
        </w:rPr>
        <w:br/>
        <w:t xml:space="preserve">     </w:t>
      </w:r>
      <w:r>
        <w:rPr>
          <w:sz w:val="28"/>
          <w:szCs w:val="28"/>
        </w:rPr>
        <w:t xml:space="preserve">    </w:t>
      </w:r>
      <w:r w:rsidRPr="00753C38">
        <w:rPr>
          <w:sz w:val="28"/>
          <w:szCs w:val="28"/>
        </w:rPr>
        <w:t xml:space="preserve">Криптографическими средствами защиты называются специальные средства и методы преобразования информации, в результате которых маскируется ее содержание. Основными видами криптографического закрытия являются шифрование и кодирование защищаемых данных. При этом шифрование есть такой вид закрытия, при котором самостоятельному преобразованию подвергается каждый символ закрываемых данных; при кодировании защищаемые данные делятся на блоки, имеющие смысловое значение, и каждый такой блок заменяется цифровым, буквенным или комбинированным кодом. </w:t>
      </w:r>
    </w:p>
    <w:p w:rsidR="006F76E2" w:rsidRPr="006F76E2" w:rsidRDefault="006F76E2" w:rsidP="006F76E2">
      <w:pPr>
        <w:spacing w:line="360" w:lineRule="auto"/>
        <w:ind w:firstLine="720"/>
        <w:jc w:val="both"/>
        <w:rPr>
          <w:sz w:val="28"/>
          <w:szCs w:val="28"/>
        </w:rPr>
      </w:pPr>
      <w:r w:rsidRPr="00753C38">
        <w:rPr>
          <w:sz w:val="28"/>
          <w:szCs w:val="28"/>
        </w:rPr>
        <w:t>При этом используется несколько различных систем шифрования: заменой, перестановкой, гаммированием, аналитическим преобразованием шифруемых данных. Широкое распространение получили комбинированные шифры, когда исходный текст последовательно преобразуется с использовани</w:t>
      </w:r>
      <w:r>
        <w:rPr>
          <w:sz w:val="28"/>
          <w:szCs w:val="28"/>
        </w:rPr>
        <w:t>ем двух или даже трех</w:t>
      </w:r>
      <w:r w:rsidRPr="00753C38">
        <w:rPr>
          <w:sz w:val="28"/>
          <w:szCs w:val="28"/>
        </w:rPr>
        <w:t xml:space="preserve"> </w:t>
      </w:r>
      <w:r>
        <w:rPr>
          <w:sz w:val="28"/>
          <w:szCs w:val="28"/>
        </w:rPr>
        <w:t>различных</w:t>
      </w:r>
      <w:r w:rsidRPr="00753C38">
        <w:rPr>
          <w:sz w:val="28"/>
          <w:szCs w:val="28"/>
        </w:rPr>
        <w:t xml:space="preserve"> шифров.</w:t>
      </w:r>
      <w:r w:rsidRPr="00753C38">
        <w:rPr>
          <w:sz w:val="28"/>
          <w:szCs w:val="28"/>
        </w:rPr>
        <w:br/>
      </w:r>
    </w:p>
    <w:p w:rsidR="006F76E2" w:rsidRPr="006F76E2" w:rsidRDefault="006F76E2" w:rsidP="006F76E2">
      <w:pPr>
        <w:spacing w:line="360" w:lineRule="auto"/>
        <w:ind w:firstLine="720"/>
        <w:jc w:val="center"/>
        <w:rPr>
          <w:sz w:val="32"/>
          <w:szCs w:val="32"/>
        </w:rPr>
      </w:pPr>
      <w:r w:rsidRPr="00753C38">
        <w:rPr>
          <w:sz w:val="28"/>
          <w:szCs w:val="28"/>
        </w:rPr>
        <w:br/>
      </w:r>
      <w:r>
        <w:rPr>
          <w:sz w:val="32"/>
          <w:szCs w:val="32"/>
        </w:rPr>
        <w:t>2.1 Принци</w:t>
      </w:r>
      <w:r w:rsidRPr="00832262">
        <w:rPr>
          <w:sz w:val="32"/>
          <w:szCs w:val="32"/>
        </w:rPr>
        <w:t>пы работы Криптосистемы.</w:t>
      </w:r>
    </w:p>
    <w:p w:rsidR="006F76E2" w:rsidRDefault="006F76E2" w:rsidP="006F76E2">
      <w:pPr>
        <w:spacing w:line="360" w:lineRule="auto"/>
        <w:jc w:val="both"/>
        <w:rPr>
          <w:sz w:val="28"/>
          <w:szCs w:val="28"/>
        </w:rPr>
      </w:pPr>
      <w:r w:rsidRPr="00753C38">
        <w:rPr>
          <w:sz w:val="28"/>
          <w:szCs w:val="28"/>
        </w:rPr>
        <w:br/>
      </w:r>
      <w:r w:rsidRPr="00832262">
        <w:rPr>
          <w:sz w:val="28"/>
          <w:szCs w:val="28"/>
        </w:rPr>
        <w:t xml:space="preserve">     </w:t>
      </w:r>
      <w:r w:rsidRPr="00753C38">
        <w:rPr>
          <w:sz w:val="28"/>
          <w:szCs w:val="28"/>
        </w:rPr>
        <w:t>Типичный пример изображения ситуации, в которой возникает задача криптографии (шифрования) изображён на рисунке №1Рис. №1</w:t>
      </w:r>
      <w:r w:rsidRPr="00753C38">
        <w:rPr>
          <w:sz w:val="28"/>
          <w:szCs w:val="28"/>
        </w:rPr>
        <w:br/>
        <w:t>На рисунке № 1 А и В - законные пользователи защищённой информации, они хотят обмениваться информацией по общедоступному каналу связи.</w:t>
      </w:r>
      <w:r w:rsidRPr="00753C38">
        <w:rPr>
          <w:sz w:val="28"/>
          <w:szCs w:val="28"/>
        </w:rPr>
        <w:br/>
        <w:t xml:space="preserve">П - незаконный пользователь (противник, хакер), который хочет перехватывать передаваемые по каналу связи сообщения и попытаться извлечь из них интересную для него информацию. Эту простую схему можно считать моделью типичной ситуации, в которой применяются криптографические методы защиты информации или просто шифрование. </w:t>
      </w:r>
      <w:r w:rsidRPr="00753C38">
        <w:rPr>
          <w:sz w:val="28"/>
          <w:szCs w:val="28"/>
        </w:rPr>
        <w:br/>
        <w:t xml:space="preserve">Исторически в криптографии закрепились некоторые военные слова (противник, атака на шифр и др.). Они наиболее точно отражают смысл соответствующих криптографических понятий. Вместе с тем широко известная военная терминология, основанная на понятии кода (военно-морские коды, коды Генерального штаба, кодовые книги, кодобозначения и т. п.), уже не применяется в теоретической криптографии. Дело в том, что за последние десятилетия сформировалась теория кодирования - большое научное направление, которое разрабатывает и изучает методы защиты информации от случайных искажений в каналах связи. </w:t>
      </w:r>
      <w:r w:rsidRPr="00753C38">
        <w:rPr>
          <w:sz w:val="28"/>
          <w:szCs w:val="28"/>
        </w:rPr>
        <w:br/>
        <w:t xml:space="preserve">Криптография занимается методами преобразования информации, которые бы не позволили противнику извлечь ее из перехватываемых сообщений. При этом по каналу связи передается уже не сама защищаемая информация, а результат ее преобразования с помощью </w:t>
      </w:r>
      <w:r w:rsidRPr="00753C38">
        <w:rPr>
          <w:sz w:val="28"/>
          <w:szCs w:val="28"/>
        </w:rPr>
        <w:br/>
        <w:t>шифра, и для противника возникает сложная задача вскрытия шифра. Вскрытие (взламывание) шифра - процесс получения защищаемой информации из шифрованного сообщения без знания примененного шифра. Противник может пытаться не получить, а уничтожить или модифицировать защищаемую информацию в процессе ее передачи. Это - совсем другой тип угроз для информация, отличный от перехвата и вскрытия шифра. Для защиты от таких угроз разрабатываются свои специфические методы. Следовательно, на пути от одного законного пользователя к другому информация должна защищаться различными способами, противостоящими различным угрозам. Возникает ситуация цепи из разнотипных звеньев, которая защищает информацию. Естественно, противник будет стремиться найти самое слабое звено, чтобы с наименьшими затратами добраться до информации. А значит, и законные пользователи должны учитывать это обстоятельство в своей стратегии защиты: бессмысленно делать какое-то звено очень прочным, если есть заведомо более слабые звенья ("принцип равнопрочности защиты").</w:t>
      </w:r>
      <w:r w:rsidRPr="00753C38">
        <w:rPr>
          <w:sz w:val="28"/>
          <w:szCs w:val="28"/>
        </w:rPr>
        <w:br/>
        <w:t>Придумывание хорошего шифра дело трудоемкое. Поэтому желательно увеличить время жизни хорошего шифра и использовать его для шифрования как можно большего количества сообщений. Но при этом возникает опасность, что противник уже разгадал (вскрыл) шифр и читает защищаемую информацию. Если же в шифре сеть сменный ключ то, заменив ключ, можно сделать так, что разработанные противником методы уже не дают эффекта.</w:t>
      </w:r>
      <w:r w:rsidRPr="00753C38">
        <w:rPr>
          <w:sz w:val="28"/>
          <w:szCs w:val="28"/>
        </w:rPr>
        <w:br/>
      </w:r>
    </w:p>
    <w:p w:rsidR="006F76E2" w:rsidRPr="006F76E2" w:rsidRDefault="006F76E2" w:rsidP="003F3CB9">
      <w:pPr>
        <w:spacing w:line="360" w:lineRule="auto"/>
        <w:jc w:val="center"/>
        <w:rPr>
          <w:sz w:val="32"/>
          <w:szCs w:val="32"/>
        </w:rPr>
      </w:pPr>
      <w:r w:rsidRPr="00753C38">
        <w:rPr>
          <w:sz w:val="28"/>
          <w:szCs w:val="28"/>
        </w:rPr>
        <w:br/>
      </w:r>
      <w:r w:rsidRPr="003D01D7">
        <w:rPr>
          <w:sz w:val="32"/>
          <w:szCs w:val="32"/>
        </w:rPr>
        <w:t>2.2 Алгоритмы шифрования</w:t>
      </w:r>
      <w:r w:rsidRPr="003D01D7">
        <w:rPr>
          <w:sz w:val="32"/>
          <w:szCs w:val="32"/>
        </w:rPr>
        <w:br/>
      </w:r>
    </w:p>
    <w:p w:rsidR="006F76E2" w:rsidRPr="006F76E2" w:rsidRDefault="006F76E2" w:rsidP="006F76E2">
      <w:pPr>
        <w:spacing w:line="360" w:lineRule="auto"/>
        <w:ind w:firstLine="708"/>
        <w:jc w:val="both"/>
        <w:rPr>
          <w:sz w:val="28"/>
          <w:szCs w:val="28"/>
        </w:rPr>
      </w:pPr>
      <w:r w:rsidRPr="00753C38">
        <w:rPr>
          <w:sz w:val="28"/>
          <w:szCs w:val="28"/>
        </w:rPr>
        <w:br/>
        <w:t>Алгоритмы шифрования с использованием ключей предполагают, что данные не сможет прочитать никто, кто не обладает ключом для их расшифровки. Они могут быть разделены на два класса, в зависимости от того, какая методология криптосистем напрямую поддерживается ими.</w:t>
      </w:r>
      <w:r w:rsidRPr="00753C38">
        <w:rPr>
          <w:sz w:val="28"/>
          <w:szCs w:val="28"/>
        </w:rPr>
        <w:br/>
      </w:r>
    </w:p>
    <w:p w:rsidR="006F76E2" w:rsidRPr="006F76E2" w:rsidRDefault="006F76E2" w:rsidP="006F76E2">
      <w:pPr>
        <w:spacing w:line="360" w:lineRule="auto"/>
        <w:ind w:firstLine="708"/>
        <w:jc w:val="center"/>
        <w:rPr>
          <w:sz w:val="32"/>
          <w:szCs w:val="32"/>
        </w:rPr>
      </w:pPr>
      <w:r w:rsidRPr="00753C38">
        <w:rPr>
          <w:sz w:val="28"/>
          <w:szCs w:val="28"/>
        </w:rPr>
        <w:br/>
      </w:r>
      <w:r w:rsidRPr="003D01D7">
        <w:rPr>
          <w:sz w:val="32"/>
          <w:szCs w:val="32"/>
        </w:rPr>
        <w:t>2.2.1 Симметричные алгоритмы</w:t>
      </w:r>
      <w:r w:rsidRPr="003D01D7">
        <w:rPr>
          <w:sz w:val="32"/>
          <w:szCs w:val="32"/>
        </w:rPr>
        <w:br/>
      </w:r>
    </w:p>
    <w:p w:rsidR="006F76E2" w:rsidRPr="006F76E2" w:rsidRDefault="006F76E2" w:rsidP="006F76E2">
      <w:pPr>
        <w:spacing w:line="360" w:lineRule="auto"/>
        <w:ind w:firstLine="708"/>
        <w:jc w:val="both"/>
        <w:rPr>
          <w:sz w:val="28"/>
          <w:szCs w:val="28"/>
        </w:rPr>
      </w:pPr>
      <w:r w:rsidRPr="00753C38">
        <w:rPr>
          <w:sz w:val="28"/>
          <w:szCs w:val="28"/>
        </w:rPr>
        <w:br/>
        <w:t xml:space="preserve">Для шифрования и расшифровки используются одни и те же алгоритмы. Один и тот же секретный ключ используется для шифрования и расшифровки. Этот тип алгоритмов используется как симметричными, так и </w:t>
      </w:r>
      <w:r>
        <w:rPr>
          <w:sz w:val="28"/>
          <w:szCs w:val="28"/>
        </w:rPr>
        <w:t xml:space="preserve">асимметричными криптосистемами. </w:t>
      </w:r>
    </w:p>
    <w:p w:rsidR="006F76E2" w:rsidRPr="006F76E2" w:rsidRDefault="006F76E2" w:rsidP="006F76E2">
      <w:pPr>
        <w:spacing w:line="360" w:lineRule="auto"/>
        <w:ind w:firstLine="708"/>
        <w:rPr>
          <w:sz w:val="28"/>
          <w:szCs w:val="28"/>
          <w:lang w:val="en-US"/>
        </w:rPr>
      </w:pPr>
      <w:r>
        <w:rPr>
          <w:sz w:val="28"/>
          <w:szCs w:val="28"/>
        </w:rPr>
        <w:t>Таблица</w:t>
      </w:r>
      <w:r w:rsidRPr="006F76E2">
        <w:rPr>
          <w:sz w:val="28"/>
          <w:szCs w:val="28"/>
          <w:lang w:val="en-US"/>
        </w:rPr>
        <w:t xml:space="preserve">№2. </w:t>
      </w:r>
      <w:r>
        <w:rPr>
          <w:sz w:val="28"/>
          <w:szCs w:val="28"/>
        </w:rPr>
        <w:t>Тип</w:t>
      </w:r>
      <w:r w:rsidR="003F3CB9" w:rsidRPr="003F3CB9">
        <w:rPr>
          <w:sz w:val="28"/>
          <w:szCs w:val="28"/>
          <w:lang w:val="en-US"/>
        </w:rPr>
        <w:t xml:space="preserve"> </w:t>
      </w:r>
      <w:r>
        <w:rPr>
          <w:sz w:val="28"/>
          <w:szCs w:val="28"/>
        </w:rPr>
        <w:t>Описание</w:t>
      </w:r>
      <w:r w:rsidR="003F3CB9" w:rsidRPr="003F3CB9">
        <w:rPr>
          <w:sz w:val="28"/>
          <w:szCs w:val="28"/>
          <w:lang w:val="en-US"/>
        </w:rPr>
        <w:t xml:space="preserve"> </w:t>
      </w:r>
      <w:r w:rsidRPr="006F76E2">
        <w:rPr>
          <w:sz w:val="28"/>
          <w:szCs w:val="28"/>
          <w:lang w:val="en-US"/>
        </w:rPr>
        <w:t>DES (Data Encryption Standard)</w:t>
      </w:r>
    </w:p>
    <w:p w:rsidR="006F76E2" w:rsidRPr="006F76E2" w:rsidRDefault="006F76E2" w:rsidP="006F76E2">
      <w:pPr>
        <w:spacing w:line="360" w:lineRule="auto"/>
        <w:ind w:firstLine="708"/>
        <w:jc w:val="both"/>
        <w:rPr>
          <w:sz w:val="28"/>
          <w:szCs w:val="28"/>
        </w:rPr>
      </w:pPr>
      <w:r w:rsidRPr="00753C38">
        <w:rPr>
          <w:sz w:val="28"/>
          <w:szCs w:val="28"/>
        </w:rPr>
        <w:t xml:space="preserve">Популярный алгоритм шифрования, используемый как стандарт шифрования данных правительством США. </w:t>
      </w:r>
      <w:r w:rsidRPr="00753C38">
        <w:rPr>
          <w:sz w:val="28"/>
          <w:szCs w:val="28"/>
        </w:rPr>
        <w:br/>
        <w:t>Шифруется блок из 64 бит, используется 64-битовый кл</w:t>
      </w:r>
      <w:r>
        <w:rPr>
          <w:sz w:val="28"/>
          <w:szCs w:val="28"/>
        </w:rPr>
        <w:t>юч (требуется только 56</w:t>
      </w:r>
      <w:r w:rsidRPr="003D01D7">
        <w:rPr>
          <w:sz w:val="28"/>
          <w:szCs w:val="28"/>
        </w:rPr>
        <w:t xml:space="preserve"> </w:t>
      </w:r>
      <w:r>
        <w:rPr>
          <w:sz w:val="28"/>
          <w:szCs w:val="28"/>
        </w:rPr>
        <w:t>бит), 16 проходов</w:t>
      </w:r>
      <w:r w:rsidRPr="003D01D7">
        <w:rPr>
          <w:sz w:val="28"/>
          <w:szCs w:val="28"/>
        </w:rPr>
        <w:t xml:space="preserve">. </w:t>
      </w:r>
      <w:r w:rsidRPr="00753C38">
        <w:rPr>
          <w:sz w:val="28"/>
          <w:szCs w:val="28"/>
        </w:rPr>
        <w:t>Может работать в 4 режимах</w:t>
      </w:r>
      <w:r w:rsidRPr="003D01D7">
        <w:rPr>
          <w:sz w:val="28"/>
          <w:szCs w:val="28"/>
        </w:rPr>
        <w:t xml:space="preserve">. </w:t>
      </w:r>
      <w:r w:rsidRPr="00753C38">
        <w:rPr>
          <w:sz w:val="28"/>
          <w:szCs w:val="28"/>
        </w:rPr>
        <w:t>Электронная кодовая книга (ECB-Electronic Code Book ) - обычный DES, использует два</w:t>
      </w:r>
      <w:r>
        <w:rPr>
          <w:sz w:val="28"/>
          <w:szCs w:val="28"/>
        </w:rPr>
        <w:t xml:space="preserve"> различных алгоритма. </w:t>
      </w:r>
      <w:r w:rsidRPr="00753C38">
        <w:rPr>
          <w:sz w:val="28"/>
          <w:szCs w:val="28"/>
        </w:rPr>
        <w:t xml:space="preserve">Цепочечный режим (CBC-Cipher Block Chaining), в котором шифрование шифрование блока данных зависит от результатов шифрования предыдущих блоков данных. </w:t>
      </w:r>
    </w:p>
    <w:p w:rsidR="006F76E2" w:rsidRPr="006F76E2" w:rsidRDefault="006F76E2" w:rsidP="006F76E2">
      <w:pPr>
        <w:spacing w:line="360" w:lineRule="auto"/>
        <w:ind w:firstLine="708"/>
        <w:jc w:val="both"/>
        <w:rPr>
          <w:sz w:val="28"/>
          <w:szCs w:val="28"/>
        </w:rPr>
      </w:pPr>
      <w:r w:rsidRPr="00753C38">
        <w:rPr>
          <w:sz w:val="28"/>
          <w:szCs w:val="28"/>
        </w:rPr>
        <w:br/>
        <w:t xml:space="preserve">·        Обратная связь по выходу (OFB-Output Feedback), используется как генератор случайных чисел. </w:t>
      </w:r>
    </w:p>
    <w:p w:rsidR="006F76E2" w:rsidRPr="00E81D11" w:rsidRDefault="006F76E2" w:rsidP="006F76E2">
      <w:pPr>
        <w:spacing w:line="360" w:lineRule="auto"/>
        <w:ind w:firstLine="708"/>
        <w:jc w:val="both"/>
        <w:rPr>
          <w:sz w:val="28"/>
          <w:szCs w:val="28"/>
        </w:rPr>
      </w:pPr>
      <w:r w:rsidRPr="00753C38">
        <w:rPr>
          <w:sz w:val="28"/>
          <w:szCs w:val="28"/>
        </w:rPr>
        <w:br/>
        <w:t xml:space="preserve">·        Обратная связь по шифратору (CFB-Cipher Feedback), используется для получения кодов аутентификации сообщений. 3-DES или </w:t>
      </w:r>
      <w:r w:rsidRPr="00753C38">
        <w:rPr>
          <w:sz w:val="28"/>
          <w:szCs w:val="28"/>
        </w:rPr>
        <w:br/>
        <w:t xml:space="preserve">тройной DES64-битный блочный шифратор, использует DES 3 раза с тремя </w:t>
      </w:r>
      <w:r>
        <w:rPr>
          <w:sz w:val="28"/>
          <w:szCs w:val="28"/>
        </w:rPr>
        <w:t xml:space="preserve">различными 56-битными ключами. </w:t>
      </w:r>
      <w:r w:rsidRPr="00753C38">
        <w:rPr>
          <w:sz w:val="28"/>
          <w:szCs w:val="28"/>
        </w:rPr>
        <w:t>Достаточно стоек ко всем атакам</w:t>
      </w:r>
      <w:r w:rsidR="003F3CB9">
        <w:rPr>
          <w:sz w:val="28"/>
          <w:szCs w:val="28"/>
        </w:rPr>
        <w:t xml:space="preserve"> </w:t>
      </w:r>
      <w:r w:rsidRPr="00753C38">
        <w:rPr>
          <w:sz w:val="28"/>
          <w:szCs w:val="28"/>
        </w:rPr>
        <w:t>Каскадный 3-DESСтандартный тройной DES, к которому добавлен механизм обратной свя</w:t>
      </w:r>
      <w:r>
        <w:rPr>
          <w:sz w:val="28"/>
          <w:szCs w:val="28"/>
        </w:rPr>
        <w:t>зи, такой как CBC, OFB или CFB</w:t>
      </w:r>
      <w:r w:rsidRPr="00E81D11">
        <w:rPr>
          <w:sz w:val="28"/>
          <w:szCs w:val="28"/>
        </w:rPr>
        <w:t xml:space="preserve">. </w:t>
      </w:r>
      <w:r w:rsidRPr="00753C38">
        <w:rPr>
          <w:sz w:val="28"/>
          <w:szCs w:val="28"/>
        </w:rPr>
        <w:t>Очень стое</w:t>
      </w:r>
      <w:r>
        <w:rPr>
          <w:sz w:val="28"/>
          <w:szCs w:val="28"/>
        </w:rPr>
        <w:t>к ко всем атакам</w:t>
      </w:r>
      <w:r w:rsidR="003F3CB9">
        <w:rPr>
          <w:sz w:val="28"/>
          <w:szCs w:val="28"/>
        </w:rPr>
        <w:t xml:space="preserve"> </w:t>
      </w:r>
      <w:r>
        <w:rPr>
          <w:sz w:val="28"/>
          <w:szCs w:val="28"/>
        </w:rPr>
        <w:t xml:space="preserve">.FEAL (быстрый </w:t>
      </w:r>
      <w:r w:rsidRPr="00753C38">
        <w:rPr>
          <w:sz w:val="28"/>
          <w:szCs w:val="28"/>
        </w:rPr>
        <w:t>алгоритм шифрования)Блочный шифратор, исп</w:t>
      </w:r>
      <w:r>
        <w:rPr>
          <w:sz w:val="28"/>
          <w:szCs w:val="28"/>
        </w:rPr>
        <w:t xml:space="preserve">ользуемый как альтернатива DES </w:t>
      </w:r>
    </w:p>
    <w:p w:rsidR="006F76E2" w:rsidRDefault="006F76E2" w:rsidP="006F76E2">
      <w:pPr>
        <w:spacing w:line="360" w:lineRule="auto"/>
        <w:ind w:firstLine="708"/>
        <w:jc w:val="both"/>
        <w:rPr>
          <w:sz w:val="28"/>
          <w:szCs w:val="28"/>
        </w:rPr>
      </w:pPr>
      <w:r w:rsidRPr="00753C38">
        <w:rPr>
          <w:sz w:val="28"/>
          <w:szCs w:val="28"/>
        </w:rPr>
        <w:t>Вскрыт, хотя после этого были предложены но</w:t>
      </w:r>
      <w:r>
        <w:rPr>
          <w:sz w:val="28"/>
          <w:szCs w:val="28"/>
        </w:rPr>
        <w:t xml:space="preserve">вые версии.IDEA (международный </w:t>
      </w:r>
      <w:r w:rsidRPr="00753C38">
        <w:rPr>
          <w:sz w:val="28"/>
          <w:szCs w:val="28"/>
        </w:rPr>
        <w:t>алгоритм шифрования)64-битный блочный шифратор</w:t>
      </w:r>
      <w:r>
        <w:rPr>
          <w:sz w:val="28"/>
          <w:szCs w:val="28"/>
        </w:rPr>
        <w:t>, 128-битовый ключ, 8 проходов</w:t>
      </w:r>
      <w:r w:rsidRPr="00E81D11">
        <w:rPr>
          <w:sz w:val="28"/>
          <w:szCs w:val="28"/>
        </w:rPr>
        <w:t>.</w:t>
      </w:r>
      <w:r>
        <w:rPr>
          <w:sz w:val="28"/>
          <w:szCs w:val="28"/>
        </w:rPr>
        <w:t xml:space="preserve"> </w:t>
      </w:r>
      <w:r w:rsidRPr="00753C38">
        <w:rPr>
          <w:sz w:val="28"/>
          <w:szCs w:val="28"/>
        </w:rPr>
        <w:t>Предложен недавно; хотя до сих пор не прошел полной проверки, чтобы считаться надежным, считается более лучшим, чем DESSkipjackРазработано АНБ в ходе проектов правительства США "Clipper" и "</w:t>
      </w:r>
      <w:r>
        <w:rPr>
          <w:sz w:val="28"/>
          <w:szCs w:val="28"/>
        </w:rPr>
        <w:t xml:space="preserve">Capstone". </w:t>
      </w:r>
      <w:r w:rsidRPr="00753C38">
        <w:rPr>
          <w:sz w:val="28"/>
          <w:szCs w:val="28"/>
        </w:rPr>
        <w:t xml:space="preserve">До недавнего времени был секретным, но его стойкость не зависела только от того, что он был секретным. </w:t>
      </w:r>
      <w:r w:rsidRPr="00753C38">
        <w:rPr>
          <w:sz w:val="28"/>
          <w:szCs w:val="28"/>
        </w:rPr>
        <w:br/>
        <w:t>64-битный блочный шифратор, 80-битовые ключи используются в режимах ECB, CFB, OFB или CBC, 32 проходаRC264-битный блочный шифратор, ключ пер</w:t>
      </w:r>
      <w:r>
        <w:rPr>
          <w:sz w:val="28"/>
          <w:szCs w:val="28"/>
        </w:rPr>
        <w:t xml:space="preserve">еменного размера </w:t>
      </w:r>
      <w:r w:rsidRPr="00753C38">
        <w:rPr>
          <w:sz w:val="28"/>
          <w:szCs w:val="28"/>
        </w:rPr>
        <w:t xml:space="preserve">Приблизительно в 2 раза быстрее, чем DES </w:t>
      </w:r>
      <w:r w:rsidRPr="00753C38">
        <w:rPr>
          <w:sz w:val="28"/>
          <w:szCs w:val="28"/>
        </w:rPr>
        <w:br/>
        <w:t xml:space="preserve">Может использоваться в тех же режимах, что и DES, включая тройное шифрование. </w:t>
      </w:r>
      <w:r w:rsidRPr="00753C38">
        <w:rPr>
          <w:sz w:val="28"/>
          <w:szCs w:val="28"/>
        </w:rPr>
        <w:br/>
      </w:r>
      <w:r w:rsidRPr="00E81D11">
        <w:rPr>
          <w:sz w:val="28"/>
          <w:szCs w:val="28"/>
        </w:rPr>
        <w:t xml:space="preserve">     </w:t>
      </w:r>
      <w:r w:rsidRPr="00753C38">
        <w:rPr>
          <w:sz w:val="28"/>
          <w:szCs w:val="28"/>
        </w:rPr>
        <w:t>Конфиденциальный алгоритм, владельцем которого является RSA Data SecurityRC4Потоковый шифр, байт-ориентированный, с к</w:t>
      </w:r>
      <w:r>
        <w:rPr>
          <w:sz w:val="28"/>
          <w:szCs w:val="28"/>
        </w:rPr>
        <w:t xml:space="preserve">лючом переменного размера. </w:t>
      </w:r>
      <w:r w:rsidRPr="00753C38">
        <w:rPr>
          <w:sz w:val="28"/>
          <w:szCs w:val="28"/>
        </w:rPr>
        <w:t>Прибли</w:t>
      </w:r>
      <w:r>
        <w:rPr>
          <w:sz w:val="28"/>
          <w:szCs w:val="28"/>
        </w:rPr>
        <w:t xml:space="preserve">зительно в 10 раз быстрее DES. </w:t>
      </w:r>
      <w:r w:rsidRPr="00E81D11">
        <w:rPr>
          <w:sz w:val="28"/>
          <w:szCs w:val="28"/>
        </w:rPr>
        <w:t xml:space="preserve"> </w:t>
      </w:r>
      <w:r w:rsidRPr="00753C38">
        <w:rPr>
          <w:sz w:val="28"/>
          <w:szCs w:val="28"/>
        </w:rPr>
        <w:t xml:space="preserve">Конфиденциальный алгоритм, которым владеет RSA Data SecurityRC5Имеет размер блока 32, 64 или 128 бит, ключ с длиной от 0 </w:t>
      </w:r>
      <w:r w:rsidRPr="00753C38">
        <w:rPr>
          <w:sz w:val="28"/>
          <w:szCs w:val="28"/>
        </w:rPr>
        <w:br/>
        <w:t xml:space="preserve">до </w:t>
      </w:r>
      <w:r>
        <w:rPr>
          <w:sz w:val="28"/>
          <w:szCs w:val="28"/>
        </w:rPr>
        <w:t xml:space="preserve">2048 бит, от 0 до 255 проходов </w:t>
      </w:r>
      <w:r w:rsidRPr="00753C38">
        <w:rPr>
          <w:sz w:val="28"/>
          <w:szCs w:val="28"/>
        </w:rPr>
        <w:t xml:space="preserve">Быстрый блочный шифр </w:t>
      </w:r>
      <w:r w:rsidRPr="00753C38">
        <w:rPr>
          <w:sz w:val="28"/>
          <w:szCs w:val="28"/>
        </w:rPr>
        <w:br/>
        <w:t xml:space="preserve">Алгоритм, которым владеет RSA Data SecurityCAST64-битный блочный шифратор, ключи длиной от 40 до 64 бит, 8 проходов </w:t>
      </w:r>
      <w:r w:rsidRPr="00753C38">
        <w:rPr>
          <w:sz w:val="28"/>
          <w:szCs w:val="28"/>
        </w:rPr>
        <w:br/>
        <w:t>Неизвестно способов вскрыть его иначе как путем прямого перебора.Blowfish.64-битный блочный шифратор, ключ переменного размера до 448 бит, 16 проходов, на каждом проходе выполняются перестановки, зависящие от ключа, и подстановки, зависящие от клю</w:t>
      </w:r>
      <w:r>
        <w:rPr>
          <w:sz w:val="28"/>
          <w:szCs w:val="28"/>
        </w:rPr>
        <w:t xml:space="preserve">ча и данных. </w:t>
      </w:r>
      <w:r>
        <w:rPr>
          <w:sz w:val="28"/>
          <w:szCs w:val="28"/>
        </w:rPr>
        <w:br/>
        <w:t xml:space="preserve">Быстрее, чем DES </w:t>
      </w:r>
      <w:r w:rsidRPr="00753C38">
        <w:rPr>
          <w:sz w:val="28"/>
          <w:szCs w:val="28"/>
        </w:rPr>
        <w:t xml:space="preserve">Разработан для 32-битных машин Устройство с </w:t>
      </w:r>
      <w:r w:rsidRPr="00753C38">
        <w:rPr>
          <w:sz w:val="28"/>
          <w:szCs w:val="28"/>
        </w:rPr>
        <w:br/>
        <w:t>одноразовыми ключами</w:t>
      </w:r>
      <w:r w:rsidR="003F3CB9">
        <w:rPr>
          <w:sz w:val="28"/>
          <w:szCs w:val="28"/>
        </w:rPr>
        <w:t xml:space="preserve"> </w:t>
      </w:r>
      <w:r w:rsidRPr="00753C38">
        <w:rPr>
          <w:sz w:val="28"/>
          <w:szCs w:val="28"/>
        </w:rPr>
        <w:t xml:space="preserve">Шифратор, который нельзя вскрыть. </w:t>
      </w:r>
      <w:r w:rsidRPr="00753C38">
        <w:rPr>
          <w:sz w:val="28"/>
          <w:szCs w:val="28"/>
        </w:rPr>
        <w:br/>
        <w:t>Ключом (который имеет ту же длину, что и шифруемые данные) являются следующие 'n' бит из массива случайно созданных бит, хранящихся в этом устройстве. У отправителя и получателя имеются одинаковые устройства. После использования биты разрушаются, и в следующий раз используются другие биты.Поточные шифры</w:t>
      </w:r>
      <w:r w:rsidR="003F3CB9">
        <w:rPr>
          <w:sz w:val="28"/>
          <w:szCs w:val="28"/>
        </w:rPr>
        <w:t xml:space="preserve"> </w:t>
      </w:r>
      <w:r w:rsidRPr="00753C38">
        <w:rPr>
          <w:sz w:val="28"/>
          <w:szCs w:val="28"/>
        </w:rPr>
        <w:t xml:space="preserve">Быстрые алгоритмы симметричного шифрования, обычно оперирующие битами (а не блоками бит). </w:t>
      </w:r>
      <w:r w:rsidRPr="00753C38">
        <w:rPr>
          <w:sz w:val="28"/>
          <w:szCs w:val="28"/>
        </w:rPr>
        <w:br/>
        <w:t>Разработаны как аналог устройства с одноразовыми ключами, и хотя не являются такими же безопасными, как оно, по крайней мере практичны.</w:t>
      </w:r>
    </w:p>
    <w:p w:rsidR="003F3CB9" w:rsidRPr="00E81D11" w:rsidRDefault="003F3CB9" w:rsidP="006F76E2">
      <w:pPr>
        <w:spacing w:line="360" w:lineRule="auto"/>
        <w:ind w:firstLine="708"/>
        <w:jc w:val="both"/>
        <w:rPr>
          <w:sz w:val="28"/>
          <w:szCs w:val="28"/>
        </w:rPr>
      </w:pPr>
    </w:p>
    <w:p w:rsidR="006F76E2" w:rsidRPr="00E81D11" w:rsidRDefault="006F76E2" w:rsidP="006F76E2">
      <w:pPr>
        <w:spacing w:line="360" w:lineRule="auto"/>
        <w:ind w:firstLine="708"/>
        <w:jc w:val="center"/>
        <w:rPr>
          <w:sz w:val="28"/>
          <w:szCs w:val="28"/>
        </w:rPr>
      </w:pPr>
      <w:r w:rsidRPr="00E81D11">
        <w:rPr>
          <w:sz w:val="32"/>
          <w:szCs w:val="32"/>
        </w:rPr>
        <w:t>2.2.2 Асимметричные алгоритмы</w:t>
      </w:r>
      <w:r w:rsidRPr="00E81D11">
        <w:rPr>
          <w:sz w:val="32"/>
          <w:szCs w:val="32"/>
        </w:rPr>
        <w:br/>
      </w:r>
    </w:p>
    <w:p w:rsidR="006F76E2" w:rsidRPr="006F76E2" w:rsidRDefault="006F76E2" w:rsidP="003F3CB9">
      <w:pPr>
        <w:spacing w:line="360" w:lineRule="auto"/>
        <w:jc w:val="both"/>
        <w:rPr>
          <w:sz w:val="28"/>
          <w:szCs w:val="28"/>
        </w:rPr>
      </w:pPr>
      <w:r w:rsidRPr="00753C38">
        <w:rPr>
          <w:sz w:val="28"/>
          <w:szCs w:val="28"/>
        </w:rPr>
        <w:br/>
        <w:t>Асимметричные алгоритмы используются в асимметричных криптосистемах для шифрования симметричных сеансовых ключей (которые используются</w:t>
      </w:r>
      <w:r>
        <w:rPr>
          <w:sz w:val="28"/>
          <w:szCs w:val="28"/>
        </w:rPr>
        <w:t xml:space="preserve"> для шифрования самих данных). </w:t>
      </w:r>
      <w:r w:rsidRPr="00753C38">
        <w:rPr>
          <w:sz w:val="28"/>
          <w:szCs w:val="28"/>
        </w:rPr>
        <w:t>Используется два разных ключа - один известен всем, а другой держится в тайне. Обычно для шифрования и расшифровки используется оба этих ключа. Но данные, зашифрованные одним ключом, можно расшифровать только с помо</w:t>
      </w:r>
      <w:r>
        <w:rPr>
          <w:sz w:val="28"/>
          <w:szCs w:val="28"/>
        </w:rPr>
        <w:t>щью другого ключа.</w:t>
      </w:r>
      <w:r>
        <w:rPr>
          <w:sz w:val="28"/>
          <w:szCs w:val="28"/>
        </w:rPr>
        <w:br/>
        <w:t>Таблица № 3.</w:t>
      </w:r>
      <w:r w:rsidRPr="00E81D11">
        <w:rPr>
          <w:sz w:val="28"/>
          <w:szCs w:val="28"/>
        </w:rPr>
        <w:t xml:space="preserve"> </w:t>
      </w:r>
      <w:r w:rsidRPr="00753C38">
        <w:rPr>
          <w:sz w:val="28"/>
          <w:szCs w:val="28"/>
        </w:rPr>
        <w:t>Тип</w:t>
      </w:r>
      <w:r w:rsidR="003F3CB9">
        <w:rPr>
          <w:sz w:val="28"/>
          <w:szCs w:val="28"/>
        </w:rPr>
        <w:t xml:space="preserve"> </w:t>
      </w:r>
      <w:r w:rsidRPr="00753C38">
        <w:rPr>
          <w:sz w:val="28"/>
          <w:szCs w:val="28"/>
        </w:rPr>
        <w:t>Описание</w:t>
      </w:r>
      <w:r w:rsidR="003F3CB9">
        <w:rPr>
          <w:sz w:val="28"/>
          <w:szCs w:val="28"/>
        </w:rPr>
        <w:t xml:space="preserve"> </w:t>
      </w:r>
      <w:r w:rsidRPr="00753C38">
        <w:rPr>
          <w:sz w:val="28"/>
          <w:szCs w:val="28"/>
        </w:rPr>
        <w:t>RSA</w:t>
      </w:r>
      <w:r w:rsidR="003F3CB9">
        <w:rPr>
          <w:sz w:val="28"/>
          <w:szCs w:val="28"/>
        </w:rPr>
        <w:t xml:space="preserve"> </w:t>
      </w:r>
      <w:r w:rsidRPr="00753C38">
        <w:rPr>
          <w:sz w:val="28"/>
          <w:szCs w:val="28"/>
        </w:rPr>
        <w:t>Популярный алгоритм асимметричного шифрования, стойкость которого зависит от сложности факторизации больших целых чисел</w:t>
      </w:r>
      <w:r>
        <w:rPr>
          <w:sz w:val="28"/>
          <w:szCs w:val="28"/>
        </w:rPr>
        <w:t xml:space="preserve">.ECC (криптосистема на основе </w:t>
      </w:r>
      <w:r w:rsidRPr="00753C38">
        <w:rPr>
          <w:sz w:val="28"/>
          <w:szCs w:val="28"/>
        </w:rPr>
        <w:t>эллиптических кривых)Использует алгебраическую систему, которая описывается в терминах точек эллиптических кривых, для реализации асимметричного алгоритма шифрования. Является конкурентом по отношению к другим асимметричным алгоритмам шифрования, так как при эквивалентной стойкости использует ключи меньшей длины и имее</w:t>
      </w:r>
      <w:r>
        <w:rPr>
          <w:sz w:val="28"/>
          <w:szCs w:val="28"/>
        </w:rPr>
        <w:t xml:space="preserve">т </w:t>
      </w:r>
      <w:r>
        <w:rPr>
          <w:sz w:val="28"/>
          <w:szCs w:val="28"/>
        </w:rPr>
        <w:br/>
        <w:t xml:space="preserve">большую производительность. </w:t>
      </w:r>
      <w:r w:rsidRPr="00753C38">
        <w:rPr>
          <w:sz w:val="28"/>
          <w:szCs w:val="28"/>
        </w:rPr>
        <w:t>Современные его реализации показывают, что эта система гораздо более эффективна, чем другие системы с открытыми ключами. Его производительность приблизительно на порядок выше, чем производительность RSA, Диффи-Хеллмана и DSA.Эль-Гамаль.Вариант Диффи-Хеллмана, который может быть использован как для шифрования, так и для электронной подписи.</w:t>
      </w:r>
    </w:p>
    <w:p w:rsidR="006F76E2" w:rsidRPr="006F76E2" w:rsidRDefault="006F76E2" w:rsidP="006F76E2">
      <w:pPr>
        <w:spacing w:line="360" w:lineRule="auto"/>
        <w:jc w:val="center"/>
        <w:rPr>
          <w:sz w:val="32"/>
          <w:szCs w:val="32"/>
        </w:rPr>
      </w:pPr>
      <w:r w:rsidRPr="00753C38">
        <w:rPr>
          <w:sz w:val="28"/>
          <w:szCs w:val="28"/>
        </w:rPr>
        <w:br/>
      </w:r>
      <w:r w:rsidRPr="00E81D11">
        <w:rPr>
          <w:sz w:val="32"/>
          <w:szCs w:val="32"/>
        </w:rPr>
        <w:t>2.3 Хэш-функции</w:t>
      </w:r>
    </w:p>
    <w:p w:rsidR="006F76E2" w:rsidRDefault="006F76E2" w:rsidP="006F76E2">
      <w:pPr>
        <w:spacing w:line="360" w:lineRule="auto"/>
        <w:jc w:val="both"/>
        <w:rPr>
          <w:sz w:val="28"/>
          <w:szCs w:val="28"/>
        </w:rPr>
      </w:pPr>
      <w:r w:rsidRPr="00E81D11">
        <w:rPr>
          <w:sz w:val="32"/>
          <w:szCs w:val="32"/>
        </w:rPr>
        <w:br/>
      </w:r>
      <w:r w:rsidRPr="00753C38">
        <w:rPr>
          <w:sz w:val="28"/>
          <w:szCs w:val="28"/>
        </w:rPr>
        <w:br/>
      </w:r>
      <w:r w:rsidRPr="00E81D11">
        <w:rPr>
          <w:sz w:val="28"/>
          <w:szCs w:val="28"/>
        </w:rPr>
        <w:t xml:space="preserve">     </w:t>
      </w:r>
      <w:r w:rsidRPr="00753C38">
        <w:rPr>
          <w:sz w:val="28"/>
          <w:szCs w:val="28"/>
        </w:rPr>
        <w:t xml:space="preserve">Хэш-функции являются одним из важных элементов криптосистем на основе ключей. Их относительно легко вычислить, но почти невозможно расшифровать. Хэш-функция имеет исходные данные переменной длины и возвращает строку фиксированного размера (иногда называемую дайджестом сообщения - MD), обычно 128 бит. Хэш-функции используются для обнаружения модификации сообщения (то </w:t>
      </w:r>
      <w:r>
        <w:rPr>
          <w:sz w:val="28"/>
          <w:szCs w:val="28"/>
        </w:rPr>
        <w:t>есть для электронной подписи).</w:t>
      </w:r>
      <w:r>
        <w:rPr>
          <w:sz w:val="28"/>
          <w:szCs w:val="28"/>
        </w:rPr>
        <w:br/>
        <w:t>Таблица № 4.</w:t>
      </w:r>
      <w:r w:rsidRPr="00E81D11">
        <w:rPr>
          <w:sz w:val="28"/>
          <w:szCs w:val="28"/>
        </w:rPr>
        <w:t xml:space="preserve"> </w:t>
      </w:r>
      <w:r w:rsidRPr="00753C38">
        <w:rPr>
          <w:sz w:val="28"/>
          <w:szCs w:val="28"/>
        </w:rPr>
        <w:t xml:space="preserve">ТипОписаниеMD2Самая медленная, оптимизирована для 8-битовых машинMD4Самая быстрая, оптимизирована для 32-битных машин </w:t>
      </w:r>
      <w:r w:rsidRPr="00753C38">
        <w:rPr>
          <w:sz w:val="28"/>
          <w:szCs w:val="28"/>
        </w:rPr>
        <w:br/>
        <w:t>Не так давно взломанаMD5Наиболее распростран</w:t>
      </w:r>
      <w:r>
        <w:rPr>
          <w:sz w:val="28"/>
          <w:szCs w:val="28"/>
        </w:rPr>
        <w:t xml:space="preserve">енная из семейства MD-функций. </w:t>
      </w:r>
      <w:r w:rsidRPr="00753C38">
        <w:rPr>
          <w:sz w:val="28"/>
          <w:szCs w:val="28"/>
        </w:rPr>
        <w:t>Похожа на MD4, но средства повышения безопасности делаю</w:t>
      </w:r>
      <w:r>
        <w:rPr>
          <w:sz w:val="28"/>
          <w:szCs w:val="28"/>
        </w:rPr>
        <w:t xml:space="preserve">т ее на 33% медленнее, чем MD4 </w:t>
      </w:r>
      <w:r w:rsidRPr="00753C38">
        <w:rPr>
          <w:sz w:val="28"/>
          <w:szCs w:val="28"/>
        </w:rPr>
        <w:t>О</w:t>
      </w:r>
      <w:r>
        <w:rPr>
          <w:sz w:val="28"/>
          <w:szCs w:val="28"/>
        </w:rPr>
        <w:t>беспечивает целостность данных</w:t>
      </w:r>
      <w:r w:rsidRPr="00E81D11">
        <w:rPr>
          <w:sz w:val="28"/>
          <w:szCs w:val="28"/>
        </w:rPr>
        <w:t>.</w:t>
      </w:r>
      <w:r>
        <w:rPr>
          <w:sz w:val="28"/>
          <w:szCs w:val="28"/>
        </w:rPr>
        <w:t xml:space="preserve"> </w:t>
      </w:r>
      <w:r w:rsidRPr="00753C38">
        <w:rPr>
          <w:sz w:val="28"/>
          <w:szCs w:val="28"/>
        </w:rPr>
        <w:t>Считае</w:t>
      </w:r>
      <w:r>
        <w:rPr>
          <w:sz w:val="28"/>
          <w:szCs w:val="28"/>
        </w:rPr>
        <w:t>тся безопасной</w:t>
      </w:r>
      <w:r w:rsidR="003F3CB9">
        <w:rPr>
          <w:sz w:val="28"/>
          <w:szCs w:val="28"/>
        </w:rPr>
        <w:t xml:space="preserve"> </w:t>
      </w:r>
      <w:r>
        <w:rPr>
          <w:sz w:val="28"/>
          <w:szCs w:val="28"/>
        </w:rPr>
        <w:t xml:space="preserve">SHA (Secure </w:t>
      </w:r>
      <w:r w:rsidRPr="00753C38">
        <w:rPr>
          <w:sz w:val="28"/>
          <w:szCs w:val="28"/>
        </w:rPr>
        <w:t xml:space="preserve">Hash Algorithm)Создает 160-битное значение хэш-функции из исходных данных переменного размера. </w:t>
      </w:r>
      <w:r w:rsidRPr="00753C38">
        <w:rPr>
          <w:sz w:val="28"/>
          <w:szCs w:val="28"/>
        </w:rPr>
        <w:br/>
        <w:t xml:space="preserve">Предложена NIST и принята правительством США как стандарт </w:t>
      </w:r>
      <w:r w:rsidRPr="00753C38">
        <w:rPr>
          <w:sz w:val="28"/>
          <w:szCs w:val="28"/>
        </w:rPr>
        <w:br/>
        <w:t>Предназначена для</w:t>
      </w:r>
      <w:r w:rsidR="003F3CB9">
        <w:rPr>
          <w:sz w:val="28"/>
          <w:szCs w:val="28"/>
        </w:rPr>
        <w:t xml:space="preserve"> использования в стандарте DSS </w:t>
      </w:r>
    </w:p>
    <w:p w:rsidR="003F3CB9" w:rsidRPr="006F76E2" w:rsidRDefault="003F3CB9" w:rsidP="006F76E2">
      <w:pPr>
        <w:spacing w:line="360" w:lineRule="auto"/>
        <w:jc w:val="both"/>
        <w:rPr>
          <w:sz w:val="28"/>
          <w:szCs w:val="28"/>
        </w:rPr>
      </w:pPr>
    </w:p>
    <w:p w:rsidR="006F76E2" w:rsidRPr="006F76E2" w:rsidRDefault="006F76E2" w:rsidP="006F76E2">
      <w:pPr>
        <w:spacing w:line="360" w:lineRule="auto"/>
        <w:jc w:val="center"/>
        <w:rPr>
          <w:sz w:val="32"/>
          <w:szCs w:val="32"/>
        </w:rPr>
      </w:pPr>
      <w:r w:rsidRPr="00E81D11">
        <w:rPr>
          <w:sz w:val="32"/>
          <w:szCs w:val="32"/>
        </w:rPr>
        <w:t>2.4 Механизмы аутентификации</w:t>
      </w:r>
    </w:p>
    <w:p w:rsidR="006F76E2" w:rsidRPr="006F76E2" w:rsidRDefault="006F76E2" w:rsidP="006F76E2">
      <w:pPr>
        <w:spacing w:line="360" w:lineRule="auto"/>
        <w:jc w:val="both"/>
        <w:rPr>
          <w:sz w:val="28"/>
          <w:szCs w:val="28"/>
        </w:rPr>
      </w:pPr>
    </w:p>
    <w:p w:rsidR="006F76E2" w:rsidRPr="00DB55B4" w:rsidRDefault="006F76E2" w:rsidP="006F76E2">
      <w:pPr>
        <w:spacing w:line="360" w:lineRule="auto"/>
        <w:jc w:val="both"/>
        <w:rPr>
          <w:sz w:val="28"/>
          <w:szCs w:val="28"/>
        </w:rPr>
      </w:pPr>
      <w:r w:rsidRPr="00753C38">
        <w:rPr>
          <w:sz w:val="28"/>
          <w:szCs w:val="28"/>
        </w:rPr>
        <w:br/>
      </w:r>
      <w:r w:rsidRPr="00E81D11">
        <w:rPr>
          <w:sz w:val="28"/>
          <w:szCs w:val="28"/>
        </w:rPr>
        <w:t xml:space="preserve">     </w:t>
      </w:r>
      <w:r w:rsidRPr="00753C38">
        <w:rPr>
          <w:sz w:val="28"/>
          <w:szCs w:val="28"/>
        </w:rPr>
        <w:t>Эти механизмы позволяют проверить подлинность личности участника взаимодействия безопасным и н</w:t>
      </w:r>
      <w:r>
        <w:rPr>
          <w:sz w:val="28"/>
          <w:szCs w:val="28"/>
        </w:rPr>
        <w:t xml:space="preserve">адежным способом. </w:t>
      </w:r>
      <w:r>
        <w:rPr>
          <w:sz w:val="28"/>
          <w:szCs w:val="28"/>
        </w:rPr>
        <w:br/>
      </w:r>
      <w:r w:rsidRPr="00E81D11">
        <w:rPr>
          <w:sz w:val="28"/>
          <w:szCs w:val="28"/>
        </w:rPr>
        <w:t xml:space="preserve">     </w:t>
      </w:r>
      <w:r w:rsidRPr="00E81D11">
        <w:rPr>
          <w:sz w:val="28"/>
          <w:szCs w:val="28"/>
        </w:rPr>
        <w:tab/>
      </w:r>
      <w:r>
        <w:rPr>
          <w:sz w:val="28"/>
          <w:szCs w:val="28"/>
        </w:rPr>
        <w:t>Таблица № 5.</w:t>
      </w:r>
      <w:r w:rsidRPr="00E81D11">
        <w:rPr>
          <w:sz w:val="28"/>
          <w:szCs w:val="28"/>
        </w:rPr>
        <w:t xml:space="preserve"> </w:t>
      </w:r>
      <w:r w:rsidRPr="00753C38">
        <w:rPr>
          <w:sz w:val="28"/>
          <w:szCs w:val="28"/>
        </w:rPr>
        <w:t>Тип</w:t>
      </w:r>
      <w:r w:rsidR="003F3CB9">
        <w:rPr>
          <w:sz w:val="28"/>
          <w:szCs w:val="28"/>
        </w:rPr>
        <w:t xml:space="preserve"> </w:t>
      </w:r>
      <w:r w:rsidRPr="00753C38">
        <w:rPr>
          <w:sz w:val="28"/>
          <w:szCs w:val="28"/>
        </w:rPr>
        <w:t>Описание</w:t>
      </w:r>
      <w:r w:rsidR="003F3CB9">
        <w:rPr>
          <w:sz w:val="28"/>
          <w:szCs w:val="28"/>
        </w:rPr>
        <w:t xml:space="preserve"> </w:t>
      </w:r>
      <w:r w:rsidRPr="00753C38">
        <w:rPr>
          <w:sz w:val="28"/>
          <w:szCs w:val="28"/>
        </w:rPr>
        <w:t>Паро</w:t>
      </w:r>
      <w:r>
        <w:rPr>
          <w:sz w:val="28"/>
          <w:szCs w:val="28"/>
        </w:rPr>
        <w:t xml:space="preserve">ли или PIN-коды </w:t>
      </w:r>
      <w:r>
        <w:rPr>
          <w:sz w:val="28"/>
          <w:szCs w:val="28"/>
        </w:rPr>
        <w:br/>
        <w:t>(персональные</w:t>
      </w:r>
      <w:r w:rsidRPr="00E81D11">
        <w:rPr>
          <w:sz w:val="28"/>
          <w:szCs w:val="28"/>
        </w:rPr>
        <w:t xml:space="preserve"> </w:t>
      </w:r>
      <w:r>
        <w:rPr>
          <w:sz w:val="28"/>
          <w:szCs w:val="28"/>
        </w:rPr>
        <w:t xml:space="preserve">идентификационные </w:t>
      </w:r>
      <w:r w:rsidRPr="00753C38">
        <w:rPr>
          <w:sz w:val="28"/>
          <w:szCs w:val="28"/>
        </w:rPr>
        <w:t xml:space="preserve">номера)Что-то, что знает пользователь и что также знает другой участник взаимодействия. </w:t>
      </w:r>
      <w:r w:rsidRPr="00753C38">
        <w:rPr>
          <w:sz w:val="28"/>
          <w:szCs w:val="28"/>
        </w:rPr>
        <w:br/>
        <w:t>Обычно аутентиф</w:t>
      </w:r>
      <w:r w:rsidR="003F3CB9">
        <w:rPr>
          <w:sz w:val="28"/>
          <w:szCs w:val="28"/>
        </w:rPr>
        <w:t xml:space="preserve">икация производится в 2 этапа. </w:t>
      </w:r>
      <w:r w:rsidRPr="00753C38">
        <w:rPr>
          <w:sz w:val="28"/>
          <w:szCs w:val="28"/>
        </w:rPr>
        <w:t>Может организовываться обмен паролями для взаимной аутентификации.</w:t>
      </w:r>
      <w:r w:rsidR="003F3CB9">
        <w:rPr>
          <w:sz w:val="28"/>
          <w:szCs w:val="28"/>
        </w:rPr>
        <w:t xml:space="preserve"> </w:t>
      </w:r>
      <w:r w:rsidRPr="00753C38">
        <w:rPr>
          <w:sz w:val="28"/>
          <w:szCs w:val="28"/>
        </w:rPr>
        <w:t>Одноразовый пароль, который н</w:t>
      </w:r>
      <w:r>
        <w:rPr>
          <w:sz w:val="28"/>
          <w:szCs w:val="28"/>
        </w:rPr>
        <w:t xml:space="preserve">икогда больше не используется. </w:t>
      </w:r>
      <w:r w:rsidRPr="00753C38">
        <w:rPr>
          <w:sz w:val="28"/>
          <w:szCs w:val="28"/>
        </w:rPr>
        <w:t>Часто используется постоянно меняющееся значение, которое базируется на постоянном пароле.</w:t>
      </w:r>
      <w:r w:rsidR="003F3CB9">
        <w:rPr>
          <w:sz w:val="28"/>
          <w:szCs w:val="28"/>
        </w:rPr>
        <w:t xml:space="preserve"> CHAP (протокол </w:t>
      </w:r>
      <w:r>
        <w:rPr>
          <w:sz w:val="28"/>
          <w:szCs w:val="28"/>
        </w:rPr>
        <w:t xml:space="preserve">аутентификации </w:t>
      </w:r>
      <w:r w:rsidRPr="00753C38">
        <w:rPr>
          <w:sz w:val="28"/>
          <w:szCs w:val="28"/>
        </w:rPr>
        <w:t>запрос-ответ)Одна из сторон инициирует аутентификацию с помощью посылки уникального и непредсказуемого значения "запрос" другой стороне, а другая сторона посылает вычисленный с помощью "запроса" и секрета ответ. Так как обе стороны владеют секретом, то первая сторона может проверить правильность ответа вто</w:t>
      </w:r>
      <w:r>
        <w:rPr>
          <w:sz w:val="28"/>
          <w:szCs w:val="28"/>
        </w:rPr>
        <w:t>рой стороны.</w:t>
      </w:r>
      <w:r w:rsidR="003F3CB9">
        <w:rPr>
          <w:sz w:val="28"/>
          <w:szCs w:val="28"/>
        </w:rPr>
        <w:t xml:space="preserve"> </w:t>
      </w:r>
      <w:r>
        <w:rPr>
          <w:sz w:val="28"/>
          <w:szCs w:val="28"/>
        </w:rPr>
        <w:t>Встречная проверка</w:t>
      </w:r>
      <w:r w:rsidRPr="00DB55B4">
        <w:rPr>
          <w:sz w:val="28"/>
          <w:szCs w:val="28"/>
        </w:rPr>
        <w:t xml:space="preserve"> </w:t>
      </w:r>
      <w:r w:rsidRPr="00753C38">
        <w:rPr>
          <w:sz w:val="28"/>
          <w:szCs w:val="28"/>
        </w:rPr>
        <w:t>(Callback)</w:t>
      </w:r>
      <w:r w:rsidR="003F3CB9">
        <w:rPr>
          <w:sz w:val="28"/>
          <w:szCs w:val="28"/>
        </w:rPr>
        <w:t xml:space="preserve"> </w:t>
      </w:r>
      <w:r w:rsidRPr="00753C38">
        <w:rPr>
          <w:sz w:val="28"/>
          <w:szCs w:val="28"/>
        </w:rPr>
        <w:t>Телефонный звонок серверу и указание имени пользователя приводит к тому, что сервер затем сам звонит по номеру, который указан для этого имени пользователя в его конфигурационных данных.</w:t>
      </w:r>
    </w:p>
    <w:p w:rsidR="006F76E2" w:rsidRDefault="006F76E2" w:rsidP="006F76E2">
      <w:pPr>
        <w:spacing w:line="360" w:lineRule="auto"/>
        <w:rPr>
          <w:sz w:val="32"/>
          <w:szCs w:val="32"/>
        </w:rPr>
      </w:pPr>
    </w:p>
    <w:p w:rsidR="006F76E2" w:rsidRDefault="006F76E2" w:rsidP="006F76E2">
      <w:pPr>
        <w:spacing w:line="360" w:lineRule="auto"/>
        <w:rPr>
          <w:sz w:val="32"/>
          <w:szCs w:val="32"/>
        </w:rPr>
      </w:pPr>
    </w:p>
    <w:p w:rsidR="006F76E2" w:rsidRDefault="006F76E2" w:rsidP="006F76E2">
      <w:pPr>
        <w:spacing w:line="360" w:lineRule="auto"/>
        <w:rPr>
          <w:sz w:val="32"/>
          <w:szCs w:val="32"/>
        </w:rPr>
      </w:pPr>
    </w:p>
    <w:p w:rsidR="006F76E2" w:rsidRDefault="006F76E2" w:rsidP="006F76E2">
      <w:pPr>
        <w:spacing w:line="360" w:lineRule="auto"/>
        <w:rPr>
          <w:sz w:val="32"/>
          <w:szCs w:val="32"/>
        </w:rPr>
      </w:pPr>
    </w:p>
    <w:p w:rsidR="006F76E2" w:rsidRDefault="006F76E2" w:rsidP="006F76E2">
      <w:pPr>
        <w:spacing w:line="360" w:lineRule="auto"/>
        <w:rPr>
          <w:sz w:val="32"/>
          <w:szCs w:val="32"/>
        </w:rPr>
      </w:pPr>
    </w:p>
    <w:p w:rsidR="006F76E2" w:rsidRDefault="006F76E2" w:rsidP="006F76E2">
      <w:pPr>
        <w:spacing w:line="360" w:lineRule="auto"/>
        <w:rPr>
          <w:sz w:val="32"/>
          <w:szCs w:val="32"/>
        </w:rPr>
      </w:pPr>
    </w:p>
    <w:p w:rsidR="006F76E2" w:rsidRDefault="006F76E2" w:rsidP="006F76E2">
      <w:pPr>
        <w:spacing w:line="360" w:lineRule="auto"/>
        <w:rPr>
          <w:sz w:val="32"/>
          <w:szCs w:val="32"/>
        </w:rPr>
      </w:pPr>
    </w:p>
    <w:p w:rsidR="006F76E2" w:rsidRDefault="006F76E2" w:rsidP="006F76E2">
      <w:pPr>
        <w:spacing w:line="360" w:lineRule="auto"/>
        <w:rPr>
          <w:sz w:val="32"/>
          <w:szCs w:val="32"/>
        </w:rPr>
      </w:pPr>
    </w:p>
    <w:p w:rsidR="006F76E2" w:rsidRDefault="006F76E2" w:rsidP="006F76E2">
      <w:pPr>
        <w:spacing w:line="360" w:lineRule="auto"/>
        <w:rPr>
          <w:sz w:val="32"/>
          <w:szCs w:val="32"/>
        </w:rPr>
      </w:pPr>
    </w:p>
    <w:p w:rsidR="006F76E2" w:rsidRDefault="006F76E2" w:rsidP="006F76E2">
      <w:pPr>
        <w:spacing w:line="360" w:lineRule="auto"/>
        <w:rPr>
          <w:sz w:val="32"/>
          <w:szCs w:val="32"/>
        </w:rPr>
      </w:pPr>
    </w:p>
    <w:p w:rsidR="006F76E2" w:rsidRDefault="006F76E2" w:rsidP="006F76E2">
      <w:pPr>
        <w:spacing w:line="360" w:lineRule="auto"/>
        <w:rPr>
          <w:sz w:val="32"/>
          <w:szCs w:val="32"/>
        </w:rPr>
      </w:pPr>
    </w:p>
    <w:p w:rsidR="006F76E2" w:rsidRDefault="006F76E2" w:rsidP="006F76E2">
      <w:pPr>
        <w:spacing w:line="360" w:lineRule="auto"/>
        <w:rPr>
          <w:sz w:val="28"/>
          <w:szCs w:val="28"/>
        </w:rPr>
      </w:pPr>
      <w:r w:rsidRPr="00604BEE">
        <w:rPr>
          <w:sz w:val="28"/>
          <w:szCs w:val="28"/>
        </w:rPr>
        <w:t>Задания №1. Магазин №34.  Тип диаграммы: График.</w:t>
      </w:r>
    </w:p>
    <w:p w:rsidR="006F76E2" w:rsidRPr="00517EB5" w:rsidRDefault="006F76E2" w:rsidP="006F76E2">
      <w:pPr>
        <w:rPr>
          <w:sz w:val="28"/>
          <w:szCs w:val="28"/>
        </w:rPr>
      </w:pPr>
      <w:r>
        <w:rPr>
          <w:sz w:val="28"/>
          <w:szCs w:val="28"/>
        </w:rPr>
        <w:t>Цены на товары</w:t>
      </w:r>
    </w:p>
    <w:tbl>
      <w:tblPr>
        <w:tblStyle w:val="a3"/>
        <w:tblpPr w:leftFromText="180" w:rightFromText="180" w:vertAnchor="page" w:horzAnchor="margin" w:tblpY="2755"/>
        <w:tblW w:w="0" w:type="auto"/>
        <w:tblLook w:val="01E0" w:firstRow="1" w:lastRow="1" w:firstColumn="1" w:lastColumn="1" w:noHBand="0" w:noVBand="0"/>
      </w:tblPr>
      <w:tblGrid>
        <w:gridCol w:w="1914"/>
        <w:gridCol w:w="1914"/>
        <w:gridCol w:w="1914"/>
        <w:gridCol w:w="1914"/>
        <w:gridCol w:w="1915"/>
      </w:tblGrid>
      <w:tr w:rsidR="006F76E2" w:rsidRPr="00604BEE" w:rsidTr="00A86F60">
        <w:tc>
          <w:tcPr>
            <w:tcW w:w="1914" w:type="dxa"/>
          </w:tcPr>
          <w:p w:rsidR="006F76E2" w:rsidRPr="00604BEE" w:rsidRDefault="006F76E2" w:rsidP="00A86F60">
            <w:pPr>
              <w:rPr>
                <w:sz w:val="28"/>
                <w:szCs w:val="28"/>
              </w:rPr>
            </w:pPr>
            <w:r w:rsidRPr="00604BEE">
              <w:rPr>
                <w:sz w:val="28"/>
                <w:szCs w:val="28"/>
              </w:rPr>
              <w:t>Ассортимент</w:t>
            </w:r>
          </w:p>
        </w:tc>
        <w:tc>
          <w:tcPr>
            <w:tcW w:w="1914" w:type="dxa"/>
          </w:tcPr>
          <w:p w:rsidR="006F76E2" w:rsidRPr="00604BEE" w:rsidRDefault="006F76E2" w:rsidP="00A86F60">
            <w:pPr>
              <w:rPr>
                <w:sz w:val="28"/>
                <w:szCs w:val="28"/>
              </w:rPr>
            </w:pPr>
            <w:r w:rsidRPr="00604BEE">
              <w:rPr>
                <w:sz w:val="28"/>
                <w:szCs w:val="28"/>
              </w:rPr>
              <w:t>2004</w:t>
            </w:r>
          </w:p>
        </w:tc>
        <w:tc>
          <w:tcPr>
            <w:tcW w:w="1914" w:type="dxa"/>
          </w:tcPr>
          <w:p w:rsidR="006F76E2" w:rsidRPr="00604BEE" w:rsidRDefault="006F76E2" w:rsidP="00A86F60">
            <w:pPr>
              <w:rPr>
                <w:sz w:val="28"/>
                <w:szCs w:val="28"/>
              </w:rPr>
            </w:pPr>
            <w:r w:rsidRPr="00604BEE">
              <w:rPr>
                <w:sz w:val="28"/>
                <w:szCs w:val="28"/>
              </w:rPr>
              <w:t>2005</w:t>
            </w:r>
          </w:p>
        </w:tc>
        <w:tc>
          <w:tcPr>
            <w:tcW w:w="1914" w:type="dxa"/>
          </w:tcPr>
          <w:p w:rsidR="006F76E2" w:rsidRPr="00604BEE" w:rsidRDefault="006F76E2" w:rsidP="00A86F60">
            <w:pPr>
              <w:rPr>
                <w:sz w:val="28"/>
                <w:szCs w:val="28"/>
              </w:rPr>
            </w:pPr>
            <w:r w:rsidRPr="00604BEE">
              <w:rPr>
                <w:sz w:val="28"/>
                <w:szCs w:val="28"/>
              </w:rPr>
              <w:t>2006</w:t>
            </w:r>
          </w:p>
        </w:tc>
        <w:tc>
          <w:tcPr>
            <w:tcW w:w="1915" w:type="dxa"/>
          </w:tcPr>
          <w:p w:rsidR="006F76E2" w:rsidRPr="00604BEE" w:rsidRDefault="006F76E2" w:rsidP="00A86F60">
            <w:pPr>
              <w:rPr>
                <w:sz w:val="28"/>
                <w:szCs w:val="28"/>
              </w:rPr>
            </w:pPr>
            <w:r w:rsidRPr="00604BEE">
              <w:rPr>
                <w:sz w:val="28"/>
                <w:szCs w:val="28"/>
              </w:rPr>
              <w:t>2007</w:t>
            </w:r>
          </w:p>
        </w:tc>
      </w:tr>
      <w:tr w:rsidR="006F76E2" w:rsidRPr="00604BEE" w:rsidTr="00A86F60">
        <w:tc>
          <w:tcPr>
            <w:tcW w:w="1914" w:type="dxa"/>
          </w:tcPr>
          <w:p w:rsidR="006F76E2" w:rsidRPr="00604BEE" w:rsidRDefault="006F76E2" w:rsidP="00A86F60">
            <w:pPr>
              <w:rPr>
                <w:sz w:val="28"/>
                <w:szCs w:val="28"/>
              </w:rPr>
            </w:pPr>
            <w:r w:rsidRPr="00604BEE">
              <w:rPr>
                <w:sz w:val="28"/>
                <w:szCs w:val="28"/>
              </w:rPr>
              <w:t>Мыло</w:t>
            </w:r>
          </w:p>
        </w:tc>
        <w:tc>
          <w:tcPr>
            <w:tcW w:w="1914" w:type="dxa"/>
          </w:tcPr>
          <w:p w:rsidR="006F76E2" w:rsidRPr="00604BEE" w:rsidRDefault="006F76E2" w:rsidP="00A86F60">
            <w:pPr>
              <w:rPr>
                <w:sz w:val="28"/>
                <w:szCs w:val="28"/>
              </w:rPr>
            </w:pPr>
            <w:r>
              <w:rPr>
                <w:sz w:val="28"/>
                <w:szCs w:val="28"/>
              </w:rPr>
              <w:t>25</w:t>
            </w:r>
          </w:p>
        </w:tc>
        <w:tc>
          <w:tcPr>
            <w:tcW w:w="1914" w:type="dxa"/>
          </w:tcPr>
          <w:p w:rsidR="006F76E2" w:rsidRPr="00604BEE" w:rsidRDefault="006F76E2" w:rsidP="00A86F60">
            <w:pPr>
              <w:rPr>
                <w:sz w:val="28"/>
                <w:szCs w:val="28"/>
              </w:rPr>
            </w:pPr>
            <w:r>
              <w:rPr>
                <w:sz w:val="28"/>
                <w:szCs w:val="28"/>
              </w:rPr>
              <w:t>27</w:t>
            </w:r>
          </w:p>
        </w:tc>
        <w:tc>
          <w:tcPr>
            <w:tcW w:w="1914" w:type="dxa"/>
          </w:tcPr>
          <w:p w:rsidR="006F76E2" w:rsidRPr="00604BEE" w:rsidRDefault="006F76E2" w:rsidP="00A86F60">
            <w:pPr>
              <w:rPr>
                <w:sz w:val="28"/>
                <w:szCs w:val="28"/>
              </w:rPr>
            </w:pPr>
            <w:r>
              <w:rPr>
                <w:sz w:val="28"/>
                <w:szCs w:val="28"/>
              </w:rPr>
              <w:t>28</w:t>
            </w:r>
          </w:p>
        </w:tc>
        <w:tc>
          <w:tcPr>
            <w:tcW w:w="1915" w:type="dxa"/>
          </w:tcPr>
          <w:p w:rsidR="006F76E2" w:rsidRPr="00604BEE" w:rsidRDefault="006F76E2" w:rsidP="00A86F60">
            <w:pPr>
              <w:rPr>
                <w:sz w:val="28"/>
                <w:szCs w:val="28"/>
              </w:rPr>
            </w:pPr>
            <w:r>
              <w:rPr>
                <w:sz w:val="28"/>
                <w:szCs w:val="28"/>
              </w:rPr>
              <w:t>30</w:t>
            </w:r>
          </w:p>
        </w:tc>
      </w:tr>
      <w:tr w:rsidR="006F76E2" w:rsidRPr="00604BEE" w:rsidTr="00A86F60">
        <w:tc>
          <w:tcPr>
            <w:tcW w:w="1914" w:type="dxa"/>
          </w:tcPr>
          <w:p w:rsidR="006F76E2" w:rsidRPr="00604BEE" w:rsidRDefault="006F76E2" w:rsidP="00A86F60">
            <w:pPr>
              <w:rPr>
                <w:sz w:val="28"/>
                <w:szCs w:val="28"/>
              </w:rPr>
            </w:pPr>
            <w:r w:rsidRPr="00604BEE">
              <w:rPr>
                <w:sz w:val="28"/>
                <w:szCs w:val="28"/>
              </w:rPr>
              <w:t>Хлеб</w:t>
            </w:r>
          </w:p>
        </w:tc>
        <w:tc>
          <w:tcPr>
            <w:tcW w:w="1914" w:type="dxa"/>
          </w:tcPr>
          <w:p w:rsidR="006F76E2" w:rsidRPr="00604BEE" w:rsidRDefault="006F76E2" w:rsidP="00A86F60">
            <w:pPr>
              <w:rPr>
                <w:sz w:val="28"/>
                <w:szCs w:val="28"/>
              </w:rPr>
            </w:pPr>
            <w:r>
              <w:rPr>
                <w:sz w:val="28"/>
                <w:szCs w:val="28"/>
              </w:rPr>
              <w:t>10</w:t>
            </w:r>
          </w:p>
        </w:tc>
        <w:tc>
          <w:tcPr>
            <w:tcW w:w="1914" w:type="dxa"/>
          </w:tcPr>
          <w:p w:rsidR="006F76E2" w:rsidRPr="00604BEE" w:rsidRDefault="006F76E2" w:rsidP="00A86F60">
            <w:pPr>
              <w:rPr>
                <w:sz w:val="28"/>
                <w:szCs w:val="28"/>
              </w:rPr>
            </w:pPr>
            <w:r>
              <w:rPr>
                <w:sz w:val="28"/>
                <w:szCs w:val="28"/>
              </w:rPr>
              <w:t>11</w:t>
            </w:r>
          </w:p>
        </w:tc>
        <w:tc>
          <w:tcPr>
            <w:tcW w:w="1914" w:type="dxa"/>
          </w:tcPr>
          <w:p w:rsidR="006F76E2" w:rsidRPr="00604BEE" w:rsidRDefault="006F76E2" w:rsidP="00A86F60">
            <w:pPr>
              <w:rPr>
                <w:sz w:val="28"/>
                <w:szCs w:val="28"/>
              </w:rPr>
            </w:pPr>
            <w:r>
              <w:rPr>
                <w:sz w:val="28"/>
                <w:szCs w:val="28"/>
              </w:rPr>
              <w:t>13</w:t>
            </w:r>
          </w:p>
        </w:tc>
        <w:tc>
          <w:tcPr>
            <w:tcW w:w="1915" w:type="dxa"/>
          </w:tcPr>
          <w:p w:rsidR="006F76E2" w:rsidRPr="00604BEE" w:rsidRDefault="006F76E2" w:rsidP="00A86F60">
            <w:pPr>
              <w:rPr>
                <w:sz w:val="28"/>
                <w:szCs w:val="28"/>
              </w:rPr>
            </w:pPr>
            <w:r>
              <w:rPr>
                <w:sz w:val="28"/>
                <w:szCs w:val="28"/>
              </w:rPr>
              <w:t>15</w:t>
            </w:r>
          </w:p>
        </w:tc>
      </w:tr>
      <w:tr w:rsidR="006F76E2" w:rsidRPr="00604BEE" w:rsidTr="00A86F60">
        <w:tc>
          <w:tcPr>
            <w:tcW w:w="1914" w:type="dxa"/>
          </w:tcPr>
          <w:p w:rsidR="006F76E2" w:rsidRPr="00604BEE" w:rsidRDefault="006F76E2" w:rsidP="00A86F60">
            <w:pPr>
              <w:rPr>
                <w:sz w:val="28"/>
                <w:szCs w:val="28"/>
              </w:rPr>
            </w:pPr>
            <w:r w:rsidRPr="00604BEE">
              <w:rPr>
                <w:sz w:val="28"/>
                <w:szCs w:val="28"/>
              </w:rPr>
              <w:t>Спички</w:t>
            </w:r>
          </w:p>
        </w:tc>
        <w:tc>
          <w:tcPr>
            <w:tcW w:w="1914" w:type="dxa"/>
          </w:tcPr>
          <w:p w:rsidR="006F76E2" w:rsidRPr="00604BEE" w:rsidRDefault="006F76E2" w:rsidP="00A86F60">
            <w:pPr>
              <w:rPr>
                <w:sz w:val="28"/>
                <w:szCs w:val="28"/>
              </w:rPr>
            </w:pPr>
            <w:r>
              <w:rPr>
                <w:sz w:val="28"/>
                <w:szCs w:val="28"/>
              </w:rPr>
              <w:t>5</w:t>
            </w:r>
          </w:p>
        </w:tc>
        <w:tc>
          <w:tcPr>
            <w:tcW w:w="1914" w:type="dxa"/>
          </w:tcPr>
          <w:p w:rsidR="006F76E2" w:rsidRPr="00604BEE" w:rsidRDefault="006F76E2" w:rsidP="00A86F60">
            <w:pPr>
              <w:rPr>
                <w:sz w:val="28"/>
                <w:szCs w:val="28"/>
              </w:rPr>
            </w:pPr>
            <w:r>
              <w:rPr>
                <w:sz w:val="28"/>
                <w:szCs w:val="28"/>
              </w:rPr>
              <w:t>6</w:t>
            </w:r>
          </w:p>
        </w:tc>
        <w:tc>
          <w:tcPr>
            <w:tcW w:w="1914" w:type="dxa"/>
          </w:tcPr>
          <w:p w:rsidR="006F76E2" w:rsidRPr="00604BEE" w:rsidRDefault="006F76E2" w:rsidP="00A86F60">
            <w:pPr>
              <w:rPr>
                <w:sz w:val="28"/>
                <w:szCs w:val="28"/>
              </w:rPr>
            </w:pPr>
            <w:r>
              <w:rPr>
                <w:sz w:val="28"/>
                <w:szCs w:val="28"/>
              </w:rPr>
              <w:t>7</w:t>
            </w:r>
          </w:p>
        </w:tc>
        <w:tc>
          <w:tcPr>
            <w:tcW w:w="1915" w:type="dxa"/>
          </w:tcPr>
          <w:p w:rsidR="006F76E2" w:rsidRPr="00604BEE" w:rsidRDefault="006F76E2" w:rsidP="00A86F60">
            <w:pPr>
              <w:rPr>
                <w:sz w:val="28"/>
                <w:szCs w:val="28"/>
              </w:rPr>
            </w:pPr>
            <w:r>
              <w:rPr>
                <w:sz w:val="28"/>
                <w:szCs w:val="28"/>
              </w:rPr>
              <w:t>8</w:t>
            </w:r>
          </w:p>
        </w:tc>
      </w:tr>
      <w:tr w:rsidR="006F76E2" w:rsidRPr="00604BEE" w:rsidTr="00A86F60">
        <w:tc>
          <w:tcPr>
            <w:tcW w:w="1914" w:type="dxa"/>
          </w:tcPr>
          <w:p w:rsidR="006F76E2" w:rsidRPr="00604BEE" w:rsidRDefault="006F76E2" w:rsidP="00A86F60">
            <w:pPr>
              <w:rPr>
                <w:sz w:val="28"/>
                <w:szCs w:val="28"/>
              </w:rPr>
            </w:pPr>
            <w:r w:rsidRPr="00604BEE">
              <w:rPr>
                <w:sz w:val="28"/>
                <w:szCs w:val="28"/>
              </w:rPr>
              <w:t>Соль</w:t>
            </w:r>
          </w:p>
        </w:tc>
        <w:tc>
          <w:tcPr>
            <w:tcW w:w="1914" w:type="dxa"/>
          </w:tcPr>
          <w:p w:rsidR="006F76E2" w:rsidRPr="00604BEE" w:rsidRDefault="006F76E2" w:rsidP="00A86F60">
            <w:pPr>
              <w:rPr>
                <w:sz w:val="28"/>
                <w:szCs w:val="28"/>
              </w:rPr>
            </w:pPr>
            <w:r>
              <w:rPr>
                <w:sz w:val="28"/>
                <w:szCs w:val="28"/>
              </w:rPr>
              <w:t>20</w:t>
            </w:r>
          </w:p>
        </w:tc>
        <w:tc>
          <w:tcPr>
            <w:tcW w:w="1914" w:type="dxa"/>
          </w:tcPr>
          <w:p w:rsidR="006F76E2" w:rsidRPr="00604BEE" w:rsidRDefault="006F76E2" w:rsidP="00A86F60">
            <w:pPr>
              <w:rPr>
                <w:sz w:val="28"/>
                <w:szCs w:val="28"/>
              </w:rPr>
            </w:pPr>
            <w:r>
              <w:rPr>
                <w:sz w:val="28"/>
                <w:szCs w:val="28"/>
              </w:rPr>
              <w:t>22</w:t>
            </w:r>
          </w:p>
        </w:tc>
        <w:tc>
          <w:tcPr>
            <w:tcW w:w="1914" w:type="dxa"/>
          </w:tcPr>
          <w:p w:rsidR="006F76E2" w:rsidRPr="00604BEE" w:rsidRDefault="006F76E2" w:rsidP="00A86F60">
            <w:pPr>
              <w:rPr>
                <w:sz w:val="28"/>
                <w:szCs w:val="28"/>
              </w:rPr>
            </w:pPr>
            <w:r>
              <w:rPr>
                <w:sz w:val="28"/>
                <w:szCs w:val="28"/>
              </w:rPr>
              <w:t>23</w:t>
            </w:r>
          </w:p>
        </w:tc>
        <w:tc>
          <w:tcPr>
            <w:tcW w:w="1915" w:type="dxa"/>
          </w:tcPr>
          <w:p w:rsidR="006F76E2" w:rsidRPr="00604BEE" w:rsidRDefault="006F76E2" w:rsidP="00A86F60">
            <w:pPr>
              <w:rPr>
                <w:sz w:val="28"/>
                <w:szCs w:val="28"/>
              </w:rPr>
            </w:pPr>
            <w:r>
              <w:rPr>
                <w:sz w:val="28"/>
                <w:szCs w:val="28"/>
              </w:rPr>
              <w:t>25</w:t>
            </w:r>
          </w:p>
        </w:tc>
      </w:tr>
    </w:tbl>
    <w:p w:rsidR="006F76E2" w:rsidRPr="00604BEE" w:rsidRDefault="00560E66" w:rsidP="006F76E2">
      <w:pPr>
        <w:spacing w:line="360" w:lineRule="auto"/>
        <w:rPr>
          <w:sz w:val="28"/>
          <w:szCs w:val="28"/>
        </w:rPr>
      </w:pPr>
      <w:r>
        <w:rPr>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112.15pt;width:439.55pt;height:295.55pt;z-index:251657728;mso-position-horizontal-relative:text;mso-position-vertical-relative:text" o:bwpure="highContrast" o:bwnormal="blackTextAndLines">
            <v:imagedata r:id="rId4" o:title=""/>
          </v:shape>
          <o:OLEObject Type="Embed" ProgID="MSGraph.Chart.8" ShapeID="_x0000_s1026" DrawAspect="Content" ObjectID="_1471158543" r:id="rId5">
            <o:FieldCodes>\s</o:FieldCodes>
          </o:OLEObject>
        </w:object>
      </w:r>
      <w:r w:rsidR="006F76E2" w:rsidRPr="00604BEE">
        <w:rPr>
          <w:sz w:val="28"/>
          <w:szCs w:val="28"/>
        </w:rPr>
        <w:t>.</w:t>
      </w:r>
      <w:r w:rsidR="00F56A5D" w:rsidRPr="00F56A5D">
        <w:t xml:space="preserve"> </w:t>
      </w:r>
    </w:p>
    <w:p w:rsidR="006F76E2" w:rsidRDefault="006F76E2" w:rsidP="006F76E2">
      <w:pPr>
        <w:spacing w:line="360" w:lineRule="auto"/>
        <w:rPr>
          <w:sz w:val="32"/>
          <w:szCs w:val="32"/>
        </w:rPr>
      </w:pPr>
    </w:p>
    <w:p w:rsidR="006F76E2" w:rsidRDefault="006F76E2" w:rsidP="006F76E2">
      <w:pPr>
        <w:spacing w:line="360" w:lineRule="auto"/>
        <w:rPr>
          <w:sz w:val="32"/>
          <w:szCs w:val="32"/>
        </w:rPr>
      </w:pPr>
    </w:p>
    <w:p w:rsidR="006F76E2" w:rsidRDefault="006F76E2" w:rsidP="006F76E2">
      <w:pPr>
        <w:spacing w:line="360" w:lineRule="auto"/>
        <w:rPr>
          <w:sz w:val="32"/>
          <w:szCs w:val="32"/>
        </w:rPr>
      </w:pPr>
    </w:p>
    <w:p w:rsidR="006F76E2" w:rsidRDefault="006F76E2" w:rsidP="006F76E2">
      <w:pPr>
        <w:spacing w:line="360" w:lineRule="auto"/>
        <w:rPr>
          <w:sz w:val="32"/>
          <w:szCs w:val="32"/>
        </w:rPr>
      </w:pPr>
    </w:p>
    <w:p w:rsidR="006F76E2" w:rsidRDefault="006F76E2" w:rsidP="006F76E2">
      <w:pPr>
        <w:spacing w:line="360" w:lineRule="auto"/>
        <w:rPr>
          <w:sz w:val="32"/>
          <w:szCs w:val="32"/>
        </w:rPr>
      </w:pPr>
    </w:p>
    <w:p w:rsidR="006F76E2" w:rsidRDefault="006F76E2" w:rsidP="006F76E2">
      <w:pPr>
        <w:spacing w:line="360" w:lineRule="auto"/>
        <w:rPr>
          <w:sz w:val="32"/>
          <w:szCs w:val="32"/>
        </w:rPr>
      </w:pPr>
    </w:p>
    <w:p w:rsidR="006F76E2" w:rsidRDefault="006F76E2" w:rsidP="006F76E2">
      <w:pPr>
        <w:spacing w:line="360" w:lineRule="auto"/>
        <w:rPr>
          <w:sz w:val="32"/>
          <w:szCs w:val="32"/>
        </w:rPr>
      </w:pPr>
    </w:p>
    <w:p w:rsidR="006F76E2" w:rsidRDefault="006F76E2" w:rsidP="006F76E2">
      <w:pPr>
        <w:spacing w:line="360" w:lineRule="auto"/>
        <w:rPr>
          <w:sz w:val="32"/>
          <w:szCs w:val="32"/>
        </w:rPr>
      </w:pPr>
    </w:p>
    <w:p w:rsidR="006F76E2" w:rsidRDefault="006F76E2" w:rsidP="006F76E2">
      <w:pPr>
        <w:spacing w:line="360" w:lineRule="auto"/>
        <w:rPr>
          <w:sz w:val="32"/>
          <w:szCs w:val="32"/>
        </w:rPr>
      </w:pPr>
    </w:p>
    <w:p w:rsidR="006F76E2" w:rsidRDefault="006F76E2" w:rsidP="006F76E2">
      <w:pPr>
        <w:spacing w:line="360" w:lineRule="auto"/>
        <w:rPr>
          <w:sz w:val="32"/>
          <w:szCs w:val="32"/>
        </w:rPr>
      </w:pPr>
    </w:p>
    <w:p w:rsidR="006F76E2" w:rsidRDefault="006F76E2" w:rsidP="006F76E2">
      <w:pPr>
        <w:spacing w:line="360" w:lineRule="auto"/>
        <w:rPr>
          <w:sz w:val="32"/>
          <w:szCs w:val="32"/>
        </w:rPr>
      </w:pPr>
    </w:p>
    <w:p w:rsidR="006F76E2" w:rsidRDefault="006F76E2" w:rsidP="006F76E2">
      <w:pPr>
        <w:spacing w:line="360" w:lineRule="auto"/>
        <w:rPr>
          <w:sz w:val="32"/>
          <w:szCs w:val="32"/>
        </w:rPr>
      </w:pPr>
    </w:p>
    <w:p w:rsidR="006F76E2" w:rsidRDefault="006F76E2" w:rsidP="006F76E2">
      <w:pPr>
        <w:spacing w:line="360" w:lineRule="auto"/>
        <w:rPr>
          <w:sz w:val="32"/>
          <w:szCs w:val="32"/>
          <w:lang w:val="en-US"/>
        </w:rPr>
      </w:pPr>
    </w:p>
    <w:p w:rsidR="00ED722D" w:rsidRDefault="00ED722D" w:rsidP="006F76E2">
      <w:pPr>
        <w:spacing w:line="360" w:lineRule="auto"/>
        <w:rPr>
          <w:sz w:val="32"/>
          <w:szCs w:val="32"/>
          <w:lang w:val="en-US"/>
        </w:rPr>
      </w:pPr>
    </w:p>
    <w:p w:rsidR="00ED722D" w:rsidRDefault="00ED722D" w:rsidP="006F76E2">
      <w:pPr>
        <w:spacing w:line="360" w:lineRule="auto"/>
        <w:rPr>
          <w:sz w:val="32"/>
          <w:szCs w:val="32"/>
          <w:lang w:val="en-US"/>
        </w:rPr>
      </w:pPr>
    </w:p>
    <w:p w:rsidR="00ED722D" w:rsidRDefault="00ED722D" w:rsidP="006F76E2">
      <w:pPr>
        <w:spacing w:line="360" w:lineRule="auto"/>
        <w:rPr>
          <w:sz w:val="32"/>
          <w:szCs w:val="32"/>
          <w:lang w:val="en-US"/>
        </w:rPr>
      </w:pPr>
    </w:p>
    <w:p w:rsidR="00ED722D" w:rsidRDefault="00ED722D" w:rsidP="006F76E2">
      <w:pPr>
        <w:spacing w:line="360" w:lineRule="auto"/>
        <w:rPr>
          <w:sz w:val="32"/>
          <w:szCs w:val="32"/>
          <w:lang w:val="en-US"/>
        </w:rPr>
      </w:pPr>
    </w:p>
    <w:p w:rsidR="00ED722D" w:rsidRDefault="00ED722D" w:rsidP="006F76E2">
      <w:pPr>
        <w:spacing w:line="360" w:lineRule="auto"/>
        <w:rPr>
          <w:sz w:val="32"/>
          <w:szCs w:val="32"/>
          <w:lang w:val="en-US"/>
        </w:rPr>
      </w:pPr>
    </w:p>
    <w:p w:rsidR="00ED722D" w:rsidRDefault="00ED722D" w:rsidP="006F76E2">
      <w:pPr>
        <w:spacing w:line="360" w:lineRule="auto"/>
        <w:rPr>
          <w:sz w:val="32"/>
          <w:szCs w:val="32"/>
          <w:lang w:val="en-US"/>
        </w:rPr>
      </w:pPr>
    </w:p>
    <w:p w:rsidR="00ED722D" w:rsidRDefault="00ED722D" w:rsidP="006F76E2">
      <w:pPr>
        <w:spacing w:line="360" w:lineRule="auto"/>
        <w:rPr>
          <w:sz w:val="32"/>
          <w:szCs w:val="32"/>
          <w:lang w:val="en-US"/>
        </w:rPr>
      </w:pPr>
    </w:p>
    <w:p w:rsidR="00ED722D" w:rsidRDefault="00ED722D" w:rsidP="006F76E2">
      <w:pPr>
        <w:spacing w:line="360" w:lineRule="auto"/>
        <w:rPr>
          <w:sz w:val="32"/>
          <w:szCs w:val="32"/>
          <w:lang w:val="en-US"/>
        </w:rPr>
      </w:pPr>
    </w:p>
    <w:p w:rsidR="00ED722D" w:rsidRDefault="00ED722D" w:rsidP="006F76E2">
      <w:pPr>
        <w:spacing w:line="360" w:lineRule="auto"/>
        <w:rPr>
          <w:sz w:val="32"/>
          <w:szCs w:val="32"/>
          <w:lang w:val="en-US"/>
        </w:rPr>
      </w:pPr>
    </w:p>
    <w:p w:rsidR="00ED722D" w:rsidRDefault="00ED722D" w:rsidP="006F76E2">
      <w:pPr>
        <w:spacing w:line="360" w:lineRule="auto"/>
        <w:rPr>
          <w:sz w:val="32"/>
          <w:szCs w:val="32"/>
          <w:lang w:val="en-US"/>
        </w:rPr>
      </w:pPr>
    </w:p>
    <w:p w:rsidR="00ED722D" w:rsidRDefault="00ED722D" w:rsidP="006F76E2">
      <w:pPr>
        <w:spacing w:line="360" w:lineRule="auto"/>
        <w:rPr>
          <w:sz w:val="32"/>
          <w:szCs w:val="32"/>
          <w:lang w:val="en-US"/>
        </w:rPr>
        <w:sectPr w:rsidR="00ED722D">
          <w:pgSz w:w="11906" w:h="16838"/>
          <w:pgMar w:top="1134" w:right="850" w:bottom="1134" w:left="1701" w:header="708" w:footer="708" w:gutter="0"/>
          <w:cols w:space="708"/>
          <w:docGrid w:linePitch="360"/>
        </w:sectPr>
      </w:pPr>
    </w:p>
    <w:tbl>
      <w:tblPr>
        <w:tblW w:w="15468" w:type="dxa"/>
        <w:tblLayout w:type="fixed"/>
        <w:tblCellMar>
          <w:left w:w="30" w:type="dxa"/>
          <w:right w:w="30" w:type="dxa"/>
        </w:tblCellMar>
        <w:tblLook w:val="0000" w:firstRow="0" w:lastRow="0" w:firstColumn="0" w:lastColumn="0" w:noHBand="0" w:noVBand="0"/>
      </w:tblPr>
      <w:tblGrid>
        <w:gridCol w:w="434"/>
        <w:gridCol w:w="934"/>
        <w:gridCol w:w="1548"/>
        <w:gridCol w:w="677"/>
        <w:gridCol w:w="577"/>
        <w:gridCol w:w="720"/>
        <w:gridCol w:w="720"/>
        <w:gridCol w:w="1093"/>
        <w:gridCol w:w="821"/>
        <w:gridCol w:w="786"/>
        <w:gridCol w:w="906"/>
        <w:gridCol w:w="886"/>
        <w:gridCol w:w="806"/>
        <w:gridCol w:w="919"/>
        <w:gridCol w:w="803"/>
        <w:gridCol w:w="131"/>
        <w:gridCol w:w="769"/>
        <w:gridCol w:w="844"/>
        <w:gridCol w:w="595"/>
        <w:gridCol w:w="499"/>
      </w:tblGrid>
      <w:tr w:rsidR="00ED722D" w:rsidTr="00ED722D">
        <w:trPr>
          <w:trHeight w:val="871"/>
        </w:trPr>
        <w:tc>
          <w:tcPr>
            <w:tcW w:w="434" w:type="dxa"/>
            <w:tcBorders>
              <w:top w:val="single" w:sz="6" w:space="0" w:color="auto"/>
              <w:left w:val="single" w:sz="6" w:space="0" w:color="auto"/>
              <w:bottom w:val="nil"/>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w:t>
            </w:r>
          </w:p>
        </w:tc>
        <w:tc>
          <w:tcPr>
            <w:tcW w:w="934" w:type="dxa"/>
            <w:tcBorders>
              <w:top w:val="single" w:sz="6" w:space="0" w:color="auto"/>
              <w:left w:val="single" w:sz="6" w:space="0" w:color="auto"/>
              <w:bottom w:val="nil"/>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Фирма-арендатор</w:t>
            </w:r>
          </w:p>
        </w:tc>
        <w:tc>
          <w:tcPr>
            <w:tcW w:w="1548" w:type="dxa"/>
            <w:tcBorders>
              <w:top w:val="single" w:sz="6" w:space="0" w:color="auto"/>
              <w:left w:val="single" w:sz="6" w:space="0" w:color="auto"/>
              <w:bottom w:val="nil"/>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Адрес</w:t>
            </w:r>
          </w:p>
        </w:tc>
        <w:tc>
          <w:tcPr>
            <w:tcW w:w="677" w:type="dxa"/>
            <w:tcBorders>
              <w:top w:val="single" w:sz="6" w:space="0" w:color="auto"/>
              <w:left w:val="single" w:sz="6" w:space="0" w:color="auto"/>
              <w:bottom w:val="nil"/>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Занимаемая площадь</w:t>
            </w:r>
          </w:p>
        </w:tc>
        <w:tc>
          <w:tcPr>
            <w:tcW w:w="1297" w:type="dxa"/>
            <w:gridSpan w:val="2"/>
            <w:tcBorders>
              <w:top w:val="single" w:sz="6" w:space="0" w:color="auto"/>
              <w:left w:val="single" w:sz="6" w:space="0" w:color="auto"/>
              <w:bottom w:val="single" w:sz="6" w:space="0" w:color="auto"/>
              <w:right w:val="single" w:sz="6" w:space="0" w:color="auto"/>
            </w:tcBorders>
            <w:shd w:val="solid" w:color="99CCFF" w:fill="auto"/>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На начало месяца</w:t>
            </w:r>
          </w:p>
        </w:tc>
        <w:tc>
          <w:tcPr>
            <w:tcW w:w="1813" w:type="dxa"/>
            <w:gridSpan w:val="2"/>
            <w:tcBorders>
              <w:top w:val="single" w:sz="6" w:space="0" w:color="auto"/>
              <w:left w:val="single" w:sz="6" w:space="0" w:color="auto"/>
              <w:bottom w:val="single" w:sz="6" w:space="0" w:color="auto"/>
              <w:right w:val="nil"/>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Начисленно</w:t>
            </w:r>
          </w:p>
        </w:tc>
        <w:tc>
          <w:tcPr>
            <w:tcW w:w="821" w:type="dxa"/>
            <w:tcBorders>
              <w:top w:val="single" w:sz="6" w:space="0" w:color="auto"/>
              <w:left w:val="nil"/>
              <w:bottom w:val="single" w:sz="6" w:space="0" w:color="auto"/>
              <w:right w:val="nil"/>
            </w:tcBorders>
          </w:tcPr>
          <w:p w:rsidR="00ED722D" w:rsidRDefault="00ED722D" w:rsidP="00ED722D">
            <w:pPr>
              <w:autoSpaceDE w:val="0"/>
              <w:autoSpaceDN w:val="0"/>
              <w:adjustRightInd w:val="0"/>
              <w:jc w:val="center"/>
              <w:rPr>
                <w:rFonts w:ascii="Calibri" w:hAnsi="Calibri" w:cs="Calibri"/>
                <w:color w:val="000000"/>
                <w:sz w:val="22"/>
                <w:szCs w:val="22"/>
              </w:rPr>
            </w:pPr>
          </w:p>
        </w:tc>
        <w:tc>
          <w:tcPr>
            <w:tcW w:w="786" w:type="dxa"/>
            <w:tcBorders>
              <w:top w:val="single" w:sz="6" w:space="0" w:color="auto"/>
              <w:left w:val="nil"/>
              <w:bottom w:val="single" w:sz="6" w:space="0" w:color="auto"/>
              <w:right w:val="nil"/>
            </w:tcBorders>
          </w:tcPr>
          <w:p w:rsidR="00ED722D" w:rsidRDefault="00ED722D" w:rsidP="00ED722D">
            <w:pPr>
              <w:autoSpaceDE w:val="0"/>
              <w:autoSpaceDN w:val="0"/>
              <w:adjustRightInd w:val="0"/>
              <w:jc w:val="center"/>
              <w:rPr>
                <w:rFonts w:ascii="Calibri" w:hAnsi="Calibri" w:cs="Calibri"/>
                <w:color w:val="000000"/>
                <w:sz w:val="22"/>
                <w:szCs w:val="22"/>
              </w:rPr>
            </w:pPr>
          </w:p>
        </w:tc>
        <w:tc>
          <w:tcPr>
            <w:tcW w:w="906" w:type="dxa"/>
            <w:tcBorders>
              <w:top w:val="single" w:sz="6" w:space="0" w:color="auto"/>
              <w:left w:val="nil"/>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p>
        </w:tc>
        <w:tc>
          <w:tcPr>
            <w:tcW w:w="886" w:type="dxa"/>
            <w:tcBorders>
              <w:top w:val="single" w:sz="6" w:space="0" w:color="auto"/>
              <w:left w:val="single" w:sz="6" w:space="0" w:color="auto"/>
              <w:bottom w:val="nil"/>
              <w:right w:val="single" w:sz="6" w:space="0" w:color="auto"/>
            </w:tcBorders>
            <w:shd w:val="solid" w:color="FFFF00" w:fill="auto"/>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Итого начислено</w:t>
            </w:r>
          </w:p>
        </w:tc>
        <w:tc>
          <w:tcPr>
            <w:tcW w:w="1725" w:type="dxa"/>
            <w:gridSpan w:val="2"/>
            <w:tcBorders>
              <w:top w:val="single" w:sz="6" w:space="0" w:color="auto"/>
              <w:left w:val="single" w:sz="6" w:space="0" w:color="auto"/>
              <w:bottom w:val="single" w:sz="6" w:space="0" w:color="auto"/>
              <w:right w:val="nil"/>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Проплачено</w:t>
            </w:r>
          </w:p>
        </w:tc>
        <w:tc>
          <w:tcPr>
            <w:tcW w:w="934" w:type="dxa"/>
            <w:gridSpan w:val="2"/>
            <w:tcBorders>
              <w:top w:val="single" w:sz="6" w:space="0" w:color="auto"/>
              <w:left w:val="nil"/>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p>
        </w:tc>
        <w:tc>
          <w:tcPr>
            <w:tcW w:w="769" w:type="dxa"/>
            <w:tcBorders>
              <w:top w:val="single" w:sz="6" w:space="0" w:color="auto"/>
              <w:left w:val="single" w:sz="6" w:space="0" w:color="auto"/>
              <w:bottom w:val="nil"/>
              <w:right w:val="single" w:sz="6" w:space="0" w:color="auto"/>
            </w:tcBorders>
            <w:shd w:val="solid" w:color="FFFF00" w:fill="auto"/>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Итого проплачено</w:t>
            </w:r>
          </w:p>
        </w:tc>
        <w:tc>
          <w:tcPr>
            <w:tcW w:w="1439" w:type="dxa"/>
            <w:gridSpan w:val="2"/>
            <w:tcBorders>
              <w:top w:val="single" w:sz="6" w:space="0" w:color="auto"/>
              <w:left w:val="single" w:sz="6" w:space="0" w:color="auto"/>
              <w:bottom w:val="single" w:sz="6" w:space="0" w:color="auto"/>
              <w:right w:val="single" w:sz="6" w:space="0" w:color="auto"/>
            </w:tcBorders>
            <w:shd w:val="solid" w:color="99CCFF" w:fill="auto"/>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На конец месяца</w:t>
            </w:r>
          </w:p>
        </w:tc>
        <w:tc>
          <w:tcPr>
            <w:tcW w:w="499" w:type="dxa"/>
            <w:tcBorders>
              <w:top w:val="single" w:sz="6" w:space="0" w:color="auto"/>
              <w:left w:val="single" w:sz="6" w:space="0" w:color="auto"/>
              <w:bottom w:val="nil"/>
              <w:right w:val="single" w:sz="6" w:space="0" w:color="auto"/>
            </w:tcBorders>
          </w:tcPr>
          <w:p w:rsidR="00ED722D" w:rsidRDefault="00ED722D" w:rsidP="00ED722D">
            <w:pPr>
              <w:autoSpaceDE w:val="0"/>
              <w:autoSpaceDN w:val="0"/>
              <w:adjustRightInd w:val="0"/>
              <w:jc w:val="center"/>
              <w:rPr>
                <w:rFonts w:ascii="Calibri" w:hAnsi="Calibri" w:cs="Calibri"/>
                <w:color w:val="FF0000"/>
                <w:sz w:val="22"/>
                <w:szCs w:val="22"/>
              </w:rPr>
            </w:pPr>
            <w:r>
              <w:rPr>
                <w:rFonts w:ascii="Calibri" w:hAnsi="Calibri" w:cs="Calibri"/>
                <w:color w:val="FF0000"/>
                <w:sz w:val="22"/>
                <w:szCs w:val="22"/>
              </w:rPr>
              <w:t>Статус</w:t>
            </w:r>
          </w:p>
        </w:tc>
      </w:tr>
      <w:tr w:rsidR="00ED722D" w:rsidTr="00ED722D">
        <w:trPr>
          <w:trHeight w:val="871"/>
        </w:trPr>
        <w:tc>
          <w:tcPr>
            <w:tcW w:w="434" w:type="dxa"/>
            <w:tcBorders>
              <w:top w:val="nil"/>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p>
        </w:tc>
        <w:tc>
          <w:tcPr>
            <w:tcW w:w="934" w:type="dxa"/>
            <w:tcBorders>
              <w:top w:val="nil"/>
              <w:left w:val="single" w:sz="6" w:space="0" w:color="auto"/>
              <w:bottom w:val="single" w:sz="6" w:space="0" w:color="auto"/>
              <w:right w:val="single" w:sz="6" w:space="0" w:color="auto"/>
            </w:tcBorders>
          </w:tcPr>
          <w:p w:rsidR="00ED722D" w:rsidRDefault="00ED722D" w:rsidP="00ED722D">
            <w:pPr>
              <w:autoSpaceDE w:val="0"/>
              <w:autoSpaceDN w:val="0"/>
              <w:adjustRightInd w:val="0"/>
              <w:jc w:val="right"/>
              <w:rPr>
                <w:rFonts w:ascii="Calibri" w:hAnsi="Calibri" w:cs="Calibri"/>
                <w:color w:val="000000"/>
                <w:sz w:val="22"/>
                <w:szCs w:val="22"/>
              </w:rPr>
            </w:pPr>
          </w:p>
        </w:tc>
        <w:tc>
          <w:tcPr>
            <w:tcW w:w="1548" w:type="dxa"/>
            <w:tcBorders>
              <w:top w:val="nil"/>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p>
        </w:tc>
        <w:tc>
          <w:tcPr>
            <w:tcW w:w="677" w:type="dxa"/>
            <w:tcBorders>
              <w:top w:val="nil"/>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p>
        </w:tc>
        <w:tc>
          <w:tcPr>
            <w:tcW w:w="577" w:type="dxa"/>
            <w:tcBorders>
              <w:top w:val="single" w:sz="6" w:space="0" w:color="auto"/>
              <w:left w:val="single" w:sz="6" w:space="0" w:color="auto"/>
              <w:bottom w:val="single" w:sz="6" w:space="0" w:color="auto"/>
              <w:right w:val="single" w:sz="6" w:space="0" w:color="auto"/>
            </w:tcBorders>
            <w:shd w:val="solid" w:color="99CCFF" w:fill="auto"/>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Задолженность</w:t>
            </w:r>
          </w:p>
        </w:tc>
        <w:tc>
          <w:tcPr>
            <w:tcW w:w="720" w:type="dxa"/>
            <w:tcBorders>
              <w:top w:val="single" w:sz="6" w:space="0" w:color="auto"/>
              <w:left w:val="single" w:sz="6" w:space="0" w:color="auto"/>
              <w:bottom w:val="single" w:sz="6" w:space="0" w:color="auto"/>
              <w:right w:val="single" w:sz="6" w:space="0" w:color="auto"/>
            </w:tcBorders>
            <w:shd w:val="solid" w:color="99CCFF" w:fill="auto"/>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Переплата</w:t>
            </w:r>
          </w:p>
        </w:tc>
        <w:tc>
          <w:tcPr>
            <w:tcW w:w="720"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Аренда</w:t>
            </w:r>
          </w:p>
        </w:tc>
        <w:tc>
          <w:tcPr>
            <w:tcW w:w="1093"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НДС аренды</w:t>
            </w:r>
          </w:p>
        </w:tc>
        <w:tc>
          <w:tcPr>
            <w:tcW w:w="821"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rPr>
                <w:rFonts w:ascii="Calibri" w:hAnsi="Calibri" w:cs="Calibri"/>
                <w:color w:val="000000"/>
                <w:sz w:val="22"/>
                <w:szCs w:val="22"/>
              </w:rPr>
            </w:pPr>
            <w:r>
              <w:rPr>
                <w:rFonts w:ascii="Calibri" w:hAnsi="Calibri" w:cs="Calibri"/>
                <w:color w:val="000000"/>
                <w:sz w:val="22"/>
                <w:szCs w:val="22"/>
              </w:rPr>
              <w:t>Коммун.платежи</w:t>
            </w:r>
          </w:p>
        </w:tc>
        <w:tc>
          <w:tcPr>
            <w:tcW w:w="786"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rPr>
                <w:rFonts w:ascii="Calibri" w:hAnsi="Calibri" w:cs="Calibri"/>
                <w:color w:val="000000"/>
                <w:sz w:val="22"/>
                <w:szCs w:val="22"/>
              </w:rPr>
            </w:pPr>
            <w:r>
              <w:rPr>
                <w:rFonts w:ascii="Calibri" w:hAnsi="Calibri" w:cs="Calibri"/>
                <w:color w:val="000000"/>
                <w:sz w:val="22"/>
                <w:szCs w:val="22"/>
              </w:rPr>
              <w:t>НДС</w:t>
            </w:r>
          </w:p>
        </w:tc>
        <w:tc>
          <w:tcPr>
            <w:tcW w:w="1792" w:type="dxa"/>
            <w:gridSpan w:val="2"/>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rPr>
                <w:rFonts w:ascii="Calibri" w:hAnsi="Calibri" w:cs="Calibri"/>
                <w:color w:val="000000"/>
                <w:sz w:val="22"/>
                <w:szCs w:val="22"/>
                <w:lang w:val="en-US"/>
              </w:rPr>
            </w:pPr>
            <w:r>
              <w:rPr>
                <w:rFonts w:ascii="Calibri" w:hAnsi="Calibri" w:cs="Calibri"/>
                <w:color w:val="000000"/>
                <w:sz w:val="22"/>
                <w:szCs w:val="22"/>
              </w:rPr>
              <w:t>ТЕХ.</w:t>
            </w:r>
          </w:p>
          <w:p w:rsidR="00ED722D" w:rsidRDefault="00ED722D" w:rsidP="00ED722D">
            <w:pPr>
              <w:autoSpaceDE w:val="0"/>
              <w:autoSpaceDN w:val="0"/>
              <w:adjustRightInd w:val="0"/>
              <w:rPr>
                <w:rFonts w:ascii="Calibri" w:hAnsi="Calibri" w:cs="Calibri"/>
                <w:color w:val="000000"/>
                <w:sz w:val="22"/>
                <w:szCs w:val="22"/>
                <w:lang w:val="en-US"/>
              </w:rPr>
            </w:pPr>
            <w:r>
              <w:rPr>
                <w:rFonts w:ascii="Calibri" w:hAnsi="Calibri" w:cs="Calibri"/>
                <w:color w:val="000000"/>
                <w:sz w:val="22"/>
                <w:szCs w:val="22"/>
              </w:rPr>
              <w:t>Обслужи</w:t>
            </w:r>
          </w:p>
          <w:p w:rsidR="00ED722D" w:rsidRDefault="00ED722D" w:rsidP="00ED722D">
            <w:pPr>
              <w:autoSpaceDE w:val="0"/>
              <w:autoSpaceDN w:val="0"/>
              <w:adjustRightInd w:val="0"/>
              <w:rPr>
                <w:rFonts w:ascii="Calibri" w:hAnsi="Calibri" w:cs="Calibri"/>
                <w:color w:val="000000"/>
                <w:sz w:val="22"/>
                <w:szCs w:val="22"/>
              </w:rPr>
            </w:pPr>
            <w:r>
              <w:rPr>
                <w:rFonts w:ascii="Calibri" w:hAnsi="Calibri" w:cs="Calibri"/>
                <w:color w:val="000000"/>
                <w:sz w:val="22"/>
                <w:szCs w:val="22"/>
              </w:rPr>
              <w:t>вание</w:t>
            </w:r>
          </w:p>
        </w:tc>
        <w:tc>
          <w:tcPr>
            <w:tcW w:w="806"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Аренда</w:t>
            </w:r>
          </w:p>
        </w:tc>
        <w:tc>
          <w:tcPr>
            <w:tcW w:w="919"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rPr>
                <w:rFonts w:ascii="Calibri" w:hAnsi="Calibri" w:cs="Calibri"/>
                <w:color w:val="000000"/>
                <w:sz w:val="22"/>
                <w:szCs w:val="22"/>
              </w:rPr>
            </w:pPr>
            <w:r>
              <w:rPr>
                <w:rFonts w:ascii="Calibri" w:hAnsi="Calibri" w:cs="Calibri"/>
                <w:color w:val="000000"/>
                <w:sz w:val="22"/>
                <w:szCs w:val="22"/>
              </w:rPr>
              <w:t>Коммун.платежи</w:t>
            </w:r>
          </w:p>
        </w:tc>
        <w:tc>
          <w:tcPr>
            <w:tcW w:w="1703" w:type="dxa"/>
            <w:gridSpan w:val="3"/>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rPr>
                <w:rFonts w:ascii="Calibri" w:hAnsi="Calibri" w:cs="Calibri"/>
                <w:color w:val="000000"/>
                <w:sz w:val="22"/>
                <w:szCs w:val="22"/>
              </w:rPr>
            </w:pPr>
            <w:r>
              <w:rPr>
                <w:rFonts w:ascii="Calibri" w:hAnsi="Calibri" w:cs="Calibri"/>
                <w:color w:val="000000"/>
                <w:sz w:val="22"/>
                <w:szCs w:val="22"/>
              </w:rPr>
              <w:t>Т</w:t>
            </w:r>
            <w:r w:rsidRPr="00FD4F3F">
              <w:rPr>
                <w:rFonts w:ascii="Calibri" w:hAnsi="Calibri" w:cs="Calibri"/>
                <w:color w:val="000000"/>
                <w:sz w:val="22"/>
                <w:szCs w:val="22"/>
              </w:rPr>
              <w:t>е</w:t>
            </w:r>
            <w:r>
              <w:rPr>
                <w:rFonts w:ascii="Calibri" w:hAnsi="Calibri" w:cs="Calibri"/>
                <w:color w:val="000000"/>
                <w:sz w:val="22"/>
                <w:szCs w:val="22"/>
              </w:rPr>
              <w:t>х. Обсл</w:t>
            </w:r>
          </w:p>
          <w:p w:rsidR="00ED722D" w:rsidRDefault="00ED722D" w:rsidP="00ED722D">
            <w:pPr>
              <w:autoSpaceDE w:val="0"/>
              <w:autoSpaceDN w:val="0"/>
              <w:adjustRightInd w:val="0"/>
              <w:rPr>
                <w:rFonts w:ascii="Calibri" w:hAnsi="Calibri" w:cs="Calibri"/>
                <w:color w:val="000000"/>
                <w:sz w:val="22"/>
                <w:szCs w:val="22"/>
              </w:rPr>
            </w:pPr>
            <w:r>
              <w:rPr>
                <w:rFonts w:ascii="Calibri" w:hAnsi="Calibri" w:cs="Calibri"/>
                <w:color w:val="000000"/>
                <w:sz w:val="22"/>
                <w:szCs w:val="22"/>
              </w:rPr>
              <w:t>ужи</w:t>
            </w:r>
          </w:p>
          <w:p w:rsidR="00ED722D" w:rsidRDefault="00ED722D" w:rsidP="00ED722D">
            <w:pPr>
              <w:autoSpaceDE w:val="0"/>
              <w:autoSpaceDN w:val="0"/>
              <w:adjustRightInd w:val="0"/>
              <w:rPr>
                <w:rFonts w:ascii="Calibri" w:hAnsi="Calibri" w:cs="Calibri"/>
                <w:color w:val="000000"/>
                <w:sz w:val="22"/>
                <w:szCs w:val="22"/>
              </w:rPr>
            </w:pPr>
            <w:r>
              <w:rPr>
                <w:rFonts w:ascii="Calibri" w:hAnsi="Calibri" w:cs="Calibri"/>
                <w:color w:val="000000"/>
                <w:sz w:val="22"/>
                <w:szCs w:val="22"/>
              </w:rPr>
              <w:t>вание</w:t>
            </w:r>
          </w:p>
        </w:tc>
        <w:tc>
          <w:tcPr>
            <w:tcW w:w="844" w:type="dxa"/>
            <w:tcBorders>
              <w:top w:val="single" w:sz="6" w:space="0" w:color="auto"/>
              <w:left w:val="single" w:sz="6" w:space="0" w:color="auto"/>
              <w:bottom w:val="single" w:sz="6" w:space="0" w:color="auto"/>
              <w:right w:val="single" w:sz="6" w:space="0" w:color="auto"/>
            </w:tcBorders>
            <w:shd w:val="solid" w:color="99CCFF" w:fill="auto"/>
          </w:tcPr>
          <w:p w:rsidR="00ED722D" w:rsidRDefault="00ED722D" w:rsidP="00ED722D">
            <w:pPr>
              <w:autoSpaceDE w:val="0"/>
              <w:autoSpaceDN w:val="0"/>
              <w:adjustRightInd w:val="0"/>
              <w:rPr>
                <w:rFonts w:ascii="Calibri" w:hAnsi="Calibri" w:cs="Calibri"/>
                <w:color w:val="000000"/>
                <w:sz w:val="22"/>
                <w:szCs w:val="22"/>
              </w:rPr>
            </w:pPr>
            <w:r>
              <w:rPr>
                <w:rFonts w:ascii="Calibri" w:hAnsi="Calibri" w:cs="Calibri"/>
                <w:color w:val="000000"/>
                <w:sz w:val="22"/>
                <w:szCs w:val="22"/>
              </w:rPr>
              <w:t>Задолженность</w:t>
            </w:r>
          </w:p>
        </w:tc>
        <w:tc>
          <w:tcPr>
            <w:tcW w:w="1094" w:type="dxa"/>
            <w:gridSpan w:val="2"/>
            <w:tcBorders>
              <w:top w:val="single" w:sz="6" w:space="0" w:color="auto"/>
              <w:left w:val="single" w:sz="6" w:space="0" w:color="auto"/>
              <w:bottom w:val="single" w:sz="6" w:space="0" w:color="auto"/>
              <w:right w:val="single" w:sz="6" w:space="0" w:color="auto"/>
            </w:tcBorders>
            <w:shd w:val="solid" w:color="99CCFF" w:fill="auto"/>
          </w:tcPr>
          <w:p w:rsidR="00ED722D" w:rsidRDefault="00ED722D" w:rsidP="00ED722D">
            <w:pPr>
              <w:autoSpaceDE w:val="0"/>
              <w:autoSpaceDN w:val="0"/>
              <w:adjustRightInd w:val="0"/>
              <w:rPr>
                <w:rFonts w:ascii="Calibri" w:hAnsi="Calibri" w:cs="Calibri"/>
                <w:color w:val="000000"/>
                <w:sz w:val="22"/>
                <w:szCs w:val="22"/>
              </w:rPr>
            </w:pPr>
            <w:r>
              <w:rPr>
                <w:rFonts w:ascii="Calibri" w:hAnsi="Calibri" w:cs="Calibri"/>
                <w:color w:val="000000"/>
                <w:sz w:val="22"/>
                <w:szCs w:val="22"/>
              </w:rPr>
              <w:t>Пере</w:t>
            </w:r>
          </w:p>
          <w:p w:rsidR="00ED722D" w:rsidRDefault="00ED722D" w:rsidP="00ED722D">
            <w:pPr>
              <w:autoSpaceDE w:val="0"/>
              <w:autoSpaceDN w:val="0"/>
              <w:adjustRightInd w:val="0"/>
              <w:rPr>
                <w:rFonts w:ascii="Calibri" w:hAnsi="Calibri" w:cs="Calibri"/>
                <w:color w:val="000000"/>
                <w:sz w:val="22"/>
                <w:szCs w:val="22"/>
              </w:rPr>
            </w:pPr>
            <w:r>
              <w:rPr>
                <w:rFonts w:ascii="Calibri" w:hAnsi="Calibri" w:cs="Calibri"/>
                <w:color w:val="000000"/>
                <w:sz w:val="22"/>
                <w:szCs w:val="22"/>
              </w:rPr>
              <w:t>Плат</w:t>
            </w:r>
          </w:p>
          <w:p w:rsidR="00ED722D" w:rsidRDefault="00ED722D" w:rsidP="00ED722D">
            <w:pPr>
              <w:autoSpaceDE w:val="0"/>
              <w:autoSpaceDN w:val="0"/>
              <w:adjustRightInd w:val="0"/>
              <w:rPr>
                <w:rFonts w:ascii="Calibri" w:hAnsi="Calibri" w:cs="Calibri"/>
                <w:color w:val="000000"/>
                <w:sz w:val="22"/>
                <w:szCs w:val="22"/>
              </w:rPr>
            </w:pPr>
            <w:r>
              <w:rPr>
                <w:rFonts w:ascii="Calibri" w:hAnsi="Calibri" w:cs="Calibri"/>
                <w:color w:val="000000"/>
                <w:sz w:val="22"/>
                <w:szCs w:val="22"/>
              </w:rPr>
              <w:t>а</w:t>
            </w:r>
          </w:p>
        </w:tc>
      </w:tr>
      <w:tr w:rsidR="00ED722D" w:rsidTr="00ED722D">
        <w:trPr>
          <w:trHeight w:val="581"/>
        </w:trPr>
        <w:tc>
          <w:tcPr>
            <w:tcW w:w="434"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1</w:t>
            </w:r>
          </w:p>
        </w:tc>
        <w:tc>
          <w:tcPr>
            <w:tcW w:w="934"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Транслес</w:t>
            </w:r>
          </w:p>
        </w:tc>
        <w:tc>
          <w:tcPr>
            <w:tcW w:w="1548"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ул.Васильевская,138</w:t>
            </w:r>
          </w:p>
        </w:tc>
        <w:tc>
          <w:tcPr>
            <w:tcW w:w="677"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150</w:t>
            </w:r>
          </w:p>
        </w:tc>
        <w:tc>
          <w:tcPr>
            <w:tcW w:w="577"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12</w:t>
            </w:r>
          </w:p>
        </w:tc>
        <w:tc>
          <w:tcPr>
            <w:tcW w:w="720"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720"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45,0</w:t>
            </w:r>
          </w:p>
        </w:tc>
        <w:tc>
          <w:tcPr>
            <w:tcW w:w="1093"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8,1</w:t>
            </w:r>
          </w:p>
        </w:tc>
        <w:tc>
          <w:tcPr>
            <w:tcW w:w="821"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37,5</w:t>
            </w:r>
          </w:p>
        </w:tc>
        <w:tc>
          <w:tcPr>
            <w:tcW w:w="78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6,8</w:t>
            </w:r>
          </w:p>
        </w:tc>
        <w:tc>
          <w:tcPr>
            <w:tcW w:w="90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45,0</w:t>
            </w:r>
          </w:p>
        </w:tc>
        <w:tc>
          <w:tcPr>
            <w:tcW w:w="886" w:type="dxa"/>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142,4</w:t>
            </w:r>
          </w:p>
        </w:tc>
        <w:tc>
          <w:tcPr>
            <w:tcW w:w="80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53,1</w:t>
            </w:r>
          </w:p>
        </w:tc>
        <w:tc>
          <w:tcPr>
            <w:tcW w:w="919"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40,0</w:t>
            </w:r>
          </w:p>
        </w:tc>
        <w:tc>
          <w:tcPr>
            <w:tcW w:w="803"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15,0</w:t>
            </w:r>
          </w:p>
        </w:tc>
        <w:tc>
          <w:tcPr>
            <w:tcW w:w="900" w:type="dxa"/>
            <w:gridSpan w:val="2"/>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96,1</w:t>
            </w:r>
          </w:p>
        </w:tc>
        <w:tc>
          <w:tcPr>
            <w:tcW w:w="844"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58,3</w:t>
            </w:r>
          </w:p>
        </w:tc>
        <w:tc>
          <w:tcPr>
            <w:tcW w:w="595"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499" w:type="dxa"/>
            <w:tcBorders>
              <w:top w:val="single" w:sz="6" w:space="0" w:color="auto"/>
              <w:left w:val="single" w:sz="6" w:space="0" w:color="auto"/>
              <w:bottom w:val="single" w:sz="6" w:space="0" w:color="auto"/>
              <w:right w:val="single" w:sz="6" w:space="0" w:color="auto"/>
            </w:tcBorders>
            <w:vAlign w:val="bottom"/>
          </w:tcPr>
          <w:p w:rsidR="00ED722D" w:rsidRDefault="00ED722D" w:rsidP="00ED722D">
            <w:pPr>
              <w:rPr>
                <w:rFonts w:ascii="Arial" w:hAnsi="Arial" w:cs="Arial"/>
                <w:sz w:val="16"/>
                <w:szCs w:val="16"/>
              </w:rPr>
            </w:pPr>
            <w:r>
              <w:rPr>
                <w:rFonts w:ascii="Arial" w:hAnsi="Arial" w:cs="Arial"/>
                <w:sz w:val="16"/>
                <w:szCs w:val="16"/>
              </w:rPr>
              <w:t>долг</w:t>
            </w:r>
          </w:p>
        </w:tc>
      </w:tr>
      <w:tr w:rsidR="00ED722D" w:rsidTr="00ED722D">
        <w:trPr>
          <w:trHeight w:val="581"/>
        </w:trPr>
        <w:tc>
          <w:tcPr>
            <w:tcW w:w="434"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2</w:t>
            </w:r>
          </w:p>
        </w:tc>
        <w:tc>
          <w:tcPr>
            <w:tcW w:w="934"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Тринит</w:t>
            </w:r>
          </w:p>
        </w:tc>
        <w:tc>
          <w:tcPr>
            <w:tcW w:w="1548"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ул.Васильевская,138</w:t>
            </w:r>
          </w:p>
        </w:tc>
        <w:tc>
          <w:tcPr>
            <w:tcW w:w="677"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50</w:t>
            </w:r>
          </w:p>
        </w:tc>
        <w:tc>
          <w:tcPr>
            <w:tcW w:w="577"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0,3</w:t>
            </w:r>
          </w:p>
        </w:tc>
        <w:tc>
          <w:tcPr>
            <w:tcW w:w="720"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720"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15,0</w:t>
            </w:r>
          </w:p>
        </w:tc>
        <w:tc>
          <w:tcPr>
            <w:tcW w:w="1093"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2,7</w:t>
            </w:r>
          </w:p>
        </w:tc>
        <w:tc>
          <w:tcPr>
            <w:tcW w:w="821"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12,5</w:t>
            </w:r>
          </w:p>
        </w:tc>
        <w:tc>
          <w:tcPr>
            <w:tcW w:w="78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2,3</w:t>
            </w:r>
          </w:p>
        </w:tc>
        <w:tc>
          <w:tcPr>
            <w:tcW w:w="90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15,0</w:t>
            </w:r>
          </w:p>
        </w:tc>
        <w:tc>
          <w:tcPr>
            <w:tcW w:w="886" w:type="dxa"/>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47,5</w:t>
            </w:r>
          </w:p>
        </w:tc>
        <w:tc>
          <w:tcPr>
            <w:tcW w:w="80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17,7</w:t>
            </w:r>
          </w:p>
        </w:tc>
        <w:tc>
          <w:tcPr>
            <w:tcW w:w="919"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14,8</w:t>
            </w:r>
          </w:p>
        </w:tc>
        <w:tc>
          <w:tcPr>
            <w:tcW w:w="803"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17</w:t>
            </w:r>
          </w:p>
        </w:tc>
        <w:tc>
          <w:tcPr>
            <w:tcW w:w="900" w:type="dxa"/>
            <w:gridSpan w:val="2"/>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49,2</w:t>
            </w:r>
          </w:p>
        </w:tc>
        <w:tc>
          <w:tcPr>
            <w:tcW w:w="844"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595"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2</w:t>
            </w:r>
          </w:p>
        </w:tc>
        <w:tc>
          <w:tcPr>
            <w:tcW w:w="499" w:type="dxa"/>
            <w:tcBorders>
              <w:top w:val="single" w:sz="6" w:space="0" w:color="auto"/>
              <w:left w:val="single" w:sz="6" w:space="0" w:color="auto"/>
              <w:bottom w:val="single" w:sz="6" w:space="0" w:color="auto"/>
              <w:right w:val="single" w:sz="6" w:space="0" w:color="auto"/>
            </w:tcBorders>
            <w:vAlign w:val="bottom"/>
          </w:tcPr>
          <w:p w:rsidR="00ED722D" w:rsidRDefault="00ED722D" w:rsidP="00ED722D">
            <w:pPr>
              <w:rPr>
                <w:rFonts w:ascii="Arial" w:hAnsi="Arial" w:cs="Arial"/>
                <w:sz w:val="16"/>
                <w:szCs w:val="16"/>
              </w:rPr>
            </w:pPr>
            <w:r>
              <w:rPr>
                <w:rFonts w:ascii="Arial" w:hAnsi="Arial" w:cs="Arial"/>
                <w:sz w:val="16"/>
                <w:szCs w:val="16"/>
              </w:rPr>
              <w:t> </w:t>
            </w:r>
          </w:p>
        </w:tc>
      </w:tr>
      <w:tr w:rsidR="00ED722D" w:rsidTr="00ED722D">
        <w:trPr>
          <w:trHeight w:val="581"/>
        </w:trPr>
        <w:tc>
          <w:tcPr>
            <w:tcW w:w="434"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3</w:t>
            </w:r>
          </w:p>
        </w:tc>
        <w:tc>
          <w:tcPr>
            <w:tcW w:w="934"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Мегаполис</w:t>
            </w:r>
          </w:p>
        </w:tc>
        <w:tc>
          <w:tcPr>
            <w:tcW w:w="1548"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ул.Васильевская,138</w:t>
            </w:r>
          </w:p>
        </w:tc>
        <w:tc>
          <w:tcPr>
            <w:tcW w:w="677"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52</w:t>
            </w:r>
          </w:p>
        </w:tc>
        <w:tc>
          <w:tcPr>
            <w:tcW w:w="577"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720"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7</w:t>
            </w:r>
          </w:p>
        </w:tc>
        <w:tc>
          <w:tcPr>
            <w:tcW w:w="720"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15,6</w:t>
            </w:r>
          </w:p>
        </w:tc>
        <w:tc>
          <w:tcPr>
            <w:tcW w:w="1093"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2,8</w:t>
            </w:r>
          </w:p>
        </w:tc>
        <w:tc>
          <w:tcPr>
            <w:tcW w:w="821"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13,0</w:t>
            </w:r>
          </w:p>
        </w:tc>
        <w:tc>
          <w:tcPr>
            <w:tcW w:w="78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2,3</w:t>
            </w:r>
          </w:p>
        </w:tc>
        <w:tc>
          <w:tcPr>
            <w:tcW w:w="90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15,6</w:t>
            </w:r>
          </w:p>
        </w:tc>
        <w:tc>
          <w:tcPr>
            <w:tcW w:w="886" w:type="dxa"/>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49,3</w:t>
            </w:r>
          </w:p>
        </w:tc>
        <w:tc>
          <w:tcPr>
            <w:tcW w:w="80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25,0</w:t>
            </w:r>
          </w:p>
        </w:tc>
        <w:tc>
          <w:tcPr>
            <w:tcW w:w="919"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15,3</w:t>
            </w:r>
          </w:p>
        </w:tc>
        <w:tc>
          <w:tcPr>
            <w:tcW w:w="803"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20</w:t>
            </w:r>
          </w:p>
        </w:tc>
        <w:tc>
          <w:tcPr>
            <w:tcW w:w="900" w:type="dxa"/>
            <w:gridSpan w:val="2"/>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67,3</w:t>
            </w:r>
          </w:p>
        </w:tc>
        <w:tc>
          <w:tcPr>
            <w:tcW w:w="844"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595"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11</w:t>
            </w:r>
          </w:p>
        </w:tc>
        <w:tc>
          <w:tcPr>
            <w:tcW w:w="499" w:type="dxa"/>
            <w:tcBorders>
              <w:top w:val="single" w:sz="6" w:space="0" w:color="auto"/>
              <w:left w:val="single" w:sz="6" w:space="0" w:color="auto"/>
              <w:bottom w:val="single" w:sz="6" w:space="0" w:color="auto"/>
              <w:right w:val="single" w:sz="6" w:space="0" w:color="auto"/>
            </w:tcBorders>
            <w:vAlign w:val="bottom"/>
          </w:tcPr>
          <w:p w:rsidR="00ED722D" w:rsidRDefault="00ED722D" w:rsidP="00ED722D">
            <w:pPr>
              <w:rPr>
                <w:rFonts w:ascii="Arial" w:hAnsi="Arial" w:cs="Arial"/>
                <w:sz w:val="16"/>
                <w:szCs w:val="16"/>
              </w:rPr>
            </w:pPr>
            <w:r>
              <w:rPr>
                <w:rFonts w:ascii="Arial" w:hAnsi="Arial" w:cs="Arial"/>
                <w:sz w:val="16"/>
                <w:szCs w:val="16"/>
              </w:rPr>
              <w:t> </w:t>
            </w:r>
          </w:p>
        </w:tc>
      </w:tr>
      <w:tr w:rsidR="00ED722D" w:rsidTr="00ED722D">
        <w:trPr>
          <w:trHeight w:val="581"/>
        </w:trPr>
        <w:tc>
          <w:tcPr>
            <w:tcW w:w="434"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4</w:t>
            </w:r>
          </w:p>
        </w:tc>
        <w:tc>
          <w:tcPr>
            <w:tcW w:w="934"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Лира</w:t>
            </w:r>
          </w:p>
        </w:tc>
        <w:tc>
          <w:tcPr>
            <w:tcW w:w="1548"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ул.Васильевская,138</w:t>
            </w:r>
          </w:p>
        </w:tc>
        <w:tc>
          <w:tcPr>
            <w:tcW w:w="677"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160</w:t>
            </w:r>
          </w:p>
        </w:tc>
        <w:tc>
          <w:tcPr>
            <w:tcW w:w="577"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720"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720"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48,0</w:t>
            </w:r>
          </w:p>
        </w:tc>
        <w:tc>
          <w:tcPr>
            <w:tcW w:w="1093"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8,6</w:t>
            </w:r>
          </w:p>
        </w:tc>
        <w:tc>
          <w:tcPr>
            <w:tcW w:w="821"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40,0</w:t>
            </w:r>
          </w:p>
        </w:tc>
        <w:tc>
          <w:tcPr>
            <w:tcW w:w="78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7,2</w:t>
            </w:r>
          </w:p>
        </w:tc>
        <w:tc>
          <w:tcPr>
            <w:tcW w:w="90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48,0</w:t>
            </w:r>
          </w:p>
        </w:tc>
        <w:tc>
          <w:tcPr>
            <w:tcW w:w="886" w:type="dxa"/>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151,8</w:t>
            </w:r>
          </w:p>
        </w:tc>
        <w:tc>
          <w:tcPr>
            <w:tcW w:w="80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49,6</w:t>
            </w:r>
          </w:p>
        </w:tc>
        <w:tc>
          <w:tcPr>
            <w:tcW w:w="919"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47,2</w:t>
            </w:r>
          </w:p>
        </w:tc>
        <w:tc>
          <w:tcPr>
            <w:tcW w:w="803"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900" w:type="dxa"/>
            <w:gridSpan w:val="2"/>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96,8</w:t>
            </w:r>
          </w:p>
        </w:tc>
        <w:tc>
          <w:tcPr>
            <w:tcW w:w="844"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55,0</w:t>
            </w:r>
          </w:p>
        </w:tc>
        <w:tc>
          <w:tcPr>
            <w:tcW w:w="595"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499" w:type="dxa"/>
            <w:tcBorders>
              <w:top w:val="single" w:sz="6" w:space="0" w:color="auto"/>
              <w:left w:val="single" w:sz="6" w:space="0" w:color="auto"/>
              <w:bottom w:val="single" w:sz="6" w:space="0" w:color="auto"/>
              <w:right w:val="single" w:sz="6" w:space="0" w:color="auto"/>
            </w:tcBorders>
            <w:vAlign w:val="bottom"/>
          </w:tcPr>
          <w:p w:rsidR="00ED722D" w:rsidRDefault="00ED722D" w:rsidP="00ED722D">
            <w:pPr>
              <w:rPr>
                <w:rFonts w:ascii="Arial" w:hAnsi="Arial" w:cs="Arial"/>
                <w:sz w:val="16"/>
                <w:szCs w:val="16"/>
              </w:rPr>
            </w:pPr>
            <w:r>
              <w:rPr>
                <w:rFonts w:ascii="Arial" w:hAnsi="Arial" w:cs="Arial"/>
                <w:sz w:val="16"/>
                <w:szCs w:val="16"/>
              </w:rPr>
              <w:t>долг</w:t>
            </w:r>
          </w:p>
        </w:tc>
      </w:tr>
      <w:tr w:rsidR="00ED722D" w:rsidTr="00ED722D">
        <w:trPr>
          <w:trHeight w:val="581"/>
        </w:trPr>
        <w:tc>
          <w:tcPr>
            <w:tcW w:w="434"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5</w:t>
            </w:r>
          </w:p>
        </w:tc>
        <w:tc>
          <w:tcPr>
            <w:tcW w:w="934"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Интурист</w:t>
            </w:r>
          </w:p>
        </w:tc>
        <w:tc>
          <w:tcPr>
            <w:tcW w:w="1548"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ул.Васильевская,138</w:t>
            </w:r>
          </w:p>
        </w:tc>
        <w:tc>
          <w:tcPr>
            <w:tcW w:w="677"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70</w:t>
            </w:r>
          </w:p>
        </w:tc>
        <w:tc>
          <w:tcPr>
            <w:tcW w:w="577"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720"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720"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21,0</w:t>
            </w:r>
          </w:p>
        </w:tc>
        <w:tc>
          <w:tcPr>
            <w:tcW w:w="1093"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3,8</w:t>
            </w:r>
          </w:p>
        </w:tc>
        <w:tc>
          <w:tcPr>
            <w:tcW w:w="821"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17,5</w:t>
            </w:r>
          </w:p>
        </w:tc>
        <w:tc>
          <w:tcPr>
            <w:tcW w:w="78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3,2</w:t>
            </w:r>
          </w:p>
        </w:tc>
        <w:tc>
          <w:tcPr>
            <w:tcW w:w="90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21,0</w:t>
            </w:r>
          </w:p>
        </w:tc>
        <w:tc>
          <w:tcPr>
            <w:tcW w:w="886" w:type="dxa"/>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66,4</w:t>
            </w:r>
          </w:p>
        </w:tc>
        <w:tc>
          <w:tcPr>
            <w:tcW w:w="80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26,0</w:t>
            </w:r>
          </w:p>
        </w:tc>
        <w:tc>
          <w:tcPr>
            <w:tcW w:w="919"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803"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30</w:t>
            </w:r>
          </w:p>
        </w:tc>
        <w:tc>
          <w:tcPr>
            <w:tcW w:w="900" w:type="dxa"/>
            <w:gridSpan w:val="2"/>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56,0</w:t>
            </w:r>
          </w:p>
        </w:tc>
        <w:tc>
          <w:tcPr>
            <w:tcW w:w="844"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10,4</w:t>
            </w:r>
          </w:p>
        </w:tc>
        <w:tc>
          <w:tcPr>
            <w:tcW w:w="595"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499" w:type="dxa"/>
            <w:tcBorders>
              <w:top w:val="single" w:sz="6" w:space="0" w:color="auto"/>
              <w:left w:val="single" w:sz="6" w:space="0" w:color="auto"/>
              <w:bottom w:val="single" w:sz="6" w:space="0" w:color="auto"/>
              <w:right w:val="single" w:sz="6" w:space="0" w:color="auto"/>
            </w:tcBorders>
            <w:vAlign w:val="bottom"/>
          </w:tcPr>
          <w:p w:rsidR="00ED722D" w:rsidRDefault="00ED722D" w:rsidP="00ED722D">
            <w:pPr>
              <w:rPr>
                <w:rFonts w:ascii="Arial" w:hAnsi="Arial" w:cs="Arial"/>
                <w:sz w:val="16"/>
                <w:szCs w:val="16"/>
              </w:rPr>
            </w:pPr>
            <w:r>
              <w:rPr>
                <w:rFonts w:ascii="Arial" w:hAnsi="Arial" w:cs="Arial"/>
                <w:sz w:val="16"/>
                <w:szCs w:val="16"/>
              </w:rPr>
              <w:t>долг</w:t>
            </w:r>
          </w:p>
        </w:tc>
      </w:tr>
      <w:tr w:rsidR="00ED722D" w:rsidTr="00ED722D">
        <w:trPr>
          <w:trHeight w:val="290"/>
        </w:trPr>
        <w:tc>
          <w:tcPr>
            <w:tcW w:w="434"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6</w:t>
            </w:r>
          </w:p>
        </w:tc>
        <w:tc>
          <w:tcPr>
            <w:tcW w:w="934"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Салют</w:t>
            </w:r>
          </w:p>
        </w:tc>
        <w:tc>
          <w:tcPr>
            <w:tcW w:w="1548"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ул.Лесная,15</w:t>
            </w:r>
          </w:p>
        </w:tc>
        <w:tc>
          <w:tcPr>
            <w:tcW w:w="677"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250</w:t>
            </w:r>
          </w:p>
        </w:tc>
        <w:tc>
          <w:tcPr>
            <w:tcW w:w="577"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4</w:t>
            </w:r>
          </w:p>
        </w:tc>
        <w:tc>
          <w:tcPr>
            <w:tcW w:w="720"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720"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75,0</w:t>
            </w:r>
          </w:p>
        </w:tc>
        <w:tc>
          <w:tcPr>
            <w:tcW w:w="1093"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13,5</w:t>
            </w:r>
          </w:p>
        </w:tc>
        <w:tc>
          <w:tcPr>
            <w:tcW w:w="821"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62,5</w:t>
            </w:r>
          </w:p>
        </w:tc>
        <w:tc>
          <w:tcPr>
            <w:tcW w:w="78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11,3</w:t>
            </w:r>
          </w:p>
        </w:tc>
        <w:tc>
          <w:tcPr>
            <w:tcW w:w="90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75,0</w:t>
            </w:r>
          </w:p>
        </w:tc>
        <w:tc>
          <w:tcPr>
            <w:tcW w:w="886" w:type="dxa"/>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237,3</w:t>
            </w:r>
          </w:p>
        </w:tc>
        <w:tc>
          <w:tcPr>
            <w:tcW w:w="80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88,5</w:t>
            </w:r>
          </w:p>
        </w:tc>
        <w:tc>
          <w:tcPr>
            <w:tcW w:w="919"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73,8</w:t>
            </w:r>
          </w:p>
        </w:tc>
        <w:tc>
          <w:tcPr>
            <w:tcW w:w="803"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75</w:t>
            </w:r>
          </w:p>
        </w:tc>
        <w:tc>
          <w:tcPr>
            <w:tcW w:w="900" w:type="dxa"/>
            <w:gridSpan w:val="2"/>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233,3</w:t>
            </w:r>
          </w:p>
        </w:tc>
        <w:tc>
          <w:tcPr>
            <w:tcW w:w="844"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7,9</w:t>
            </w:r>
          </w:p>
        </w:tc>
        <w:tc>
          <w:tcPr>
            <w:tcW w:w="595"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499" w:type="dxa"/>
            <w:tcBorders>
              <w:top w:val="single" w:sz="6" w:space="0" w:color="auto"/>
              <w:left w:val="single" w:sz="6" w:space="0" w:color="auto"/>
              <w:bottom w:val="single" w:sz="6" w:space="0" w:color="auto"/>
              <w:right w:val="single" w:sz="6" w:space="0" w:color="auto"/>
            </w:tcBorders>
            <w:vAlign w:val="bottom"/>
          </w:tcPr>
          <w:p w:rsidR="00ED722D" w:rsidRDefault="00ED722D" w:rsidP="00ED722D">
            <w:pPr>
              <w:rPr>
                <w:rFonts w:ascii="Arial" w:hAnsi="Arial" w:cs="Arial"/>
                <w:sz w:val="16"/>
                <w:szCs w:val="16"/>
              </w:rPr>
            </w:pPr>
            <w:r>
              <w:rPr>
                <w:rFonts w:ascii="Arial" w:hAnsi="Arial" w:cs="Arial"/>
                <w:sz w:val="16"/>
                <w:szCs w:val="16"/>
              </w:rPr>
              <w:t>долг</w:t>
            </w:r>
          </w:p>
        </w:tc>
      </w:tr>
      <w:tr w:rsidR="00ED722D" w:rsidTr="00ED722D">
        <w:trPr>
          <w:trHeight w:val="581"/>
        </w:trPr>
        <w:tc>
          <w:tcPr>
            <w:tcW w:w="434"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7</w:t>
            </w:r>
          </w:p>
        </w:tc>
        <w:tc>
          <w:tcPr>
            <w:tcW w:w="934"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Картель</w:t>
            </w:r>
          </w:p>
        </w:tc>
        <w:tc>
          <w:tcPr>
            <w:tcW w:w="1548"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ул.Лесная,15</w:t>
            </w:r>
          </w:p>
        </w:tc>
        <w:tc>
          <w:tcPr>
            <w:tcW w:w="677"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60</w:t>
            </w:r>
          </w:p>
        </w:tc>
        <w:tc>
          <w:tcPr>
            <w:tcW w:w="577"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720"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720"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18,0</w:t>
            </w:r>
          </w:p>
        </w:tc>
        <w:tc>
          <w:tcPr>
            <w:tcW w:w="1093"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3,2</w:t>
            </w:r>
          </w:p>
        </w:tc>
        <w:tc>
          <w:tcPr>
            <w:tcW w:w="821"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15,0</w:t>
            </w:r>
          </w:p>
        </w:tc>
        <w:tc>
          <w:tcPr>
            <w:tcW w:w="78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2,7</w:t>
            </w:r>
          </w:p>
        </w:tc>
        <w:tc>
          <w:tcPr>
            <w:tcW w:w="90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18,0</w:t>
            </w:r>
          </w:p>
        </w:tc>
        <w:tc>
          <w:tcPr>
            <w:tcW w:w="886" w:type="dxa"/>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56,9</w:t>
            </w:r>
          </w:p>
        </w:tc>
        <w:tc>
          <w:tcPr>
            <w:tcW w:w="80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21,2</w:t>
            </w:r>
          </w:p>
        </w:tc>
        <w:tc>
          <w:tcPr>
            <w:tcW w:w="919"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803"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18</w:t>
            </w:r>
          </w:p>
        </w:tc>
        <w:tc>
          <w:tcPr>
            <w:tcW w:w="900" w:type="dxa"/>
            <w:gridSpan w:val="2"/>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39,2</w:t>
            </w:r>
          </w:p>
        </w:tc>
        <w:tc>
          <w:tcPr>
            <w:tcW w:w="844"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17,7</w:t>
            </w:r>
          </w:p>
        </w:tc>
        <w:tc>
          <w:tcPr>
            <w:tcW w:w="595"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499" w:type="dxa"/>
            <w:tcBorders>
              <w:top w:val="single" w:sz="6" w:space="0" w:color="auto"/>
              <w:left w:val="single" w:sz="6" w:space="0" w:color="auto"/>
              <w:bottom w:val="single" w:sz="6" w:space="0" w:color="auto"/>
              <w:right w:val="single" w:sz="6" w:space="0" w:color="auto"/>
            </w:tcBorders>
            <w:vAlign w:val="bottom"/>
          </w:tcPr>
          <w:p w:rsidR="00ED722D" w:rsidRDefault="00ED722D" w:rsidP="00ED722D">
            <w:pPr>
              <w:rPr>
                <w:rFonts w:ascii="Arial" w:hAnsi="Arial" w:cs="Arial"/>
                <w:sz w:val="16"/>
                <w:szCs w:val="16"/>
              </w:rPr>
            </w:pPr>
            <w:r>
              <w:rPr>
                <w:rFonts w:ascii="Arial" w:hAnsi="Arial" w:cs="Arial"/>
                <w:sz w:val="16"/>
                <w:szCs w:val="16"/>
              </w:rPr>
              <w:t>долг</w:t>
            </w:r>
          </w:p>
        </w:tc>
      </w:tr>
      <w:tr w:rsidR="00ED722D" w:rsidTr="00ED722D">
        <w:trPr>
          <w:trHeight w:val="290"/>
        </w:trPr>
        <w:tc>
          <w:tcPr>
            <w:tcW w:w="434"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8</w:t>
            </w:r>
          </w:p>
        </w:tc>
        <w:tc>
          <w:tcPr>
            <w:tcW w:w="934"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Нюанс</w:t>
            </w:r>
          </w:p>
        </w:tc>
        <w:tc>
          <w:tcPr>
            <w:tcW w:w="1548"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ул.Лесная,15</w:t>
            </w:r>
          </w:p>
        </w:tc>
        <w:tc>
          <w:tcPr>
            <w:tcW w:w="677"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50</w:t>
            </w:r>
          </w:p>
        </w:tc>
        <w:tc>
          <w:tcPr>
            <w:tcW w:w="577"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720"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10</w:t>
            </w:r>
          </w:p>
        </w:tc>
        <w:tc>
          <w:tcPr>
            <w:tcW w:w="720"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15,0</w:t>
            </w:r>
          </w:p>
        </w:tc>
        <w:tc>
          <w:tcPr>
            <w:tcW w:w="1093"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2,7</w:t>
            </w:r>
          </w:p>
        </w:tc>
        <w:tc>
          <w:tcPr>
            <w:tcW w:w="821"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12,5</w:t>
            </w:r>
          </w:p>
        </w:tc>
        <w:tc>
          <w:tcPr>
            <w:tcW w:w="78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2,3</w:t>
            </w:r>
          </w:p>
        </w:tc>
        <w:tc>
          <w:tcPr>
            <w:tcW w:w="90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15,0</w:t>
            </w:r>
          </w:p>
        </w:tc>
        <w:tc>
          <w:tcPr>
            <w:tcW w:w="886" w:type="dxa"/>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47,5</w:t>
            </w:r>
          </w:p>
        </w:tc>
        <w:tc>
          <w:tcPr>
            <w:tcW w:w="80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17,2</w:t>
            </w:r>
          </w:p>
        </w:tc>
        <w:tc>
          <w:tcPr>
            <w:tcW w:w="919"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14,8</w:t>
            </w:r>
          </w:p>
        </w:tc>
        <w:tc>
          <w:tcPr>
            <w:tcW w:w="803"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15</w:t>
            </w:r>
          </w:p>
        </w:tc>
        <w:tc>
          <w:tcPr>
            <w:tcW w:w="900" w:type="dxa"/>
            <w:gridSpan w:val="2"/>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57,0</w:t>
            </w:r>
          </w:p>
        </w:tc>
        <w:tc>
          <w:tcPr>
            <w:tcW w:w="844"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595"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499" w:type="dxa"/>
            <w:tcBorders>
              <w:top w:val="single" w:sz="6" w:space="0" w:color="auto"/>
              <w:left w:val="single" w:sz="6" w:space="0" w:color="auto"/>
              <w:bottom w:val="single" w:sz="6" w:space="0" w:color="auto"/>
              <w:right w:val="single" w:sz="6" w:space="0" w:color="auto"/>
            </w:tcBorders>
            <w:vAlign w:val="bottom"/>
          </w:tcPr>
          <w:p w:rsidR="00ED722D" w:rsidRDefault="00ED722D" w:rsidP="00ED722D">
            <w:pPr>
              <w:rPr>
                <w:rFonts w:ascii="Arial" w:hAnsi="Arial" w:cs="Arial"/>
                <w:sz w:val="16"/>
                <w:szCs w:val="16"/>
              </w:rPr>
            </w:pPr>
            <w:r>
              <w:rPr>
                <w:rFonts w:ascii="Arial" w:hAnsi="Arial" w:cs="Arial"/>
                <w:sz w:val="16"/>
                <w:szCs w:val="16"/>
              </w:rPr>
              <w:t> </w:t>
            </w:r>
          </w:p>
        </w:tc>
      </w:tr>
      <w:tr w:rsidR="00ED722D" w:rsidTr="00ED722D">
        <w:trPr>
          <w:trHeight w:val="581"/>
        </w:trPr>
        <w:tc>
          <w:tcPr>
            <w:tcW w:w="434"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9</w:t>
            </w:r>
          </w:p>
        </w:tc>
        <w:tc>
          <w:tcPr>
            <w:tcW w:w="934"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Люкс-кредит</w:t>
            </w:r>
          </w:p>
        </w:tc>
        <w:tc>
          <w:tcPr>
            <w:tcW w:w="1548"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ул.Лесная,15</w:t>
            </w:r>
          </w:p>
        </w:tc>
        <w:tc>
          <w:tcPr>
            <w:tcW w:w="677"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155</w:t>
            </w:r>
          </w:p>
        </w:tc>
        <w:tc>
          <w:tcPr>
            <w:tcW w:w="577"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5</w:t>
            </w:r>
          </w:p>
        </w:tc>
        <w:tc>
          <w:tcPr>
            <w:tcW w:w="720"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720"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46,5</w:t>
            </w:r>
          </w:p>
        </w:tc>
        <w:tc>
          <w:tcPr>
            <w:tcW w:w="1093"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8,4</w:t>
            </w:r>
          </w:p>
        </w:tc>
        <w:tc>
          <w:tcPr>
            <w:tcW w:w="821"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38,8</w:t>
            </w:r>
          </w:p>
        </w:tc>
        <w:tc>
          <w:tcPr>
            <w:tcW w:w="78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7,0</w:t>
            </w:r>
          </w:p>
        </w:tc>
        <w:tc>
          <w:tcPr>
            <w:tcW w:w="90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46,5</w:t>
            </w:r>
          </w:p>
        </w:tc>
        <w:tc>
          <w:tcPr>
            <w:tcW w:w="886" w:type="dxa"/>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147,1</w:t>
            </w:r>
          </w:p>
        </w:tc>
        <w:tc>
          <w:tcPr>
            <w:tcW w:w="80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50,0</w:t>
            </w:r>
          </w:p>
        </w:tc>
        <w:tc>
          <w:tcPr>
            <w:tcW w:w="919"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803"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46,5</w:t>
            </w:r>
          </w:p>
        </w:tc>
        <w:tc>
          <w:tcPr>
            <w:tcW w:w="900" w:type="dxa"/>
            <w:gridSpan w:val="2"/>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91,5</w:t>
            </w:r>
          </w:p>
        </w:tc>
        <w:tc>
          <w:tcPr>
            <w:tcW w:w="844"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60,6</w:t>
            </w:r>
          </w:p>
        </w:tc>
        <w:tc>
          <w:tcPr>
            <w:tcW w:w="595"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499" w:type="dxa"/>
            <w:tcBorders>
              <w:top w:val="single" w:sz="6" w:space="0" w:color="auto"/>
              <w:left w:val="single" w:sz="6" w:space="0" w:color="auto"/>
              <w:bottom w:val="single" w:sz="6" w:space="0" w:color="auto"/>
              <w:right w:val="single" w:sz="6" w:space="0" w:color="auto"/>
            </w:tcBorders>
            <w:vAlign w:val="bottom"/>
          </w:tcPr>
          <w:p w:rsidR="00ED722D" w:rsidRDefault="00ED722D" w:rsidP="00ED722D">
            <w:pPr>
              <w:rPr>
                <w:rFonts w:ascii="Arial" w:hAnsi="Arial" w:cs="Arial"/>
                <w:sz w:val="16"/>
                <w:szCs w:val="16"/>
              </w:rPr>
            </w:pPr>
            <w:r>
              <w:rPr>
                <w:rFonts w:ascii="Arial" w:hAnsi="Arial" w:cs="Arial"/>
                <w:sz w:val="16"/>
                <w:szCs w:val="16"/>
              </w:rPr>
              <w:t>долг</w:t>
            </w:r>
          </w:p>
        </w:tc>
      </w:tr>
      <w:tr w:rsidR="00ED722D" w:rsidTr="00ED722D">
        <w:trPr>
          <w:trHeight w:val="290"/>
        </w:trPr>
        <w:tc>
          <w:tcPr>
            <w:tcW w:w="434"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10</w:t>
            </w:r>
          </w:p>
        </w:tc>
        <w:tc>
          <w:tcPr>
            <w:tcW w:w="934"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Бирюза</w:t>
            </w:r>
          </w:p>
        </w:tc>
        <w:tc>
          <w:tcPr>
            <w:tcW w:w="1548"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ул.Лесная,15</w:t>
            </w:r>
          </w:p>
        </w:tc>
        <w:tc>
          <w:tcPr>
            <w:tcW w:w="677"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800</w:t>
            </w:r>
          </w:p>
        </w:tc>
        <w:tc>
          <w:tcPr>
            <w:tcW w:w="577"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720"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720"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240,0</w:t>
            </w:r>
          </w:p>
        </w:tc>
        <w:tc>
          <w:tcPr>
            <w:tcW w:w="1093"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43,2</w:t>
            </w:r>
          </w:p>
        </w:tc>
        <w:tc>
          <w:tcPr>
            <w:tcW w:w="821"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200,0</w:t>
            </w:r>
          </w:p>
        </w:tc>
        <w:tc>
          <w:tcPr>
            <w:tcW w:w="78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36,0</w:t>
            </w:r>
          </w:p>
        </w:tc>
        <w:tc>
          <w:tcPr>
            <w:tcW w:w="90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240,0</w:t>
            </w:r>
          </w:p>
        </w:tc>
        <w:tc>
          <w:tcPr>
            <w:tcW w:w="886" w:type="dxa"/>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759,2</w:t>
            </w:r>
          </w:p>
        </w:tc>
        <w:tc>
          <w:tcPr>
            <w:tcW w:w="80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919"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236,0</w:t>
            </w:r>
          </w:p>
        </w:tc>
        <w:tc>
          <w:tcPr>
            <w:tcW w:w="803"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200</w:t>
            </w:r>
          </w:p>
        </w:tc>
        <w:tc>
          <w:tcPr>
            <w:tcW w:w="900" w:type="dxa"/>
            <w:gridSpan w:val="2"/>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436,0</w:t>
            </w:r>
          </w:p>
        </w:tc>
        <w:tc>
          <w:tcPr>
            <w:tcW w:w="844"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323,2</w:t>
            </w:r>
          </w:p>
        </w:tc>
        <w:tc>
          <w:tcPr>
            <w:tcW w:w="595"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499" w:type="dxa"/>
            <w:tcBorders>
              <w:top w:val="single" w:sz="6" w:space="0" w:color="auto"/>
              <w:left w:val="single" w:sz="6" w:space="0" w:color="auto"/>
              <w:bottom w:val="single" w:sz="6" w:space="0" w:color="auto"/>
              <w:right w:val="single" w:sz="6" w:space="0" w:color="auto"/>
            </w:tcBorders>
            <w:vAlign w:val="bottom"/>
          </w:tcPr>
          <w:p w:rsidR="00ED722D" w:rsidRDefault="00ED722D" w:rsidP="00ED722D">
            <w:pPr>
              <w:rPr>
                <w:rFonts w:ascii="Arial" w:hAnsi="Arial" w:cs="Arial"/>
                <w:sz w:val="16"/>
                <w:szCs w:val="16"/>
              </w:rPr>
            </w:pPr>
            <w:r>
              <w:rPr>
                <w:rFonts w:ascii="Arial" w:hAnsi="Arial" w:cs="Arial"/>
                <w:sz w:val="16"/>
                <w:szCs w:val="16"/>
              </w:rPr>
              <w:t>долг</w:t>
            </w:r>
          </w:p>
        </w:tc>
      </w:tr>
      <w:tr w:rsidR="00ED722D" w:rsidTr="00ED722D">
        <w:trPr>
          <w:trHeight w:val="290"/>
        </w:trPr>
        <w:tc>
          <w:tcPr>
            <w:tcW w:w="434"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11</w:t>
            </w:r>
          </w:p>
        </w:tc>
        <w:tc>
          <w:tcPr>
            <w:tcW w:w="934"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Весна</w:t>
            </w:r>
          </w:p>
        </w:tc>
        <w:tc>
          <w:tcPr>
            <w:tcW w:w="1548"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ул.Мира,40</w:t>
            </w:r>
          </w:p>
        </w:tc>
        <w:tc>
          <w:tcPr>
            <w:tcW w:w="677"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900</w:t>
            </w:r>
          </w:p>
        </w:tc>
        <w:tc>
          <w:tcPr>
            <w:tcW w:w="577"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720"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30</w:t>
            </w:r>
          </w:p>
        </w:tc>
        <w:tc>
          <w:tcPr>
            <w:tcW w:w="720"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270,0</w:t>
            </w:r>
          </w:p>
        </w:tc>
        <w:tc>
          <w:tcPr>
            <w:tcW w:w="1093"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48,6</w:t>
            </w:r>
          </w:p>
        </w:tc>
        <w:tc>
          <w:tcPr>
            <w:tcW w:w="821"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225,0</w:t>
            </w:r>
          </w:p>
        </w:tc>
        <w:tc>
          <w:tcPr>
            <w:tcW w:w="78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40,5</w:t>
            </w:r>
          </w:p>
        </w:tc>
        <w:tc>
          <w:tcPr>
            <w:tcW w:w="90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270,0</w:t>
            </w:r>
          </w:p>
        </w:tc>
        <w:tc>
          <w:tcPr>
            <w:tcW w:w="886" w:type="dxa"/>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854,1</w:t>
            </w:r>
          </w:p>
        </w:tc>
        <w:tc>
          <w:tcPr>
            <w:tcW w:w="80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318,6</w:t>
            </w:r>
          </w:p>
        </w:tc>
        <w:tc>
          <w:tcPr>
            <w:tcW w:w="919"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300,0</w:t>
            </w:r>
          </w:p>
        </w:tc>
        <w:tc>
          <w:tcPr>
            <w:tcW w:w="803"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250</w:t>
            </w:r>
          </w:p>
        </w:tc>
        <w:tc>
          <w:tcPr>
            <w:tcW w:w="900" w:type="dxa"/>
            <w:gridSpan w:val="2"/>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898,6</w:t>
            </w:r>
          </w:p>
        </w:tc>
        <w:tc>
          <w:tcPr>
            <w:tcW w:w="844"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595"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15</w:t>
            </w:r>
          </w:p>
        </w:tc>
        <w:tc>
          <w:tcPr>
            <w:tcW w:w="499" w:type="dxa"/>
            <w:tcBorders>
              <w:top w:val="single" w:sz="6" w:space="0" w:color="auto"/>
              <w:left w:val="single" w:sz="6" w:space="0" w:color="auto"/>
              <w:bottom w:val="single" w:sz="6" w:space="0" w:color="auto"/>
              <w:right w:val="single" w:sz="6" w:space="0" w:color="auto"/>
            </w:tcBorders>
            <w:vAlign w:val="bottom"/>
          </w:tcPr>
          <w:p w:rsidR="00ED722D" w:rsidRDefault="00ED722D" w:rsidP="00ED722D">
            <w:pPr>
              <w:rPr>
                <w:rFonts w:ascii="Arial" w:hAnsi="Arial" w:cs="Arial"/>
                <w:sz w:val="16"/>
                <w:szCs w:val="16"/>
              </w:rPr>
            </w:pPr>
            <w:r>
              <w:rPr>
                <w:rFonts w:ascii="Arial" w:hAnsi="Arial" w:cs="Arial"/>
                <w:sz w:val="16"/>
                <w:szCs w:val="16"/>
              </w:rPr>
              <w:t> </w:t>
            </w:r>
          </w:p>
        </w:tc>
      </w:tr>
      <w:tr w:rsidR="00ED722D" w:rsidTr="00ED722D">
        <w:trPr>
          <w:trHeight w:val="581"/>
        </w:trPr>
        <w:tc>
          <w:tcPr>
            <w:tcW w:w="434"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12</w:t>
            </w:r>
          </w:p>
        </w:tc>
        <w:tc>
          <w:tcPr>
            <w:tcW w:w="934"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Ландыш</w:t>
            </w:r>
          </w:p>
        </w:tc>
        <w:tc>
          <w:tcPr>
            <w:tcW w:w="1548"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ул.Мира,40</w:t>
            </w:r>
          </w:p>
        </w:tc>
        <w:tc>
          <w:tcPr>
            <w:tcW w:w="677"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775</w:t>
            </w:r>
          </w:p>
        </w:tc>
        <w:tc>
          <w:tcPr>
            <w:tcW w:w="577"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720"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720"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232,5</w:t>
            </w:r>
          </w:p>
        </w:tc>
        <w:tc>
          <w:tcPr>
            <w:tcW w:w="1093"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41,9</w:t>
            </w:r>
          </w:p>
        </w:tc>
        <w:tc>
          <w:tcPr>
            <w:tcW w:w="821"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193,8</w:t>
            </w:r>
          </w:p>
        </w:tc>
        <w:tc>
          <w:tcPr>
            <w:tcW w:w="78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34,9</w:t>
            </w:r>
          </w:p>
        </w:tc>
        <w:tc>
          <w:tcPr>
            <w:tcW w:w="90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232,5</w:t>
            </w:r>
          </w:p>
        </w:tc>
        <w:tc>
          <w:tcPr>
            <w:tcW w:w="886" w:type="dxa"/>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735,5</w:t>
            </w:r>
          </w:p>
        </w:tc>
        <w:tc>
          <w:tcPr>
            <w:tcW w:w="80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280,0</w:t>
            </w:r>
          </w:p>
        </w:tc>
        <w:tc>
          <w:tcPr>
            <w:tcW w:w="919"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100,0</w:t>
            </w:r>
          </w:p>
        </w:tc>
        <w:tc>
          <w:tcPr>
            <w:tcW w:w="803"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232,5</w:t>
            </w:r>
          </w:p>
        </w:tc>
        <w:tc>
          <w:tcPr>
            <w:tcW w:w="900" w:type="dxa"/>
            <w:gridSpan w:val="2"/>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612,5</w:t>
            </w:r>
          </w:p>
        </w:tc>
        <w:tc>
          <w:tcPr>
            <w:tcW w:w="844"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123,0</w:t>
            </w:r>
          </w:p>
        </w:tc>
        <w:tc>
          <w:tcPr>
            <w:tcW w:w="595"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499" w:type="dxa"/>
            <w:tcBorders>
              <w:top w:val="single" w:sz="6" w:space="0" w:color="auto"/>
              <w:left w:val="single" w:sz="6" w:space="0" w:color="auto"/>
              <w:bottom w:val="single" w:sz="6" w:space="0" w:color="auto"/>
              <w:right w:val="single" w:sz="6" w:space="0" w:color="auto"/>
            </w:tcBorders>
            <w:vAlign w:val="bottom"/>
          </w:tcPr>
          <w:p w:rsidR="00ED722D" w:rsidRDefault="00ED722D" w:rsidP="00ED722D">
            <w:pPr>
              <w:rPr>
                <w:rFonts w:ascii="Arial" w:hAnsi="Arial" w:cs="Arial"/>
                <w:sz w:val="16"/>
                <w:szCs w:val="16"/>
              </w:rPr>
            </w:pPr>
            <w:r>
              <w:rPr>
                <w:rFonts w:ascii="Arial" w:hAnsi="Arial" w:cs="Arial"/>
                <w:sz w:val="16"/>
                <w:szCs w:val="16"/>
              </w:rPr>
              <w:t>долг</w:t>
            </w:r>
          </w:p>
        </w:tc>
      </w:tr>
      <w:tr w:rsidR="00ED722D" w:rsidTr="00ED722D">
        <w:trPr>
          <w:trHeight w:val="290"/>
        </w:trPr>
        <w:tc>
          <w:tcPr>
            <w:tcW w:w="434"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13</w:t>
            </w:r>
          </w:p>
        </w:tc>
        <w:tc>
          <w:tcPr>
            <w:tcW w:w="934"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Арго</w:t>
            </w:r>
          </w:p>
        </w:tc>
        <w:tc>
          <w:tcPr>
            <w:tcW w:w="1548"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ул.Мира,40</w:t>
            </w:r>
          </w:p>
        </w:tc>
        <w:tc>
          <w:tcPr>
            <w:tcW w:w="677"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200</w:t>
            </w:r>
          </w:p>
        </w:tc>
        <w:tc>
          <w:tcPr>
            <w:tcW w:w="577"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720"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7</w:t>
            </w:r>
          </w:p>
        </w:tc>
        <w:tc>
          <w:tcPr>
            <w:tcW w:w="720"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60,0</w:t>
            </w:r>
          </w:p>
        </w:tc>
        <w:tc>
          <w:tcPr>
            <w:tcW w:w="1093"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10,8</w:t>
            </w:r>
          </w:p>
        </w:tc>
        <w:tc>
          <w:tcPr>
            <w:tcW w:w="821"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50,0</w:t>
            </w:r>
          </w:p>
        </w:tc>
        <w:tc>
          <w:tcPr>
            <w:tcW w:w="78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9,0</w:t>
            </w:r>
          </w:p>
        </w:tc>
        <w:tc>
          <w:tcPr>
            <w:tcW w:w="90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60,0</w:t>
            </w:r>
          </w:p>
        </w:tc>
        <w:tc>
          <w:tcPr>
            <w:tcW w:w="886" w:type="dxa"/>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189,8</w:t>
            </w:r>
          </w:p>
        </w:tc>
        <w:tc>
          <w:tcPr>
            <w:tcW w:w="80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70,8</w:t>
            </w:r>
          </w:p>
        </w:tc>
        <w:tc>
          <w:tcPr>
            <w:tcW w:w="919"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65,0</w:t>
            </w:r>
          </w:p>
        </w:tc>
        <w:tc>
          <w:tcPr>
            <w:tcW w:w="803"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60</w:t>
            </w:r>
          </w:p>
        </w:tc>
        <w:tc>
          <w:tcPr>
            <w:tcW w:w="900" w:type="dxa"/>
            <w:gridSpan w:val="2"/>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202,8</w:t>
            </w:r>
          </w:p>
        </w:tc>
        <w:tc>
          <w:tcPr>
            <w:tcW w:w="844"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595"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6</w:t>
            </w:r>
          </w:p>
        </w:tc>
        <w:tc>
          <w:tcPr>
            <w:tcW w:w="499" w:type="dxa"/>
            <w:tcBorders>
              <w:top w:val="single" w:sz="6" w:space="0" w:color="auto"/>
              <w:left w:val="single" w:sz="6" w:space="0" w:color="auto"/>
              <w:bottom w:val="single" w:sz="6" w:space="0" w:color="auto"/>
              <w:right w:val="single" w:sz="6" w:space="0" w:color="auto"/>
            </w:tcBorders>
            <w:vAlign w:val="bottom"/>
          </w:tcPr>
          <w:p w:rsidR="00ED722D" w:rsidRDefault="00ED722D" w:rsidP="00ED722D">
            <w:pPr>
              <w:rPr>
                <w:rFonts w:ascii="Arial" w:hAnsi="Arial" w:cs="Arial"/>
                <w:sz w:val="16"/>
                <w:szCs w:val="16"/>
              </w:rPr>
            </w:pPr>
            <w:r>
              <w:rPr>
                <w:rFonts w:ascii="Arial" w:hAnsi="Arial" w:cs="Arial"/>
                <w:sz w:val="16"/>
                <w:szCs w:val="16"/>
              </w:rPr>
              <w:t> </w:t>
            </w:r>
          </w:p>
        </w:tc>
      </w:tr>
      <w:tr w:rsidR="00ED722D" w:rsidTr="00ED722D">
        <w:trPr>
          <w:trHeight w:val="581"/>
        </w:trPr>
        <w:tc>
          <w:tcPr>
            <w:tcW w:w="434"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14</w:t>
            </w:r>
          </w:p>
        </w:tc>
        <w:tc>
          <w:tcPr>
            <w:tcW w:w="934"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Каллисто</w:t>
            </w:r>
          </w:p>
        </w:tc>
        <w:tc>
          <w:tcPr>
            <w:tcW w:w="1548"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ул.Мира,40</w:t>
            </w:r>
          </w:p>
        </w:tc>
        <w:tc>
          <w:tcPr>
            <w:tcW w:w="677"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120</w:t>
            </w:r>
          </w:p>
        </w:tc>
        <w:tc>
          <w:tcPr>
            <w:tcW w:w="577"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720"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720"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36,0</w:t>
            </w:r>
          </w:p>
        </w:tc>
        <w:tc>
          <w:tcPr>
            <w:tcW w:w="1093"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6,5</w:t>
            </w:r>
          </w:p>
        </w:tc>
        <w:tc>
          <w:tcPr>
            <w:tcW w:w="821"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30,0</w:t>
            </w:r>
          </w:p>
        </w:tc>
        <w:tc>
          <w:tcPr>
            <w:tcW w:w="78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5,4</w:t>
            </w:r>
          </w:p>
        </w:tc>
        <w:tc>
          <w:tcPr>
            <w:tcW w:w="90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36,0</w:t>
            </w:r>
          </w:p>
        </w:tc>
        <w:tc>
          <w:tcPr>
            <w:tcW w:w="886" w:type="dxa"/>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113,9</w:t>
            </w:r>
          </w:p>
        </w:tc>
        <w:tc>
          <w:tcPr>
            <w:tcW w:w="80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42,5</w:t>
            </w:r>
          </w:p>
        </w:tc>
        <w:tc>
          <w:tcPr>
            <w:tcW w:w="919"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803"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36</w:t>
            </w:r>
          </w:p>
        </w:tc>
        <w:tc>
          <w:tcPr>
            <w:tcW w:w="900" w:type="dxa"/>
            <w:gridSpan w:val="2"/>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78,5</w:t>
            </w:r>
          </w:p>
        </w:tc>
        <w:tc>
          <w:tcPr>
            <w:tcW w:w="844"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35,4</w:t>
            </w:r>
          </w:p>
        </w:tc>
        <w:tc>
          <w:tcPr>
            <w:tcW w:w="595"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499" w:type="dxa"/>
            <w:tcBorders>
              <w:top w:val="single" w:sz="6" w:space="0" w:color="auto"/>
              <w:left w:val="single" w:sz="6" w:space="0" w:color="auto"/>
              <w:bottom w:val="single" w:sz="6" w:space="0" w:color="auto"/>
              <w:right w:val="single" w:sz="6" w:space="0" w:color="auto"/>
            </w:tcBorders>
            <w:vAlign w:val="bottom"/>
          </w:tcPr>
          <w:p w:rsidR="00ED722D" w:rsidRDefault="00ED722D" w:rsidP="00ED722D">
            <w:pPr>
              <w:rPr>
                <w:rFonts w:ascii="Arial" w:hAnsi="Arial" w:cs="Arial"/>
                <w:sz w:val="16"/>
                <w:szCs w:val="16"/>
              </w:rPr>
            </w:pPr>
            <w:r>
              <w:rPr>
                <w:rFonts w:ascii="Arial" w:hAnsi="Arial" w:cs="Arial"/>
                <w:sz w:val="16"/>
                <w:szCs w:val="16"/>
              </w:rPr>
              <w:t>долг</w:t>
            </w:r>
          </w:p>
        </w:tc>
      </w:tr>
      <w:tr w:rsidR="00ED722D" w:rsidTr="00ED722D">
        <w:trPr>
          <w:trHeight w:val="290"/>
        </w:trPr>
        <w:tc>
          <w:tcPr>
            <w:tcW w:w="434"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15</w:t>
            </w:r>
          </w:p>
        </w:tc>
        <w:tc>
          <w:tcPr>
            <w:tcW w:w="934"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Палар</w:t>
            </w:r>
          </w:p>
        </w:tc>
        <w:tc>
          <w:tcPr>
            <w:tcW w:w="1548"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ул.Мира,40</w:t>
            </w:r>
          </w:p>
        </w:tc>
        <w:tc>
          <w:tcPr>
            <w:tcW w:w="677"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145</w:t>
            </w:r>
          </w:p>
        </w:tc>
        <w:tc>
          <w:tcPr>
            <w:tcW w:w="577"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720"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720"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43,5</w:t>
            </w:r>
          </w:p>
        </w:tc>
        <w:tc>
          <w:tcPr>
            <w:tcW w:w="1093"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7,8</w:t>
            </w:r>
          </w:p>
        </w:tc>
        <w:tc>
          <w:tcPr>
            <w:tcW w:w="821"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36,3</w:t>
            </w:r>
          </w:p>
        </w:tc>
        <w:tc>
          <w:tcPr>
            <w:tcW w:w="78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6,5</w:t>
            </w:r>
          </w:p>
        </w:tc>
        <w:tc>
          <w:tcPr>
            <w:tcW w:w="90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43,5</w:t>
            </w:r>
          </w:p>
        </w:tc>
        <w:tc>
          <w:tcPr>
            <w:tcW w:w="886" w:type="dxa"/>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137,6</w:t>
            </w:r>
          </w:p>
        </w:tc>
        <w:tc>
          <w:tcPr>
            <w:tcW w:w="80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51,3</w:t>
            </w:r>
          </w:p>
        </w:tc>
        <w:tc>
          <w:tcPr>
            <w:tcW w:w="919"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42,8</w:t>
            </w:r>
          </w:p>
        </w:tc>
        <w:tc>
          <w:tcPr>
            <w:tcW w:w="803"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52</w:t>
            </w:r>
          </w:p>
        </w:tc>
        <w:tc>
          <w:tcPr>
            <w:tcW w:w="900" w:type="dxa"/>
            <w:gridSpan w:val="2"/>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146,1</w:t>
            </w:r>
          </w:p>
        </w:tc>
        <w:tc>
          <w:tcPr>
            <w:tcW w:w="844"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595"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8</w:t>
            </w:r>
          </w:p>
        </w:tc>
        <w:tc>
          <w:tcPr>
            <w:tcW w:w="499" w:type="dxa"/>
            <w:tcBorders>
              <w:top w:val="single" w:sz="6" w:space="0" w:color="auto"/>
              <w:left w:val="single" w:sz="6" w:space="0" w:color="auto"/>
              <w:bottom w:val="single" w:sz="6" w:space="0" w:color="auto"/>
              <w:right w:val="single" w:sz="6" w:space="0" w:color="auto"/>
            </w:tcBorders>
            <w:vAlign w:val="bottom"/>
          </w:tcPr>
          <w:p w:rsidR="00ED722D" w:rsidRDefault="00ED722D" w:rsidP="00ED722D">
            <w:pPr>
              <w:rPr>
                <w:rFonts w:ascii="Arial" w:hAnsi="Arial" w:cs="Arial"/>
                <w:sz w:val="16"/>
                <w:szCs w:val="16"/>
              </w:rPr>
            </w:pPr>
            <w:r>
              <w:rPr>
                <w:rFonts w:ascii="Arial" w:hAnsi="Arial" w:cs="Arial"/>
                <w:sz w:val="16"/>
                <w:szCs w:val="16"/>
              </w:rPr>
              <w:t> </w:t>
            </w:r>
          </w:p>
        </w:tc>
      </w:tr>
      <w:tr w:rsidR="00ED722D" w:rsidTr="00ED722D">
        <w:trPr>
          <w:trHeight w:val="581"/>
        </w:trPr>
        <w:tc>
          <w:tcPr>
            <w:tcW w:w="434"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16</w:t>
            </w:r>
          </w:p>
        </w:tc>
        <w:tc>
          <w:tcPr>
            <w:tcW w:w="934"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Люкс</w:t>
            </w:r>
          </w:p>
        </w:tc>
        <w:tc>
          <w:tcPr>
            <w:tcW w:w="1548"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ул.Солнечная.201</w:t>
            </w:r>
          </w:p>
        </w:tc>
        <w:tc>
          <w:tcPr>
            <w:tcW w:w="677"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130</w:t>
            </w:r>
          </w:p>
        </w:tc>
        <w:tc>
          <w:tcPr>
            <w:tcW w:w="577"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720"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720"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39,0</w:t>
            </w:r>
          </w:p>
        </w:tc>
        <w:tc>
          <w:tcPr>
            <w:tcW w:w="1093"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7,0</w:t>
            </w:r>
          </w:p>
        </w:tc>
        <w:tc>
          <w:tcPr>
            <w:tcW w:w="821"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32,5</w:t>
            </w:r>
          </w:p>
        </w:tc>
        <w:tc>
          <w:tcPr>
            <w:tcW w:w="78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5,9</w:t>
            </w:r>
          </w:p>
        </w:tc>
        <w:tc>
          <w:tcPr>
            <w:tcW w:w="90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39,0</w:t>
            </w:r>
          </w:p>
        </w:tc>
        <w:tc>
          <w:tcPr>
            <w:tcW w:w="886" w:type="dxa"/>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123,4</w:t>
            </w:r>
          </w:p>
        </w:tc>
        <w:tc>
          <w:tcPr>
            <w:tcW w:w="80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919"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40,0</w:t>
            </w:r>
          </w:p>
        </w:tc>
        <w:tc>
          <w:tcPr>
            <w:tcW w:w="803"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900" w:type="dxa"/>
            <w:gridSpan w:val="2"/>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40,0</w:t>
            </w:r>
          </w:p>
        </w:tc>
        <w:tc>
          <w:tcPr>
            <w:tcW w:w="844"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83,4</w:t>
            </w:r>
          </w:p>
        </w:tc>
        <w:tc>
          <w:tcPr>
            <w:tcW w:w="595"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499" w:type="dxa"/>
            <w:tcBorders>
              <w:top w:val="single" w:sz="6" w:space="0" w:color="auto"/>
              <w:left w:val="single" w:sz="6" w:space="0" w:color="auto"/>
              <w:bottom w:val="single" w:sz="6" w:space="0" w:color="auto"/>
              <w:right w:val="single" w:sz="6" w:space="0" w:color="auto"/>
            </w:tcBorders>
            <w:vAlign w:val="bottom"/>
          </w:tcPr>
          <w:p w:rsidR="00ED722D" w:rsidRDefault="00ED722D" w:rsidP="00ED722D">
            <w:pPr>
              <w:rPr>
                <w:rFonts w:ascii="Arial" w:hAnsi="Arial" w:cs="Arial"/>
                <w:sz w:val="16"/>
                <w:szCs w:val="16"/>
              </w:rPr>
            </w:pPr>
            <w:r>
              <w:rPr>
                <w:rFonts w:ascii="Arial" w:hAnsi="Arial" w:cs="Arial"/>
                <w:sz w:val="16"/>
                <w:szCs w:val="16"/>
              </w:rPr>
              <w:t>долг</w:t>
            </w:r>
          </w:p>
        </w:tc>
      </w:tr>
      <w:tr w:rsidR="00ED722D" w:rsidTr="00ED722D">
        <w:trPr>
          <w:trHeight w:val="581"/>
        </w:trPr>
        <w:tc>
          <w:tcPr>
            <w:tcW w:w="434"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17</w:t>
            </w:r>
          </w:p>
        </w:tc>
        <w:tc>
          <w:tcPr>
            <w:tcW w:w="934"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Флора</w:t>
            </w:r>
          </w:p>
        </w:tc>
        <w:tc>
          <w:tcPr>
            <w:tcW w:w="1548"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ул.Солнечная.201</w:t>
            </w:r>
          </w:p>
        </w:tc>
        <w:tc>
          <w:tcPr>
            <w:tcW w:w="677"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180</w:t>
            </w:r>
          </w:p>
        </w:tc>
        <w:tc>
          <w:tcPr>
            <w:tcW w:w="577"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720"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720"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54,0</w:t>
            </w:r>
          </w:p>
        </w:tc>
        <w:tc>
          <w:tcPr>
            <w:tcW w:w="1093"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9,7</w:t>
            </w:r>
          </w:p>
        </w:tc>
        <w:tc>
          <w:tcPr>
            <w:tcW w:w="821"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45,0</w:t>
            </w:r>
          </w:p>
        </w:tc>
        <w:tc>
          <w:tcPr>
            <w:tcW w:w="78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8,1</w:t>
            </w:r>
          </w:p>
        </w:tc>
        <w:tc>
          <w:tcPr>
            <w:tcW w:w="90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54,0</w:t>
            </w:r>
          </w:p>
        </w:tc>
        <w:tc>
          <w:tcPr>
            <w:tcW w:w="886" w:type="dxa"/>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170,8</w:t>
            </w:r>
          </w:p>
        </w:tc>
        <w:tc>
          <w:tcPr>
            <w:tcW w:w="80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80,0</w:t>
            </w:r>
          </w:p>
        </w:tc>
        <w:tc>
          <w:tcPr>
            <w:tcW w:w="919"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60,0</w:t>
            </w:r>
          </w:p>
        </w:tc>
        <w:tc>
          <w:tcPr>
            <w:tcW w:w="803"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54</w:t>
            </w:r>
          </w:p>
        </w:tc>
        <w:tc>
          <w:tcPr>
            <w:tcW w:w="900" w:type="dxa"/>
            <w:gridSpan w:val="2"/>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194,0</w:t>
            </w:r>
          </w:p>
        </w:tc>
        <w:tc>
          <w:tcPr>
            <w:tcW w:w="844"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595"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23</w:t>
            </w:r>
          </w:p>
        </w:tc>
        <w:tc>
          <w:tcPr>
            <w:tcW w:w="499" w:type="dxa"/>
            <w:tcBorders>
              <w:top w:val="single" w:sz="6" w:space="0" w:color="auto"/>
              <w:left w:val="single" w:sz="6" w:space="0" w:color="auto"/>
              <w:bottom w:val="single" w:sz="6" w:space="0" w:color="auto"/>
              <w:right w:val="single" w:sz="6" w:space="0" w:color="auto"/>
            </w:tcBorders>
            <w:vAlign w:val="bottom"/>
          </w:tcPr>
          <w:p w:rsidR="00ED722D" w:rsidRDefault="00ED722D" w:rsidP="00ED722D">
            <w:pPr>
              <w:rPr>
                <w:rFonts w:ascii="Arial" w:hAnsi="Arial" w:cs="Arial"/>
                <w:sz w:val="16"/>
                <w:szCs w:val="16"/>
              </w:rPr>
            </w:pPr>
            <w:r>
              <w:rPr>
                <w:rFonts w:ascii="Arial" w:hAnsi="Arial" w:cs="Arial"/>
                <w:sz w:val="16"/>
                <w:szCs w:val="16"/>
              </w:rPr>
              <w:t> </w:t>
            </w:r>
          </w:p>
        </w:tc>
      </w:tr>
      <w:tr w:rsidR="00ED722D" w:rsidTr="00ED722D">
        <w:trPr>
          <w:trHeight w:val="581"/>
        </w:trPr>
        <w:tc>
          <w:tcPr>
            <w:tcW w:w="434"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18</w:t>
            </w:r>
          </w:p>
        </w:tc>
        <w:tc>
          <w:tcPr>
            <w:tcW w:w="934"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Дуэт</w:t>
            </w:r>
          </w:p>
        </w:tc>
        <w:tc>
          <w:tcPr>
            <w:tcW w:w="1548"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ул.Солнечная.201</w:t>
            </w:r>
          </w:p>
        </w:tc>
        <w:tc>
          <w:tcPr>
            <w:tcW w:w="677"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220</w:t>
            </w:r>
          </w:p>
        </w:tc>
        <w:tc>
          <w:tcPr>
            <w:tcW w:w="577"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8</w:t>
            </w:r>
          </w:p>
        </w:tc>
        <w:tc>
          <w:tcPr>
            <w:tcW w:w="720"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720"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66,0</w:t>
            </w:r>
          </w:p>
        </w:tc>
        <w:tc>
          <w:tcPr>
            <w:tcW w:w="1093"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11,9</w:t>
            </w:r>
          </w:p>
        </w:tc>
        <w:tc>
          <w:tcPr>
            <w:tcW w:w="821"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55,0</w:t>
            </w:r>
          </w:p>
        </w:tc>
        <w:tc>
          <w:tcPr>
            <w:tcW w:w="78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9,9</w:t>
            </w:r>
          </w:p>
        </w:tc>
        <w:tc>
          <w:tcPr>
            <w:tcW w:w="90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66,0</w:t>
            </w:r>
          </w:p>
        </w:tc>
        <w:tc>
          <w:tcPr>
            <w:tcW w:w="886" w:type="dxa"/>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208,8</w:t>
            </w:r>
          </w:p>
        </w:tc>
        <w:tc>
          <w:tcPr>
            <w:tcW w:w="80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919"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803"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66</w:t>
            </w:r>
          </w:p>
        </w:tc>
        <w:tc>
          <w:tcPr>
            <w:tcW w:w="900" w:type="dxa"/>
            <w:gridSpan w:val="2"/>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58,0</w:t>
            </w:r>
          </w:p>
        </w:tc>
        <w:tc>
          <w:tcPr>
            <w:tcW w:w="844"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158,8</w:t>
            </w:r>
          </w:p>
        </w:tc>
        <w:tc>
          <w:tcPr>
            <w:tcW w:w="595"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499" w:type="dxa"/>
            <w:tcBorders>
              <w:top w:val="single" w:sz="6" w:space="0" w:color="auto"/>
              <w:left w:val="single" w:sz="6" w:space="0" w:color="auto"/>
              <w:bottom w:val="single" w:sz="6" w:space="0" w:color="auto"/>
              <w:right w:val="single" w:sz="6" w:space="0" w:color="auto"/>
            </w:tcBorders>
            <w:vAlign w:val="bottom"/>
          </w:tcPr>
          <w:p w:rsidR="00ED722D" w:rsidRDefault="00ED722D" w:rsidP="00ED722D">
            <w:pPr>
              <w:rPr>
                <w:rFonts w:ascii="Arial" w:hAnsi="Arial" w:cs="Arial"/>
                <w:sz w:val="16"/>
                <w:szCs w:val="16"/>
              </w:rPr>
            </w:pPr>
            <w:r>
              <w:rPr>
                <w:rFonts w:ascii="Arial" w:hAnsi="Arial" w:cs="Arial"/>
                <w:sz w:val="16"/>
                <w:szCs w:val="16"/>
              </w:rPr>
              <w:t>долг</w:t>
            </w:r>
          </w:p>
        </w:tc>
      </w:tr>
      <w:tr w:rsidR="00ED722D" w:rsidTr="00ED722D">
        <w:trPr>
          <w:trHeight w:val="581"/>
        </w:trPr>
        <w:tc>
          <w:tcPr>
            <w:tcW w:w="434"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19</w:t>
            </w:r>
          </w:p>
        </w:tc>
        <w:tc>
          <w:tcPr>
            <w:tcW w:w="934"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Люникс</w:t>
            </w:r>
          </w:p>
        </w:tc>
        <w:tc>
          <w:tcPr>
            <w:tcW w:w="1548"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ул.Солнечная.201</w:t>
            </w:r>
          </w:p>
        </w:tc>
        <w:tc>
          <w:tcPr>
            <w:tcW w:w="677"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565</w:t>
            </w:r>
          </w:p>
        </w:tc>
        <w:tc>
          <w:tcPr>
            <w:tcW w:w="577"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720"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720"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169,5</w:t>
            </w:r>
          </w:p>
        </w:tc>
        <w:tc>
          <w:tcPr>
            <w:tcW w:w="1093"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30,5</w:t>
            </w:r>
          </w:p>
        </w:tc>
        <w:tc>
          <w:tcPr>
            <w:tcW w:w="821"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141,3</w:t>
            </w:r>
          </w:p>
        </w:tc>
        <w:tc>
          <w:tcPr>
            <w:tcW w:w="78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25,4</w:t>
            </w:r>
          </w:p>
        </w:tc>
        <w:tc>
          <w:tcPr>
            <w:tcW w:w="90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169,5</w:t>
            </w:r>
          </w:p>
        </w:tc>
        <w:tc>
          <w:tcPr>
            <w:tcW w:w="886" w:type="dxa"/>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536,2</w:t>
            </w:r>
          </w:p>
        </w:tc>
        <w:tc>
          <w:tcPr>
            <w:tcW w:w="80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200,0</w:t>
            </w:r>
          </w:p>
        </w:tc>
        <w:tc>
          <w:tcPr>
            <w:tcW w:w="919"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150,0</w:t>
            </w:r>
          </w:p>
        </w:tc>
        <w:tc>
          <w:tcPr>
            <w:tcW w:w="803"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169,5</w:t>
            </w:r>
          </w:p>
        </w:tc>
        <w:tc>
          <w:tcPr>
            <w:tcW w:w="900" w:type="dxa"/>
            <w:gridSpan w:val="2"/>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519,5</w:t>
            </w:r>
          </w:p>
        </w:tc>
        <w:tc>
          <w:tcPr>
            <w:tcW w:w="844"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16,7</w:t>
            </w:r>
          </w:p>
        </w:tc>
        <w:tc>
          <w:tcPr>
            <w:tcW w:w="595"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499" w:type="dxa"/>
            <w:tcBorders>
              <w:top w:val="single" w:sz="6" w:space="0" w:color="auto"/>
              <w:left w:val="single" w:sz="6" w:space="0" w:color="auto"/>
              <w:bottom w:val="single" w:sz="6" w:space="0" w:color="auto"/>
              <w:right w:val="single" w:sz="6" w:space="0" w:color="auto"/>
            </w:tcBorders>
            <w:vAlign w:val="bottom"/>
          </w:tcPr>
          <w:p w:rsidR="00ED722D" w:rsidRDefault="00ED722D" w:rsidP="00ED722D">
            <w:pPr>
              <w:rPr>
                <w:rFonts w:ascii="Arial" w:hAnsi="Arial" w:cs="Arial"/>
                <w:sz w:val="16"/>
                <w:szCs w:val="16"/>
              </w:rPr>
            </w:pPr>
            <w:r>
              <w:rPr>
                <w:rFonts w:ascii="Arial" w:hAnsi="Arial" w:cs="Arial"/>
                <w:sz w:val="16"/>
                <w:szCs w:val="16"/>
              </w:rPr>
              <w:t>долг</w:t>
            </w:r>
          </w:p>
        </w:tc>
      </w:tr>
      <w:tr w:rsidR="00ED722D" w:rsidTr="00ED722D">
        <w:trPr>
          <w:trHeight w:val="581"/>
        </w:trPr>
        <w:tc>
          <w:tcPr>
            <w:tcW w:w="434"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20</w:t>
            </w:r>
          </w:p>
        </w:tc>
        <w:tc>
          <w:tcPr>
            <w:tcW w:w="934"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Таис</w:t>
            </w:r>
          </w:p>
        </w:tc>
        <w:tc>
          <w:tcPr>
            <w:tcW w:w="1548" w:type="dxa"/>
            <w:tcBorders>
              <w:top w:val="single" w:sz="6" w:space="0" w:color="auto"/>
              <w:left w:val="single" w:sz="6" w:space="0" w:color="auto"/>
              <w:bottom w:val="single" w:sz="6" w:space="0" w:color="auto"/>
              <w:right w:val="single" w:sz="6" w:space="0" w:color="auto"/>
            </w:tcBorders>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ул.Солнечная.201</w:t>
            </w:r>
          </w:p>
        </w:tc>
        <w:tc>
          <w:tcPr>
            <w:tcW w:w="677"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405</w:t>
            </w:r>
          </w:p>
        </w:tc>
        <w:tc>
          <w:tcPr>
            <w:tcW w:w="577"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720"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720"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121,5</w:t>
            </w:r>
          </w:p>
        </w:tc>
        <w:tc>
          <w:tcPr>
            <w:tcW w:w="1093"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21,9</w:t>
            </w:r>
          </w:p>
        </w:tc>
        <w:tc>
          <w:tcPr>
            <w:tcW w:w="821"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101,3</w:t>
            </w:r>
          </w:p>
        </w:tc>
        <w:tc>
          <w:tcPr>
            <w:tcW w:w="78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18,2</w:t>
            </w:r>
          </w:p>
        </w:tc>
        <w:tc>
          <w:tcPr>
            <w:tcW w:w="90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121,5</w:t>
            </w:r>
          </w:p>
        </w:tc>
        <w:tc>
          <w:tcPr>
            <w:tcW w:w="886" w:type="dxa"/>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384,3</w:t>
            </w:r>
          </w:p>
        </w:tc>
        <w:tc>
          <w:tcPr>
            <w:tcW w:w="806"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919"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120,0</w:t>
            </w:r>
          </w:p>
        </w:tc>
        <w:tc>
          <w:tcPr>
            <w:tcW w:w="803" w:type="dxa"/>
            <w:tcBorders>
              <w:top w:val="single" w:sz="6" w:space="0" w:color="auto"/>
              <w:left w:val="single" w:sz="6" w:space="0" w:color="auto"/>
              <w:bottom w:val="single" w:sz="6" w:space="0" w:color="auto"/>
              <w:right w:val="single" w:sz="6" w:space="0" w:color="auto"/>
            </w:tcBorders>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121,5</w:t>
            </w:r>
          </w:p>
        </w:tc>
        <w:tc>
          <w:tcPr>
            <w:tcW w:w="900" w:type="dxa"/>
            <w:gridSpan w:val="2"/>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241,5</w:t>
            </w:r>
          </w:p>
        </w:tc>
        <w:tc>
          <w:tcPr>
            <w:tcW w:w="844"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142,8</w:t>
            </w:r>
          </w:p>
        </w:tc>
        <w:tc>
          <w:tcPr>
            <w:tcW w:w="595" w:type="dxa"/>
            <w:tcBorders>
              <w:top w:val="single" w:sz="6" w:space="0" w:color="auto"/>
              <w:left w:val="single" w:sz="6" w:space="0" w:color="auto"/>
              <w:bottom w:val="single" w:sz="6" w:space="0" w:color="auto"/>
              <w:right w:val="single" w:sz="6" w:space="0" w:color="auto"/>
            </w:tcBorders>
            <w:shd w:val="solid" w:color="99CCFF" w:fill="auto"/>
            <w:vAlign w:val="center"/>
          </w:tcPr>
          <w:p w:rsidR="00ED722D" w:rsidRPr="006C3185" w:rsidRDefault="00ED722D" w:rsidP="00ED722D">
            <w:pPr>
              <w:jc w:val="center"/>
              <w:rPr>
                <w:rFonts w:ascii="Arial" w:hAnsi="Arial" w:cs="Arial"/>
                <w:sz w:val="22"/>
                <w:szCs w:val="22"/>
              </w:rPr>
            </w:pPr>
            <w:r w:rsidRPr="006C3185">
              <w:rPr>
                <w:rFonts w:ascii="Arial" w:hAnsi="Arial" w:cs="Arial"/>
                <w:sz w:val="22"/>
                <w:szCs w:val="22"/>
              </w:rPr>
              <w:t> </w:t>
            </w:r>
          </w:p>
        </w:tc>
        <w:tc>
          <w:tcPr>
            <w:tcW w:w="499" w:type="dxa"/>
            <w:tcBorders>
              <w:top w:val="single" w:sz="6" w:space="0" w:color="auto"/>
              <w:left w:val="single" w:sz="6" w:space="0" w:color="auto"/>
              <w:bottom w:val="single" w:sz="6" w:space="0" w:color="auto"/>
              <w:right w:val="single" w:sz="6" w:space="0" w:color="auto"/>
            </w:tcBorders>
            <w:vAlign w:val="bottom"/>
          </w:tcPr>
          <w:p w:rsidR="00ED722D" w:rsidRDefault="00ED722D" w:rsidP="00ED722D">
            <w:pPr>
              <w:rPr>
                <w:rFonts w:ascii="Arial" w:hAnsi="Arial" w:cs="Arial"/>
                <w:sz w:val="16"/>
                <w:szCs w:val="16"/>
              </w:rPr>
            </w:pPr>
            <w:r>
              <w:rPr>
                <w:rFonts w:ascii="Arial" w:hAnsi="Arial" w:cs="Arial"/>
                <w:sz w:val="16"/>
                <w:szCs w:val="16"/>
              </w:rPr>
              <w:t>долг</w:t>
            </w:r>
          </w:p>
        </w:tc>
      </w:tr>
      <w:tr w:rsidR="00ED722D" w:rsidTr="00ED722D">
        <w:trPr>
          <w:trHeight w:val="290"/>
        </w:trPr>
        <w:tc>
          <w:tcPr>
            <w:tcW w:w="1368" w:type="dxa"/>
            <w:gridSpan w:val="2"/>
            <w:tcBorders>
              <w:top w:val="single" w:sz="6" w:space="0" w:color="auto"/>
              <w:left w:val="single" w:sz="6" w:space="0" w:color="auto"/>
              <w:bottom w:val="single" w:sz="6" w:space="0" w:color="auto"/>
              <w:right w:val="nil"/>
            </w:tcBorders>
            <w:shd w:val="solid" w:color="FFFF00" w:fill="auto"/>
          </w:tcPr>
          <w:p w:rsidR="00ED722D" w:rsidRDefault="00ED722D" w:rsidP="00ED722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Итого</w:t>
            </w:r>
          </w:p>
        </w:tc>
        <w:tc>
          <w:tcPr>
            <w:tcW w:w="1548" w:type="dxa"/>
            <w:tcBorders>
              <w:top w:val="single" w:sz="6" w:space="0" w:color="auto"/>
              <w:left w:val="nil"/>
              <w:bottom w:val="single" w:sz="6" w:space="0" w:color="auto"/>
              <w:right w:val="single" w:sz="6" w:space="0" w:color="auto"/>
            </w:tcBorders>
            <w:shd w:val="solid" w:color="FFFF00" w:fill="auto"/>
          </w:tcPr>
          <w:p w:rsidR="00ED722D" w:rsidRDefault="00ED722D" w:rsidP="00ED722D">
            <w:pPr>
              <w:autoSpaceDE w:val="0"/>
              <w:autoSpaceDN w:val="0"/>
              <w:adjustRightInd w:val="0"/>
              <w:jc w:val="center"/>
              <w:rPr>
                <w:rFonts w:ascii="Calibri" w:hAnsi="Calibri" w:cs="Calibri"/>
                <w:color w:val="000000"/>
                <w:sz w:val="22"/>
                <w:szCs w:val="22"/>
              </w:rPr>
            </w:pPr>
          </w:p>
        </w:tc>
        <w:tc>
          <w:tcPr>
            <w:tcW w:w="677" w:type="dxa"/>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3F6C2E" w:rsidRDefault="00ED722D" w:rsidP="00ED722D">
            <w:pPr>
              <w:jc w:val="center"/>
              <w:rPr>
                <w:rFonts w:ascii="Arial" w:hAnsi="Arial" w:cs="Arial"/>
                <w:sz w:val="22"/>
                <w:szCs w:val="22"/>
              </w:rPr>
            </w:pPr>
            <w:r w:rsidRPr="003F6C2E">
              <w:rPr>
                <w:rFonts w:ascii="Arial" w:hAnsi="Arial" w:cs="Arial"/>
                <w:sz w:val="22"/>
                <w:szCs w:val="22"/>
              </w:rPr>
              <w:t>5437</w:t>
            </w:r>
          </w:p>
        </w:tc>
        <w:tc>
          <w:tcPr>
            <w:tcW w:w="577" w:type="dxa"/>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3F6C2E" w:rsidRDefault="00ED722D" w:rsidP="00ED722D">
            <w:pPr>
              <w:jc w:val="center"/>
              <w:rPr>
                <w:rFonts w:ascii="Arial" w:hAnsi="Arial" w:cs="Arial"/>
                <w:sz w:val="22"/>
                <w:szCs w:val="22"/>
              </w:rPr>
            </w:pPr>
            <w:r w:rsidRPr="003F6C2E">
              <w:rPr>
                <w:rFonts w:ascii="Arial" w:hAnsi="Arial" w:cs="Arial"/>
                <w:sz w:val="22"/>
                <w:szCs w:val="22"/>
              </w:rPr>
              <w:t>29,3</w:t>
            </w:r>
          </w:p>
        </w:tc>
        <w:tc>
          <w:tcPr>
            <w:tcW w:w="720" w:type="dxa"/>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3F6C2E" w:rsidRDefault="00ED722D" w:rsidP="00ED722D">
            <w:pPr>
              <w:jc w:val="center"/>
              <w:rPr>
                <w:rFonts w:ascii="Arial" w:hAnsi="Arial" w:cs="Arial"/>
                <w:sz w:val="22"/>
                <w:szCs w:val="22"/>
              </w:rPr>
            </w:pPr>
            <w:r w:rsidRPr="003F6C2E">
              <w:rPr>
                <w:rFonts w:ascii="Arial" w:hAnsi="Arial" w:cs="Arial"/>
                <w:sz w:val="22"/>
                <w:szCs w:val="22"/>
              </w:rPr>
              <w:t>54</w:t>
            </w:r>
          </w:p>
        </w:tc>
        <w:tc>
          <w:tcPr>
            <w:tcW w:w="720" w:type="dxa"/>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3F6C2E" w:rsidRDefault="00ED722D" w:rsidP="00ED722D">
            <w:pPr>
              <w:jc w:val="center"/>
              <w:rPr>
                <w:rFonts w:ascii="Arial" w:hAnsi="Arial" w:cs="Arial"/>
                <w:sz w:val="22"/>
                <w:szCs w:val="22"/>
              </w:rPr>
            </w:pPr>
            <w:r w:rsidRPr="003F6C2E">
              <w:rPr>
                <w:rFonts w:ascii="Arial" w:hAnsi="Arial" w:cs="Arial"/>
                <w:sz w:val="22"/>
                <w:szCs w:val="22"/>
              </w:rPr>
              <w:t>1631,1</w:t>
            </w:r>
          </w:p>
        </w:tc>
        <w:tc>
          <w:tcPr>
            <w:tcW w:w="1093" w:type="dxa"/>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3F6C2E" w:rsidRDefault="00ED722D" w:rsidP="00ED722D">
            <w:pPr>
              <w:jc w:val="center"/>
              <w:rPr>
                <w:rFonts w:ascii="Arial" w:hAnsi="Arial" w:cs="Arial"/>
                <w:sz w:val="22"/>
                <w:szCs w:val="22"/>
              </w:rPr>
            </w:pPr>
            <w:r w:rsidRPr="003F6C2E">
              <w:rPr>
                <w:rFonts w:ascii="Arial" w:hAnsi="Arial" w:cs="Arial"/>
                <w:sz w:val="22"/>
                <w:szCs w:val="22"/>
              </w:rPr>
              <w:t>293,6</w:t>
            </w:r>
          </w:p>
        </w:tc>
        <w:tc>
          <w:tcPr>
            <w:tcW w:w="821" w:type="dxa"/>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3F6C2E" w:rsidRDefault="00ED722D" w:rsidP="00ED722D">
            <w:pPr>
              <w:jc w:val="center"/>
              <w:rPr>
                <w:rFonts w:ascii="Arial" w:hAnsi="Arial" w:cs="Arial"/>
                <w:sz w:val="22"/>
                <w:szCs w:val="22"/>
              </w:rPr>
            </w:pPr>
            <w:r w:rsidRPr="003F6C2E">
              <w:rPr>
                <w:rFonts w:ascii="Arial" w:hAnsi="Arial" w:cs="Arial"/>
                <w:sz w:val="22"/>
                <w:szCs w:val="22"/>
              </w:rPr>
              <w:t>1359,3</w:t>
            </w:r>
          </w:p>
        </w:tc>
        <w:tc>
          <w:tcPr>
            <w:tcW w:w="786" w:type="dxa"/>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3F6C2E" w:rsidRDefault="00ED722D" w:rsidP="00ED722D">
            <w:pPr>
              <w:jc w:val="center"/>
              <w:rPr>
                <w:rFonts w:ascii="Arial" w:hAnsi="Arial" w:cs="Arial"/>
                <w:sz w:val="22"/>
                <w:szCs w:val="22"/>
              </w:rPr>
            </w:pPr>
            <w:r w:rsidRPr="003F6C2E">
              <w:rPr>
                <w:rFonts w:ascii="Arial" w:hAnsi="Arial" w:cs="Arial"/>
                <w:sz w:val="22"/>
                <w:szCs w:val="22"/>
              </w:rPr>
              <w:t>244,67</w:t>
            </w:r>
          </w:p>
        </w:tc>
        <w:tc>
          <w:tcPr>
            <w:tcW w:w="906" w:type="dxa"/>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3F6C2E" w:rsidRDefault="00ED722D" w:rsidP="00ED722D">
            <w:pPr>
              <w:jc w:val="center"/>
              <w:rPr>
                <w:rFonts w:ascii="Arial" w:hAnsi="Arial" w:cs="Arial"/>
                <w:sz w:val="22"/>
                <w:szCs w:val="22"/>
              </w:rPr>
            </w:pPr>
            <w:r w:rsidRPr="003F6C2E">
              <w:rPr>
                <w:rFonts w:ascii="Arial" w:hAnsi="Arial" w:cs="Arial"/>
                <w:sz w:val="22"/>
                <w:szCs w:val="22"/>
              </w:rPr>
              <w:t>1631,1</w:t>
            </w:r>
          </w:p>
        </w:tc>
        <w:tc>
          <w:tcPr>
            <w:tcW w:w="886" w:type="dxa"/>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3F6C2E" w:rsidRDefault="00ED722D" w:rsidP="00ED722D">
            <w:pPr>
              <w:jc w:val="center"/>
              <w:rPr>
                <w:rFonts w:ascii="Arial" w:hAnsi="Arial" w:cs="Arial"/>
                <w:sz w:val="22"/>
                <w:szCs w:val="22"/>
              </w:rPr>
            </w:pPr>
            <w:r w:rsidRPr="003F6C2E">
              <w:rPr>
                <w:rFonts w:ascii="Arial" w:hAnsi="Arial" w:cs="Arial"/>
                <w:sz w:val="22"/>
                <w:szCs w:val="22"/>
              </w:rPr>
              <w:t>5159,7</w:t>
            </w:r>
          </w:p>
        </w:tc>
        <w:tc>
          <w:tcPr>
            <w:tcW w:w="806" w:type="dxa"/>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3F6C2E" w:rsidRDefault="00ED722D" w:rsidP="00ED722D">
            <w:pPr>
              <w:jc w:val="center"/>
              <w:rPr>
                <w:rFonts w:ascii="Arial" w:hAnsi="Arial" w:cs="Arial"/>
                <w:sz w:val="22"/>
                <w:szCs w:val="22"/>
              </w:rPr>
            </w:pPr>
            <w:r w:rsidRPr="003F6C2E">
              <w:rPr>
                <w:rFonts w:ascii="Arial" w:hAnsi="Arial" w:cs="Arial"/>
                <w:sz w:val="22"/>
                <w:szCs w:val="22"/>
              </w:rPr>
              <w:t>1391,5</w:t>
            </w:r>
          </w:p>
        </w:tc>
        <w:tc>
          <w:tcPr>
            <w:tcW w:w="919" w:type="dxa"/>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3F6C2E" w:rsidRDefault="00ED722D" w:rsidP="00ED722D">
            <w:pPr>
              <w:jc w:val="center"/>
              <w:rPr>
                <w:rFonts w:ascii="Arial" w:hAnsi="Arial" w:cs="Arial"/>
                <w:sz w:val="22"/>
                <w:szCs w:val="22"/>
              </w:rPr>
            </w:pPr>
            <w:r w:rsidRPr="003F6C2E">
              <w:rPr>
                <w:rFonts w:ascii="Arial" w:hAnsi="Arial" w:cs="Arial"/>
                <w:sz w:val="22"/>
                <w:szCs w:val="22"/>
              </w:rPr>
              <w:t>1319,7</w:t>
            </w:r>
          </w:p>
        </w:tc>
        <w:tc>
          <w:tcPr>
            <w:tcW w:w="803" w:type="dxa"/>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3F6C2E" w:rsidRDefault="00ED722D" w:rsidP="00ED722D">
            <w:pPr>
              <w:jc w:val="center"/>
              <w:rPr>
                <w:rFonts w:ascii="Arial" w:hAnsi="Arial" w:cs="Arial"/>
                <w:sz w:val="22"/>
                <w:szCs w:val="22"/>
              </w:rPr>
            </w:pPr>
            <w:r w:rsidRPr="003F6C2E">
              <w:rPr>
                <w:rFonts w:ascii="Arial" w:hAnsi="Arial" w:cs="Arial"/>
                <w:sz w:val="22"/>
                <w:szCs w:val="22"/>
              </w:rPr>
              <w:t>1478</w:t>
            </w:r>
          </w:p>
        </w:tc>
        <w:tc>
          <w:tcPr>
            <w:tcW w:w="900" w:type="dxa"/>
            <w:gridSpan w:val="2"/>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3F6C2E" w:rsidRDefault="00ED722D" w:rsidP="00ED722D">
            <w:pPr>
              <w:jc w:val="center"/>
              <w:rPr>
                <w:rFonts w:ascii="Arial" w:hAnsi="Arial" w:cs="Arial"/>
                <w:sz w:val="22"/>
                <w:szCs w:val="22"/>
              </w:rPr>
            </w:pPr>
            <w:r w:rsidRPr="003F6C2E">
              <w:rPr>
                <w:rFonts w:ascii="Arial" w:hAnsi="Arial" w:cs="Arial"/>
                <w:sz w:val="22"/>
                <w:szCs w:val="22"/>
              </w:rPr>
              <w:t>4213,9</w:t>
            </w:r>
          </w:p>
        </w:tc>
        <w:tc>
          <w:tcPr>
            <w:tcW w:w="844" w:type="dxa"/>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3F6C2E" w:rsidRDefault="00ED722D" w:rsidP="00ED722D">
            <w:pPr>
              <w:jc w:val="center"/>
              <w:rPr>
                <w:rFonts w:ascii="Arial" w:hAnsi="Arial" w:cs="Arial"/>
                <w:sz w:val="22"/>
                <w:szCs w:val="22"/>
              </w:rPr>
            </w:pPr>
            <w:r w:rsidRPr="003F6C2E">
              <w:rPr>
                <w:rFonts w:ascii="Arial" w:hAnsi="Arial" w:cs="Arial"/>
                <w:sz w:val="22"/>
                <w:szCs w:val="22"/>
              </w:rPr>
              <w:t>1093,2</w:t>
            </w:r>
          </w:p>
        </w:tc>
        <w:tc>
          <w:tcPr>
            <w:tcW w:w="595" w:type="dxa"/>
            <w:tcBorders>
              <w:top w:val="single" w:sz="6" w:space="0" w:color="auto"/>
              <w:left w:val="single" w:sz="6" w:space="0" w:color="auto"/>
              <w:bottom w:val="single" w:sz="6" w:space="0" w:color="auto"/>
              <w:right w:val="single" w:sz="6" w:space="0" w:color="auto"/>
            </w:tcBorders>
            <w:shd w:val="solid" w:color="FFFF00" w:fill="auto"/>
            <w:vAlign w:val="center"/>
          </w:tcPr>
          <w:p w:rsidR="00ED722D" w:rsidRPr="003F6C2E" w:rsidRDefault="00ED722D" w:rsidP="00ED722D">
            <w:pPr>
              <w:jc w:val="center"/>
              <w:rPr>
                <w:rFonts w:ascii="Arial" w:hAnsi="Arial" w:cs="Arial"/>
                <w:sz w:val="22"/>
                <w:szCs w:val="22"/>
              </w:rPr>
            </w:pPr>
            <w:r w:rsidRPr="003F6C2E">
              <w:rPr>
                <w:rFonts w:ascii="Arial" w:hAnsi="Arial" w:cs="Arial"/>
                <w:sz w:val="22"/>
                <w:szCs w:val="22"/>
              </w:rPr>
              <w:t>64,867</w:t>
            </w:r>
          </w:p>
        </w:tc>
        <w:tc>
          <w:tcPr>
            <w:tcW w:w="499" w:type="dxa"/>
            <w:tcBorders>
              <w:top w:val="single" w:sz="6" w:space="0" w:color="auto"/>
              <w:left w:val="single" w:sz="6" w:space="0" w:color="auto"/>
              <w:bottom w:val="single" w:sz="6" w:space="0" w:color="auto"/>
              <w:right w:val="single" w:sz="6" w:space="0" w:color="auto"/>
            </w:tcBorders>
            <w:shd w:val="solid" w:color="FFFFFF" w:fill="auto"/>
            <w:vAlign w:val="center"/>
          </w:tcPr>
          <w:p w:rsidR="00ED722D" w:rsidRDefault="00ED722D" w:rsidP="00ED722D">
            <w:pPr>
              <w:jc w:val="center"/>
              <w:rPr>
                <w:rFonts w:ascii="Arial" w:hAnsi="Arial" w:cs="Arial"/>
                <w:sz w:val="16"/>
                <w:szCs w:val="16"/>
              </w:rPr>
            </w:pPr>
            <w:r>
              <w:rPr>
                <w:rFonts w:ascii="Arial" w:hAnsi="Arial" w:cs="Arial"/>
                <w:sz w:val="16"/>
                <w:szCs w:val="16"/>
              </w:rPr>
              <w:t> </w:t>
            </w:r>
          </w:p>
        </w:tc>
      </w:tr>
    </w:tbl>
    <w:p w:rsidR="00ED722D" w:rsidRPr="00ED722D" w:rsidRDefault="00ED722D" w:rsidP="006F76E2">
      <w:pPr>
        <w:spacing w:line="360" w:lineRule="auto"/>
        <w:rPr>
          <w:sz w:val="32"/>
          <w:szCs w:val="32"/>
          <w:lang w:val="en-US"/>
        </w:rPr>
      </w:pPr>
      <w:bookmarkStart w:id="0" w:name="_GoBack"/>
      <w:bookmarkEnd w:id="0"/>
    </w:p>
    <w:sectPr w:rsidR="00ED722D" w:rsidRPr="00ED722D" w:rsidSect="00ED722D">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6C75"/>
    <w:rsid w:val="00026E3A"/>
    <w:rsid w:val="003A6C99"/>
    <w:rsid w:val="003C5259"/>
    <w:rsid w:val="003F3CB9"/>
    <w:rsid w:val="00560E66"/>
    <w:rsid w:val="006F6C75"/>
    <w:rsid w:val="006F76E2"/>
    <w:rsid w:val="00A86F60"/>
    <w:rsid w:val="00A925C4"/>
    <w:rsid w:val="00ED722D"/>
    <w:rsid w:val="00F56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C9032386-7237-4779-A384-8E36ED482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F76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4592</Words>
  <Characters>26180</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30711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Irina</cp:lastModifiedBy>
  <cp:revision>2</cp:revision>
  <dcterms:created xsi:type="dcterms:W3CDTF">2014-09-02T07:23:00Z</dcterms:created>
  <dcterms:modified xsi:type="dcterms:W3CDTF">2014-09-02T07:23:00Z</dcterms:modified>
</cp:coreProperties>
</file>