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11B" w:rsidRDefault="0067411B" w:rsidP="0067411B">
      <w:pPr>
        <w:jc w:val="center"/>
        <w:rPr>
          <w:sz w:val="28"/>
        </w:rPr>
      </w:pPr>
      <w:r>
        <w:rPr>
          <w:sz w:val="28"/>
        </w:rPr>
        <w:t>Министерство общего и профессионального образования</w:t>
      </w:r>
    </w:p>
    <w:p w:rsidR="0067411B" w:rsidRDefault="0067411B" w:rsidP="0067411B">
      <w:pPr>
        <w:pStyle w:val="4"/>
      </w:pPr>
      <w:r>
        <w:t xml:space="preserve"> Российской Федерации</w:t>
      </w:r>
    </w:p>
    <w:p w:rsidR="0067411B" w:rsidRDefault="0067411B" w:rsidP="0067411B">
      <w:pPr>
        <w:jc w:val="center"/>
      </w:pPr>
    </w:p>
    <w:p w:rsidR="0067411B" w:rsidRDefault="0067411B" w:rsidP="0067411B">
      <w:pPr>
        <w:jc w:val="center"/>
        <w:rPr>
          <w:sz w:val="28"/>
        </w:rPr>
      </w:pPr>
      <w:r>
        <w:rPr>
          <w:sz w:val="28"/>
        </w:rPr>
        <w:t xml:space="preserve">УФИМСКИЙ ГОСУДАРСТВЕННЫЙ АВИАЦИОННЫЙ </w:t>
      </w:r>
    </w:p>
    <w:p w:rsidR="0067411B" w:rsidRDefault="0067411B" w:rsidP="0067411B">
      <w:pPr>
        <w:jc w:val="center"/>
        <w:rPr>
          <w:sz w:val="28"/>
        </w:rPr>
      </w:pPr>
      <w:r>
        <w:rPr>
          <w:sz w:val="28"/>
        </w:rPr>
        <w:t>ТЕХНИЧЕСКИЙ УНИВЕРСИТЕТ</w:t>
      </w:r>
    </w:p>
    <w:p w:rsidR="0067411B" w:rsidRDefault="0067411B" w:rsidP="0067411B">
      <w:pPr>
        <w:jc w:val="center"/>
        <w:rPr>
          <w:sz w:val="28"/>
        </w:rPr>
      </w:pPr>
      <w:r>
        <w:rPr>
          <w:sz w:val="28"/>
        </w:rPr>
        <w:t>Кафедра технической кибернетики</w:t>
      </w: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pStyle w:val="1"/>
        <w:rPr>
          <w:sz w:val="32"/>
        </w:rPr>
      </w:pPr>
      <w:bookmarkStart w:id="0" w:name="_Toc42402936"/>
      <w:bookmarkStart w:id="1" w:name="_Toc42650799"/>
      <w:r>
        <w:rPr>
          <w:sz w:val="32"/>
        </w:rPr>
        <w:t>Генератор линейно изменяющегося напряжения</w:t>
      </w:r>
      <w:bookmarkEnd w:id="0"/>
      <w:bookmarkEnd w:id="1"/>
    </w:p>
    <w:p w:rsidR="0067411B" w:rsidRDefault="0067411B" w:rsidP="0067411B">
      <w:pPr>
        <w:jc w:val="center"/>
      </w:pPr>
    </w:p>
    <w:p w:rsidR="0067411B" w:rsidRDefault="0067411B" w:rsidP="0067411B">
      <w:pPr>
        <w:jc w:val="center"/>
        <w:rPr>
          <w:rFonts w:ascii="Arial" w:hAnsi="Arial"/>
          <w:sz w:val="28"/>
        </w:rPr>
      </w:pPr>
      <w:r>
        <w:rPr>
          <w:rFonts w:ascii="Arial" w:hAnsi="Arial"/>
          <w:sz w:val="28"/>
        </w:rPr>
        <w:t>КУРСОВАЯ РАБОТА</w:t>
      </w:r>
    </w:p>
    <w:p w:rsidR="0067411B" w:rsidRDefault="0067411B" w:rsidP="0067411B">
      <w:pPr>
        <w:jc w:val="center"/>
      </w:pPr>
      <w:r>
        <w:rPr>
          <w:sz w:val="28"/>
        </w:rPr>
        <w:t>по дисциплине ‘Электроника’</w:t>
      </w: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center"/>
      </w:pPr>
    </w:p>
    <w:p w:rsidR="0067411B" w:rsidRDefault="0067411B" w:rsidP="0067411B">
      <w:pPr>
        <w:jc w:val="right"/>
      </w:pPr>
      <w:r>
        <w:t xml:space="preserve">Выполнил: </w:t>
      </w:r>
    </w:p>
    <w:p w:rsidR="0067411B" w:rsidRDefault="0067411B" w:rsidP="0067411B">
      <w:pPr>
        <w:jc w:val="right"/>
      </w:pPr>
      <w:r>
        <w:t>студент группы Т28-219</w:t>
      </w:r>
    </w:p>
    <w:p w:rsidR="0067411B" w:rsidRDefault="0067411B" w:rsidP="0067411B">
      <w:pPr>
        <w:jc w:val="right"/>
      </w:pPr>
      <w:r>
        <w:t>Андреяшкин И. В.</w:t>
      </w:r>
    </w:p>
    <w:p w:rsidR="0067411B" w:rsidRDefault="0067411B" w:rsidP="0067411B">
      <w:pPr>
        <w:jc w:val="right"/>
      </w:pPr>
      <w:r>
        <w:t>Проверил</w:t>
      </w:r>
      <w:r w:rsidR="005D10FE">
        <w:rPr>
          <w:lang w:val="en-US"/>
        </w:rPr>
        <w:t>а:</w:t>
      </w:r>
    </w:p>
    <w:p w:rsidR="005D10FE" w:rsidRPr="005D10FE" w:rsidRDefault="005D10FE" w:rsidP="0067411B">
      <w:pPr>
        <w:jc w:val="right"/>
      </w:pPr>
      <w:r>
        <w:t>Алексеева А.Н.</w:t>
      </w:r>
    </w:p>
    <w:p w:rsidR="0067411B" w:rsidRDefault="0067411B" w:rsidP="0067411B">
      <w:pPr>
        <w:jc w:val="right"/>
      </w:pPr>
    </w:p>
    <w:p w:rsidR="0067411B" w:rsidRDefault="0067411B" w:rsidP="0067411B"/>
    <w:p w:rsidR="0067411B" w:rsidRDefault="0067411B" w:rsidP="0067411B"/>
    <w:p w:rsidR="0067411B" w:rsidRDefault="0067411B" w:rsidP="0067411B"/>
    <w:p w:rsidR="0067411B" w:rsidRDefault="0067411B" w:rsidP="0067411B"/>
    <w:p w:rsidR="0067411B" w:rsidRDefault="0067411B" w:rsidP="0067411B"/>
    <w:p w:rsidR="0067411B" w:rsidRDefault="0067411B" w:rsidP="0067411B"/>
    <w:p w:rsidR="0067411B" w:rsidRDefault="0067411B" w:rsidP="0067411B"/>
    <w:p w:rsidR="0067411B" w:rsidRDefault="0067411B" w:rsidP="0067411B"/>
    <w:p w:rsidR="0067411B" w:rsidRDefault="0067411B" w:rsidP="0067411B"/>
    <w:p w:rsidR="0067411B" w:rsidRDefault="0067411B" w:rsidP="0067411B"/>
    <w:p w:rsidR="0067411B" w:rsidRDefault="0067411B" w:rsidP="0067411B"/>
    <w:p w:rsidR="0067411B" w:rsidRDefault="0067411B" w:rsidP="0067411B"/>
    <w:p w:rsidR="0067411B" w:rsidRDefault="0067411B" w:rsidP="0067411B"/>
    <w:p w:rsidR="0067411B" w:rsidRDefault="0067411B" w:rsidP="0067411B"/>
    <w:p w:rsidR="0067411B" w:rsidRDefault="0067411B" w:rsidP="0067411B"/>
    <w:p w:rsidR="0067411B" w:rsidRDefault="0067411B" w:rsidP="0067411B"/>
    <w:p w:rsidR="0067411B" w:rsidRDefault="0067411B" w:rsidP="0067411B">
      <w:pPr>
        <w:jc w:val="center"/>
      </w:pPr>
      <w:r>
        <w:t>Уфа 2003</w:t>
      </w:r>
    </w:p>
    <w:p w:rsidR="0067411B" w:rsidRDefault="0067411B" w:rsidP="0067411B">
      <w:pPr>
        <w:pStyle w:val="1"/>
      </w:pPr>
      <w:r>
        <w:br w:type="page"/>
      </w:r>
      <w:bookmarkStart w:id="2" w:name="_Toc42402937"/>
      <w:bookmarkStart w:id="3" w:name="_Toc42650800"/>
      <w:r>
        <w:lastRenderedPageBreak/>
        <w:t>Оглавление.</w:t>
      </w:r>
      <w:bookmarkEnd w:id="2"/>
      <w:bookmarkEnd w:id="3"/>
    </w:p>
    <w:p w:rsidR="005B29B1" w:rsidRDefault="005B29B1">
      <w:pPr>
        <w:pStyle w:val="10"/>
        <w:tabs>
          <w:tab w:val="right" w:leader="dot" w:pos="9345"/>
        </w:tabs>
        <w:rPr>
          <w:noProof/>
        </w:rPr>
      </w:pPr>
      <w:r>
        <w:fldChar w:fldCharType="begin"/>
      </w:r>
      <w:r>
        <w:instrText xml:space="preserve"> TOC \o "1-3" \h \z \u </w:instrText>
      </w:r>
      <w:r>
        <w:fldChar w:fldCharType="separate"/>
      </w:r>
      <w:hyperlink w:anchor="_Toc42650802" w:history="1">
        <w:r w:rsidRPr="00127EC6">
          <w:rPr>
            <w:rStyle w:val="a6"/>
            <w:noProof/>
          </w:rPr>
          <w:t>Теоретическая часть.</w:t>
        </w:r>
        <w:r>
          <w:rPr>
            <w:noProof/>
            <w:webHidden/>
          </w:rPr>
          <w:tab/>
        </w:r>
        <w:r>
          <w:rPr>
            <w:noProof/>
            <w:webHidden/>
          </w:rPr>
          <w:fldChar w:fldCharType="begin"/>
        </w:r>
        <w:r>
          <w:rPr>
            <w:noProof/>
            <w:webHidden/>
          </w:rPr>
          <w:instrText xml:space="preserve"> PAGEREF _Toc42650802 \h </w:instrText>
        </w:r>
        <w:r>
          <w:rPr>
            <w:noProof/>
            <w:webHidden/>
          </w:rPr>
        </w:r>
        <w:r>
          <w:rPr>
            <w:noProof/>
            <w:webHidden/>
          </w:rPr>
          <w:fldChar w:fldCharType="separate"/>
        </w:r>
        <w:r w:rsidR="00B76725">
          <w:rPr>
            <w:noProof/>
            <w:webHidden/>
          </w:rPr>
          <w:t>4</w:t>
        </w:r>
        <w:r>
          <w:rPr>
            <w:noProof/>
            <w:webHidden/>
          </w:rPr>
          <w:fldChar w:fldCharType="end"/>
        </w:r>
      </w:hyperlink>
    </w:p>
    <w:p w:rsidR="005B29B1" w:rsidRDefault="00022F37">
      <w:pPr>
        <w:pStyle w:val="10"/>
        <w:tabs>
          <w:tab w:val="right" w:leader="dot" w:pos="9345"/>
        </w:tabs>
        <w:rPr>
          <w:noProof/>
        </w:rPr>
      </w:pPr>
      <w:hyperlink w:anchor="_Toc42650803" w:history="1">
        <w:r w:rsidR="005B29B1" w:rsidRPr="00127EC6">
          <w:rPr>
            <w:rStyle w:val="a6"/>
            <w:noProof/>
          </w:rPr>
          <w:t>Проработка научно-технической литературы и обоснование выбора.</w:t>
        </w:r>
        <w:r w:rsidR="005B29B1">
          <w:rPr>
            <w:noProof/>
            <w:webHidden/>
          </w:rPr>
          <w:tab/>
        </w:r>
        <w:r w:rsidR="005B29B1">
          <w:rPr>
            <w:noProof/>
            <w:webHidden/>
          </w:rPr>
          <w:fldChar w:fldCharType="begin"/>
        </w:r>
        <w:r w:rsidR="005B29B1">
          <w:rPr>
            <w:noProof/>
            <w:webHidden/>
          </w:rPr>
          <w:instrText xml:space="preserve"> PAGEREF _Toc42650803 \h </w:instrText>
        </w:r>
        <w:r w:rsidR="005B29B1">
          <w:rPr>
            <w:noProof/>
            <w:webHidden/>
          </w:rPr>
        </w:r>
        <w:r w:rsidR="005B29B1">
          <w:rPr>
            <w:noProof/>
            <w:webHidden/>
          </w:rPr>
          <w:fldChar w:fldCharType="separate"/>
        </w:r>
        <w:r w:rsidR="00B76725">
          <w:rPr>
            <w:noProof/>
            <w:webHidden/>
          </w:rPr>
          <w:t>12</w:t>
        </w:r>
        <w:r w:rsidR="005B29B1">
          <w:rPr>
            <w:noProof/>
            <w:webHidden/>
          </w:rPr>
          <w:fldChar w:fldCharType="end"/>
        </w:r>
      </w:hyperlink>
    </w:p>
    <w:p w:rsidR="005B29B1" w:rsidRDefault="00022F37">
      <w:pPr>
        <w:pStyle w:val="10"/>
        <w:tabs>
          <w:tab w:val="right" w:leader="dot" w:pos="9345"/>
        </w:tabs>
        <w:rPr>
          <w:noProof/>
        </w:rPr>
      </w:pPr>
      <w:hyperlink w:anchor="_Toc42650804" w:history="1">
        <w:r w:rsidR="005B29B1" w:rsidRPr="00127EC6">
          <w:rPr>
            <w:rStyle w:val="a6"/>
            <w:noProof/>
          </w:rPr>
          <w:t>Техническое задание</w:t>
        </w:r>
        <w:r w:rsidR="005B29B1">
          <w:rPr>
            <w:noProof/>
            <w:webHidden/>
          </w:rPr>
          <w:tab/>
        </w:r>
        <w:r w:rsidR="005B29B1">
          <w:rPr>
            <w:noProof/>
            <w:webHidden/>
          </w:rPr>
          <w:fldChar w:fldCharType="begin"/>
        </w:r>
        <w:r w:rsidR="005B29B1">
          <w:rPr>
            <w:noProof/>
            <w:webHidden/>
          </w:rPr>
          <w:instrText xml:space="preserve"> PAGEREF _Toc42650804 \h </w:instrText>
        </w:r>
        <w:r w:rsidR="005B29B1">
          <w:rPr>
            <w:noProof/>
            <w:webHidden/>
          </w:rPr>
        </w:r>
        <w:r w:rsidR="005B29B1">
          <w:rPr>
            <w:noProof/>
            <w:webHidden/>
          </w:rPr>
          <w:fldChar w:fldCharType="separate"/>
        </w:r>
        <w:r w:rsidR="00B76725">
          <w:rPr>
            <w:noProof/>
            <w:webHidden/>
          </w:rPr>
          <w:t>15</w:t>
        </w:r>
        <w:r w:rsidR="005B29B1">
          <w:rPr>
            <w:noProof/>
            <w:webHidden/>
          </w:rPr>
          <w:fldChar w:fldCharType="end"/>
        </w:r>
      </w:hyperlink>
    </w:p>
    <w:p w:rsidR="005B29B1" w:rsidRDefault="00022F37">
      <w:pPr>
        <w:pStyle w:val="10"/>
        <w:tabs>
          <w:tab w:val="right" w:leader="dot" w:pos="9345"/>
        </w:tabs>
        <w:rPr>
          <w:noProof/>
        </w:rPr>
      </w:pPr>
      <w:hyperlink w:anchor="_Toc42650805" w:history="1">
        <w:r w:rsidR="005B29B1" w:rsidRPr="00127EC6">
          <w:rPr>
            <w:rStyle w:val="a6"/>
            <w:noProof/>
          </w:rPr>
          <w:t>Выбор принципиальной схемы генератора линейно-изменяющегося напряжения</w:t>
        </w:r>
        <w:r w:rsidR="005B29B1">
          <w:rPr>
            <w:noProof/>
            <w:webHidden/>
          </w:rPr>
          <w:tab/>
        </w:r>
        <w:r w:rsidR="005B29B1">
          <w:rPr>
            <w:noProof/>
            <w:webHidden/>
          </w:rPr>
          <w:fldChar w:fldCharType="begin"/>
        </w:r>
        <w:r w:rsidR="005B29B1">
          <w:rPr>
            <w:noProof/>
            <w:webHidden/>
          </w:rPr>
          <w:instrText xml:space="preserve"> PAGEREF _Toc42650805 \h </w:instrText>
        </w:r>
        <w:r w:rsidR="005B29B1">
          <w:rPr>
            <w:noProof/>
            <w:webHidden/>
          </w:rPr>
        </w:r>
        <w:r w:rsidR="005B29B1">
          <w:rPr>
            <w:noProof/>
            <w:webHidden/>
          </w:rPr>
          <w:fldChar w:fldCharType="separate"/>
        </w:r>
        <w:r w:rsidR="00B76725">
          <w:rPr>
            <w:noProof/>
            <w:webHidden/>
          </w:rPr>
          <w:t>16</w:t>
        </w:r>
        <w:r w:rsidR="005B29B1">
          <w:rPr>
            <w:noProof/>
            <w:webHidden/>
          </w:rPr>
          <w:fldChar w:fldCharType="end"/>
        </w:r>
      </w:hyperlink>
    </w:p>
    <w:p w:rsidR="005B29B1" w:rsidRDefault="00022F37">
      <w:pPr>
        <w:pStyle w:val="10"/>
        <w:tabs>
          <w:tab w:val="right" w:leader="dot" w:pos="9345"/>
        </w:tabs>
        <w:rPr>
          <w:noProof/>
        </w:rPr>
      </w:pPr>
      <w:hyperlink w:anchor="_Toc42650806" w:history="1">
        <w:r w:rsidR="005B29B1" w:rsidRPr="00127EC6">
          <w:rPr>
            <w:rStyle w:val="a6"/>
            <w:noProof/>
          </w:rPr>
          <w:t>Расчет принципиальной схемы генератора линейно - изменяющегося  напряжения</w:t>
        </w:r>
        <w:r w:rsidR="005B29B1">
          <w:rPr>
            <w:noProof/>
            <w:webHidden/>
          </w:rPr>
          <w:tab/>
        </w:r>
        <w:r w:rsidR="005B29B1">
          <w:rPr>
            <w:noProof/>
            <w:webHidden/>
          </w:rPr>
          <w:fldChar w:fldCharType="begin"/>
        </w:r>
        <w:r w:rsidR="005B29B1">
          <w:rPr>
            <w:noProof/>
            <w:webHidden/>
          </w:rPr>
          <w:instrText xml:space="preserve"> PAGEREF _Toc42650806 \h </w:instrText>
        </w:r>
        <w:r w:rsidR="005B29B1">
          <w:rPr>
            <w:noProof/>
            <w:webHidden/>
          </w:rPr>
        </w:r>
        <w:r w:rsidR="005B29B1">
          <w:rPr>
            <w:noProof/>
            <w:webHidden/>
          </w:rPr>
          <w:fldChar w:fldCharType="separate"/>
        </w:r>
        <w:r w:rsidR="00B76725">
          <w:rPr>
            <w:noProof/>
            <w:webHidden/>
          </w:rPr>
          <w:t>17</w:t>
        </w:r>
        <w:r w:rsidR="005B29B1">
          <w:rPr>
            <w:noProof/>
            <w:webHidden/>
          </w:rPr>
          <w:fldChar w:fldCharType="end"/>
        </w:r>
      </w:hyperlink>
    </w:p>
    <w:p w:rsidR="005B29B1" w:rsidRDefault="00022F37">
      <w:pPr>
        <w:pStyle w:val="10"/>
        <w:tabs>
          <w:tab w:val="right" w:leader="dot" w:pos="9345"/>
        </w:tabs>
        <w:rPr>
          <w:noProof/>
        </w:rPr>
      </w:pPr>
      <w:hyperlink w:anchor="_Toc42650807" w:history="1">
        <w:r w:rsidR="005B29B1" w:rsidRPr="00127EC6">
          <w:rPr>
            <w:rStyle w:val="a6"/>
            <w:noProof/>
          </w:rPr>
          <w:t>Заключение</w:t>
        </w:r>
        <w:r w:rsidR="005B29B1">
          <w:rPr>
            <w:noProof/>
            <w:webHidden/>
          </w:rPr>
          <w:tab/>
        </w:r>
        <w:r w:rsidR="005B29B1">
          <w:rPr>
            <w:noProof/>
            <w:webHidden/>
          </w:rPr>
          <w:fldChar w:fldCharType="begin"/>
        </w:r>
        <w:r w:rsidR="005B29B1">
          <w:rPr>
            <w:noProof/>
            <w:webHidden/>
          </w:rPr>
          <w:instrText xml:space="preserve"> PAGEREF _Toc42650807 \h </w:instrText>
        </w:r>
        <w:r w:rsidR="005B29B1">
          <w:rPr>
            <w:noProof/>
            <w:webHidden/>
          </w:rPr>
        </w:r>
        <w:r w:rsidR="005B29B1">
          <w:rPr>
            <w:noProof/>
            <w:webHidden/>
          </w:rPr>
          <w:fldChar w:fldCharType="separate"/>
        </w:r>
        <w:r w:rsidR="00B76725">
          <w:rPr>
            <w:noProof/>
            <w:webHidden/>
          </w:rPr>
          <w:t>25</w:t>
        </w:r>
        <w:r w:rsidR="005B29B1">
          <w:rPr>
            <w:noProof/>
            <w:webHidden/>
          </w:rPr>
          <w:fldChar w:fldCharType="end"/>
        </w:r>
      </w:hyperlink>
    </w:p>
    <w:p w:rsidR="005B29B1" w:rsidRDefault="00022F37">
      <w:pPr>
        <w:pStyle w:val="10"/>
        <w:tabs>
          <w:tab w:val="right" w:leader="dot" w:pos="9345"/>
        </w:tabs>
        <w:rPr>
          <w:noProof/>
        </w:rPr>
      </w:pPr>
      <w:hyperlink w:anchor="_Toc42650808" w:history="1">
        <w:r w:rsidR="005B29B1" w:rsidRPr="00127EC6">
          <w:rPr>
            <w:rStyle w:val="a6"/>
            <w:noProof/>
          </w:rPr>
          <w:t>Список литературы</w:t>
        </w:r>
        <w:r w:rsidR="005B29B1">
          <w:rPr>
            <w:noProof/>
            <w:webHidden/>
          </w:rPr>
          <w:tab/>
        </w:r>
        <w:r w:rsidR="005B29B1">
          <w:rPr>
            <w:noProof/>
            <w:webHidden/>
          </w:rPr>
          <w:fldChar w:fldCharType="begin"/>
        </w:r>
        <w:r w:rsidR="005B29B1">
          <w:rPr>
            <w:noProof/>
            <w:webHidden/>
          </w:rPr>
          <w:instrText xml:space="preserve"> PAGEREF _Toc42650808 \h </w:instrText>
        </w:r>
        <w:r w:rsidR="005B29B1">
          <w:rPr>
            <w:noProof/>
            <w:webHidden/>
          </w:rPr>
        </w:r>
        <w:r w:rsidR="005B29B1">
          <w:rPr>
            <w:noProof/>
            <w:webHidden/>
          </w:rPr>
          <w:fldChar w:fldCharType="separate"/>
        </w:r>
        <w:r w:rsidR="00B76725">
          <w:rPr>
            <w:noProof/>
            <w:webHidden/>
          </w:rPr>
          <w:t>26</w:t>
        </w:r>
        <w:r w:rsidR="005B29B1">
          <w:rPr>
            <w:noProof/>
            <w:webHidden/>
          </w:rPr>
          <w:fldChar w:fldCharType="end"/>
        </w:r>
      </w:hyperlink>
    </w:p>
    <w:p w:rsidR="0067411B" w:rsidRPr="0067411B" w:rsidRDefault="005B29B1" w:rsidP="0067411B">
      <w:r>
        <w:fldChar w:fldCharType="end"/>
      </w:r>
    </w:p>
    <w:p w:rsidR="0067411B" w:rsidRDefault="0067411B" w:rsidP="0067411B">
      <w:pPr>
        <w:pStyle w:val="1"/>
      </w:pPr>
      <w:r>
        <w:br w:type="page"/>
      </w:r>
      <w:bookmarkStart w:id="4" w:name="_Toc42402938"/>
      <w:bookmarkStart w:id="5" w:name="_Toc42650801"/>
      <w:r>
        <w:t>Вводная часть.</w:t>
      </w:r>
      <w:bookmarkEnd w:id="4"/>
      <w:bookmarkEnd w:id="5"/>
    </w:p>
    <w:p w:rsidR="0067411B" w:rsidRDefault="0067411B" w:rsidP="0067411B">
      <w:pPr>
        <w:pStyle w:val="a3"/>
        <w:spacing w:line="360" w:lineRule="auto"/>
        <w:jc w:val="both"/>
      </w:pPr>
      <w:r>
        <w:t>Курсовая работа по дисциплине «Электроника и основы схемотехники». Содержит выбор, обоснование и расчет генератора линейно-изменяющегося напряжения. При проектировании было использовано восемь источников. Электрическая структурная и электрическая принципиальная схемы устройства прилагаются.</w:t>
      </w:r>
    </w:p>
    <w:p w:rsidR="0067411B" w:rsidRDefault="0067411B" w:rsidP="0067411B">
      <w:pPr>
        <w:pStyle w:val="1"/>
      </w:pPr>
      <w:r>
        <w:br w:type="page"/>
      </w:r>
      <w:bookmarkStart w:id="6" w:name="_Toc42402939"/>
      <w:bookmarkStart w:id="7" w:name="_Toc42650802"/>
      <w:r w:rsidRPr="00BC60C9">
        <w:t>Теоретическая часть.</w:t>
      </w:r>
      <w:bookmarkEnd w:id="6"/>
      <w:bookmarkEnd w:id="7"/>
    </w:p>
    <w:p w:rsidR="0067411B" w:rsidRPr="00BC60C9" w:rsidRDefault="0067411B" w:rsidP="005D10FE">
      <w:pPr>
        <w:spacing w:line="360" w:lineRule="auto"/>
        <w:jc w:val="center"/>
        <w:rPr>
          <w:b/>
          <w:sz w:val="28"/>
          <w:szCs w:val="28"/>
        </w:rPr>
      </w:pPr>
      <w:r w:rsidRPr="00BC60C9">
        <w:rPr>
          <w:b/>
          <w:sz w:val="28"/>
          <w:szCs w:val="28"/>
        </w:rPr>
        <w:t>Генераторы импульсов</w:t>
      </w:r>
    </w:p>
    <w:p w:rsidR="0067411B" w:rsidRPr="00BC60C9" w:rsidRDefault="0067411B" w:rsidP="005D10FE">
      <w:pPr>
        <w:spacing w:line="360" w:lineRule="auto"/>
        <w:jc w:val="both"/>
        <w:rPr>
          <w:sz w:val="28"/>
          <w:szCs w:val="28"/>
        </w:rPr>
      </w:pPr>
      <w:r w:rsidRPr="00BC60C9">
        <w:rPr>
          <w:sz w:val="28"/>
          <w:szCs w:val="28"/>
        </w:rPr>
        <w:t xml:space="preserve">Генератор одиночных импульсов (ждущий мультивибратор). Ждущий мультивибратор называют также одновибратором. Одновибраторы предназначены для вырабатывания одиночных импульсов с заданной длительностью. При этом длительность запускающего импульса особой роли не играет, лишь бы она была не больше длительности вырабатываемого одновибратором импульса, т.е. tи зап&lt;tи,  где tи зап  - длительность запускающего импульса; tи - длительность выходного импульса одновибратора. </w:t>
      </w:r>
    </w:p>
    <w:p w:rsidR="0067411B" w:rsidRPr="00BC60C9" w:rsidRDefault="0067411B" w:rsidP="005D10FE">
      <w:pPr>
        <w:spacing w:line="360" w:lineRule="auto"/>
        <w:jc w:val="both"/>
        <w:rPr>
          <w:sz w:val="28"/>
          <w:szCs w:val="28"/>
        </w:rPr>
      </w:pPr>
      <w:r w:rsidRPr="00BC60C9">
        <w:rPr>
          <w:sz w:val="28"/>
          <w:szCs w:val="28"/>
        </w:rPr>
        <w:t xml:space="preserve">Схема одновибратора приведена на рис. 1, а. Он выполнен на двух элементах логики типа 2И-НЕ путем введения положительной обратной связи (выход второго элемента соединен с входом первого).   </w:t>
      </w:r>
    </w:p>
    <w:p w:rsidR="0067411B" w:rsidRPr="00BC60C9" w:rsidRDefault="00022F37" w:rsidP="005D10FE">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150.75pt">
            <v:imagedata r:id="rId7" o:title=""/>
          </v:shape>
        </w:pict>
      </w:r>
    </w:p>
    <w:p w:rsidR="0067411B" w:rsidRPr="00BC60C9" w:rsidRDefault="0067411B" w:rsidP="005D10FE">
      <w:pPr>
        <w:spacing w:line="360" w:lineRule="auto"/>
        <w:jc w:val="center"/>
        <w:rPr>
          <w:sz w:val="28"/>
          <w:szCs w:val="28"/>
        </w:rPr>
      </w:pPr>
      <w:r w:rsidRPr="00BC60C9">
        <w:rPr>
          <w:sz w:val="28"/>
          <w:szCs w:val="28"/>
        </w:rPr>
        <w:t>рис 1</w:t>
      </w:r>
    </w:p>
    <w:p w:rsidR="0067411B" w:rsidRPr="00BC60C9" w:rsidRDefault="0067411B" w:rsidP="005D10FE">
      <w:pPr>
        <w:spacing w:line="360" w:lineRule="auto"/>
        <w:jc w:val="both"/>
        <w:rPr>
          <w:sz w:val="28"/>
          <w:szCs w:val="28"/>
        </w:rPr>
      </w:pPr>
      <w:r w:rsidRPr="00BC60C9">
        <w:rPr>
          <w:sz w:val="28"/>
          <w:szCs w:val="28"/>
        </w:rPr>
        <w:t xml:space="preserve">В исходном состоянии на выходе элемента Э2 имеется уровень “1”, а на выходе элемента Э1- “0”, так как на обоих его входах имеется “1”(запускающие импульсы представляют отрицательный перепад напряжения).  При поступлении на вход запускающего отрицательного перепада напряжения на выходе первого элемента появится уровень “1”, т.е. положительный скачок, который через конденсатор С поступит на вход второго элемента. Элемент Э2 инвертирует этот сигнал и уровень “0” по цепи обратной связи подается на второй вход элемента Э1. На выходе элемента Э2 поддерживается уровень “0” до тех пор, пока не зарядится конденсатор С до уровня Uc пор  = U1 - Uпор, а напряжение на резисторе R не достигнет порогового уровня Uпор (рис. 1, б). </w:t>
      </w:r>
    </w:p>
    <w:p w:rsidR="0067411B" w:rsidRPr="00BC60C9" w:rsidRDefault="0067411B" w:rsidP="005D10FE">
      <w:pPr>
        <w:spacing w:line="360" w:lineRule="auto"/>
        <w:jc w:val="both"/>
        <w:rPr>
          <w:sz w:val="28"/>
          <w:szCs w:val="28"/>
        </w:rPr>
      </w:pPr>
      <w:r w:rsidRPr="00BC60C9">
        <w:rPr>
          <w:sz w:val="28"/>
          <w:szCs w:val="28"/>
        </w:rPr>
        <w:t xml:space="preserve">Длительность выходного импульса одновибратора может быть определена с помощью выражения </w:t>
      </w:r>
    </w:p>
    <w:p w:rsidR="0067411B" w:rsidRPr="00BC60C9" w:rsidRDefault="00022F37" w:rsidP="005D10FE">
      <w:pPr>
        <w:spacing w:line="360" w:lineRule="auto"/>
        <w:jc w:val="both"/>
        <w:rPr>
          <w:sz w:val="28"/>
          <w:szCs w:val="28"/>
        </w:rPr>
      </w:pPr>
      <w:r>
        <w:rPr>
          <w:sz w:val="28"/>
          <w:szCs w:val="28"/>
        </w:rPr>
        <w:pict>
          <v:shape id="_x0000_i1026" type="#_x0000_t75" alt="" style="width:122.25pt;height:36.75pt">
            <v:imagedata r:id="rId8" o:title=""/>
          </v:shape>
        </w:pict>
      </w:r>
      <w:r w:rsidR="0067411B" w:rsidRPr="00BC60C9">
        <w:rPr>
          <w:sz w:val="28"/>
          <w:szCs w:val="28"/>
        </w:rPr>
        <w:t xml:space="preserve">, </w:t>
      </w:r>
    </w:p>
    <w:p w:rsidR="0067411B" w:rsidRDefault="0067411B" w:rsidP="005D10FE">
      <w:pPr>
        <w:spacing w:line="360" w:lineRule="auto"/>
        <w:jc w:val="both"/>
        <w:rPr>
          <w:sz w:val="28"/>
          <w:szCs w:val="28"/>
        </w:rPr>
      </w:pPr>
      <w:r w:rsidRPr="00BC60C9">
        <w:rPr>
          <w:sz w:val="28"/>
          <w:szCs w:val="28"/>
        </w:rPr>
        <w:t xml:space="preserve">где Rвых - выходное сопротивление первого элемента. Uпор - пороговое напряжение логического элемента. </w:t>
      </w:r>
    </w:p>
    <w:p w:rsidR="0067411B" w:rsidRPr="00BC60C9" w:rsidRDefault="0067411B" w:rsidP="005D10FE">
      <w:pPr>
        <w:spacing w:line="360" w:lineRule="auto"/>
        <w:jc w:val="both"/>
        <w:rPr>
          <w:sz w:val="28"/>
          <w:szCs w:val="28"/>
        </w:rPr>
      </w:pPr>
    </w:p>
    <w:p w:rsidR="0067411B" w:rsidRPr="00BC60C9" w:rsidRDefault="0067411B" w:rsidP="005D10FE">
      <w:pPr>
        <w:spacing w:line="360" w:lineRule="auto"/>
        <w:jc w:val="center"/>
        <w:rPr>
          <w:b/>
          <w:sz w:val="28"/>
          <w:szCs w:val="28"/>
        </w:rPr>
      </w:pPr>
      <w:r w:rsidRPr="00BC60C9">
        <w:rPr>
          <w:b/>
          <w:sz w:val="28"/>
          <w:szCs w:val="28"/>
        </w:rPr>
        <w:t>Несимметричный мультивибратор.</w:t>
      </w:r>
    </w:p>
    <w:p w:rsidR="0067411B" w:rsidRPr="00BC60C9" w:rsidRDefault="0067411B" w:rsidP="005D10FE">
      <w:pPr>
        <w:spacing w:line="360" w:lineRule="auto"/>
        <w:jc w:val="both"/>
        <w:rPr>
          <w:sz w:val="28"/>
          <w:szCs w:val="28"/>
        </w:rPr>
      </w:pPr>
      <w:r w:rsidRPr="00BC60C9">
        <w:rPr>
          <w:sz w:val="28"/>
          <w:szCs w:val="28"/>
        </w:rPr>
        <w:t xml:space="preserve">На базе логических элементов можно построить различные генераторы импульсов. Наиболее широкое применение  в цифровых устройствах нашли два типа - несимметричный и симметричный мультивибраторы. В несимметричном мультивибраторе (рис. 2, а) резистор R выводит в усилительный режим первый инвертор, а выходное напряжение этого инвертора должно удерживать в режиме усиления второй инвертор. Положительная обратная связь через конденсатор С вызовет мягкое (не нуждающееся в первоначальном толчке) самовозбуждение автоколебательного релаксационного процесса. Период Т импульсов, вырабатываемых мультивибратором, определяется в первом приближении постоянной времени  </w:t>
      </w:r>
      <w:r w:rsidRPr="00BC60C9">
        <w:rPr>
          <w:sz w:val="28"/>
          <w:szCs w:val="28"/>
        </w:rPr>
        <w:sym w:font="Symbol" w:char="0074"/>
      </w:r>
      <w:r w:rsidRPr="00BC60C9">
        <w:rPr>
          <w:sz w:val="28"/>
          <w:szCs w:val="28"/>
        </w:rPr>
        <w:t xml:space="preserve"> = RC (Т = а </w:t>
      </w:r>
      <w:r w:rsidRPr="00BC60C9">
        <w:rPr>
          <w:sz w:val="28"/>
          <w:szCs w:val="28"/>
        </w:rPr>
        <w:sym w:font="Symbol" w:char="0074"/>
      </w:r>
      <w:r w:rsidRPr="00BC60C9">
        <w:rPr>
          <w:sz w:val="28"/>
          <w:szCs w:val="28"/>
        </w:rPr>
        <w:t xml:space="preserve">, где а обычно имеет значение 1...2). Частоту следования импульсов можно оценить (с точностью до 10 %) из выражения f = 1/2RC. </w:t>
      </w:r>
    </w:p>
    <w:p w:rsidR="0067411B" w:rsidRPr="00BC60C9" w:rsidRDefault="00022F37" w:rsidP="005D10FE">
      <w:pPr>
        <w:spacing w:line="360" w:lineRule="auto"/>
        <w:jc w:val="both"/>
        <w:rPr>
          <w:sz w:val="28"/>
          <w:szCs w:val="28"/>
        </w:rPr>
      </w:pPr>
      <w:r>
        <w:rPr>
          <w:sz w:val="28"/>
          <w:szCs w:val="28"/>
        </w:rPr>
        <w:pict>
          <v:shape id="_x0000_i1027" type="#_x0000_t75" style="width:452.25pt;height:150.75pt">
            <v:imagedata r:id="rId9" o:title=""/>
          </v:shape>
        </w:pict>
      </w:r>
    </w:p>
    <w:p w:rsidR="0067411B" w:rsidRDefault="0067411B" w:rsidP="005D10FE">
      <w:pPr>
        <w:spacing w:line="360" w:lineRule="auto"/>
        <w:jc w:val="center"/>
        <w:rPr>
          <w:sz w:val="28"/>
          <w:szCs w:val="28"/>
        </w:rPr>
      </w:pPr>
      <w:r w:rsidRPr="00BC60C9">
        <w:rPr>
          <w:sz w:val="28"/>
          <w:szCs w:val="28"/>
        </w:rPr>
        <w:t>рис 2</w:t>
      </w:r>
    </w:p>
    <w:p w:rsidR="0067411B" w:rsidRPr="00BC60C9" w:rsidRDefault="0067411B" w:rsidP="005D10FE">
      <w:pPr>
        <w:spacing w:line="360" w:lineRule="auto"/>
        <w:jc w:val="center"/>
        <w:rPr>
          <w:sz w:val="28"/>
          <w:szCs w:val="28"/>
        </w:rPr>
      </w:pPr>
    </w:p>
    <w:p w:rsidR="0067411B" w:rsidRPr="00BC60C9" w:rsidRDefault="0067411B" w:rsidP="005D10FE">
      <w:pPr>
        <w:spacing w:line="360" w:lineRule="auto"/>
        <w:jc w:val="center"/>
        <w:rPr>
          <w:b/>
          <w:sz w:val="28"/>
          <w:szCs w:val="28"/>
        </w:rPr>
      </w:pPr>
      <w:r w:rsidRPr="00BC60C9">
        <w:rPr>
          <w:b/>
          <w:sz w:val="28"/>
          <w:szCs w:val="28"/>
        </w:rPr>
        <w:t>Симметричный мультивибратор.</w:t>
      </w:r>
    </w:p>
    <w:p w:rsidR="0067411B" w:rsidRPr="00BC60C9" w:rsidRDefault="0067411B" w:rsidP="005D10FE">
      <w:pPr>
        <w:spacing w:line="360" w:lineRule="auto"/>
        <w:jc w:val="both"/>
        <w:rPr>
          <w:sz w:val="28"/>
          <w:szCs w:val="28"/>
        </w:rPr>
      </w:pPr>
      <w:r w:rsidRPr="00BC60C9">
        <w:rPr>
          <w:sz w:val="28"/>
          <w:szCs w:val="28"/>
        </w:rPr>
        <w:t xml:space="preserve">Схема симметричного мультивибратора показана на рис.2, б. Симметричность выходных импульсов может быть достигнута при выполнении условий: R1 = R2; C1 = C2. Период следования импульсов Т определяется как сумма двух времен заряда конденсаторов, т.е. </w:t>
      </w:r>
    </w:p>
    <w:p w:rsidR="0067411B" w:rsidRPr="00BC60C9" w:rsidRDefault="0067411B" w:rsidP="005D10FE">
      <w:pPr>
        <w:spacing w:line="360" w:lineRule="auto"/>
        <w:jc w:val="both"/>
        <w:rPr>
          <w:sz w:val="28"/>
          <w:szCs w:val="28"/>
        </w:rPr>
      </w:pPr>
      <w:r w:rsidRPr="00BC60C9">
        <w:rPr>
          <w:sz w:val="28"/>
          <w:szCs w:val="28"/>
        </w:rPr>
        <w:t xml:space="preserve">Т = </w:t>
      </w:r>
      <w:r w:rsidRPr="00BC60C9">
        <w:rPr>
          <w:sz w:val="28"/>
          <w:szCs w:val="28"/>
        </w:rPr>
        <w:sym w:font="Symbol" w:char="0074"/>
      </w:r>
      <w:r w:rsidRPr="00BC60C9">
        <w:rPr>
          <w:sz w:val="28"/>
          <w:szCs w:val="28"/>
        </w:rPr>
        <w:t xml:space="preserve">зар1 + </w:t>
      </w:r>
      <w:r w:rsidRPr="00BC60C9">
        <w:rPr>
          <w:sz w:val="28"/>
          <w:szCs w:val="28"/>
        </w:rPr>
        <w:sym w:font="Symbol" w:char="0074"/>
      </w:r>
      <w:r w:rsidRPr="00BC60C9">
        <w:rPr>
          <w:sz w:val="28"/>
          <w:szCs w:val="28"/>
        </w:rPr>
        <w:t xml:space="preserve">зар2 , </w:t>
      </w:r>
    </w:p>
    <w:p w:rsidR="0067411B" w:rsidRPr="00BC60C9" w:rsidRDefault="0067411B" w:rsidP="005D10FE">
      <w:pPr>
        <w:spacing w:line="360" w:lineRule="auto"/>
        <w:jc w:val="both"/>
        <w:rPr>
          <w:sz w:val="28"/>
          <w:szCs w:val="28"/>
        </w:rPr>
      </w:pPr>
      <w:r w:rsidRPr="00BC60C9">
        <w:rPr>
          <w:sz w:val="28"/>
          <w:szCs w:val="28"/>
        </w:rPr>
        <w:t xml:space="preserve">где </w:t>
      </w:r>
      <w:r w:rsidRPr="00BC60C9">
        <w:rPr>
          <w:sz w:val="28"/>
          <w:szCs w:val="28"/>
        </w:rPr>
        <w:sym w:font="Symbol" w:char="0074"/>
      </w:r>
      <w:r w:rsidRPr="00BC60C9">
        <w:rPr>
          <w:sz w:val="28"/>
          <w:szCs w:val="28"/>
        </w:rPr>
        <w:t xml:space="preserve">зар1 = </w:t>
      </w:r>
      <w:r w:rsidRPr="00BC60C9">
        <w:rPr>
          <w:sz w:val="28"/>
          <w:szCs w:val="28"/>
        </w:rPr>
        <w:sym w:font="Symbol" w:char="0074"/>
      </w:r>
      <w:r w:rsidRPr="00BC60C9">
        <w:rPr>
          <w:sz w:val="28"/>
          <w:szCs w:val="28"/>
        </w:rPr>
        <w:t xml:space="preserve">1 ln(U1/Uпор); </w:t>
      </w:r>
      <w:r w:rsidRPr="00BC60C9">
        <w:rPr>
          <w:sz w:val="28"/>
          <w:szCs w:val="28"/>
        </w:rPr>
        <w:sym w:font="Symbol" w:char="0074"/>
      </w:r>
      <w:r w:rsidRPr="00BC60C9">
        <w:rPr>
          <w:sz w:val="28"/>
          <w:szCs w:val="28"/>
        </w:rPr>
        <w:t xml:space="preserve">зар2 = </w:t>
      </w:r>
      <w:r w:rsidRPr="00BC60C9">
        <w:rPr>
          <w:sz w:val="28"/>
          <w:szCs w:val="28"/>
        </w:rPr>
        <w:sym w:font="Symbol" w:char="0074"/>
      </w:r>
      <w:r w:rsidRPr="00BC60C9">
        <w:rPr>
          <w:sz w:val="28"/>
          <w:szCs w:val="28"/>
        </w:rPr>
        <w:t xml:space="preserve">2 ln(U1/Uпор). </w:t>
      </w:r>
    </w:p>
    <w:p w:rsidR="0067411B" w:rsidRPr="00BC60C9" w:rsidRDefault="0067411B" w:rsidP="005D10FE">
      <w:pPr>
        <w:spacing w:line="360" w:lineRule="auto"/>
        <w:jc w:val="both"/>
        <w:rPr>
          <w:sz w:val="28"/>
          <w:szCs w:val="28"/>
        </w:rPr>
      </w:pPr>
      <w:r w:rsidRPr="00BC60C9">
        <w:rPr>
          <w:sz w:val="28"/>
          <w:szCs w:val="28"/>
        </w:rPr>
        <w:t xml:space="preserve">Значения </w:t>
      </w:r>
      <w:r w:rsidRPr="00BC60C9">
        <w:rPr>
          <w:sz w:val="28"/>
          <w:szCs w:val="28"/>
        </w:rPr>
        <w:sym w:font="Symbol" w:char="0074"/>
      </w:r>
      <w:r w:rsidRPr="00BC60C9">
        <w:rPr>
          <w:sz w:val="28"/>
          <w:szCs w:val="28"/>
        </w:rPr>
        <w:t xml:space="preserve">1 и </w:t>
      </w:r>
      <w:r w:rsidRPr="00BC60C9">
        <w:rPr>
          <w:sz w:val="28"/>
          <w:szCs w:val="28"/>
        </w:rPr>
        <w:sym w:font="Symbol" w:char="0074"/>
      </w:r>
      <w:r w:rsidRPr="00BC60C9">
        <w:rPr>
          <w:sz w:val="28"/>
          <w:szCs w:val="28"/>
        </w:rPr>
        <w:t xml:space="preserve">2 определяются с учетом выходных сопротивлений инверторов Rвых Э1, Rвых Э2 </w:t>
      </w:r>
    </w:p>
    <w:p w:rsidR="0067411B" w:rsidRPr="00BC60C9" w:rsidRDefault="0067411B" w:rsidP="005D10FE">
      <w:pPr>
        <w:spacing w:line="360" w:lineRule="auto"/>
        <w:jc w:val="both"/>
        <w:rPr>
          <w:sz w:val="28"/>
          <w:szCs w:val="28"/>
        </w:rPr>
      </w:pPr>
      <w:r w:rsidRPr="00BC60C9">
        <w:rPr>
          <w:sz w:val="28"/>
          <w:szCs w:val="28"/>
        </w:rPr>
        <w:sym w:font="Symbol" w:char="0074"/>
      </w:r>
      <w:r w:rsidRPr="00BC60C9">
        <w:rPr>
          <w:sz w:val="28"/>
          <w:szCs w:val="28"/>
        </w:rPr>
        <w:t xml:space="preserve">1 = С1 (R2 + Rвых Э1) </w:t>
      </w:r>
    </w:p>
    <w:p w:rsidR="0067411B" w:rsidRPr="00BC60C9" w:rsidRDefault="0067411B" w:rsidP="005D10FE">
      <w:pPr>
        <w:spacing w:line="360" w:lineRule="auto"/>
        <w:jc w:val="both"/>
        <w:rPr>
          <w:sz w:val="28"/>
          <w:szCs w:val="28"/>
        </w:rPr>
      </w:pPr>
      <w:r w:rsidRPr="00BC60C9">
        <w:rPr>
          <w:sz w:val="28"/>
          <w:szCs w:val="28"/>
        </w:rPr>
        <w:sym w:font="Symbol" w:char="0074"/>
      </w:r>
      <w:r w:rsidRPr="00BC60C9">
        <w:rPr>
          <w:sz w:val="28"/>
          <w:szCs w:val="28"/>
        </w:rPr>
        <w:t xml:space="preserve">2 = С2 (R1 + Rвых Э2). </w:t>
      </w:r>
    </w:p>
    <w:p w:rsidR="0067411B" w:rsidRPr="00BC60C9" w:rsidRDefault="0067411B" w:rsidP="005D10FE">
      <w:pPr>
        <w:spacing w:line="360" w:lineRule="auto"/>
        <w:jc w:val="both"/>
        <w:rPr>
          <w:sz w:val="28"/>
          <w:szCs w:val="28"/>
        </w:rPr>
      </w:pPr>
      <w:r w:rsidRPr="00BC60C9">
        <w:rPr>
          <w:sz w:val="28"/>
          <w:szCs w:val="28"/>
        </w:rPr>
        <w:t xml:space="preserve">Частота следования выходных импульсов симметричного мультивибратора определяется из соотношения: </w:t>
      </w:r>
    </w:p>
    <w:p w:rsidR="0067411B" w:rsidRDefault="00022F37" w:rsidP="005D10FE">
      <w:pPr>
        <w:spacing w:line="360" w:lineRule="auto"/>
        <w:jc w:val="both"/>
        <w:rPr>
          <w:sz w:val="28"/>
          <w:szCs w:val="28"/>
        </w:rPr>
      </w:pPr>
      <w:r>
        <w:rPr>
          <w:sz w:val="28"/>
          <w:szCs w:val="28"/>
        </w:rPr>
        <w:pict>
          <v:shape id="_x0000_i1028" type="#_x0000_t75" alt="" style="width:123pt;height:33.75pt">
            <v:imagedata r:id="rId10" o:title=""/>
          </v:shape>
        </w:pict>
      </w:r>
    </w:p>
    <w:p w:rsidR="0067411B" w:rsidRPr="00BC60C9" w:rsidRDefault="0067411B" w:rsidP="005D10FE">
      <w:pPr>
        <w:spacing w:line="360" w:lineRule="auto"/>
        <w:jc w:val="both"/>
        <w:rPr>
          <w:sz w:val="28"/>
          <w:szCs w:val="28"/>
        </w:rPr>
      </w:pPr>
    </w:p>
    <w:p w:rsidR="0067411B" w:rsidRPr="00BC60C9" w:rsidRDefault="0067411B" w:rsidP="005D10FE">
      <w:pPr>
        <w:spacing w:line="360" w:lineRule="auto"/>
        <w:jc w:val="center"/>
        <w:rPr>
          <w:b/>
          <w:sz w:val="28"/>
          <w:szCs w:val="28"/>
        </w:rPr>
      </w:pPr>
      <w:r w:rsidRPr="00BC60C9">
        <w:rPr>
          <w:b/>
          <w:sz w:val="28"/>
          <w:szCs w:val="28"/>
        </w:rPr>
        <w:t>Генераторы линейно изменяющего напряжения (ГЛИН).</w:t>
      </w:r>
    </w:p>
    <w:p w:rsidR="0067411B" w:rsidRPr="00BC60C9" w:rsidRDefault="0067411B" w:rsidP="005D10FE">
      <w:pPr>
        <w:spacing w:line="360" w:lineRule="auto"/>
        <w:jc w:val="both"/>
        <w:rPr>
          <w:sz w:val="28"/>
          <w:szCs w:val="28"/>
        </w:rPr>
      </w:pPr>
      <w:r w:rsidRPr="00BC60C9">
        <w:rPr>
          <w:sz w:val="28"/>
          <w:szCs w:val="28"/>
        </w:rPr>
        <w:t xml:space="preserve">ГЛИН представляют собой электронные устройства, выходное напряжение которых в течение некоторого времени изменяется по линейному закону.  Часто такое напряжение меняется периодически. В этом случае ГЛИН называется генератором пилообразного напряжения (ГПН) или генератором напряжения треугольной формы (рис. 3, а, б). Если напряжение меняется от минимального значения к максимальному (по абсолютной величине), то его называют линейно-нарастающим напряжением. Если меняется от максимального значения к минимальному - линейно-падающим. </w:t>
      </w:r>
    </w:p>
    <w:p w:rsidR="0067411B" w:rsidRPr="00BC60C9" w:rsidRDefault="0067411B" w:rsidP="005D10FE">
      <w:pPr>
        <w:spacing w:line="360" w:lineRule="auto"/>
        <w:jc w:val="both"/>
        <w:rPr>
          <w:sz w:val="28"/>
          <w:szCs w:val="28"/>
        </w:rPr>
      </w:pPr>
      <w:r w:rsidRPr="00BC60C9">
        <w:rPr>
          <w:sz w:val="28"/>
          <w:szCs w:val="28"/>
        </w:rPr>
        <w:t xml:space="preserve">ГЛИН нашли широкое применение в отклоняющих системах осциллографов, телевизоров, в радиолокации, в преобразователях “напряжение-временной интервал”, широтно-импульсных модуляторах и т.д. </w:t>
      </w:r>
    </w:p>
    <w:p w:rsidR="0067411B" w:rsidRPr="00BC60C9" w:rsidRDefault="00022F37" w:rsidP="005D10FE">
      <w:pPr>
        <w:spacing w:line="360" w:lineRule="auto"/>
        <w:jc w:val="both"/>
        <w:rPr>
          <w:sz w:val="28"/>
          <w:szCs w:val="28"/>
        </w:rPr>
      </w:pPr>
      <w:r>
        <w:rPr>
          <w:sz w:val="28"/>
          <w:szCs w:val="28"/>
        </w:rPr>
        <w:pict>
          <v:shape id="_x0000_i1029" type="#_x0000_t75" style="width:452.25pt;height:240.75pt">
            <v:imagedata r:id="rId11" o:title=""/>
          </v:shape>
        </w:pict>
      </w:r>
    </w:p>
    <w:p w:rsidR="0067411B" w:rsidRPr="00BC60C9" w:rsidRDefault="0067411B" w:rsidP="005D10FE">
      <w:pPr>
        <w:spacing w:line="360" w:lineRule="auto"/>
        <w:jc w:val="center"/>
        <w:rPr>
          <w:sz w:val="28"/>
          <w:szCs w:val="28"/>
        </w:rPr>
      </w:pPr>
      <w:r w:rsidRPr="00BC60C9">
        <w:rPr>
          <w:sz w:val="28"/>
          <w:szCs w:val="28"/>
        </w:rPr>
        <w:t>рис 3</w:t>
      </w:r>
    </w:p>
    <w:p w:rsidR="0067411B" w:rsidRPr="00BC60C9" w:rsidRDefault="0067411B" w:rsidP="005D10FE">
      <w:pPr>
        <w:spacing w:line="360" w:lineRule="auto"/>
        <w:jc w:val="both"/>
        <w:rPr>
          <w:sz w:val="28"/>
          <w:szCs w:val="28"/>
        </w:rPr>
      </w:pPr>
      <w:r w:rsidRPr="00BC60C9">
        <w:rPr>
          <w:sz w:val="28"/>
          <w:szCs w:val="28"/>
        </w:rPr>
        <w:t xml:space="preserve">ГЛИН строятся на принципе заряда и разряда конденсатора. Схема простейшего ГПН, работающего по принципу заряда конденсатора, показана на рис. 3, в. Она состоит из времязадающего конденсатора С, резистора Rк и транзисторного ключа VT1. На вход транзисторного ключа подается последовательность прямоугольных импульсов с заданным интервалом между импульсами и длительностью (рис. 3, г). Когда на базе транзистора нулевое напряжение (промежуток времени между импульсами), транзистор закрыт и происходит заряд конденсатора через резистор Rк. Если постоянная времени цепи Rк C достаточно большая, т.е. существенно больше периода следования прямоугольных импульсов, напряжение на конденсаторе нарастает линейно. Заряд конденсатора продолжается до поступления импульса, открывающего транзистор VT. Когда транзистор открывается, начинается процесс разряда конденсатора. Интервал времени между отпирающими импульсами должен быть достаточным для полного разряда конденсатора С. </w:t>
      </w:r>
    </w:p>
    <w:p w:rsidR="0067411B" w:rsidRPr="00BC60C9" w:rsidRDefault="0067411B" w:rsidP="005D10FE">
      <w:pPr>
        <w:spacing w:line="360" w:lineRule="auto"/>
        <w:jc w:val="both"/>
        <w:rPr>
          <w:sz w:val="28"/>
          <w:szCs w:val="28"/>
        </w:rPr>
      </w:pPr>
      <w:r w:rsidRPr="00BC60C9">
        <w:rPr>
          <w:sz w:val="28"/>
          <w:szCs w:val="28"/>
        </w:rPr>
        <w:t xml:space="preserve">Напряжение на конденсаторе изменяется по закону: </w:t>
      </w:r>
    </w:p>
    <w:p w:rsidR="0067411B" w:rsidRPr="00BC60C9" w:rsidRDefault="00022F37" w:rsidP="005D10FE">
      <w:pPr>
        <w:spacing w:line="360" w:lineRule="auto"/>
        <w:jc w:val="both"/>
        <w:rPr>
          <w:sz w:val="28"/>
          <w:szCs w:val="28"/>
        </w:rPr>
      </w:pPr>
      <w:r>
        <w:rPr>
          <w:sz w:val="28"/>
          <w:szCs w:val="28"/>
        </w:rPr>
        <w:pict>
          <v:shape id="_x0000_i1030" type="#_x0000_t75" alt="" style="width:50.25pt;height:18.75pt">
            <v:imagedata r:id="rId12" o:title=""/>
          </v:shape>
        </w:pict>
      </w:r>
      <w:r>
        <w:rPr>
          <w:sz w:val="28"/>
          <w:szCs w:val="28"/>
        </w:rPr>
        <w:pict>
          <v:shape id="_x0000_i1031" type="#_x0000_t75" alt="" style="width:50.25pt;height:33pt">
            <v:imagedata r:id="rId13" o:title=""/>
          </v:shape>
        </w:pict>
      </w:r>
      <w:r w:rsidR="0067411B" w:rsidRPr="00BC60C9">
        <w:rPr>
          <w:sz w:val="28"/>
          <w:szCs w:val="28"/>
        </w:rPr>
        <w:t xml:space="preserve">, </w:t>
      </w:r>
    </w:p>
    <w:p w:rsidR="0067411B" w:rsidRPr="00BC60C9" w:rsidRDefault="0067411B" w:rsidP="005D10FE">
      <w:pPr>
        <w:spacing w:line="360" w:lineRule="auto"/>
        <w:jc w:val="both"/>
        <w:rPr>
          <w:sz w:val="28"/>
          <w:szCs w:val="28"/>
        </w:rPr>
      </w:pPr>
      <w:r w:rsidRPr="00BC60C9">
        <w:rPr>
          <w:sz w:val="28"/>
          <w:szCs w:val="28"/>
        </w:rPr>
        <w:t xml:space="preserve">где </w:t>
      </w:r>
      <w:r w:rsidRPr="00BC60C9">
        <w:rPr>
          <w:sz w:val="28"/>
          <w:szCs w:val="28"/>
        </w:rPr>
        <w:sym w:font="Symbol" w:char="0074"/>
      </w:r>
      <w:r w:rsidRPr="00BC60C9">
        <w:rPr>
          <w:sz w:val="28"/>
          <w:szCs w:val="28"/>
        </w:rPr>
        <w:t xml:space="preserve"> = RC - постоянная времени цепи, состоящей из Rк и С; t - текущее значение времени, когда t=0, Uс = Еп(1- 1) = 0.</w:t>
      </w:r>
    </w:p>
    <w:p w:rsidR="0067411B" w:rsidRPr="00BC60C9" w:rsidRDefault="0067411B" w:rsidP="005D10FE">
      <w:pPr>
        <w:spacing w:line="360" w:lineRule="auto"/>
        <w:jc w:val="both"/>
        <w:rPr>
          <w:sz w:val="28"/>
          <w:szCs w:val="28"/>
        </w:rPr>
      </w:pPr>
      <w:r w:rsidRPr="00BC60C9">
        <w:rPr>
          <w:sz w:val="28"/>
          <w:szCs w:val="28"/>
        </w:rPr>
        <w:t xml:space="preserve">Известно, что функцию ех можно представить в виде степенного ряда </w:t>
      </w:r>
    </w:p>
    <w:p w:rsidR="0067411B" w:rsidRPr="00BC60C9" w:rsidRDefault="00022F37" w:rsidP="005D10FE">
      <w:pPr>
        <w:spacing w:line="360" w:lineRule="auto"/>
        <w:jc w:val="both"/>
        <w:rPr>
          <w:sz w:val="28"/>
          <w:szCs w:val="28"/>
        </w:rPr>
      </w:pPr>
      <w:r>
        <w:rPr>
          <w:sz w:val="28"/>
          <w:szCs w:val="28"/>
        </w:rPr>
        <w:pict>
          <v:shape id="_x0000_i1032" type="#_x0000_t75" alt="" style="width:189pt;height:41.25pt">
            <v:imagedata r:id="rId14" o:title=""/>
          </v:shape>
        </w:pict>
      </w:r>
      <w:r w:rsidR="0067411B" w:rsidRPr="00BC60C9">
        <w:rPr>
          <w:sz w:val="28"/>
          <w:szCs w:val="28"/>
        </w:rPr>
        <w:t>.</w:t>
      </w:r>
    </w:p>
    <w:p w:rsidR="0067411B" w:rsidRPr="00BC60C9" w:rsidRDefault="0067411B" w:rsidP="005D10FE">
      <w:pPr>
        <w:spacing w:line="360" w:lineRule="auto"/>
        <w:jc w:val="both"/>
        <w:rPr>
          <w:sz w:val="28"/>
          <w:szCs w:val="28"/>
        </w:rPr>
      </w:pPr>
      <w:r w:rsidRPr="00BC60C9">
        <w:rPr>
          <w:sz w:val="28"/>
          <w:szCs w:val="28"/>
        </w:rPr>
        <w:t>Для значений Х&lt;&lt;1 функцию можно определить первыми двумя членами ряда</w:t>
      </w:r>
    </w:p>
    <w:p w:rsidR="0067411B" w:rsidRPr="00BC60C9" w:rsidRDefault="0067411B" w:rsidP="005D10FE">
      <w:pPr>
        <w:spacing w:line="360" w:lineRule="auto"/>
        <w:jc w:val="both"/>
        <w:rPr>
          <w:sz w:val="28"/>
          <w:szCs w:val="28"/>
        </w:rPr>
      </w:pPr>
      <w:r w:rsidRPr="00BC60C9">
        <w:rPr>
          <w:sz w:val="28"/>
          <w:szCs w:val="28"/>
        </w:rPr>
        <w:t>ех = 1+Х,</w:t>
      </w:r>
    </w:p>
    <w:p w:rsidR="0067411B" w:rsidRPr="00BC60C9" w:rsidRDefault="0067411B" w:rsidP="005D10FE">
      <w:pPr>
        <w:spacing w:line="360" w:lineRule="auto"/>
        <w:jc w:val="both"/>
        <w:rPr>
          <w:sz w:val="28"/>
          <w:szCs w:val="28"/>
        </w:rPr>
      </w:pPr>
      <w:r w:rsidRPr="00BC60C9">
        <w:rPr>
          <w:sz w:val="28"/>
          <w:szCs w:val="28"/>
        </w:rPr>
        <w:t>тогда, используя это выражение для случая заряда конденсатора при t&lt;&lt;</w:t>
      </w:r>
      <w:r w:rsidRPr="00BC60C9">
        <w:rPr>
          <w:sz w:val="28"/>
          <w:szCs w:val="28"/>
        </w:rPr>
        <w:sym w:font="Symbol" w:char="0074"/>
      </w:r>
      <w:r w:rsidRPr="00BC60C9">
        <w:rPr>
          <w:sz w:val="28"/>
          <w:szCs w:val="28"/>
        </w:rPr>
        <w:t xml:space="preserve">, определяем напряжение на конденсаторе </w:t>
      </w:r>
    </w:p>
    <w:p w:rsidR="0067411B" w:rsidRPr="00BC60C9" w:rsidRDefault="0067411B" w:rsidP="005D10FE">
      <w:pPr>
        <w:spacing w:line="360" w:lineRule="auto"/>
        <w:jc w:val="both"/>
        <w:rPr>
          <w:sz w:val="28"/>
          <w:szCs w:val="28"/>
        </w:rPr>
      </w:pPr>
      <w:r w:rsidRPr="00BC60C9">
        <w:rPr>
          <w:sz w:val="28"/>
          <w:szCs w:val="28"/>
        </w:rPr>
        <w:t xml:space="preserve">Uc = Eп(1- </w:t>
      </w:r>
      <w:r w:rsidR="00022F37">
        <w:rPr>
          <w:sz w:val="28"/>
          <w:szCs w:val="28"/>
        </w:rPr>
        <w:pict>
          <v:shape id="_x0000_i1033" type="#_x0000_t75" alt="" style="width:147pt;height:39.75pt">
            <v:imagedata r:id="rId15" o:title=""/>
          </v:shape>
        </w:pict>
      </w:r>
      <w:r w:rsidRPr="00BC60C9">
        <w:rPr>
          <w:sz w:val="28"/>
          <w:szCs w:val="28"/>
        </w:rPr>
        <w:t xml:space="preserve">, </w:t>
      </w:r>
    </w:p>
    <w:p w:rsidR="0067411B" w:rsidRPr="00BC60C9" w:rsidRDefault="0067411B" w:rsidP="005D10FE">
      <w:pPr>
        <w:spacing w:line="360" w:lineRule="auto"/>
        <w:jc w:val="both"/>
        <w:rPr>
          <w:sz w:val="28"/>
          <w:szCs w:val="28"/>
        </w:rPr>
      </w:pPr>
      <w:r w:rsidRPr="00BC60C9">
        <w:rPr>
          <w:sz w:val="28"/>
          <w:szCs w:val="28"/>
        </w:rPr>
        <w:t>где t/</w:t>
      </w:r>
      <w:r w:rsidRPr="00BC60C9">
        <w:rPr>
          <w:sz w:val="28"/>
          <w:szCs w:val="28"/>
        </w:rPr>
        <w:sym w:font="Symbol" w:char="0074"/>
      </w:r>
      <w:r w:rsidRPr="00BC60C9">
        <w:rPr>
          <w:sz w:val="28"/>
          <w:szCs w:val="28"/>
        </w:rPr>
        <w:t xml:space="preserve"> &lt;&lt;1. </w:t>
      </w:r>
    </w:p>
    <w:p w:rsidR="0067411B" w:rsidRPr="00BC60C9" w:rsidRDefault="0067411B" w:rsidP="005D10FE">
      <w:pPr>
        <w:spacing w:line="360" w:lineRule="auto"/>
        <w:jc w:val="both"/>
        <w:rPr>
          <w:sz w:val="28"/>
          <w:szCs w:val="28"/>
        </w:rPr>
      </w:pPr>
      <w:r w:rsidRPr="00BC60C9">
        <w:rPr>
          <w:sz w:val="28"/>
          <w:szCs w:val="28"/>
        </w:rPr>
        <w:t xml:space="preserve">Очевидно, что в случае использования этого процесса в ГПН, t = tи = tзар; </w:t>
      </w:r>
      <w:r w:rsidRPr="00BC60C9">
        <w:rPr>
          <w:sz w:val="28"/>
          <w:szCs w:val="28"/>
        </w:rPr>
        <w:sym w:font="Symbol" w:char="0074"/>
      </w:r>
      <w:r w:rsidRPr="00BC60C9">
        <w:rPr>
          <w:sz w:val="28"/>
          <w:szCs w:val="28"/>
        </w:rPr>
        <w:t xml:space="preserve"> = Rк С, тогда </w:t>
      </w:r>
    </w:p>
    <w:p w:rsidR="0067411B" w:rsidRPr="00BC60C9" w:rsidRDefault="00022F37" w:rsidP="005D10FE">
      <w:pPr>
        <w:spacing w:line="360" w:lineRule="auto"/>
        <w:jc w:val="both"/>
        <w:rPr>
          <w:sz w:val="28"/>
          <w:szCs w:val="28"/>
        </w:rPr>
      </w:pPr>
      <w:r>
        <w:rPr>
          <w:sz w:val="28"/>
          <w:szCs w:val="28"/>
        </w:rPr>
        <w:pict>
          <v:shape id="_x0000_i1034" type="#_x0000_t75" alt="" style="width:81.75pt;height:39pt">
            <v:imagedata r:id="rId16" o:title=""/>
          </v:shape>
        </w:pict>
      </w:r>
      <w:r w:rsidR="0067411B" w:rsidRPr="00BC60C9">
        <w:rPr>
          <w:sz w:val="28"/>
          <w:szCs w:val="28"/>
        </w:rPr>
        <w:t xml:space="preserve">. </w:t>
      </w:r>
    </w:p>
    <w:p w:rsidR="0067411B" w:rsidRPr="00BC60C9" w:rsidRDefault="0067411B" w:rsidP="005D10FE">
      <w:pPr>
        <w:spacing w:line="360" w:lineRule="auto"/>
        <w:jc w:val="both"/>
        <w:rPr>
          <w:sz w:val="28"/>
          <w:szCs w:val="28"/>
        </w:rPr>
      </w:pPr>
      <w:r w:rsidRPr="00BC60C9">
        <w:rPr>
          <w:sz w:val="28"/>
          <w:szCs w:val="28"/>
        </w:rPr>
        <w:t xml:space="preserve">Линейно изменяющееся напряжение Uc (t) характеризуется рядом параметров: </w:t>
      </w:r>
    </w:p>
    <w:p w:rsidR="0067411B" w:rsidRPr="00BC60C9" w:rsidRDefault="0067411B" w:rsidP="005D10FE">
      <w:pPr>
        <w:spacing w:line="360" w:lineRule="auto"/>
        <w:jc w:val="both"/>
        <w:rPr>
          <w:sz w:val="28"/>
          <w:szCs w:val="28"/>
        </w:rPr>
      </w:pPr>
      <w:r w:rsidRPr="00BC60C9">
        <w:rPr>
          <w:sz w:val="28"/>
          <w:szCs w:val="28"/>
        </w:rPr>
        <w:t xml:space="preserve">- длительностью прямого хода tпр, т.е. временем, в течение которого конденсатор заряжается через сопротивление Rк до напряжения Uc; </w:t>
      </w:r>
    </w:p>
    <w:p w:rsidR="0067411B" w:rsidRPr="00BC60C9" w:rsidRDefault="0067411B" w:rsidP="005D10FE">
      <w:pPr>
        <w:spacing w:line="360" w:lineRule="auto"/>
        <w:jc w:val="both"/>
        <w:rPr>
          <w:sz w:val="28"/>
          <w:szCs w:val="28"/>
        </w:rPr>
      </w:pPr>
      <w:r w:rsidRPr="00BC60C9">
        <w:rPr>
          <w:sz w:val="28"/>
          <w:szCs w:val="28"/>
        </w:rPr>
        <w:t xml:space="preserve">- длительностью обратного хода to (время восстановления) - это время, в течение которого происходит разряд конденсатора; </w:t>
      </w:r>
    </w:p>
    <w:p w:rsidR="0067411B" w:rsidRPr="00BC60C9" w:rsidRDefault="0067411B" w:rsidP="005D10FE">
      <w:pPr>
        <w:spacing w:line="360" w:lineRule="auto"/>
        <w:jc w:val="both"/>
        <w:rPr>
          <w:sz w:val="28"/>
          <w:szCs w:val="28"/>
        </w:rPr>
      </w:pPr>
      <w:r w:rsidRPr="00BC60C9">
        <w:rPr>
          <w:sz w:val="28"/>
          <w:szCs w:val="28"/>
        </w:rPr>
        <w:t xml:space="preserve">- периодом повторения линейно изменяющегося напряжения (пи-лообразных импульсов) T = to + tпр; </w:t>
      </w:r>
    </w:p>
    <w:p w:rsidR="0067411B" w:rsidRPr="00BC60C9" w:rsidRDefault="0067411B" w:rsidP="005D10FE">
      <w:pPr>
        <w:spacing w:line="360" w:lineRule="auto"/>
        <w:jc w:val="both"/>
        <w:rPr>
          <w:sz w:val="28"/>
          <w:szCs w:val="28"/>
        </w:rPr>
      </w:pPr>
      <w:r w:rsidRPr="00BC60C9">
        <w:rPr>
          <w:sz w:val="28"/>
          <w:szCs w:val="28"/>
        </w:rPr>
        <w:t xml:space="preserve">- амплитудой пилообразных импульсов   Um; </w:t>
      </w:r>
    </w:p>
    <w:p w:rsidR="0067411B" w:rsidRPr="00BC60C9" w:rsidRDefault="0067411B" w:rsidP="005D10FE">
      <w:pPr>
        <w:spacing w:line="360" w:lineRule="auto"/>
        <w:jc w:val="both"/>
        <w:rPr>
          <w:sz w:val="28"/>
          <w:szCs w:val="28"/>
        </w:rPr>
      </w:pPr>
      <w:r w:rsidRPr="00BC60C9">
        <w:rPr>
          <w:sz w:val="28"/>
          <w:szCs w:val="28"/>
        </w:rPr>
        <w:t xml:space="preserve">- коэффициентом нелинейности </w:t>
      </w:r>
      <w:r w:rsidRPr="00BC60C9">
        <w:rPr>
          <w:sz w:val="28"/>
          <w:szCs w:val="28"/>
        </w:rPr>
        <w:sym w:font="Symbol" w:char="0067"/>
      </w:r>
      <w:r w:rsidRPr="00BC60C9">
        <w:rPr>
          <w:sz w:val="28"/>
          <w:szCs w:val="28"/>
        </w:rPr>
        <w:t xml:space="preserve">. </w:t>
      </w:r>
    </w:p>
    <w:p w:rsidR="0067411B" w:rsidRPr="00BC60C9" w:rsidRDefault="0067411B" w:rsidP="005D10FE">
      <w:pPr>
        <w:spacing w:line="360" w:lineRule="auto"/>
        <w:jc w:val="both"/>
        <w:rPr>
          <w:sz w:val="28"/>
          <w:szCs w:val="28"/>
        </w:rPr>
      </w:pPr>
      <w:r w:rsidRPr="00BC60C9">
        <w:rPr>
          <w:sz w:val="28"/>
          <w:szCs w:val="28"/>
        </w:rPr>
        <w:t xml:space="preserve">Одним из самых важных параметров ГЛИН является коэффициент нелинейности. Для определения </w:t>
      </w:r>
      <w:r w:rsidRPr="00BC60C9">
        <w:rPr>
          <w:sz w:val="28"/>
          <w:szCs w:val="28"/>
        </w:rPr>
        <w:sym w:font="Symbol" w:char="0067"/>
      </w:r>
      <w:r w:rsidRPr="00BC60C9">
        <w:rPr>
          <w:sz w:val="28"/>
          <w:szCs w:val="28"/>
        </w:rPr>
        <w:t xml:space="preserve"> воспользуемся известным утверждением, что линейная функция характеризуется постоянством производной во всех её точках, поэтому отклонение от линейного закона можно оценить коэффициентом нелинейности. Нелинейность определяется максимальным отклонением реальной формы сигнала от идеальной линейной формы. Коэффициент нелинейности находят как отношение изменений производных функции в начале и в конце процесса нарастания </w:t>
      </w:r>
    </w:p>
    <w:p w:rsidR="0067411B" w:rsidRPr="00BC60C9" w:rsidRDefault="00022F37" w:rsidP="005D10FE">
      <w:pPr>
        <w:spacing w:line="360" w:lineRule="auto"/>
        <w:jc w:val="both"/>
        <w:rPr>
          <w:sz w:val="28"/>
          <w:szCs w:val="28"/>
        </w:rPr>
      </w:pPr>
      <w:r>
        <w:rPr>
          <w:sz w:val="28"/>
          <w:szCs w:val="28"/>
        </w:rPr>
        <w:pict>
          <v:shape id="_x0000_i1035" type="#_x0000_t75" alt="" style="width:135.75pt;height:80.25pt">
            <v:imagedata r:id="rId17" o:title=""/>
          </v:shape>
        </w:pict>
      </w:r>
      <w:r w:rsidR="0067411B" w:rsidRPr="00BC60C9">
        <w:rPr>
          <w:sz w:val="28"/>
          <w:szCs w:val="28"/>
        </w:rPr>
        <w:t xml:space="preserve">. </w:t>
      </w:r>
    </w:p>
    <w:p w:rsidR="0067411B" w:rsidRPr="00BC60C9" w:rsidRDefault="0067411B" w:rsidP="005D10FE">
      <w:pPr>
        <w:spacing w:line="360" w:lineRule="auto"/>
        <w:jc w:val="both"/>
        <w:rPr>
          <w:sz w:val="28"/>
          <w:szCs w:val="28"/>
        </w:rPr>
      </w:pPr>
      <w:r w:rsidRPr="00BC60C9">
        <w:rPr>
          <w:sz w:val="28"/>
          <w:szCs w:val="28"/>
        </w:rPr>
        <w:t xml:space="preserve">Учитывая, что dUc/dt = ic/C, где ic - ток заряда конденсатора, можно получить удобное  для расчетов выражение </w:t>
      </w:r>
    </w:p>
    <w:p w:rsidR="0067411B" w:rsidRPr="00BC60C9" w:rsidRDefault="00022F37" w:rsidP="005D10FE">
      <w:pPr>
        <w:spacing w:line="360" w:lineRule="auto"/>
        <w:jc w:val="both"/>
        <w:rPr>
          <w:sz w:val="28"/>
          <w:szCs w:val="28"/>
        </w:rPr>
      </w:pPr>
      <w:r>
        <w:rPr>
          <w:sz w:val="28"/>
          <w:szCs w:val="28"/>
        </w:rPr>
        <w:pict>
          <v:shape id="_x0000_i1036" type="#_x0000_t75" alt="" style="width:63.75pt;height:39pt">
            <v:imagedata r:id="rId18" o:title=""/>
          </v:shape>
        </w:pict>
      </w:r>
      <w:r w:rsidR="0067411B" w:rsidRPr="00BC60C9">
        <w:rPr>
          <w:sz w:val="28"/>
          <w:szCs w:val="28"/>
        </w:rPr>
        <w:t xml:space="preserve"> , </w:t>
      </w:r>
    </w:p>
    <w:p w:rsidR="0067411B" w:rsidRPr="00BC60C9" w:rsidRDefault="0067411B" w:rsidP="005D10FE">
      <w:pPr>
        <w:spacing w:line="360" w:lineRule="auto"/>
        <w:jc w:val="both"/>
        <w:rPr>
          <w:sz w:val="28"/>
          <w:szCs w:val="28"/>
        </w:rPr>
      </w:pPr>
      <w:r w:rsidRPr="00BC60C9">
        <w:rPr>
          <w:sz w:val="28"/>
          <w:szCs w:val="28"/>
        </w:rPr>
        <w:t xml:space="preserve">где iн - ток заряда конденсатора в начале процесса (импульса); iк - ток заряда к моменту окончания импульса. </w:t>
      </w:r>
    </w:p>
    <w:p w:rsidR="0067411B" w:rsidRPr="00BC60C9" w:rsidRDefault="0067411B" w:rsidP="005D10FE">
      <w:pPr>
        <w:spacing w:line="360" w:lineRule="auto"/>
        <w:jc w:val="both"/>
        <w:rPr>
          <w:sz w:val="28"/>
          <w:szCs w:val="28"/>
        </w:rPr>
      </w:pPr>
      <w:r w:rsidRPr="00BC60C9">
        <w:rPr>
          <w:sz w:val="28"/>
          <w:szCs w:val="28"/>
        </w:rPr>
        <w:t xml:space="preserve">Если пренебречь обратным током транзистора и током утечки конденсатора iн  можно определить как </w:t>
      </w:r>
    </w:p>
    <w:p w:rsidR="0067411B" w:rsidRPr="00BC60C9" w:rsidRDefault="0067411B" w:rsidP="005D10FE">
      <w:pPr>
        <w:spacing w:line="360" w:lineRule="auto"/>
        <w:jc w:val="both"/>
        <w:rPr>
          <w:sz w:val="28"/>
          <w:szCs w:val="28"/>
        </w:rPr>
      </w:pPr>
      <w:r w:rsidRPr="00BC60C9">
        <w:rPr>
          <w:sz w:val="28"/>
          <w:szCs w:val="28"/>
        </w:rPr>
        <w:t xml:space="preserve">iн = Еп / Rк. </w:t>
      </w:r>
    </w:p>
    <w:p w:rsidR="0067411B" w:rsidRPr="00BC60C9" w:rsidRDefault="0067411B" w:rsidP="005D10FE">
      <w:pPr>
        <w:spacing w:line="360" w:lineRule="auto"/>
        <w:jc w:val="both"/>
        <w:rPr>
          <w:sz w:val="28"/>
          <w:szCs w:val="28"/>
        </w:rPr>
      </w:pPr>
      <w:r w:rsidRPr="00BC60C9">
        <w:rPr>
          <w:sz w:val="28"/>
          <w:szCs w:val="28"/>
        </w:rPr>
        <w:t xml:space="preserve">В конце импульса напряжение, заряжающее конденсатор С, будет меньше напряжения источника питания на величину Um, следовательно, ток в конце будет определяться как </w:t>
      </w:r>
    </w:p>
    <w:p w:rsidR="0067411B" w:rsidRPr="00BC60C9" w:rsidRDefault="0067411B" w:rsidP="005D10FE">
      <w:pPr>
        <w:spacing w:line="360" w:lineRule="auto"/>
        <w:jc w:val="both"/>
        <w:rPr>
          <w:sz w:val="28"/>
          <w:szCs w:val="28"/>
        </w:rPr>
      </w:pPr>
      <w:r w:rsidRPr="00BC60C9">
        <w:rPr>
          <w:sz w:val="28"/>
          <w:szCs w:val="28"/>
        </w:rPr>
        <w:t xml:space="preserve">iк = (Еп - Um) / Rк. </w:t>
      </w:r>
    </w:p>
    <w:p w:rsidR="0067411B" w:rsidRPr="00BC60C9" w:rsidRDefault="0067411B" w:rsidP="005D10FE">
      <w:pPr>
        <w:spacing w:line="360" w:lineRule="auto"/>
        <w:jc w:val="both"/>
        <w:rPr>
          <w:sz w:val="28"/>
          <w:szCs w:val="28"/>
        </w:rPr>
      </w:pPr>
      <w:r w:rsidRPr="00BC60C9">
        <w:rPr>
          <w:sz w:val="28"/>
          <w:szCs w:val="28"/>
        </w:rPr>
        <w:t>Так как при tпр &lt;&lt;</w:t>
      </w:r>
      <w:r w:rsidRPr="00BC60C9">
        <w:rPr>
          <w:sz w:val="28"/>
          <w:szCs w:val="28"/>
        </w:rPr>
        <w:sym w:font="Symbol" w:char="0074"/>
      </w:r>
      <w:r w:rsidRPr="00BC60C9">
        <w:rPr>
          <w:sz w:val="28"/>
          <w:szCs w:val="28"/>
        </w:rPr>
        <w:t xml:space="preserve">     Um = Uc = Eп tпр/ RC, окончательное выражение коэффициента нелинейности будет иметь вид </w:t>
      </w:r>
    </w:p>
    <w:p w:rsidR="0067411B" w:rsidRPr="00BC60C9" w:rsidRDefault="00022F37" w:rsidP="005D10FE">
      <w:pPr>
        <w:spacing w:line="360" w:lineRule="auto"/>
        <w:jc w:val="both"/>
        <w:rPr>
          <w:sz w:val="28"/>
          <w:szCs w:val="28"/>
        </w:rPr>
      </w:pPr>
      <w:r>
        <w:rPr>
          <w:sz w:val="28"/>
          <w:szCs w:val="28"/>
        </w:rPr>
        <w:pict>
          <v:shape id="_x0000_i1037" type="#_x0000_t75" alt="" style="width:168.75pt;height:59.25pt">
            <v:imagedata r:id="rId19" o:title=""/>
          </v:shape>
        </w:pict>
      </w:r>
      <w:r w:rsidR="0067411B" w:rsidRPr="00BC60C9">
        <w:rPr>
          <w:sz w:val="28"/>
          <w:szCs w:val="28"/>
        </w:rPr>
        <w:t xml:space="preserve"> . </w:t>
      </w:r>
    </w:p>
    <w:p w:rsidR="0067411B" w:rsidRPr="00BC60C9" w:rsidRDefault="0067411B" w:rsidP="005D10FE">
      <w:pPr>
        <w:spacing w:line="360" w:lineRule="auto"/>
        <w:jc w:val="both"/>
        <w:rPr>
          <w:sz w:val="28"/>
          <w:szCs w:val="28"/>
        </w:rPr>
      </w:pPr>
      <w:r w:rsidRPr="00BC60C9">
        <w:rPr>
          <w:sz w:val="28"/>
          <w:szCs w:val="28"/>
        </w:rPr>
        <w:t xml:space="preserve">Простейший генератор линейного напряжения характеризуется также коэффициентом использования напряжения источника питания </w:t>
      </w:r>
    </w:p>
    <w:p w:rsidR="0067411B" w:rsidRPr="00BC60C9" w:rsidRDefault="0067411B" w:rsidP="005D10FE">
      <w:pPr>
        <w:spacing w:line="360" w:lineRule="auto"/>
        <w:jc w:val="both"/>
        <w:rPr>
          <w:sz w:val="28"/>
          <w:szCs w:val="28"/>
        </w:rPr>
      </w:pPr>
      <w:r w:rsidRPr="00BC60C9">
        <w:rPr>
          <w:sz w:val="28"/>
          <w:szCs w:val="28"/>
        </w:rPr>
        <w:sym w:font="Symbol" w:char="0078"/>
      </w:r>
      <w:r w:rsidRPr="00BC60C9">
        <w:rPr>
          <w:sz w:val="28"/>
          <w:szCs w:val="28"/>
        </w:rPr>
        <w:t xml:space="preserve"> = Um / Eп. </w:t>
      </w:r>
    </w:p>
    <w:p w:rsidR="0067411B" w:rsidRPr="00BC60C9" w:rsidRDefault="0067411B" w:rsidP="005D10FE">
      <w:pPr>
        <w:spacing w:line="360" w:lineRule="auto"/>
        <w:jc w:val="both"/>
        <w:rPr>
          <w:sz w:val="28"/>
          <w:szCs w:val="28"/>
        </w:rPr>
      </w:pPr>
      <w:r w:rsidRPr="00BC60C9">
        <w:rPr>
          <w:sz w:val="28"/>
          <w:szCs w:val="28"/>
        </w:rPr>
        <w:t xml:space="preserve">Если подставить значение Um в выражение для коэффициента использования напряжения источника питания, получим </w:t>
      </w:r>
    </w:p>
    <w:p w:rsidR="0067411B" w:rsidRPr="00BC60C9" w:rsidRDefault="0067411B" w:rsidP="005D10FE">
      <w:pPr>
        <w:spacing w:line="360" w:lineRule="auto"/>
        <w:jc w:val="both"/>
        <w:rPr>
          <w:sz w:val="28"/>
          <w:szCs w:val="28"/>
        </w:rPr>
      </w:pPr>
      <w:r w:rsidRPr="00BC60C9">
        <w:rPr>
          <w:sz w:val="28"/>
          <w:szCs w:val="28"/>
        </w:rPr>
        <w:sym w:font="Symbol" w:char="0078"/>
      </w:r>
      <w:r w:rsidRPr="00BC60C9">
        <w:rPr>
          <w:sz w:val="28"/>
          <w:szCs w:val="28"/>
        </w:rPr>
        <w:t xml:space="preserve"> = </w:t>
      </w:r>
      <w:r w:rsidR="00022F37">
        <w:rPr>
          <w:sz w:val="28"/>
          <w:szCs w:val="28"/>
        </w:rPr>
        <w:pict>
          <v:shape id="_x0000_i1038" type="#_x0000_t75" alt="" style="width:99pt;height:57.75pt">
            <v:imagedata r:id="rId20" o:title=""/>
          </v:shape>
        </w:pict>
      </w:r>
      <w:r w:rsidRPr="00BC60C9">
        <w:rPr>
          <w:sz w:val="28"/>
          <w:szCs w:val="28"/>
        </w:rPr>
        <w:t xml:space="preserve">. </w:t>
      </w:r>
    </w:p>
    <w:p w:rsidR="0067411B" w:rsidRPr="00BC60C9" w:rsidRDefault="0067411B" w:rsidP="005D10FE">
      <w:pPr>
        <w:spacing w:line="360" w:lineRule="auto"/>
        <w:jc w:val="both"/>
        <w:rPr>
          <w:sz w:val="28"/>
          <w:szCs w:val="28"/>
        </w:rPr>
      </w:pPr>
      <w:r w:rsidRPr="00BC60C9">
        <w:rPr>
          <w:sz w:val="28"/>
          <w:szCs w:val="28"/>
        </w:rPr>
        <w:t xml:space="preserve">Из полученного выражения для коэффициента нелинейности следует, что чем лучше линейность пилообразного напряжения, тем меньше амплитуда напряжения ГЛИН. Например, если напряжение источника питания 10 В, для получения коэффициента нелинейности </w:t>
      </w:r>
      <w:r w:rsidRPr="00BC60C9">
        <w:rPr>
          <w:sz w:val="28"/>
          <w:szCs w:val="28"/>
        </w:rPr>
        <w:sym w:font="Symbol" w:char="0067"/>
      </w:r>
      <w:r w:rsidRPr="00BC60C9">
        <w:rPr>
          <w:sz w:val="28"/>
          <w:szCs w:val="28"/>
        </w:rPr>
        <w:t xml:space="preserve"> = 1 % амплитуда напряжения импульсов ГПН не должна превышать 0,1 В. </w:t>
      </w:r>
    </w:p>
    <w:p w:rsidR="0067411B" w:rsidRPr="00BC60C9" w:rsidRDefault="0067411B" w:rsidP="005D10FE">
      <w:pPr>
        <w:spacing w:line="360" w:lineRule="auto"/>
        <w:jc w:val="both"/>
        <w:rPr>
          <w:sz w:val="28"/>
          <w:szCs w:val="28"/>
        </w:rPr>
      </w:pPr>
      <w:r w:rsidRPr="00BC60C9">
        <w:rPr>
          <w:sz w:val="28"/>
          <w:szCs w:val="28"/>
        </w:rPr>
        <w:t xml:space="preserve">Для повышения коэффициента использования напряжения питания при малых значениях коэффициента нелинейности применяются стабилизаторы постоянного тока (ГСТ). Действительно, из выражения для </w:t>
      </w:r>
      <w:r w:rsidRPr="00BC60C9">
        <w:rPr>
          <w:sz w:val="28"/>
          <w:szCs w:val="28"/>
        </w:rPr>
        <w:sym w:font="Symbol" w:char="0067"/>
      </w:r>
      <w:r w:rsidRPr="00BC60C9">
        <w:rPr>
          <w:sz w:val="28"/>
          <w:szCs w:val="28"/>
        </w:rPr>
        <w:t xml:space="preserve"> видно, что при обеспечении постоянства тока заряда (для линейно падающего напряжения - тока разряда) iн = iк, следовательно </w:t>
      </w:r>
      <w:r w:rsidRPr="00BC60C9">
        <w:rPr>
          <w:sz w:val="28"/>
          <w:szCs w:val="28"/>
        </w:rPr>
        <w:sym w:font="Symbol" w:char="00AE"/>
      </w:r>
      <w:r w:rsidRPr="00BC60C9">
        <w:rPr>
          <w:sz w:val="28"/>
          <w:szCs w:val="28"/>
        </w:rPr>
        <w:sym w:font="Symbol" w:char="0067"/>
      </w:r>
      <w:r w:rsidRPr="00BC60C9">
        <w:rPr>
          <w:sz w:val="28"/>
          <w:szCs w:val="28"/>
        </w:rPr>
        <w:t xml:space="preserve">0. </w:t>
      </w:r>
    </w:p>
    <w:p w:rsidR="0067411B" w:rsidRPr="00BC60C9" w:rsidRDefault="0067411B" w:rsidP="005D10FE">
      <w:pPr>
        <w:spacing w:line="360" w:lineRule="auto"/>
        <w:jc w:val="both"/>
        <w:rPr>
          <w:sz w:val="28"/>
          <w:szCs w:val="28"/>
        </w:rPr>
      </w:pPr>
      <w:r w:rsidRPr="00BC60C9">
        <w:rPr>
          <w:sz w:val="28"/>
          <w:szCs w:val="28"/>
        </w:rPr>
        <w:t xml:space="preserve">Схема простого генератора пилообразного напряжения со стабилизатором тока в цепи разряда конденсатора показана на рис. 4, а. Заряд конденсатора осуществляется через транзистор VT1 и сопротивление Rк. За время заряда напряжение на конденсаторе достигает практически напряжения источника питания. Когда приходит на базу транзисторов нулевой уровень, первый транзистор закрывается, а транзистор VT2 переходит в режим генератора стабильного тока (ГСТ) и через него протекает стабильный постоянный ток разряда конденсатора (рис. 4, б). </w:t>
      </w:r>
    </w:p>
    <w:p w:rsidR="0067411B" w:rsidRPr="00BC60C9" w:rsidRDefault="00022F37" w:rsidP="005D10FE">
      <w:pPr>
        <w:spacing w:line="360" w:lineRule="auto"/>
        <w:jc w:val="both"/>
        <w:rPr>
          <w:sz w:val="28"/>
          <w:szCs w:val="28"/>
        </w:rPr>
      </w:pPr>
      <w:r>
        <w:rPr>
          <w:sz w:val="28"/>
          <w:szCs w:val="28"/>
        </w:rPr>
        <w:pict>
          <v:shape id="_x0000_i1039" type="#_x0000_t75" style="width:452.25pt;height:176.25pt">
            <v:imagedata r:id="rId21" o:title=""/>
          </v:shape>
        </w:pict>
      </w:r>
    </w:p>
    <w:p w:rsidR="0067411B" w:rsidRPr="00BC60C9" w:rsidRDefault="0067411B" w:rsidP="005D10FE">
      <w:pPr>
        <w:spacing w:line="360" w:lineRule="auto"/>
        <w:jc w:val="both"/>
        <w:rPr>
          <w:sz w:val="28"/>
          <w:szCs w:val="28"/>
        </w:rPr>
      </w:pPr>
      <w:r w:rsidRPr="00BC60C9">
        <w:rPr>
          <w:sz w:val="28"/>
          <w:szCs w:val="28"/>
        </w:rPr>
        <w:t xml:space="preserve">При определении коэффициента нелинейности импульсов этого генератора пилообразного напряжения необходимо учитывать влияние сопротивления нагрузки Rн на процесс разряда конденсатора. Ток через сопротивление нагрузки обусловлен напряжением на конденсаторе и в конце разряда он равен нулю, так как к концу разряда Uc = 0. С учетом высказанных соображений можно получить выражение для коэффициента нелинейности ГПН с генератором стабильного тока. </w:t>
      </w:r>
    </w:p>
    <w:p w:rsidR="0067411B" w:rsidRPr="00BC60C9" w:rsidRDefault="00022F37" w:rsidP="005D10FE">
      <w:pPr>
        <w:spacing w:line="360" w:lineRule="auto"/>
        <w:jc w:val="both"/>
        <w:rPr>
          <w:sz w:val="28"/>
          <w:szCs w:val="28"/>
        </w:rPr>
      </w:pPr>
      <w:r>
        <w:rPr>
          <w:sz w:val="28"/>
          <w:szCs w:val="28"/>
        </w:rPr>
        <w:pict>
          <v:shape id="_x0000_i1040" type="#_x0000_t75" alt="" style="width:203.25pt;height:81pt">
            <v:imagedata r:id="rId22" o:title=""/>
          </v:shape>
        </w:pict>
      </w:r>
      <w:r w:rsidR="0067411B" w:rsidRPr="00BC60C9">
        <w:rPr>
          <w:sz w:val="28"/>
          <w:szCs w:val="28"/>
        </w:rPr>
        <w:t xml:space="preserve">. </w:t>
      </w:r>
    </w:p>
    <w:p w:rsidR="0067411B" w:rsidRDefault="0067411B" w:rsidP="005D10FE">
      <w:pPr>
        <w:spacing w:line="360" w:lineRule="auto"/>
        <w:jc w:val="both"/>
        <w:rPr>
          <w:sz w:val="28"/>
          <w:szCs w:val="28"/>
        </w:rPr>
      </w:pPr>
      <w:r w:rsidRPr="00BC60C9">
        <w:rPr>
          <w:sz w:val="28"/>
          <w:szCs w:val="28"/>
        </w:rPr>
        <w:t xml:space="preserve">Из полученного выражения следует, что для уменьшения </w:t>
      </w:r>
      <w:r w:rsidRPr="00BC60C9">
        <w:rPr>
          <w:sz w:val="28"/>
          <w:szCs w:val="28"/>
        </w:rPr>
        <w:sym w:font="Symbol" w:char="0067"/>
      </w:r>
      <w:r w:rsidRPr="00BC60C9">
        <w:rPr>
          <w:sz w:val="28"/>
          <w:szCs w:val="28"/>
        </w:rPr>
        <w:t xml:space="preserve"> желательно использовать высокоомные нагрузки или же уменьшать амплитуду импульса сигнала.</w:t>
      </w:r>
    </w:p>
    <w:p w:rsidR="0067411B" w:rsidRDefault="0067411B" w:rsidP="0067411B">
      <w:pPr>
        <w:pStyle w:val="1"/>
      </w:pPr>
      <w:r>
        <w:rPr>
          <w:szCs w:val="28"/>
        </w:rPr>
        <w:br w:type="page"/>
      </w:r>
      <w:bookmarkStart w:id="8" w:name="_Toc42402940"/>
      <w:bookmarkStart w:id="9" w:name="_Toc42650803"/>
      <w:r>
        <w:t>Проработка научно-технической литературы и обоснование выбора.</w:t>
      </w:r>
      <w:bookmarkEnd w:id="8"/>
      <w:bookmarkEnd w:id="9"/>
    </w:p>
    <w:p w:rsidR="0067411B" w:rsidRDefault="0067411B" w:rsidP="0067411B">
      <w:pPr>
        <w:spacing w:line="360" w:lineRule="auto"/>
        <w:jc w:val="both"/>
        <w:rPr>
          <w:bCs/>
          <w:sz w:val="28"/>
        </w:rPr>
      </w:pPr>
      <w:r>
        <w:rPr>
          <w:bCs/>
          <w:sz w:val="28"/>
        </w:rPr>
        <w:t xml:space="preserve">Существующая литература по генераторам линейно-изменяющегося напряжения весьма многочисленна и может быть разделена на три группы. Во-первых, это учебно-справочная литература по  импульсной технике, в которой описаны лишь основные классические схемы генераторов линейно-изменяющегося напряжения чаще всего ориентированные в основном на устаревшую элементную базу и характеризующуюся узкими функциональными возможностями. Во-вторых – это научно - техническая литература в которой в которой рассматриваются генераторы линейно-изменяющегося напряжения специального применения, например, в телевидении. К третьей группе можно отнести периодическую печать, описания к авторским свидетельствам и патентам, другие узко специализированные издания, пользование которыми затруднено. </w:t>
      </w:r>
    </w:p>
    <w:p w:rsidR="0067411B" w:rsidRDefault="0067411B" w:rsidP="0067411B">
      <w:pPr>
        <w:spacing w:line="360" w:lineRule="auto"/>
        <w:jc w:val="both"/>
        <w:rPr>
          <w:sz w:val="28"/>
        </w:rPr>
      </w:pPr>
      <w:r>
        <w:rPr>
          <w:bCs/>
          <w:sz w:val="28"/>
        </w:rPr>
        <w:t xml:space="preserve">Одним из наиболее полезных источников при рассмотрении данной темы является  справочник </w:t>
      </w:r>
      <w:r>
        <w:rPr>
          <w:sz w:val="28"/>
        </w:rPr>
        <w:t>Б. С.  Гершунский “Справочник по расчету электронных схем ”, в котором приведены сведения о расчете наиболее распространенных современных схем генераторов линейно-изменяющегося напряжения, а также изложены основные этапы проектирования электронных устройств.</w:t>
      </w:r>
    </w:p>
    <w:p w:rsidR="0067411B" w:rsidRDefault="0067411B" w:rsidP="0067411B">
      <w:pPr>
        <w:spacing w:line="360" w:lineRule="auto"/>
        <w:jc w:val="both"/>
        <w:rPr>
          <w:sz w:val="28"/>
        </w:rPr>
      </w:pPr>
      <w:r>
        <w:rPr>
          <w:sz w:val="28"/>
        </w:rPr>
        <w:t>В учебном пособии для вузов “Электроника ” есть широкий выбор схем, рассмотрены основы теории электронных схем, но этот источник характеризуется достаточно строгим изложением основных положений электроники.</w:t>
      </w:r>
    </w:p>
    <w:p w:rsidR="0067411B" w:rsidRDefault="0067411B" w:rsidP="0067411B">
      <w:pPr>
        <w:spacing w:line="360" w:lineRule="auto"/>
        <w:jc w:val="both"/>
        <w:rPr>
          <w:sz w:val="28"/>
        </w:rPr>
      </w:pPr>
      <w:r>
        <w:rPr>
          <w:sz w:val="28"/>
        </w:rPr>
        <w:t xml:space="preserve">Бондарь В А “Генераторы линейно-изменяющегося напряжения ”. В этой книге приводится классификация генераторов линейно изменяющегося напряжения .  Рассмотрены генераторы с положительной, отрицательной и комбинированными обратными связями, а также схемы с независимой компенсацией нелинейности , выполненные на современной элементной базе. Излагается методика инженерного расчета, даются рекомендации по выбору типов используемых элементов. </w:t>
      </w:r>
    </w:p>
    <w:p w:rsidR="0067411B" w:rsidRDefault="0067411B" w:rsidP="0067411B">
      <w:pPr>
        <w:spacing w:line="360" w:lineRule="auto"/>
        <w:jc w:val="both"/>
        <w:rPr>
          <w:bCs/>
          <w:sz w:val="28"/>
        </w:rPr>
      </w:pPr>
      <w:r>
        <w:rPr>
          <w:sz w:val="28"/>
        </w:rPr>
        <w:t xml:space="preserve">В следующем источнике – Хоровиц П., Хилл У.”Искусство схемотехники ”приведены наиболее интересные технические решения, внимание читателя сосредотачивается на тонких аспектах проектирования и применения электронных схем. Он посвящен быстро развивающимся областям электроники и характеризуется многообразием электронных схем. </w:t>
      </w:r>
    </w:p>
    <w:p w:rsidR="0067411B" w:rsidRDefault="0067411B" w:rsidP="0067411B">
      <w:pPr>
        <w:spacing w:line="360" w:lineRule="auto"/>
        <w:jc w:val="both"/>
        <w:rPr>
          <w:sz w:val="28"/>
        </w:rPr>
      </w:pPr>
      <w:r>
        <w:rPr>
          <w:sz w:val="28"/>
        </w:rPr>
        <w:t>Справочник Четвертков, Дубровский, Иванов “Резисторы” 1991г содержит основные электрические и эксплуатационные характеристики резисторов. Даны рекомендации по выбору и применению резисторов в аппаратуре. Основное внимание уделено новым типам резисторов, представляющих широкие серии по диапазонам номинальных сопротивлений, мощностей и другим параметрам.</w:t>
      </w:r>
    </w:p>
    <w:p w:rsidR="0067411B" w:rsidRDefault="0067411B" w:rsidP="0067411B">
      <w:pPr>
        <w:spacing w:line="360" w:lineRule="auto"/>
        <w:jc w:val="both"/>
        <w:rPr>
          <w:sz w:val="28"/>
        </w:rPr>
      </w:pPr>
      <w:r>
        <w:rPr>
          <w:sz w:val="28"/>
        </w:rPr>
        <w:t>Справочное пособие А И Аксенов, А В Нефедов “Резисторы. Конденсаторы</w:t>
      </w:r>
      <w:r>
        <w:rPr>
          <w:sz w:val="28"/>
          <w:lang w:val="en-US"/>
        </w:rPr>
        <w:t> </w:t>
      </w:r>
      <w:r>
        <w:rPr>
          <w:sz w:val="28"/>
        </w:rPr>
        <w:t xml:space="preserve">”; 2000г представляет собой систематизированные в табличной форме информационно–справочные материалы по параметрам и характеристикам резисторов и конденсаторов от условного обозначения до иллюстраций корпуса прибора. Для удобства поиска конкретного типа изделия справочник содержит алфавитный указатель всех изделий с указанием страниц где размещена информация на указанное изделие. </w:t>
      </w:r>
    </w:p>
    <w:p w:rsidR="0067411B" w:rsidRDefault="0067411B" w:rsidP="0067411B">
      <w:pPr>
        <w:spacing w:line="360" w:lineRule="auto"/>
        <w:jc w:val="both"/>
        <w:rPr>
          <w:sz w:val="28"/>
        </w:rPr>
      </w:pPr>
      <w:r>
        <w:rPr>
          <w:sz w:val="28"/>
        </w:rPr>
        <w:t xml:space="preserve">В справочном пособии А И Аксенова, А В Нефедова “Отечественные полупроводниковые приборы ” 2000г данные систематизированы в табличной форме в алфавитно-цифровой последовательности по основным электрическим параметрам и конструкторскому исполнению на отечественные транзисторы. Характеризуется удобной формой поиска и восприятия информации. </w:t>
      </w:r>
    </w:p>
    <w:p w:rsidR="0067411B" w:rsidRDefault="0067411B" w:rsidP="0067411B">
      <w:pPr>
        <w:spacing w:line="360" w:lineRule="auto"/>
        <w:jc w:val="both"/>
        <w:rPr>
          <w:sz w:val="28"/>
        </w:rPr>
      </w:pPr>
      <w:r>
        <w:rPr>
          <w:sz w:val="28"/>
        </w:rPr>
        <w:t>При оформлении курсового проекта были использованы “Методические указания по оформлению курсовых и дипломных проектов для студентов специальностей 210300 – “Роботы и робототехнические системы”, 220200–“Автоматизированные системы обработки информации и управления”, 210100- “Управление и информатика в технических системах”/УГАТУ, Валеева Р. Г, Старцев Ю В, 1997.</w:t>
      </w:r>
    </w:p>
    <w:p w:rsidR="0053068B" w:rsidRDefault="0067411B" w:rsidP="0067411B">
      <w:pPr>
        <w:pStyle w:val="a3"/>
        <w:spacing w:line="360" w:lineRule="auto"/>
      </w:pPr>
      <w:r>
        <w:t>Названы далеко не все источники литературы по генераторам линейно-изменяющегося напряжения.  Но даже этот список дает возможность представить широкий спектр литературы по данному вопросу.</w:t>
      </w:r>
    </w:p>
    <w:p w:rsidR="0053068B" w:rsidRDefault="0067411B" w:rsidP="0067411B">
      <w:pPr>
        <w:pStyle w:val="1"/>
      </w:pPr>
      <w:r>
        <w:br w:type="page"/>
      </w:r>
      <w:bookmarkStart w:id="10" w:name="_Toc42402941"/>
      <w:bookmarkStart w:id="11" w:name="_Toc42650804"/>
      <w:r w:rsidR="0053068B">
        <w:t>Техническое задание</w:t>
      </w:r>
      <w:bookmarkEnd w:id="10"/>
      <w:bookmarkEnd w:id="11"/>
    </w:p>
    <w:p w:rsidR="0053068B" w:rsidRDefault="0053068B">
      <w:pPr>
        <w:spacing w:line="360" w:lineRule="auto"/>
        <w:jc w:val="center"/>
        <w:rPr>
          <w:b/>
          <w:bCs/>
          <w:sz w:val="28"/>
        </w:rPr>
      </w:pPr>
    </w:p>
    <w:p w:rsidR="0053068B" w:rsidRDefault="0053068B">
      <w:pPr>
        <w:pStyle w:val="a3"/>
        <w:spacing w:line="360" w:lineRule="auto"/>
        <w:rPr>
          <w:szCs w:val="24"/>
        </w:rPr>
      </w:pPr>
      <w:r>
        <w:rPr>
          <w:szCs w:val="24"/>
        </w:rPr>
        <w:t>Спроектировать генератор линейно – изменяющегося напряжения  со следующими параметрами:</w:t>
      </w:r>
    </w:p>
    <w:p w:rsidR="0053068B" w:rsidRDefault="0053068B">
      <w:pPr>
        <w:numPr>
          <w:ilvl w:val="0"/>
          <w:numId w:val="2"/>
        </w:numPr>
        <w:spacing w:line="360" w:lineRule="auto"/>
        <w:rPr>
          <w:sz w:val="28"/>
        </w:rPr>
      </w:pPr>
      <w:r>
        <w:rPr>
          <w:sz w:val="28"/>
        </w:rPr>
        <w:t xml:space="preserve">время прямого хода </w:t>
      </w:r>
      <w:r>
        <w:rPr>
          <w:sz w:val="28"/>
          <w:lang w:val="en-US"/>
        </w:rPr>
        <w:t>t</w:t>
      </w:r>
      <w:r>
        <w:rPr>
          <w:sz w:val="28"/>
          <w:vertAlign w:val="subscript"/>
        </w:rPr>
        <w:t>р</w:t>
      </w:r>
      <w:r>
        <w:rPr>
          <w:sz w:val="28"/>
        </w:rPr>
        <w:t>=</w:t>
      </w:r>
      <w:r w:rsidR="008E1818" w:rsidRPr="008E1818">
        <w:rPr>
          <w:sz w:val="28"/>
        </w:rPr>
        <w:t>3</w:t>
      </w:r>
      <w:r>
        <w:rPr>
          <w:sz w:val="28"/>
        </w:rPr>
        <w:t>0 мкс;</w:t>
      </w:r>
    </w:p>
    <w:p w:rsidR="0053068B" w:rsidRDefault="0053068B">
      <w:pPr>
        <w:numPr>
          <w:ilvl w:val="0"/>
          <w:numId w:val="2"/>
        </w:numPr>
        <w:spacing w:line="360" w:lineRule="auto"/>
        <w:rPr>
          <w:sz w:val="28"/>
        </w:rPr>
      </w:pPr>
      <w:r>
        <w:rPr>
          <w:sz w:val="28"/>
        </w:rPr>
        <w:t xml:space="preserve">время обратного хода </w:t>
      </w:r>
      <w:r>
        <w:rPr>
          <w:sz w:val="28"/>
          <w:lang w:val="en-US"/>
        </w:rPr>
        <w:t>t</w:t>
      </w:r>
      <w:r>
        <w:rPr>
          <w:sz w:val="28"/>
          <w:vertAlign w:val="subscript"/>
        </w:rPr>
        <w:t>о</w:t>
      </w:r>
      <w:r>
        <w:rPr>
          <w:sz w:val="28"/>
        </w:rPr>
        <w:t xml:space="preserve"> =</w:t>
      </w:r>
      <w:r w:rsidR="008E1818" w:rsidRPr="008E1818">
        <w:rPr>
          <w:sz w:val="28"/>
        </w:rPr>
        <w:t>20</w:t>
      </w:r>
      <w:r>
        <w:rPr>
          <w:sz w:val="28"/>
        </w:rPr>
        <w:t xml:space="preserve"> мкс;</w:t>
      </w:r>
    </w:p>
    <w:p w:rsidR="0053068B" w:rsidRDefault="0053068B">
      <w:pPr>
        <w:numPr>
          <w:ilvl w:val="0"/>
          <w:numId w:val="2"/>
        </w:numPr>
        <w:spacing w:line="360" w:lineRule="auto"/>
        <w:rPr>
          <w:sz w:val="28"/>
        </w:rPr>
      </w:pPr>
      <w:r>
        <w:rPr>
          <w:sz w:val="28"/>
        </w:rPr>
        <w:t xml:space="preserve">амплитуда  </w:t>
      </w:r>
      <w:r>
        <w:rPr>
          <w:sz w:val="28"/>
          <w:lang w:val="en-US"/>
        </w:rPr>
        <w:t>Umax</w:t>
      </w:r>
      <w:r>
        <w:rPr>
          <w:sz w:val="28"/>
          <w:vertAlign w:val="subscript"/>
        </w:rPr>
        <w:t xml:space="preserve">  </w:t>
      </w:r>
      <w:r w:rsidR="008E1818">
        <w:rPr>
          <w:sz w:val="28"/>
        </w:rPr>
        <w:t xml:space="preserve">= </w:t>
      </w:r>
      <w:r w:rsidR="008E1818">
        <w:rPr>
          <w:sz w:val="28"/>
          <w:lang w:val="en-US"/>
        </w:rPr>
        <w:t>9</w:t>
      </w:r>
      <w:r>
        <w:rPr>
          <w:sz w:val="28"/>
        </w:rPr>
        <w:t xml:space="preserve"> В;</w:t>
      </w:r>
    </w:p>
    <w:p w:rsidR="0053068B" w:rsidRDefault="0053068B">
      <w:pPr>
        <w:pStyle w:val="30"/>
        <w:spacing w:line="360" w:lineRule="auto"/>
        <w:rPr>
          <w:b w:val="0"/>
          <w:szCs w:val="24"/>
          <w:lang w:val="ru-RU"/>
        </w:rPr>
      </w:pPr>
      <w:r>
        <w:rPr>
          <w:b w:val="0"/>
          <w:szCs w:val="24"/>
          <w:lang w:val="ru-RU"/>
        </w:rPr>
        <w:t xml:space="preserve">            -    коэффициент нелинейности </w:t>
      </w:r>
      <w:r>
        <w:rPr>
          <w:b w:val="0"/>
          <w:szCs w:val="24"/>
          <w:lang w:val="ru-RU"/>
        </w:rPr>
        <w:sym w:font="Symbol" w:char="F065"/>
      </w:r>
      <w:r>
        <w:rPr>
          <w:b w:val="0"/>
          <w:szCs w:val="24"/>
          <w:lang w:val="ru-RU"/>
        </w:rPr>
        <w:t xml:space="preserve"> =0,</w:t>
      </w:r>
      <w:r w:rsidR="008E1818">
        <w:rPr>
          <w:b w:val="0"/>
          <w:szCs w:val="24"/>
        </w:rPr>
        <w:t>4</w:t>
      </w:r>
      <w:r>
        <w:rPr>
          <w:b w:val="0"/>
          <w:szCs w:val="24"/>
          <w:lang w:val="ru-RU"/>
        </w:rPr>
        <w:t>%</w:t>
      </w:r>
    </w:p>
    <w:p w:rsidR="0053068B" w:rsidRDefault="0053068B">
      <w:pPr>
        <w:pStyle w:val="a5"/>
        <w:spacing w:line="360" w:lineRule="auto"/>
        <w:ind w:left="0"/>
        <w:rPr>
          <w:bCs/>
          <w:szCs w:val="24"/>
        </w:rPr>
      </w:pPr>
      <w:r>
        <w:rPr>
          <w:bCs/>
          <w:szCs w:val="24"/>
        </w:rPr>
        <w:t xml:space="preserve"> В результате расчетов определить параметры элементов схемы генератора.                 </w:t>
      </w:r>
    </w:p>
    <w:p w:rsidR="0053068B" w:rsidRDefault="0067411B" w:rsidP="0067411B">
      <w:pPr>
        <w:pStyle w:val="1"/>
      </w:pPr>
      <w:r>
        <w:br w:type="page"/>
      </w:r>
      <w:bookmarkStart w:id="12" w:name="_Toc42402942"/>
      <w:bookmarkStart w:id="13" w:name="_Toc42650805"/>
      <w:r w:rsidR="0053068B">
        <w:t>Выбор принципиальной схемы генератора линейно-изменяющегося напряжения</w:t>
      </w:r>
      <w:bookmarkEnd w:id="12"/>
      <w:bookmarkEnd w:id="13"/>
    </w:p>
    <w:p w:rsidR="0053068B" w:rsidRDefault="0053068B">
      <w:pPr>
        <w:spacing w:line="360" w:lineRule="auto"/>
        <w:rPr>
          <w:sz w:val="28"/>
        </w:rPr>
      </w:pPr>
    </w:p>
    <w:p w:rsidR="0053068B" w:rsidRDefault="0053068B">
      <w:pPr>
        <w:spacing w:line="360" w:lineRule="auto"/>
        <w:rPr>
          <w:sz w:val="28"/>
        </w:rPr>
      </w:pPr>
      <w:r>
        <w:rPr>
          <w:sz w:val="28"/>
        </w:rPr>
        <w:t xml:space="preserve">          Генератор пилообразного напряжения построим по схеме, приведенной на рисунке 1. Обозначения соответствуют схеме электрической принципиальной 5093.036000.000 Э3. </w:t>
      </w:r>
    </w:p>
    <w:p w:rsidR="0053068B" w:rsidRDefault="00022F37">
      <w:pPr>
        <w:tabs>
          <w:tab w:val="left" w:pos="980"/>
        </w:tabs>
        <w:rPr>
          <w:sz w:val="28"/>
        </w:rPr>
      </w:pPr>
      <w:r>
        <w:rPr>
          <w:noProof/>
          <w:sz w:val="28"/>
        </w:rPr>
        <w:pict>
          <v:shapetype id="_x0000_t202" coordsize="21600,21600" o:spt="202" path="m,l,21600r21600,l21600,xe">
            <v:stroke joinstyle="miter"/>
            <v:path gradientshapeok="t" o:connecttype="rect"/>
          </v:shapetype>
          <v:shape id="_x0000_s1127" type="#_x0000_t202" style="position:absolute;margin-left:202.7pt;margin-top:1.45pt;width:36pt;height:21.6pt;z-index:251704832" o:allowincell="f" strokecolor="white">
            <v:textbox style="mso-next-textbox:#_x0000_s1127">
              <w:txbxContent>
                <w:p w:rsidR="0053068B" w:rsidRDefault="0053068B">
                  <w:pPr>
                    <w:rPr>
                      <w:vertAlign w:val="subscript"/>
                      <w:lang w:val="en-US"/>
                    </w:rPr>
                  </w:pPr>
                  <w:r>
                    <w:rPr>
                      <w:lang w:val="en-US"/>
                    </w:rPr>
                    <w:t>-E</w:t>
                  </w:r>
                  <w:r>
                    <w:rPr>
                      <w:vertAlign w:val="subscript"/>
                      <w:lang w:val="en-US"/>
                    </w:rPr>
                    <w:t>К</w:t>
                  </w:r>
                </w:p>
              </w:txbxContent>
            </v:textbox>
          </v:shape>
        </w:pict>
      </w:r>
      <w:r w:rsidR="0053068B">
        <w:rPr>
          <w:sz w:val="28"/>
        </w:rPr>
        <w:tab/>
      </w:r>
    </w:p>
    <w:p w:rsidR="0053068B" w:rsidRDefault="00022F37">
      <w:pPr>
        <w:rPr>
          <w:sz w:val="28"/>
        </w:rPr>
      </w:pPr>
      <w:r>
        <w:rPr>
          <w:noProof/>
          <w:sz w:val="28"/>
        </w:rPr>
        <w:pict>
          <v:oval id="_x0000_s1128" style="position:absolute;margin-left:215.1pt;margin-top:14.15pt;width:2.85pt;height:2.85pt;z-index:251705856" o:allowincell="f" fillcolor="black"/>
        </w:pict>
      </w:r>
      <w:r>
        <w:rPr>
          <w:noProof/>
          <w:sz w:val="28"/>
        </w:rPr>
        <w:pict>
          <v:line id="_x0000_s1126" style="position:absolute;flip:y;z-index:251703808" from="217.1pt,6.95pt" to="217.1pt,14.15pt" o:allowincell="f"/>
        </w:pict>
      </w:r>
    </w:p>
    <w:p w:rsidR="0053068B" w:rsidRDefault="00022F37">
      <w:pPr>
        <w:rPr>
          <w:sz w:val="28"/>
        </w:rPr>
      </w:pPr>
      <w:r>
        <w:rPr>
          <w:noProof/>
          <w:sz w:val="20"/>
        </w:rPr>
        <w:pict>
          <v:line id="_x0000_s1136" style="position:absolute;z-index:251714048" from="79.8pt,4.3pt" to="169.8pt,4.3pt"/>
        </w:pict>
      </w:r>
      <w:r>
        <w:rPr>
          <w:noProof/>
          <w:sz w:val="20"/>
        </w:rPr>
        <w:pict>
          <v:line id="_x0000_s1135" style="position:absolute;flip:y;z-index:251713024" from="81pt,2.4pt" to="81pt,38.4pt"/>
        </w:pict>
      </w:r>
      <w:r>
        <w:rPr>
          <w:noProof/>
          <w:sz w:val="28"/>
        </w:rPr>
        <w:pict>
          <v:line id="_x0000_s1119" style="position:absolute;z-index:251696640" from="281.9pt,6.95pt" to="281.9pt,35.75pt" o:allowincell="f"/>
        </w:pict>
      </w:r>
      <w:r>
        <w:rPr>
          <w:noProof/>
          <w:sz w:val="28"/>
        </w:rPr>
        <w:pict>
          <v:rect id="_x0000_s1093" style="position:absolute;margin-left:267.5pt;margin-top:6.95pt;width:14.4pt;height:28.8pt;z-index:251670016" o:allowincell="f"/>
        </w:pict>
      </w:r>
      <w:r>
        <w:rPr>
          <w:noProof/>
          <w:sz w:val="28"/>
        </w:rPr>
        <w:pict>
          <v:shape id="_x0000_s1115" type="#_x0000_t202" style="position:absolute;margin-left:281.9pt;margin-top:6.95pt;width:36pt;height:21.6pt;z-index:251692544" o:allowincell="f" strokecolor="white">
            <v:textbox style="mso-next-textbox:#_x0000_s1115">
              <w:txbxContent>
                <w:p w:rsidR="0053068B" w:rsidRPr="005D10FE" w:rsidRDefault="0053068B">
                  <w:pPr>
                    <w:pStyle w:val="3"/>
                    <w:rPr>
                      <w:sz w:val="24"/>
                      <w:szCs w:val="24"/>
                      <w:lang w:val="ru-RU"/>
                    </w:rPr>
                  </w:pPr>
                  <w:r>
                    <w:rPr>
                      <w:sz w:val="24"/>
                      <w:szCs w:val="24"/>
                    </w:rPr>
                    <w:t>R</w:t>
                  </w:r>
                  <w:r w:rsidR="005D10FE">
                    <w:rPr>
                      <w:sz w:val="24"/>
                      <w:szCs w:val="24"/>
                      <w:lang w:val="ru-RU"/>
                    </w:rPr>
                    <w:t>3</w:t>
                  </w:r>
                </w:p>
              </w:txbxContent>
            </v:textbox>
          </v:shape>
        </w:pict>
      </w:r>
      <w:r>
        <w:rPr>
          <w:noProof/>
          <w:sz w:val="28"/>
        </w:rPr>
        <w:pict>
          <v:line id="_x0000_s1087" style="position:absolute;z-index:251663872" from="173.9pt,-.25pt" to="173.9pt,150.95pt" o:allowincell="f"/>
        </w:pict>
      </w:r>
      <w:r>
        <w:rPr>
          <w:noProof/>
          <w:sz w:val="28"/>
        </w:rPr>
        <w:pict>
          <v:line id="_x0000_s1095" style="position:absolute;z-index:251672064" from="274.7pt,-.25pt" to="274.7pt,6.95pt" o:allowincell="f"/>
        </w:pict>
      </w:r>
      <w:r>
        <w:rPr>
          <w:noProof/>
          <w:sz w:val="28"/>
        </w:rPr>
        <w:pict>
          <v:line id="_x0000_s1091" style="position:absolute;z-index:251667968" from="173.9pt,-.25pt" to="274.7pt,-.25pt" o:allowincell="f"/>
        </w:pict>
      </w:r>
    </w:p>
    <w:p w:rsidR="0053068B" w:rsidRDefault="00022F37">
      <w:pPr>
        <w:rPr>
          <w:sz w:val="28"/>
        </w:rPr>
      </w:pPr>
      <w:r>
        <w:rPr>
          <w:noProof/>
          <w:sz w:val="28"/>
        </w:rPr>
        <w:pict>
          <v:shape id="_x0000_s1122" type="#_x0000_t202" style="position:absolute;margin-left:188.3pt;margin-top:5.25pt;width:43.2pt;height:21.6pt;z-index:251699712" o:allowincell="f" strokecolor="white">
            <v:textbox style="mso-next-textbox:#_x0000_s1122">
              <w:txbxContent>
                <w:p w:rsidR="0053068B" w:rsidRDefault="0053068B">
                  <w:pPr>
                    <w:pStyle w:val="3"/>
                    <w:rPr>
                      <w:sz w:val="24"/>
                      <w:szCs w:val="24"/>
                    </w:rPr>
                  </w:pPr>
                  <w:r>
                    <w:rPr>
                      <w:sz w:val="24"/>
                      <w:szCs w:val="24"/>
                    </w:rPr>
                    <w:t>VD1</w:t>
                  </w:r>
                </w:p>
              </w:txbxContent>
            </v:textbox>
          </v:shape>
        </w:pict>
      </w:r>
      <w:r>
        <w:rPr>
          <w:noProof/>
          <w:sz w:val="28"/>
        </w:rPr>
        <w:pict>
          <v:shapetype id="_x0000_t128" coordsize="21600,21600" o:spt="128" path="m,l21600,,10800,21600xe">
            <v:stroke joinstyle="miter"/>
            <v:path gradientshapeok="t" o:connecttype="custom" o:connectlocs="10800,0;5400,10800;10800,21600;16200,10800" textboxrect="5400,0,16200,10800"/>
          </v:shapetype>
          <v:shape id="_x0000_s1086" type="#_x0000_t128" style="position:absolute;margin-left:159.5pt;margin-top:5.25pt;width:28.8pt;height:21.6pt;z-index:251662848" o:allowincell="f"/>
        </w:pict>
      </w:r>
    </w:p>
    <w:p w:rsidR="0053068B" w:rsidRDefault="00022F37">
      <w:pPr>
        <w:rPr>
          <w:sz w:val="28"/>
        </w:rPr>
      </w:pPr>
      <w:r>
        <w:rPr>
          <w:noProof/>
          <w:sz w:val="20"/>
        </w:rPr>
        <w:pict>
          <v:line id="_x0000_s1134" style="position:absolute;z-index:251712000" from="1in,6.2pt" to="90pt,6.2pt"/>
        </w:pict>
      </w:r>
      <w:r>
        <w:rPr>
          <w:noProof/>
          <w:sz w:val="20"/>
        </w:rPr>
        <w:pict>
          <v:line id="_x0000_s1133" style="position:absolute;flip:y;z-index:251710976" from="1in,6.2pt" to="1in,42.2pt"/>
        </w:pict>
      </w:r>
      <w:r>
        <w:rPr>
          <w:noProof/>
          <w:sz w:val="20"/>
        </w:rPr>
        <w:pict>
          <v:line id="_x0000_s1132" style="position:absolute;flip:y;z-index:251709952" from="90pt,6.2pt" to="90pt,42.2pt"/>
        </w:pict>
      </w:r>
      <w:r>
        <w:rPr>
          <w:noProof/>
          <w:sz w:val="28"/>
        </w:rPr>
        <w:pict>
          <v:line id="_x0000_s1094" style="position:absolute;flip:y;z-index:251671040" from="274.7pt,3.55pt" to="274.7pt,10.75pt" o:allowincell="f"/>
        </w:pict>
      </w:r>
      <w:r>
        <w:rPr>
          <w:noProof/>
          <w:sz w:val="28"/>
        </w:rPr>
        <w:pict>
          <v:line id="_x0000_s1085" style="position:absolute;flip:y;z-index:251661824" from="260.3pt,10.75pt" to="274.7pt,25.15pt" o:allowincell="f">
            <v:stroke endarrow="block"/>
          </v:line>
        </w:pict>
      </w:r>
      <w:r>
        <w:rPr>
          <w:noProof/>
          <w:sz w:val="28"/>
        </w:rPr>
        <w:pict>
          <v:line id="_x0000_s1090" style="position:absolute;flip:y;z-index:251666944" from="159.5pt,3.55pt" to="159.5pt,10.75pt" o:allowincell="f"/>
        </w:pict>
      </w:r>
      <w:r>
        <w:rPr>
          <w:noProof/>
          <w:sz w:val="28"/>
        </w:rPr>
        <w:pict>
          <v:line id="_x0000_s1089" style="position:absolute;z-index:251665920" from="159.5pt,10.75pt" to="188.3pt,10.75pt" o:allowincell="f"/>
        </w:pict>
      </w:r>
    </w:p>
    <w:p w:rsidR="0053068B" w:rsidRPr="005D10FE" w:rsidRDefault="00022F37">
      <w:pPr>
        <w:rPr>
          <w:sz w:val="28"/>
        </w:rPr>
      </w:pPr>
      <w:r>
        <w:rPr>
          <w:noProof/>
          <w:sz w:val="28"/>
        </w:rPr>
        <w:pict>
          <v:oval id="_x0000_s1102" style="position:absolute;margin-left:172.9pt;margin-top:15.25pt;width:2.85pt;height:2.85pt;z-index:251679232" o:allowincell="f" fillcolor="black"/>
        </w:pict>
      </w:r>
      <w:r>
        <w:rPr>
          <w:noProof/>
          <w:sz w:val="28"/>
        </w:rPr>
        <w:pict>
          <v:shape id="_x0000_s1124" type="#_x0000_t202" style="position:absolute;margin-left:274.7pt;margin-top:1.85pt;width:43.2pt;height:21.6pt;z-index:251701760" o:allowincell="f" strokecolor="white">
            <v:textbox style="mso-next-textbox:#_x0000_s1124">
              <w:txbxContent>
                <w:p w:rsidR="0053068B" w:rsidRPr="005D10FE" w:rsidRDefault="0053068B">
                  <w:pPr>
                    <w:pStyle w:val="3"/>
                    <w:rPr>
                      <w:sz w:val="24"/>
                      <w:szCs w:val="24"/>
                      <w:lang w:val="ru-RU"/>
                    </w:rPr>
                  </w:pPr>
                  <w:r>
                    <w:rPr>
                      <w:sz w:val="24"/>
                      <w:szCs w:val="24"/>
                    </w:rPr>
                    <w:t>VT</w:t>
                  </w:r>
                  <w:r w:rsidR="005D10FE">
                    <w:rPr>
                      <w:sz w:val="24"/>
                      <w:szCs w:val="24"/>
                      <w:lang w:val="ru-RU"/>
                    </w:rPr>
                    <w:t>2</w:t>
                  </w:r>
                </w:p>
              </w:txbxContent>
            </v:textbox>
          </v:shape>
        </w:pict>
      </w:r>
      <w:r>
        <w:rPr>
          <w:noProof/>
          <w:sz w:val="28"/>
        </w:rPr>
        <w:pict>
          <v:line id="_x0000_s1084" style="position:absolute;z-index:251660800" from="260.3pt,1.85pt" to="260.3pt,30.65pt" o:allowincell="f"/>
        </w:pict>
      </w:r>
      <w:r w:rsidR="0053068B">
        <w:rPr>
          <w:sz w:val="28"/>
        </w:rPr>
        <w:t xml:space="preserve">                            </w:t>
      </w:r>
      <w:r w:rsidR="0053068B">
        <w:rPr>
          <w:sz w:val="28"/>
          <w:lang w:val="en-US"/>
        </w:rPr>
        <w:t>R</w:t>
      </w:r>
      <w:r w:rsidR="005D10FE">
        <w:rPr>
          <w:sz w:val="28"/>
        </w:rPr>
        <w:t>1</w:t>
      </w:r>
    </w:p>
    <w:p w:rsidR="0053068B" w:rsidRDefault="00022F37">
      <w:pPr>
        <w:rPr>
          <w:sz w:val="28"/>
        </w:rPr>
      </w:pPr>
      <w:r>
        <w:rPr>
          <w:noProof/>
          <w:sz w:val="20"/>
        </w:rPr>
        <w:pict>
          <v:line id="_x0000_s1131" style="position:absolute;z-index:251708928" from="1in,10pt" to="90pt,10pt"/>
        </w:pict>
      </w:r>
      <w:r>
        <w:rPr>
          <w:noProof/>
          <w:sz w:val="20"/>
        </w:rPr>
        <w:pict>
          <v:line id="_x0000_s1130" style="position:absolute;flip:y;z-index:251707904" from="81pt,10pt" to="81pt,73pt"/>
        </w:pict>
      </w:r>
      <w:r>
        <w:rPr>
          <w:noProof/>
          <w:sz w:val="28"/>
        </w:rPr>
        <w:pict>
          <v:line id="_x0000_s1092" style="position:absolute;flip:x;z-index:251668992" from="173.9pt,.15pt" to="260.3pt,.15pt" o:allowincell="f"/>
        </w:pict>
      </w:r>
      <w:r>
        <w:rPr>
          <w:noProof/>
          <w:sz w:val="28"/>
        </w:rPr>
        <w:pict>
          <v:line id="_x0000_s1083" style="position:absolute;flip:x y;z-index:251659776" from="260.3pt,7.35pt" to="274.7pt,21.75pt" o:allowincell="f"/>
        </w:pict>
      </w:r>
    </w:p>
    <w:p w:rsidR="0053068B" w:rsidRDefault="00022F37">
      <w:pPr>
        <w:rPr>
          <w:sz w:val="28"/>
        </w:rPr>
      </w:pPr>
      <w:r>
        <w:rPr>
          <w:noProof/>
          <w:sz w:val="28"/>
        </w:rPr>
        <w:pict>
          <v:shape id="_x0000_s1114" type="#_x0000_t202" style="position:absolute;margin-left:303.5pt;margin-top:12.85pt;width:41.35pt;height:28pt;z-index:251691520" o:allowincell="f" strokecolor="white">
            <v:textbox style="mso-next-textbox:#_x0000_s1114">
              <w:txbxContent>
                <w:p w:rsidR="0053068B" w:rsidRDefault="0053068B">
                  <w:pPr>
                    <w:pStyle w:val="2"/>
                    <w:rPr>
                      <w:sz w:val="31"/>
                      <w:szCs w:val="31"/>
                    </w:rPr>
                  </w:pPr>
                  <w:r>
                    <w:rPr>
                      <w:szCs w:val="31"/>
                      <w:lang w:val="ru-RU"/>
                    </w:rPr>
                    <w:t>U</w:t>
                  </w:r>
                  <w:r>
                    <w:rPr>
                      <w:sz w:val="28"/>
                      <w:szCs w:val="24"/>
                      <w:lang w:val="ru-RU"/>
                    </w:rPr>
                    <w:t>вых</w:t>
                  </w:r>
                  <w:r>
                    <w:rPr>
                      <w:sz w:val="31"/>
                      <w:szCs w:val="31"/>
                    </w:rPr>
                    <w:t xml:space="preserve">   </w:t>
                  </w:r>
                </w:p>
              </w:txbxContent>
            </v:textbox>
          </v:shape>
        </w:pict>
      </w:r>
      <w:r>
        <w:rPr>
          <w:noProof/>
          <w:sz w:val="28"/>
        </w:rPr>
        <w:pict>
          <v:line id="_x0000_s1082" style="position:absolute;flip:y;z-index:251658752" from="274.7pt,5.65pt" to="274.7pt,34.45pt" o:allowincell="f"/>
        </w:pict>
      </w:r>
    </w:p>
    <w:p w:rsidR="0053068B" w:rsidRDefault="00022F37">
      <w:pPr>
        <w:rPr>
          <w:sz w:val="28"/>
        </w:rPr>
      </w:pPr>
      <w:r>
        <w:rPr>
          <w:noProof/>
          <w:sz w:val="28"/>
        </w:rPr>
        <w:pict>
          <v:oval id="_x0000_s1103" style="position:absolute;margin-left:273.6pt;margin-top:13.35pt;width:2.85pt;height:5pt;z-index:251680256" fillcolor="black"/>
        </w:pict>
      </w:r>
      <w:r>
        <w:rPr>
          <w:noProof/>
          <w:sz w:val="28"/>
        </w:rPr>
        <w:pict>
          <v:shape id="_x0000_s1120" type="#_x0000_t202" style="position:absolute;margin-left:37.1pt;margin-top:3.95pt;width:36pt;height:21.6pt;z-index:251697664" o:allowincell="f" strokecolor="white">
            <v:textbox style="mso-next-textbox:#_x0000_s1120">
              <w:txbxContent>
                <w:p w:rsidR="0053068B" w:rsidRPr="005D10FE" w:rsidRDefault="0053068B">
                  <w:pPr>
                    <w:pStyle w:val="3"/>
                    <w:rPr>
                      <w:sz w:val="24"/>
                      <w:szCs w:val="24"/>
                      <w:lang w:val="ru-RU"/>
                    </w:rPr>
                  </w:pPr>
                  <w:r>
                    <w:rPr>
                      <w:sz w:val="24"/>
                      <w:szCs w:val="24"/>
                    </w:rPr>
                    <w:t>C</w:t>
                  </w:r>
                  <w:r w:rsidR="005D10FE">
                    <w:rPr>
                      <w:sz w:val="24"/>
                      <w:szCs w:val="24"/>
                      <w:lang w:val="ru-RU"/>
                    </w:rPr>
                    <w:t>1</w:t>
                  </w:r>
                </w:p>
              </w:txbxContent>
            </v:textbox>
          </v:shape>
        </w:pict>
      </w:r>
      <w:r w:rsidR="0053068B">
        <w:rPr>
          <w:sz w:val="28"/>
        </w:rPr>
        <w:t xml:space="preserve">                                </w:t>
      </w:r>
    </w:p>
    <w:p w:rsidR="0053068B" w:rsidRDefault="00022F37">
      <w:pPr>
        <w:rPr>
          <w:sz w:val="28"/>
        </w:rPr>
      </w:pPr>
      <w:r>
        <w:rPr>
          <w:noProof/>
          <w:sz w:val="28"/>
        </w:rPr>
        <w:pict>
          <v:line id="_x0000_s1125" style="position:absolute;z-index:251702784" from="274.7pt,.55pt" to="303.5pt,.55pt" o:allowincell="f">
            <v:stroke endarrow="block"/>
          </v:line>
        </w:pict>
      </w:r>
      <w:r>
        <w:rPr>
          <w:noProof/>
          <w:sz w:val="28"/>
        </w:rPr>
        <w:pict>
          <v:line id="_x0000_s1129" style="position:absolute;z-index:251706880" from="123.5pt,.55pt" to="274.7pt,.55pt" o:allowincell="f"/>
        </w:pict>
      </w:r>
      <w:r>
        <w:rPr>
          <w:noProof/>
          <w:sz w:val="28"/>
        </w:rPr>
        <w:pict>
          <v:shape id="_x0000_s1123" type="#_x0000_t202" style="position:absolute;margin-left:116.3pt;margin-top:9.45pt;width:43.2pt;height:21.6pt;z-index:251700736" o:allowincell="f" strokecolor="white">
            <v:textbox style="mso-next-textbox:#_x0000_s1123">
              <w:txbxContent>
                <w:p w:rsidR="0053068B" w:rsidRPr="005D10FE" w:rsidRDefault="0053068B">
                  <w:pPr>
                    <w:pStyle w:val="3"/>
                    <w:rPr>
                      <w:sz w:val="24"/>
                      <w:szCs w:val="24"/>
                      <w:lang w:val="ru-RU"/>
                    </w:rPr>
                  </w:pPr>
                  <w:r>
                    <w:rPr>
                      <w:sz w:val="24"/>
                      <w:szCs w:val="24"/>
                    </w:rPr>
                    <w:t>VT</w:t>
                  </w:r>
                  <w:r w:rsidR="005D10FE">
                    <w:rPr>
                      <w:sz w:val="24"/>
                      <w:szCs w:val="24"/>
                      <w:lang w:val="ru-RU"/>
                    </w:rPr>
                    <w:t>1</w:t>
                  </w:r>
                </w:p>
              </w:txbxContent>
            </v:textbox>
          </v:shape>
        </w:pict>
      </w:r>
      <w:r>
        <w:rPr>
          <w:noProof/>
          <w:sz w:val="28"/>
        </w:rPr>
        <w:pict>
          <v:line id="_x0000_s1106" style="position:absolute;z-index:251683328" from="58.7pt,9.45pt" to="58.7pt,38.25pt" o:allowincell="f"/>
        </w:pict>
      </w:r>
      <w:r>
        <w:rPr>
          <w:noProof/>
          <w:sz w:val="28"/>
        </w:rPr>
        <w:pict>
          <v:line id="_x0000_s1107" style="position:absolute;z-index:251684352" from="51.5pt,9.45pt" to="51.5pt,38.25pt" o:allowincell="f"/>
        </w:pict>
      </w:r>
      <w:r>
        <w:rPr>
          <w:noProof/>
          <w:sz w:val="28"/>
        </w:rPr>
        <w:pict>
          <v:oval id="_x0000_s1101" style="position:absolute;margin-left:325.1pt;margin-top:2.25pt;width:2.85pt;height:2.85pt;z-index:251678208" o:allowincell="f"/>
        </w:pict>
      </w:r>
      <w:r>
        <w:rPr>
          <w:noProof/>
          <w:sz w:val="28"/>
        </w:rPr>
        <w:pict>
          <v:line id="_x0000_s1073" style="position:absolute;z-index:251649536" from="109.1pt,9.45pt" to="109.1pt,38.25pt" o:allowincell="f"/>
        </w:pict>
      </w:r>
      <w:r>
        <w:rPr>
          <w:noProof/>
          <w:sz w:val="28"/>
        </w:rPr>
        <w:pict>
          <v:line id="_x0000_s1074" style="position:absolute;flip:y;z-index:251650560" from="109.1pt,2.25pt" to="123.5pt,16.65pt" o:allowincell="f"/>
        </w:pict>
      </w:r>
      <w:r>
        <w:rPr>
          <w:noProof/>
          <w:sz w:val="28"/>
        </w:rPr>
        <w:pict>
          <v:line id="_x0000_s1079" style="position:absolute;flip:y;z-index:251655680" from="274.7pt,2.25pt" to="274.7pt,23.85pt" o:allowincell="f"/>
        </w:pict>
      </w:r>
      <w:r w:rsidR="0053068B">
        <w:rPr>
          <w:sz w:val="28"/>
        </w:rPr>
        <w:t xml:space="preserve">                          </w:t>
      </w:r>
    </w:p>
    <w:p w:rsidR="0053068B" w:rsidRDefault="00022F37">
      <w:pPr>
        <w:rPr>
          <w:sz w:val="28"/>
        </w:rPr>
      </w:pPr>
      <w:r>
        <w:rPr>
          <w:noProof/>
          <w:sz w:val="28"/>
        </w:rPr>
        <w:pict>
          <v:oval id="_x0000_s1105" style="position:absolute;margin-left:22.7pt;margin-top:6.8pt;width:2.95pt;height:2.8pt;z-index:251682304" fillcolor="black"/>
        </w:pict>
      </w:r>
      <w:r>
        <w:rPr>
          <w:noProof/>
          <w:sz w:val="28"/>
        </w:rPr>
        <w:pict>
          <v:line id="_x0000_s1080" style="position:absolute;z-index:251656704" from="274.7pt,9.1pt" to="274.7pt,65.35pt" o:allowincell="f"/>
        </w:pict>
      </w:r>
      <w:r>
        <w:rPr>
          <w:noProof/>
          <w:sz w:val="28"/>
        </w:rPr>
        <w:pict>
          <v:oval id="_x0000_s1100" style="position:absolute;margin-left:79.3pt;margin-top:6.75pt;width:2.85pt;height:2.85pt;z-index:251677184" o:allowincell="f" fillcolor="black"/>
        </w:pict>
      </w:r>
      <w:r>
        <w:rPr>
          <w:noProof/>
          <w:sz w:val="28"/>
        </w:rPr>
        <w:pict>
          <v:shape id="_x0000_s1121" type="#_x0000_t202" style="position:absolute;margin-left:289.1pt;margin-top:.55pt;width:36pt;height:21.6pt;z-index:251698688" o:allowincell="f" strokecolor="white">
            <v:textbox style="mso-next-textbox:#_x0000_s1121">
              <w:txbxContent>
                <w:p w:rsidR="0053068B" w:rsidRPr="005D10FE" w:rsidRDefault="0053068B">
                  <w:pPr>
                    <w:pStyle w:val="3"/>
                    <w:rPr>
                      <w:sz w:val="24"/>
                      <w:szCs w:val="24"/>
                      <w:lang w:val="ru-RU"/>
                    </w:rPr>
                  </w:pPr>
                  <w:r>
                    <w:rPr>
                      <w:sz w:val="24"/>
                      <w:szCs w:val="24"/>
                    </w:rPr>
                    <w:t>C</w:t>
                  </w:r>
                  <w:r w:rsidR="005D10FE">
                    <w:rPr>
                      <w:sz w:val="24"/>
                      <w:szCs w:val="24"/>
                      <w:lang w:val="ru-RU"/>
                    </w:rPr>
                    <w:t>2</w:t>
                  </w:r>
                </w:p>
              </w:txbxContent>
            </v:textbox>
          </v:shape>
        </w:pict>
      </w:r>
      <w:r>
        <w:rPr>
          <w:noProof/>
          <w:sz w:val="28"/>
        </w:rPr>
        <w:pict>
          <v:line id="_x0000_s1117" style="position:absolute;flip:x y;z-index:251694592" from="109.1pt,14.95pt" to="123.5pt,29.35pt" o:allowincell="f">
            <v:stroke endarrow="block"/>
          </v:line>
        </w:pict>
      </w:r>
      <w:r>
        <w:rPr>
          <w:noProof/>
          <w:sz w:val="28"/>
        </w:rPr>
        <w:pict>
          <v:line id="_x0000_s1108" style="position:absolute;flip:x;z-index:251685376" from="22.7pt,7.75pt" to="51.5pt,7.75pt" o:allowincell="f"/>
        </w:pict>
      </w:r>
      <w:r>
        <w:rPr>
          <w:noProof/>
          <w:sz w:val="28"/>
        </w:rPr>
        <w:pict>
          <v:line id="_x0000_s1104" style="position:absolute;flip:x;z-index:251681280" from="58.7pt,7.75pt" to="80.3pt,7.75pt" o:allowincell="f"/>
        </w:pict>
      </w:r>
      <w:r>
        <w:rPr>
          <w:noProof/>
          <w:sz w:val="28"/>
        </w:rPr>
        <w:pict>
          <v:line id="_x0000_s1096" style="position:absolute;flip:x;z-index:251673088" from="80.3pt,7.75pt" to="109.1pt,7.75pt" o:allowincell="f"/>
        </w:pict>
      </w:r>
      <w:r>
        <w:rPr>
          <w:noProof/>
          <w:sz w:val="28"/>
        </w:rPr>
        <w:pict>
          <v:line id="_x0000_s1075" style="position:absolute;flip:x y;z-index:251651584" from="109.1pt,14.95pt" to="123.5pt,29.35pt" o:allowincell="f">
            <v:stroke endarrow="block"/>
          </v:line>
        </w:pict>
      </w:r>
      <w:r>
        <w:rPr>
          <w:noProof/>
          <w:sz w:val="28"/>
        </w:rPr>
        <w:pict>
          <v:line id="_x0000_s1078" style="position:absolute;z-index:251654656" from="260.3pt,14.95pt" to="289.1pt,14.95pt" o:allowincell="f"/>
        </w:pict>
      </w:r>
      <w:r>
        <w:rPr>
          <w:noProof/>
          <w:sz w:val="28"/>
        </w:rPr>
        <w:pict>
          <v:line id="_x0000_s1077" style="position:absolute;z-index:251653632" from="260.3pt,7.75pt" to="289.1pt,7.75pt" o:allowincell="f"/>
        </w:pict>
      </w:r>
    </w:p>
    <w:p w:rsidR="0053068B" w:rsidRDefault="00022F37">
      <w:pPr>
        <w:rPr>
          <w:sz w:val="28"/>
        </w:rPr>
      </w:pPr>
      <w:r>
        <w:rPr>
          <w:noProof/>
          <w:sz w:val="28"/>
        </w:rPr>
        <w:pict>
          <v:line id="_x0000_s1118" style="position:absolute;z-index:251695616" from="181.1pt,6.05pt" to="181.1pt,34.85pt" o:allowincell="f"/>
        </w:pict>
      </w:r>
      <w:r>
        <w:rPr>
          <w:noProof/>
          <w:sz w:val="28"/>
        </w:rPr>
        <w:pict>
          <v:shape id="_x0000_s1116" type="#_x0000_t202" style="position:absolute;margin-left:181.1pt;margin-top:6.05pt;width:36pt;height:21.6pt;z-index:251693568" o:allowincell="f" strokecolor="white">
            <v:textbox style="mso-next-textbox:#_x0000_s1116">
              <w:txbxContent>
                <w:p w:rsidR="0053068B" w:rsidRPr="005D10FE" w:rsidRDefault="0053068B">
                  <w:pPr>
                    <w:pStyle w:val="3"/>
                    <w:rPr>
                      <w:sz w:val="24"/>
                      <w:szCs w:val="24"/>
                      <w:lang w:val="ru-RU"/>
                    </w:rPr>
                  </w:pPr>
                  <w:r>
                    <w:rPr>
                      <w:sz w:val="24"/>
                      <w:szCs w:val="24"/>
                    </w:rPr>
                    <w:t>R</w:t>
                  </w:r>
                  <w:r w:rsidR="005D10FE">
                    <w:rPr>
                      <w:sz w:val="24"/>
                      <w:szCs w:val="24"/>
                      <w:lang w:val="ru-RU"/>
                    </w:rPr>
                    <w:t>2</w:t>
                  </w:r>
                </w:p>
              </w:txbxContent>
            </v:textbox>
          </v:shape>
        </w:pict>
      </w:r>
      <w:r>
        <w:rPr>
          <w:noProof/>
          <w:sz w:val="28"/>
        </w:rPr>
        <w:pict>
          <v:line id="_x0000_s1112" style="position:absolute;z-index:251689472" from="15.5pt,13.25pt" to="15.5pt,27.65pt" o:allowincell="f"/>
        </w:pict>
      </w:r>
      <w:r>
        <w:rPr>
          <w:noProof/>
          <w:sz w:val="28"/>
        </w:rPr>
        <w:pict>
          <v:line id="_x0000_s1111" style="position:absolute;z-index:251688448" from="1.1pt,13.25pt" to="15.5pt,13.25pt" o:allowincell="f"/>
        </w:pict>
      </w:r>
      <w:r>
        <w:rPr>
          <w:noProof/>
          <w:sz w:val="28"/>
        </w:rPr>
        <w:pict>
          <v:line id="_x0000_s1110" style="position:absolute;flip:y;z-index:251687424" from="1.1pt,13.25pt" to="1.1pt,27.65pt" o:allowincell="f"/>
        </w:pict>
      </w:r>
      <w:r>
        <w:rPr>
          <w:noProof/>
          <w:sz w:val="28"/>
        </w:rPr>
        <w:pict>
          <v:rect id="_x0000_s1098" style="position:absolute;margin-left:166.7pt;margin-top:6.05pt;width:14.4pt;height:28.8pt;z-index:251675136" o:allowincell="f"/>
        </w:pict>
      </w:r>
      <w:r>
        <w:rPr>
          <w:noProof/>
          <w:sz w:val="28"/>
        </w:rPr>
        <w:pict>
          <v:line id="_x0000_s1097" style="position:absolute;z-index:251674112" from="123.5pt,13.25pt" to="123.5pt,49.25pt" o:allowincell="f"/>
        </w:pict>
      </w:r>
    </w:p>
    <w:p w:rsidR="0053068B" w:rsidRDefault="00022F37">
      <w:pPr>
        <w:rPr>
          <w:sz w:val="28"/>
        </w:rPr>
      </w:pPr>
      <w:r>
        <w:rPr>
          <w:noProof/>
          <w:sz w:val="28"/>
        </w:rPr>
        <w:pict>
          <v:line id="_x0000_s1113" style="position:absolute;z-index:251690496" from="15.5pt,11.6pt" to="29.9pt,11.6pt" o:allowincell="f"/>
        </w:pict>
      </w:r>
      <w:r>
        <w:rPr>
          <w:noProof/>
          <w:sz w:val="28"/>
        </w:rPr>
        <w:pict>
          <v:line id="_x0000_s1109" style="position:absolute;z-index:251686400" from="-13.3pt,11.6pt" to="1.1pt,11.6pt" o:allowincell="f"/>
        </w:pict>
      </w:r>
      <w:r>
        <w:rPr>
          <w:noProof/>
          <w:sz w:val="28"/>
        </w:rPr>
        <w:pict>
          <v:line id="_x0000_s1099" style="position:absolute;z-index:251676160" from="173.9pt,18.8pt" to="173.9pt,33.2pt" o:allowincell="f"/>
        </w:pict>
      </w:r>
      <w:r>
        <w:rPr>
          <w:noProof/>
          <w:sz w:val="28"/>
        </w:rPr>
        <w:pict>
          <v:line id="_x0000_s1088" style="position:absolute;z-index:251664896" from="159.5pt,33.2pt" to="188.3pt,33.2pt" o:allowincell="f"/>
        </w:pict>
      </w:r>
      <w:r>
        <w:rPr>
          <w:noProof/>
          <w:sz w:val="28"/>
        </w:rPr>
        <w:pict>
          <v:line id="_x0000_s1081" style="position:absolute;z-index:251657728" from="260.3pt,33.2pt" to="289.1pt,33.2pt" o:allowincell="f"/>
        </w:pict>
      </w:r>
      <w:r>
        <w:rPr>
          <w:noProof/>
          <w:sz w:val="28"/>
        </w:rPr>
        <w:pict>
          <v:line id="_x0000_s1076" style="position:absolute;z-index:251652608" from="109.1pt,33.2pt" to="137.9pt,33.2pt" o:allowincell="f"/>
        </w:pict>
      </w:r>
      <w:r w:rsidR="0053068B">
        <w:rPr>
          <w:sz w:val="28"/>
        </w:rPr>
        <w:t xml:space="preserve">                              </w:t>
      </w:r>
    </w:p>
    <w:p w:rsidR="0053068B" w:rsidRDefault="0053068B">
      <w:pPr>
        <w:rPr>
          <w:sz w:val="28"/>
        </w:rPr>
      </w:pPr>
    </w:p>
    <w:p w:rsidR="0053068B" w:rsidRDefault="0053068B">
      <w:pPr>
        <w:rPr>
          <w:sz w:val="28"/>
        </w:rPr>
      </w:pPr>
    </w:p>
    <w:p w:rsidR="0053068B" w:rsidRDefault="0053068B">
      <w:pPr>
        <w:rPr>
          <w:sz w:val="28"/>
        </w:rPr>
      </w:pPr>
    </w:p>
    <w:p w:rsidR="0053068B" w:rsidRDefault="0053068B">
      <w:pPr>
        <w:pStyle w:val="a5"/>
        <w:spacing w:line="360" w:lineRule="auto"/>
        <w:ind w:left="0"/>
        <w:jc w:val="center"/>
        <w:rPr>
          <w:szCs w:val="24"/>
        </w:rPr>
      </w:pPr>
    </w:p>
    <w:p w:rsidR="0053068B" w:rsidRDefault="0053068B" w:rsidP="0067411B">
      <w:pPr>
        <w:pStyle w:val="a5"/>
        <w:spacing w:line="360" w:lineRule="auto"/>
        <w:ind w:left="0"/>
        <w:jc w:val="center"/>
        <w:rPr>
          <w:szCs w:val="24"/>
        </w:rPr>
      </w:pPr>
      <w:r>
        <w:rPr>
          <w:szCs w:val="24"/>
        </w:rPr>
        <w:t>Рисунок 1 – схема электрическая принципиальная генератора пилообразного напряжения</w:t>
      </w:r>
    </w:p>
    <w:p w:rsidR="0053068B" w:rsidRDefault="0053068B">
      <w:pPr>
        <w:pStyle w:val="a5"/>
        <w:spacing w:line="360" w:lineRule="auto"/>
        <w:ind w:left="0"/>
        <w:jc w:val="center"/>
        <w:rPr>
          <w:szCs w:val="24"/>
        </w:rPr>
      </w:pPr>
    </w:p>
    <w:p w:rsidR="0053068B" w:rsidRDefault="0053068B">
      <w:pPr>
        <w:pStyle w:val="a5"/>
        <w:spacing w:line="360" w:lineRule="auto"/>
        <w:ind w:left="0"/>
        <w:rPr>
          <w:szCs w:val="24"/>
        </w:rPr>
      </w:pPr>
      <w:r>
        <w:rPr>
          <w:szCs w:val="24"/>
        </w:rPr>
        <w:t xml:space="preserve">          Данная схема отличается тем, что в ней коэффициент нелинейности будет минимальным, так как стабилитрон </w:t>
      </w:r>
      <w:r>
        <w:rPr>
          <w:szCs w:val="24"/>
          <w:lang w:val="en-US"/>
        </w:rPr>
        <w:t>VD</w:t>
      </w:r>
      <w:r>
        <w:rPr>
          <w:szCs w:val="24"/>
        </w:rPr>
        <w:t xml:space="preserve">1 фиксирует напряжение база-эмиттер транзистора </w:t>
      </w:r>
      <w:r>
        <w:rPr>
          <w:szCs w:val="24"/>
          <w:lang w:val="en-US"/>
        </w:rPr>
        <w:t>VT</w:t>
      </w:r>
      <w:r w:rsidR="005D10FE">
        <w:rPr>
          <w:szCs w:val="24"/>
        </w:rPr>
        <w:t>2</w:t>
      </w:r>
      <w:r>
        <w:rPr>
          <w:szCs w:val="24"/>
        </w:rPr>
        <w:t xml:space="preserve">. В связи с этим ток коллектор-эмиттер транзистора </w:t>
      </w:r>
      <w:r>
        <w:rPr>
          <w:szCs w:val="24"/>
          <w:lang w:val="en-US"/>
        </w:rPr>
        <w:t>VT</w:t>
      </w:r>
      <w:r w:rsidR="005D10FE">
        <w:rPr>
          <w:szCs w:val="24"/>
        </w:rPr>
        <w:t>2</w:t>
      </w:r>
      <w:r>
        <w:rPr>
          <w:szCs w:val="24"/>
        </w:rPr>
        <w:t xml:space="preserve"> будет постоянным.</w:t>
      </w:r>
    </w:p>
    <w:p w:rsidR="0067411B" w:rsidRDefault="0053068B" w:rsidP="0067411B">
      <w:pPr>
        <w:pStyle w:val="a5"/>
        <w:spacing w:line="360" w:lineRule="auto"/>
        <w:ind w:left="0" w:firstLine="851"/>
        <w:jc w:val="both"/>
      </w:pPr>
      <w:r>
        <w:t xml:space="preserve"> Полная принципиальная электрическая схема устройства приведена в документе 5093.036000.000 Э3.</w:t>
      </w:r>
    </w:p>
    <w:p w:rsidR="0053068B" w:rsidRDefault="0067411B" w:rsidP="0067411B">
      <w:pPr>
        <w:pStyle w:val="1"/>
      </w:pPr>
      <w:r>
        <w:br w:type="page"/>
      </w:r>
      <w:bookmarkStart w:id="14" w:name="_Toc42402943"/>
      <w:bookmarkStart w:id="15" w:name="_Toc42650806"/>
      <w:r w:rsidR="0053068B">
        <w:t>Расчет принципиальной схемы генератора линейно - изменяющегося  напряжения</w:t>
      </w:r>
      <w:bookmarkEnd w:id="14"/>
      <w:bookmarkEnd w:id="15"/>
    </w:p>
    <w:p w:rsidR="0053068B" w:rsidRDefault="0053068B">
      <w:pPr>
        <w:pStyle w:val="30"/>
        <w:spacing w:line="360" w:lineRule="auto"/>
        <w:rPr>
          <w:bCs/>
          <w:szCs w:val="24"/>
          <w:lang w:val="ru-RU"/>
        </w:rPr>
      </w:pPr>
    </w:p>
    <w:p w:rsidR="0053068B" w:rsidRDefault="0053068B">
      <w:pPr>
        <w:pStyle w:val="30"/>
        <w:spacing w:line="360" w:lineRule="auto"/>
        <w:rPr>
          <w:b w:val="0"/>
          <w:szCs w:val="24"/>
          <w:lang w:val="ru-RU"/>
        </w:rPr>
      </w:pPr>
      <w:r>
        <w:rPr>
          <w:b w:val="0"/>
          <w:szCs w:val="24"/>
          <w:lang w:val="ru-RU"/>
        </w:rPr>
        <w:t>В качестве разделительного конденсатора С</w:t>
      </w:r>
      <w:r w:rsidR="005D10FE">
        <w:rPr>
          <w:b w:val="0"/>
          <w:szCs w:val="24"/>
          <w:lang w:val="ru-RU"/>
        </w:rPr>
        <w:t>1</w:t>
      </w:r>
      <w:r>
        <w:rPr>
          <w:b w:val="0"/>
          <w:szCs w:val="24"/>
          <w:lang w:val="ru-RU"/>
        </w:rPr>
        <w:t xml:space="preserve"> возьмем алюминиевый оксидно-электролитический конденсатор К50-9-30В-10 мкФ.</w:t>
      </w:r>
    </w:p>
    <w:p w:rsidR="0053068B" w:rsidRDefault="0053068B">
      <w:pPr>
        <w:pStyle w:val="30"/>
        <w:spacing w:line="360" w:lineRule="auto"/>
        <w:rPr>
          <w:b w:val="0"/>
          <w:szCs w:val="24"/>
          <w:lang w:val="ru-RU"/>
        </w:rPr>
      </w:pPr>
      <w:r>
        <w:rPr>
          <w:b w:val="0"/>
          <w:szCs w:val="24"/>
          <w:lang w:val="ru-RU"/>
        </w:rPr>
        <w:t xml:space="preserve">В качестве элемента </w:t>
      </w:r>
      <w:r>
        <w:rPr>
          <w:b w:val="0"/>
          <w:szCs w:val="24"/>
        </w:rPr>
        <w:t>VT</w:t>
      </w:r>
      <w:r w:rsidR="005D10FE">
        <w:rPr>
          <w:b w:val="0"/>
          <w:szCs w:val="24"/>
          <w:lang w:val="ru-RU"/>
        </w:rPr>
        <w:t>1</w:t>
      </w:r>
      <w:r>
        <w:rPr>
          <w:b w:val="0"/>
          <w:szCs w:val="24"/>
          <w:lang w:val="ru-RU"/>
        </w:rPr>
        <w:t xml:space="preserve"> возьмем  транзистор КТ3108Б </w:t>
      </w:r>
      <w:r>
        <w:rPr>
          <w:b w:val="0"/>
          <w:szCs w:val="24"/>
        </w:rPr>
        <w:t>p</w:t>
      </w:r>
      <w:r>
        <w:rPr>
          <w:b w:val="0"/>
          <w:szCs w:val="24"/>
          <w:lang w:val="ru-RU"/>
        </w:rPr>
        <w:t xml:space="preserve"> </w:t>
      </w:r>
      <w:r>
        <w:rPr>
          <w:b w:val="0"/>
          <w:szCs w:val="24"/>
        </w:rPr>
        <w:t>n</w:t>
      </w:r>
      <w:r>
        <w:rPr>
          <w:b w:val="0"/>
          <w:szCs w:val="24"/>
          <w:lang w:val="ru-RU"/>
        </w:rPr>
        <w:t xml:space="preserve"> </w:t>
      </w:r>
      <w:r>
        <w:rPr>
          <w:b w:val="0"/>
          <w:szCs w:val="24"/>
        </w:rPr>
        <w:t>p</w:t>
      </w:r>
      <w:r>
        <w:rPr>
          <w:b w:val="0"/>
          <w:szCs w:val="24"/>
          <w:lang w:val="ru-RU"/>
        </w:rPr>
        <w:t>,  ВЧ, со следующими параметрами:</w:t>
      </w:r>
    </w:p>
    <w:p w:rsidR="0053068B" w:rsidRDefault="0053068B">
      <w:pPr>
        <w:pStyle w:val="30"/>
        <w:spacing w:line="360" w:lineRule="auto"/>
        <w:rPr>
          <w:b w:val="0"/>
          <w:szCs w:val="24"/>
          <w:lang w:val="ru-RU"/>
        </w:rPr>
      </w:pPr>
      <w:r>
        <w:rPr>
          <w:b w:val="0"/>
          <w:szCs w:val="24"/>
          <w:lang w:val="ru-RU"/>
        </w:rPr>
        <w:sym w:font="Symbol" w:char="F062"/>
      </w:r>
      <w:r>
        <w:rPr>
          <w:b w:val="0"/>
          <w:szCs w:val="24"/>
          <w:lang w:val="ru-RU"/>
        </w:rPr>
        <w:t xml:space="preserve"> = 50 – 100;</w:t>
      </w:r>
    </w:p>
    <w:p w:rsidR="0053068B" w:rsidRDefault="0053068B">
      <w:pPr>
        <w:pStyle w:val="30"/>
        <w:spacing w:line="360" w:lineRule="auto"/>
        <w:rPr>
          <w:b w:val="0"/>
          <w:szCs w:val="24"/>
          <w:lang w:val="ru-RU"/>
        </w:rPr>
      </w:pPr>
      <w:r>
        <w:rPr>
          <w:b w:val="0"/>
          <w:szCs w:val="24"/>
        </w:rPr>
        <w:t>I</w:t>
      </w:r>
      <w:r>
        <w:rPr>
          <w:b w:val="0"/>
          <w:szCs w:val="24"/>
          <w:vertAlign w:val="subscript"/>
          <w:lang w:val="ru-RU"/>
        </w:rPr>
        <w:t>к</w:t>
      </w:r>
      <w:r>
        <w:rPr>
          <w:b w:val="0"/>
          <w:szCs w:val="24"/>
          <w:vertAlign w:val="subscript"/>
        </w:rPr>
        <w:t>max</w:t>
      </w:r>
      <w:r>
        <w:rPr>
          <w:b w:val="0"/>
          <w:szCs w:val="24"/>
          <w:vertAlign w:val="subscript"/>
          <w:lang w:val="ru-RU"/>
        </w:rPr>
        <w:t xml:space="preserve"> </w:t>
      </w:r>
      <w:r>
        <w:rPr>
          <w:b w:val="0"/>
          <w:szCs w:val="24"/>
          <w:lang w:val="ru-RU"/>
        </w:rPr>
        <w:t>= 200 мА;</w:t>
      </w:r>
    </w:p>
    <w:p w:rsidR="0053068B" w:rsidRDefault="0053068B">
      <w:pPr>
        <w:pStyle w:val="30"/>
        <w:spacing w:line="360" w:lineRule="auto"/>
        <w:rPr>
          <w:b w:val="0"/>
          <w:szCs w:val="24"/>
          <w:lang w:val="ru-RU"/>
        </w:rPr>
      </w:pPr>
      <w:r>
        <w:rPr>
          <w:b w:val="0"/>
          <w:szCs w:val="24"/>
        </w:rPr>
        <w:t>U</w:t>
      </w:r>
      <w:r>
        <w:rPr>
          <w:b w:val="0"/>
          <w:szCs w:val="24"/>
          <w:vertAlign w:val="subscript"/>
          <w:lang w:val="ru-RU"/>
        </w:rPr>
        <w:t>кб</w:t>
      </w:r>
      <w:r>
        <w:rPr>
          <w:b w:val="0"/>
          <w:szCs w:val="24"/>
          <w:vertAlign w:val="subscript"/>
        </w:rPr>
        <w:t>max</w:t>
      </w:r>
      <w:r>
        <w:rPr>
          <w:b w:val="0"/>
          <w:szCs w:val="24"/>
          <w:vertAlign w:val="subscript"/>
          <w:lang w:val="ru-RU"/>
        </w:rPr>
        <w:t xml:space="preserve"> </w:t>
      </w:r>
      <w:r>
        <w:rPr>
          <w:b w:val="0"/>
          <w:szCs w:val="24"/>
          <w:lang w:val="ru-RU"/>
        </w:rPr>
        <w:t xml:space="preserve"> = 45 В;</w:t>
      </w:r>
    </w:p>
    <w:p w:rsidR="0053068B" w:rsidRDefault="0053068B">
      <w:pPr>
        <w:pStyle w:val="30"/>
        <w:spacing w:line="360" w:lineRule="auto"/>
        <w:rPr>
          <w:b w:val="0"/>
          <w:szCs w:val="24"/>
          <w:lang w:val="ru-RU"/>
        </w:rPr>
      </w:pPr>
      <w:r>
        <w:rPr>
          <w:b w:val="0"/>
          <w:szCs w:val="24"/>
        </w:rPr>
        <w:t>U</w:t>
      </w:r>
      <w:r>
        <w:rPr>
          <w:b w:val="0"/>
          <w:szCs w:val="24"/>
          <w:vertAlign w:val="subscript"/>
          <w:lang w:val="ru-RU"/>
        </w:rPr>
        <w:t>кэ</w:t>
      </w:r>
      <w:r>
        <w:rPr>
          <w:b w:val="0"/>
          <w:szCs w:val="24"/>
          <w:vertAlign w:val="subscript"/>
        </w:rPr>
        <w:t>max</w:t>
      </w:r>
      <w:r>
        <w:rPr>
          <w:b w:val="0"/>
          <w:szCs w:val="24"/>
          <w:lang w:val="ru-RU"/>
        </w:rPr>
        <w:t xml:space="preserve"> = 45 В;</w:t>
      </w:r>
    </w:p>
    <w:p w:rsidR="0053068B" w:rsidRDefault="0053068B">
      <w:pPr>
        <w:pStyle w:val="30"/>
        <w:spacing w:line="360" w:lineRule="auto"/>
        <w:rPr>
          <w:b w:val="0"/>
          <w:szCs w:val="24"/>
          <w:lang w:val="ru-RU"/>
        </w:rPr>
      </w:pPr>
      <w:r>
        <w:rPr>
          <w:b w:val="0"/>
          <w:szCs w:val="24"/>
        </w:rPr>
        <w:t>U</w:t>
      </w:r>
      <w:r>
        <w:rPr>
          <w:b w:val="0"/>
          <w:szCs w:val="24"/>
          <w:vertAlign w:val="subscript"/>
          <w:lang w:val="ru-RU"/>
        </w:rPr>
        <w:t>бэн</w:t>
      </w:r>
      <w:r>
        <w:rPr>
          <w:b w:val="0"/>
          <w:szCs w:val="24"/>
          <w:lang w:val="ru-RU"/>
        </w:rPr>
        <w:t xml:space="preserve"> = 0,6 В;</w:t>
      </w:r>
    </w:p>
    <w:p w:rsidR="0053068B" w:rsidRDefault="0053068B">
      <w:pPr>
        <w:pStyle w:val="30"/>
        <w:spacing w:line="360" w:lineRule="auto"/>
        <w:rPr>
          <w:b w:val="0"/>
          <w:szCs w:val="24"/>
        </w:rPr>
      </w:pPr>
      <w:r>
        <w:rPr>
          <w:b w:val="0"/>
          <w:szCs w:val="24"/>
        </w:rPr>
        <w:t>I</w:t>
      </w:r>
      <w:r>
        <w:rPr>
          <w:b w:val="0"/>
          <w:szCs w:val="24"/>
          <w:vertAlign w:val="subscript"/>
        </w:rPr>
        <w:t xml:space="preserve"> </w:t>
      </w:r>
      <w:r>
        <w:rPr>
          <w:b w:val="0"/>
          <w:szCs w:val="24"/>
          <w:vertAlign w:val="subscript"/>
          <w:lang w:val="ru-RU"/>
        </w:rPr>
        <w:t>кбо</w:t>
      </w:r>
      <w:r>
        <w:rPr>
          <w:b w:val="0"/>
          <w:szCs w:val="24"/>
          <w:vertAlign w:val="subscript"/>
        </w:rPr>
        <w:t xml:space="preserve"> </w:t>
      </w:r>
      <w:r>
        <w:rPr>
          <w:b w:val="0"/>
          <w:szCs w:val="24"/>
        </w:rPr>
        <w:t xml:space="preserve">= 0,2 </w:t>
      </w:r>
      <w:r>
        <w:rPr>
          <w:b w:val="0"/>
          <w:szCs w:val="24"/>
          <w:lang w:val="ru-RU"/>
        </w:rPr>
        <w:t>мкА</w:t>
      </w:r>
      <w:r>
        <w:rPr>
          <w:b w:val="0"/>
          <w:szCs w:val="24"/>
        </w:rPr>
        <w:t>.</w:t>
      </w:r>
    </w:p>
    <w:p w:rsidR="0053068B" w:rsidRDefault="0053068B">
      <w:pPr>
        <w:pStyle w:val="30"/>
        <w:spacing w:line="360" w:lineRule="auto"/>
        <w:rPr>
          <w:b w:val="0"/>
          <w:szCs w:val="24"/>
        </w:rPr>
      </w:pPr>
    </w:p>
    <w:p w:rsidR="0053068B" w:rsidRDefault="0053068B">
      <w:pPr>
        <w:pStyle w:val="30"/>
        <w:spacing w:line="360" w:lineRule="auto"/>
        <w:rPr>
          <w:b w:val="0"/>
          <w:szCs w:val="24"/>
          <w:lang w:val="ru-RU"/>
        </w:rPr>
      </w:pPr>
      <w:r>
        <w:rPr>
          <w:b w:val="0"/>
          <w:szCs w:val="24"/>
          <w:lang w:val="ru-RU"/>
        </w:rPr>
        <w:t>Рассчитаем конденсатор С</w:t>
      </w:r>
      <w:r w:rsidR="005D10FE">
        <w:rPr>
          <w:b w:val="0"/>
          <w:szCs w:val="24"/>
          <w:lang w:val="ru-RU"/>
        </w:rPr>
        <w:t>2</w:t>
      </w:r>
      <w:r>
        <w:rPr>
          <w:b w:val="0"/>
          <w:szCs w:val="24"/>
          <w:lang w:val="ru-RU"/>
        </w:rPr>
        <w:t xml:space="preserve"> в генераторе пилообразного напряжения.</w:t>
      </w:r>
    </w:p>
    <w:p w:rsidR="0053068B" w:rsidRDefault="0053068B">
      <w:pPr>
        <w:pStyle w:val="30"/>
        <w:spacing w:line="360" w:lineRule="auto"/>
        <w:rPr>
          <w:b w:val="0"/>
          <w:szCs w:val="24"/>
          <w:lang w:val="ru-RU"/>
        </w:rPr>
      </w:pPr>
      <w:r>
        <w:rPr>
          <w:b w:val="0"/>
          <w:szCs w:val="24"/>
          <w:lang w:val="ru-RU"/>
        </w:rPr>
        <w:t>Ток разряда конденсатора С</w:t>
      </w:r>
      <w:r w:rsidR="005D10FE">
        <w:rPr>
          <w:b w:val="0"/>
          <w:szCs w:val="24"/>
          <w:lang w:val="ru-RU"/>
        </w:rPr>
        <w:t>2</w:t>
      </w:r>
      <w:r>
        <w:rPr>
          <w:b w:val="0"/>
          <w:szCs w:val="24"/>
          <w:lang w:val="ru-RU"/>
        </w:rPr>
        <w:t xml:space="preserve"> равен:</w:t>
      </w:r>
    </w:p>
    <w:p w:rsidR="0053068B" w:rsidRDefault="0053068B">
      <w:pPr>
        <w:spacing w:line="360" w:lineRule="auto"/>
        <w:rPr>
          <w:sz w:val="28"/>
        </w:rPr>
      </w:pPr>
    </w:p>
    <w:p w:rsidR="0053068B" w:rsidRDefault="005D10FE">
      <w:pPr>
        <w:spacing w:line="360" w:lineRule="auto"/>
        <w:rPr>
          <w:sz w:val="28"/>
        </w:rPr>
      </w:pPr>
      <w:r w:rsidRPr="005D10FE">
        <w:rPr>
          <w:position w:val="-32"/>
          <w:sz w:val="28"/>
          <w:lang w:val="en-US"/>
        </w:rPr>
        <w:object w:dxaOrig="3140" w:dyaOrig="720">
          <v:shape id="_x0000_i1041" type="#_x0000_t75" style="width:156.75pt;height:36pt" o:ole="" fillcolor="window">
            <v:imagedata r:id="rId23" o:title=""/>
          </v:shape>
          <o:OLEObject Type="Embed" ProgID="Equation.3" ShapeID="_x0000_i1041" DrawAspect="Content" ObjectID="_1472539813" r:id="rId24"/>
        </w:object>
      </w:r>
      <w:r w:rsidR="0053068B">
        <w:rPr>
          <w:sz w:val="28"/>
        </w:rPr>
        <w:t>;                                      (1)</w:t>
      </w:r>
    </w:p>
    <w:p w:rsidR="0053068B" w:rsidRDefault="0053068B">
      <w:pPr>
        <w:spacing w:line="360" w:lineRule="auto"/>
        <w:rPr>
          <w:sz w:val="28"/>
        </w:rPr>
      </w:pPr>
    </w:p>
    <w:p w:rsidR="0053068B" w:rsidRDefault="0053068B">
      <w:pPr>
        <w:spacing w:line="360" w:lineRule="auto"/>
        <w:rPr>
          <w:sz w:val="28"/>
        </w:rPr>
      </w:pPr>
      <w:r>
        <w:rPr>
          <w:sz w:val="28"/>
        </w:rPr>
        <w:t>Максимальный ток разряда конденсатора С</w:t>
      </w:r>
      <w:r w:rsidR="005D10FE">
        <w:rPr>
          <w:sz w:val="28"/>
        </w:rPr>
        <w:t>2</w:t>
      </w:r>
      <w:r>
        <w:rPr>
          <w:sz w:val="28"/>
        </w:rPr>
        <w:t>:</w:t>
      </w:r>
    </w:p>
    <w:p w:rsidR="0053068B" w:rsidRDefault="0053068B">
      <w:pPr>
        <w:spacing w:line="360" w:lineRule="auto"/>
        <w:rPr>
          <w:sz w:val="28"/>
        </w:rPr>
      </w:pPr>
    </w:p>
    <w:p w:rsidR="0053068B" w:rsidRDefault="0053068B">
      <w:pPr>
        <w:spacing w:line="360" w:lineRule="auto"/>
        <w:rPr>
          <w:sz w:val="28"/>
        </w:rPr>
      </w:pPr>
      <w:r>
        <w:rPr>
          <w:position w:val="-18"/>
          <w:sz w:val="28"/>
          <w:lang w:val="en-US"/>
        </w:rPr>
        <w:object w:dxaOrig="1300" w:dyaOrig="380">
          <v:shape id="_x0000_i1042" type="#_x0000_t75" style="width:65.25pt;height:18.75pt" o:ole="" fillcolor="window">
            <v:imagedata r:id="rId25" o:title=""/>
          </v:shape>
          <o:OLEObject Type="Embed" ProgID="Equation.3" ShapeID="_x0000_i1042" DrawAspect="Content" ObjectID="_1472539814" r:id="rId26"/>
        </w:object>
      </w:r>
      <w:r>
        <w:rPr>
          <w:sz w:val="28"/>
        </w:rPr>
        <w:t>200 мА;</w:t>
      </w:r>
    </w:p>
    <w:p w:rsidR="0053068B" w:rsidRDefault="0053068B">
      <w:pPr>
        <w:spacing w:line="360" w:lineRule="auto"/>
        <w:rPr>
          <w:sz w:val="28"/>
        </w:rPr>
      </w:pPr>
    </w:p>
    <w:p w:rsidR="0053068B" w:rsidRDefault="0053068B">
      <w:pPr>
        <w:spacing w:line="360" w:lineRule="auto"/>
        <w:rPr>
          <w:sz w:val="28"/>
        </w:rPr>
      </w:pPr>
      <w:r>
        <w:rPr>
          <w:sz w:val="28"/>
        </w:rPr>
        <w:t>Емкость конденсатора С</w:t>
      </w:r>
      <w:r w:rsidR="005D10FE">
        <w:rPr>
          <w:sz w:val="28"/>
        </w:rPr>
        <w:t>2</w:t>
      </w:r>
      <w:r>
        <w:rPr>
          <w:sz w:val="28"/>
        </w:rPr>
        <w:t>:</w:t>
      </w:r>
    </w:p>
    <w:p w:rsidR="0053068B" w:rsidRDefault="0053068B">
      <w:pPr>
        <w:spacing w:line="360" w:lineRule="auto"/>
        <w:rPr>
          <w:sz w:val="28"/>
        </w:rPr>
      </w:pPr>
    </w:p>
    <w:p w:rsidR="0053068B" w:rsidRDefault="005D10FE">
      <w:pPr>
        <w:spacing w:line="360" w:lineRule="auto"/>
        <w:rPr>
          <w:sz w:val="28"/>
        </w:rPr>
      </w:pPr>
      <w:r w:rsidRPr="005D10FE">
        <w:rPr>
          <w:position w:val="-32"/>
          <w:sz w:val="28"/>
          <w:lang w:val="en-US"/>
        </w:rPr>
        <w:object w:dxaOrig="2200" w:dyaOrig="780">
          <v:shape id="_x0000_i1043" type="#_x0000_t75" style="width:110.25pt;height:39pt" o:ole="" fillcolor="window">
            <v:imagedata r:id="rId27" o:title=""/>
          </v:shape>
          <o:OLEObject Type="Embed" ProgID="Equation.3" ShapeID="_x0000_i1043" DrawAspect="Content" ObjectID="_1472539815" r:id="rId28"/>
        </w:object>
      </w:r>
      <w:r w:rsidR="0053068B">
        <w:rPr>
          <w:sz w:val="28"/>
        </w:rPr>
        <w:t xml:space="preserve">;                                      </w:t>
      </w:r>
      <w:r w:rsidR="0053068B">
        <w:rPr>
          <w:position w:val="-10"/>
          <w:sz w:val="28"/>
          <w:lang w:val="en-US"/>
        </w:rPr>
        <w:object w:dxaOrig="180" w:dyaOrig="340">
          <v:shape id="_x0000_i1044" type="#_x0000_t75" style="width:9pt;height:17.25pt" o:ole="" fillcolor="window">
            <v:imagedata r:id="rId29" o:title=""/>
          </v:shape>
          <o:OLEObject Type="Embed" ProgID="Equation.3" ShapeID="_x0000_i1044" DrawAspect="Content" ObjectID="_1472539816" r:id="rId30"/>
        </w:object>
      </w:r>
      <w:r w:rsidR="0053068B">
        <w:rPr>
          <w:sz w:val="28"/>
        </w:rPr>
        <w:t xml:space="preserve">      (2)</w:t>
      </w:r>
    </w:p>
    <w:p w:rsidR="0053068B" w:rsidRDefault="0053068B">
      <w:pPr>
        <w:spacing w:line="360" w:lineRule="auto"/>
        <w:rPr>
          <w:sz w:val="28"/>
        </w:rPr>
      </w:pPr>
    </w:p>
    <w:p w:rsidR="0053068B" w:rsidRDefault="0053068B">
      <w:pPr>
        <w:spacing w:line="360" w:lineRule="auto"/>
        <w:rPr>
          <w:sz w:val="28"/>
        </w:rPr>
      </w:pPr>
    </w:p>
    <w:p w:rsidR="0053068B" w:rsidRDefault="005D10FE">
      <w:pPr>
        <w:spacing w:line="360" w:lineRule="auto"/>
        <w:rPr>
          <w:sz w:val="28"/>
        </w:rPr>
      </w:pPr>
      <w:r w:rsidRPr="008E1818">
        <w:rPr>
          <w:position w:val="-24"/>
          <w:sz w:val="28"/>
          <w:lang w:val="en-US"/>
        </w:rPr>
        <w:object w:dxaOrig="4239" w:dyaOrig="700">
          <v:shape id="_x0000_i1045" type="#_x0000_t75" style="width:212.25pt;height:35.25pt" o:ole="" fillcolor="window">
            <v:imagedata r:id="rId31" o:title=""/>
          </v:shape>
          <o:OLEObject Type="Embed" ProgID="Equation.3" ShapeID="_x0000_i1045" DrawAspect="Content" ObjectID="_1472539817" r:id="rId32"/>
        </w:object>
      </w:r>
      <w:r w:rsidR="0053068B">
        <w:rPr>
          <w:sz w:val="28"/>
        </w:rPr>
        <w:t>Ф.</w:t>
      </w:r>
    </w:p>
    <w:p w:rsidR="0053068B" w:rsidRDefault="0053068B">
      <w:pPr>
        <w:spacing w:line="360" w:lineRule="auto"/>
        <w:rPr>
          <w:sz w:val="28"/>
        </w:rPr>
      </w:pPr>
    </w:p>
    <w:p w:rsidR="0053068B" w:rsidRDefault="0053068B">
      <w:pPr>
        <w:spacing w:line="360" w:lineRule="auto"/>
        <w:rPr>
          <w:sz w:val="28"/>
        </w:rPr>
      </w:pPr>
    </w:p>
    <w:p w:rsidR="0053068B" w:rsidRDefault="0053068B">
      <w:pPr>
        <w:spacing w:line="360" w:lineRule="auto"/>
        <w:rPr>
          <w:sz w:val="28"/>
        </w:rPr>
      </w:pPr>
    </w:p>
    <w:p w:rsidR="0053068B" w:rsidRDefault="0053068B">
      <w:pPr>
        <w:spacing w:line="360" w:lineRule="auto"/>
        <w:rPr>
          <w:sz w:val="28"/>
        </w:rPr>
      </w:pPr>
      <w:r>
        <w:rPr>
          <w:sz w:val="28"/>
        </w:rPr>
        <w:t>В качестве С</w:t>
      </w:r>
      <w:r w:rsidR="005D10FE">
        <w:rPr>
          <w:sz w:val="28"/>
        </w:rPr>
        <w:t xml:space="preserve">2 </w:t>
      </w:r>
      <w:r>
        <w:rPr>
          <w:sz w:val="28"/>
        </w:rPr>
        <w:t>возьмем керамический монолитный конденсатор К10-47-50В-0,</w:t>
      </w:r>
      <w:r w:rsidR="005D10FE">
        <w:rPr>
          <w:sz w:val="28"/>
        </w:rPr>
        <w:t>44</w:t>
      </w:r>
      <w:r>
        <w:rPr>
          <w:sz w:val="28"/>
        </w:rPr>
        <w:t xml:space="preserve"> мкФ.</w:t>
      </w:r>
    </w:p>
    <w:p w:rsidR="0053068B" w:rsidRDefault="0053068B">
      <w:pPr>
        <w:spacing w:line="360" w:lineRule="auto"/>
        <w:rPr>
          <w:sz w:val="28"/>
        </w:rPr>
      </w:pPr>
      <w:r>
        <w:rPr>
          <w:sz w:val="28"/>
        </w:rPr>
        <w:t>Ток заряда конденсатора С</w:t>
      </w:r>
      <w:r w:rsidR="00A25A2A">
        <w:rPr>
          <w:sz w:val="28"/>
        </w:rPr>
        <w:t>2</w:t>
      </w:r>
      <w:r>
        <w:rPr>
          <w:sz w:val="28"/>
        </w:rPr>
        <w:t xml:space="preserve"> вычисляется по формуле:</w:t>
      </w:r>
    </w:p>
    <w:p w:rsidR="0053068B" w:rsidRDefault="0053068B">
      <w:pPr>
        <w:spacing w:line="360" w:lineRule="auto"/>
        <w:rPr>
          <w:sz w:val="28"/>
        </w:rPr>
      </w:pPr>
    </w:p>
    <w:p w:rsidR="0053068B" w:rsidRDefault="00A25A2A">
      <w:pPr>
        <w:spacing w:line="360" w:lineRule="auto"/>
        <w:rPr>
          <w:sz w:val="28"/>
        </w:rPr>
      </w:pPr>
      <w:r w:rsidRPr="00A25A2A">
        <w:rPr>
          <w:position w:val="-36"/>
          <w:sz w:val="28"/>
          <w:lang w:val="en-US"/>
        </w:rPr>
        <w:object w:dxaOrig="1900" w:dyaOrig="760">
          <v:shape id="_x0000_i1046" type="#_x0000_t75" style="width:95.25pt;height:38.25pt" o:ole="" fillcolor="window">
            <v:imagedata r:id="rId33" o:title=""/>
          </v:shape>
          <o:OLEObject Type="Embed" ProgID="Equation.3" ShapeID="_x0000_i1046" DrawAspect="Content" ObjectID="_1472539818" r:id="rId34"/>
        </w:object>
      </w:r>
      <w:r w:rsidR="0053068B">
        <w:rPr>
          <w:sz w:val="28"/>
        </w:rPr>
        <w:t>;                                                           (3)</w:t>
      </w:r>
    </w:p>
    <w:p w:rsidR="0053068B" w:rsidRDefault="008E1818">
      <w:pPr>
        <w:spacing w:line="360" w:lineRule="auto"/>
        <w:rPr>
          <w:sz w:val="28"/>
        </w:rPr>
      </w:pPr>
      <w:r w:rsidRPr="008E1818">
        <w:rPr>
          <w:position w:val="-32"/>
          <w:sz w:val="28"/>
          <w:lang w:val="en-US"/>
        </w:rPr>
        <w:object w:dxaOrig="2240" w:dyaOrig="780">
          <v:shape id="_x0000_i1047" type="#_x0000_t75" style="width:111.75pt;height:39pt" o:ole="" fillcolor="window">
            <v:imagedata r:id="rId35" o:title=""/>
          </v:shape>
          <o:OLEObject Type="Embed" ProgID="Equation.3" ShapeID="_x0000_i1047" DrawAspect="Content" ObjectID="_1472539819" r:id="rId36"/>
        </w:object>
      </w:r>
      <w:r>
        <w:rPr>
          <w:sz w:val="28"/>
        </w:rPr>
        <w:t>=0,</w:t>
      </w:r>
      <w:r w:rsidRPr="00A25A2A">
        <w:rPr>
          <w:sz w:val="28"/>
        </w:rPr>
        <w:t>13</w:t>
      </w:r>
      <w:r w:rsidR="0053068B">
        <w:rPr>
          <w:sz w:val="28"/>
        </w:rPr>
        <w:t xml:space="preserve"> А.</w:t>
      </w:r>
    </w:p>
    <w:p w:rsidR="0053068B" w:rsidRDefault="0053068B">
      <w:pPr>
        <w:spacing w:line="360" w:lineRule="auto"/>
        <w:rPr>
          <w:sz w:val="28"/>
        </w:rPr>
      </w:pPr>
    </w:p>
    <w:p w:rsidR="0053068B" w:rsidRDefault="0053068B">
      <w:pPr>
        <w:spacing w:line="360" w:lineRule="auto"/>
        <w:rPr>
          <w:sz w:val="28"/>
        </w:rPr>
      </w:pPr>
    </w:p>
    <w:p w:rsidR="0053068B" w:rsidRDefault="0053068B">
      <w:pPr>
        <w:spacing w:line="360" w:lineRule="auto"/>
        <w:rPr>
          <w:sz w:val="28"/>
        </w:rPr>
      </w:pPr>
      <w:r>
        <w:rPr>
          <w:sz w:val="28"/>
        </w:rPr>
        <w:t xml:space="preserve">Для того чтобы конденсатор </w:t>
      </w:r>
      <w:r>
        <w:rPr>
          <w:sz w:val="28"/>
          <w:lang w:val="en-US"/>
        </w:rPr>
        <w:t>C</w:t>
      </w:r>
      <w:r w:rsidR="00A25A2A">
        <w:rPr>
          <w:sz w:val="28"/>
        </w:rPr>
        <w:t>2</w:t>
      </w:r>
      <w:r>
        <w:rPr>
          <w:sz w:val="28"/>
        </w:rPr>
        <w:t xml:space="preserve"> успевал разрядиться за время обратного хода </w:t>
      </w:r>
      <w:r>
        <w:rPr>
          <w:sz w:val="28"/>
          <w:lang w:val="en-US"/>
        </w:rPr>
        <w:t>t</w:t>
      </w:r>
      <w:r>
        <w:rPr>
          <w:sz w:val="28"/>
          <w:vertAlign w:val="subscript"/>
          <w:lang w:val="en-US"/>
        </w:rPr>
        <w:t>o</w:t>
      </w:r>
      <w:r>
        <w:rPr>
          <w:sz w:val="28"/>
          <w:vertAlign w:val="subscript"/>
        </w:rPr>
        <w:t xml:space="preserve"> </w:t>
      </w:r>
      <w:r>
        <w:rPr>
          <w:sz w:val="28"/>
        </w:rPr>
        <w:t xml:space="preserve"> сопротивление транзистора </w:t>
      </w:r>
      <w:r>
        <w:rPr>
          <w:sz w:val="28"/>
          <w:lang w:val="en-US"/>
        </w:rPr>
        <w:t>VT</w:t>
      </w:r>
      <w:r w:rsidR="00A25A2A">
        <w:rPr>
          <w:sz w:val="28"/>
        </w:rPr>
        <w:t>1</w:t>
      </w:r>
      <w:r>
        <w:rPr>
          <w:sz w:val="28"/>
        </w:rPr>
        <w:t xml:space="preserve"> должно быть равно:</w:t>
      </w:r>
    </w:p>
    <w:p w:rsidR="0053068B" w:rsidRDefault="0053068B">
      <w:pPr>
        <w:spacing w:line="360" w:lineRule="auto"/>
        <w:rPr>
          <w:sz w:val="28"/>
        </w:rPr>
      </w:pPr>
    </w:p>
    <w:p w:rsidR="0053068B" w:rsidRDefault="00A25A2A">
      <w:pPr>
        <w:spacing w:line="360" w:lineRule="auto"/>
        <w:rPr>
          <w:sz w:val="28"/>
        </w:rPr>
      </w:pPr>
      <w:r w:rsidRPr="00A25A2A">
        <w:rPr>
          <w:position w:val="-30"/>
          <w:sz w:val="28"/>
        </w:rPr>
        <w:object w:dxaOrig="1440" w:dyaOrig="680">
          <v:shape id="_x0000_i1048" type="#_x0000_t75" style="width:1in;height:33.75pt" o:ole="" fillcolor="window">
            <v:imagedata r:id="rId37" o:title=""/>
          </v:shape>
          <o:OLEObject Type="Embed" ProgID="Equation.3" ShapeID="_x0000_i1048" DrawAspect="Content" ObjectID="_1472539820" r:id="rId38"/>
        </w:object>
      </w:r>
      <w:r w:rsidR="0053068B">
        <w:rPr>
          <w:sz w:val="28"/>
        </w:rPr>
        <w:t>;                                                                       (4)</w:t>
      </w:r>
    </w:p>
    <w:p w:rsidR="0053068B" w:rsidRDefault="0053068B">
      <w:pPr>
        <w:spacing w:line="360" w:lineRule="auto"/>
        <w:rPr>
          <w:sz w:val="28"/>
        </w:rPr>
      </w:pPr>
    </w:p>
    <w:p w:rsidR="0053068B" w:rsidRDefault="00A25A2A">
      <w:pPr>
        <w:spacing w:line="360" w:lineRule="auto"/>
        <w:rPr>
          <w:sz w:val="28"/>
        </w:rPr>
      </w:pPr>
      <w:r w:rsidRPr="008E1818">
        <w:rPr>
          <w:position w:val="-32"/>
          <w:sz w:val="28"/>
        </w:rPr>
        <w:object w:dxaOrig="2260" w:dyaOrig="780">
          <v:shape id="_x0000_i1049" type="#_x0000_t75" style="width:113.25pt;height:39pt" o:ole="" fillcolor="window">
            <v:imagedata r:id="rId39" o:title=""/>
          </v:shape>
          <o:OLEObject Type="Embed" ProgID="Equation.3" ShapeID="_x0000_i1049" DrawAspect="Content" ObjectID="_1472539821" r:id="rId40"/>
        </w:object>
      </w:r>
      <w:r w:rsidR="0053068B">
        <w:rPr>
          <w:sz w:val="28"/>
        </w:rPr>
        <w:t>=</w:t>
      </w:r>
      <w:r w:rsidR="008E1818" w:rsidRPr="008E1818">
        <w:rPr>
          <w:sz w:val="28"/>
        </w:rPr>
        <w:t>15.</w:t>
      </w:r>
      <w:r w:rsidR="008E1818" w:rsidRPr="00A25A2A">
        <w:rPr>
          <w:sz w:val="28"/>
        </w:rPr>
        <w:t>15</w:t>
      </w:r>
      <w:r w:rsidR="0053068B">
        <w:rPr>
          <w:sz w:val="28"/>
        </w:rPr>
        <w:t xml:space="preserve"> Ом.</w:t>
      </w:r>
    </w:p>
    <w:p w:rsidR="0053068B" w:rsidRDefault="0053068B">
      <w:pPr>
        <w:spacing w:line="360" w:lineRule="auto"/>
        <w:rPr>
          <w:sz w:val="28"/>
        </w:rPr>
      </w:pPr>
      <w:r>
        <w:rPr>
          <w:sz w:val="28"/>
        </w:rPr>
        <w:t>Конденсатор С</w:t>
      </w:r>
      <w:r w:rsidR="00A25A2A">
        <w:rPr>
          <w:sz w:val="28"/>
        </w:rPr>
        <w:t>2</w:t>
      </w:r>
      <w:r>
        <w:rPr>
          <w:sz w:val="28"/>
        </w:rPr>
        <w:t xml:space="preserve"> успеет разрядиться, так как транзистор </w:t>
      </w:r>
      <w:r>
        <w:rPr>
          <w:sz w:val="28"/>
          <w:lang w:val="en-US"/>
        </w:rPr>
        <w:t>VT</w:t>
      </w:r>
      <w:r w:rsidR="00A25A2A">
        <w:rPr>
          <w:sz w:val="28"/>
        </w:rPr>
        <w:t>1</w:t>
      </w:r>
      <w:r>
        <w:rPr>
          <w:sz w:val="28"/>
        </w:rPr>
        <w:t xml:space="preserve">  во время разряда С</w:t>
      </w:r>
      <w:r w:rsidR="00A25A2A">
        <w:rPr>
          <w:sz w:val="28"/>
        </w:rPr>
        <w:t>2</w:t>
      </w:r>
      <w:r>
        <w:rPr>
          <w:sz w:val="28"/>
        </w:rPr>
        <w:t xml:space="preserve"> находится в насыщенном состоянии, в котором сопротивление  транзистора равно единицам ОМ.</w:t>
      </w:r>
    </w:p>
    <w:p w:rsidR="0053068B" w:rsidRDefault="0053068B">
      <w:pPr>
        <w:spacing w:line="360" w:lineRule="auto"/>
        <w:rPr>
          <w:sz w:val="28"/>
        </w:rPr>
      </w:pPr>
      <w:r>
        <w:rPr>
          <w:sz w:val="28"/>
        </w:rPr>
        <w:t xml:space="preserve">Расчет резистора  </w:t>
      </w:r>
      <w:r>
        <w:rPr>
          <w:sz w:val="28"/>
          <w:lang w:val="en-US"/>
        </w:rPr>
        <w:t>R</w:t>
      </w:r>
      <w:r w:rsidR="00A25A2A">
        <w:rPr>
          <w:sz w:val="28"/>
        </w:rPr>
        <w:t>1</w:t>
      </w:r>
      <w:r>
        <w:rPr>
          <w:sz w:val="28"/>
        </w:rPr>
        <w:t xml:space="preserve"> осуществляется следующим образом:</w:t>
      </w:r>
    </w:p>
    <w:p w:rsidR="0053068B" w:rsidRDefault="0053068B">
      <w:pPr>
        <w:spacing w:line="360" w:lineRule="auto"/>
        <w:rPr>
          <w:sz w:val="28"/>
        </w:rPr>
      </w:pPr>
    </w:p>
    <w:p w:rsidR="0053068B" w:rsidRDefault="00A25A2A">
      <w:pPr>
        <w:spacing w:line="360" w:lineRule="auto"/>
        <w:rPr>
          <w:sz w:val="28"/>
        </w:rPr>
      </w:pPr>
      <w:r w:rsidRPr="00A25A2A">
        <w:rPr>
          <w:position w:val="-28"/>
          <w:sz w:val="28"/>
          <w:lang w:val="en-US"/>
        </w:rPr>
        <w:object w:dxaOrig="920" w:dyaOrig="680">
          <v:shape id="_x0000_i1050" type="#_x0000_t75" style="width:45.75pt;height:33.75pt" o:ole="" fillcolor="window">
            <v:imagedata r:id="rId41" o:title=""/>
          </v:shape>
          <o:OLEObject Type="Embed" ProgID="Equation.3" ShapeID="_x0000_i1050" DrawAspect="Content" ObjectID="_1472539822" r:id="rId42"/>
        </w:object>
      </w:r>
      <w:r w:rsidR="0053068B">
        <w:rPr>
          <w:sz w:val="28"/>
        </w:rPr>
        <w:t>;                                                                               (5)</w:t>
      </w:r>
    </w:p>
    <w:p w:rsidR="0053068B" w:rsidRDefault="0053068B">
      <w:pPr>
        <w:spacing w:line="360" w:lineRule="auto"/>
        <w:rPr>
          <w:sz w:val="28"/>
        </w:rPr>
      </w:pPr>
    </w:p>
    <w:p w:rsidR="0053068B" w:rsidRDefault="0053068B">
      <w:pPr>
        <w:spacing w:line="360" w:lineRule="auto"/>
        <w:rPr>
          <w:sz w:val="28"/>
        </w:rPr>
      </w:pPr>
      <w:r>
        <w:rPr>
          <w:sz w:val="28"/>
        </w:rPr>
        <w:t xml:space="preserve">Ток  </w:t>
      </w:r>
      <w:r>
        <w:rPr>
          <w:sz w:val="28"/>
          <w:lang w:val="en-US"/>
        </w:rPr>
        <w:t>I</w:t>
      </w:r>
      <w:r>
        <w:rPr>
          <w:sz w:val="28"/>
          <w:vertAlign w:val="subscript"/>
          <w:lang w:val="en-US"/>
        </w:rPr>
        <w:t>R</w:t>
      </w:r>
      <w:r w:rsidR="00A25A2A">
        <w:rPr>
          <w:sz w:val="28"/>
          <w:vertAlign w:val="subscript"/>
        </w:rPr>
        <w:t>1</w:t>
      </w:r>
      <w:r>
        <w:rPr>
          <w:sz w:val="28"/>
          <w:vertAlign w:val="subscript"/>
        </w:rPr>
        <w:t xml:space="preserve"> </w:t>
      </w:r>
      <w:r>
        <w:rPr>
          <w:sz w:val="28"/>
        </w:rPr>
        <w:t xml:space="preserve"> протекающий через резистор </w:t>
      </w:r>
      <w:r>
        <w:rPr>
          <w:sz w:val="28"/>
          <w:lang w:val="en-US"/>
        </w:rPr>
        <w:t>R</w:t>
      </w:r>
      <w:r w:rsidR="00A25A2A">
        <w:rPr>
          <w:sz w:val="28"/>
        </w:rPr>
        <w:t>1</w:t>
      </w:r>
      <w:r>
        <w:rPr>
          <w:sz w:val="28"/>
        </w:rPr>
        <w:t>:</w:t>
      </w:r>
    </w:p>
    <w:p w:rsidR="0053068B" w:rsidRDefault="0053068B">
      <w:pPr>
        <w:spacing w:line="360" w:lineRule="auto"/>
        <w:rPr>
          <w:sz w:val="28"/>
        </w:rPr>
      </w:pPr>
    </w:p>
    <w:p w:rsidR="0053068B" w:rsidRDefault="00A25A2A">
      <w:pPr>
        <w:spacing w:line="360" w:lineRule="auto"/>
        <w:rPr>
          <w:sz w:val="28"/>
        </w:rPr>
      </w:pPr>
      <w:r w:rsidRPr="00A25A2A">
        <w:rPr>
          <w:position w:val="-28"/>
          <w:sz w:val="28"/>
          <w:lang w:val="en-US"/>
        </w:rPr>
        <w:object w:dxaOrig="1500" w:dyaOrig="740">
          <v:shape id="_x0000_i1051" type="#_x0000_t75" style="width:75pt;height:36.75pt" o:ole="" fillcolor="window">
            <v:imagedata r:id="rId43" o:title=""/>
          </v:shape>
          <o:OLEObject Type="Embed" ProgID="Equation.3" ShapeID="_x0000_i1051" DrawAspect="Content" ObjectID="_1472539823" r:id="rId44"/>
        </w:object>
      </w:r>
      <w:r w:rsidR="0053068B">
        <w:rPr>
          <w:sz w:val="28"/>
        </w:rPr>
        <w:t xml:space="preserve"> ;                                                                 (6)</w:t>
      </w:r>
    </w:p>
    <w:p w:rsidR="0053068B" w:rsidRDefault="0053068B">
      <w:pPr>
        <w:spacing w:line="360" w:lineRule="auto"/>
        <w:rPr>
          <w:sz w:val="28"/>
        </w:rPr>
      </w:pPr>
    </w:p>
    <w:p w:rsidR="0053068B" w:rsidRDefault="00A25A2A">
      <w:pPr>
        <w:spacing w:line="360" w:lineRule="auto"/>
        <w:rPr>
          <w:sz w:val="28"/>
        </w:rPr>
      </w:pPr>
      <w:r w:rsidRPr="00A25A2A">
        <w:rPr>
          <w:position w:val="-24"/>
          <w:sz w:val="28"/>
          <w:lang w:val="en-US"/>
        </w:rPr>
        <w:object w:dxaOrig="2160" w:dyaOrig="700">
          <v:shape id="_x0000_i1052" type="#_x0000_t75" style="width:108pt;height:35.25pt" o:ole="" fillcolor="window">
            <v:imagedata r:id="rId45" o:title=""/>
          </v:shape>
          <o:OLEObject Type="Embed" ProgID="Equation.3" ShapeID="_x0000_i1052" DrawAspect="Content" ObjectID="_1472539824" r:id="rId46"/>
        </w:object>
      </w:r>
      <w:r w:rsidR="0053068B">
        <w:rPr>
          <w:sz w:val="28"/>
        </w:rPr>
        <w:t>8 мА.</w:t>
      </w:r>
    </w:p>
    <w:p w:rsidR="0053068B" w:rsidRDefault="0053068B">
      <w:pPr>
        <w:spacing w:line="360" w:lineRule="auto"/>
        <w:rPr>
          <w:sz w:val="28"/>
        </w:rPr>
      </w:pPr>
      <w:r>
        <w:rPr>
          <w:sz w:val="28"/>
        </w:rPr>
        <w:t xml:space="preserve">Из формулы (5) находим значение резистора </w:t>
      </w:r>
      <w:r>
        <w:rPr>
          <w:sz w:val="28"/>
          <w:lang w:val="en-US"/>
        </w:rPr>
        <w:t>R</w:t>
      </w:r>
      <w:r w:rsidR="00A25A2A">
        <w:rPr>
          <w:sz w:val="28"/>
        </w:rPr>
        <w:t>1</w:t>
      </w:r>
      <w:r>
        <w:rPr>
          <w:sz w:val="28"/>
        </w:rPr>
        <w:t>:</w:t>
      </w:r>
    </w:p>
    <w:p w:rsidR="0053068B" w:rsidRDefault="0053068B">
      <w:pPr>
        <w:spacing w:line="360" w:lineRule="auto"/>
        <w:rPr>
          <w:sz w:val="28"/>
        </w:rPr>
      </w:pPr>
    </w:p>
    <w:p w:rsidR="0053068B" w:rsidRDefault="00A25A2A">
      <w:pPr>
        <w:spacing w:line="360" w:lineRule="auto"/>
        <w:rPr>
          <w:sz w:val="28"/>
        </w:rPr>
      </w:pPr>
      <w:r w:rsidRPr="00A25A2A">
        <w:rPr>
          <w:position w:val="-32"/>
          <w:sz w:val="28"/>
          <w:lang w:val="en-US"/>
        </w:rPr>
        <w:object w:dxaOrig="1800" w:dyaOrig="700">
          <v:shape id="_x0000_i1053" type="#_x0000_t75" style="width:90pt;height:35.25pt" o:ole="" fillcolor="window">
            <v:imagedata r:id="rId47" o:title=""/>
          </v:shape>
          <o:OLEObject Type="Embed" ProgID="Equation.3" ShapeID="_x0000_i1053" DrawAspect="Content" ObjectID="_1472539825" r:id="rId48"/>
        </w:object>
      </w:r>
      <w:r w:rsidR="0053068B">
        <w:rPr>
          <w:sz w:val="28"/>
        </w:rPr>
        <w:t xml:space="preserve"> кОм.</w:t>
      </w:r>
    </w:p>
    <w:p w:rsidR="0053068B" w:rsidRDefault="0053068B">
      <w:pPr>
        <w:spacing w:line="360" w:lineRule="auto"/>
        <w:rPr>
          <w:sz w:val="28"/>
        </w:rPr>
      </w:pPr>
      <w:r>
        <w:rPr>
          <w:sz w:val="28"/>
        </w:rPr>
        <w:t xml:space="preserve">Из ряда номиналов Е 24 выбираем значение </w:t>
      </w:r>
      <w:r>
        <w:rPr>
          <w:sz w:val="28"/>
          <w:lang w:val="en-US"/>
        </w:rPr>
        <w:t>R</w:t>
      </w:r>
      <w:r w:rsidR="00A25A2A">
        <w:rPr>
          <w:sz w:val="28"/>
        </w:rPr>
        <w:t>1</w:t>
      </w:r>
      <w:r>
        <w:rPr>
          <w:sz w:val="28"/>
        </w:rPr>
        <w:t>=2 кОм.</w:t>
      </w:r>
    </w:p>
    <w:p w:rsidR="0053068B" w:rsidRDefault="0053068B">
      <w:pPr>
        <w:spacing w:line="360" w:lineRule="auto"/>
        <w:rPr>
          <w:sz w:val="28"/>
        </w:rPr>
      </w:pPr>
    </w:p>
    <w:p w:rsidR="0053068B" w:rsidRDefault="0053068B">
      <w:pPr>
        <w:spacing w:line="360" w:lineRule="auto"/>
        <w:rPr>
          <w:sz w:val="28"/>
        </w:rPr>
      </w:pPr>
      <w:r>
        <w:rPr>
          <w:sz w:val="28"/>
        </w:rPr>
        <w:t xml:space="preserve">Мощность, рассеиваемая на резисторе </w:t>
      </w:r>
      <w:r>
        <w:rPr>
          <w:sz w:val="28"/>
          <w:lang w:val="en-US"/>
        </w:rPr>
        <w:t>R</w:t>
      </w:r>
      <w:r w:rsidR="00A25A2A">
        <w:rPr>
          <w:sz w:val="28"/>
        </w:rPr>
        <w:t>1</w:t>
      </w:r>
      <w:r>
        <w:rPr>
          <w:sz w:val="28"/>
        </w:rPr>
        <w:t>:</w:t>
      </w:r>
    </w:p>
    <w:p w:rsidR="0053068B" w:rsidRDefault="0053068B">
      <w:pPr>
        <w:spacing w:line="360" w:lineRule="auto"/>
        <w:rPr>
          <w:sz w:val="28"/>
        </w:rPr>
      </w:pPr>
    </w:p>
    <w:p w:rsidR="0053068B" w:rsidRDefault="00A25A2A">
      <w:pPr>
        <w:spacing w:line="360" w:lineRule="auto"/>
        <w:rPr>
          <w:sz w:val="28"/>
        </w:rPr>
      </w:pPr>
      <w:r w:rsidRPr="00A25A2A">
        <w:rPr>
          <w:position w:val="-24"/>
          <w:sz w:val="28"/>
        </w:rPr>
        <w:object w:dxaOrig="1980" w:dyaOrig="740">
          <v:shape id="_x0000_i1054" type="#_x0000_t75" style="width:99pt;height:36.75pt" o:ole="" fillcolor="window">
            <v:imagedata r:id="rId49" o:title=""/>
          </v:shape>
          <o:OLEObject Type="Embed" ProgID="Equation.3" ShapeID="_x0000_i1054" DrawAspect="Content" ObjectID="_1472539826" r:id="rId50"/>
        </w:object>
      </w:r>
      <w:r w:rsidR="0053068B">
        <w:rPr>
          <w:sz w:val="28"/>
        </w:rPr>
        <w:t>;                                                              (7)</w:t>
      </w:r>
    </w:p>
    <w:p w:rsidR="0053068B" w:rsidRDefault="00A25A2A">
      <w:pPr>
        <w:spacing w:line="360" w:lineRule="auto"/>
        <w:rPr>
          <w:sz w:val="28"/>
        </w:rPr>
      </w:pPr>
      <w:r w:rsidRPr="00A25A2A">
        <w:rPr>
          <w:position w:val="-24"/>
          <w:sz w:val="28"/>
        </w:rPr>
        <w:object w:dxaOrig="1740" w:dyaOrig="720">
          <v:shape id="_x0000_i1055" type="#_x0000_t75" style="width:87pt;height:36pt" o:ole="" fillcolor="window">
            <v:imagedata r:id="rId51" o:title=""/>
          </v:shape>
          <o:OLEObject Type="Embed" ProgID="Equation.3" ShapeID="_x0000_i1055" DrawAspect="Content" ObjectID="_1472539827" r:id="rId52"/>
        </w:object>
      </w:r>
      <w:r w:rsidR="0053068B">
        <w:rPr>
          <w:sz w:val="28"/>
        </w:rPr>
        <w:t>=0,128 Вт.</w:t>
      </w:r>
    </w:p>
    <w:p w:rsidR="0053068B" w:rsidRDefault="0053068B">
      <w:pPr>
        <w:spacing w:line="360" w:lineRule="auto"/>
        <w:rPr>
          <w:sz w:val="28"/>
        </w:rPr>
      </w:pPr>
      <w:r>
        <w:rPr>
          <w:sz w:val="28"/>
        </w:rPr>
        <w:t xml:space="preserve">В качестве элемента </w:t>
      </w:r>
      <w:r>
        <w:rPr>
          <w:sz w:val="28"/>
          <w:lang w:val="en-US"/>
        </w:rPr>
        <w:t>R</w:t>
      </w:r>
      <w:r>
        <w:rPr>
          <w:sz w:val="28"/>
        </w:rPr>
        <w:t>5 возьмем резистор МЛТ-0,25-2к</w:t>
      </w:r>
      <w:r>
        <w:rPr>
          <w:sz w:val="28"/>
        </w:rPr>
        <w:sym w:font="Symbol" w:char="F0B1"/>
      </w:r>
      <w:r>
        <w:rPr>
          <w:sz w:val="28"/>
        </w:rPr>
        <w:t>0,5.</w:t>
      </w:r>
    </w:p>
    <w:p w:rsidR="0053068B" w:rsidRDefault="0053068B">
      <w:pPr>
        <w:spacing w:line="360" w:lineRule="auto"/>
        <w:rPr>
          <w:sz w:val="28"/>
        </w:rPr>
      </w:pPr>
      <w:r>
        <w:rPr>
          <w:sz w:val="28"/>
        </w:rPr>
        <w:t xml:space="preserve">В качестве  </w:t>
      </w:r>
      <w:r>
        <w:rPr>
          <w:sz w:val="28"/>
          <w:lang w:val="en-US"/>
        </w:rPr>
        <w:t>VT</w:t>
      </w:r>
      <w:r w:rsidR="00A25A2A">
        <w:rPr>
          <w:sz w:val="28"/>
        </w:rPr>
        <w:t>2</w:t>
      </w:r>
      <w:r>
        <w:rPr>
          <w:sz w:val="28"/>
        </w:rPr>
        <w:t xml:space="preserve"> выбираем транзистор КТ315А  </w:t>
      </w:r>
      <w:r>
        <w:rPr>
          <w:sz w:val="28"/>
          <w:lang w:val="en-US"/>
        </w:rPr>
        <w:t>npn</w:t>
      </w:r>
      <w:r>
        <w:rPr>
          <w:sz w:val="28"/>
        </w:rPr>
        <w:t xml:space="preserve"> , ВЧ со следующими параметрами:</w:t>
      </w:r>
    </w:p>
    <w:p w:rsidR="0053068B" w:rsidRDefault="0053068B">
      <w:pPr>
        <w:spacing w:line="360" w:lineRule="auto"/>
        <w:rPr>
          <w:sz w:val="28"/>
          <w:lang w:val="en-US"/>
        </w:rPr>
      </w:pPr>
      <w:r>
        <w:rPr>
          <w:sz w:val="28"/>
        </w:rPr>
        <w:sym w:font="Symbol" w:char="F062"/>
      </w:r>
      <w:r>
        <w:rPr>
          <w:sz w:val="28"/>
          <w:lang w:val="en-US"/>
        </w:rPr>
        <w:t xml:space="preserve"> = 50-350;</w:t>
      </w:r>
    </w:p>
    <w:p w:rsidR="0053068B" w:rsidRDefault="0053068B">
      <w:pPr>
        <w:spacing w:line="360" w:lineRule="auto"/>
        <w:rPr>
          <w:sz w:val="28"/>
          <w:lang w:val="en-US"/>
        </w:rPr>
      </w:pPr>
      <w:r>
        <w:rPr>
          <w:sz w:val="28"/>
          <w:lang w:val="en-US"/>
        </w:rPr>
        <w:t>I</w:t>
      </w:r>
      <w:r>
        <w:rPr>
          <w:sz w:val="28"/>
          <w:vertAlign w:val="subscript"/>
          <w:lang w:val="en-US"/>
        </w:rPr>
        <w:t xml:space="preserve"> </w:t>
      </w:r>
      <w:r>
        <w:rPr>
          <w:sz w:val="28"/>
          <w:vertAlign w:val="subscript"/>
        </w:rPr>
        <w:t>к</w:t>
      </w:r>
      <w:r>
        <w:rPr>
          <w:sz w:val="28"/>
          <w:vertAlign w:val="subscript"/>
          <w:lang w:val="en-US"/>
        </w:rPr>
        <w:t xml:space="preserve">max </w:t>
      </w:r>
      <w:r>
        <w:rPr>
          <w:sz w:val="28"/>
          <w:lang w:val="en-US"/>
        </w:rPr>
        <w:t xml:space="preserve">= 100 </w:t>
      </w:r>
      <w:r>
        <w:rPr>
          <w:sz w:val="28"/>
        </w:rPr>
        <w:t>мА</w:t>
      </w:r>
      <w:r>
        <w:rPr>
          <w:sz w:val="28"/>
          <w:lang w:val="en-US"/>
        </w:rPr>
        <w:t>;</w:t>
      </w:r>
    </w:p>
    <w:p w:rsidR="0053068B" w:rsidRDefault="0053068B">
      <w:pPr>
        <w:spacing w:line="360" w:lineRule="auto"/>
        <w:rPr>
          <w:sz w:val="28"/>
        </w:rPr>
      </w:pPr>
      <w:r>
        <w:rPr>
          <w:sz w:val="28"/>
          <w:lang w:val="en-US"/>
        </w:rPr>
        <w:t>U</w:t>
      </w:r>
      <w:r>
        <w:rPr>
          <w:sz w:val="28"/>
          <w:vertAlign w:val="subscript"/>
        </w:rPr>
        <w:t xml:space="preserve"> кэ</w:t>
      </w:r>
      <w:r>
        <w:rPr>
          <w:sz w:val="28"/>
          <w:vertAlign w:val="subscript"/>
          <w:lang w:val="en-US"/>
        </w:rPr>
        <w:t>max</w:t>
      </w:r>
      <w:r>
        <w:rPr>
          <w:sz w:val="28"/>
        </w:rPr>
        <w:t xml:space="preserve"> = 25 В;</w:t>
      </w:r>
    </w:p>
    <w:p w:rsidR="0053068B" w:rsidRDefault="0053068B">
      <w:pPr>
        <w:spacing w:line="360" w:lineRule="auto"/>
        <w:rPr>
          <w:sz w:val="28"/>
        </w:rPr>
      </w:pPr>
      <w:r>
        <w:rPr>
          <w:sz w:val="28"/>
          <w:lang w:val="en-US"/>
        </w:rPr>
        <w:t>U</w:t>
      </w:r>
      <w:r>
        <w:rPr>
          <w:sz w:val="28"/>
          <w:vertAlign w:val="subscript"/>
        </w:rPr>
        <w:t xml:space="preserve"> кэн </w:t>
      </w:r>
      <w:r>
        <w:rPr>
          <w:sz w:val="28"/>
        </w:rPr>
        <w:t>= 0,4 В;</w:t>
      </w:r>
    </w:p>
    <w:p w:rsidR="0053068B" w:rsidRDefault="0053068B">
      <w:pPr>
        <w:spacing w:line="360" w:lineRule="auto"/>
        <w:rPr>
          <w:sz w:val="28"/>
        </w:rPr>
      </w:pPr>
      <w:r>
        <w:rPr>
          <w:sz w:val="28"/>
          <w:lang w:val="en-US"/>
        </w:rPr>
        <w:t>U</w:t>
      </w:r>
      <w:r>
        <w:rPr>
          <w:sz w:val="28"/>
          <w:vertAlign w:val="subscript"/>
        </w:rPr>
        <w:t xml:space="preserve"> бэн </w:t>
      </w:r>
      <w:r>
        <w:rPr>
          <w:sz w:val="28"/>
        </w:rPr>
        <w:t>= 1,1 В.</w:t>
      </w:r>
    </w:p>
    <w:p w:rsidR="0053068B" w:rsidRDefault="0053068B">
      <w:pPr>
        <w:spacing w:line="360" w:lineRule="auto"/>
        <w:rPr>
          <w:sz w:val="28"/>
        </w:rPr>
      </w:pPr>
      <w:r>
        <w:rPr>
          <w:sz w:val="28"/>
        </w:rPr>
        <w:t xml:space="preserve">Для поддержания транзистора </w:t>
      </w:r>
      <w:r>
        <w:rPr>
          <w:sz w:val="28"/>
          <w:lang w:val="en-US"/>
        </w:rPr>
        <w:t>VT</w:t>
      </w:r>
      <w:r w:rsidR="00A25A2A">
        <w:rPr>
          <w:sz w:val="28"/>
        </w:rPr>
        <w:t>2</w:t>
      </w:r>
      <w:r>
        <w:rPr>
          <w:sz w:val="28"/>
        </w:rPr>
        <w:t xml:space="preserve"> в открытом состоянии необходимо  чтобы напряжение </w:t>
      </w:r>
      <w:r>
        <w:rPr>
          <w:sz w:val="28"/>
          <w:lang w:val="en-US"/>
        </w:rPr>
        <w:t>U</w:t>
      </w:r>
      <w:r>
        <w:rPr>
          <w:sz w:val="28"/>
          <w:vertAlign w:val="subscript"/>
        </w:rPr>
        <w:t xml:space="preserve">кэ  </w:t>
      </w:r>
      <w:r>
        <w:rPr>
          <w:sz w:val="28"/>
        </w:rPr>
        <w:t xml:space="preserve">было больше </w:t>
      </w:r>
      <w:r>
        <w:rPr>
          <w:sz w:val="28"/>
          <w:lang w:val="en-US"/>
        </w:rPr>
        <w:t>U</w:t>
      </w:r>
      <w:r>
        <w:rPr>
          <w:sz w:val="28"/>
          <w:vertAlign w:val="subscript"/>
        </w:rPr>
        <w:t>кэн</w:t>
      </w:r>
      <w:r>
        <w:rPr>
          <w:sz w:val="28"/>
        </w:rPr>
        <w:t>. Амплитуда напряжения на конденсаторе С</w:t>
      </w:r>
      <w:r w:rsidR="00A25A2A">
        <w:rPr>
          <w:sz w:val="28"/>
        </w:rPr>
        <w:t>2</w:t>
      </w:r>
      <w:r>
        <w:rPr>
          <w:sz w:val="28"/>
        </w:rPr>
        <w:t xml:space="preserve"> </w:t>
      </w:r>
      <w:r>
        <w:rPr>
          <w:sz w:val="28"/>
          <w:lang w:val="en-US"/>
        </w:rPr>
        <w:t>U</w:t>
      </w:r>
      <w:r>
        <w:rPr>
          <w:sz w:val="28"/>
          <w:vertAlign w:val="subscript"/>
        </w:rPr>
        <w:t xml:space="preserve">С4 </w:t>
      </w:r>
      <w:r>
        <w:rPr>
          <w:sz w:val="28"/>
        </w:rPr>
        <w:t xml:space="preserve">= 10 В. Возьмем напряжение </w:t>
      </w:r>
      <w:r>
        <w:rPr>
          <w:sz w:val="28"/>
          <w:lang w:val="en-US"/>
        </w:rPr>
        <w:t>U</w:t>
      </w:r>
      <w:r>
        <w:rPr>
          <w:sz w:val="28"/>
          <w:vertAlign w:val="subscript"/>
        </w:rPr>
        <w:t xml:space="preserve">кэ </w:t>
      </w:r>
      <w:r>
        <w:rPr>
          <w:sz w:val="28"/>
        </w:rPr>
        <w:t xml:space="preserve">= 2 В, тогда напряжение на резисторе </w:t>
      </w:r>
      <w:r>
        <w:rPr>
          <w:sz w:val="28"/>
          <w:lang w:val="en-US"/>
        </w:rPr>
        <w:t>R</w:t>
      </w:r>
      <w:r w:rsidR="00A25A2A">
        <w:rPr>
          <w:sz w:val="28"/>
        </w:rPr>
        <w:t>3</w:t>
      </w:r>
      <w:r>
        <w:rPr>
          <w:sz w:val="28"/>
        </w:rPr>
        <w:t xml:space="preserve"> равно:</w:t>
      </w:r>
    </w:p>
    <w:p w:rsidR="0053068B" w:rsidRDefault="0053068B">
      <w:pPr>
        <w:spacing w:line="360" w:lineRule="auto"/>
        <w:rPr>
          <w:sz w:val="28"/>
        </w:rPr>
      </w:pPr>
    </w:p>
    <w:p w:rsidR="0053068B" w:rsidRDefault="0053068B">
      <w:pPr>
        <w:spacing w:line="360" w:lineRule="auto"/>
        <w:rPr>
          <w:sz w:val="28"/>
        </w:rPr>
      </w:pPr>
      <w:r>
        <w:rPr>
          <w:sz w:val="28"/>
          <w:lang w:val="en-US"/>
        </w:rPr>
        <w:t>U</w:t>
      </w:r>
      <w:r>
        <w:rPr>
          <w:sz w:val="28"/>
          <w:vertAlign w:val="subscript"/>
          <w:lang w:val="en-US"/>
        </w:rPr>
        <w:t>R</w:t>
      </w:r>
      <w:r w:rsidR="00A25A2A">
        <w:rPr>
          <w:sz w:val="28"/>
          <w:vertAlign w:val="subscript"/>
        </w:rPr>
        <w:t>3</w:t>
      </w:r>
      <w:r>
        <w:rPr>
          <w:sz w:val="28"/>
        </w:rPr>
        <w:t>=Е</w:t>
      </w:r>
      <w:r>
        <w:rPr>
          <w:sz w:val="28"/>
          <w:vertAlign w:val="subscript"/>
        </w:rPr>
        <w:t xml:space="preserve"> к </w:t>
      </w:r>
      <w:r>
        <w:rPr>
          <w:sz w:val="28"/>
        </w:rPr>
        <w:t xml:space="preserve">– ( </w:t>
      </w:r>
      <w:r>
        <w:rPr>
          <w:sz w:val="28"/>
          <w:lang w:val="en-US"/>
        </w:rPr>
        <w:t>U</w:t>
      </w:r>
      <w:r>
        <w:rPr>
          <w:sz w:val="28"/>
          <w:vertAlign w:val="subscript"/>
        </w:rPr>
        <w:t xml:space="preserve">кэ </w:t>
      </w:r>
      <w:r>
        <w:rPr>
          <w:sz w:val="28"/>
        </w:rPr>
        <w:t>+</w:t>
      </w:r>
      <w:r>
        <w:rPr>
          <w:sz w:val="28"/>
          <w:lang w:val="en-US"/>
        </w:rPr>
        <w:t>U</w:t>
      </w:r>
      <w:r>
        <w:rPr>
          <w:sz w:val="28"/>
          <w:vertAlign w:val="subscript"/>
        </w:rPr>
        <w:t>С</w:t>
      </w:r>
      <w:r w:rsidR="00A25A2A">
        <w:rPr>
          <w:sz w:val="28"/>
          <w:vertAlign w:val="subscript"/>
        </w:rPr>
        <w:t>2</w:t>
      </w:r>
      <w:r>
        <w:rPr>
          <w:sz w:val="28"/>
        </w:rPr>
        <w:t>);                                                        (8)</w:t>
      </w:r>
    </w:p>
    <w:p w:rsidR="0053068B" w:rsidRDefault="0053068B">
      <w:pPr>
        <w:spacing w:line="360" w:lineRule="auto"/>
        <w:rPr>
          <w:sz w:val="28"/>
        </w:rPr>
      </w:pPr>
    </w:p>
    <w:p w:rsidR="0053068B" w:rsidRDefault="0053068B">
      <w:pPr>
        <w:spacing w:line="360" w:lineRule="auto"/>
        <w:rPr>
          <w:sz w:val="28"/>
        </w:rPr>
      </w:pPr>
      <w:r>
        <w:rPr>
          <w:sz w:val="28"/>
          <w:lang w:val="en-US"/>
        </w:rPr>
        <w:t>U</w:t>
      </w:r>
      <w:r>
        <w:rPr>
          <w:sz w:val="28"/>
          <w:vertAlign w:val="subscript"/>
          <w:lang w:val="en-US"/>
        </w:rPr>
        <w:t>R</w:t>
      </w:r>
      <w:r w:rsidR="00A25A2A">
        <w:rPr>
          <w:sz w:val="28"/>
          <w:vertAlign w:val="subscript"/>
        </w:rPr>
        <w:t>3</w:t>
      </w:r>
      <w:r>
        <w:rPr>
          <w:sz w:val="28"/>
        </w:rPr>
        <w:t>=16- (2 + 10) = 4 В.</w:t>
      </w:r>
    </w:p>
    <w:p w:rsidR="0053068B" w:rsidRDefault="0053068B">
      <w:pPr>
        <w:spacing w:line="360" w:lineRule="auto"/>
        <w:rPr>
          <w:sz w:val="28"/>
        </w:rPr>
      </w:pPr>
    </w:p>
    <w:p w:rsidR="0053068B" w:rsidRDefault="0053068B">
      <w:pPr>
        <w:spacing w:line="360" w:lineRule="auto"/>
        <w:rPr>
          <w:sz w:val="28"/>
        </w:rPr>
      </w:pPr>
      <w:r>
        <w:rPr>
          <w:sz w:val="28"/>
        </w:rPr>
        <w:t xml:space="preserve">Произведем расчет резистора </w:t>
      </w:r>
      <w:r>
        <w:rPr>
          <w:sz w:val="28"/>
          <w:lang w:val="en-US"/>
        </w:rPr>
        <w:t>R</w:t>
      </w:r>
      <w:r w:rsidR="00A25A2A">
        <w:rPr>
          <w:sz w:val="28"/>
        </w:rPr>
        <w:t>3</w:t>
      </w:r>
      <w:r>
        <w:rPr>
          <w:sz w:val="28"/>
        </w:rPr>
        <w:t>:</w:t>
      </w:r>
    </w:p>
    <w:p w:rsidR="0053068B" w:rsidRDefault="0053068B">
      <w:pPr>
        <w:spacing w:line="360" w:lineRule="auto"/>
        <w:rPr>
          <w:sz w:val="28"/>
        </w:rPr>
      </w:pPr>
    </w:p>
    <w:p w:rsidR="0053068B" w:rsidRDefault="00A25A2A">
      <w:pPr>
        <w:spacing w:line="360" w:lineRule="auto"/>
        <w:rPr>
          <w:sz w:val="28"/>
        </w:rPr>
      </w:pPr>
      <w:r w:rsidRPr="00A25A2A">
        <w:rPr>
          <w:position w:val="-36"/>
          <w:sz w:val="28"/>
          <w:lang w:val="en-US"/>
        </w:rPr>
        <w:object w:dxaOrig="1080" w:dyaOrig="740">
          <v:shape id="_x0000_i1056" type="#_x0000_t75" style="width:54pt;height:36.75pt" o:ole="" fillcolor="window">
            <v:imagedata r:id="rId53" o:title=""/>
          </v:shape>
          <o:OLEObject Type="Embed" ProgID="Equation.3" ShapeID="_x0000_i1056" DrawAspect="Content" ObjectID="_1472539828" r:id="rId54"/>
        </w:object>
      </w:r>
      <w:r w:rsidR="0053068B">
        <w:rPr>
          <w:sz w:val="28"/>
        </w:rPr>
        <w:t xml:space="preserve"> ;                                                                         (9)</w:t>
      </w:r>
    </w:p>
    <w:p w:rsidR="0053068B" w:rsidRDefault="0053068B">
      <w:pPr>
        <w:spacing w:line="360" w:lineRule="auto"/>
        <w:rPr>
          <w:sz w:val="28"/>
        </w:rPr>
      </w:pPr>
    </w:p>
    <w:p w:rsidR="0053068B" w:rsidRDefault="00A25A2A">
      <w:pPr>
        <w:spacing w:line="360" w:lineRule="auto"/>
        <w:rPr>
          <w:sz w:val="28"/>
        </w:rPr>
      </w:pPr>
      <w:r w:rsidRPr="00A25A2A">
        <w:rPr>
          <w:position w:val="-28"/>
          <w:sz w:val="28"/>
          <w:lang w:val="en-US"/>
        </w:rPr>
        <w:object w:dxaOrig="2060" w:dyaOrig="660">
          <v:shape id="_x0000_i1057" type="#_x0000_t75" style="width:102.75pt;height:33pt" o:ole="" fillcolor="window">
            <v:imagedata r:id="rId55" o:title=""/>
          </v:shape>
          <o:OLEObject Type="Embed" ProgID="Equation.3" ShapeID="_x0000_i1057" DrawAspect="Content" ObjectID="_1472539829" r:id="rId56"/>
        </w:object>
      </w:r>
      <w:r w:rsidR="0053068B">
        <w:rPr>
          <w:sz w:val="28"/>
        </w:rPr>
        <w:t xml:space="preserve"> </w:t>
      </w:r>
      <w:r w:rsidR="0053068B">
        <w:rPr>
          <w:sz w:val="28"/>
          <w:lang w:val="en-US"/>
        </w:rPr>
        <w:t>O</w:t>
      </w:r>
      <w:r w:rsidR="0053068B">
        <w:rPr>
          <w:sz w:val="28"/>
        </w:rPr>
        <w:t>м.</w:t>
      </w:r>
    </w:p>
    <w:p w:rsidR="0053068B" w:rsidRDefault="0053068B">
      <w:pPr>
        <w:spacing w:line="360" w:lineRule="auto"/>
        <w:rPr>
          <w:sz w:val="28"/>
        </w:rPr>
      </w:pPr>
    </w:p>
    <w:p w:rsidR="0053068B" w:rsidRDefault="0053068B">
      <w:pPr>
        <w:spacing w:line="360" w:lineRule="auto"/>
        <w:rPr>
          <w:sz w:val="28"/>
        </w:rPr>
      </w:pPr>
      <w:r>
        <w:rPr>
          <w:sz w:val="28"/>
        </w:rPr>
        <w:t xml:space="preserve">Из ряда номиналов Е24 выбираем резистор </w:t>
      </w:r>
      <w:r>
        <w:rPr>
          <w:sz w:val="28"/>
          <w:lang w:val="en-US"/>
        </w:rPr>
        <w:t>R</w:t>
      </w:r>
      <w:r w:rsidR="00A25A2A">
        <w:rPr>
          <w:sz w:val="28"/>
        </w:rPr>
        <w:t>3</w:t>
      </w:r>
      <w:r>
        <w:rPr>
          <w:sz w:val="28"/>
        </w:rPr>
        <w:t>= 170 Ом .</w:t>
      </w:r>
    </w:p>
    <w:p w:rsidR="0053068B" w:rsidRDefault="0053068B">
      <w:pPr>
        <w:spacing w:line="360" w:lineRule="auto"/>
        <w:rPr>
          <w:sz w:val="28"/>
        </w:rPr>
      </w:pPr>
      <w:r>
        <w:rPr>
          <w:sz w:val="28"/>
        </w:rPr>
        <w:t xml:space="preserve">Мощность, рассеиваемая на резисторе </w:t>
      </w:r>
      <w:r>
        <w:rPr>
          <w:sz w:val="28"/>
          <w:lang w:val="en-US"/>
        </w:rPr>
        <w:t>R</w:t>
      </w:r>
      <w:r w:rsidR="00A25A2A">
        <w:rPr>
          <w:sz w:val="28"/>
        </w:rPr>
        <w:t>3</w:t>
      </w:r>
      <w:r>
        <w:rPr>
          <w:sz w:val="28"/>
        </w:rPr>
        <w:t>:</w:t>
      </w:r>
    </w:p>
    <w:p w:rsidR="0053068B" w:rsidRDefault="0053068B">
      <w:pPr>
        <w:spacing w:line="360" w:lineRule="auto"/>
        <w:rPr>
          <w:sz w:val="28"/>
        </w:rPr>
      </w:pPr>
    </w:p>
    <w:p w:rsidR="0053068B" w:rsidRDefault="00A25A2A">
      <w:pPr>
        <w:spacing w:line="360" w:lineRule="auto"/>
        <w:rPr>
          <w:sz w:val="28"/>
        </w:rPr>
      </w:pPr>
      <w:r w:rsidRPr="00A25A2A">
        <w:rPr>
          <w:position w:val="-24"/>
          <w:sz w:val="28"/>
        </w:rPr>
        <w:object w:dxaOrig="2040" w:dyaOrig="740">
          <v:shape id="_x0000_i1058" type="#_x0000_t75" style="width:102pt;height:36.75pt" o:ole="" fillcolor="window">
            <v:imagedata r:id="rId57" o:title=""/>
          </v:shape>
          <o:OLEObject Type="Embed" ProgID="Equation.3" ShapeID="_x0000_i1058" DrawAspect="Content" ObjectID="_1472539830" r:id="rId58"/>
        </w:object>
      </w:r>
      <w:r w:rsidR="0053068B">
        <w:rPr>
          <w:sz w:val="28"/>
        </w:rPr>
        <w:t>;                                                           (10)</w:t>
      </w:r>
    </w:p>
    <w:p w:rsidR="0053068B" w:rsidRDefault="00A25A2A">
      <w:pPr>
        <w:spacing w:line="360" w:lineRule="auto"/>
        <w:rPr>
          <w:sz w:val="28"/>
        </w:rPr>
      </w:pPr>
      <w:r w:rsidRPr="00A25A2A">
        <w:rPr>
          <w:position w:val="-24"/>
          <w:sz w:val="28"/>
        </w:rPr>
        <w:object w:dxaOrig="2480" w:dyaOrig="720">
          <v:shape id="_x0000_i1059" type="#_x0000_t75" style="width:123.75pt;height:36pt" o:ole="" fillcolor="window">
            <v:imagedata r:id="rId59" o:title=""/>
          </v:shape>
          <o:OLEObject Type="Embed" ProgID="Equation.3" ShapeID="_x0000_i1059" DrawAspect="Content" ObjectID="_1472539831" r:id="rId60"/>
        </w:object>
      </w:r>
      <w:r w:rsidR="0053068B">
        <w:rPr>
          <w:sz w:val="28"/>
        </w:rPr>
        <w:t xml:space="preserve"> Вт.</w:t>
      </w:r>
    </w:p>
    <w:p w:rsidR="0053068B" w:rsidRDefault="0053068B">
      <w:pPr>
        <w:spacing w:line="360" w:lineRule="auto"/>
        <w:rPr>
          <w:sz w:val="28"/>
        </w:rPr>
      </w:pPr>
      <w:r>
        <w:rPr>
          <w:sz w:val="28"/>
        </w:rPr>
        <w:t xml:space="preserve">В качестве элемента </w:t>
      </w:r>
      <w:r>
        <w:rPr>
          <w:sz w:val="28"/>
          <w:lang w:val="en-US"/>
        </w:rPr>
        <w:t>R</w:t>
      </w:r>
      <w:r w:rsidR="00A25A2A">
        <w:rPr>
          <w:sz w:val="28"/>
        </w:rPr>
        <w:t>3</w:t>
      </w:r>
      <w:r>
        <w:rPr>
          <w:sz w:val="28"/>
        </w:rPr>
        <w:t xml:space="preserve"> выбираем резистор МЛТ-0,125-170</w:t>
      </w:r>
      <w:r>
        <w:rPr>
          <w:sz w:val="28"/>
        </w:rPr>
        <w:sym w:font="Symbol" w:char="F0B1"/>
      </w:r>
      <w:r>
        <w:rPr>
          <w:sz w:val="28"/>
        </w:rPr>
        <w:t>0,5% .</w:t>
      </w:r>
    </w:p>
    <w:p w:rsidR="0053068B" w:rsidRDefault="0053068B">
      <w:pPr>
        <w:spacing w:line="360" w:lineRule="auto"/>
        <w:rPr>
          <w:sz w:val="28"/>
        </w:rPr>
      </w:pPr>
      <w:r>
        <w:rPr>
          <w:sz w:val="28"/>
        </w:rPr>
        <w:t xml:space="preserve">Транзистор </w:t>
      </w:r>
      <w:r>
        <w:rPr>
          <w:sz w:val="28"/>
          <w:lang w:val="en-US"/>
        </w:rPr>
        <w:t>VT</w:t>
      </w:r>
      <w:r w:rsidR="00A25A2A">
        <w:rPr>
          <w:sz w:val="28"/>
        </w:rPr>
        <w:t>2</w:t>
      </w:r>
      <w:r>
        <w:rPr>
          <w:sz w:val="28"/>
        </w:rPr>
        <w:t xml:space="preserve"> будет открыт, если </w:t>
      </w:r>
      <w:r>
        <w:rPr>
          <w:sz w:val="28"/>
          <w:lang w:val="en-US"/>
        </w:rPr>
        <w:t>U</w:t>
      </w:r>
      <w:r>
        <w:rPr>
          <w:sz w:val="28"/>
          <w:vertAlign w:val="subscript"/>
        </w:rPr>
        <w:t xml:space="preserve"> БЭ </w:t>
      </w:r>
      <w:r>
        <w:rPr>
          <w:sz w:val="28"/>
        </w:rPr>
        <w:sym w:font="Symbol" w:char="F0B3"/>
      </w:r>
      <w:r>
        <w:rPr>
          <w:sz w:val="28"/>
        </w:rPr>
        <w:t xml:space="preserve"> </w:t>
      </w:r>
      <w:r>
        <w:rPr>
          <w:sz w:val="28"/>
          <w:lang w:val="en-US"/>
        </w:rPr>
        <w:t>U</w:t>
      </w:r>
      <w:r>
        <w:rPr>
          <w:sz w:val="28"/>
          <w:vertAlign w:val="subscript"/>
        </w:rPr>
        <w:t xml:space="preserve"> БЭН  </w:t>
      </w:r>
      <w:r>
        <w:rPr>
          <w:sz w:val="28"/>
        </w:rPr>
        <w:t xml:space="preserve">в схеме </w:t>
      </w:r>
      <w:r w:rsidRPr="0067411B">
        <w:rPr>
          <w:sz w:val="28"/>
          <w:lang w:val="en-US"/>
        </w:rPr>
        <w:t>U</w:t>
      </w:r>
      <w:r w:rsidRPr="0067411B">
        <w:rPr>
          <w:sz w:val="28"/>
          <w:vertAlign w:val="subscript"/>
        </w:rPr>
        <w:t xml:space="preserve"> БЭ</w:t>
      </w:r>
      <w:r w:rsidRPr="0067411B">
        <w:rPr>
          <w:sz w:val="28"/>
          <w:vertAlign w:val="subscript"/>
          <w:lang w:val="en-US"/>
        </w:rPr>
        <w:t>VT</w:t>
      </w:r>
      <w:r w:rsidR="00A25A2A">
        <w:rPr>
          <w:sz w:val="28"/>
          <w:vertAlign w:val="subscript"/>
        </w:rPr>
        <w:t>2</w:t>
      </w:r>
      <w:r w:rsidRPr="0067411B">
        <w:rPr>
          <w:sz w:val="28"/>
        </w:rPr>
        <w:t>= 1,5</w:t>
      </w:r>
      <w:r>
        <w:rPr>
          <w:sz w:val="28"/>
        </w:rPr>
        <w:t xml:space="preserve"> В.</w:t>
      </w:r>
    </w:p>
    <w:p w:rsidR="0053068B" w:rsidRDefault="0053068B">
      <w:pPr>
        <w:spacing w:line="360" w:lineRule="auto"/>
        <w:rPr>
          <w:sz w:val="28"/>
        </w:rPr>
      </w:pPr>
      <w:r>
        <w:rPr>
          <w:sz w:val="28"/>
        </w:rPr>
        <w:t xml:space="preserve">Напряжение стабилизации стабилитрона </w:t>
      </w:r>
      <w:r>
        <w:rPr>
          <w:sz w:val="28"/>
          <w:lang w:val="en-US"/>
        </w:rPr>
        <w:t>V</w:t>
      </w:r>
      <w:r>
        <w:rPr>
          <w:sz w:val="28"/>
        </w:rPr>
        <w:t>1 находим из условия:</w:t>
      </w:r>
    </w:p>
    <w:p w:rsidR="0053068B" w:rsidRDefault="0053068B">
      <w:pPr>
        <w:spacing w:line="360" w:lineRule="auto"/>
        <w:rPr>
          <w:sz w:val="28"/>
        </w:rPr>
      </w:pPr>
    </w:p>
    <w:p w:rsidR="0053068B" w:rsidRDefault="0053068B">
      <w:pPr>
        <w:spacing w:line="360" w:lineRule="auto"/>
        <w:rPr>
          <w:sz w:val="28"/>
        </w:rPr>
      </w:pPr>
      <w:r>
        <w:rPr>
          <w:sz w:val="28"/>
          <w:lang w:val="en-US"/>
        </w:rPr>
        <w:t>U</w:t>
      </w:r>
      <w:r>
        <w:rPr>
          <w:sz w:val="28"/>
          <w:vertAlign w:val="subscript"/>
        </w:rPr>
        <w:t xml:space="preserve"> ст</w:t>
      </w:r>
      <w:r>
        <w:rPr>
          <w:sz w:val="28"/>
        </w:rPr>
        <w:t xml:space="preserve">= </w:t>
      </w:r>
      <w:r>
        <w:rPr>
          <w:sz w:val="28"/>
          <w:lang w:val="en-US"/>
        </w:rPr>
        <w:t>U</w:t>
      </w:r>
      <w:r>
        <w:rPr>
          <w:sz w:val="28"/>
          <w:vertAlign w:val="subscript"/>
        </w:rPr>
        <w:t xml:space="preserve"> </w:t>
      </w:r>
      <w:r>
        <w:rPr>
          <w:sz w:val="28"/>
          <w:vertAlign w:val="subscript"/>
          <w:lang w:val="en-US"/>
        </w:rPr>
        <w:t>R</w:t>
      </w:r>
      <w:r w:rsidR="00A25A2A">
        <w:rPr>
          <w:sz w:val="28"/>
          <w:vertAlign w:val="subscript"/>
        </w:rPr>
        <w:t>3</w:t>
      </w:r>
      <w:r>
        <w:rPr>
          <w:sz w:val="28"/>
          <w:vertAlign w:val="subscript"/>
        </w:rPr>
        <w:t xml:space="preserve"> </w:t>
      </w:r>
      <w:r>
        <w:rPr>
          <w:sz w:val="28"/>
        </w:rPr>
        <w:t xml:space="preserve">+ </w:t>
      </w:r>
      <w:r>
        <w:rPr>
          <w:sz w:val="28"/>
          <w:lang w:val="en-US"/>
        </w:rPr>
        <w:t>U</w:t>
      </w:r>
      <w:r>
        <w:rPr>
          <w:sz w:val="28"/>
          <w:vertAlign w:val="subscript"/>
        </w:rPr>
        <w:t xml:space="preserve"> БЭ</w:t>
      </w:r>
      <w:r>
        <w:rPr>
          <w:sz w:val="28"/>
          <w:vertAlign w:val="subscript"/>
          <w:lang w:val="en-US"/>
        </w:rPr>
        <w:t>VT</w:t>
      </w:r>
      <w:r w:rsidR="00A25A2A">
        <w:rPr>
          <w:sz w:val="28"/>
          <w:vertAlign w:val="subscript"/>
        </w:rPr>
        <w:t>2</w:t>
      </w:r>
      <w:r>
        <w:rPr>
          <w:sz w:val="28"/>
        </w:rPr>
        <w:t>;</w:t>
      </w:r>
      <w:r>
        <w:rPr>
          <w:sz w:val="28"/>
          <w:vertAlign w:val="subscript"/>
        </w:rPr>
        <w:t xml:space="preserve">                                                                                         </w:t>
      </w:r>
      <w:r>
        <w:rPr>
          <w:sz w:val="28"/>
        </w:rPr>
        <w:t>(11)</w:t>
      </w:r>
    </w:p>
    <w:p w:rsidR="0053068B" w:rsidRDefault="0053068B">
      <w:pPr>
        <w:spacing w:line="360" w:lineRule="auto"/>
        <w:rPr>
          <w:sz w:val="28"/>
        </w:rPr>
      </w:pPr>
    </w:p>
    <w:p w:rsidR="0053068B" w:rsidRDefault="0053068B">
      <w:pPr>
        <w:spacing w:line="360" w:lineRule="auto"/>
        <w:rPr>
          <w:sz w:val="28"/>
          <w:vertAlign w:val="subscript"/>
        </w:rPr>
      </w:pPr>
      <w:r>
        <w:rPr>
          <w:sz w:val="28"/>
          <w:lang w:val="en-US"/>
        </w:rPr>
        <w:t>U</w:t>
      </w:r>
      <w:r>
        <w:rPr>
          <w:sz w:val="28"/>
          <w:vertAlign w:val="subscript"/>
        </w:rPr>
        <w:t xml:space="preserve"> ст</w:t>
      </w:r>
      <w:r>
        <w:rPr>
          <w:sz w:val="28"/>
        </w:rPr>
        <w:t>= 4+1,5=5,5 В.</w:t>
      </w:r>
    </w:p>
    <w:p w:rsidR="0053068B" w:rsidRDefault="0053068B">
      <w:pPr>
        <w:spacing w:line="360" w:lineRule="auto"/>
        <w:rPr>
          <w:sz w:val="28"/>
        </w:rPr>
      </w:pPr>
    </w:p>
    <w:p w:rsidR="0053068B" w:rsidRDefault="0053068B">
      <w:pPr>
        <w:spacing w:line="360" w:lineRule="auto"/>
        <w:rPr>
          <w:sz w:val="28"/>
        </w:rPr>
      </w:pPr>
      <w:r>
        <w:rPr>
          <w:sz w:val="28"/>
        </w:rPr>
        <w:t>Выберем стабилитрон 2С210А со следующими параметрами:</w:t>
      </w:r>
    </w:p>
    <w:p w:rsidR="0053068B" w:rsidRDefault="0053068B">
      <w:pPr>
        <w:spacing w:line="360" w:lineRule="auto"/>
        <w:rPr>
          <w:sz w:val="28"/>
        </w:rPr>
      </w:pPr>
    </w:p>
    <w:p w:rsidR="0053068B" w:rsidRDefault="0053068B">
      <w:pPr>
        <w:spacing w:line="360" w:lineRule="auto"/>
        <w:rPr>
          <w:sz w:val="28"/>
          <w:lang w:val="en-US"/>
        </w:rPr>
      </w:pPr>
      <w:r>
        <w:rPr>
          <w:sz w:val="28"/>
          <w:lang w:val="en-US"/>
        </w:rPr>
        <w:t>U</w:t>
      </w:r>
      <w:r>
        <w:rPr>
          <w:sz w:val="28"/>
          <w:vertAlign w:val="subscript"/>
          <w:lang w:val="en-US"/>
        </w:rPr>
        <w:t xml:space="preserve"> </w:t>
      </w:r>
      <w:r>
        <w:rPr>
          <w:sz w:val="28"/>
          <w:vertAlign w:val="subscript"/>
        </w:rPr>
        <w:t>ст</w:t>
      </w:r>
      <w:r>
        <w:rPr>
          <w:sz w:val="28"/>
          <w:lang w:val="en-US"/>
        </w:rPr>
        <w:t xml:space="preserve"> = 9 – 10</w:t>
      </w:r>
      <w:r>
        <w:rPr>
          <w:sz w:val="28"/>
        </w:rPr>
        <w:t>,</w:t>
      </w:r>
      <w:r>
        <w:rPr>
          <w:sz w:val="28"/>
          <w:lang w:val="en-US"/>
        </w:rPr>
        <w:t>5;</w:t>
      </w:r>
    </w:p>
    <w:p w:rsidR="0053068B" w:rsidRDefault="0053068B">
      <w:pPr>
        <w:spacing w:line="360" w:lineRule="auto"/>
        <w:rPr>
          <w:sz w:val="28"/>
          <w:lang w:val="en-US"/>
        </w:rPr>
      </w:pPr>
      <w:r>
        <w:rPr>
          <w:sz w:val="28"/>
          <w:lang w:val="en-US"/>
        </w:rPr>
        <w:t>I</w:t>
      </w:r>
      <w:r>
        <w:rPr>
          <w:sz w:val="28"/>
          <w:vertAlign w:val="subscript"/>
          <w:lang w:val="en-US"/>
        </w:rPr>
        <w:t xml:space="preserve"> </w:t>
      </w:r>
      <w:r>
        <w:rPr>
          <w:sz w:val="28"/>
          <w:vertAlign w:val="subscript"/>
        </w:rPr>
        <w:t>ст</w:t>
      </w:r>
      <w:r>
        <w:rPr>
          <w:sz w:val="28"/>
          <w:vertAlign w:val="subscript"/>
          <w:lang w:val="en-US"/>
        </w:rPr>
        <w:t>min</w:t>
      </w:r>
      <w:r>
        <w:rPr>
          <w:sz w:val="28"/>
          <w:lang w:val="en-US"/>
        </w:rPr>
        <w:t xml:space="preserve">=3 </w:t>
      </w:r>
      <w:r>
        <w:rPr>
          <w:sz w:val="28"/>
        </w:rPr>
        <w:t>мА</w:t>
      </w:r>
      <w:r>
        <w:rPr>
          <w:sz w:val="28"/>
          <w:lang w:val="en-US"/>
        </w:rPr>
        <w:t>;</w:t>
      </w:r>
    </w:p>
    <w:p w:rsidR="0053068B" w:rsidRDefault="0053068B">
      <w:pPr>
        <w:spacing w:line="360" w:lineRule="auto"/>
        <w:rPr>
          <w:sz w:val="28"/>
          <w:lang w:val="en-US"/>
        </w:rPr>
      </w:pPr>
      <w:r>
        <w:rPr>
          <w:sz w:val="28"/>
          <w:lang w:val="en-US"/>
        </w:rPr>
        <w:t>I</w:t>
      </w:r>
      <w:r>
        <w:rPr>
          <w:sz w:val="28"/>
          <w:vertAlign w:val="subscript"/>
          <w:lang w:val="en-US"/>
        </w:rPr>
        <w:t xml:space="preserve"> </w:t>
      </w:r>
      <w:r>
        <w:rPr>
          <w:sz w:val="28"/>
          <w:vertAlign w:val="subscript"/>
        </w:rPr>
        <w:t>ст</w:t>
      </w:r>
      <w:r>
        <w:rPr>
          <w:sz w:val="28"/>
          <w:vertAlign w:val="subscript"/>
          <w:lang w:val="en-US"/>
        </w:rPr>
        <w:t>max</w:t>
      </w:r>
      <w:r>
        <w:rPr>
          <w:sz w:val="28"/>
          <w:lang w:val="en-US"/>
        </w:rPr>
        <w:t xml:space="preserve">=15 </w:t>
      </w:r>
      <w:r>
        <w:rPr>
          <w:sz w:val="28"/>
        </w:rPr>
        <w:t>мА</w:t>
      </w:r>
      <w:r>
        <w:rPr>
          <w:sz w:val="28"/>
          <w:lang w:val="en-US"/>
        </w:rPr>
        <w:t>;</w:t>
      </w:r>
    </w:p>
    <w:p w:rsidR="0053068B" w:rsidRDefault="0053068B">
      <w:pPr>
        <w:spacing w:line="360" w:lineRule="auto"/>
        <w:rPr>
          <w:sz w:val="28"/>
        </w:rPr>
      </w:pPr>
      <w:r>
        <w:rPr>
          <w:sz w:val="28"/>
          <w:lang w:val="en-US"/>
        </w:rPr>
        <w:t>r</w:t>
      </w:r>
      <w:r>
        <w:rPr>
          <w:sz w:val="28"/>
          <w:vertAlign w:val="subscript"/>
        </w:rPr>
        <w:t xml:space="preserve"> д</w:t>
      </w:r>
      <w:r>
        <w:rPr>
          <w:sz w:val="28"/>
        </w:rPr>
        <w:t>= 15 Ом;</w:t>
      </w:r>
    </w:p>
    <w:p w:rsidR="0053068B" w:rsidRDefault="0053068B">
      <w:pPr>
        <w:spacing w:line="360" w:lineRule="auto"/>
        <w:rPr>
          <w:sz w:val="28"/>
          <w:vertAlign w:val="subscript"/>
          <w:lang w:val="en-US"/>
        </w:rPr>
      </w:pPr>
      <w:r>
        <w:rPr>
          <w:sz w:val="28"/>
          <w:lang w:val="en-US"/>
        </w:rPr>
        <w:t>I</w:t>
      </w:r>
      <w:r>
        <w:rPr>
          <w:sz w:val="28"/>
          <w:vertAlign w:val="subscript"/>
          <w:lang w:val="en-US"/>
        </w:rPr>
        <w:t xml:space="preserve"> </w:t>
      </w:r>
      <w:r>
        <w:rPr>
          <w:sz w:val="28"/>
          <w:vertAlign w:val="subscript"/>
        </w:rPr>
        <w:t>ст</w:t>
      </w:r>
      <w:r>
        <w:rPr>
          <w:sz w:val="28"/>
          <w:lang w:val="en-US"/>
        </w:rPr>
        <w:t>= 5 мА.</w:t>
      </w:r>
    </w:p>
    <w:p w:rsidR="0053068B" w:rsidRDefault="0053068B">
      <w:pPr>
        <w:spacing w:line="360" w:lineRule="auto"/>
        <w:rPr>
          <w:sz w:val="28"/>
          <w:vertAlign w:val="subscript"/>
          <w:lang w:val="en-US"/>
        </w:rPr>
      </w:pPr>
    </w:p>
    <w:p w:rsidR="0053068B" w:rsidRDefault="0053068B">
      <w:pPr>
        <w:spacing w:line="360" w:lineRule="auto"/>
        <w:rPr>
          <w:sz w:val="28"/>
          <w:vertAlign w:val="subscript"/>
          <w:lang w:val="en-US"/>
        </w:rPr>
      </w:pPr>
    </w:p>
    <w:p w:rsidR="0053068B" w:rsidRDefault="0053068B">
      <w:pPr>
        <w:spacing w:line="360" w:lineRule="auto"/>
        <w:rPr>
          <w:sz w:val="28"/>
          <w:vertAlign w:val="subscript"/>
          <w:lang w:val="en-US"/>
        </w:rPr>
      </w:pPr>
    </w:p>
    <w:p w:rsidR="0053068B" w:rsidRDefault="0053068B">
      <w:pPr>
        <w:spacing w:line="360" w:lineRule="auto"/>
        <w:rPr>
          <w:sz w:val="28"/>
        </w:rPr>
      </w:pPr>
      <w:r>
        <w:rPr>
          <w:sz w:val="28"/>
        </w:rPr>
        <w:t xml:space="preserve">Расчет резистора </w:t>
      </w:r>
      <w:r w:rsidR="00A25A2A">
        <w:rPr>
          <w:sz w:val="28"/>
        </w:rPr>
        <w:t>R2</w:t>
      </w:r>
      <w:r>
        <w:rPr>
          <w:sz w:val="28"/>
        </w:rPr>
        <w:t xml:space="preserve"> осуществляется следующим образом:</w:t>
      </w:r>
    </w:p>
    <w:p w:rsidR="0053068B" w:rsidRDefault="0053068B">
      <w:pPr>
        <w:spacing w:line="360" w:lineRule="auto"/>
        <w:rPr>
          <w:sz w:val="28"/>
        </w:rPr>
      </w:pPr>
    </w:p>
    <w:p w:rsidR="0053068B" w:rsidRDefault="0053068B">
      <w:pPr>
        <w:spacing w:line="360" w:lineRule="auto"/>
        <w:rPr>
          <w:sz w:val="28"/>
        </w:rPr>
      </w:pPr>
      <w:r>
        <w:rPr>
          <w:position w:val="-10"/>
          <w:sz w:val="28"/>
          <w:lang w:val="en-US"/>
        </w:rPr>
        <w:object w:dxaOrig="180" w:dyaOrig="340">
          <v:shape id="_x0000_i1060" type="#_x0000_t75" style="width:9pt;height:17.25pt" o:ole="" fillcolor="window">
            <v:imagedata r:id="rId29" o:title=""/>
          </v:shape>
          <o:OLEObject Type="Embed" ProgID="Equation.3" ShapeID="_x0000_i1060" DrawAspect="Content" ObjectID="_1472539832" r:id="rId61"/>
        </w:object>
      </w:r>
      <w:r w:rsidR="00A25A2A" w:rsidRPr="00A25A2A">
        <w:rPr>
          <w:position w:val="-32"/>
          <w:sz w:val="28"/>
          <w:lang w:val="en-US"/>
        </w:rPr>
        <w:object w:dxaOrig="1020" w:dyaOrig="700">
          <v:shape id="_x0000_i1061" type="#_x0000_t75" style="width:51pt;height:35.25pt" o:ole="" fillcolor="window">
            <v:imagedata r:id="rId62" o:title=""/>
          </v:shape>
          <o:OLEObject Type="Embed" ProgID="Equation.3" ShapeID="_x0000_i1061" DrawAspect="Content" ObjectID="_1472539833" r:id="rId63"/>
        </w:object>
      </w:r>
      <w:r>
        <w:rPr>
          <w:sz w:val="28"/>
        </w:rPr>
        <w:t xml:space="preserve"> ;                                                                         (12)</w:t>
      </w:r>
    </w:p>
    <w:p w:rsidR="0053068B" w:rsidRDefault="0053068B">
      <w:pPr>
        <w:spacing w:line="360" w:lineRule="auto"/>
        <w:rPr>
          <w:sz w:val="28"/>
        </w:rPr>
      </w:pPr>
      <w:r>
        <w:rPr>
          <w:sz w:val="28"/>
        </w:rPr>
        <w:t xml:space="preserve">Напряжение </w:t>
      </w:r>
      <w:r>
        <w:rPr>
          <w:sz w:val="28"/>
          <w:lang w:val="en-US"/>
        </w:rPr>
        <w:t>U</w:t>
      </w:r>
      <w:r>
        <w:rPr>
          <w:sz w:val="28"/>
          <w:vertAlign w:val="subscript"/>
          <w:lang w:val="en-US"/>
        </w:rPr>
        <w:t>R</w:t>
      </w:r>
      <w:r w:rsidR="00A25A2A" w:rsidRPr="00A25A2A">
        <w:rPr>
          <w:sz w:val="28"/>
          <w:vertAlign w:val="subscript"/>
        </w:rPr>
        <w:t>2</w:t>
      </w:r>
      <w:r>
        <w:rPr>
          <w:sz w:val="28"/>
          <w:vertAlign w:val="subscript"/>
        </w:rPr>
        <w:t xml:space="preserve"> </w:t>
      </w:r>
      <w:r>
        <w:rPr>
          <w:sz w:val="28"/>
        </w:rPr>
        <w:t xml:space="preserve"> определяется как разность напряжения питания Е</w:t>
      </w:r>
      <w:r>
        <w:rPr>
          <w:sz w:val="28"/>
          <w:vertAlign w:val="subscript"/>
        </w:rPr>
        <w:t xml:space="preserve">К </w:t>
      </w:r>
      <w:r>
        <w:rPr>
          <w:sz w:val="28"/>
        </w:rPr>
        <w:t xml:space="preserve"> и напряжения стабилизации </w:t>
      </w:r>
      <w:r>
        <w:rPr>
          <w:sz w:val="28"/>
          <w:lang w:val="en-US"/>
        </w:rPr>
        <w:t>U</w:t>
      </w:r>
      <w:r>
        <w:rPr>
          <w:sz w:val="28"/>
          <w:vertAlign w:val="subscript"/>
        </w:rPr>
        <w:t>СТ:</w:t>
      </w:r>
    </w:p>
    <w:p w:rsidR="0053068B" w:rsidRDefault="0053068B">
      <w:pPr>
        <w:spacing w:line="360" w:lineRule="auto"/>
        <w:rPr>
          <w:sz w:val="28"/>
        </w:rPr>
      </w:pPr>
    </w:p>
    <w:p w:rsidR="0053068B" w:rsidRPr="00A25A2A" w:rsidRDefault="0053068B">
      <w:pPr>
        <w:spacing w:line="360" w:lineRule="auto"/>
        <w:rPr>
          <w:sz w:val="28"/>
          <w:lang w:val="en-US"/>
        </w:rPr>
      </w:pPr>
      <w:r>
        <w:rPr>
          <w:sz w:val="28"/>
          <w:lang w:val="en-US"/>
        </w:rPr>
        <w:t>U</w:t>
      </w:r>
      <w:r>
        <w:rPr>
          <w:sz w:val="28"/>
          <w:vertAlign w:val="subscript"/>
          <w:lang w:val="en-US"/>
        </w:rPr>
        <w:t>R</w:t>
      </w:r>
      <w:r w:rsidR="00A25A2A">
        <w:rPr>
          <w:sz w:val="28"/>
          <w:vertAlign w:val="subscript"/>
          <w:lang w:val="en-US"/>
        </w:rPr>
        <w:t>2</w:t>
      </w:r>
      <w:r w:rsidRPr="00A25A2A">
        <w:rPr>
          <w:sz w:val="28"/>
          <w:lang w:val="en-US"/>
        </w:rPr>
        <w:t xml:space="preserve"> = </w:t>
      </w:r>
      <w:r>
        <w:rPr>
          <w:sz w:val="28"/>
        </w:rPr>
        <w:t>Е</w:t>
      </w:r>
      <w:r>
        <w:rPr>
          <w:sz w:val="28"/>
          <w:vertAlign w:val="subscript"/>
        </w:rPr>
        <w:t>К</w:t>
      </w:r>
      <w:r w:rsidRPr="00A25A2A">
        <w:rPr>
          <w:sz w:val="28"/>
          <w:vertAlign w:val="subscript"/>
          <w:lang w:val="en-US"/>
        </w:rPr>
        <w:t xml:space="preserve"> </w:t>
      </w:r>
      <w:r w:rsidRPr="00A25A2A">
        <w:rPr>
          <w:sz w:val="28"/>
          <w:lang w:val="en-US"/>
        </w:rPr>
        <w:t>-</w:t>
      </w:r>
      <w:r w:rsidRPr="00A25A2A">
        <w:rPr>
          <w:sz w:val="28"/>
          <w:vertAlign w:val="subscript"/>
          <w:lang w:val="en-US"/>
        </w:rPr>
        <w:t xml:space="preserve"> </w:t>
      </w:r>
      <w:r>
        <w:rPr>
          <w:sz w:val="28"/>
          <w:lang w:val="en-US"/>
        </w:rPr>
        <w:t>U</w:t>
      </w:r>
      <w:r>
        <w:rPr>
          <w:sz w:val="28"/>
          <w:vertAlign w:val="subscript"/>
        </w:rPr>
        <w:t>СТ</w:t>
      </w:r>
      <w:r w:rsidRPr="00A25A2A">
        <w:rPr>
          <w:sz w:val="28"/>
          <w:lang w:val="en-US"/>
        </w:rPr>
        <w:t>;</w:t>
      </w:r>
      <w:r w:rsidRPr="00A25A2A">
        <w:rPr>
          <w:sz w:val="28"/>
          <w:vertAlign w:val="subscript"/>
          <w:lang w:val="en-US"/>
        </w:rPr>
        <w:t xml:space="preserve">                                                                                                      </w:t>
      </w:r>
      <w:r w:rsidRPr="00A25A2A">
        <w:rPr>
          <w:sz w:val="28"/>
          <w:lang w:val="en-US"/>
        </w:rPr>
        <w:t>(13)</w:t>
      </w:r>
    </w:p>
    <w:p w:rsidR="0053068B" w:rsidRPr="00A25A2A" w:rsidRDefault="0053068B">
      <w:pPr>
        <w:spacing w:line="360" w:lineRule="auto"/>
        <w:rPr>
          <w:sz w:val="28"/>
          <w:lang w:val="en-US"/>
        </w:rPr>
      </w:pPr>
    </w:p>
    <w:p w:rsidR="0053068B" w:rsidRPr="00A25A2A" w:rsidRDefault="0053068B">
      <w:pPr>
        <w:spacing w:line="360" w:lineRule="auto"/>
        <w:rPr>
          <w:sz w:val="28"/>
          <w:lang w:val="en-US"/>
        </w:rPr>
      </w:pPr>
      <w:r>
        <w:rPr>
          <w:sz w:val="28"/>
          <w:lang w:val="en-US"/>
        </w:rPr>
        <w:t>U</w:t>
      </w:r>
      <w:r>
        <w:rPr>
          <w:sz w:val="28"/>
          <w:vertAlign w:val="subscript"/>
          <w:lang w:val="en-US"/>
        </w:rPr>
        <w:t>R</w:t>
      </w:r>
      <w:r w:rsidR="00A25A2A">
        <w:rPr>
          <w:sz w:val="28"/>
          <w:vertAlign w:val="subscript"/>
          <w:lang w:val="en-US"/>
        </w:rPr>
        <w:t>2</w:t>
      </w:r>
      <w:r w:rsidRPr="00A25A2A">
        <w:rPr>
          <w:sz w:val="28"/>
          <w:lang w:val="en-US"/>
        </w:rPr>
        <w:t xml:space="preserve"> =16-5,5= 10,5 </w:t>
      </w:r>
      <w:r>
        <w:rPr>
          <w:sz w:val="28"/>
        </w:rPr>
        <w:t>В</w:t>
      </w:r>
      <w:r w:rsidRPr="00A25A2A">
        <w:rPr>
          <w:sz w:val="28"/>
          <w:lang w:val="en-US"/>
        </w:rPr>
        <w:t>.</w:t>
      </w:r>
    </w:p>
    <w:p w:rsidR="0053068B" w:rsidRPr="00A25A2A" w:rsidRDefault="0053068B">
      <w:pPr>
        <w:spacing w:line="360" w:lineRule="auto"/>
        <w:rPr>
          <w:sz w:val="28"/>
          <w:lang w:val="en-US"/>
        </w:rPr>
      </w:pPr>
    </w:p>
    <w:p w:rsidR="0053068B" w:rsidRDefault="0053068B">
      <w:pPr>
        <w:spacing w:line="360" w:lineRule="auto"/>
        <w:rPr>
          <w:sz w:val="28"/>
        </w:rPr>
      </w:pPr>
      <w:r>
        <w:rPr>
          <w:sz w:val="28"/>
        </w:rPr>
        <w:t xml:space="preserve">Из формулы (12) найдем значение </w:t>
      </w:r>
      <w:r>
        <w:rPr>
          <w:sz w:val="28"/>
          <w:lang w:val="en-US"/>
        </w:rPr>
        <w:t>R</w:t>
      </w:r>
      <w:r w:rsidR="00A25A2A" w:rsidRPr="00A25A2A">
        <w:rPr>
          <w:sz w:val="28"/>
        </w:rPr>
        <w:t>2</w:t>
      </w:r>
      <w:r>
        <w:rPr>
          <w:sz w:val="28"/>
        </w:rPr>
        <w:t>:</w:t>
      </w:r>
    </w:p>
    <w:p w:rsidR="0053068B" w:rsidRDefault="0053068B">
      <w:pPr>
        <w:spacing w:line="360" w:lineRule="auto"/>
        <w:rPr>
          <w:sz w:val="28"/>
        </w:rPr>
      </w:pPr>
    </w:p>
    <w:p w:rsidR="0053068B" w:rsidRDefault="00A25A2A">
      <w:pPr>
        <w:spacing w:line="360" w:lineRule="auto"/>
        <w:rPr>
          <w:sz w:val="28"/>
        </w:rPr>
      </w:pPr>
      <w:r w:rsidRPr="00A25A2A">
        <w:rPr>
          <w:position w:val="-32"/>
          <w:sz w:val="28"/>
          <w:lang w:val="en-US"/>
        </w:rPr>
        <w:object w:dxaOrig="1460" w:dyaOrig="700">
          <v:shape id="_x0000_i1062" type="#_x0000_t75" style="width:72.75pt;height:35.25pt" o:ole="" fillcolor="window">
            <v:imagedata r:id="rId64" o:title=""/>
          </v:shape>
          <o:OLEObject Type="Embed" ProgID="Equation.3" ShapeID="_x0000_i1062" DrawAspect="Content" ObjectID="_1472539834" r:id="rId65"/>
        </w:object>
      </w:r>
      <w:r w:rsidR="0053068B">
        <w:rPr>
          <w:sz w:val="28"/>
        </w:rPr>
        <w:t>= 2100 Ом.</w:t>
      </w:r>
    </w:p>
    <w:p w:rsidR="0053068B" w:rsidRDefault="0053068B">
      <w:pPr>
        <w:spacing w:line="360" w:lineRule="auto"/>
        <w:rPr>
          <w:sz w:val="28"/>
        </w:rPr>
      </w:pPr>
      <w:r>
        <w:rPr>
          <w:sz w:val="28"/>
        </w:rPr>
        <w:t xml:space="preserve">Из ряда номиналов Е24 резистор </w:t>
      </w:r>
      <w:r>
        <w:rPr>
          <w:sz w:val="28"/>
          <w:lang w:val="en-US"/>
        </w:rPr>
        <w:t>R</w:t>
      </w:r>
      <w:r w:rsidR="00A25A2A" w:rsidRPr="00A25A2A">
        <w:rPr>
          <w:sz w:val="28"/>
        </w:rPr>
        <w:t>2</w:t>
      </w:r>
      <w:r>
        <w:rPr>
          <w:sz w:val="28"/>
        </w:rPr>
        <w:t>=2200 Ом.</w:t>
      </w:r>
    </w:p>
    <w:p w:rsidR="0053068B" w:rsidRDefault="0053068B">
      <w:pPr>
        <w:spacing w:line="360" w:lineRule="auto"/>
        <w:rPr>
          <w:sz w:val="28"/>
        </w:rPr>
      </w:pPr>
      <w:r>
        <w:rPr>
          <w:sz w:val="28"/>
        </w:rPr>
        <w:t xml:space="preserve">Мощность, рассеиваемая на </w:t>
      </w:r>
      <w:r>
        <w:rPr>
          <w:sz w:val="28"/>
          <w:lang w:val="en-US"/>
        </w:rPr>
        <w:t>R</w:t>
      </w:r>
      <w:r w:rsidR="00A25A2A" w:rsidRPr="00A25A2A">
        <w:rPr>
          <w:sz w:val="28"/>
        </w:rPr>
        <w:t>2</w:t>
      </w:r>
      <w:r>
        <w:rPr>
          <w:sz w:val="28"/>
        </w:rPr>
        <w:t>:</w:t>
      </w:r>
    </w:p>
    <w:p w:rsidR="0053068B" w:rsidRDefault="0053068B">
      <w:pPr>
        <w:spacing w:line="360" w:lineRule="auto"/>
        <w:rPr>
          <w:sz w:val="28"/>
        </w:rPr>
      </w:pPr>
    </w:p>
    <w:p w:rsidR="0053068B" w:rsidRDefault="00A25A2A">
      <w:pPr>
        <w:spacing w:line="360" w:lineRule="auto"/>
        <w:rPr>
          <w:sz w:val="28"/>
        </w:rPr>
      </w:pPr>
      <w:r w:rsidRPr="00A25A2A">
        <w:rPr>
          <w:position w:val="-24"/>
          <w:sz w:val="28"/>
        </w:rPr>
        <w:object w:dxaOrig="2060" w:dyaOrig="740">
          <v:shape id="_x0000_i1063" type="#_x0000_t75" style="width:102.75pt;height:36.75pt" o:ole="" fillcolor="window">
            <v:imagedata r:id="rId66" o:title=""/>
          </v:shape>
          <o:OLEObject Type="Embed" ProgID="Equation.3" ShapeID="_x0000_i1063" DrawAspect="Content" ObjectID="_1472539835" r:id="rId67"/>
        </w:object>
      </w:r>
      <w:r w:rsidR="0053068B">
        <w:rPr>
          <w:sz w:val="28"/>
        </w:rPr>
        <w:t>;                                                           (14)</w:t>
      </w:r>
    </w:p>
    <w:p w:rsidR="0053068B" w:rsidRDefault="00A25A2A">
      <w:pPr>
        <w:spacing w:line="360" w:lineRule="auto"/>
        <w:rPr>
          <w:sz w:val="28"/>
        </w:rPr>
      </w:pPr>
      <w:r w:rsidRPr="00A25A2A">
        <w:rPr>
          <w:position w:val="-24"/>
          <w:sz w:val="28"/>
        </w:rPr>
        <w:object w:dxaOrig="1960" w:dyaOrig="720">
          <v:shape id="_x0000_i1064" type="#_x0000_t75" style="width:98.25pt;height:36pt" o:ole="" fillcolor="window">
            <v:imagedata r:id="rId68" o:title=""/>
          </v:shape>
          <o:OLEObject Type="Embed" ProgID="Equation.3" ShapeID="_x0000_i1064" DrawAspect="Content" ObjectID="_1472539836" r:id="rId69"/>
        </w:object>
      </w:r>
      <w:r w:rsidR="0053068B">
        <w:rPr>
          <w:sz w:val="28"/>
        </w:rPr>
        <w:t>=0,05 Вт.</w:t>
      </w:r>
    </w:p>
    <w:p w:rsidR="0053068B" w:rsidRDefault="0053068B">
      <w:pPr>
        <w:spacing w:line="360" w:lineRule="auto"/>
        <w:rPr>
          <w:sz w:val="28"/>
        </w:rPr>
      </w:pPr>
      <w:r>
        <w:rPr>
          <w:sz w:val="28"/>
        </w:rPr>
        <w:t>Выбираем резистор МЛТ-</w:t>
      </w:r>
      <w:r w:rsidRPr="0067411B">
        <w:rPr>
          <w:sz w:val="28"/>
        </w:rPr>
        <w:t>0,125</w:t>
      </w:r>
      <w:r>
        <w:rPr>
          <w:sz w:val="28"/>
        </w:rPr>
        <w:t>-680- 0,5% .</w:t>
      </w:r>
    </w:p>
    <w:p w:rsidR="0053068B" w:rsidRDefault="0053068B">
      <w:pPr>
        <w:spacing w:line="360" w:lineRule="auto"/>
        <w:rPr>
          <w:sz w:val="28"/>
        </w:rPr>
      </w:pPr>
      <w:r>
        <w:rPr>
          <w:sz w:val="28"/>
        </w:rPr>
        <w:t>Расчет коэффициента нелинейности генератора пилообразного напряжения осуществляется из следующего условия:</w:t>
      </w:r>
    </w:p>
    <w:p w:rsidR="0053068B" w:rsidRDefault="0053068B">
      <w:pPr>
        <w:spacing w:line="360" w:lineRule="auto"/>
        <w:rPr>
          <w:sz w:val="28"/>
        </w:rPr>
      </w:pPr>
    </w:p>
    <w:p w:rsidR="0053068B" w:rsidRDefault="0053068B">
      <w:pPr>
        <w:spacing w:line="360" w:lineRule="auto"/>
        <w:rPr>
          <w:sz w:val="28"/>
        </w:rPr>
      </w:pPr>
      <w:r>
        <w:rPr>
          <w:sz w:val="28"/>
        </w:rPr>
        <w:sym w:font="Symbol" w:char="F065"/>
      </w:r>
      <w:r>
        <w:rPr>
          <w:sz w:val="28"/>
        </w:rPr>
        <w:t xml:space="preserve"> </w:t>
      </w:r>
      <w:r w:rsidR="009F3995" w:rsidRPr="009F3995">
        <w:rPr>
          <w:position w:val="-28"/>
          <w:sz w:val="28"/>
        </w:rPr>
        <w:object w:dxaOrig="1800" w:dyaOrig="660">
          <v:shape id="_x0000_i1065" type="#_x0000_t75" style="width:90pt;height:33pt" o:ole="" fillcolor="window">
            <v:imagedata r:id="rId70" o:title=""/>
          </v:shape>
          <o:OLEObject Type="Embed" ProgID="Equation.3" ShapeID="_x0000_i1065" DrawAspect="Content" ObjectID="_1472539837" r:id="rId71"/>
        </w:object>
      </w:r>
      <w:r>
        <w:rPr>
          <w:sz w:val="28"/>
        </w:rPr>
        <w:t>*100%;                                                 (15)</w:t>
      </w:r>
    </w:p>
    <w:p w:rsidR="0053068B" w:rsidRDefault="0053068B">
      <w:pPr>
        <w:spacing w:line="360" w:lineRule="auto"/>
        <w:rPr>
          <w:sz w:val="28"/>
        </w:rPr>
      </w:pPr>
    </w:p>
    <w:p w:rsidR="0053068B" w:rsidRDefault="0053068B">
      <w:pPr>
        <w:spacing w:line="360" w:lineRule="auto"/>
        <w:rPr>
          <w:sz w:val="28"/>
        </w:rPr>
      </w:pPr>
    </w:p>
    <w:p w:rsidR="0053068B" w:rsidRDefault="0053068B">
      <w:pPr>
        <w:spacing w:line="360" w:lineRule="auto"/>
        <w:rPr>
          <w:sz w:val="28"/>
        </w:rPr>
      </w:pPr>
    </w:p>
    <w:p w:rsidR="0053068B" w:rsidRDefault="0053068B">
      <w:pPr>
        <w:spacing w:line="360" w:lineRule="auto"/>
        <w:rPr>
          <w:sz w:val="28"/>
        </w:rPr>
      </w:pPr>
      <w:r>
        <w:rPr>
          <w:sz w:val="28"/>
        </w:rPr>
        <w:t xml:space="preserve">Для расчета  </w:t>
      </w:r>
      <w:r>
        <w:rPr>
          <w:sz w:val="28"/>
          <w:lang w:val="en-US"/>
        </w:rPr>
        <w:t>R</w:t>
      </w:r>
      <w:r>
        <w:rPr>
          <w:sz w:val="28"/>
          <w:vertAlign w:val="subscript"/>
        </w:rPr>
        <w:t xml:space="preserve">выхэ </w:t>
      </w:r>
      <w:r>
        <w:rPr>
          <w:sz w:val="28"/>
        </w:rPr>
        <w:t xml:space="preserve">построим схему замещения транзистора </w:t>
      </w:r>
      <w:r>
        <w:rPr>
          <w:sz w:val="28"/>
          <w:lang w:val="en-US"/>
        </w:rPr>
        <w:t>VT</w:t>
      </w:r>
      <w:r w:rsidR="009F3995" w:rsidRPr="009F3995">
        <w:rPr>
          <w:sz w:val="28"/>
        </w:rPr>
        <w:t>2</w:t>
      </w:r>
      <w:r>
        <w:rPr>
          <w:sz w:val="28"/>
        </w:rPr>
        <w:t>.</w:t>
      </w:r>
    </w:p>
    <w:p w:rsidR="0053068B" w:rsidRDefault="0053068B">
      <w:pPr>
        <w:spacing w:line="360" w:lineRule="auto"/>
        <w:rPr>
          <w:sz w:val="28"/>
        </w:rPr>
      </w:pPr>
    </w:p>
    <w:p w:rsidR="0053068B" w:rsidRDefault="0053068B">
      <w:pPr>
        <w:spacing w:line="360" w:lineRule="auto"/>
        <w:rPr>
          <w:sz w:val="28"/>
        </w:rPr>
      </w:pPr>
    </w:p>
    <w:p w:rsidR="0053068B" w:rsidRDefault="0053068B">
      <w:pPr>
        <w:rPr>
          <w:sz w:val="28"/>
        </w:rPr>
      </w:pPr>
    </w:p>
    <w:p w:rsidR="0053068B" w:rsidRDefault="0053068B">
      <w:pPr>
        <w:rPr>
          <w:sz w:val="28"/>
        </w:rPr>
      </w:pPr>
    </w:p>
    <w:p w:rsidR="0053068B" w:rsidRDefault="0053068B">
      <w:pPr>
        <w:rPr>
          <w:sz w:val="28"/>
        </w:rPr>
      </w:pPr>
    </w:p>
    <w:p w:rsidR="0053068B" w:rsidRDefault="0053068B">
      <w:pPr>
        <w:rPr>
          <w:sz w:val="28"/>
        </w:rPr>
      </w:pPr>
    </w:p>
    <w:p w:rsidR="0053068B" w:rsidRDefault="00022F37">
      <w:pPr>
        <w:rPr>
          <w:sz w:val="28"/>
        </w:rPr>
      </w:pPr>
      <w:r>
        <w:rPr>
          <w:noProof/>
          <w:sz w:val="28"/>
        </w:rPr>
        <w:pict>
          <v:shape id="_x0000_s1033" type="#_x0000_t202" style="position:absolute;margin-left:189pt;margin-top:8.1pt;width:90pt;height:17.95pt;z-index:251608576" filled="f" fillcolor="black" strokecolor="white">
            <v:textbox style="mso-next-textbox:#_x0000_s1033">
              <w:txbxContent>
                <w:p w:rsidR="0053068B" w:rsidRDefault="0053068B">
                  <w:pPr>
                    <w:rPr>
                      <w:sz w:val="21"/>
                      <w:szCs w:val="21"/>
                      <w:lang w:val="en-US"/>
                    </w:rPr>
                  </w:pPr>
                  <w:r>
                    <w:rPr>
                      <w:sz w:val="21"/>
                      <w:szCs w:val="21"/>
                    </w:rPr>
                    <w:t xml:space="preserve">           </w:t>
                  </w:r>
                  <w:r>
                    <w:rPr>
                      <w:sz w:val="21"/>
                      <w:szCs w:val="21"/>
                      <w:lang w:val="en-US"/>
                    </w:rPr>
                    <w:t xml:space="preserve"> &gt;&gt;</w:t>
                  </w:r>
                </w:p>
              </w:txbxContent>
            </v:textbox>
          </v:shape>
        </w:pict>
      </w:r>
      <w:r>
        <w:rPr>
          <w:noProof/>
          <w:sz w:val="28"/>
        </w:rPr>
        <w:pict>
          <v:oval id="_x0000_s1034" style="position:absolute;margin-left:224.3pt;margin-top:4.45pt;width:21.6pt;height:21.6pt;z-index:251609600" o:allowincell="f" filled="f"/>
        </w:pict>
      </w:r>
    </w:p>
    <w:p w:rsidR="0053068B" w:rsidRDefault="00022F37">
      <w:pPr>
        <w:rPr>
          <w:sz w:val="28"/>
        </w:rPr>
      </w:pPr>
      <w:r>
        <w:rPr>
          <w:noProof/>
          <w:sz w:val="28"/>
        </w:rPr>
        <w:pict>
          <v:shape id="_x0000_s1065" type="#_x0000_t202" style="position:absolute;margin-left:130.7pt;margin-top:9.95pt;width:28.8pt;height:28.8pt;z-index:251641344" o:allowincell="f" stroked="f">
            <v:textbox style="mso-next-textbox:#_x0000_s1065">
              <w:txbxContent>
                <w:p w:rsidR="0053068B" w:rsidRDefault="0053068B">
                  <w:pPr>
                    <w:rPr>
                      <w:vertAlign w:val="subscript"/>
                    </w:rPr>
                  </w:pPr>
                  <w:r>
                    <w:rPr>
                      <w:lang w:val="en-US"/>
                    </w:rPr>
                    <w:t>r</w:t>
                  </w:r>
                  <w:r>
                    <w:rPr>
                      <w:vertAlign w:val="subscript"/>
                    </w:rPr>
                    <w:t>Э</w:t>
                  </w:r>
                </w:p>
              </w:txbxContent>
            </v:textbox>
          </v:shape>
        </w:pict>
      </w:r>
      <w:r>
        <w:rPr>
          <w:noProof/>
          <w:sz w:val="28"/>
        </w:rPr>
        <w:pict>
          <v:line id="_x0000_s1063" style="position:absolute;z-index:251639296" from="245.9pt,2.75pt" to="267.5pt,2.75pt" o:allowincell="f"/>
        </w:pict>
      </w:r>
      <w:r>
        <w:rPr>
          <w:noProof/>
          <w:sz w:val="28"/>
        </w:rPr>
        <w:pict>
          <v:shape id="_x0000_s1061" type="#_x0000_t202" style="position:absolute;margin-left:224.3pt;margin-top:2.75pt;width:36pt;height:28.8pt;z-index:251637248" o:allowincell="f" filled="f" strokecolor="white">
            <v:textbox style="mso-next-textbox:#_x0000_s1061">
              <w:txbxContent>
                <w:p w:rsidR="0053068B" w:rsidRDefault="0053068B">
                  <w:pPr>
                    <w:rPr>
                      <w:vertAlign w:val="superscript"/>
                      <w:lang w:val="en-US"/>
                    </w:rPr>
                  </w:pPr>
                  <w:r>
                    <w:rPr>
                      <w:lang w:val="en-US"/>
                    </w:rPr>
                    <w:t>r</w:t>
                  </w:r>
                  <w:r>
                    <w:rPr>
                      <w:vertAlign w:val="subscript"/>
                    </w:rPr>
                    <w:t>к</w:t>
                  </w:r>
                  <w:r>
                    <w:rPr>
                      <w:vertAlign w:val="superscript"/>
                      <w:lang w:val="en-US"/>
                    </w:rPr>
                    <w:sym w:font="Symbol" w:char="F02A"/>
                  </w:r>
                </w:p>
              </w:txbxContent>
            </v:textbox>
          </v:shape>
        </w:pict>
      </w:r>
      <w:r>
        <w:rPr>
          <w:noProof/>
          <w:sz w:val="28"/>
        </w:rPr>
        <w:pict>
          <v:line id="_x0000_s1046" style="position:absolute;z-index:251621888" from="267.5pt,2.75pt" to="267.5pt,38.75pt" o:allowincell="f"/>
        </w:pict>
      </w:r>
      <w:r>
        <w:rPr>
          <w:noProof/>
          <w:sz w:val="28"/>
        </w:rPr>
        <w:pict>
          <v:line id="_x0000_s1044" style="position:absolute;z-index:251619840" from="202.7pt,2.75pt" to="202.7pt,38.75pt" o:allowincell="f"/>
        </w:pict>
      </w:r>
      <w:r>
        <w:rPr>
          <w:noProof/>
          <w:sz w:val="28"/>
        </w:rPr>
        <w:pict>
          <v:line id="_x0000_s1043" style="position:absolute;flip:x;z-index:251618816" from="202.7pt,2.75pt" to="224.3pt,2.75pt" o:allowincell="f"/>
        </w:pict>
      </w:r>
    </w:p>
    <w:p w:rsidR="0053068B" w:rsidRDefault="00022F37">
      <w:pPr>
        <w:rPr>
          <w:sz w:val="28"/>
        </w:rPr>
      </w:pPr>
      <w:r>
        <w:rPr>
          <w:noProof/>
          <w:sz w:val="28"/>
        </w:rPr>
        <w:pict>
          <v:rect id="_x0000_s1072" style="position:absolute;margin-left:123.5pt;margin-top:15.45pt;width:36pt;height:14.4pt;z-index:251648512" o:allowincell="f"/>
        </w:pict>
      </w:r>
      <w:r>
        <w:rPr>
          <w:noProof/>
          <w:sz w:val="28"/>
        </w:rPr>
        <w:pict>
          <v:rect id="_x0000_s1062" style="position:absolute;margin-left:217.1pt;margin-top:15.45pt;width:36pt;height:14.4pt;z-index:251638272" o:allowincell="f"/>
        </w:pict>
      </w:r>
      <w:r>
        <w:rPr>
          <w:noProof/>
          <w:sz w:val="28"/>
        </w:rPr>
        <w:pict>
          <v:rect id="_x0000_s1030" style="position:absolute;margin-left:123.5pt;margin-top:15.45pt;width:36pt;height:14.4pt;z-index:251605504" o:allowincell="f"/>
        </w:pict>
      </w:r>
    </w:p>
    <w:p w:rsidR="0053068B" w:rsidRDefault="00022F37">
      <w:pPr>
        <w:rPr>
          <w:sz w:val="28"/>
        </w:rPr>
      </w:pPr>
      <w:r>
        <w:rPr>
          <w:noProof/>
          <w:sz w:val="28"/>
        </w:rPr>
        <w:pict>
          <v:rect id="_x0000_s1071" style="position:absolute;margin-left:87.5pt;margin-top:28.15pt;width:14.4pt;height:28.8pt;z-index:251647488" o:allowincell="f"/>
        </w:pict>
      </w:r>
      <w:r>
        <w:rPr>
          <w:noProof/>
          <w:sz w:val="28"/>
        </w:rPr>
        <w:pict>
          <v:rect id="_x0000_s1070" style="position:absolute;margin-left:159.5pt;margin-top:92.95pt;width:14.4pt;height:28.8pt;z-index:251646464" o:allowincell="f"/>
        </w:pict>
      </w:r>
      <w:r>
        <w:rPr>
          <w:noProof/>
          <w:sz w:val="28"/>
        </w:rPr>
        <w:pict>
          <v:rect id="_x0000_s1069" style="position:absolute;margin-left:202.7pt;margin-top:92.95pt;width:14.4pt;height:28.8pt;z-index:251645440" o:allowincell="f"/>
        </w:pict>
      </w:r>
      <w:r>
        <w:rPr>
          <w:noProof/>
          <w:sz w:val="28"/>
        </w:rPr>
        <w:pict>
          <v:shape id="_x0000_s1068" type="#_x0000_t202" style="position:absolute;margin-left:217.1pt;margin-top:92.95pt;width:28.8pt;height:28.8pt;z-index:251644416" o:allowincell="f" stroked="f">
            <v:textbox style="mso-next-textbox:#_x0000_s1068">
              <w:txbxContent>
                <w:p w:rsidR="0053068B" w:rsidRDefault="0053068B">
                  <w:pPr>
                    <w:rPr>
                      <w:vertAlign w:val="subscript"/>
                    </w:rPr>
                  </w:pPr>
                  <w:r>
                    <w:rPr>
                      <w:vertAlign w:val="subscript"/>
                      <w:lang w:val="en-US"/>
                    </w:rPr>
                    <w:t>R</w:t>
                  </w:r>
                  <w:r>
                    <w:rPr>
                      <w:vertAlign w:val="subscript"/>
                    </w:rPr>
                    <w:t>6</w:t>
                  </w:r>
                </w:p>
              </w:txbxContent>
            </v:textbox>
          </v:shape>
        </w:pict>
      </w:r>
      <w:r>
        <w:rPr>
          <w:noProof/>
          <w:sz w:val="28"/>
        </w:rPr>
        <w:pict>
          <v:shape id="_x0000_s1067" type="#_x0000_t202" style="position:absolute;margin-left:173.9pt;margin-top:92.95pt;width:28.8pt;height:28.8pt;z-index:251643392" o:allowincell="f" stroked="f">
            <v:textbox style="mso-next-textbox:#_x0000_s1067">
              <w:txbxContent>
                <w:p w:rsidR="0053068B" w:rsidRDefault="0053068B">
                  <w:pPr>
                    <w:rPr>
                      <w:vertAlign w:val="subscript"/>
                      <w:lang w:val="en-US"/>
                    </w:rPr>
                  </w:pPr>
                  <w:r>
                    <w:rPr>
                      <w:lang w:val="en-US"/>
                    </w:rPr>
                    <w:t>r</w:t>
                  </w:r>
                  <w:r>
                    <w:rPr>
                      <w:vertAlign w:val="subscript"/>
                    </w:rPr>
                    <w:t>д</w:t>
                  </w:r>
                </w:p>
              </w:txbxContent>
            </v:textbox>
          </v:shape>
        </w:pict>
      </w:r>
      <w:r>
        <w:rPr>
          <w:noProof/>
          <w:sz w:val="28"/>
        </w:rPr>
        <w:pict>
          <v:shape id="_x0000_s1066" type="#_x0000_t202" style="position:absolute;margin-left:202.7pt;margin-top:28.15pt;width:31.2pt;height:31.2pt;z-index:251642368" o:allowincell="f" stroked="f">
            <v:textbox style="mso-next-textbox:#_x0000_s1066">
              <w:txbxContent>
                <w:p w:rsidR="0053068B" w:rsidRDefault="0053068B">
                  <w:pPr>
                    <w:rPr>
                      <w:vertAlign w:val="subscript"/>
                    </w:rPr>
                  </w:pPr>
                  <w:r>
                    <w:rPr>
                      <w:lang w:val="en-US"/>
                    </w:rPr>
                    <w:t>r</w:t>
                  </w:r>
                  <w:r>
                    <w:rPr>
                      <w:vertAlign w:val="subscript"/>
                    </w:rPr>
                    <w:t>Б</w:t>
                  </w:r>
                </w:p>
              </w:txbxContent>
            </v:textbox>
          </v:shape>
        </w:pict>
      </w:r>
      <w:r>
        <w:rPr>
          <w:noProof/>
          <w:sz w:val="28"/>
        </w:rPr>
        <w:pict>
          <v:oval id="_x0000_s1058" style="position:absolute;margin-left:186.3pt;margin-top:77.55pt;width:2.85pt;height:2.85pt;z-index:251634176" o:allowincell="f" fillcolor="black"/>
        </w:pict>
      </w:r>
      <w:r>
        <w:rPr>
          <w:noProof/>
          <w:sz w:val="28"/>
        </w:rPr>
        <w:pict>
          <v:oval id="_x0000_s1057" style="position:absolute;margin-left:187.3pt;margin-top:5.55pt;width:2.85pt;height:2.85pt;z-index:251633152" o:allowincell="f" fillcolor="black"/>
        </w:pict>
      </w:r>
      <w:r>
        <w:rPr>
          <w:noProof/>
          <w:sz w:val="28"/>
        </w:rPr>
        <w:pict>
          <v:oval id="_x0000_s1056" style="position:absolute;margin-left:186.3pt;margin-top:142.35pt;width:2.85pt;height:2.85pt;z-index:251632128" o:allowincell="f" fillcolor="black"/>
        </w:pict>
      </w:r>
      <w:r>
        <w:rPr>
          <w:noProof/>
          <w:sz w:val="28"/>
        </w:rPr>
        <w:pict>
          <v:oval id="_x0000_s1060" style="position:absolute;margin-left:265.5pt;margin-top:5.55pt;width:2.85pt;height:2.85pt;z-index:251636224" o:allowincell="f" fillcolor="black"/>
        </w:pict>
      </w:r>
      <w:r>
        <w:rPr>
          <w:noProof/>
          <w:sz w:val="28"/>
        </w:rPr>
        <w:pict>
          <v:oval id="_x0000_s1059" style="position:absolute;margin-left:200.7pt;margin-top:5.55pt;width:2.85pt;height:2.85pt;z-index:251635200" o:allowincell="f" fillcolor="black"/>
        </w:pict>
      </w:r>
      <w:r>
        <w:rPr>
          <w:noProof/>
          <w:sz w:val="28"/>
        </w:rPr>
        <w:pict>
          <v:line id="_x0000_s1055" style="position:absolute;z-index:251631104" from="80.3pt,172.15pt" to="109.1pt,172.15pt" o:allowincell="f"/>
        </w:pict>
      </w:r>
      <w:r>
        <w:rPr>
          <w:noProof/>
          <w:sz w:val="28"/>
        </w:rPr>
        <w:pict>
          <v:line id="_x0000_s1054" style="position:absolute;z-index:251630080" from="94.7pt,56.95pt" to="94.7pt,172.15pt" o:allowincell="f"/>
        </w:pict>
      </w:r>
      <w:r>
        <w:rPr>
          <w:noProof/>
          <w:sz w:val="28"/>
        </w:rPr>
        <w:pict>
          <v:line id="_x0000_s1053" style="position:absolute;z-index:251629056" from="188.3pt,143.35pt" to="188.3pt,172.15pt" o:allowincell="f"/>
        </w:pict>
      </w:r>
      <w:r>
        <w:rPr>
          <w:noProof/>
          <w:sz w:val="28"/>
        </w:rPr>
        <w:pict>
          <v:line id="_x0000_s1050" style="position:absolute;z-index:251625984" from="173.9pt,172.15pt" to="202.7pt,172.15pt" o:allowincell="f"/>
        </w:pict>
      </w:r>
      <w:r>
        <w:rPr>
          <w:noProof/>
          <w:sz w:val="28"/>
        </w:rPr>
        <w:pict>
          <v:line id="_x0000_s1052" style="position:absolute;z-index:251628032" from="166.7pt,143.35pt" to="209.9pt,143.35pt" o:allowincell="f"/>
        </w:pict>
      </w:r>
      <w:r>
        <w:rPr>
          <w:noProof/>
          <w:sz w:val="28"/>
        </w:rPr>
        <w:pict>
          <v:line id="_x0000_s1049" style="position:absolute;z-index:251624960" from="209.9pt,121.75pt" to="209.9pt,143.35pt" o:allowincell="f"/>
        </w:pict>
      </w:r>
      <w:r>
        <w:rPr>
          <w:noProof/>
          <w:sz w:val="28"/>
        </w:rPr>
        <w:pict>
          <v:line id="_x0000_s1051" style="position:absolute;z-index:251627008" from="166.7pt,121.75pt" to="166.7pt,143.35pt" o:allowincell="f"/>
        </w:pict>
      </w:r>
      <w:r>
        <w:rPr>
          <w:noProof/>
          <w:sz w:val="28"/>
        </w:rPr>
        <w:pict>
          <v:line id="_x0000_s1048" style="position:absolute;z-index:251623936" from="289.1pt,172.15pt" to="317.9pt,172.15pt" o:allowincell="f"/>
        </w:pict>
      </w:r>
      <w:r>
        <w:rPr>
          <w:noProof/>
          <w:sz w:val="28"/>
        </w:rPr>
        <w:pict>
          <v:line id="_x0000_s1047" style="position:absolute;z-index:251622912" from="303.5pt,6.55pt" to="303.5pt,172.15pt" o:allowincell="f"/>
        </w:pict>
      </w:r>
      <w:r>
        <w:rPr>
          <w:noProof/>
          <w:sz w:val="28"/>
        </w:rPr>
        <w:pict>
          <v:line id="_x0000_s1045" style="position:absolute;z-index:251620864" from="253.1pt,6.55pt" to="303.5pt,6.55pt" o:allowincell="f"/>
        </w:pict>
      </w:r>
      <w:r>
        <w:rPr>
          <w:noProof/>
          <w:sz w:val="28"/>
        </w:rPr>
        <w:pict>
          <v:line id="_x0000_s1042" style="position:absolute;z-index:251617792" from="94.7pt,6.55pt" to="123.5pt,6.55pt" o:allowincell="f"/>
        </w:pict>
      </w:r>
      <w:r>
        <w:rPr>
          <w:noProof/>
          <w:sz w:val="28"/>
        </w:rPr>
        <w:pict>
          <v:line id="_x0000_s1041" style="position:absolute;z-index:251616768" from="94.7pt,6.55pt" to="94.7pt,28.15pt" o:allowincell="f"/>
        </w:pict>
      </w:r>
      <w:r>
        <w:rPr>
          <w:noProof/>
          <w:sz w:val="28"/>
        </w:rPr>
        <w:pict>
          <v:line id="_x0000_s1037" style="position:absolute;z-index:251612672" from="188.3pt,56.95pt" to="188.3pt,78.55pt" o:allowincell="f"/>
        </w:pict>
      </w:r>
      <w:r>
        <w:rPr>
          <w:noProof/>
          <w:sz w:val="28"/>
        </w:rPr>
        <w:pict>
          <v:line id="_x0000_s1040" style="position:absolute;z-index:251615744" from="209.9pt,78.55pt" to="209.9pt,92.95pt" o:allowincell="f"/>
        </w:pict>
      </w:r>
      <w:r>
        <w:rPr>
          <w:noProof/>
          <w:sz w:val="28"/>
        </w:rPr>
        <w:pict>
          <v:line id="_x0000_s1039" style="position:absolute;z-index:251614720" from="166.7pt,78.55pt" to="166.7pt,92.95pt" o:allowincell="f"/>
        </w:pict>
      </w:r>
      <w:r>
        <w:rPr>
          <w:noProof/>
          <w:sz w:val="28"/>
        </w:rPr>
        <w:pict>
          <v:line id="_x0000_s1038" style="position:absolute;z-index:251613696" from="166.7pt,78.55pt" to="209.9pt,78.55pt" o:allowincell="f"/>
        </w:pict>
      </w:r>
      <w:r>
        <w:rPr>
          <w:noProof/>
          <w:sz w:val="28"/>
        </w:rPr>
        <w:pict>
          <v:rect id="_x0000_s1028" style="position:absolute;margin-left:159.5pt;margin-top:92.95pt;width:14.4pt;height:28.8pt;z-index:251603456" o:allowincell="f"/>
        </w:pict>
      </w:r>
      <w:r>
        <w:rPr>
          <w:noProof/>
          <w:sz w:val="28"/>
        </w:rPr>
        <w:pict>
          <v:rect id="_x0000_s1027" style="position:absolute;margin-left:202.7pt;margin-top:92.95pt;width:14.4pt;height:28.8pt;z-index:251602432" o:allowincell="f"/>
        </w:pict>
      </w:r>
      <w:r>
        <w:rPr>
          <w:noProof/>
          <w:sz w:val="28"/>
        </w:rPr>
        <w:pict>
          <v:line id="_x0000_s1036" style="position:absolute;z-index:251611648" from="188.3pt,6.55pt" to="188.3pt,28.15pt" o:allowincell="f"/>
        </w:pict>
      </w:r>
      <w:r>
        <w:rPr>
          <w:noProof/>
          <w:sz w:val="28"/>
        </w:rPr>
        <w:pict>
          <v:line id="_x0000_s1035" style="position:absolute;z-index:251610624" from="159.5pt,6.55pt" to="217.1pt,6.55pt" o:allowincell="f"/>
        </w:pict>
      </w:r>
      <w:r>
        <w:rPr>
          <w:noProof/>
          <w:sz w:val="28"/>
        </w:rPr>
        <w:pict>
          <v:rect id="_x0000_s1029" style="position:absolute;margin-left:87.5pt;margin-top:28.15pt;width:14.4pt;height:28.8pt;z-index:251604480" o:allowincell="f"/>
        </w:pict>
      </w:r>
      <w:r>
        <w:rPr>
          <w:noProof/>
          <w:sz w:val="28"/>
        </w:rPr>
        <w:pict>
          <v:rect id="_x0000_s1026" style="position:absolute;margin-left:181.1pt;margin-top:28.15pt;width:14.4pt;height:28.8pt;z-index:251601408" o:allowincell="f"/>
        </w:pict>
      </w:r>
      <w:r>
        <w:rPr>
          <w:noProof/>
          <w:sz w:val="28"/>
        </w:rPr>
        <w:pict>
          <v:line id="_x0000_s1032" style="position:absolute;flip:x;z-index:251607552" from="332.3pt,6.55pt" to="332.3pt,6.55pt" o:allowincell="f"/>
        </w:pict>
      </w:r>
      <w:r>
        <w:rPr>
          <w:noProof/>
          <w:sz w:val="28"/>
        </w:rPr>
        <w:pict>
          <v:line id="_x0000_s1031" style="position:absolute;flip:x;z-index:251606528" from="332.3pt,6.55pt" to="332.3pt,6.55pt" o:allowincell="f"/>
        </w:pict>
      </w:r>
    </w:p>
    <w:p w:rsidR="0053068B" w:rsidRDefault="0053068B">
      <w:pPr>
        <w:rPr>
          <w:sz w:val="28"/>
        </w:rPr>
      </w:pPr>
    </w:p>
    <w:p w:rsidR="0053068B" w:rsidRDefault="00022F37">
      <w:pPr>
        <w:rPr>
          <w:sz w:val="28"/>
        </w:rPr>
      </w:pPr>
      <w:r>
        <w:rPr>
          <w:noProof/>
          <w:sz w:val="28"/>
        </w:rPr>
        <w:pict>
          <v:shape id="_x0000_s1064" type="#_x0000_t202" style="position:absolute;margin-left:101.9pt;margin-top:3.15pt;width:51.1pt;height:28.8pt;z-index:251640320" o:allowincell="f" filled="f" strokecolor="white">
            <v:textbox style="mso-next-textbox:#_x0000_s1064">
              <w:txbxContent>
                <w:p w:rsidR="0053068B" w:rsidRDefault="0053068B">
                  <w:pPr>
                    <w:rPr>
                      <w:sz w:val="21"/>
                      <w:szCs w:val="21"/>
                      <w:lang w:val="en-US"/>
                    </w:rPr>
                  </w:pPr>
                  <w:r>
                    <w:rPr>
                      <w:sz w:val="21"/>
                      <w:szCs w:val="21"/>
                      <w:lang w:val="en-US"/>
                    </w:rPr>
                    <w:t>R</w:t>
                  </w:r>
                  <w:r w:rsidR="009F3995">
                    <w:rPr>
                      <w:sz w:val="21"/>
                      <w:szCs w:val="21"/>
                      <w:lang w:val="en-US"/>
                    </w:rPr>
                    <w:t>3</w:t>
                  </w:r>
                </w:p>
              </w:txbxContent>
            </v:textbox>
          </v:shape>
        </w:pict>
      </w:r>
    </w:p>
    <w:p w:rsidR="0053068B" w:rsidRDefault="0053068B">
      <w:pPr>
        <w:rPr>
          <w:sz w:val="28"/>
        </w:rPr>
      </w:pPr>
    </w:p>
    <w:p w:rsidR="0053068B" w:rsidRDefault="0053068B">
      <w:pPr>
        <w:rPr>
          <w:sz w:val="28"/>
        </w:rPr>
      </w:pPr>
    </w:p>
    <w:p w:rsidR="0053068B" w:rsidRDefault="0053068B">
      <w:pPr>
        <w:rPr>
          <w:sz w:val="28"/>
        </w:rPr>
      </w:pPr>
    </w:p>
    <w:p w:rsidR="0053068B" w:rsidRDefault="0053068B">
      <w:pPr>
        <w:rPr>
          <w:sz w:val="28"/>
        </w:rPr>
      </w:pPr>
    </w:p>
    <w:p w:rsidR="0053068B" w:rsidRDefault="0053068B">
      <w:pPr>
        <w:rPr>
          <w:sz w:val="28"/>
        </w:rPr>
      </w:pPr>
    </w:p>
    <w:p w:rsidR="0053068B" w:rsidRDefault="0053068B">
      <w:pPr>
        <w:rPr>
          <w:sz w:val="28"/>
        </w:rPr>
      </w:pPr>
    </w:p>
    <w:p w:rsidR="0053068B" w:rsidRDefault="0053068B">
      <w:pPr>
        <w:rPr>
          <w:sz w:val="28"/>
        </w:rPr>
      </w:pPr>
    </w:p>
    <w:p w:rsidR="0053068B" w:rsidRDefault="0053068B">
      <w:pPr>
        <w:rPr>
          <w:sz w:val="28"/>
        </w:rPr>
      </w:pPr>
    </w:p>
    <w:p w:rsidR="0053068B" w:rsidRDefault="0053068B">
      <w:pPr>
        <w:rPr>
          <w:sz w:val="28"/>
        </w:rPr>
      </w:pPr>
    </w:p>
    <w:p w:rsidR="0053068B" w:rsidRDefault="0053068B" w:rsidP="0067411B">
      <w:pPr>
        <w:spacing w:line="360" w:lineRule="auto"/>
        <w:jc w:val="center"/>
        <w:rPr>
          <w:sz w:val="28"/>
        </w:rPr>
      </w:pPr>
      <w:r>
        <w:rPr>
          <w:sz w:val="28"/>
        </w:rPr>
        <w:t>Рисунок 2 – схема замещения транзистора.</w:t>
      </w:r>
    </w:p>
    <w:p w:rsidR="0053068B" w:rsidRDefault="0053068B">
      <w:pPr>
        <w:spacing w:line="360" w:lineRule="auto"/>
        <w:rPr>
          <w:sz w:val="28"/>
        </w:rPr>
      </w:pPr>
    </w:p>
    <w:p w:rsidR="0053068B" w:rsidRDefault="0053068B">
      <w:pPr>
        <w:spacing w:line="360" w:lineRule="auto"/>
        <w:rPr>
          <w:sz w:val="28"/>
        </w:rPr>
      </w:pPr>
      <w:r>
        <w:rPr>
          <w:sz w:val="28"/>
        </w:rPr>
        <w:t xml:space="preserve">Расчет схемы замещения транзистора произведем по </w:t>
      </w:r>
      <w:r>
        <w:rPr>
          <w:sz w:val="28"/>
          <w:lang w:val="en-US"/>
        </w:rPr>
        <w:t>h</w:t>
      </w:r>
      <w:r>
        <w:rPr>
          <w:sz w:val="28"/>
        </w:rPr>
        <w:t>-параметрам.</w:t>
      </w:r>
    </w:p>
    <w:p w:rsidR="0053068B" w:rsidRDefault="0053068B">
      <w:pPr>
        <w:spacing w:line="360" w:lineRule="auto"/>
        <w:rPr>
          <w:sz w:val="28"/>
        </w:rPr>
      </w:pPr>
      <w:r>
        <w:rPr>
          <w:sz w:val="28"/>
          <w:lang w:val="en-US"/>
        </w:rPr>
        <w:t>h</w:t>
      </w:r>
      <w:r>
        <w:rPr>
          <w:sz w:val="28"/>
          <w:vertAlign w:val="subscript"/>
        </w:rPr>
        <w:t xml:space="preserve">11б </w:t>
      </w:r>
      <w:r>
        <w:rPr>
          <w:sz w:val="28"/>
        </w:rPr>
        <w:t>= 40 Ом;</w:t>
      </w:r>
    </w:p>
    <w:p w:rsidR="0053068B" w:rsidRDefault="0053068B">
      <w:pPr>
        <w:spacing w:line="360" w:lineRule="auto"/>
        <w:rPr>
          <w:sz w:val="28"/>
        </w:rPr>
      </w:pPr>
      <w:r>
        <w:rPr>
          <w:sz w:val="28"/>
          <w:lang w:val="en-US"/>
        </w:rPr>
        <w:t>h</w:t>
      </w:r>
      <w:r>
        <w:rPr>
          <w:sz w:val="28"/>
          <w:vertAlign w:val="subscript"/>
        </w:rPr>
        <w:t xml:space="preserve">22б </w:t>
      </w:r>
      <w:r>
        <w:rPr>
          <w:sz w:val="28"/>
        </w:rPr>
        <w:t>= 0,3 мкСм;</w:t>
      </w:r>
    </w:p>
    <w:p w:rsidR="0053068B" w:rsidRDefault="0053068B">
      <w:pPr>
        <w:spacing w:line="360" w:lineRule="auto"/>
        <w:rPr>
          <w:sz w:val="28"/>
        </w:rPr>
      </w:pPr>
      <w:r>
        <w:rPr>
          <w:sz w:val="28"/>
          <w:lang w:val="en-US"/>
        </w:rPr>
        <w:t>h</w:t>
      </w:r>
      <w:r>
        <w:rPr>
          <w:sz w:val="28"/>
          <w:vertAlign w:val="subscript"/>
        </w:rPr>
        <w:t xml:space="preserve">12б </w:t>
      </w:r>
      <w:r>
        <w:rPr>
          <w:sz w:val="28"/>
        </w:rPr>
        <w:t>= 45.</w:t>
      </w:r>
    </w:p>
    <w:p w:rsidR="0053068B" w:rsidRDefault="0053068B">
      <w:pPr>
        <w:spacing w:line="360" w:lineRule="auto"/>
        <w:rPr>
          <w:sz w:val="28"/>
        </w:rPr>
      </w:pPr>
    </w:p>
    <w:p w:rsidR="0053068B" w:rsidRDefault="0053068B">
      <w:pPr>
        <w:spacing w:line="360" w:lineRule="auto"/>
        <w:rPr>
          <w:sz w:val="28"/>
        </w:rPr>
      </w:pPr>
      <w:r>
        <w:rPr>
          <w:sz w:val="28"/>
        </w:rPr>
        <w:t>Дифференциальное сопротивление коллекторного перехода:</w:t>
      </w:r>
    </w:p>
    <w:p w:rsidR="0053068B" w:rsidRDefault="0053068B">
      <w:pPr>
        <w:spacing w:line="360" w:lineRule="auto"/>
        <w:rPr>
          <w:sz w:val="28"/>
        </w:rPr>
      </w:pPr>
    </w:p>
    <w:p w:rsidR="0053068B" w:rsidRDefault="0053068B">
      <w:pPr>
        <w:spacing w:line="360" w:lineRule="auto"/>
        <w:rPr>
          <w:sz w:val="28"/>
        </w:rPr>
      </w:pPr>
      <w:r>
        <w:rPr>
          <w:position w:val="-28"/>
          <w:sz w:val="28"/>
          <w:lang w:val="en-US"/>
        </w:rPr>
        <w:object w:dxaOrig="999" w:dyaOrig="660">
          <v:shape id="_x0000_i1066" type="#_x0000_t75" style="width:50.25pt;height:33pt" o:ole="" fillcolor="window">
            <v:imagedata r:id="rId72" o:title=""/>
          </v:shape>
          <o:OLEObject Type="Embed" ProgID="Equation.3" ShapeID="_x0000_i1066" DrawAspect="Content" ObjectID="_1472539838" r:id="rId73"/>
        </w:object>
      </w:r>
      <w:r>
        <w:rPr>
          <w:sz w:val="28"/>
        </w:rPr>
        <w:t xml:space="preserve"> ;                                                                              (16)</w:t>
      </w:r>
    </w:p>
    <w:p w:rsidR="0053068B" w:rsidRDefault="0053068B">
      <w:pPr>
        <w:spacing w:line="360" w:lineRule="auto"/>
        <w:rPr>
          <w:sz w:val="28"/>
        </w:rPr>
      </w:pPr>
    </w:p>
    <w:p w:rsidR="0053068B" w:rsidRDefault="0053068B">
      <w:pPr>
        <w:spacing w:line="360" w:lineRule="auto"/>
        <w:rPr>
          <w:sz w:val="28"/>
        </w:rPr>
      </w:pPr>
      <w:r>
        <w:rPr>
          <w:position w:val="-32"/>
          <w:sz w:val="28"/>
          <w:lang w:val="en-US"/>
        </w:rPr>
        <w:object w:dxaOrig="2659" w:dyaOrig="700">
          <v:shape id="_x0000_i1067" type="#_x0000_t75" style="width:132.75pt;height:35.25pt" o:ole="" fillcolor="window">
            <v:imagedata r:id="rId74" o:title=""/>
          </v:shape>
          <o:OLEObject Type="Embed" ProgID="Equation.3" ShapeID="_x0000_i1067" DrawAspect="Content" ObjectID="_1472539839" r:id="rId75"/>
        </w:object>
      </w:r>
      <w:r>
        <w:rPr>
          <w:sz w:val="28"/>
        </w:rPr>
        <w:t xml:space="preserve"> Ом.</w:t>
      </w:r>
    </w:p>
    <w:p w:rsidR="0053068B" w:rsidRDefault="0053068B">
      <w:pPr>
        <w:spacing w:line="360" w:lineRule="auto"/>
        <w:rPr>
          <w:sz w:val="28"/>
        </w:rPr>
      </w:pPr>
    </w:p>
    <w:p w:rsidR="0053068B" w:rsidRDefault="0053068B">
      <w:pPr>
        <w:spacing w:line="360" w:lineRule="auto"/>
        <w:rPr>
          <w:sz w:val="28"/>
        </w:rPr>
      </w:pPr>
      <w:r>
        <w:rPr>
          <w:sz w:val="28"/>
        </w:rPr>
        <w:t>Сопротивление коллекторного перехода:</w:t>
      </w:r>
    </w:p>
    <w:p w:rsidR="0053068B" w:rsidRDefault="0053068B">
      <w:pPr>
        <w:spacing w:line="360" w:lineRule="auto"/>
        <w:rPr>
          <w:sz w:val="28"/>
        </w:rPr>
      </w:pPr>
    </w:p>
    <w:p w:rsidR="0053068B" w:rsidRDefault="0053068B">
      <w:pPr>
        <w:spacing w:line="360" w:lineRule="auto"/>
        <w:rPr>
          <w:sz w:val="28"/>
        </w:rPr>
      </w:pPr>
      <w:r>
        <w:rPr>
          <w:position w:val="-30"/>
          <w:sz w:val="28"/>
          <w:lang w:val="en-US"/>
        </w:rPr>
        <w:object w:dxaOrig="1140" w:dyaOrig="720">
          <v:shape id="_x0000_i1068" type="#_x0000_t75" style="width:57pt;height:36pt" o:ole="" fillcolor="window">
            <v:imagedata r:id="rId76" o:title=""/>
          </v:shape>
          <o:OLEObject Type="Embed" ProgID="Equation.3" ShapeID="_x0000_i1068" DrawAspect="Content" ObjectID="_1472539840" r:id="rId77"/>
        </w:object>
      </w:r>
      <w:r>
        <w:rPr>
          <w:sz w:val="28"/>
        </w:rPr>
        <w:t>;                                                                             (17)</w:t>
      </w:r>
    </w:p>
    <w:p w:rsidR="0053068B" w:rsidRDefault="0053068B">
      <w:pPr>
        <w:spacing w:line="360" w:lineRule="auto"/>
        <w:rPr>
          <w:sz w:val="28"/>
        </w:rPr>
      </w:pPr>
    </w:p>
    <w:p w:rsidR="0053068B" w:rsidRDefault="0053068B">
      <w:pPr>
        <w:spacing w:line="360" w:lineRule="auto"/>
        <w:rPr>
          <w:sz w:val="28"/>
        </w:rPr>
      </w:pPr>
      <w:r>
        <w:rPr>
          <w:position w:val="-24"/>
          <w:sz w:val="28"/>
          <w:lang w:val="en-US"/>
        </w:rPr>
        <w:object w:dxaOrig="1460" w:dyaOrig="700">
          <v:shape id="_x0000_i1069" type="#_x0000_t75" style="width:72.75pt;height:35.25pt" o:ole="" fillcolor="window">
            <v:imagedata r:id="rId78" o:title=""/>
          </v:shape>
          <o:OLEObject Type="Embed" ProgID="Equation.3" ShapeID="_x0000_i1069" DrawAspect="Content" ObjectID="_1472539841" r:id="rId79"/>
        </w:object>
      </w:r>
      <w:r>
        <w:rPr>
          <w:sz w:val="28"/>
        </w:rPr>
        <w:t>=65359 Ом.</w:t>
      </w:r>
    </w:p>
    <w:p w:rsidR="0053068B" w:rsidRDefault="0053068B">
      <w:pPr>
        <w:spacing w:line="360" w:lineRule="auto"/>
        <w:rPr>
          <w:sz w:val="28"/>
        </w:rPr>
      </w:pPr>
    </w:p>
    <w:p w:rsidR="0053068B" w:rsidRDefault="0053068B">
      <w:pPr>
        <w:spacing w:line="360" w:lineRule="auto"/>
        <w:rPr>
          <w:sz w:val="28"/>
        </w:rPr>
      </w:pPr>
      <w:r>
        <w:rPr>
          <w:sz w:val="28"/>
        </w:rPr>
        <w:t>Дифференциальное сопротивление эмиттерного перехода:</w:t>
      </w:r>
    </w:p>
    <w:p w:rsidR="0053068B" w:rsidRDefault="0053068B">
      <w:pPr>
        <w:spacing w:line="360" w:lineRule="auto"/>
        <w:rPr>
          <w:sz w:val="28"/>
        </w:rPr>
      </w:pPr>
    </w:p>
    <w:p w:rsidR="0053068B" w:rsidRDefault="0053068B">
      <w:pPr>
        <w:spacing w:line="360" w:lineRule="auto"/>
        <w:rPr>
          <w:sz w:val="28"/>
        </w:rPr>
      </w:pPr>
      <w:r>
        <w:rPr>
          <w:position w:val="-28"/>
          <w:sz w:val="28"/>
          <w:lang w:val="en-US"/>
        </w:rPr>
        <w:object w:dxaOrig="1760" w:dyaOrig="780">
          <v:shape id="_x0000_i1070" type="#_x0000_t75" style="width:87.75pt;height:39pt" o:ole="" fillcolor="window">
            <v:imagedata r:id="rId80" o:title=""/>
          </v:shape>
          <o:OLEObject Type="Embed" ProgID="Equation.3" ShapeID="_x0000_i1070" DrawAspect="Content" ObjectID="_1472539842" r:id="rId81"/>
        </w:object>
      </w:r>
      <w:r>
        <w:rPr>
          <w:sz w:val="28"/>
        </w:rPr>
        <w:t xml:space="preserve"> ;    </w:t>
      </w:r>
    </w:p>
    <w:p w:rsidR="0053068B" w:rsidRDefault="0053068B">
      <w:pPr>
        <w:spacing w:line="360" w:lineRule="auto"/>
        <w:rPr>
          <w:sz w:val="28"/>
        </w:rPr>
      </w:pPr>
      <w:r>
        <w:rPr>
          <w:sz w:val="28"/>
        </w:rPr>
        <w:t xml:space="preserve">где  </w:t>
      </w:r>
      <w:r>
        <w:rPr>
          <w:position w:val="-18"/>
          <w:sz w:val="28"/>
          <w:lang w:val="en-US"/>
        </w:rPr>
        <w:object w:dxaOrig="380" w:dyaOrig="460">
          <v:shape id="_x0000_i1071" type="#_x0000_t75" style="width:18.75pt;height:23.25pt" o:ole="">
            <v:imagedata r:id="rId82" o:title=""/>
          </v:shape>
          <o:OLEObject Type="Embed" ProgID="Equation.3" ShapeID="_x0000_i1071" DrawAspect="Content" ObjectID="_1472539843" r:id="rId83"/>
        </w:object>
      </w:r>
      <w:r>
        <w:rPr>
          <w:sz w:val="28"/>
        </w:rPr>
        <w:t xml:space="preserve"> -  тепловой потенциал;                                                                (18)</w:t>
      </w:r>
    </w:p>
    <w:p w:rsidR="0053068B" w:rsidRDefault="0053068B">
      <w:pPr>
        <w:spacing w:line="360" w:lineRule="auto"/>
        <w:rPr>
          <w:sz w:val="28"/>
        </w:rPr>
      </w:pPr>
    </w:p>
    <w:p w:rsidR="0053068B" w:rsidRDefault="0053068B">
      <w:pPr>
        <w:spacing w:line="360" w:lineRule="auto"/>
        <w:rPr>
          <w:sz w:val="28"/>
        </w:rPr>
      </w:pPr>
      <w:r>
        <w:rPr>
          <w:position w:val="-32"/>
          <w:sz w:val="28"/>
          <w:lang w:val="en-US"/>
        </w:rPr>
        <w:object w:dxaOrig="1579" w:dyaOrig="700">
          <v:shape id="_x0000_i1072" type="#_x0000_t75" style="width:78.75pt;height:35.25pt" o:ole="" fillcolor="window">
            <v:imagedata r:id="rId84" o:title=""/>
          </v:shape>
          <o:OLEObject Type="Embed" ProgID="Equation.3" ShapeID="_x0000_i1072" DrawAspect="Content" ObjectID="_1472539844" r:id="rId85"/>
        </w:object>
      </w:r>
      <w:r>
        <w:rPr>
          <w:sz w:val="28"/>
        </w:rPr>
        <w:t>=2,7 Ом.</w:t>
      </w:r>
    </w:p>
    <w:p w:rsidR="0053068B" w:rsidRDefault="0053068B">
      <w:pPr>
        <w:spacing w:line="360" w:lineRule="auto"/>
        <w:rPr>
          <w:sz w:val="28"/>
        </w:rPr>
      </w:pPr>
    </w:p>
    <w:p w:rsidR="0067411B" w:rsidRDefault="0067411B">
      <w:pPr>
        <w:spacing w:line="360" w:lineRule="auto"/>
        <w:rPr>
          <w:sz w:val="28"/>
        </w:rPr>
      </w:pPr>
    </w:p>
    <w:p w:rsidR="0067411B" w:rsidRDefault="0067411B">
      <w:pPr>
        <w:spacing w:line="360" w:lineRule="auto"/>
        <w:rPr>
          <w:sz w:val="28"/>
        </w:rPr>
      </w:pPr>
    </w:p>
    <w:p w:rsidR="0067411B" w:rsidRDefault="0067411B">
      <w:pPr>
        <w:spacing w:line="360" w:lineRule="auto"/>
        <w:rPr>
          <w:sz w:val="28"/>
        </w:rPr>
      </w:pPr>
    </w:p>
    <w:p w:rsidR="0053068B" w:rsidRDefault="0053068B">
      <w:pPr>
        <w:spacing w:line="360" w:lineRule="auto"/>
        <w:rPr>
          <w:sz w:val="28"/>
        </w:rPr>
      </w:pPr>
      <w:r>
        <w:rPr>
          <w:sz w:val="28"/>
        </w:rPr>
        <w:t>Сопротивление базы транзистора:</w:t>
      </w:r>
    </w:p>
    <w:p w:rsidR="0067411B" w:rsidRDefault="0067411B">
      <w:pPr>
        <w:spacing w:line="360" w:lineRule="auto"/>
        <w:rPr>
          <w:sz w:val="28"/>
        </w:rPr>
      </w:pPr>
    </w:p>
    <w:p w:rsidR="0053068B" w:rsidRDefault="0053068B">
      <w:pPr>
        <w:spacing w:line="360" w:lineRule="auto"/>
        <w:rPr>
          <w:sz w:val="28"/>
        </w:rPr>
      </w:pPr>
      <w:r>
        <w:rPr>
          <w:position w:val="-34"/>
          <w:sz w:val="28"/>
          <w:lang w:val="en-US"/>
        </w:rPr>
        <w:object w:dxaOrig="1040" w:dyaOrig="780">
          <v:shape id="_x0000_i1073" type="#_x0000_t75" style="width:51.75pt;height:39pt" o:ole="" fillcolor="window">
            <v:imagedata r:id="rId86" o:title=""/>
          </v:shape>
          <o:OLEObject Type="Embed" ProgID="Equation.3" ShapeID="_x0000_i1073" DrawAspect="Content" ObjectID="_1472539845" r:id="rId87"/>
        </w:object>
      </w:r>
      <w:r>
        <w:rPr>
          <w:sz w:val="28"/>
        </w:rPr>
        <w:t>;                                                                                 (19)</w:t>
      </w:r>
    </w:p>
    <w:p w:rsidR="0053068B" w:rsidRDefault="0053068B">
      <w:pPr>
        <w:spacing w:line="360" w:lineRule="auto"/>
        <w:rPr>
          <w:sz w:val="28"/>
        </w:rPr>
      </w:pPr>
    </w:p>
    <w:p w:rsidR="0053068B" w:rsidRDefault="0053068B">
      <w:pPr>
        <w:spacing w:line="360" w:lineRule="auto"/>
        <w:rPr>
          <w:sz w:val="28"/>
        </w:rPr>
      </w:pPr>
      <w:r>
        <w:rPr>
          <w:position w:val="-28"/>
          <w:sz w:val="28"/>
          <w:lang w:val="en-US"/>
        </w:rPr>
        <w:object w:dxaOrig="1500" w:dyaOrig="660">
          <v:shape id="_x0000_i1074" type="#_x0000_t75" style="width:75pt;height:33pt" o:ole="" fillcolor="window">
            <v:imagedata r:id="rId88" o:title=""/>
          </v:shape>
          <o:OLEObject Type="Embed" ProgID="Equation.3" ShapeID="_x0000_i1074" DrawAspect="Content" ObjectID="_1472539846" r:id="rId89"/>
        </w:object>
      </w:r>
      <w:r>
        <w:rPr>
          <w:sz w:val="28"/>
        </w:rPr>
        <w:t xml:space="preserve"> Ом.</w:t>
      </w:r>
    </w:p>
    <w:p w:rsidR="0053068B" w:rsidRDefault="0053068B">
      <w:pPr>
        <w:spacing w:line="360" w:lineRule="auto"/>
        <w:rPr>
          <w:sz w:val="28"/>
        </w:rPr>
      </w:pPr>
    </w:p>
    <w:p w:rsidR="0053068B" w:rsidRDefault="0053068B">
      <w:pPr>
        <w:spacing w:line="360" w:lineRule="auto"/>
        <w:rPr>
          <w:sz w:val="28"/>
        </w:rPr>
      </w:pPr>
      <w:r>
        <w:rPr>
          <w:sz w:val="28"/>
          <w:lang w:val="en-US"/>
        </w:rPr>
        <w:t>R</w:t>
      </w:r>
      <w:r>
        <w:rPr>
          <w:sz w:val="28"/>
          <w:vertAlign w:val="subscript"/>
        </w:rPr>
        <w:t>ВЫХЭ</w:t>
      </w:r>
      <w:r>
        <w:rPr>
          <w:sz w:val="28"/>
        </w:rPr>
        <w:t xml:space="preserve"> = (</w:t>
      </w:r>
      <w:r>
        <w:rPr>
          <w:sz w:val="28"/>
          <w:lang w:val="en-US"/>
        </w:rPr>
        <w:t>R</w:t>
      </w:r>
      <w:r w:rsidR="009F3995" w:rsidRPr="009F3995">
        <w:rPr>
          <w:sz w:val="28"/>
        </w:rPr>
        <w:t>3</w:t>
      </w:r>
      <w:r>
        <w:rPr>
          <w:sz w:val="28"/>
        </w:rPr>
        <w:t>+</w:t>
      </w:r>
      <w:r>
        <w:rPr>
          <w:position w:val="-12"/>
          <w:sz w:val="28"/>
          <w:lang w:val="en-US"/>
        </w:rPr>
        <w:object w:dxaOrig="300" w:dyaOrig="320">
          <v:shape id="_x0000_i1075" type="#_x0000_t75" style="width:15pt;height:15.75pt" o:ole="" fillcolor="window">
            <v:imagedata r:id="rId90" o:title=""/>
          </v:shape>
          <o:OLEObject Type="Embed" ProgID="Equation.3" ShapeID="_x0000_i1075" DrawAspect="Content" ObjectID="_1472539847" r:id="rId91"/>
        </w:object>
      </w:r>
      <w:r>
        <w:rPr>
          <w:sz w:val="28"/>
        </w:rPr>
        <w:t>)</w:t>
      </w:r>
      <w:r>
        <w:rPr>
          <w:position w:val="-10"/>
          <w:sz w:val="28"/>
          <w:lang w:val="en-US"/>
        </w:rPr>
        <w:object w:dxaOrig="180" w:dyaOrig="340">
          <v:shape id="_x0000_i1076" type="#_x0000_t75" style="width:9pt;height:17.25pt" o:ole="">
            <v:imagedata r:id="rId29" o:title=""/>
          </v:shape>
          <o:OLEObject Type="Embed" ProgID="Equation.3" ShapeID="_x0000_i1076" DrawAspect="Content" ObjectID="_1472539848" r:id="rId92"/>
        </w:object>
      </w:r>
      <w:r>
        <w:rPr>
          <w:sz w:val="28"/>
          <w:lang w:val="en-US"/>
        </w:rPr>
        <w:sym w:font="Symbol" w:char="F0BD"/>
      </w:r>
      <w:r>
        <w:rPr>
          <w:sz w:val="28"/>
          <w:lang w:val="en-US"/>
        </w:rPr>
        <w:sym w:font="Symbol" w:char="F0BD"/>
      </w:r>
      <w:r>
        <w:rPr>
          <w:sz w:val="28"/>
        </w:rPr>
        <w:t>(</w:t>
      </w:r>
      <w:r>
        <w:rPr>
          <w:sz w:val="28"/>
          <w:lang w:val="en-US"/>
        </w:rPr>
        <w:t>r</w:t>
      </w:r>
      <w:r>
        <w:rPr>
          <w:sz w:val="28"/>
          <w:vertAlign w:val="subscript"/>
        </w:rPr>
        <w:t xml:space="preserve"> б</w:t>
      </w:r>
      <w:r>
        <w:rPr>
          <w:sz w:val="28"/>
        </w:rPr>
        <w:t xml:space="preserve"> +(</w:t>
      </w:r>
      <w:r>
        <w:rPr>
          <w:sz w:val="28"/>
          <w:lang w:val="en-US"/>
        </w:rPr>
        <w:t>r</w:t>
      </w:r>
      <w:r>
        <w:rPr>
          <w:sz w:val="28"/>
          <w:vertAlign w:val="subscript"/>
        </w:rPr>
        <w:t xml:space="preserve"> д</w:t>
      </w:r>
      <w:r>
        <w:rPr>
          <w:sz w:val="28"/>
        </w:rPr>
        <w:t xml:space="preserve"> </w:t>
      </w:r>
      <w:r>
        <w:rPr>
          <w:sz w:val="28"/>
          <w:lang w:val="en-US"/>
        </w:rPr>
        <w:sym w:font="Symbol" w:char="F0BD"/>
      </w:r>
      <w:r>
        <w:rPr>
          <w:sz w:val="28"/>
          <w:lang w:val="en-US"/>
        </w:rPr>
        <w:sym w:font="Symbol" w:char="F0BD"/>
      </w:r>
      <w:r>
        <w:rPr>
          <w:sz w:val="28"/>
          <w:lang w:val="en-US"/>
        </w:rPr>
        <w:t>R</w:t>
      </w:r>
      <w:r w:rsidR="009F3995" w:rsidRPr="009F3995">
        <w:rPr>
          <w:sz w:val="28"/>
        </w:rPr>
        <w:t>2</w:t>
      </w:r>
      <w:r>
        <w:rPr>
          <w:sz w:val="28"/>
        </w:rPr>
        <w:t>))</w:t>
      </w:r>
      <w:r>
        <w:rPr>
          <w:sz w:val="28"/>
          <w:lang w:val="en-US"/>
        </w:rPr>
        <w:sym w:font="Symbol" w:char="F0BD"/>
      </w:r>
      <w:r>
        <w:rPr>
          <w:sz w:val="28"/>
          <w:lang w:val="en-US"/>
        </w:rPr>
        <w:sym w:font="Symbol" w:char="F0BD"/>
      </w:r>
      <w:r>
        <w:rPr>
          <w:sz w:val="28"/>
          <w:lang w:val="en-US"/>
        </w:rPr>
        <w:t>r</w:t>
      </w:r>
      <w:r>
        <w:rPr>
          <w:sz w:val="28"/>
          <w:vertAlign w:val="superscript"/>
        </w:rPr>
        <w:t>*</w:t>
      </w:r>
      <w:r>
        <w:rPr>
          <w:sz w:val="28"/>
          <w:vertAlign w:val="subscript"/>
        </w:rPr>
        <w:t xml:space="preserve"> к</w:t>
      </w:r>
      <w:r>
        <w:rPr>
          <w:sz w:val="28"/>
        </w:rPr>
        <w:t>;                                       (20)</w:t>
      </w:r>
    </w:p>
    <w:p w:rsidR="0053068B" w:rsidRDefault="0053068B">
      <w:pPr>
        <w:spacing w:line="360" w:lineRule="auto"/>
        <w:rPr>
          <w:sz w:val="28"/>
        </w:rPr>
      </w:pPr>
    </w:p>
    <w:p w:rsidR="0053068B" w:rsidRDefault="0053068B">
      <w:pPr>
        <w:spacing w:line="360" w:lineRule="auto"/>
        <w:rPr>
          <w:sz w:val="28"/>
        </w:rPr>
      </w:pPr>
      <w:r>
        <w:rPr>
          <w:sz w:val="28"/>
          <w:lang w:val="en-US"/>
        </w:rPr>
        <w:t>R</w:t>
      </w:r>
      <w:r>
        <w:rPr>
          <w:sz w:val="28"/>
          <w:vertAlign w:val="subscript"/>
        </w:rPr>
        <w:t>ВЫХЭ</w:t>
      </w:r>
      <w:r>
        <w:rPr>
          <w:sz w:val="28"/>
        </w:rPr>
        <w:t xml:space="preserve"> = 4930,1 Ом.</w:t>
      </w:r>
    </w:p>
    <w:p w:rsidR="0053068B" w:rsidRDefault="0053068B">
      <w:pPr>
        <w:spacing w:line="360" w:lineRule="auto"/>
        <w:rPr>
          <w:sz w:val="28"/>
        </w:rPr>
      </w:pPr>
    </w:p>
    <w:p w:rsidR="0053068B" w:rsidRDefault="0053068B">
      <w:pPr>
        <w:spacing w:line="360" w:lineRule="auto"/>
        <w:rPr>
          <w:sz w:val="28"/>
        </w:rPr>
      </w:pPr>
      <w:r>
        <w:rPr>
          <w:sz w:val="28"/>
        </w:rPr>
        <w:t>Из формулы  (15) рассчитаем коэффициент нелинейности генератора пилообразного напряжения:</w:t>
      </w:r>
    </w:p>
    <w:p w:rsidR="0053068B" w:rsidRDefault="0053068B">
      <w:pPr>
        <w:spacing w:line="360" w:lineRule="auto"/>
        <w:rPr>
          <w:sz w:val="28"/>
        </w:rPr>
      </w:pPr>
    </w:p>
    <w:p w:rsidR="0053068B" w:rsidRDefault="0053068B">
      <w:pPr>
        <w:spacing w:line="360" w:lineRule="auto"/>
        <w:rPr>
          <w:sz w:val="28"/>
        </w:rPr>
      </w:pPr>
      <w:r>
        <w:rPr>
          <w:sz w:val="28"/>
          <w:lang w:val="en-US"/>
        </w:rPr>
        <w:sym w:font="Symbol" w:char="F065"/>
      </w:r>
      <w:r>
        <w:rPr>
          <w:sz w:val="28"/>
        </w:rPr>
        <w:t xml:space="preserve"> </w:t>
      </w:r>
      <w:r>
        <w:rPr>
          <w:position w:val="-28"/>
          <w:sz w:val="28"/>
          <w:lang w:val="en-US"/>
        </w:rPr>
        <w:object w:dxaOrig="3040" w:dyaOrig="660">
          <v:shape id="_x0000_i1077" type="#_x0000_t75" style="width:152.25pt;height:33pt" o:ole="" fillcolor="window">
            <v:imagedata r:id="rId93" o:title=""/>
          </v:shape>
          <o:OLEObject Type="Embed" ProgID="Equation.3" ShapeID="_x0000_i1077" DrawAspect="Content" ObjectID="_1472539849" r:id="rId94"/>
        </w:object>
      </w:r>
      <w:r>
        <w:rPr>
          <w:sz w:val="28"/>
        </w:rPr>
        <w:t>%.</w:t>
      </w:r>
    </w:p>
    <w:p w:rsidR="0053068B" w:rsidRDefault="0053068B">
      <w:pPr>
        <w:spacing w:line="360" w:lineRule="auto"/>
        <w:rPr>
          <w:sz w:val="28"/>
        </w:rPr>
      </w:pPr>
    </w:p>
    <w:p w:rsidR="005B29B1" w:rsidRDefault="0053068B">
      <w:pPr>
        <w:spacing w:line="360" w:lineRule="auto"/>
        <w:rPr>
          <w:sz w:val="28"/>
        </w:rPr>
      </w:pPr>
      <w:r>
        <w:rPr>
          <w:sz w:val="28"/>
          <w:szCs w:val="21"/>
        </w:rPr>
        <w:t xml:space="preserve">Полученный коэффициент нелинейности генератора намного меньше данного </w:t>
      </w:r>
      <w:r>
        <w:rPr>
          <w:sz w:val="28"/>
          <w:lang w:val="en-US"/>
        </w:rPr>
        <w:sym w:font="Symbol" w:char="F065"/>
      </w:r>
      <w:r w:rsidR="008E1818">
        <w:rPr>
          <w:sz w:val="28"/>
        </w:rPr>
        <w:t xml:space="preserve"> = 0,</w:t>
      </w:r>
      <w:r w:rsidR="008E1818" w:rsidRPr="008E1818">
        <w:rPr>
          <w:sz w:val="28"/>
        </w:rPr>
        <w:t>4</w:t>
      </w:r>
      <w:r>
        <w:rPr>
          <w:sz w:val="28"/>
        </w:rPr>
        <w:t xml:space="preserve"> % .</w:t>
      </w:r>
    </w:p>
    <w:p w:rsidR="005B29B1" w:rsidRPr="00D70EF8" w:rsidRDefault="005B29B1" w:rsidP="005B29B1">
      <w:pPr>
        <w:pStyle w:val="1"/>
      </w:pPr>
      <w:r>
        <w:br w:type="page"/>
      </w:r>
      <w:bookmarkStart w:id="16" w:name="_Toc42426454"/>
      <w:bookmarkStart w:id="17" w:name="_Toc42650807"/>
      <w:r w:rsidRPr="00D70EF8">
        <w:t>Заключение</w:t>
      </w:r>
      <w:bookmarkEnd w:id="16"/>
      <w:bookmarkEnd w:id="17"/>
    </w:p>
    <w:p w:rsidR="005B29B1" w:rsidRDefault="005B29B1" w:rsidP="005B29B1">
      <w:pPr>
        <w:rPr>
          <w:b/>
          <w:sz w:val="28"/>
        </w:rPr>
      </w:pPr>
    </w:p>
    <w:p w:rsidR="005B29B1" w:rsidRDefault="005B29B1" w:rsidP="005B29B1">
      <w:pPr>
        <w:spacing w:line="360" w:lineRule="auto"/>
        <w:ind w:right="-766" w:firstLine="709"/>
        <w:rPr>
          <w:sz w:val="28"/>
        </w:rPr>
      </w:pPr>
      <w:r>
        <w:rPr>
          <w:sz w:val="28"/>
        </w:rPr>
        <w:t xml:space="preserve">Спроектированное и рассчитанное выше устройство имеет низкий коэффициент нелинейности  </w:t>
      </w:r>
      <w:r>
        <w:rPr>
          <w:sz w:val="28"/>
        </w:rPr>
        <w:sym w:font="Symbol" w:char="F078"/>
      </w:r>
      <w:r>
        <w:rPr>
          <w:sz w:val="28"/>
        </w:rPr>
        <w:t>=0,024%, что позволяет получить на выходе пилообразные импульсы с малой степенью искажений.</w:t>
      </w:r>
    </w:p>
    <w:p w:rsidR="005B29B1" w:rsidRDefault="005B29B1" w:rsidP="005B29B1">
      <w:pPr>
        <w:pStyle w:val="a3"/>
        <w:spacing w:line="360" w:lineRule="auto"/>
        <w:ind w:firstLine="709"/>
      </w:pPr>
      <w:r>
        <w:t xml:space="preserve">Из полученных расчетов следует, что данный генератор линейно – изменяющегося напряжения с динамической обратной связью обеспечивает низкий коэффициент нелинейности, а выходные напряжения ограничены лишь допустимыми параметрами транзистора. </w:t>
      </w:r>
    </w:p>
    <w:p w:rsidR="005B29B1" w:rsidRDefault="005B29B1" w:rsidP="005B29B1">
      <w:pPr>
        <w:pStyle w:val="1"/>
      </w:pPr>
      <w:r>
        <w:rPr>
          <w:szCs w:val="21"/>
        </w:rPr>
        <w:br w:type="page"/>
      </w:r>
      <w:bookmarkStart w:id="18" w:name="_Toc42426455"/>
      <w:bookmarkStart w:id="19" w:name="_Toc42650808"/>
      <w:r>
        <w:t>Список литературы</w:t>
      </w:r>
      <w:bookmarkEnd w:id="18"/>
      <w:bookmarkEnd w:id="19"/>
    </w:p>
    <w:p w:rsidR="005B29B1" w:rsidRDefault="005B29B1" w:rsidP="005B29B1">
      <w:pPr>
        <w:rPr>
          <w:b/>
          <w:bCs/>
          <w:sz w:val="28"/>
          <w:lang w:val="en-US"/>
        </w:rPr>
      </w:pPr>
    </w:p>
    <w:p w:rsidR="005B29B1" w:rsidRPr="00DA56EB" w:rsidRDefault="005B29B1" w:rsidP="005B29B1">
      <w:pPr>
        <w:rPr>
          <w:b/>
          <w:bCs/>
          <w:sz w:val="28"/>
        </w:rPr>
      </w:pPr>
    </w:p>
    <w:p w:rsidR="005B29B1" w:rsidRDefault="005B29B1" w:rsidP="005B29B1">
      <w:pPr>
        <w:numPr>
          <w:ilvl w:val="0"/>
          <w:numId w:val="4"/>
        </w:numPr>
        <w:spacing w:line="360" w:lineRule="auto"/>
        <w:rPr>
          <w:sz w:val="28"/>
        </w:rPr>
      </w:pPr>
      <w:r>
        <w:rPr>
          <w:sz w:val="28"/>
        </w:rPr>
        <w:t>Четвертков А Р, Дубровский С С, Иванов А В  “Резисторы” : Справочник, Москва 1991г.</w:t>
      </w:r>
    </w:p>
    <w:p w:rsidR="005B29B1" w:rsidRDefault="005B29B1" w:rsidP="005B29B1">
      <w:pPr>
        <w:numPr>
          <w:ilvl w:val="0"/>
          <w:numId w:val="4"/>
        </w:numPr>
        <w:spacing w:line="360" w:lineRule="auto"/>
        <w:rPr>
          <w:sz w:val="28"/>
        </w:rPr>
      </w:pPr>
      <w:r>
        <w:rPr>
          <w:sz w:val="28"/>
        </w:rPr>
        <w:t>Аксенов А И, Нефедов А В “Резисторы  Конденсаторы” : Справочное пособие, Москва 2000г.</w:t>
      </w:r>
    </w:p>
    <w:p w:rsidR="005B29B1" w:rsidRDefault="005B29B1" w:rsidP="005B29B1">
      <w:pPr>
        <w:numPr>
          <w:ilvl w:val="0"/>
          <w:numId w:val="4"/>
        </w:numPr>
        <w:spacing w:line="360" w:lineRule="auto"/>
        <w:rPr>
          <w:sz w:val="28"/>
        </w:rPr>
      </w:pPr>
      <w:r>
        <w:rPr>
          <w:sz w:val="28"/>
        </w:rPr>
        <w:t xml:space="preserve"> Аксенов А И, Нефедов А В “Отечественные полупроводниковые приборы” : Справочное пособие, Москва 2000г.</w:t>
      </w:r>
    </w:p>
    <w:p w:rsidR="005B29B1" w:rsidRDefault="005B29B1" w:rsidP="005B29B1">
      <w:pPr>
        <w:numPr>
          <w:ilvl w:val="0"/>
          <w:numId w:val="4"/>
        </w:numPr>
        <w:spacing w:line="360" w:lineRule="auto"/>
        <w:rPr>
          <w:sz w:val="28"/>
        </w:rPr>
      </w:pPr>
      <w:r>
        <w:rPr>
          <w:sz w:val="28"/>
        </w:rPr>
        <w:t>Бондарь В А “Генератор линейно – изменяющегося напряжения ”, 1988г.</w:t>
      </w:r>
    </w:p>
    <w:p w:rsidR="005B29B1" w:rsidRDefault="005B29B1" w:rsidP="005B29B1">
      <w:pPr>
        <w:numPr>
          <w:ilvl w:val="0"/>
          <w:numId w:val="4"/>
        </w:numPr>
        <w:spacing w:line="360" w:lineRule="auto"/>
        <w:rPr>
          <w:sz w:val="28"/>
        </w:rPr>
      </w:pPr>
      <w:r>
        <w:rPr>
          <w:sz w:val="28"/>
        </w:rPr>
        <w:t xml:space="preserve">  Гусев В Г, Гусев Ю М “Электроника”: Учебное пособие для вузов, Москва 1982. </w:t>
      </w:r>
    </w:p>
    <w:p w:rsidR="005B29B1" w:rsidRDefault="005B29B1" w:rsidP="005B29B1">
      <w:pPr>
        <w:numPr>
          <w:ilvl w:val="0"/>
          <w:numId w:val="4"/>
        </w:numPr>
        <w:spacing w:line="360" w:lineRule="auto"/>
        <w:rPr>
          <w:sz w:val="28"/>
        </w:rPr>
      </w:pPr>
      <w:r>
        <w:rPr>
          <w:sz w:val="28"/>
        </w:rPr>
        <w:t xml:space="preserve">Гершунский Б С “Справочник по расчету электронных схем”, Киев 1983. </w:t>
      </w:r>
    </w:p>
    <w:p w:rsidR="005B29B1" w:rsidRDefault="005B29B1" w:rsidP="005B29B1">
      <w:pPr>
        <w:numPr>
          <w:ilvl w:val="0"/>
          <w:numId w:val="4"/>
        </w:numPr>
        <w:spacing w:line="360" w:lineRule="auto"/>
        <w:rPr>
          <w:sz w:val="28"/>
        </w:rPr>
      </w:pPr>
      <w:r>
        <w:rPr>
          <w:sz w:val="28"/>
        </w:rPr>
        <w:t>Хоровиц П , Хилл У ”Искусство схемотехники” : Москва 2001г.</w:t>
      </w:r>
    </w:p>
    <w:p w:rsidR="005B29B1" w:rsidRDefault="005B29B1" w:rsidP="005B29B1">
      <w:pPr>
        <w:numPr>
          <w:ilvl w:val="0"/>
          <w:numId w:val="4"/>
        </w:numPr>
        <w:spacing w:line="360" w:lineRule="auto"/>
        <w:rPr>
          <w:sz w:val="28"/>
        </w:rPr>
      </w:pPr>
      <w:r>
        <w:rPr>
          <w:sz w:val="28"/>
        </w:rPr>
        <w:t>Валеева Р. Г, Старцев Ю В “Методические указания по оформлению  курсовых и дипломных проектов для студентов специальностей</w:t>
      </w:r>
    </w:p>
    <w:p w:rsidR="005B29B1" w:rsidRDefault="005B29B1" w:rsidP="005B29B1">
      <w:pPr>
        <w:spacing w:line="360" w:lineRule="auto"/>
        <w:rPr>
          <w:sz w:val="28"/>
        </w:rPr>
      </w:pPr>
      <w:r>
        <w:rPr>
          <w:sz w:val="28"/>
        </w:rPr>
        <w:t xml:space="preserve">          210300 – “Роботы и робототехнические системы”, 220200–“Автоматизированные системы обработки информации и управления”,  </w:t>
      </w:r>
    </w:p>
    <w:p w:rsidR="005B29B1" w:rsidRDefault="005B29B1" w:rsidP="005B29B1">
      <w:pPr>
        <w:spacing w:line="360" w:lineRule="auto"/>
        <w:rPr>
          <w:sz w:val="28"/>
        </w:rPr>
      </w:pPr>
      <w:r>
        <w:rPr>
          <w:sz w:val="28"/>
        </w:rPr>
        <w:t xml:space="preserve">          210100- “Управление и информатика в технических системах”/УГАТУ,           </w:t>
      </w:r>
    </w:p>
    <w:p w:rsidR="005B29B1" w:rsidRDefault="005B29B1" w:rsidP="005B29B1">
      <w:pPr>
        <w:spacing w:line="360" w:lineRule="auto"/>
        <w:rPr>
          <w:sz w:val="28"/>
        </w:rPr>
      </w:pPr>
      <w:r>
        <w:rPr>
          <w:sz w:val="28"/>
        </w:rPr>
        <w:t xml:space="preserve">           1997</w:t>
      </w:r>
      <w:r>
        <w:rPr>
          <w:sz w:val="28"/>
          <w:lang w:val="en-US"/>
        </w:rPr>
        <w:t>.</w:t>
      </w:r>
    </w:p>
    <w:p w:rsidR="0053068B" w:rsidRDefault="0053068B">
      <w:pPr>
        <w:spacing w:line="360" w:lineRule="auto"/>
        <w:rPr>
          <w:sz w:val="28"/>
          <w:szCs w:val="21"/>
        </w:rPr>
      </w:pPr>
    </w:p>
    <w:p w:rsidR="0053068B" w:rsidRDefault="0053068B">
      <w:pPr>
        <w:tabs>
          <w:tab w:val="left" w:pos="1770"/>
        </w:tabs>
        <w:rPr>
          <w:sz w:val="28"/>
        </w:rPr>
      </w:pPr>
      <w:bookmarkStart w:id="20" w:name="_GoBack"/>
      <w:bookmarkEnd w:id="20"/>
    </w:p>
    <w:sectPr w:rsidR="0053068B" w:rsidSect="0067411B">
      <w:footerReference w:type="even" r:id="rId95"/>
      <w:footerReference w:type="default" r:id="rId9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4D5" w:rsidRDefault="006C1039">
      <w:r>
        <w:separator/>
      </w:r>
    </w:p>
  </w:endnote>
  <w:endnote w:type="continuationSeparator" w:id="0">
    <w:p w:rsidR="00F734D5" w:rsidRDefault="006C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11B" w:rsidRDefault="0067411B" w:rsidP="0053068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7411B" w:rsidRDefault="0067411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11B" w:rsidRDefault="0067411B" w:rsidP="0053068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76725">
      <w:rPr>
        <w:rStyle w:val="a8"/>
        <w:noProof/>
      </w:rPr>
      <w:t>26</w:t>
    </w:r>
    <w:r>
      <w:rPr>
        <w:rStyle w:val="a8"/>
      </w:rPr>
      <w:fldChar w:fldCharType="end"/>
    </w:r>
  </w:p>
  <w:p w:rsidR="0067411B" w:rsidRDefault="006741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4D5" w:rsidRDefault="006C1039">
      <w:r>
        <w:separator/>
      </w:r>
    </w:p>
  </w:footnote>
  <w:footnote w:type="continuationSeparator" w:id="0">
    <w:p w:rsidR="00F734D5" w:rsidRDefault="006C1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B014C"/>
    <w:multiLevelType w:val="singleLevel"/>
    <w:tmpl w:val="0419000F"/>
    <w:lvl w:ilvl="0">
      <w:start w:val="1"/>
      <w:numFmt w:val="decimal"/>
      <w:lvlText w:val="%1."/>
      <w:lvlJc w:val="left"/>
      <w:pPr>
        <w:tabs>
          <w:tab w:val="num" w:pos="360"/>
        </w:tabs>
        <w:ind w:left="360" w:hanging="360"/>
      </w:pPr>
    </w:lvl>
  </w:abstractNum>
  <w:abstractNum w:abstractNumId="1">
    <w:nsid w:val="37224254"/>
    <w:multiLevelType w:val="hybridMultilevel"/>
    <w:tmpl w:val="324E4A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7846FE7"/>
    <w:multiLevelType w:val="singleLevel"/>
    <w:tmpl w:val="A55C49D0"/>
    <w:lvl w:ilvl="0">
      <w:start w:val="1"/>
      <w:numFmt w:val="bullet"/>
      <w:lvlText w:val="-"/>
      <w:lvlJc w:val="left"/>
      <w:pPr>
        <w:tabs>
          <w:tab w:val="num" w:pos="1211"/>
        </w:tabs>
        <w:ind w:left="1211" w:hanging="360"/>
      </w:pPr>
      <w:rPr>
        <w:rFonts w:hint="default"/>
      </w:r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11B"/>
    <w:rsid w:val="00022F37"/>
    <w:rsid w:val="0053068B"/>
    <w:rsid w:val="005B29B1"/>
    <w:rsid w:val="005D10FE"/>
    <w:rsid w:val="0067411B"/>
    <w:rsid w:val="006C1039"/>
    <w:rsid w:val="008E1818"/>
    <w:rsid w:val="009F3995"/>
    <w:rsid w:val="00A25A2A"/>
    <w:rsid w:val="00B76725"/>
    <w:rsid w:val="00F73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1"/>
    <o:shapelayout v:ext="edit">
      <o:idmap v:ext="edit" data="1"/>
    </o:shapelayout>
  </w:shapeDefaults>
  <w:decimalSymbol w:val=","/>
  <w:listSeparator w:val=";"/>
  <w15:chartTrackingRefBased/>
  <w15:docId w15:val="{861C456C-EB3D-4F6C-BF66-28814B9F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outlineLvl w:val="1"/>
    </w:pPr>
    <w:rPr>
      <w:sz w:val="36"/>
      <w:szCs w:val="20"/>
      <w:vertAlign w:val="subscript"/>
      <w:lang w:val="en-US"/>
    </w:rPr>
  </w:style>
  <w:style w:type="paragraph" w:styleId="3">
    <w:name w:val="heading 3"/>
    <w:basedOn w:val="a"/>
    <w:next w:val="a"/>
    <w:qFormat/>
    <w:pPr>
      <w:keepNext/>
      <w:outlineLvl w:val="2"/>
    </w:pPr>
    <w:rPr>
      <w:sz w:val="32"/>
      <w:szCs w:val="20"/>
      <w:lang w:val="en-US"/>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center"/>
      <w:outlineLvl w:val="4"/>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a4">
    <w:name w:val="Title"/>
    <w:basedOn w:val="a"/>
    <w:qFormat/>
    <w:pPr>
      <w:jc w:val="center"/>
    </w:pPr>
    <w:rPr>
      <w:b/>
      <w:sz w:val="28"/>
    </w:rPr>
  </w:style>
  <w:style w:type="paragraph" w:styleId="20">
    <w:name w:val="Body Text 2"/>
    <w:basedOn w:val="a"/>
    <w:pPr>
      <w:jc w:val="both"/>
    </w:pPr>
    <w:rPr>
      <w:sz w:val="28"/>
      <w:szCs w:val="20"/>
    </w:rPr>
  </w:style>
  <w:style w:type="paragraph" w:styleId="30">
    <w:name w:val="Body Text 3"/>
    <w:basedOn w:val="a"/>
    <w:rPr>
      <w:b/>
      <w:sz w:val="28"/>
      <w:szCs w:val="20"/>
      <w:lang w:val="en-US"/>
    </w:rPr>
  </w:style>
  <w:style w:type="paragraph" w:styleId="a5">
    <w:name w:val="Body Text Indent"/>
    <w:basedOn w:val="a"/>
    <w:pPr>
      <w:ind w:left="855"/>
    </w:pPr>
    <w:rPr>
      <w:sz w:val="28"/>
      <w:szCs w:val="20"/>
    </w:rPr>
  </w:style>
  <w:style w:type="paragraph" w:styleId="10">
    <w:name w:val="toc 1"/>
    <w:basedOn w:val="a"/>
    <w:next w:val="a"/>
    <w:autoRedefine/>
    <w:semiHidden/>
    <w:rsid w:val="0067411B"/>
  </w:style>
  <w:style w:type="character" w:styleId="a6">
    <w:name w:val="Hyperlink"/>
    <w:basedOn w:val="a0"/>
    <w:rsid w:val="0067411B"/>
    <w:rPr>
      <w:color w:val="0000FF"/>
      <w:u w:val="single"/>
    </w:rPr>
  </w:style>
  <w:style w:type="paragraph" w:styleId="a7">
    <w:name w:val="footer"/>
    <w:basedOn w:val="a"/>
    <w:rsid w:val="0067411B"/>
    <w:pPr>
      <w:tabs>
        <w:tab w:val="center" w:pos="4677"/>
        <w:tab w:val="right" w:pos="9355"/>
      </w:tabs>
    </w:pPr>
  </w:style>
  <w:style w:type="character" w:styleId="a8">
    <w:name w:val="page number"/>
    <w:basedOn w:val="a0"/>
    <w:rsid w:val="0067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image" Target="media/image15.png"/><Relationship Id="rId42" Type="http://schemas.openxmlformats.org/officeDocument/2006/relationships/oleObject" Target="embeddings/oleObject10.bin"/><Relationship Id="rId47" Type="http://schemas.openxmlformats.org/officeDocument/2006/relationships/image" Target="media/image29.wmf"/><Relationship Id="rId63" Type="http://schemas.openxmlformats.org/officeDocument/2006/relationships/oleObject" Target="embeddings/oleObject21.bin"/><Relationship Id="rId68" Type="http://schemas.openxmlformats.org/officeDocument/2006/relationships/image" Target="media/image39.wmf"/><Relationship Id="rId84" Type="http://schemas.openxmlformats.org/officeDocument/2006/relationships/image" Target="media/image47.wmf"/><Relationship Id="rId89" Type="http://schemas.openxmlformats.org/officeDocument/2006/relationships/oleObject" Target="embeddings/oleObject34.bin"/><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oleObject" Target="embeddings/oleObject5.bin"/><Relationship Id="rId37" Type="http://schemas.openxmlformats.org/officeDocument/2006/relationships/image" Target="media/image24.wmf"/><Relationship Id="rId53" Type="http://schemas.openxmlformats.org/officeDocument/2006/relationships/image" Target="media/image32.wmf"/><Relationship Id="rId58" Type="http://schemas.openxmlformats.org/officeDocument/2006/relationships/oleObject" Target="embeddings/oleObject18.bin"/><Relationship Id="rId74" Type="http://schemas.openxmlformats.org/officeDocument/2006/relationships/image" Target="media/image42.wmf"/><Relationship Id="rId79" Type="http://schemas.openxmlformats.org/officeDocument/2006/relationships/oleObject" Target="embeddings/oleObject29.bin"/><Relationship Id="rId5" Type="http://schemas.openxmlformats.org/officeDocument/2006/relationships/footnotes" Target="footnotes.xml"/><Relationship Id="rId90" Type="http://schemas.openxmlformats.org/officeDocument/2006/relationships/image" Target="media/image50.wmf"/><Relationship Id="rId95" Type="http://schemas.openxmlformats.org/officeDocument/2006/relationships/footer" Target="footer1.xml"/><Relationship Id="rId22" Type="http://schemas.openxmlformats.org/officeDocument/2006/relationships/image" Target="media/image16.png"/><Relationship Id="rId27" Type="http://schemas.openxmlformats.org/officeDocument/2006/relationships/image" Target="media/image19.wmf"/><Relationship Id="rId43" Type="http://schemas.openxmlformats.org/officeDocument/2006/relationships/image" Target="media/image27.wmf"/><Relationship Id="rId48" Type="http://schemas.openxmlformats.org/officeDocument/2006/relationships/oleObject" Target="embeddings/oleObject13.bin"/><Relationship Id="rId64" Type="http://schemas.openxmlformats.org/officeDocument/2006/relationships/image" Target="media/image37.wmf"/><Relationship Id="rId69" Type="http://schemas.openxmlformats.org/officeDocument/2006/relationships/oleObject" Target="embeddings/oleObject24.bin"/><Relationship Id="rId80" Type="http://schemas.openxmlformats.org/officeDocument/2006/relationships/image" Target="media/image45.wmf"/><Relationship Id="rId85"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wmf"/><Relationship Id="rId33" Type="http://schemas.openxmlformats.org/officeDocument/2006/relationships/image" Target="media/image22.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35.wmf"/><Relationship Id="rId67" Type="http://schemas.openxmlformats.org/officeDocument/2006/relationships/oleObject" Target="embeddings/oleObject23.bin"/><Relationship Id="rId20" Type="http://schemas.openxmlformats.org/officeDocument/2006/relationships/image" Target="media/image14.png"/><Relationship Id="rId41" Type="http://schemas.openxmlformats.org/officeDocument/2006/relationships/image" Target="media/image26.wmf"/><Relationship Id="rId54" Type="http://schemas.openxmlformats.org/officeDocument/2006/relationships/oleObject" Target="embeddings/oleObject16.bin"/><Relationship Id="rId62" Type="http://schemas.openxmlformats.org/officeDocument/2006/relationships/image" Target="media/image36.wmf"/><Relationship Id="rId70" Type="http://schemas.openxmlformats.org/officeDocument/2006/relationships/image" Target="media/image40.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image" Target="media/image49.wmf"/><Relationship Id="rId91" Type="http://schemas.openxmlformats.org/officeDocument/2006/relationships/oleObject" Target="embeddings/oleObject35.bin"/><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30.wmf"/><Relationship Id="rId57" Type="http://schemas.openxmlformats.org/officeDocument/2006/relationships/image" Target="media/image34.wmf"/><Relationship Id="rId10" Type="http://schemas.openxmlformats.org/officeDocument/2006/relationships/image" Target="media/image4.png"/><Relationship Id="rId31" Type="http://schemas.openxmlformats.org/officeDocument/2006/relationships/image" Target="media/image21.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44.wmf"/><Relationship Id="rId81" Type="http://schemas.openxmlformats.org/officeDocument/2006/relationships/oleObject" Target="embeddings/oleObject30.bin"/><Relationship Id="rId86" Type="http://schemas.openxmlformats.org/officeDocument/2006/relationships/image" Target="media/image48.wmf"/><Relationship Id="rId94" Type="http://schemas.openxmlformats.org/officeDocument/2006/relationships/oleObject" Target="embeddings/oleObject37.bin"/><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5.wmf"/><Relationship Id="rId34" Type="http://schemas.openxmlformats.org/officeDocument/2006/relationships/oleObject" Target="embeddings/oleObject6.bin"/><Relationship Id="rId50" Type="http://schemas.openxmlformats.org/officeDocument/2006/relationships/oleObject" Target="embeddings/oleObject14.bin"/><Relationship Id="rId55" Type="http://schemas.openxmlformats.org/officeDocument/2006/relationships/image" Target="media/image33.wmf"/><Relationship Id="rId76" Type="http://schemas.openxmlformats.org/officeDocument/2006/relationships/image" Target="media/image43.wmf"/><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oleObject" Target="embeddings/oleObject25.bin"/><Relationship Id="rId92" Type="http://schemas.openxmlformats.org/officeDocument/2006/relationships/oleObject" Target="embeddings/oleObject36.bin"/><Relationship Id="rId2" Type="http://schemas.openxmlformats.org/officeDocument/2006/relationships/styles" Target="styles.xml"/><Relationship Id="rId29" Type="http://schemas.openxmlformats.org/officeDocument/2006/relationships/image" Target="media/image20.wmf"/><Relationship Id="rId24" Type="http://schemas.openxmlformats.org/officeDocument/2006/relationships/oleObject" Target="embeddings/oleObject1.bin"/><Relationship Id="rId40" Type="http://schemas.openxmlformats.org/officeDocument/2006/relationships/oleObject" Target="embeddings/oleObject9.bin"/><Relationship Id="rId45" Type="http://schemas.openxmlformats.org/officeDocument/2006/relationships/image" Target="media/image28.wmf"/><Relationship Id="rId66" Type="http://schemas.openxmlformats.org/officeDocument/2006/relationships/image" Target="media/image38.wmf"/><Relationship Id="rId87" Type="http://schemas.openxmlformats.org/officeDocument/2006/relationships/oleObject" Target="embeddings/oleObject33.bin"/><Relationship Id="rId61" Type="http://schemas.openxmlformats.org/officeDocument/2006/relationships/oleObject" Target="embeddings/oleObject20.bin"/><Relationship Id="rId82" Type="http://schemas.openxmlformats.org/officeDocument/2006/relationships/image" Target="media/image46.wmf"/><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oleObject" Target="embeddings/oleObject4.bin"/><Relationship Id="rId35" Type="http://schemas.openxmlformats.org/officeDocument/2006/relationships/image" Target="media/image23.wmf"/><Relationship Id="rId56" Type="http://schemas.openxmlformats.org/officeDocument/2006/relationships/oleObject" Target="embeddings/oleObject17.bin"/><Relationship Id="rId77" Type="http://schemas.openxmlformats.org/officeDocument/2006/relationships/oleObject" Target="embeddings/oleObject28.bin"/><Relationship Id="rId8" Type="http://schemas.openxmlformats.org/officeDocument/2006/relationships/image" Target="media/image2.png"/><Relationship Id="rId51" Type="http://schemas.openxmlformats.org/officeDocument/2006/relationships/image" Target="media/image31.wmf"/><Relationship Id="rId72" Type="http://schemas.openxmlformats.org/officeDocument/2006/relationships/image" Target="media/image41.wmf"/><Relationship Id="rId93" Type="http://schemas.openxmlformats.org/officeDocument/2006/relationships/image" Target="media/image51.wmf"/><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3386</Words>
  <Characters>19305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GREY  Inc.</Company>
  <LinksUpToDate>false</LinksUpToDate>
  <CharactersWithSpaces>22646</CharactersWithSpaces>
  <SharedDoc>false</SharedDoc>
  <HLinks>
    <vt:vector size="42" baseType="variant">
      <vt:variant>
        <vt:i4>1048626</vt:i4>
      </vt:variant>
      <vt:variant>
        <vt:i4>38</vt:i4>
      </vt:variant>
      <vt:variant>
        <vt:i4>0</vt:i4>
      </vt:variant>
      <vt:variant>
        <vt:i4>5</vt:i4>
      </vt:variant>
      <vt:variant>
        <vt:lpwstr/>
      </vt:variant>
      <vt:variant>
        <vt:lpwstr>_Toc42650808</vt:lpwstr>
      </vt:variant>
      <vt:variant>
        <vt:i4>2031666</vt:i4>
      </vt:variant>
      <vt:variant>
        <vt:i4>32</vt:i4>
      </vt:variant>
      <vt:variant>
        <vt:i4>0</vt:i4>
      </vt:variant>
      <vt:variant>
        <vt:i4>5</vt:i4>
      </vt:variant>
      <vt:variant>
        <vt:lpwstr/>
      </vt:variant>
      <vt:variant>
        <vt:lpwstr>_Toc42650807</vt:lpwstr>
      </vt:variant>
      <vt:variant>
        <vt:i4>1966130</vt:i4>
      </vt:variant>
      <vt:variant>
        <vt:i4>26</vt:i4>
      </vt:variant>
      <vt:variant>
        <vt:i4>0</vt:i4>
      </vt:variant>
      <vt:variant>
        <vt:i4>5</vt:i4>
      </vt:variant>
      <vt:variant>
        <vt:lpwstr/>
      </vt:variant>
      <vt:variant>
        <vt:lpwstr>_Toc42650806</vt:lpwstr>
      </vt:variant>
      <vt:variant>
        <vt:i4>1900594</vt:i4>
      </vt:variant>
      <vt:variant>
        <vt:i4>20</vt:i4>
      </vt:variant>
      <vt:variant>
        <vt:i4>0</vt:i4>
      </vt:variant>
      <vt:variant>
        <vt:i4>5</vt:i4>
      </vt:variant>
      <vt:variant>
        <vt:lpwstr/>
      </vt:variant>
      <vt:variant>
        <vt:lpwstr>_Toc42650805</vt:lpwstr>
      </vt:variant>
      <vt:variant>
        <vt:i4>1835058</vt:i4>
      </vt:variant>
      <vt:variant>
        <vt:i4>14</vt:i4>
      </vt:variant>
      <vt:variant>
        <vt:i4>0</vt:i4>
      </vt:variant>
      <vt:variant>
        <vt:i4>5</vt:i4>
      </vt:variant>
      <vt:variant>
        <vt:lpwstr/>
      </vt:variant>
      <vt:variant>
        <vt:lpwstr>_Toc42650804</vt:lpwstr>
      </vt:variant>
      <vt:variant>
        <vt:i4>1769522</vt:i4>
      </vt:variant>
      <vt:variant>
        <vt:i4>8</vt:i4>
      </vt:variant>
      <vt:variant>
        <vt:i4>0</vt:i4>
      </vt:variant>
      <vt:variant>
        <vt:i4>5</vt:i4>
      </vt:variant>
      <vt:variant>
        <vt:lpwstr/>
      </vt:variant>
      <vt:variant>
        <vt:lpwstr>_Toc42650803</vt:lpwstr>
      </vt:variant>
      <vt:variant>
        <vt:i4>1703986</vt:i4>
      </vt:variant>
      <vt:variant>
        <vt:i4>2</vt:i4>
      </vt:variant>
      <vt:variant>
        <vt:i4>0</vt:i4>
      </vt:variant>
      <vt:variant>
        <vt:i4>5</vt:i4>
      </vt:variant>
      <vt:variant>
        <vt:lpwstr/>
      </vt:variant>
      <vt:variant>
        <vt:lpwstr>_Toc42650802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Сергей</dc:creator>
  <cp:keywords/>
  <cp:lastModifiedBy>Irina</cp:lastModifiedBy>
  <cp:revision>2</cp:revision>
  <cp:lastPrinted>2003-06-06T05:28:00Z</cp:lastPrinted>
  <dcterms:created xsi:type="dcterms:W3CDTF">2014-09-18T07:03:00Z</dcterms:created>
  <dcterms:modified xsi:type="dcterms:W3CDTF">2014-09-18T07:03:00Z</dcterms:modified>
</cp:coreProperties>
</file>