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90" w:rsidRDefault="00271E82">
      <w:pPr>
        <w:pStyle w:val="1"/>
        <w:jc w:val="center"/>
      </w:pPr>
      <w:r>
        <w:t>Высоцкий в. с. - Мой любимый поэт</w:t>
      </w:r>
    </w:p>
    <w:p w:rsidR="00C33A90" w:rsidRPr="00271E82" w:rsidRDefault="00271E82">
      <w:pPr>
        <w:pStyle w:val="a3"/>
        <w:spacing w:after="240" w:afterAutospacing="0"/>
      </w:pPr>
      <w:r>
        <w:t>Владимир Высоцкий - феномен семидесятых годов, его творчество самобытно и многогранно. Он написал более 600 стихотворений и песен, сыграл более 20 ролей в спектаклях и более 20 ролей в кинокартинах и телефильмах. Но социальная и нравственная позиция Высоцкого нашла наиболее яркое выражение в "авторской песне" (термин самого В. Высоцкого). В своих стихах-песнях поэт откликался "на злобу дня" и обращался к историческому прошлому нашей родины; писал и пел о человеческих переживаниях и одушевлял природу; воскрешал такие вечные чувства и понятия, как любовь, дружба, честь, правда, добро, свобода. Поэт не отделял себя от своих героев, остро ощущал и как бы перекладывал на свои плечи сложную запутанность их судеб, боль и горечь переживаний. Его песни - своего рода самопознание народной души. В песенном творчестве Владимира Высоцкого проявилось необычайное богатство реалистических, разговорно-бытовых и романтически-возвышенных, лирически-проникновенных образных и речевых средств и интонаций. Стилевое богатство и своеобразие творчества Высоцкого во многом определяется тематикой и жанровым диапазоном его произведений. Среди них выделяются группы-циклы о войне ("Мы вращаем землю"), о работе ("Черное золото"), о горах ("Вершина") и море ("Мы говорим не "штормы", а "шторма"), о любви ("Баллада о любви"), искусстве ("Мой Гамлет"), родине, времени, судьбе и т.д. В творчестве Высоцкого преобладают песни-монологи (от своего имени, от лица реальных и условных персонажей), хотя в них может присутствовать и разговорно-диалогическое начало, но в целом это "песни-роли". Для них характерно наличие автора (поэта и композитора), который одновременно и режиссер-постановщик, и актер-исполнитель своих произведений перед слушателем. Язык песен Высоцкого может показаться слишком обычным, порой даже грубым, упрощенно-примитивным, но это впечатление обманчиво, как и представление об отсутствии у него поэтической культуры. Отличительной чертой песен Высоцкого всегда было погружение в народную речевую стихию, свободное владение ею. Конечно, подчас встречаются и элементы стилизации, особенно ощутимые в так называемых "дворовых песнях" или в воссоздании мелодики цыганского романса, но если говорить о зрелом творчестве, эстетический вкус и чутье никогда не подводили поэта. Для него характерно особое ощущение обстоятельств быта, деталей человеческого поведения и психологии, мыслей и чувств, жестов и поступков, а главное - предельная достоверность воссоздания живой разговорной речи&gt;- Оттенки живой разговорной интонации, определяющей'Ьсо-бенности высказываний, мы находим в обрывистой речи "Разведки боем" ("Кто со мной? С кем идти? Так, Борисов... Так, Леонов...") и мягкой раздумчивости "Горной лирической" ("А день, какой был день тогда? Ах да - среда!.."), в сатирическом звучании восклицаний и вопросов "Диалога у телевизора" ("Ой, Вань, гляди-кось, попугайчики! Нет, я, ей-богу, закричу!.. А это кто в короткой маечке? Я, Вань, такую же хочу"), в экспрессивных обращениях программного стихотворения "Канатоходец": Посмотрите! Вот он без страховки идет! Чуть правее наклон - упадет, пропадет! Чуть левее наклон - все равно не спасти!.. Но - замрите! Ему остается пройти Не больше четверти пути... Мне хочется отметить особенность Высоцкого видеть и осмысливать действительность поэтически масштабно, исторично и даже космически: Земля и небо, природные стихии, горы, море, время, вечность, мироздание - живут в его стихах. Нынешний день нерасторжим в них с историей, сиюминутное - с вечным. Природа и прежде всего сама Земля всегда предстает в стихах Высоцкого одушевленной. Вспомним, например, такие строки-олицетворения из "Песни о Земле": "...кто сказал, что Земля умерла?/ Нет, она затаилась на время.../Кто поверил, что Землю сожгли? /Нет, она почернела от горя.../ Обнаженные нервы Земли /Неземное страдание знают... /Ведь Земля - это наша душа,/ Сапогами не вытоптать душу". Таким же одухотворенным и человечным изображено в другом стихотворении горное эхо: "К утру расстреляли притихшее горное, горное эхо, и брызнули камни, как слезы, из раненых скал...". А в стихах о море оживают водная и воздушная стихии. И потому - "упругие тугие мышцы ветра натягивали кожу парусов". Важное место в творчестве поэта занимает тема Родины-России, еец сегодняшнего дня и исторического прошлого. В "Балладе о времени" поэт вспоминает "о походах, боях и победах", о тайнах и легендах прошлого, воскрешая извечные нравственные идеалы: Чистоту, простоту мы у древних берем, Саги, сказки из прошлого тащим, Потому что добро остается добром - В прошлом, будущем и настоящем! В стихотворениях военного цикла: "Мы вращаем Землю", "Он не вернулся из боя", "Братские могилы" и др. показана жестокая правда войны, горькая реальность. Поэт считал, что в народе должна остаться вечная память о погибших в боях за Родину. А в Вечном огне - видишь вспыхнувший танк, Горящие русские хаты, Горящий Смоленск и горящий рейхстаг, Горящее сердце солдата. Наверное, у каждого человека, знакомого с песенным творчеством Владимира Высоцкого, есть "свой" Высоцкий, есть песни, которые нравятся больше других. Нравятся потому, что чем-то роднее, ближе. Но о чем бы он ни писал - о войне, о шоферах, о шахтерах, о летчиках, об альпинистах, об ученых, - казалось, автор тесно связан с этой профессией, а на самом деле он был человеком с неистребимой жаждой познания. Где бы он ни был, с кем бы ни общался - все впечатления от увиденного и услышанного находили отклик в его песнях. Высоцкий - это человек-легенда, борец за человеческое достоинство, провидец. Он не умел молчать, лгать, пресмыкаться. Владимир Высоцкий сгорел из-за нас, ради нас, за нас. Он считал необходимым прожить жизнь так, чтобы в память о ней людям захотелось зажечь свечу...</w:t>
      </w:r>
      <w:r>
        <w:br/>
      </w:r>
      <w:r>
        <w:br/>
      </w:r>
      <w:r>
        <w:br/>
      </w:r>
      <w:r>
        <w:br/>
      </w:r>
      <w:r>
        <w:br/>
        <w:t>Владимир Высоцкий. Это имя знакомо каждому русскому человеку. К нему можно относится по-разному: можно любить и ненавидеть, признавать и не признавать.</w:t>
      </w:r>
      <w:r>
        <w:br/>
        <w:t>К нему нельзя быть равнодушным. Ведь все его песни-стихи написаны кровью сердца. Не случайно, наверное, выбрано название его первого сборника - “Нерв”. Владимир Высоцкий - это феномен 70-х годов. Кто-то из критиков сказал, что наступит время, и будут изучать эпоху 70-х годов по творчеству В. Высоцкого. Необычно для поэта начинал В. Высоцкий свое творчество. Его первыми произведениями были пародии на так называемый “блатной” фольклор. Но те, кто любит у Высоцкого стихи и песни только этого жанра, не знают о Высоцком ничего.</w:t>
      </w:r>
      <w:r>
        <w:br/>
        <w:t>Позже, когда Высоцкий уже обрел опыт в поэзии, в его творчестве стали подниматься серьезные темы: любовь, прошедшая война, отношения между людьми и так далее. Кажется, что перед нами разные поэты, настолько разнообразен Высоцкий. То это нежно влюбленный мужчина:</w:t>
      </w:r>
      <w:r>
        <w:br/>
      </w:r>
      <w:r>
        <w:br/>
        <w:t>Я дышу, - и, значит, я люблю!</w:t>
      </w:r>
      <w:r>
        <w:br/>
        <w:t>Я люблю, - и, значит, я живу/</w:t>
      </w:r>
      <w:r>
        <w:br/>
      </w:r>
      <w:r>
        <w:br/>
        <w:t>Его лирические стихи навеяны огромной любовью к Марине Влади. Это была странная любовь, месяцами они не виделись, общаясь лишь по телефону, но эту любовь Высоцкий пронес через всю жизнь.</w:t>
      </w:r>
      <w:r>
        <w:br/>
        <w:t>То поэт преображался в бывалого фронтовика, прошедшего всю войну:</w:t>
      </w:r>
      <w:r>
        <w:br/>
      </w:r>
      <w:r>
        <w:br/>
        <w:t>Наконец-то нам дали приказ наступать,</w:t>
      </w:r>
      <w:r>
        <w:br/>
        <w:t>Отбирать наши пяди и крохи.</w:t>
      </w:r>
      <w:r>
        <w:br/>
        <w:t>Но мы помним, как солнце отправилось вспять</w:t>
      </w:r>
      <w:r>
        <w:br/>
        <w:t>И едва не взошло на востоке.</w:t>
      </w:r>
      <w:r>
        <w:br/>
      </w:r>
      <w:r>
        <w:br/>
        <w:t>Многие воевавшие люди действительно принимали Высоцкого за фронтовика, писали ему письма, в которых спрашивали, не их ли он однополчанин. Высоцкого очень трогали эти письма, и он часто говорил: “Лучше получать письма, где тебя принимают за своего однополчанина, чем письма, где тебя считают товарищем по камере”. Поэт считал, что хоть война давно закончилась, но в памяти народа должна остаться вечная память о погибших в боях за Отечество:</w:t>
      </w:r>
      <w:r>
        <w:br/>
      </w:r>
      <w:r>
        <w:br/>
        <w:t>Здесь раньше вставала земля на дыбы,</w:t>
      </w:r>
      <w:r>
        <w:br/>
        <w:t>А нынче гранитные плиты.</w:t>
      </w:r>
      <w:r>
        <w:br/>
        <w:t>Здесь нет ни одной персональной судьбы,</w:t>
      </w:r>
      <w:r>
        <w:br/>
        <w:t>Все судьбы в единую слиты.</w:t>
      </w:r>
      <w:r>
        <w:br/>
        <w:t>У братских могил нет заплаканных вдов,</w:t>
      </w:r>
      <w:r>
        <w:br/>
        <w:t>Сюда ходят люди покрепче.</w:t>
      </w:r>
      <w:r>
        <w:br/>
        <w:t>На братских могилах не ставят крестов,</w:t>
      </w:r>
      <w:r>
        <w:br/>
        <w:t>Но разве от этого легче?..</w:t>
      </w:r>
      <w:r>
        <w:br/>
      </w:r>
      <w:r>
        <w:br/>
        <w:t>Значительное место в поэзии Высоцкого занимает сатира, в которой поэт высмеивает различные пороки общества: пьянство, бескультурье, хамство, клевета:</w:t>
      </w:r>
      <w:r>
        <w:br/>
      </w:r>
      <w:r>
        <w:br/>
        <w:t>Ходят сплетни, что не будет больше слухов,</w:t>
      </w:r>
      <w:r>
        <w:br/>
        <w:t>И ходят слухи, будто сплетни запретят...</w:t>
      </w:r>
      <w:r>
        <w:br/>
      </w:r>
      <w:r>
        <w:br/>
        <w:t>Ни для кого не секрет, что он был болен алкоголизмом, принимал наркотики. Но он никогда не жаловался на свою судьбу. Были моменты, когда поэт был близок к самоубийству:</w:t>
      </w:r>
      <w:r>
        <w:br/>
      </w:r>
      <w:r>
        <w:br/>
        <w:t>Даже от песен стал уставать,</w:t>
      </w:r>
      <w:r>
        <w:br/>
        <w:t>Лечь бы на дно, как подводная лодка,</w:t>
      </w:r>
      <w:r>
        <w:br/>
        <w:t>Чтоб не могли запеленговать...</w:t>
      </w:r>
      <w:r>
        <w:br/>
      </w:r>
      <w:r>
        <w:br/>
        <w:t>Много было у Высоцкого друзей. Были среди них настоящие, но были и “однодневки”, случайные собутыльники, и те, кто после его смерти стали сами себя называть “друзьями Володи”. Вот эти-то “друзья” и не давали ему печататься в годы опалы. А настоящим своим друзьям он посвящал стихи:</w:t>
      </w:r>
      <w:r>
        <w:br/>
      </w:r>
      <w:r>
        <w:br/>
        <w:t>Он не вышел ни званьем, ни ростом,</w:t>
      </w:r>
      <w:r>
        <w:br/>
        <w:t>Не за славу, не за плату.</w:t>
      </w:r>
      <w:r>
        <w:br/>
        <w:t>А на свой необычный манер</w:t>
      </w:r>
      <w:r>
        <w:br/>
        <w:t>Он по жизни шагал над помостом</w:t>
      </w:r>
      <w:r>
        <w:br/>
        <w:t>По канату, натянутому, как нерв!</w:t>
      </w:r>
      <w:r>
        <w:br/>
      </w:r>
      <w:r>
        <w:br/>
        <w:t>Это стихотворение посвящено клоуну Леониду Енгибарову, умершему на арене.</w:t>
      </w:r>
      <w:r>
        <w:br/>
        <w:t>Несколько стихотворений Высоцкого посвящено сталинским лагерям, точнее, обитателям этих лагерей. Однажды ему рассказали историю удачного побега: трое мужчин вырвались из лагеря. В долгих исканиях по тайге они голодали, так как дичь попадалась редко.</w:t>
      </w:r>
      <w:r>
        <w:br/>
        <w:t>И старик, чувствуя близкий конец, заставляет двух молодых людей поклясться, что когда он умрет, они разрежут его на куски и будут есть его мясо, чтобы выжить и свидетельствовать. Вместе с ними свидетелем выступает поэт.</w:t>
      </w:r>
      <w:r>
        <w:br/>
        <w:t>Вот уже много лет, как нет с нами Владимира Высоцкого, но он живет в наших душах, в наших умах. Высоцкий пел под гитару, но считал себя поэтом. Он и был поэт.</w:t>
      </w:r>
      <w:r>
        <w:br/>
        <w:t>Интересен тот факт, что если он писал песни о моряках, то моряки считали его своим, если об альпинистах, то - альпинистом, если о заключенных, то думали, что он “сидел”. На самом деле ничего этого не было в действительности. Он как очень талантливый человек как-то особым чутьем угадывал тему, доносил до слушателя именно тот смысл, который был заложен в песне. Это говорит о необычайном таланте Владимира Высоцкого.</w:t>
      </w:r>
      <w:r>
        <w:br/>
        <w:t>Высоцкий умер, безвременно ушел еще молодым. Но он надолго останется в сердце своего благодарного народа.</w:t>
      </w:r>
      <w:r>
        <w:br/>
      </w:r>
      <w:r>
        <w:br/>
      </w:r>
      <w:bookmarkStart w:id="0" w:name="_GoBack"/>
      <w:bookmarkEnd w:id="0"/>
    </w:p>
    <w:sectPr w:rsidR="00C33A90" w:rsidRPr="00271E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E82"/>
    <w:rsid w:val="00271E82"/>
    <w:rsid w:val="008044B5"/>
    <w:rsid w:val="00C3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689FB-8601-4EBF-89F8-489C7C91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1497</Words>
  <Characters>8537</Characters>
  <Application>Microsoft Office Word</Application>
  <DocSecurity>0</DocSecurity>
  <Lines>71</Lines>
  <Paragraphs>20</Paragraphs>
  <ScaleCrop>false</ScaleCrop>
  <Company>diakov.net</Company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Высоцкий в. с. - Мой любимый поэт</dc:title>
  <dc:subject/>
  <dc:creator>Irina</dc:creator>
  <cp:keywords/>
  <dc:description/>
  <cp:lastModifiedBy>Irina</cp:lastModifiedBy>
  <cp:revision>2</cp:revision>
  <dcterms:created xsi:type="dcterms:W3CDTF">2014-09-17T21:18:00Z</dcterms:created>
  <dcterms:modified xsi:type="dcterms:W3CDTF">2014-09-17T21:18:00Z</dcterms:modified>
</cp:coreProperties>
</file>