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200" w:rsidRDefault="003D4200"/>
    <w:p w:rsidR="00E54E71" w:rsidRDefault="00E54E71"/>
    <w:p w:rsidR="00E54E71" w:rsidRPr="00442B7C" w:rsidRDefault="00E54E71" w:rsidP="00E54E71">
      <w:pPr>
        <w:shd w:val="clear" w:color="auto" w:fill="FFFFFF"/>
        <w:autoSpaceDE w:val="0"/>
        <w:autoSpaceDN w:val="0"/>
        <w:adjustRightInd w:val="0"/>
        <w:spacing w:line="360" w:lineRule="auto"/>
        <w:jc w:val="center"/>
        <w:rPr>
          <w:rFonts w:cs="Arial"/>
          <w:b/>
          <w:color w:val="000000"/>
          <w:sz w:val="28"/>
          <w:szCs w:val="28"/>
        </w:rPr>
      </w:pPr>
      <w:r w:rsidRPr="00442B7C">
        <w:rPr>
          <w:rFonts w:cs="Arial"/>
          <w:b/>
          <w:color w:val="000000"/>
          <w:sz w:val="28"/>
          <w:szCs w:val="28"/>
        </w:rPr>
        <w:t>Содержание</w:t>
      </w:r>
    </w:p>
    <w:p w:rsidR="00E54E71" w:rsidRPr="003A3CEC" w:rsidRDefault="00E54E71" w:rsidP="00E54E71">
      <w:pPr>
        <w:shd w:val="clear" w:color="auto" w:fill="FFFFFF"/>
        <w:autoSpaceDE w:val="0"/>
        <w:autoSpaceDN w:val="0"/>
        <w:adjustRightInd w:val="0"/>
        <w:spacing w:line="360" w:lineRule="auto"/>
        <w:ind w:firstLine="709"/>
        <w:jc w:val="both"/>
        <w:rPr>
          <w:rFonts w:cs="Arial"/>
          <w:b/>
          <w:color w:val="000000"/>
          <w:sz w:val="28"/>
          <w:szCs w:val="28"/>
        </w:rPr>
      </w:pPr>
    </w:p>
    <w:tbl>
      <w:tblPr>
        <w:tblW w:w="0" w:type="auto"/>
        <w:tblLook w:val="01E0" w:firstRow="1" w:lastRow="1" w:firstColumn="1" w:lastColumn="1" w:noHBand="0" w:noVBand="0"/>
      </w:tblPr>
      <w:tblGrid>
        <w:gridCol w:w="9040"/>
        <w:gridCol w:w="531"/>
      </w:tblGrid>
      <w:tr w:rsidR="00E54E71" w:rsidRPr="000B09BE" w:rsidTr="000B09BE">
        <w:tc>
          <w:tcPr>
            <w:tcW w:w="9040" w:type="dxa"/>
            <w:shd w:val="clear" w:color="auto" w:fill="auto"/>
          </w:tcPr>
          <w:p w:rsidR="00E54E71" w:rsidRPr="000B09BE" w:rsidRDefault="00E54E71" w:rsidP="000B09BE">
            <w:pPr>
              <w:overflowPunct w:val="0"/>
              <w:autoSpaceDE w:val="0"/>
              <w:autoSpaceDN w:val="0"/>
              <w:adjustRightInd w:val="0"/>
              <w:spacing w:line="360" w:lineRule="auto"/>
              <w:jc w:val="both"/>
              <w:rPr>
                <w:sz w:val="28"/>
                <w:szCs w:val="28"/>
              </w:rPr>
            </w:pPr>
            <w:r w:rsidRPr="000B09BE">
              <w:rPr>
                <w:sz w:val="28"/>
                <w:szCs w:val="28"/>
              </w:rPr>
              <w:t>Введение……………………………………………………………………….</w:t>
            </w:r>
          </w:p>
          <w:p w:rsidR="00680996" w:rsidRPr="000B09BE" w:rsidRDefault="00680996" w:rsidP="000B09BE">
            <w:pPr>
              <w:tabs>
                <w:tab w:val="left" w:pos="480"/>
                <w:tab w:val="left" w:pos="2400"/>
                <w:tab w:val="left" w:pos="8280"/>
              </w:tabs>
              <w:overflowPunct w:val="0"/>
              <w:autoSpaceDE w:val="0"/>
              <w:autoSpaceDN w:val="0"/>
              <w:adjustRightInd w:val="0"/>
              <w:spacing w:line="360" w:lineRule="auto"/>
              <w:rPr>
                <w:color w:val="000000"/>
                <w:sz w:val="28"/>
                <w:szCs w:val="28"/>
              </w:rPr>
            </w:pPr>
            <w:r w:rsidRPr="000B09BE">
              <w:rPr>
                <w:color w:val="000000"/>
                <w:sz w:val="28"/>
                <w:szCs w:val="28"/>
              </w:rPr>
              <w:t>1. Сюжетная линия романа, его символизм…………………………………</w:t>
            </w:r>
          </w:p>
          <w:p w:rsidR="00680996" w:rsidRPr="000B09BE" w:rsidRDefault="00680996" w:rsidP="000B09BE">
            <w:pPr>
              <w:tabs>
                <w:tab w:val="left" w:pos="480"/>
                <w:tab w:val="left" w:pos="2400"/>
                <w:tab w:val="left" w:pos="8280"/>
              </w:tabs>
              <w:overflowPunct w:val="0"/>
              <w:autoSpaceDE w:val="0"/>
              <w:autoSpaceDN w:val="0"/>
              <w:adjustRightInd w:val="0"/>
              <w:spacing w:line="360" w:lineRule="auto"/>
              <w:rPr>
                <w:color w:val="000000"/>
                <w:sz w:val="28"/>
                <w:szCs w:val="28"/>
              </w:rPr>
            </w:pPr>
            <w:r w:rsidRPr="000B09BE">
              <w:rPr>
                <w:color w:val="000000"/>
                <w:sz w:val="28"/>
                <w:szCs w:val="28"/>
              </w:rPr>
              <w:t>2. Роман, как воплощение эстетических идей писателя……………………</w:t>
            </w:r>
          </w:p>
          <w:p w:rsidR="00E54E71" w:rsidRPr="000B09BE" w:rsidRDefault="00680996" w:rsidP="000B09BE">
            <w:pPr>
              <w:tabs>
                <w:tab w:val="left" w:pos="480"/>
                <w:tab w:val="left" w:pos="2400"/>
                <w:tab w:val="left" w:pos="8280"/>
              </w:tabs>
              <w:overflowPunct w:val="0"/>
              <w:autoSpaceDE w:val="0"/>
              <w:autoSpaceDN w:val="0"/>
              <w:adjustRightInd w:val="0"/>
              <w:spacing w:line="360" w:lineRule="auto"/>
              <w:rPr>
                <w:color w:val="000000"/>
                <w:sz w:val="28"/>
                <w:szCs w:val="28"/>
              </w:rPr>
            </w:pPr>
            <w:r w:rsidRPr="000B09BE">
              <w:rPr>
                <w:color w:val="000000"/>
                <w:sz w:val="28"/>
                <w:szCs w:val="28"/>
              </w:rPr>
              <w:t>3. Парадоксы Оскара Уайльда в романе…………………………………….</w:t>
            </w:r>
          </w:p>
          <w:p w:rsidR="00E54E71" w:rsidRPr="000B09BE" w:rsidRDefault="00E54E71" w:rsidP="000B09BE">
            <w:pPr>
              <w:numPr>
                <w:ilvl w:val="12"/>
                <w:numId w:val="0"/>
              </w:numPr>
              <w:tabs>
                <w:tab w:val="left" w:pos="0"/>
              </w:tabs>
              <w:overflowPunct w:val="0"/>
              <w:autoSpaceDE w:val="0"/>
              <w:autoSpaceDN w:val="0"/>
              <w:adjustRightInd w:val="0"/>
              <w:spacing w:line="360" w:lineRule="auto"/>
              <w:jc w:val="both"/>
              <w:rPr>
                <w:color w:val="000000"/>
                <w:sz w:val="28"/>
                <w:szCs w:val="28"/>
              </w:rPr>
            </w:pPr>
            <w:r w:rsidRPr="000B09BE">
              <w:rPr>
                <w:sz w:val="28"/>
                <w:szCs w:val="28"/>
              </w:rPr>
              <w:t>Заключение…………………………………………………………………….</w:t>
            </w:r>
          </w:p>
          <w:p w:rsidR="00E54E71" w:rsidRPr="000B09BE" w:rsidRDefault="00E54E71" w:rsidP="000B09BE">
            <w:pPr>
              <w:numPr>
                <w:ilvl w:val="12"/>
                <w:numId w:val="0"/>
              </w:numPr>
              <w:tabs>
                <w:tab w:val="left" w:pos="0"/>
              </w:tabs>
              <w:overflowPunct w:val="0"/>
              <w:autoSpaceDE w:val="0"/>
              <w:autoSpaceDN w:val="0"/>
              <w:adjustRightInd w:val="0"/>
              <w:spacing w:line="360" w:lineRule="auto"/>
              <w:jc w:val="both"/>
              <w:rPr>
                <w:color w:val="000000"/>
                <w:sz w:val="28"/>
                <w:szCs w:val="28"/>
              </w:rPr>
            </w:pPr>
            <w:r w:rsidRPr="000B09BE">
              <w:rPr>
                <w:color w:val="000000"/>
                <w:sz w:val="28"/>
                <w:szCs w:val="28"/>
              </w:rPr>
              <w:t>Список литературы……………………………………..……………………..</w:t>
            </w:r>
          </w:p>
          <w:p w:rsidR="00E54E71" w:rsidRPr="000B09BE" w:rsidRDefault="00E54E71" w:rsidP="000B09BE">
            <w:pPr>
              <w:numPr>
                <w:ilvl w:val="12"/>
                <w:numId w:val="0"/>
              </w:numPr>
              <w:tabs>
                <w:tab w:val="left" w:pos="0"/>
              </w:tabs>
              <w:overflowPunct w:val="0"/>
              <w:autoSpaceDE w:val="0"/>
              <w:autoSpaceDN w:val="0"/>
              <w:adjustRightInd w:val="0"/>
              <w:spacing w:line="360" w:lineRule="auto"/>
              <w:rPr>
                <w:color w:val="000000"/>
                <w:sz w:val="28"/>
                <w:szCs w:val="28"/>
              </w:rPr>
            </w:pPr>
          </w:p>
        </w:tc>
        <w:tc>
          <w:tcPr>
            <w:tcW w:w="531" w:type="dxa"/>
            <w:shd w:val="clear" w:color="auto" w:fill="auto"/>
          </w:tcPr>
          <w:p w:rsidR="00E54E71" w:rsidRPr="000B09BE" w:rsidRDefault="00E54E71" w:rsidP="000B09BE">
            <w:pPr>
              <w:numPr>
                <w:ilvl w:val="12"/>
                <w:numId w:val="0"/>
              </w:numPr>
              <w:tabs>
                <w:tab w:val="left" w:pos="0"/>
              </w:tabs>
              <w:overflowPunct w:val="0"/>
              <w:autoSpaceDE w:val="0"/>
              <w:autoSpaceDN w:val="0"/>
              <w:adjustRightInd w:val="0"/>
              <w:spacing w:line="360" w:lineRule="auto"/>
              <w:rPr>
                <w:color w:val="000000"/>
                <w:sz w:val="28"/>
                <w:szCs w:val="28"/>
              </w:rPr>
            </w:pPr>
            <w:r w:rsidRPr="000B09BE">
              <w:rPr>
                <w:color w:val="000000"/>
                <w:sz w:val="28"/>
                <w:szCs w:val="28"/>
              </w:rPr>
              <w:t>3</w:t>
            </w:r>
          </w:p>
          <w:p w:rsidR="000D12B7" w:rsidRPr="000B09BE" w:rsidRDefault="000D12B7" w:rsidP="000B09BE">
            <w:pPr>
              <w:numPr>
                <w:ilvl w:val="12"/>
                <w:numId w:val="0"/>
              </w:numPr>
              <w:tabs>
                <w:tab w:val="left" w:pos="0"/>
              </w:tabs>
              <w:overflowPunct w:val="0"/>
              <w:autoSpaceDE w:val="0"/>
              <w:autoSpaceDN w:val="0"/>
              <w:adjustRightInd w:val="0"/>
              <w:spacing w:line="360" w:lineRule="auto"/>
              <w:rPr>
                <w:color w:val="000000"/>
                <w:sz w:val="28"/>
                <w:szCs w:val="28"/>
              </w:rPr>
            </w:pPr>
            <w:r w:rsidRPr="000B09BE">
              <w:rPr>
                <w:color w:val="000000"/>
                <w:sz w:val="28"/>
                <w:szCs w:val="28"/>
              </w:rPr>
              <w:t>4</w:t>
            </w:r>
          </w:p>
          <w:p w:rsidR="000D12B7" w:rsidRPr="000B09BE" w:rsidRDefault="000D12B7" w:rsidP="000B09BE">
            <w:pPr>
              <w:numPr>
                <w:ilvl w:val="12"/>
                <w:numId w:val="0"/>
              </w:numPr>
              <w:tabs>
                <w:tab w:val="left" w:pos="0"/>
              </w:tabs>
              <w:overflowPunct w:val="0"/>
              <w:autoSpaceDE w:val="0"/>
              <w:autoSpaceDN w:val="0"/>
              <w:adjustRightInd w:val="0"/>
              <w:spacing w:line="360" w:lineRule="auto"/>
              <w:rPr>
                <w:color w:val="000000"/>
                <w:sz w:val="28"/>
                <w:szCs w:val="28"/>
              </w:rPr>
            </w:pPr>
            <w:r w:rsidRPr="000B09BE">
              <w:rPr>
                <w:color w:val="000000"/>
                <w:sz w:val="28"/>
                <w:szCs w:val="28"/>
              </w:rPr>
              <w:t>10</w:t>
            </w:r>
          </w:p>
          <w:p w:rsidR="000D12B7" w:rsidRPr="000B09BE" w:rsidRDefault="000D12B7" w:rsidP="000B09BE">
            <w:pPr>
              <w:numPr>
                <w:ilvl w:val="12"/>
                <w:numId w:val="0"/>
              </w:numPr>
              <w:tabs>
                <w:tab w:val="left" w:pos="0"/>
              </w:tabs>
              <w:overflowPunct w:val="0"/>
              <w:autoSpaceDE w:val="0"/>
              <w:autoSpaceDN w:val="0"/>
              <w:adjustRightInd w:val="0"/>
              <w:spacing w:line="360" w:lineRule="auto"/>
              <w:rPr>
                <w:color w:val="000000"/>
                <w:sz w:val="28"/>
                <w:szCs w:val="28"/>
              </w:rPr>
            </w:pPr>
            <w:r w:rsidRPr="000B09BE">
              <w:rPr>
                <w:color w:val="000000"/>
                <w:sz w:val="28"/>
                <w:szCs w:val="28"/>
              </w:rPr>
              <w:t>12</w:t>
            </w:r>
          </w:p>
          <w:p w:rsidR="000D12B7" w:rsidRPr="000B09BE" w:rsidRDefault="000D12B7" w:rsidP="000B09BE">
            <w:pPr>
              <w:numPr>
                <w:ilvl w:val="12"/>
                <w:numId w:val="0"/>
              </w:numPr>
              <w:tabs>
                <w:tab w:val="left" w:pos="0"/>
              </w:tabs>
              <w:overflowPunct w:val="0"/>
              <w:autoSpaceDE w:val="0"/>
              <w:autoSpaceDN w:val="0"/>
              <w:adjustRightInd w:val="0"/>
              <w:spacing w:line="360" w:lineRule="auto"/>
              <w:rPr>
                <w:color w:val="000000"/>
                <w:sz w:val="28"/>
                <w:szCs w:val="28"/>
              </w:rPr>
            </w:pPr>
            <w:r w:rsidRPr="000B09BE">
              <w:rPr>
                <w:color w:val="000000"/>
                <w:sz w:val="28"/>
                <w:szCs w:val="28"/>
              </w:rPr>
              <w:t>16</w:t>
            </w:r>
          </w:p>
          <w:p w:rsidR="000D12B7" w:rsidRPr="000B09BE" w:rsidRDefault="000D12B7" w:rsidP="000B09BE">
            <w:pPr>
              <w:numPr>
                <w:ilvl w:val="12"/>
                <w:numId w:val="0"/>
              </w:numPr>
              <w:tabs>
                <w:tab w:val="left" w:pos="0"/>
              </w:tabs>
              <w:overflowPunct w:val="0"/>
              <w:autoSpaceDE w:val="0"/>
              <w:autoSpaceDN w:val="0"/>
              <w:adjustRightInd w:val="0"/>
              <w:spacing w:line="360" w:lineRule="auto"/>
              <w:rPr>
                <w:color w:val="000000"/>
                <w:sz w:val="28"/>
                <w:szCs w:val="28"/>
              </w:rPr>
            </w:pPr>
            <w:r w:rsidRPr="000B09BE">
              <w:rPr>
                <w:color w:val="000000"/>
                <w:sz w:val="28"/>
                <w:szCs w:val="28"/>
              </w:rPr>
              <w:t>18</w:t>
            </w:r>
          </w:p>
          <w:p w:rsidR="00E54E71" w:rsidRPr="000B09BE" w:rsidRDefault="00E54E71" w:rsidP="000B09BE">
            <w:pPr>
              <w:numPr>
                <w:ilvl w:val="12"/>
                <w:numId w:val="0"/>
              </w:numPr>
              <w:tabs>
                <w:tab w:val="left" w:pos="0"/>
              </w:tabs>
              <w:overflowPunct w:val="0"/>
              <w:autoSpaceDE w:val="0"/>
              <w:autoSpaceDN w:val="0"/>
              <w:adjustRightInd w:val="0"/>
              <w:spacing w:line="360" w:lineRule="auto"/>
              <w:rPr>
                <w:color w:val="000000"/>
                <w:sz w:val="28"/>
                <w:szCs w:val="28"/>
              </w:rPr>
            </w:pPr>
          </w:p>
          <w:p w:rsidR="00E54E71" w:rsidRPr="000B09BE" w:rsidRDefault="00E54E71" w:rsidP="000B09BE">
            <w:pPr>
              <w:numPr>
                <w:ilvl w:val="12"/>
                <w:numId w:val="0"/>
              </w:numPr>
              <w:tabs>
                <w:tab w:val="left" w:pos="0"/>
              </w:tabs>
              <w:overflowPunct w:val="0"/>
              <w:autoSpaceDE w:val="0"/>
              <w:autoSpaceDN w:val="0"/>
              <w:adjustRightInd w:val="0"/>
              <w:spacing w:line="360" w:lineRule="auto"/>
              <w:rPr>
                <w:color w:val="000000"/>
                <w:sz w:val="28"/>
                <w:szCs w:val="28"/>
              </w:rPr>
            </w:pPr>
          </w:p>
          <w:p w:rsidR="00E54E71" w:rsidRPr="000B09BE" w:rsidRDefault="00E54E71" w:rsidP="000B09BE">
            <w:pPr>
              <w:numPr>
                <w:ilvl w:val="12"/>
                <w:numId w:val="0"/>
              </w:numPr>
              <w:tabs>
                <w:tab w:val="left" w:pos="0"/>
              </w:tabs>
              <w:overflowPunct w:val="0"/>
              <w:autoSpaceDE w:val="0"/>
              <w:autoSpaceDN w:val="0"/>
              <w:adjustRightInd w:val="0"/>
              <w:spacing w:line="360" w:lineRule="auto"/>
              <w:rPr>
                <w:color w:val="000000"/>
                <w:sz w:val="28"/>
                <w:szCs w:val="28"/>
              </w:rPr>
            </w:pPr>
          </w:p>
          <w:p w:rsidR="00E54E71" w:rsidRPr="000B09BE" w:rsidRDefault="00E54E71" w:rsidP="000B09BE">
            <w:pPr>
              <w:numPr>
                <w:ilvl w:val="12"/>
                <w:numId w:val="0"/>
              </w:numPr>
              <w:tabs>
                <w:tab w:val="left" w:pos="0"/>
              </w:tabs>
              <w:overflowPunct w:val="0"/>
              <w:autoSpaceDE w:val="0"/>
              <w:autoSpaceDN w:val="0"/>
              <w:adjustRightInd w:val="0"/>
              <w:spacing w:line="360" w:lineRule="auto"/>
              <w:rPr>
                <w:color w:val="000000"/>
                <w:sz w:val="28"/>
                <w:szCs w:val="28"/>
              </w:rPr>
            </w:pPr>
          </w:p>
          <w:p w:rsidR="00E54E71" w:rsidRPr="000B09BE" w:rsidRDefault="00E54E71" w:rsidP="000B09BE">
            <w:pPr>
              <w:numPr>
                <w:ilvl w:val="12"/>
                <w:numId w:val="0"/>
              </w:numPr>
              <w:tabs>
                <w:tab w:val="left" w:pos="0"/>
              </w:tabs>
              <w:overflowPunct w:val="0"/>
              <w:autoSpaceDE w:val="0"/>
              <w:autoSpaceDN w:val="0"/>
              <w:adjustRightInd w:val="0"/>
              <w:spacing w:line="360" w:lineRule="auto"/>
              <w:rPr>
                <w:b/>
                <w:color w:val="000000"/>
                <w:sz w:val="28"/>
                <w:szCs w:val="28"/>
              </w:rPr>
            </w:pPr>
          </w:p>
          <w:p w:rsidR="00E54E71" w:rsidRPr="000B09BE" w:rsidRDefault="00E54E71" w:rsidP="000B09BE">
            <w:pPr>
              <w:numPr>
                <w:ilvl w:val="12"/>
                <w:numId w:val="0"/>
              </w:numPr>
              <w:tabs>
                <w:tab w:val="left" w:pos="0"/>
              </w:tabs>
              <w:overflowPunct w:val="0"/>
              <w:autoSpaceDE w:val="0"/>
              <w:autoSpaceDN w:val="0"/>
              <w:adjustRightInd w:val="0"/>
              <w:spacing w:line="360" w:lineRule="auto"/>
              <w:rPr>
                <w:b/>
                <w:color w:val="000000"/>
                <w:sz w:val="28"/>
                <w:szCs w:val="28"/>
              </w:rPr>
            </w:pPr>
          </w:p>
        </w:tc>
      </w:tr>
    </w:tbl>
    <w:p w:rsidR="00E54E71" w:rsidRDefault="00E54E71"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7F733D" w:rsidRDefault="007F733D" w:rsidP="00E54E71">
      <w:pPr>
        <w:spacing w:line="360" w:lineRule="auto"/>
        <w:jc w:val="both"/>
        <w:rPr>
          <w:sz w:val="28"/>
          <w:szCs w:val="28"/>
        </w:rPr>
      </w:pPr>
    </w:p>
    <w:p w:rsidR="00F6690A" w:rsidRDefault="00F6690A" w:rsidP="00E54E71">
      <w:pPr>
        <w:spacing w:line="360" w:lineRule="auto"/>
        <w:jc w:val="both"/>
        <w:rPr>
          <w:sz w:val="28"/>
          <w:szCs w:val="28"/>
        </w:rPr>
      </w:pPr>
    </w:p>
    <w:p w:rsidR="00F6690A" w:rsidRDefault="00F6690A" w:rsidP="00E54E71">
      <w:pPr>
        <w:spacing w:line="360" w:lineRule="auto"/>
        <w:jc w:val="both"/>
        <w:rPr>
          <w:sz w:val="28"/>
          <w:szCs w:val="28"/>
        </w:rPr>
      </w:pPr>
    </w:p>
    <w:p w:rsidR="007F733D" w:rsidRDefault="007F733D" w:rsidP="00E54E71">
      <w:pPr>
        <w:spacing w:line="360" w:lineRule="auto"/>
        <w:jc w:val="both"/>
        <w:rPr>
          <w:sz w:val="28"/>
          <w:szCs w:val="28"/>
        </w:rPr>
      </w:pPr>
    </w:p>
    <w:p w:rsidR="007F733D" w:rsidRPr="007F733D" w:rsidRDefault="007F733D" w:rsidP="007F733D">
      <w:pPr>
        <w:spacing w:line="360" w:lineRule="auto"/>
        <w:jc w:val="center"/>
        <w:rPr>
          <w:b/>
          <w:sz w:val="28"/>
          <w:szCs w:val="28"/>
        </w:rPr>
      </w:pPr>
      <w:r w:rsidRPr="007F733D">
        <w:rPr>
          <w:b/>
          <w:sz w:val="28"/>
          <w:szCs w:val="28"/>
        </w:rPr>
        <w:t>Введение</w:t>
      </w:r>
    </w:p>
    <w:p w:rsidR="00E54E71" w:rsidRDefault="00E54E71"/>
    <w:p w:rsidR="00E54E71" w:rsidRDefault="00E54E71"/>
    <w:p w:rsidR="003619A9" w:rsidRPr="007F733D" w:rsidRDefault="003619A9" w:rsidP="007F733D">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Оскар Фингал О'Флаэрти Уиллс Уайльд (1854-1900) – известнейший английский писатель, автор поэзий, сказок, комедий, остросюжетных новел. Наиболее известное его произведение – «Портрет Дориана Грея» – ярчайший образец интеллектуального романа ХI</w:t>
      </w:r>
      <w:r w:rsidRPr="007F733D">
        <w:rPr>
          <w:color w:val="000000"/>
          <w:sz w:val="28"/>
          <w:szCs w:val="28"/>
          <w:lang w:val="en-US"/>
        </w:rPr>
        <w:t>X</w:t>
      </w:r>
      <w:r w:rsidRPr="007F733D">
        <w:rPr>
          <w:color w:val="000000"/>
          <w:sz w:val="28"/>
          <w:szCs w:val="28"/>
        </w:rPr>
        <w:t xml:space="preserve"> века. В творчестве О. Уайльда выражены как романтические традиции первой половины ХI</w:t>
      </w:r>
      <w:r w:rsidRPr="007F733D">
        <w:rPr>
          <w:color w:val="000000"/>
          <w:sz w:val="28"/>
          <w:szCs w:val="28"/>
          <w:lang w:val="en-US"/>
        </w:rPr>
        <w:t>X</w:t>
      </w:r>
      <w:r w:rsidRPr="007F733D">
        <w:rPr>
          <w:color w:val="000000"/>
          <w:sz w:val="28"/>
          <w:szCs w:val="28"/>
        </w:rPr>
        <w:t xml:space="preserve"> века, так и реалистические и модернистские эстетические принципы его второй половины.</w:t>
      </w:r>
    </w:p>
    <w:p w:rsidR="00E82A14" w:rsidRDefault="007F733D" w:rsidP="00E82A14">
      <w:pPr>
        <w:spacing w:line="360" w:lineRule="auto"/>
        <w:ind w:firstLine="720"/>
        <w:jc w:val="both"/>
        <w:rPr>
          <w:color w:val="000000"/>
          <w:sz w:val="28"/>
          <w:szCs w:val="28"/>
        </w:rPr>
      </w:pPr>
      <w:r>
        <w:rPr>
          <w:color w:val="000000"/>
          <w:sz w:val="28"/>
          <w:szCs w:val="28"/>
        </w:rPr>
        <w:t>Знаменитый роман Уайльда «</w:t>
      </w:r>
      <w:r w:rsidR="00E54E71" w:rsidRPr="007F733D">
        <w:rPr>
          <w:color w:val="000000"/>
          <w:sz w:val="28"/>
          <w:szCs w:val="28"/>
        </w:rPr>
        <w:t>Портрет Дориана Грея</w:t>
      </w:r>
      <w:r>
        <w:rPr>
          <w:color w:val="000000"/>
          <w:sz w:val="28"/>
          <w:szCs w:val="28"/>
        </w:rPr>
        <w:t>»</w:t>
      </w:r>
      <w:r w:rsidR="00E54E71" w:rsidRPr="007F733D">
        <w:rPr>
          <w:color w:val="000000"/>
          <w:sz w:val="28"/>
          <w:szCs w:val="28"/>
        </w:rPr>
        <w:t xml:space="preserve"> достаточно близок символизму. Символична вся фабула романа: гений художника служит зеркалом души человека, в котором отражается вся ее грязь. Отсюда и основной тезис писателя, который может быть по-разному истолкован: искусство должно быть безнравственным (иначе оно не способно отразить жизнь).</w:t>
      </w:r>
      <w:r w:rsidR="00E82A14">
        <w:rPr>
          <w:color w:val="000000"/>
          <w:sz w:val="28"/>
          <w:szCs w:val="28"/>
        </w:rPr>
        <w:t xml:space="preserve"> </w:t>
      </w:r>
      <w:r w:rsidR="00E82A14" w:rsidRPr="007F733D">
        <w:rPr>
          <w:color w:val="000000"/>
          <w:sz w:val="28"/>
          <w:szCs w:val="28"/>
        </w:rPr>
        <w:t>Роман</w:t>
      </w:r>
      <w:r w:rsidR="00E82A14">
        <w:rPr>
          <w:color w:val="000000"/>
          <w:sz w:val="28"/>
          <w:szCs w:val="28"/>
        </w:rPr>
        <w:t xml:space="preserve"> </w:t>
      </w:r>
      <w:r w:rsidR="00E82A14" w:rsidRPr="007F733D">
        <w:rPr>
          <w:color w:val="000000"/>
          <w:sz w:val="28"/>
          <w:szCs w:val="28"/>
        </w:rPr>
        <w:t>– произведение крайне противоречивое. В нем чувствуется влияние готических романов о человеке, продавшем душу дьяволу за неувядаем</w:t>
      </w:r>
      <w:r w:rsidR="00E82A14">
        <w:rPr>
          <w:color w:val="000000"/>
          <w:sz w:val="28"/>
          <w:szCs w:val="28"/>
        </w:rPr>
        <w:t>ую красоту и молодость</w:t>
      </w:r>
      <w:r w:rsidR="00E82A14" w:rsidRPr="007F733D">
        <w:rPr>
          <w:color w:val="000000"/>
          <w:sz w:val="28"/>
          <w:szCs w:val="28"/>
        </w:rPr>
        <w:t>.</w:t>
      </w:r>
    </w:p>
    <w:p w:rsidR="00673821" w:rsidRPr="007F733D" w:rsidRDefault="00673821" w:rsidP="00673821">
      <w:pPr>
        <w:spacing w:line="360" w:lineRule="auto"/>
        <w:ind w:firstLine="720"/>
        <w:jc w:val="both"/>
        <w:rPr>
          <w:color w:val="000000"/>
          <w:sz w:val="28"/>
          <w:szCs w:val="28"/>
        </w:rPr>
      </w:pPr>
      <w:r>
        <w:rPr>
          <w:color w:val="000000"/>
          <w:sz w:val="28"/>
          <w:szCs w:val="28"/>
        </w:rPr>
        <w:t>«Портрет Дориана Грея»</w:t>
      </w:r>
      <w:r w:rsidRPr="007F733D">
        <w:rPr>
          <w:color w:val="000000"/>
          <w:sz w:val="28"/>
          <w:szCs w:val="28"/>
        </w:rPr>
        <w:t xml:space="preserve"> - не имитация того или иного литературного источника, а бесподобное творческое создание.</w:t>
      </w:r>
    </w:p>
    <w:p w:rsidR="00673821" w:rsidRPr="007F733D" w:rsidRDefault="00673821" w:rsidP="00673821">
      <w:pPr>
        <w:spacing w:line="360" w:lineRule="auto"/>
        <w:ind w:firstLine="720"/>
        <w:jc w:val="both"/>
        <w:rPr>
          <w:color w:val="000000"/>
          <w:sz w:val="28"/>
          <w:szCs w:val="28"/>
        </w:rPr>
      </w:pPr>
      <w:r w:rsidRPr="007F733D">
        <w:rPr>
          <w:color w:val="000000"/>
          <w:sz w:val="28"/>
          <w:szCs w:val="28"/>
        </w:rPr>
        <w:t>Название романа подчеркивает особое значение портрета в сюжете, и если оно призвано ориентировать читателя, то портрет заслуживает пристального внимания, как бы ни оценивать достоинства этого художественного изобретения. В преображениях портрета высказана суть</w:t>
      </w:r>
      <w:r>
        <w:rPr>
          <w:color w:val="000000"/>
          <w:sz w:val="28"/>
          <w:szCs w:val="28"/>
        </w:rPr>
        <w:t xml:space="preserve"> того, что совершается в романе.</w:t>
      </w:r>
    </w:p>
    <w:p w:rsidR="00673821" w:rsidRPr="007F733D" w:rsidRDefault="00673821" w:rsidP="00673821">
      <w:pPr>
        <w:tabs>
          <w:tab w:val="left" w:pos="480"/>
          <w:tab w:val="left" w:pos="2400"/>
          <w:tab w:val="left" w:pos="8280"/>
        </w:tabs>
        <w:spacing w:line="360" w:lineRule="auto"/>
        <w:ind w:firstLine="482"/>
        <w:jc w:val="both"/>
        <w:rPr>
          <w:color w:val="000000"/>
          <w:sz w:val="28"/>
          <w:szCs w:val="28"/>
        </w:rPr>
      </w:pPr>
      <w:r w:rsidRPr="007F733D">
        <w:rPr>
          <w:color w:val="000000"/>
          <w:sz w:val="28"/>
          <w:szCs w:val="28"/>
        </w:rPr>
        <w:t>Единственный роман Уайльда – опирается на широкую литературную эрудицию автора. В нем исследователи легко находят общие черты с романтизмом начала Х</w:t>
      </w:r>
      <w:r w:rsidRPr="007F733D">
        <w:rPr>
          <w:color w:val="000000"/>
          <w:sz w:val="28"/>
          <w:szCs w:val="28"/>
          <w:lang w:val="uk-UA"/>
        </w:rPr>
        <w:t>I</w:t>
      </w:r>
      <w:r w:rsidRPr="007F733D">
        <w:rPr>
          <w:color w:val="000000"/>
          <w:sz w:val="28"/>
          <w:szCs w:val="28"/>
        </w:rPr>
        <w:t xml:space="preserve">Х века, в частности с произведениями Гофмана, или Шамиссо и то в творчестве Бальзака, что имело в себе романтическое начало, откликнулось в романе Уайльда. </w:t>
      </w:r>
    </w:p>
    <w:p w:rsidR="00673821" w:rsidRPr="007F733D" w:rsidRDefault="00673821" w:rsidP="00E82A14">
      <w:pPr>
        <w:spacing w:line="360" w:lineRule="auto"/>
        <w:ind w:firstLine="720"/>
        <w:jc w:val="both"/>
        <w:rPr>
          <w:color w:val="000000"/>
          <w:sz w:val="28"/>
          <w:szCs w:val="28"/>
        </w:rPr>
      </w:pPr>
    </w:p>
    <w:p w:rsidR="00091BCC" w:rsidRDefault="007F733D" w:rsidP="00AE7300">
      <w:pPr>
        <w:tabs>
          <w:tab w:val="left" w:pos="480"/>
          <w:tab w:val="left" w:pos="2400"/>
          <w:tab w:val="left" w:pos="8280"/>
        </w:tabs>
        <w:spacing w:line="360" w:lineRule="auto"/>
        <w:ind w:firstLine="720"/>
        <w:jc w:val="both"/>
        <w:rPr>
          <w:b/>
          <w:color w:val="000000"/>
          <w:sz w:val="28"/>
          <w:szCs w:val="28"/>
        </w:rPr>
      </w:pPr>
      <w:r>
        <w:rPr>
          <w:b/>
          <w:color w:val="000000"/>
          <w:sz w:val="28"/>
          <w:szCs w:val="28"/>
        </w:rPr>
        <w:t xml:space="preserve">1. </w:t>
      </w:r>
      <w:r w:rsidR="00E82A14" w:rsidRPr="00E82A14">
        <w:rPr>
          <w:b/>
          <w:color w:val="000000"/>
          <w:sz w:val="28"/>
          <w:szCs w:val="28"/>
        </w:rPr>
        <w:t>Сюжетная линия романа</w:t>
      </w:r>
      <w:r w:rsidR="00AE7300">
        <w:rPr>
          <w:b/>
          <w:color w:val="000000"/>
          <w:sz w:val="28"/>
          <w:szCs w:val="28"/>
        </w:rPr>
        <w:t>, его символизм</w:t>
      </w:r>
    </w:p>
    <w:p w:rsidR="00AE7300" w:rsidRPr="00E82A14" w:rsidRDefault="00AE7300" w:rsidP="00AE7300">
      <w:pPr>
        <w:tabs>
          <w:tab w:val="left" w:pos="480"/>
          <w:tab w:val="left" w:pos="2400"/>
          <w:tab w:val="left" w:pos="8280"/>
        </w:tabs>
        <w:spacing w:line="360" w:lineRule="auto"/>
        <w:ind w:firstLine="482"/>
        <w:jc w:val="both"/>
        <w:rPr>
          <w:b/>
          <w:color w:val="000000"/>
          <w:sz w:val="28"/>
          <w:szCs w:val="28"/>
        </w:rPr>
      </w:pPr>
    </w:p>
    <w:p w:rsidR="00BB0B37" w:rsidRPr="00E82A14" w:rsidRDefault="00091BCC" w:rsidP="00AE7300">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Важнейшим этапом жизни и творчества Оскара Уайльда стал его единственный роман «Портрет Дориана Грея».</w:t>
      </w:r>
    </w:p>
    <w:p w:rsidR="00F71110" w:rsidRPr="00BB0B37" w:rsidRDefault="00BB0B37" w:rsidP="00AE7300">
      <w:pPr>
        <w:tabs>
          <w:tab w:val="left" w:pos="480"/>
          <w:tab w:val="left" w:pos="2400"/>
          <w:tab w:val="left" w:pos="8280"/>
        </w:tabs>
        <w:spacing w:line="360" w:lineRule="auto"/>
        <w:ind w:firstLine="720"/>
        <w:jc w:val="both"/>
        <w:rPr>
          <w:color w:val="000000"/>
          <w:sz w:val="28"/>
          <w:szCs w:val="28"/>
        </w:rPr>
      </w:pPr>
      <w:r w:rsidRPr="00BB0B37">
        <w:rPr>
          <w:color w:val="000000"/>
          <w:sz w:val="28"/>
          <w:szCs w:val="28"/>
        </w:rPr>
        <w:t xml:space="preserve">Оскар Уайльд жил в плену собственных противоречий: то он сторонник «чистого искусства», то борец за его подчинение высоким этическим идеалам. Роман «Портрет Дориана Грея» (1891) был задуман, судя по </w:t>
      </w:r>
      <w:r w:rsidR="00E82A14">
        <w:rPr>
          <w:color w:val="000000"/>
          <w:sz w:val="28"/>
          <w:szCs w:val="28"/>
        </w:rPr>
        <w:t>предисловию автора, как апофеоз</w:t>
      </w:r>
      <w:r w:rsidRPr="00BB0B37">
        <w:rPr>
          <w:color w:val="000000"/>
          <w:sz w:val="28"/>
          <w:szCs w:val="28"/>
        </w:rPr>
        <w:t xml:space="preserve"> искусства, стоящего над жизнью, как гимн гедонизму - философии наслаждения. В парадоксальных афоризмах предисловия Уайльд повторил известные положения своей эстетики: «художник - тот, кто создает прекрасное», «художник не моралист», «искусство - зеркало, отражающее того, кто в него смотрится, а вовсе не жизнь». От теоретических положений он переходит к трагической истории Дориана Грея. Мир знает многих героев, отдавших душу дьяволу в обмен на богатство, трон, знание истины, обладание любимой женщиной. Дориан Грей жертвует душой во имя вечной молодости и красоты. Юный красавец, любуясь своим изображением, не может избавиться от мысли, что портрет будет всегда обладать тем, чего он неизбежно лишится. «О, если бы было наоборот! Если бы портрет менялся, а я мог всегда оставаться таким, как сейчас!» Мольба была услышана, и пожелание исполнилось. Безвольный Дориан становится послушной игрушкой в руках многоопытного циника лорда Генри. Поверив его речам о всесилии красоты, о неподвластности ее каким-либо законам, Дориан отдается чувственным наслаждениям, скользя в бездну разврата и преступлений. Низменные страсти, однако, не оставляют следа на нем, проходит много лет, но лицо его сияет свежестью юности, ее неповторимой чистотой. Портрет же чудовищно изменяется, ибо душа Дориана, воплотившаяся в нем, стала порочной, лживой и грязной. Не выдержав мучительных встреч со своей запятнанной совестью, Дориан всадил в портрет нож, чтобы избавиться от этого ужасного свидетеля, тот самый нож, которым он прежде убил художника Бэзила, написавшего этот портрет. Вбежавшие слуги увидели великолепный портрет своего хозяина во всем блеске его дивной молодости и красоты. А на полу лежал омерзительный труп, в котором, лишь по кольцам на руках, они узнали Дориана Грея.</w:t>
      </w:r>
    </w:p>
    <w:p w:rsidR="00BB0B37" w:rsidRPr="00BB0B37" w:rsidRDefault="00BB0B37" w:rsidP="00E82A14">
      <w:pPr>
        <w:tabs>
          <w:tab w:val="left" w:pos="480"/>
          <w:tab w:val="left" w:pos="2400"/>
          <w:tab w:val="left" w:pos="8280"/>
        </w:tabs>
        <w:spacing w:line="360" w:lineRule="auto"/>
        <w:ind w:firstLine="720"/>
        <w:jc w:val="both"/>
        <w:rPr>
          <w:color w:val="000000"/>
          <w:sz w:val="28"/>
          <w:szCs w:val="28"/>
        </w:rPr>
      </w:pPr>
      <w:r w:rsidRPr="00BB0B37">
        <w:rPr>
          <w:color w:val="000000"/>
          <w:sz w:val="28"/>
          <w:szCs w:val="28"/>
        </w:rPr>
        <w:t>Сюжетная линия романа напоминает «Шагреневую кожу» Бальзака, оба романа философско-символические. Однако помимо сходства, есть существенные различия. Уайльд создавал не реалистический роман, хотя многие сцены вполне правдоподобны. «Это ведь чисто декоративный роман! «Портрет Дориана Грея» - золотая парча!»</w:t>
      </w:r>
      <w:r w:rsidR="00E82A14">
        <w:rPr>
          <w:color w:val="000000"/>
          <w:sz w:val="28"/>
          <w:szCs w:val="28"/>
        </w:rPr>
        <w:t xml:space="preserve"> </w:t>
      </w:r>
      <w:r w:rsidRPr="00BB0B37">
        <w:rPr>
          <w:color w:val="000000"/>
          <w:sz w:val="28"/>
          <w:szCs w:val="28"/>
        </w:rPr>
        <w:t>-</w:t>
      </w:r>
      <w:r w:rsidR="00E82A14">
        <w:rPr>
          <w:color w:val="000000"/>
          <w:sz w:val="28"/>
          <w:szCs w:val="28"/>
        </w:rPr>
        <w:t xml:space="preserve"> </w:t>
      </w:r>
      <w:r w:rsidRPr="00BB0B37">
        <w:rPr>
          <w:color w:val="000000"/>
          <w:sz w:val="28"/>
          <w:szCs w:val="28"/>
        </w:rPr>
        <w:t>доказывал сам автор. Уайльд не задавался целью создать многогранные характеры, каждый его герой- воплощение одной идеи: Дориан - это стремление к вечной юности, лорд Генри-культ философии наслаждения, Бэзил - преданность искусству. Главное внимание писатель уделяет не действию, не характеристикам, а тонкой игре ума, которую ведет лорд Генри, в чьих смелых парадоксах воплощены заветные мысли автора. В свою интеллектуальную игру Принц Парадокс вовлекает Дориана, поражая его воображение необычными и дерзкими речами. А слова для Уайльда гораздо важнее, чем факты, он, а с ним и его герои, полностью отдаются словесным поединкам.</w:t>
      </w:r>
    </w:p>
    <w:p w:rsidR="00BB0B37" w:rsidRPr="00BB0B37" w:rsidRDefault="00BB0B37" w:rsidP="00E82A14">
      <w:pPr>
        <w:tabs>
          <w:tab w:val="left" w:pos="480"/>
          <w:tab w:val="left" w:pos="2400"/>
          <w:tab w:val="left" w:pos="8280"/>
        </w:tabs>
        <w:spacing w:line="360" w:lineRule="auto"/>
        <w:ind w:firstLine="720"/>
        <w:jc w:val="both"/>
        <w:rPr>
          <w:color w:val="000000"/>
          <w:sz w:val="28"/>
          <w:szCs w:val="28"/>
        </w:rPr>
      </w:pPr>
      <w:r w:rsidRPr="00BB0B37">
        <w:rPr>
          <w:color w:val="000000"/>
          <w:sz w:val="28"/>
          <w:szCs w:val="28"/>
        </w:rPr>
        <w:t>Новый гедонизм лорда Генри в чем-то близок учению Ницше. Оба они облагораживают культ эгоизма мечтой о прекрасном, совершенном человеке. «Цель жизни - самовыражение. Проявить во всей полноте свою сущность - вот для чего мы живем... Если бы каждый человек мог жить полной жизнью, давая волю каждому чувству и каждой мысли, осуществляя каждую свою мечту, - мир ощутил бы вновь такой мощный порыв к радости, что забыты были бы все болезни средневековья, и мы бы вернулись к идеалам эллинизма, а может быть, и к чему-либо еще более ценному и прекрасному». Спорить с лордом Генри трудно, в частностях он бывает прав, но эти частичные истины не скрывают ошибочность его исходной позиции. Никто, кроме Бэзила, и не пытается опровергнуть его. В мире, где он вращается, в большой моде подобное кокетство ума. «Вы прелесть, но настоящий демон-искуситель. Непременно приезжайте к нам обедать», - восклицает почтенная герцогиня.</w:t>
      </w:r>
    </w:p>
    <w:p w:rsidR="00BB0B37" w:rsidRPr="00BB0B37" w:rsidRDefault="00BB0B37" w:rsidP="00F71110">
      <w:pPr>
        <w:tabs>
          <w:tab w:val="left" w:pos="480"/>
          <w:tab w:val="left" w:pos="2400"/>
          <w:tab w:val="left" w:pos="8280"/>
        </w:tabs>
        <w:spacing w:line="360" w:lineRule="auto"/>
        <w:ind w:firstLine="720"/>
        <w:jc w:val="both"/>
        <w:rPr>
          <w:color w:val="000000"/>
          <w:sz w:val="28"/>
          <w:szCs w:val="28"/>
        </w:rPr>
      </w:pPr>
      <w:r w:rsidRPr="00BB0B37">
        <w:rPr>
          <w:color w:val="000000"/>
          <w:sz w:val="28"/>
          <w:szCs w:val="28"/>
        </w:rPr>
        <w:t>Проповедуя свободу инстинктов, лорд Генри всей душой восстает против самоограничения. «Единственный способ отделаться от искушения - уступить ему... Согрешив, человек избавляется от влечения к греху, ибо осуществление - это путь к очищению». Лорду Генри льстило внимание юного Дориана, который, словно редкостная скрипка, отзывался на каждое прикосновение, ему нравилось умственно развращать его, слышать в его горячих речах отзвуки собственных мыслей. Превратив юношу в объект бесстрастного наблюдения, он ставит эксперимент над его душой, полностью подчиняя ее себе. Тот же охотно и бессознательно пьет сладкий яд, заключенный в парадоксах учителя.</w:t>
      </w:r>
    </w:p>
    <w:p w:rsidR="00BB0B37" w:rsidRPr="00BB0B37" w:rsidRDefault="00BB0B37" w:rsidP="00F71110">
      <w:pPr>
        <w:tabs>
          <w:tab w:val="left" w:pos="480"/>
          <w:tab w:val="left" w:pos="2400"/>
          <w:tab w:val="left" w:pos="8280"/>
        </w:tabs>
        <w:spacing w:line="360" w:lineRule="auto"/>
        <w:ind w:firstLine="720"/>
        <w:jc w:val="both"/>
        <w:rPr>
          <w:color w:val="000000"/>
          <w:sz w:val="28"/>
          <w:szCs w:val="28"/>
        </w:rPr>
      </w:pPr>
      <w:r w:rsidRPr="00BB0B37">
        <w:rPr>
          <w:color w:val="000000"/>
          <w:sz w:val="28"/>
          <w:szCs w:val="28"/>
        </w:rPr>
        <w:t>Любовь Дориана к Сибилле Вэйн ярче всего свидетельствует о несознательности философии лорда Генри. Дориан оказывается неспособен на простое человеческое чувство. Он влюбляется не в девушку, а в искусство, которому она безраздельно отдавалась до встречи с ним. Он любил в ней сегодня Розалинду, завтра- Имоджену. Он обожал в ней Джульетту, Офелию, Дездемону, но он никогда не любил обыкновенную девушку Сибиллу Вейн. И он безжалостно оттолкнул ее, разбив ее сердце, как только из великолепной актрисы она превратилась в живую любящую женщину. Она перестала занимать его воображение, а согласиться с нею в том, что любовь выше искусства, он не мог. Дориан исповедовал другую философию, согласно которой полное самоопределение человека возможно только в искусстве. Свою жизнь он пожелал превратить в величайшее искусство. Полюбив себя превыше всего, он не очень беспокоился о других. Сибилла, поступившая, по его мнению, эгоистично, причинив своею смертью ему минутное волнение, - первая жертва Дориана, за нею последуют другие. Дружба с ним оказывается губительной для молодых людей, он заражает их безумной жаждой наслаждений, они либо кончают жизнь самоубийством, либо скатываются на дно.</w:t>
      </w:r>
    </w:p>
    <w:p w:rsidR="00BB0B37" w:rsidRPr="00BB0B37" w:rsidRDefault="00BB0B37" w:rsidP="00BB0B37">
      <w:pPr>
        <w:tabs>
          <w:tab w:val="left" w:pos="480"/>
          <w:tab w:val="left" w:pos="2400"/>
          <w:tab w:val="left" w:pos="8280"/>
        </w:tabs>
        <w:spacing w:line="360" w:lineRule="auto"/>
        <w:ind w:firstLine="720"/>
        <w:jc w:val="both"/>
        <w:rPr>
          <w:color w:val="000000"/>
          <w:sz w:val="28"/>
          <w:szCs w:val="28"/>
        </w:rPr>
      </w:pPr>
      <w:r w:rsidRPr="00BB0B37">
        <w:rPr>
          <w:color w:val="000000"/>
          <w:sz w:val="28"/>
          <w:szCs w:val="28"/>
        </w:rPr>
        <w:t>Жизнь Дориана превратилась бы в кошмар, если бы днем и ночью призраки его преступлений напоминали ему о себе. Но он заставляет умолкнуть совесть: «Слишком коротка жизнь, чтобы брать на себя еще и бремя чужих ошибок. Каждый живет, как хочет, и расплачивается сам». Низости и преступления, совершаемые Дорианом, для него - лишь цепь удивительных переживаний, после которых с особым удовольствием он окунался в атмосферу искусства. Узнав о самоубийстве Сибиллы, он едет в оперу слушать «божественную Патти», убив Бэзила, с упоением отдается чтению стихов Готье. Зло было для него лишь одним из средств осуществления того, что он считал красотой жизни. «Самое страшное на свете - это скука. Вот - единственный грех, которому нет прощения». Дориан усвоил эту заповедь лорда Генри. Он преображает мир силой своей фантазии, создает свой мир, в котором все приняло свои формы и оделось яркими, светлыми красками». Он постоянно меняет свои увлечения. То ото католичество, привлекавшее своей обрядностью, то мистицизм «с его дивным даром делать простое таинственным», то дарвинизм - «так заманчива была идея абсолютной зависимости духа от физических условий». Был в жизни Дориана период, когда он весь отдался музыке. То он изучал ароматические вещества, открыв, что «всякое душевное настроение связано с чувственным восприятием». Затем появилась новая страсть: драгоценности, гобелены и старинные вышивки. Все эти сокровища помогали ему спастись от страха, который он испытывал перед глубиной собственного падения. Он убедился в том, что в его жизни культура и разврат сопутствовали друг другу. И это понятно: Дориан изгнал из культуры все человеческое, искусство воспринимал как нечто нейтральное, не влияющее на деятельность человека. Когда-то он опьянялся мыслью, что «вечная молодость, неутомимая страсть, наслаждения утонченные и запретные, безумие счастья и еще более исступленное безумие греха - все будет ему дано».</w:t>
      </w:r>
    </w:p>
    <w:p w:rsidR="00F71110" w:rsidRPr="00BB0B37" w:rsidRDefault="00F71110" w:rsidP="00F71110">
      <w:pPr>
        <w:tabs>
          <w:tab w:val="left" w:pos="480"/>
          <w:tab w:val="left" w:pos="2400"/>
          <w:tab w:val="left" w:pos="8280"/>
        </w:tabs>
        <w:spacing w:line="360" w:lineRule="auto"/>
        <w:jc w:val="both"/>
        <w:rPr>
          <w:color w:val="000000"/>
          <w:sz w:val="28"/>
          <w:szCs w:val="28"/>
        </w:rPr>
      </w:pPr>
    </w:p>
    <w:p w:rsidR="00BB0B37" w:rsidRPr="00BB0B37" w:rsidRDefault="00BB0B37" w:rsidP="00BB0B37">
      <w:pPr>
        <w:tabs>
          <w:tab w:val="left" w:pos="480"/>
          <w:tab w:val="left" w:pos="2400"/>
          <w:tab w:val="left" w:pos="8280"/>
        </w:tabs>
        <w:spacing w:line="360" w:lineRule="auto"/>
        <w:ind w:firstLine="720"/>
        <w:jc w:val="both"/>
        <w:rPr>
          <w:color w:val="000000"/>
          <w:sz w:val="28"/>
          <w:szCs w:val="28"/>
        </w:rPr>
      </w:pPr>
      <w:r w:rsidRPr="00BB0B37">
        <w:rPr>
          <w:color w:val="000000"/>
          <w:sz w:val="28"/>
          <w:szCs w:val="28"/>
        </w:rPr>
        <w:t>Уайльд хотел прославить героя, принесшего душу в жертву красоте и искусству, но художественная правда оказалась сильнее этого замысла. Он показал, что Дориан загрязнил себя, что красота, лишенная вечности, становится уродством. В словах лорда Генри</w:t>
      </w:r>
      <w:r w:rsidR="00F71110">
        <w:rPr>
          <w:color w:val="000000"/>
          <w:sz w:val="28"/>
          <w:szCs w:val="28"/>
        </w:rPr>
        <w:t xml:space="preserve">, обращенных к Дориану в конце  </w:t>
      </w:r>
      <w:r w:rsidRPr="00BB0B37">
        <w:rPr>
          <w:color w:val="000000"/>
          <w:sz w:val="28"/>
          <w:szCs w:val="28"/>
        </w:rPr>
        <w:t>романа, прозвучала горькая ирония, которой сам он не почувствовал: «Ах, Дориан, какой вы счастливец! Как прекрасна ваша жизнь!.. ...Все вы в ней воспринимали как музыку, поэтому она вас не испортила. ...Я очень рад, что вы не изваяли никакой статуи, не написали картины, вообще не создали ничего вне себя. Вашим искусством была жизнь». И это говорится в тот момент, когда Дориан понял, что изуродовал свою душу, загубил жизнь, вкусив яд подобных обольстительных речей. В момент осознания всей несостоятельности эгоцентризма и гедонизма особенно нелепо звучат идолопоклоннические слова: «Мир стал иным, потому, что в него пришли вы, созданный из слоновой кости и золота. Изгиб ваших губ переделает заново историю мира». Дориан стал жертвой своей максималистской страсти - любви к самом</w:t>
      </w:r>
      <w:r w:rsidR="00F71110">
        <w:rPr>
          <w:color w:val="000000"/>
          <w:sz w:val="28"/>
          <w:szCs w:val="28"/>
        </w:rPr>
        <w:t xml:space="preserve">. </w:t>
      </w:r>
      <w:r w:rsidRPr="00BB0B37">
        <w:rPr>
          <w:color w:val="000000"/>
          <w:sz w:val="28"/>
          <w:szCs w:val="28"/>
        </w:rPr>
        <w:t>Думая исключительно о своей личности, он ее и разрешил. «Пытаясь убить свою совесть - Дориан Грей убивает себя», - так сформулировал мораль романа сам автор. Уайльд спорит с Уайльдом и своими руками разрушает возведенное с таким изяществом и легкостью здание своей ложной философии. Однако Уайльд далеко не последователен в ее осуждении: Дориан вызывает в нем больше сочувствия и сострадания, чем жертвы его страстей. В его судьбе Уайльд раскрыл трагедию реального противоречия: наслаждение, ставшее самоцелью, порождает не радость, а муки.</w:t>
      </w:r>
    </w:p>
    <w:p w:rsidR="00AE7300" w:rsidRPr="007F733D" w:rsidRDefault="00AE7300" w:rsidP="00AE7300">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 xml:space="preserve">Портрет молодого Дориана кисти его друга Базиля - лишь подмалевок: всю остальную жизнь Дориан Грей этот подмалевок наполняет новым содержанием, пишет свой портрет. В какой-то момент портрет следует считать законченым (дальше по пути порока ехать некуда). Дориан не может вынести вида своего портрета и протыкает его ножом. Но если произведение это было закончено и обладало столь ужасающей силой, значит, в нем была некая гармония и, следовательно, красота. Красота эта была несомненно своеобразная, но не в этом ли смысл всех уайльдовских манифестов - провозглашение новой красоты (то есть новой гармонии), утверждающей новую мораль через эстетизирование того, что прежде считалось аморальным? Задача искусства - это легитимитизация преступного и злого. Это вера, основанная на том, что зло само по себе не существует: это лишь извращенное добро, которое следует извлечь из вывернутого наизнанку зла. </w:t>
      </w:r>
    </w:p>
    <w:p w:rsidR="00AE7300" w:rsidRPr="007F733D" w:rsidRDefault="00AE7300" w:rsidP="00AE7300">
      <w:pPr>
        <w:spacing w:line="360" w:lineRule="auto"/>
        <w:ind w:firstLine="482"/>
        <w:jc w:val="both"/>
        <w:rPr>
          <w:color w:val="000000"/>
          <w:sz w:val="28"/>
          <w:szCs w:val="28"/>
        </w:rPr>
      </w:pPr>
      <w:r w:rsidRPr="007F733D">
        <w:rPr>
          <w:color w:val="000000"/>
          <w:sz w:val="28"/>
          <w:szCs w:val="28"/>
        </w:rPr>
        <w:t>Если считать Дориана Грея автором собственного портрета, то уайльдовская притча говорит о двух аспектах творчества. Во-первых, художник, погружающийся в порок ради открытия новой истины, гибнет, замаранный и подверженный разложению, как бы зараженный чужими пороками, которые он описывал (испытывал в поисках новой темы в творчестве). С другой стороны, истинное произведение искусства, пройд</w:t>
      </w:r>
      <w:r w:rsidR="000D12B7">
        <w:rPr>
          <w:color w:val="000000"/>
          <w:sz w:val="28"/>
          <w:szCs w:val="28"/>
        </w:rPr>
        <w:t>я</w:t>
      </w:r>
      <w:r w:rsidRPr="007F733D">
        <w:rPr>
          <w:color w:val="000000"/>
          <w:sz w:val="28"/>
          <w:szCs w:val="28"/>
        </w:rPr>
        <w:t xml:space="preserve"> ад разложения в ходе созидания, восстает в прежнем виде как новый образец красоты, даже если прототип этой красоты (Дориан Грей) глубоко порочен. </w:t>
      </w:r>
    </w:p>
    <w:p w:rsidR="00AE7300" w:rsidRDefault="00AE7300" w:rsidP="00AE7300">
      <w:pPr>
        <w:tabs>
          <w:tab w:val="left" w:pos="480"/>
          <w:tab w:val="left" w:pos="2400"/>
          <w:tab w:val="left" w:pos="8280"/>
        </w:tabs>
        <w:spacing w:line="360" w:lineRule="auto"/>
        <w:ind w:firstLine="720"/>
        <w:jc w:val="both"/>
        <w:rPr>
          <w:b/>
          <w:color w:val="000000"/>
          <w:sz w:val="28"/>
          <w:szCs w:val="28"/>
        </w:rPr>
      </w:pPr>
    </w:p>
    <w:p w:rsidR="00BB0B37" w:rsidRDefault="00BB0B37"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AE7300" w:rsidRDefault="00AE7300" w:rsidP="00F71110">
      <w:pPr>
        <w:tabs>
          <w:tab w:val="left" w:pos="480"/>
          <w:tab w:val="left" w:pos="2400"/>
          <w:tab w:val="left" w:pos="8280"/>
        </w:tabs>
        <w:spacing w:line="360" w:lineRule="auto"/>
        <w:jc w:val="both"/>
        <w:rPr>
          <w:b/>
          <w:color w:val="000000"/>
          <w:sz w:val="28"/>
          <w:szCs w:val="28"/>
        </w:rPr>
      </w:pPr>
    </w:p>
    <w:p w:rsidR="00091BCC" w:rsidRPr="007F733D" w:rsidRDefault="00F71110" w:rsidP="000D12B7">
      <w:pPr>
        <w:tabs>
          <w:tab w:val="left" w:pos="480"/>
          <w:tab w:val="left" w:pos="2400"/>
          <w:tab w:val="left" w:pos="8280"/>
        </w:tabs>
        <w:spacing w:line="360" w:lineRule="auto"/>
        <w:ind w:firstLine="720"/>
        <w:jc w:val="both"/>
        <w:rPr>
          <w:b/>
          <w:color w:val="000000"/>
          <w:sz w:val="28"/>
          <w:szCs w:val="28"/>
        </w:rPr>
      </w:pPr>
      <w:r>
        <w:rPr>
          <w:b/>
          <w:color w:val="000000"/>
          <w:sz w:val="28"/>
          <w:szCs w:val="28"/>
        </w:rPr>
        <w:t>2</w:t>
      </w:r>
      <w:r w:rsidR="00AE7300">
        <w:rPr>
          <w:b/>
          <w:color w:val="000000"/>
          <w:sz w:val="28"/>
          <w:szCs w:val="28"/>
        </w:rPr>
        <w:t xml:space="preserve">. Роман, </w:t>
      </w:r>
      <w:r w:rsidR="00091BCC" w:rsidRPr="007F733D">
        <w:rPr>
          <w:b/>
          <w:color w:val="000000"/>
          <w:sz w:val="28"/>
          <w:szCs w:val="28"/>
        </w:rPr>
        <w:t>как воплощение эстетических идей писателя</w:t>
      </w:r>
    </w:p>
    <w:p w:rsidR="00091BCC" w:rsidRPr="007F733D" w:rsidRDefault="00091BCC" w:rsidP="000D12B7">
      <w:pPr>
        <w:tabs>
          <w:tab w:val="left" w:pos="480"/>
          <w:tab w:val="left" w:pos="2400"/>
          <w:tab w:val="left" w:pos="8280"/>
        </w:tabs>
        <w:spacing w:line="360" w:lineRule="auto"/>
        <w:ind w:firstLine="720"/>
        <w:jc w:val="both"/>
        <w:rPr>
          <w:color w:val="000000"/>
          <w:sz w:val="28"/>
          <w:szCs w:val="28"/>
        </w:rPr>
      </w:pPr>
    </w:p>
    <w:p w:rsidR="00091BCC" w:rsidRPr="007F733D" w:rsidRDefault="00091BCC" w:rsidP="000D12B7">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 xml:space="preserve">Нельзя не сказать об этом романе одновременно как о гимне эстетизму, так и </w:t>
      </w:r>
      <w:r w:rsidR="00F71110">
        <w:rPr>
          <w:color w:val="000000"/>
          <w:sz w:val="28"/>
          <w:szCs w:val="28"/>
        </w:rPr>
        <w:t>о «эстетической антиутопии»</w:t>
      </w:r>
      <w:r w:rsidRPr="007F733D">
        <w:rPr>
          <w:color w:val="000000"/>
          <w:sz w:val="28"/>
          <w:szCs w:val="28"/>
        </w:rPr>
        <w:t xml:space="preserve">. В этом романе О. Уайльд наиболее полно выражает основные позиции своей теории эстетизма. Двадцать пять афоризмов предисловия в концентрированном виде определяют систему эстетических взглядов автора. </w:t>
      </w:r>
    </w:p>
    <w:p w:rsidR="00091BCC" w:rsidRPr="007F733D" w:rsidRDefault="00091BCC" w:rsidP="000D12B7">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«Художник</w:t>
      </w:r>
      <w:r w:rsidR="00866598">
        <w:rPr>
          <w:color w:val="000000"/>
          <w:sz w:val="28"/>
          <w:szCs w:val="28"/>
        </w:rPr>
        <w:t xml:space="preserve"> – тот, кто создает прекрасное»</w:t>
      </w:r>
      <w:r w:rsidRPr="007F733D">
        <w:rPr>
          <w:color w:val="000000"/>
          <w:sz w:val="28"/>
          <w:szCs w:val="28"/>
        </w:rPr>
        <w:t xml:space="preserve"> – гласит первый из афоризмов. И действительно, художник Бэзил Холлуорд создал прекрасный портрет: «…на мольберте стоял портрет молодого человека необыкновенной красоты», «…художник смотрел на прекрасного юношу, с таким искусством отображенного им на </w:t>
      </w:r>
      <w:r w:rsidR="00866598">
        <w:rPr>
          <w:color w:val="000000"/>
          <w:sz w:val="28"/>
          <w:szCs w:val="28"/>
        </w:rPr>
        <w:t>портрете…»</w:t>
      </w:r>
      <w:r w:rsidRPr="007F733D">
        <w:rPr>
          <w:color w:val="000000"/>
          <w:sz w:val="28"/>
          <w:szCs w:val="28"/>
        </w:rPr>
        <w:t xml:space="preserve">. Но не этот же портрет – прекрасное творение искусства – создает ужасное чудовище, которым становится Дориан? «…Крик ужаса вырвался у художника, когда он в полумраке увидел жуткое лицо, насмешливо ухмыляющееся ему с полотна. В выражении этого лица было что-то возмущавшее душу, наполнявшее ее омерзением. Силы небесные, да </w:t>
      </w:r>
      <w:r w:rsidR="00866598">
        <w:rPr>
          <w:color w:val="000000"/>
          <w:sz w:val="28"/>
          <w:szCs w:val="28"/>
        </w:rPr>
        <w:t>ведь это лицо Дориана!»</w:t>
      </w:r>
      <w:r w:rsidRPr="007F733D">
        <w:rPr>
          <w:color w:val="000000"/>
          <w:sz w:val="28"/>
          <w:szCs w:val="28"/>
        </w:rPr>
        <w:t>. «Вы же говорили мне, что уничтожили портрет!» - говорит Бэзил за мгновение до своей гибели. «Это непра</w:t>
      </w:r>
      <w:r w:rsidR="00866598">
        <w:rPr>
          <w:color w:val="000000"/>
          <w:sz w:val="28"/>
          <w:szCs w:val="28"/>
        </w:rPr>
        <w:t>вда. Он уничтожил меня»</w:t>
      </w:r>
      <w:r w:rsidRPr="007F733D">
        <w:rPr>
          <w:color w:val="000000"/>
          <w:sz w:val="28"/>
          <w:szCs w:val="28"/>
        </w:rPr>
        <w:t xml:space="preserve">, отвечает Дориан перед тем, как окончательно погубить свою душу, и, вкладывая эти слова в уста своего персонажа, Оскар Уайльд, возможно, сам того не ожидая, опровергает первый свой тезис. </w:t>
      </w:r>
    </w:p>
    <w:p w:rsidR="00091BCC" w:rsidRPr="007F733D" w:rsidRDefault="00091BCC" w:rsidP="000D12B7">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«Те, кто в прекрасном находят дурное, – люди испорченные.… Те, кто способны узреть в прекрасном его высокий смысл, – люди культ</w:t>
      </w:r>
      <w:r w:rsidR="00866598">
        <w:rPr>
          <w:color w:val="000000"/>
          <w:sz w:val="28"/>
          <w:szCs w:val="28"/>
        </w:rPr>
        <w:t>урные. Они не безнадежны»</w:t>
      </w:r>
      <w:r w:rsidRPr="007F733D">
        <w:rPr>
          <w:color w:val="000000"/>
          <w:sz w:val="28"/>
          <w:szCs w:val="28"/>
        </w:rPr>
        <w:t xml:space="preserve">. – Следующий афоризм Уайльда. Но и ему суждено быть опровергнутым на страницах романа. Ни Бэзил, ни более чем проницательный лорд Генри воспринимает только внешнюю красоту Дориана, не видят ужасной души героя. Никто не верит в то, что Дориан способен совершить преступление. Удивительная красота Дориана затмевает глаза и Джеймсу  Вэйну, который, желая отомстить за погибшую сестру, так и не смог осуществить свой замысел, просто не поверив, что такой прекрасный юноша мог быть таким жестоким и безжалостным. И он, как Бэзил, расплачивается за свою ошибку жизни. </w:t>
      </w:r>
    </w:p>
    <w:p w:rsidR="00091BCC" w:rsidRPr="007F733D" w:rsidRDefault="00091BCC" w:rsidP="000D12B7">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«Художник – не моралист», утверждает Уайльд, но истинный художник Бэзил – лишь один из героев романа – пытается вернуть Дориана на праведный путь: «Молитесь, Дориан, молитесь!.. будет услыша</w:t>
      </w:r>
      <w:r w:rsidR="00866598">
        <w:rPr>
          <w:color w:val="000000"/>
          <w:sz w:val="28"/>
          <w:szCs w:val="28"/>
        </w:rPr>
        <w:t>на и молитва раскаяния»</w:t>
      </w:r>
      <w:r w:rsidRPr="007F733D">
        <w:rPr>
          <w:color w:val="000000"/>
          <w:sz w:val="28"/>
          <w:szCs w:val="28"/>
        </w:rPr>
        <w:t xml:space="preserve"> – в порыве ужаса говорит он, увидев портрет. </w:t>
      </w:r>
    </w:p>
    <w:p w:rsidR="00866598" w:rsidRDefault="00091BCC" w:rsidP="000D12B7">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 xml:space="preserve">Но противоречит ли финал романа, в котором герой наказан и предстает перед читателями в самом ужасающем виде, высказыванию автора «Художник – не моралист»? Думается, нет. По существу, Уайльд не отрицал нравственного содержания литературы: он выступал лишь против нарочитой назидательности. Тема морали в романе остается открытой. </w:t>
      </w:r>
    </w:p>
    <w:p w:rsidR="006D7C49" w:rsidRDefault="006D7C49"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color w:val="000000"/>
          <w:sz w:val="28"/>
          <w:szCs w:val="28"/>
        </w:rPr>
      </w:pPr>
    </w:p>
    <w:p w:rsidR="00AE7300" w:rsidRDefault="00AE7300" w:rsidP="00AE7300">
      <w:pPr>
        <w:tabs>
          <w:tab w:val="left" w:pos="480"/>
          <w:tab w:val="left" w:pos="2400"/>
          <w:tab w:val="left" w:pos="8280"/>
        </w:tabs>
        <w:spacing w:line="360" w:lineRule="auto"/>
        <w:jc w:val="both"/>
        <w:rPr>
          <w:b/>
          <w:color w:val="000000"/>
          <w:sz w:val="28"/>
          <w:szCs w:val="28"/>
        </w:rPr>
      </w:pPr>
    </w:p>
    <w:p w:rsidR="006D7C49" w:rsidRDefault="006D7C49" w:rsidP="00AE7300">
      <w:pPr>
        <w:tabs>
          <w:tab w:val="left" w:pos="480"/>
          <w:tab w:val="left" w:pos="2400"/>
          <w:tab w:val="left" w:pos="8280"/>
        </w:tabs>
        <w:spacing w:line="360" w:lineRule="auto"/>
        <w:ind w:firstLine="720"/>
        <w:jc w:val="both"/>
        <w:rPr>
          <w:b/>
          <w:color w:val="000000"/>
          <w:sz w:val="28"/>
          <w:szCs w:val="28"/>
        </w:rPr>
      </w:pPr>
      <w:r>
        <w:rPr>
          <w:b/>
          <w:color w:val="000000"/>
          <w:sz w:val="28"/>
          <w:szCs w:val="28"/>
        </w:rPr>
        <w:t>3. Парадоксы Оскара Уайльда</w:t>
      </w:r>
      <w:r w:rsidR="005813ED">
        <w:rPr>
          <w:b/>
          <w:color w:val="000000"/>
          <w:sz w:val="28"/>
          <w:szCs w:val="28"/>
        </w:rPr>
        <w:t xml:space="preserve"> в романе</w:t>
      </w:r>
    </w:p>
    <w:p w:rsidR="006D7C49" w:rsidRPr="006D7C49" w:rsidRDefault="006D7C49" w:rsidP="00AE7300">
      <w:pPr>
        <w:tabs>
          <w:tab w:val="left" w:pos="480"/>
          <w:tab w:val="left" w:pos="2400"/>
          <w:tab w:val="left" w:pos="8280"/>
        </w:tabs>
        <w:spacing w:line="360" w:lineRule="auto"/>
        <w:ind w:firstLine="720"/>
        <w:jc w:val="both"/>
        <w:rPr>
          <w:color w:val="000000"/>
          <w:sz w:val="28"/>
          <w:szCs w:val="28"/>
        </w:rPr>
      </w:pPr>
    </w:p>
    <w:p w:rsidR="006D7C49" w:rsidRPr="006D7C49" w:rsidRDefault="005813ED" w:rsidP="00AE7300">
      <w:pPr>
        <w:tabs>
          <w:tab w:val="left" w:pos="480"/>
          <w:tab w:val="left" w:pos="2400"/>
          <w:tab w:val="left" w:pos="8280"/>
        </w:tabs>
        <w:spacing w:line="360" w:lineRule="auto"/>
        <w:ind w:firstLine="720"/>
        <w:jc w:val="both"/>
        <w:rPr>
          <w:color w:val="000000"/>
          <w:sz w:val="28"/>
          <w:szCs w:val="28"/>
        </w:rPr>
      </w:pPr>
      <w:r>
        <w:rPr>
          <w:color w:val="000000"/>
          <w:sz w:val="28"/>
          <w:szCs w:val="28"/>
        </w:rPr>
        <w:t>Уа</w:t>
      </w:r>
      <w:r w:rsidR="006D7C49" w:rsidRPr="006D7C49">
        <w:rPr>
          <w:color w:val="000000"/>
          <w:sz w:val="28"/>
          <w:szCs w:val="28"/>
        </w:rPr>
        <w:t xml:space="preserve">йльда прозвали </w:t>
      </w:r>
      <w:r>
        <w:rPr>
          <w:color w:val="000000"/>
          <w:sz w:val="28"/>
          <w:szCs w:val="28"/>
        </w:rPr>
        <w:t>«королем жизни», «принцем Парадоксов»</w:t>
      </w:r>
      <w:r w:rsidR="006D7C49" w:rsidRPr="006D7C49">
        <w:rPr>
          <w:color w:val="000000"/>
          <w:sz w:val="28"/>
          <w:szCs w:val="28"/>
        </w:rPr>
        <w:t xml:space="preserve">. </w:t>
      </w:r>
      <w:r>
        <w:rPr>
          <w:color w:val="000000"/>
          <w:sz w:val="28"/>
          <w:szCs w:val="28"/>
        </w:rPr>
        <w:t>«</w:t>
      </w:r>
      <w:r w:rsidR="006D7C49" w:rsidRPr="006D7C49">
        <w:rPr>
          <w:color w:val="000000"/>
          <w:sz w:val="28"/>
          <w:szCs w:val="28"/>
        </w:rPr>
        <w:t>Правда жизни открывается нам именно в форме парадоксов. Чтобы постигнуть Действительность, надо видеть, как она балансирует на канате. И только посмотрев все те акробатические штуки, какие проделывает Истина, мы можем правильно судить о ней</w:t>
      </w:r>
      <w:r>
        <w:rPr>
          <w:color w:val="000000"/>
          <w:sz w:val="28"/>
          <w:szCs w:val="28"/>
        </w:rPr>
        <w:t>», - заявлял автор «</w:t>
      </w:r>
      <w:r w:rsidR="006D7C49" w:rsidRPr="006D7C49">
        <w:rPr>
          <w:color w:val="000000"/>
          <w:sz w:val="28"/>
          <w:szCs w:val="28"/>
        </w:rPr>
        <w:t>Портрета Дориана Грея</w:t>
      </w:r>
      <w:r>
        <w:rPr>
          <w:color w:val="000000"/>
          <w:sz w:val="28"/>
          <w:szCs w:val="28"/>
        </w:rPr>
        <w:t>»</w:t>
      </w:r>
      <w:r w:rsidR="006D7C49" w:rsidRPr="006D7C49">
        <w:rPr>
          <w:color w:val="000000"/>
          <w:sz w:val="28"/>
          <w:szCs w:val="28"/>
        </w:rPr>
        <w:t xml:space="preserve">. </w:t>
      </w:r>
    </w:p>
    <w:p w:rsidR="006D7C49" w:rsidRPr="005813ED" w:rsidRDefault="006D7C49" w:rsidP="00AE7300">
      <w:pPr>
        <w:tabs>
          <w:tab w:val="left" w:pos="480"/>
          <w:tab w:val="left" w:pos="2400"/>
          <w:tab w:val="left" w:pos="8280"/>
        </w:tabs>
        <w:spacing w:line="360" w:lineRule="auto"/>
        <w:ind w:firstLine="720"/>
        <w:jc w:val="both"/>
        <w:rPr>
          <w:color w:val="000000"/>
          <w:sz w:val="28"/>
          <w:szCs w:val="28"/>
        </w:rPr>
      </w:pPr>
      <w:r w:rsidRPr="006D7C49">
        <w:rPr>
          <w:color w:val="000000"/>
          <w:sz w:val="28"/>
          <w:szCs w:val="28"/>
        </w:rPr>
        <w:t xml:space="preserve">Остро реагируя на противоречия окружающей действительности, Уайльд и сам весь соткан из противоречий. В своих высказываниях он предстает то сентиментальным циником, то аморальным моралистом, то мечтательным скептиком; призывает видеть смешное в печальном и ощущать трагический оттенок в комедии; естественность для него - трудная поза, ничегонеделание -самое тяжкое в мире занятие, маска - интереснее лица, театр - реальнее жизни; по его мнению, жизнь больше подражает искусству, нежели искусство подражает жизни. Уайльд сам вскрыл психологическую подоснову своего пристрастия к парадоксу. </w:t>
      </w:r>
      <w:r w:rsidR="005813ED">
        <w:rPr>
          <w:color w:val="000000"/>
          <w:sz w:val="28"/>
          <w:szCs w:val="28"/>
        </w:rPr>
        <w:t>«</w:t>
      </w:r>
      <w:r w:rsidRPr="006D7C49">
        <w:rPr>
          <w:color w:val="000000"/>
          <w:sz w:val="28"/>
          <w:szCs w:val="28"/>
        </w:rPr>
        <w:t xml:space="preserve">Чем в области мысли был для меня парадокс, тем в области страсти стала для меня извращенность", - писал поэт, ретроспективно оценивая свою жизнь и творчество. </w:t>
      </w:r>
    </w:p>
    <w:p w:rsidR="00355806" w:rsidRDefault="005813ED" w:rsidP="00AE7300">
      <w:pPr>
        <w:spacing w:line="360" w:lineRule="auto"/>
        <w:ind w:right="-262" w:firstLine="720"/>
        <w:jc w:val="both"/>
        <w:rPr>
          <w:sz w:val="28"/>
          <w:szCs w:val="28"/>
        </w:rPr>
      </w:pPr>
      <w:r>
        <w:rPr>
          <w:sz w:val="28"/>
          <w:szCs w:val="28"/>
        </w:rPr>
        <w:t>П</w:t>
      </w:r>
      <w:r w:rsidR="00355806">
        <w:rPr>
          <w:sz w:val="28"/>
          <w:szCs w:val="28"/>
        </w:rPr>
        <w:t>арадоксы О.Уайльда, удачно названные К.Чуковским «общими местами навыворот», действительно воспринимаются как пародия на ходячие сентенции, прописные истины викторианской морали. Вот некоторые, не нарочно подобранные примеры из разных его сочинений: «Совесть и трусость, в сущности, одно и тоже. «Совесть» - официальное</w:t>
      </w:r>
      <w:r>
        <w:rPr>
          <w:sz w:val="28"/>
          <w:szCs w:val="28"/>
        </w:rPr>
        <w:t xml:space="preserve"> название трусости, вот и все</w:t>
      </w:r>
      <w:r w:rsidR="00355806">
        <w:rPr>
          <w:sz w:val="28"/>
          <w:szCs w:val="28"/>
        </w:rPr>
        <w:t>»; «Быть естественным – это поза и самая ненавистная людям поза»; «Жизнь… слишком важна, чтобы рассуждать о ней серьезно»; «Долг – это то, чего мы требуем от других и не делаем сами»; «…человек, который позволяет убедить себя доводами разума, очень неразумное существо».</w:t>
      </w:r>
    </w:p>
    <w:p w:rsidR="00355806" w:rsidRDefault="00355806" w:rsidP="00AE7300">
      <w:pPr>
        <w:spacing w:line="360" w:lineRule="auto"/>
        <w:ind w:right="-262" w:firstLine="720"/>
        <w:jc w:val="both"/>
        <w:rPr>
          <w:sz w:val="28"/>
          <w:szCs w:val="28"/>
        </w:rPr>
      </w:pPr>
      <w:r>
        <w:rPr>
          <w:sz w:val="28"/>
          <w:szCs w:val="28"/>
        </w:rPr>
        <w:t>Для стиля романа «Портрет Дориана Грея» также характерна парадоксальность. Этим свойством отличаются и сюжетные ситуации, и речь персонажей. Герои романа говорят парадоксами. Однако многие парадоксальные суждения в романе направлены против лицемерной буржуазной морали, против социальных явлений английской жизни. Бэзил Холлуорд говорит, например: «Англия достаточно плоха…и все английское общество никуда не годится». «Едва ли во всей палате общин найдется хоть одно лицо, которое бы стоило нарисовать, хотя многих из них и следовало бы побелить немного». В самом романе определяется отношение парадокса к жизненной правде: «Правда жизни открывается нам именно в форме парадоксов. Чтобы постигнуть действительность, надо видеть, как она балансирует на канате. И только посмотрев все те акробатические  штуки, какие проделывает Истина, мы можем правильно судить о ней».</w:t>
      </w:r>
    </w:p>
    <w:p w:rsidR="00355806" w:rsidRDefault="00355806" w:rsidP="00AE7300">
      <w:pPr>
        <w:spacing w:line="360" w:lineRule="auto"/>
        <w:ind w:right="-262" w:firstLine="720"/>
        <w:jc w:val="both"/>
        <w:rPr>
          <w:sz w:val="28"/>
          <w:szCs w:val="28"/>
        </w:rPr>
      </w:pPr>
      <w:r>
        <w:rPr>
          <w:sz w:val="28"/>
          <w:szCs w:val="28"/>
        </w:rPr>
        <w:t>В романе «Портрет Дориана Грея» много парадоксов о любви, браке, о взаимоотношениях между мужчиной и женщиной, искусстве, красоте, жизни, добродетели.</w:t>
      </w:r>
    </w:p>
    <w:p w:rsidR="00355806" w:rsidRDefault="00355806" w:rsidP="00AE7300">
      <w:pPr>
        <w:spacing w:line="360" w:lineRule="auto"/>
        <w:ind w:right="-262" w:firstLine="720"/>
        <w:jc w:val="both"/>
        <w:rPr>
          <w:sz w:val="28"/>
          <w:szCs w:val="28"/>
        </w:rPr>
      </w:pPr>
      <w:r>
        <w:rPr>
          <w:sz w:val="28"/>
          <w:szCs w:val="28"/>
        </w:rPr>
        <w:t>Уайльд очень часто прибегает к своему острому оружию, имея в виду женщин. По его мнению, хитрее и лукавее женщины нет существа на свете. Она всегда знает, что сделать, чтобы обвести мужчину вокруг пальца и достичь своей цели.</w:t>
      </w:r>
    </w:p>
    <w:p w:rsidR="00355806" w:rsidRDefault="00355806" w:rsidP="00AE7300">
      <w:pPr>
        <w:spacing w:line="360" w:lineRule="auto"/>
        <w:ind w:right="-262" w:firstLine="720"/>
        <w:jc w:val="both"/>
        <w:rPr>
          <w:sz w:val="28"/>
          <w:szCs w:val="28"/>
        </w:rPr>
      </w:pPr>
      <w:r>
        <w:rPr>
          <w:sz w:val="28"/>
          <w:szCs w:val="28"/>
        </w:rPr>
        <w:t xml:space="preserve">Уайльду нравится противопоставлять мужчину и женщину: </w:t>
      </w:r>
    </w:p>
    <w:p w:rsidR="00355806" w:rsidRDefault="00355806" w:rsidP="00AE7300">
      <w:pPr>
        <w:spacing w:line="360" w:lineRule="auto"/>
        <w:ind w:right="-262" w:firstLine="720"/>
        <w:jc w:val="both"/>
        <w:rPr>
          <w:sz w:val="28"/>
          <w:szCs w:val="28"/>
        </w:rPr>
      </w:pPr>
      <w:r>
        <w:rPr>
          <w:sz w:val="28"/>
          <w:szCs w:val="28"/>
        </w:rPr>
        <w:t>«Женщина – это воплощение торжествующей над духом материи, мужчина же олицетворяет собой торжество мысли над моралью» - истинный парадокс.</w:t>
      </w:r>
    </w:p>
    <w:p w:rsidR="00355806" w:rsidRDefault="00355806" w:rsidP="005813ED">
      <w:pPr>
        <w:spacing w:line="360" w:lineRule="auto"/>
        <w:ind w:right="-262" w:firstLine="720"/>
        <w:jc w:val="both"/>
        <w:rPr>
          <w:sz w:val="28"/>
          <w:szCs w:val="28"/>
        </w:rPr>
      </w:pPr>
      <w:r>
        <w:rPr>
          <w:sz w:val="28"/>
          <w:szCs w:val="28"/>
        </w:rPr>
        <w:t>Уайльд весьма негативно относится к браку, считая его деморализующим фактором для мужчины. Человек, который хочет жениться – знает либо все, либо ничего о семейной жизни.</w:t>
      </w:r>
      <w:r>
        <w:rPr>
          <w:sz w:val="28"/>
          <w:szCs w:val="28"/>
        </w:rPr>
        <w:tab/>
      </w:r>
    </w:p>
    <w:p w:rsidR="00355806" w:rsidRDefault="00355806" w:rsidP="005813ED">
      <w:pPr>
        <w:spacing w:line="360" w:lineRule="auto"/>
        <w:ind w:right="-262" w:firstLine="720"/>
        <w:jc w:val="both"/>
        <w:rPr>
          <w:sz w:val="28"/>
          <w:szCs w:val="28"/>
        </w:rPr>
      </w:pPr>
      <w:r>
        <w:rPr>
          <w:sz w:val="28"/>
          <w:szCs w:val="28"/>
        </w:rPr>
        <w:t>Много парадоксов Оскара Уайльда посвящены теме «жизнь», «человек в жизни», «человек в обществе». Люди, по его мнению, - существа, лишенные всякой фантазии; а философия жизни – исчерпывающее проявления личности через эстетическое наслаждение. В писателе пылало страшное любопытство к жизни, которое побуждало его заглядывать в ее темнейшие глубины ради скрытых в них ощущений.</w:t>
      </w:r>
    </w:p>
    <w:p w:rsidR="00355806" w:rsidRDefault="00355806" w:rsidP="0043497F">
      <w:pPr>
        <w:spacing w:line="360" w:lineRule="auto"/>
        <w:ind w:right="-262" w:firstLine="720"/>
        <w:jc w:val="both"/>
        <w:rPr>
          <w:sz w:val="28"/>
          <w:szCs w:val="28"/>
        </w:rPr>
      </w:pPr>
      <w:r>
        <w:rPr>
          <w:sz w:val="28"/>
          <w:szCs w:val="28"/>
        </w:rPr>
        <w:t xml:space="preserve">По мнению Уайльда, жизнь больше подражает искусству, нежели искусство жизни. Но за холодным бенгальским огнем его изречений чувствуется горячее, страстное желание взорвать, опрокинуть </w:t>
      </w:r>
      <w:r w:rsidR="0043497F">
        <w:rPr>
          <w:sz w:val="28"/>
          <w:szCs w:val="28"/>
        </w:rPr>
        <w:t>или,</w:t>
      </w:r>
      <w:r>
        <w:rPr>
          <w:sz w:val="28"/>
          <w:szCs w:val="28"/>
        </w:rPr>
        <w:t xml:space="preserve"> по крайней </w:t>
      </w:r>
      <w:r w:rsidR="0043497F">
        <w:rPr>
          <w:sz w:val="28"/>
          <w:szCs w:val="28"/>
        </w:rPr>
        <w:t>мере,</w:t>
      </w:r>
      <w:r>
        <w:rPr>
          <w:sz w:val="28"/>
          <w:szCs w:val="28"/>
        </w:rPr>
        <w:t xml:space="preserve"> поколебать незыблемость ханжеской морали и вульгарных – часто взятых напрокат – представлений о мире, которых придерживались самодовольные «хозяева жизни» в «век, лишенный души».</w:t>
      </w:r>
      <w:r>
        <w:rPr>
          <w:sz w:val="28"/>
          <w:szCs w:val="28"/>
        </w:rPr>
        <w:tab/>
        <w:t xml:space="preserve"> </w:t>
      </w:r>
    </w:p>
    <w:p w:rsidR="00355806" w:rsidRDefault="0043497F" w:rsidP="0043497F">
      <w:pPr>
        <w:spacing w:line="360" w:lineRule="auto"/>
        <w:ind w:right="-262" w:firstLine="720"/>
        <w:jc w:val="both"/>
        <w:rPr>
          <w:sz w:val="28"/>
          <w:szCs w:val="28"/>
        </w:rPr>
      </w:pPr>
      <w:r>
        <w:rPr>
          <w:sz w:val="28"/>
          <w:szCs w:val="28"/>
        </w:rPr>
        <w:t>О</w:t>
      </w:r>
      <w:r w:rsidR="00355806">
        <w:rPr>
          <w:sz w:val="28"/>
          <w:szCs w:val="28"/>
        </w:rPr>
        <w:t xml:space="preserve">днако излюбленными темами автора </w:t>
      </w:r>
      <w:r>
        <w:rPr>
          <w:sz w:val="28"/>
          <w:szCs w:val="28"/>
        </w:rPr>
        <w:t>парадоксов,</w:t>
      </w:r>
      <w:r w:rsidR="00355806">
        <w:rPr>
          <w:sz w:val="28"/>
          <w:szCs w:val="28"/>
        </w:rPr>
        <w:t xml:space="preserve"> </w:t>
      </w:r>
      <w:r>
        <w:rPr>
          <w:sz w:val="28"/>
          <w:szCs w:val="28"/>
        </w:rPr>
        <w:t>бесспорно,</w:t>
      </w:r>
      <w:r w:rsidR="00355806">
        <w:rPr>
          <w:sz w:val="28"/>
          <w:szCs w:val="28"/>
        </w:rPr>
        <w:t xml:space="preserve"> являются красота и искусство. Влюбленный в красоту Уайльд болезненно переживает ее исчезновение из современного ему мира. Грубая действительность с ее «материальным прогрессом» и торгашеским духом, который подавляет поэтическое воображение и убивает высокие идеалы, вызывает неизменную ненависть и презрение Уайльд. Единственное прибежище от одуряющей скуки, пошлости и монотонного однообразия глава английских эстетов видит в искусстве. Жизнь и творчество Оскар Уайльд посвящает исканиям истины и красоты.</w:t>
      </w:r>
    </w:p>
    <w:p w:rsidR="00355806" w:rsidRDefault="00355806" w:rsidP="005813ED">
      <w:pPr>
        <w:spacing w:line="360" w:lineRule="auto"/>
        <w:ind w:right="-262" w:firstLine="720"/>
        <w:jc w:val="both"/>
        <w:rPr>
          <w:sz w:val="28"/>
          <w:szCs w:val="28"/>
        </w:rPr>
      </w:pPr>
      <w:r>
        <w:rPr>
          <w:sz w:val="28"/>
          <w:szCs w:val="28"/>
        </w:rPr>
        <w:t>Старость для Уайльда не только потеря красоты, но и «Трагедия старости не в том, что человек стареет, а в том, что он душой остается молодым» - ложный парадокс.</w:t>
      </w:r>
    </w:p>
    <w:p w:rsidR="00355806" w:rsidRDefault="00355806" w:rsidP="005813ED">
      <w:pPr>
        <w:spacing w:line="360" w:lineRule="auto"/>
        <w:ind w:right="-262" w:firstLine="720"/>
        <w:jc w:val="both"/>
        <w:rPr>
          <w:sz w:val="28"/>
          <w:szCs w:val="28"/>
        </w:rPr>
      </w:pPr>
      <w:r>
        <w:rPr>
          <w:sz w:val="28"/>
          <w:szCs w:val="28"/>
        </w:rPr>
        <w:t>Оскар Уайльд утверждает, что художник – это создатель прекрасных вещей. Да, художник должен создавать прекрасное, но в то же время, ему не следует вносить в искусство элементы из своей жизни.</w:t>
      </w:r>
    </w:p>
    <w:p w:rsidR="00355806" w:rsidRDefault="00355806" w:rsidP="005813ED">
      <w:pPr>
        <w:spacing w:line="360" w:lineRule="auto"/>
        <w:ind w:right="-262" w:firstLine="720"/>
        <w:jc w:val="both"/>
        <w:rPr>
          <w:sz w:val="28"/>
          <w:szCs w:val="28"/>
        </w:rPr>
      </w:pPr>
      <w:r>
        <w:rPr>
          <w:sz w:val="28"/>
          <w:szCs w:val="28"/>
        </w:rPr>
        <w:t>Оскар Уайльд призывал всех чаще замечать красоту вокруг себя и больше внимания уделять эстетике повседневного быта, «ибо искусство – не игрушка и не прихоть, но непременное условие человеческой жизни. Это наглядное воспитание морали». «Нам необходима духовность в обыденной жизни».</w:t>
      </w:r>
    </w:p>
    <w:p w:rsidR="00355806" w:rsidRDefault="00355806" w:rsidP="005813ED">
      <w:pPr>
        <w:spacing w:line="360" w:lineRule="auto"/>
        <w:ind w:right="-262" w:firstLine="720"/>
        <w:jc w:val="both"/>
        <w:rPr>
          <w:sz w:val="28"/>
          <w:szCs w:val="28"/>
        </w:rPr>
      </w:pPr>
      <w:r>
        <w:rPr>
          <w:sz w:val="28"/>
          <w:szCs w:val="28"/>
        </w:rPr>
        <w:t xml:space="preserve">Уайльд мог с легкостью иронизировать над всем, но в отношении к искусству, в могущество которого свято верил, оставался предельно серьезен. </w:t>
      </w:r>
    </w:p>
    <w:p w:rsidR="00355806" w:rsidRDefault="00355806" w:rsidP="005813ED">
      <w:pPr>
        <w:spacing w:line="360" w:lineRule="auto"/>
        <w:ind w:right="-262" w:firstLine="720"/>
        <w:jc w:val="both"/>
        <w:rPr>
          <w:sz w:val="28"/>
          <w:szCs w:val="28"/>
        </w:rPr>
      </w:pPr>
      <w:r>
        <w:rPr>
          <w:sz w:val="28"/>
          <w:szCs w:val="28"/>
        </w:rPr>
        <w:t>Мысль о том, что искусство выше жизни, получила выражение и в прекрасном романтическом вымысле, на котором построен весь роман «Портрет Дориана Грея». Художник Холлуорд написал портрет с удивительно красивого юноши Дориана Грея. Портрет обладает необыкновенным свойством: молодость и красота никогда не покидают живого Дориана, а все изменения в его насквозь извращенной натуре фиксирует только портрет. Таким образом, никто не может видеть, каков же Дориан на самом деле. Зато портрет неумолимо регистрирует все последствия его порочной жизни. Этим Оскар Уайльд хотел выразить важную для него мысль, что сущность человека  и явлений может раскрыть только искусство, в связи с чем писатель и ценил его выше действительности.</w:t>
      </w:r>
    </w:p>
    <w:p w:rsidR="00355806" w:rsidRPr="00381E93" w:rsidRDefault="00355806" w:rsidP="005813ED">
      <w:pPr>
        <w:tabs>
          <w:tab w:val="left" w:pos="1170"/>
        </w:tabs>
        <w:spacing w:line="360" w:lineRule="auto"/>
        <w:ind w:right="-262" w:firstLine="720"/>
        <w:jc w:val="both"/>
        <w:rPr>
          <w:sz w:val="28"/>
          <w:szCs w:val="28"/>
        </w:rPr>
      </w:pPr>
      <w:r>
        <w:rPr>
          <w:sz w:val="28"/>
          <w:szCs w:val="28"/>
        </w:rPr>
        <w:tab/>
        <w:t xml:space="preserve"> </w:t>
      </w:r>
    </w:p>
    <w:p w:rsidR="00355806" w:rsidRDefault="00355806" w:rsidP="005813ED">
      <w:pPr>
        <w:tabs>
          <w:tab w:val="left" w:pos="3120"/>
        </w:tabs>
        <w:ind w:right="-262" w:firstLine="720"/>
        <w:jc w:val="both"/>
        <w:rPr>
          <w:b/>
          <w:i/>
          <w:sz w:val="40"/>
          <w:szCs w:val="40"/>
        </w:rPr>
      </w:pPr>
    </w:p>
    <w:p w:rsidR="00355806" w:rsidRDefault="00355806" w:rsidP="00355806">
      <w:pPr>
        <w:tabs>
          <w:tab w:val="left" w:pos="3120"/>
        </w:tabs>
        <w:ind w:left="360" w:right="-262"/>
        <w:jc w:val="center"/>
        <w:rPr>
          <w:b/>
          <w:i/>
          <w:sz w:val="40"/>
          <w:szCs w:val="40"/>
        </w:rPr>
      </w:pPr>
    </w:p>
    <w:p w:rsidR="00355806" w:rsidRDefault="00355806" w:rsidP="00355806">
      <w:pPr>
        <w:tabs>
          <w:tab w:val="left" w:pos="3120"/>
        </w:tabs>
        <w:ind w:left="360" w:right="-262"/>
        <w:jc w:val="center"/>
        <w:rPr>
          <w:sz w:val="28"/>
          <w:szCs w:val="28"/>
        </w:rPr>
      </w:pPr>
    </w:p>
    <w:p w:rsidR="00355806" w:rsidRDefault="00355806" w:rsidP="00355806">
      <w:pPr>
        <w:tabs>
          <w:tab w:val="left" w:pos="3120"/>
        </w:tabs>
        <w:ind w:left="360" w:right="-262"/>
        <w:jc w:val="center"/>
        <w:rPr>
          <w:sz w:val="28"/>
          <w:szCs w:val="28"/>
        </w:rPr>
      </w:pPr>
    </w:p>
    <w:p w:rsidR="00355806" w:rsidRDefault="00355806" w:rsidP="00355806">
      <w:pPr>
        <w:tabs>
          <w:tab w:val="left" w:pos="3120"/>
        </w:tabs>
        <w:ind w:left="360" w:right="-262"/>
        <w:jc w:val="center"/>
        <w:rPr>
          <w:sz w:val="28"/>
          <w:szCs w:val="28"/>
        </w:rPr>
      </w:pPr>
    </w:p>
    <w:p w:rsidR="00355806" w:rsidRDefault="00355806" w:rsidP="00355806">
      <w:pPr>
        <w:tabs>
          <w:tab w:val="left" w:pos="3120"/>
        </w:tabs>
        <w:ind w:left="360" w:right="-262"/>
        <w:jc w:val="center"/>
        <w:rPr>
          <w:sz w:val="28"/>
          <w:szCs w:val="28"/>
        </w:rPr>
      </w:pPr>
    </w:p>
    <w:p w:rsidR="00355806" w:rsidRDefault="00355806" w:rsidP="00355806">
      <w:pPr>
        <w:tabs>
          <w:tab w:val="left" w:pos="3120"/>
        </w:tabs>
        <w:ind w:left="360" w:right="-262"/>
        <w:jc w:val="center"/>
        <w:rPr>
          <w:b/>
          <w:sz w:val="28"/>
          <w:szCs w:val="28"/>
        </w:rPr>
      </w:pPr>
    </w:p>
    <w:p w:rsidR="00355806" w:rsidRDefault="00355806" w:rsidP="00355806">
      <w:pPr>
        <w:tabs>
          <w:tab w:val="left" w:pos="3120"/>
        </w:tabs>
        <w:ind w:left="360" w:right="-262"/>
        <w:jc w:val="center"/>
        <w:rPr>
          <w:b/>
          <w:sz w:val="28"/>
          <w:szCs w:val="28"/>
        </w:rPr>
      </w:pPr>
    </w:p>
    <w:p w:rsidR="00355806" w:rsidRDefault="00355806" w:rsidP="00355806">
      <w:pPr>
        <w:tabs>
          <w:tab w:val="left" w:pos="3120"/>
        </w:tabs>
        <w:ind w:left="360" w:right="-262"/>
        <w:jc w:val="center"/>
        <w:rPr>
          <w:b/>
          <w:sz w:val="28"/>
          <w:szCs w:val="28"/>
        </w:rPr>
      </w:pPr>
    </w:p>
    <w:p w:rsidR="00355806" w:rsidRDefault="00355806" w:rsidP="00355806">
      <w:pPr>
        <w:tabs>
          <w:tab w:val="left" w:pos="3120"/>
        </w:tabs>
        <w:ind w:left="360" w:right="-262"/>
        <w:jc w:val="center"/>
        <w:rPr>
          <w:b/>
          <w:sz w:val="28"/>
          <w:szCs w:val="28"/>
        </w:rPr>
      </w:pPr>
    </w:p>
    <w:p w:rsidR="00355806" w:rsidRDefault="00355806" w:rsidP="00355806">
      <w:pPr>
        <w:tabs>
          <w:tab w:val="left" w:pos="3120"/>
        </w:tabs>
        <w:ind w:left="360" w:right="-262"/>
        <w:jc w:val="center"/>
        <w:rPr>
          <w:b/>
          <w:sz w:val="28"/>
          <w:szCs w:val="28"/>
        </w:rPr>
      </w:pPr>
    </w:p>
    <w:p w:rsidR="006D7C49" w:rsidRDefault="006D7C49" w:rsidP="007F733D">
      <w:pPr>
        <w:tabs>
          <w:tab w:val="left" w:pos="480"/>
          <w:tab w:val="left" w:pos="2400"/>
          <w:tab w:val="left" w:pos="8280"/>
        </w:tabs>
        <w:spacing w:line="360" w:lineRule="auto"/>
        <w:ind w:firstLine="482"/>
        <w:jc w:val="both"/>
        <w:rPr>
          <w:b/>
          <w:color w:val="000000"/>
          <w:sz w:val="28"/>
          <w:szCs w:val="28"/>
        </w:rPr>
      </w:pPr>
    </w:p>
    <w:p w:rsidR="006D7C49" w:rsidRDefault="006D7C49" w:rsidP="007F733D">
      <w:pPr>
        <w:tabs>
          <w:tab w:val="left" w:pos="480"/>
          <w:tab w:val="left" w:pos="2400"/>
          <w:tab w:val="left" w:pos="8280"/>
        </w:tabs>
        <w:spacing w:line="360" w:lineRule="auto"/>
        <w:ind w:firstLine="482"/>
        <w:jc w:val="both"/>
        <w:rPr>
          <w:b/>
          <w:color w:val="000000"/>
          <w:sz w:val="28"/>
          <w:szCs w:val="28"/>
        </w:rPr>
      </w:pPr>
    </w:p>
    <w:p w:rsidR="006D7C49" w:rsidRDefault="006D7C49" w:rsidP="007F733D">
      <w:pPr>
        <w:tabs>
          <w:tab w:val="left" w:pos="480"/>
          <w:tab w:val="left" w:pos="2400"/>
          <w:tab w:val="left" w:pos="8280"/>
        </w:tabs>
        <w:spacing w:line="360" w:lineRule="auto"/>
        <w:ind w:firstLine="482"/>
        <w:jc w:val="both"/>
        <w:rPr>
          <w:b/>
          <w:color w:val="000000"/>
          <w:sz w:val="28"/>
          <w:szCs w:val="28"/>
        </w:rPr>
      </w:pPr>
    </w:p>
    <w:p w:rsidR="006D7C49" w:rsidRDefault="006D7C49" w:rsidP="007F733D">
      <w:pPr>
        <w:spacing w:line="360" w:lineRule="auto"/>
        <w:ind w:firstLine="482"/>
        <w:jc w:val="both"/>
        <w:rPr>
          <w:b/>
          <w:color w:val="000000"/>
          <w:sz w:val="28"/>
          <w:szCs w:val="28"/>
        </w:rPr>
      </w:pPr>
    </w:p>
    <w:p w:rsidR="0043497F" w:rsidRDefault="0043497F" w:rsidP="007F733D">
      <w:pPr>
        <w:spacing w:line="360" w:lineRule="auto"/>
        <w:ind w:firstLine="482"/>
        <w:jc w:val="both"/>
        <w:rPr>
          <w:b/>
          <w:color w:val="000000"/>
          <w:sz w:val="28"/>
          <w:szCs w:val="28"/>
        </w:rPr>
      </w:pPr>
    </w:p>
    <w:p w:rsidR="0043497F" w:rsidRDefault="0043497F" w:rsidP="007F733D">
      <w:pPr>
        <w:spacing w:line="360" w:lineRule="auto"/>
        <w:ind w:firstLine="482"/>
        <w:jc w:val="both"/>
        <w:rPr>
          <w:b/>
          <w:color w:val="000000"/>
          <w:sz w:val="28"/>
          <w:szCs w:val="28"/>
        </w:rPr>
      </w:pPr>
    </w:p>
    <w:p w:rsidR="0043497F" w:rsidRDefault="0043497F" w:rsidP="007F733D">
      <w:pPr>
        <w:spacing w:line="360" w:lineRule="auto"/>
        <w:ind w:firstLine="482"/>
        <w:jc w:val="both"/>
        <w:rPr>
          <w:b/>
          <w:color w:val="000000"/>
          <w:sz w:val="28"/>
          <w:szCs w:val="28"/>
        </w:rPr>
      </w:pPr>
    </w:p>
    <w:p w:rsidR="0043497F" w:rsidRDefault="0043497F" w:rsidP="007F733D">
      <w:pPr>
        <w:spacing w:line="360" w:lineRule="auto"/>
        <w:ind w:firstLine="482"/>
        <w:jc w:val="both"/>
        <w:rPr>
          <w:b/>
          <w:color w:val="000000"/>
          <w:sz w:val="28"/>
          <w:szCs w:val="28"/>
        </w:rPr>
      </w:pPr>
    </w:p>
    <w:p w:rsidR="0043497F" w:rsidRDefault="0043497F" w:rsidP="007F733D">
      <w:pPr>
        <w:spacing w:line="360" w:lineRule="auto"/>
        <w:ind w:firstLine="482"/>
        <w:jc w:val="both"/>
        <w:rPr>
          <w:b/>
          <w:color w:val="000000"/>
          <w:sz w:val="28"/>
          <w:szCs w:val="28"/>
        </w:rPr>
      </w:pPr>
    </w:p>
    <w:p w:rsidR="0043497F" w:rsidRDefault="0043497F" w:rsidP="007F733D">
      <w:pPr>
        <w:spacing w:line="360" w:lineRule="auto"/>
        <w:ind w:firstLine="482"/>
        <w:jc w:val="both"/>
        <w:rPr>
          <w:b/>
          <w:color w:val="000000"/>
          <w:sz w:val="28"/>
          <w:szCs w:val="28"/>
        </w:rPr>
      </w:pPr>
    </w:p>
    <w:p w:rsidR="0043497F" w:rsidRDefault="0043497F" w:rsidP="00AE7300">
      <w:pPr>
        <w:spacing w:line="360" w:lineRule="auto"/>
        <w:jc w:val="both"/>
        <w:rPr>
          <w:b/>
          <w:color w:val="000000"/>
          <w:sz w:val="28"/>
          <w:szCs w:val="28"/>
        </w:rPr>
      </w:pPr>
    </w:p>
    <w:p w:rsidR="00AE7300" w:rsidRDefault="00AE7300" w:rsidP="00AE7300">
      <w:pPr>
        <w:spacing w:line="360" w:lineRule="auto"/>
        <w:jc w:val="both"/>
        <w:rPr>
          <w:b/>
          <w:color w:val="000000"/>
          <w:sz w:val="28"/>
          <w:szCs w:val="28"/>
        </w:rPr>
      </w:pPr>
    </w:p>
    <w:p w:rsidR="00091BCC" w:rsidRPr="007F733D" w:rsidRDefault="0043497F" w:rsidP="0043497F">
      <w:pPr>
        <w:spacing w:line="360" w:lineRule="auto"/>
        <w:jc w:val="center"/>
        <w:rPr>
          <w:b/>
          <w:color w:val="000000"/>
          <w:sz w:val="28"/>
          <w:szCs w:val="28"/>
        </w:rPr>
      </w:pPr>
      <w:r>
        <w:rPr>
          <w:b/>
          <w:color w:val="000000"/>
          <w:sz w:val="28"/>
          <w:szCs w:val="28"/>
        </w:rPr>
        <w:t>Заключение</w:t>
      </w:r>
    </w:p>
    <w:p w:rsidR="00091BCC" w:rsidRPr="007F733D" w:rsidRDefault="00091BCC" w:rsidP="00673821">
      <w:pPr>
        <w:tabs>
          <w:tab w:val="left" w:pos="480"/>
          <w:tab w:val="left" w:pos="2400"/>
          <w:tab w:val="left" w:pos="8280"/>
        </w:tabs>
        <w:spacing w:line="360" w:lineRule="auto"/>
        <w:ind w:firstLine="720"/>
        <w:jc w:val="both"/>
        <w:rPr>
          <w:color w:val="000000"/>
          <w:sz w:val="28"/>
          <w:szCs w:val="28"/>
        </w:rPr>
      </w:pPr>
    </w:p>
    <w:p w:rsidR="00091BCC" w:rsidRPr="007F733D" w:rsidRDefault="00091BCC" w:rsidP="00673821">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 xml:space="preserve">Период творчества О. Уайльда – это период развития эстетизма в английской и мировой литературе. </w:t>
      </w:r>
    </w:p>
    <w:p w:rsidR="00091BCC" w:rsidRPr="007F733D" w:rsidRDefault="00091BCC" w:rsidP="00673821">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 xml:space="preserve">Творчество Оскара Уайльда очень многогранно, в нем раскрываются множество философско-эстетических и моральных проблем. </w:t>
      </w:r>
    </w:p>
    <w:p w:rsidR="00091BCC" w:rsidRPr="007F733D" w:rsidRDefault="00091BCC" w:rsidP="00673821">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 xml:space="preserve">Философско-эстетическая проблематика романа «Портрет Дориана Грея» очень многопланова, стоит также сказать, что роман является воплощением эстетических идей писателя. Важное место и в произведении, и во всем творчестве Оскара Уайльда занимает проблема соотношения искусства и действительности. Она реализуется во многих аспектах, основные из которых соотношение формы и содержания, вечности и мгновения прекрасного, искусства, отношения творца и его творения, этическое отношение к искусству, прекрастному. </w:t>
      </w:r>
    </w:p>
    <w:p w:rsidR="00E54E71" w:rsidRPr="007F733D" w:rsidRDefault="00E82A14" w:rsidP="00673821">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Очень близок роман Уайльда неоромантической прозе его современников. Главное, о чем свидетельствует роман, что это художественное произведение с великой литературной, собственно книжной, основой. Главное, какими бы художественными находками других Оскар Уайльд не вдохновлялся, он создал оригинальное, незаурядное произведение, что принадлежит к наиболее значительным находкам искусства п</w:t>
      </w:r>
      <w:r w:rsidR="007F18D6">
        <w:rPr>
          <w:color w:val="000000"/>
          <w:sz w:val="28"/>
          <w:szCs w:val="28"/>
        </w:rPr>
        <w:t>оследней трети  ХХ века</w:t>
      </w:r>
      <w:r w:rsidRPr="007F733D">
        <w:rPr>
          <w:color w:val="000000"/>
          <w:sz w:val="28"/>
          <w:szCs w:val="28"/>
        </w:rPr>
        <w:t>.</w:t>
      </w:r>
    </w:p>
    <w:p w:rsidR="007F18D6" w:rsidRPr="007F733D" w:rsidRDefault="00E54E71" w:rsidP="00673821">
      <w:pPr>
        <w:spacing w:line="360" w:lineRule="auto"/>
        <w:ind w:firstLine="720"/>
        <w:jc w:val="both"/>
        <w:rPr>
          <w:color w:val="000000"/>
          <w:sz w:val="28"/>
          <w:szCs w:val="28"/>
        </w:rPr>
      </w:pPr>
      <w:r w:rsidRPr="007F733D">
        <w:rPr>
          <w:color w:val="000000"/>
          <w:sz w:val="28"/>
          <w:szCs w:val="28"/>
        </w:rPr>
        <w:t>В романе «Портрет Дориана Грея» органически объединены основные эстетические положения теории искусства Оскара Уайльда (предисловие к роману) и их художественная реализация (сам роман).</w:t>
      </w:r>
    </w:p>
    <w:p w:rsidR="007F18D6" w:rsidRPr="007F733D" w:rsidRDefault="00E54E71" w:rsidP="00673821">
      <w:pPr>
        <w:spacing w:line="360" w:lineRule="auto"/>
        <w:ind w:firstLine="720"/>
        <w:jc w:val="both"/>
        <w:rPr>
          <w:color w:val="000000"/>
          <w:sz w:val="28"/>
          <w:szCs w:val="28"/>
        </w:rPr>
      </w:pPr>
      <w:r w:rsidRPr="007F733D">
        <w:rPr>
          <w:color w:val="000000"/>
          <w:sz w:val="28"/>
          <w:szCs w:val="28"/>
        </w:rPr>
        <w:t xml:space="preserve">В предисловии писатель утверждает, что “искусство совершенно бесполезно” и “искусство не отражает жизни”. Уайльд принадлежал, как уже говорилось, к такому художественному направлению, как эстетизм, и использовал романтический творческий метод. В стремлении писателя утвердить мысль о превосходстве искусства над жизнью проявляется романтическая абсолютизация творчества и его независимости. В эстетизме Уайльда положения романтической теории приобретают полемическую заострённость, выражаются в форме парадокса. </w:t>
      </w:r>
    </w:p>
    <w:p w:rsidR="007F18D6" w:rsidRDefault="00E54E71" w:rsidP="00673821">
      <w:pPr>
        <w:spacing w:line="360" w:lineRule="auto"/>
        <w:ind w:firstLine="720"/>
        <w:jc w:val="both"/>
        <w:rPr>
          <w:color w:val="000000"/>
          <w:sz w:val="28"/>
          <w:szCs w:val="28"/>
        </w:rPr>
      </w:pPr>
      <w:r w:rsidRPr="007F733D">
        <w:rPr>
          <w:color w:val="000000"/>
          <w:sz w:val="28"/>
          <w:szCs w:val="28"/>
        </w:rPr>
        <w:t xml:space="preserve">Поскольку искусство выше жизни, оно не может рассматриваться с точки зрения человеческой морали. </w:t>
      </w:r>
    </w:p>
    <w:p w:rsidR="003619A9" w:rsidRDefault="008A4244" w:rsidP="00673821">
      <w:pPr>
        <w:spacing w:line="360" w:lineRule="auto"/>
        <w:ind w:firstLine="720"/>
        <w:jc w:val="both"/>
        <w:rPr>
          <w:color w:val="000000"/>
          <w:sz w:val="28"/>
          <w:szCs w:val="28"/>
        </w:rPr>
      </w:pPr>
      <w:r w:rsidRPr="008A4244">
        <w:rPr>
          <w:color w:val="000000"/>
          <w:sz w:val="28"/>
          <w:szCs w:val="28"/>
        </w:rPr>
        <w:t>Трагическая развязка романа опровергает парадоксы лорда Генри: аморальность и бездушное эстетство оказываются качествами, уродующими человека и доводящими его до гибели.</w:t>
      </w:r>
    </w:p>
    <w:p w:rsidR="00673821" w:rsidRDefault="00673821" w:rsidP="00673821">
      <w:pPr>
        <w:spacing w:line="360" w:lineRule="auto"/>
        <w:ind w:firstLine="720"/>
        <w:jc w:val="both"/>
        <w:rPr>
          <w:color w:val="000000"/>
          <w:sz w:val="28"/>
          <w:szCs w:val="28"/>
        </w:rPr>
      </w:pPr>
      <w:r w:rsidRPr="007F733D">
        <w:rPr>
          <w:color w:val="000000"/>
          <w:sz w:val="28"/>
          <w:szCs w:val="28"/>
        </w:rPr>
        <w:t>В творческом наследии Уайльда это его единственное крупное произведение художественной прозы. Сам автор не дал ему жанрового определения. Его называют романом, однако его мо</w:t>
      </w:r>
      <w:r>
        <w:rPr>
          <w:color w:val="000000"/>
          <w:sz w:val="28"/>
          <w:szCs w:val="28"/>
        </w:rPr>
        <w:t>жно назвать и повестью, и даже «</w:t>
      </w:r>
      <w:r w:rsidRPr="007F733D">
        <w:rPr>
          <w:color w:val="000000"/>
          <w:sz w:val="28"/>
          <w:szCs w:val="28"/>
        </w:rPr>
        <w:t>драмой в прозе</w:t>
      </w:r>
      <w:r>
        <w:rPr>
          <w:color w:val="000000"/>
          <w:sz w:val="28"/>
          <w:szCs w:val="28"/>
        </w:rPr>
        <w:t>»</w:t>
      </w:r>
      <w:r w:rsidRPr="007F733D">
        <w:rPr>
          <w:color w:val="000000"/>
          <w:sz w:val="28"/>
          <w:szCs w:val="28"/>
        </w:rPr>
        <w:t xml:space="preserve">. </w:t>
      </w:r>
      <w:r>
        <w:rPr>
          <w:color w:val="000000"/>
          <w:sz w:val="28"/>
          <w:szCs w:val="28"/>
        </w:rPr>
        <w:t>«Портрет Дориана Грея»</w:t>
      </w:r>
      <w:r w:rsidRPr="007F733D">
        <w:rPr>
          <w:color w:val="000000"/>
          <w:sz w:val="28"/>
          <w:szCs w:val="28"/>
        </w:rPr>
        <w:t xml:space="preserve"> лишен четкой жанровой определенности, потому и возникают уточняющие характеристики: роман-аллегория, роман-символ, роман-миф. Каждому из этих определений в тексте романа можно в той или иной мере подыскать обоснование, в меньшей мере для аллегории: аллегория - прямое иносказание, смысл его однозначен, а </w:t>
      </w:r>
      <w:r>
        <w:rPr>
          <w:color w:val="000000"/>
          <w:sz w:val="28"/>
          <w:szCs w:val="28"/>
        </w:rPr>
        <w:t>«</w:t>
      </w:r>
      <w:r w:rsidRPr="007F733D">
        <w:rPr>
          <w:color w:val="000000"/>
          <w:sz w:val="28"/>
          <w:szCs w:val="28"/>
        </w:rPr>
        <w:t>Портрет Дориана Грея</w:t>
      </w:r>
      <w:r>
        <w:rPr>
          <w:color w:val="000000"/>
          <w:sz w:val="28"/>
          <w:szCs w:val="28"/>
        </w:rPr>
        <w:t>»</w:t>
      </w:r>
      <w:r w:rsidRPr="007F733D">
        <w:rPr>
          <w:color w:val="000000"/>
          <w:sz w:val="28"/>
          <w:szCs w:val="28"/>
        </w:rPr>
        <w:t>, его символика вызывают разное толкование.</w:t>
      </w:r>
    </w:p>
    <w:p w:rsidR="00673821" w:rsidRPr="007F733D" w:rsidRDefault="00673821" w:rsidP="00673821">
      <w:pPr>
        <w:tabs>
          <w:tab w:val="left" w:pos="480"/>
          <w:tab w:val="left" w:pos="2400"/>
          <w:tab w:val="left" w:pos="8280"/>
        </w:tabs>
        <w:spacing w:line="360" w:lineRule="auto"/>
        <w:ind w:firstLine="720"/>
        <w:jc w:val="both"/>
        <w:rPr>
          <w:color w:val="000000"/>
          <w:sz w:val="28"/>
          <w:szCs w:val="28"/>
        </w:rPr>
      </w:pPr>
      <w:r w:rsidRPr="007F733D">
        <w:rPr>
          <w:color w:val="000000"/>
          <w:sz w:val="28"/>
          <w:szCs w:val="28"/>
        </w:rPr>
        <w:t>В истории мировой литературы Уайльд вошел как наиболее яркий представитель феномена в искусстве, известного под названием эстетизм.</w:t>
      </w:r>
    </w:p>
    <w:p w:rsidR="00673821" w:rsidRDefault="00673821" w:rsidP="007F18D6">
      <w:pPr>
        <w:spacing w:line="360" w:lineRule="auto"/>
        <w:ind w:firstLine="709"/>
        <w:jc w:val="both"/>
        <w:rPr>
          <w:color w:val="000000"/>
          <w:sz w:val="28"/>
          <w:szCs w:val="28"/>
        </w:rPr>
      </w:pPr>
    </w:p>
    <w:p w:rsidR="006E06BF" w:rsidRDefault="006E06BF"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Default="00673821" w:rsidP="007F18D6">
      <w:pPr>
        <w:spacing w:line="360" w:lineRule="auto"/>
        <w:ind w:firstLine="709"/>
        <w:jc w:val="both"/>
        <w:rPr>
          <w:color w:val="000000"/>
          <w:sz w:val="28"/>
          <w:szCs w:val="28"/>
        </w:rPr>
      </w:pPr>
    </w:p>
    <w:p w:rsidR="00673821" w:rsidRPr="007F733D" w:rsidRDefault="00673821" w:rsidP="007F18D6">
      <w:pPr>
        <w:spacing w:line="360" w:lineRule="auto"/>
        <w:ind w:firstLine="709"/>
        <w:jc w:val="both"/>
        <w:rPr>
          <w:color w:val="000000"/>
          <w:sz w:val="28"/>
          <w:szCs w:val="28"/>
        </w:rPr>
      </w:pPr>
    </w:p>
    <w:p w:rsidR="007F733D" w:rsidRDefault="007F733D" w:rsidP="007F733D">
      <w:pPr>
        <w:tabs>
          <w:tab w:val="left" w:pos="480"/>
          <w:tab w:val="left" w:pos="2400"/>
          <w:tab w:val="left" w:pos="8280"/>
        </w:tabs>
        <w:spacing w:line="360" w:lineRule="auto"/>
        <w:jc w:val="center"/>
        <w:rPr>
          <w:b/>
          <w:color w:val="000000"/>
          <w:sz w:val="28"/>
          <w:szCs w:val="28"/>
        </w:rPr>
      </w:pPr>
      <w:r>
        <w:rPr>
          <w:b/>
          <w:color w:val="000000"/>
          <w:sz w:val="28"/>
          <w:szCs w:val="28"/>
        </w:rPr>
        <w:t>Список литературы</w:t>
      </w:r>
    </w:p>
    <w:p w:rsidR="00091BCC" w:rsidRPr="007F733D" w:rsidRDefault="00091BCC" w:rsidP="00AE7300">
      <w:pPr>
        <w:tabs>
          <w:tab w:val="left" w:pos="480"/>
          <w:tab w:val="left" w:pos="2400"/>
          <w:tab w:val="left" w:pos="8280"/>
        </w:tabs>
        <w:spacing w:line="360" w:lineRule="auto"/>
        <w:jc w:val="both"/>
        <w:rPr>
          <w:color w:val="000000"/>
          <w:sz w:val="28"/>
          <w:szCs w:val="28"/>
        </w:rPr>
      </w:pPr>
    </w:p>
    <w:p w:rsidR="00091BCC" w:rsidRPr="007F733D" w:rsidRDefault="00673821" w:rsidP="00673821">
      <w:pPr>
        <w:tabs>
          <w:tab w:val="left" w:pos="480"/>
          <w:tab w:val="left" w:pos="1320"/>
          <w:tab w:val="left" w:pos="8280"/>
        </w:tabs>
        <w:spacing w:line="360" w:lineRule="auto"/>
        <w:ind w:firstLine="720"/>
        <w:jc w:val="both"/>
        <w:rPr>
          <w:color w:val="000000"/>
          <w:sz w:val="28"/>
          <w:szCs w:val="28"/>
          <w:lang w:val="uk-UA"/>
        </w:rPr>
      </w:pPr>
      <w:r>
        <w:rPr>
          <w:color w:val="000000"/>
          <w:sz w:val="28"/>
          <w:szCs w:val="28"/>
          <w:lang w:val="uk-UA"/>
        </w:rPr>
        <w:t xml:space="preserve">1. </w:t>
      </w:r>
      <w:r w:rsidR="00091BCC" w:rsidRPr="007F733D">
        <w:rPr>
          <w:color w:val="000000"/>
          <w:sz w:val="28"/>
          <w:szCs w:val="28"/>
          <w:lang w:val="uk-UA"/>
        </w:rPr>
        <w:t xml:space="preserve">Кривина Т. М. Что знал о красоте Оскар Уайльд </w:t>
      </w:r>
      <w:r w:rsidR="00091BCC" w:rsidRPr="007F733D">
        <w:rPr>
          <w:color w:val="000000"/>
          <w:sz w:val="28"/>
          <w:szCs w:val="28"/>
        </w:rPr>
        <w:t xml:space="preserve">// </w:t>
      </w:r>
      <w:r w:rsidR="00091BCC" w:rsidRPr="007F733D">
        <w:rPr>
          <w:color w:val="000000"/>
          <w:sz w:val="28"/>
          <w:szCs w:val="28"/>
          <w:lang w:val="uk-UA"/>
        </w:rPr>
        <w:t>Зар. лит. – 2006. – №7. С. 13 –14.</w:t>
      </w:r>
    </w:p>
    <w:p w:rsidR="00091BCC" w:rsidRDefault="00673821" w:rsidP="00673821">
      <w:pPr>
        <w:tabs>
          <w:tab w:val="left" w:pos="480"/>
          <w:tab w:val="left" w:pos="1320"/>
          <w:tab w:val="left" w:pos="8280"/>
        </w:tabs>
        <w:spacing w:line="360" w:lineRule="auto"/>
        <w:ind w:firstLine="720"/>
        <w:jc w:val="both"/>
        <w:rPr>
          <w:color w:val="000000"/>
          <w:sz w:val="28"/>
          <w:szCs w:val="28"/>
          <w:lang w:val="uk-UA"/>
        </w:rPr>
      </w:pPr>
      <w:r>
        <w:rPr>
          <w:color w:val="000000"/>
          <w:sz w:val="28"/>
          <w:szCs w:val="28"/>
          <w:lang w:val="uk-UA"/>
        </w:rPr>
        <w:t xml:space="preserve">2. </w:t>
      </w:r>
      <w:r w:rsidR="00091BCC" w:rsidRPr="007F733D">
        <w:rPr>
          <w:color w:val="000000"/>
          <w:sz w:val="28"/>
          <w:szCs w:val="28"/>
        </w:rPr>
        <w:t>Немировский А. Л. Кумир отверженных // Натали.</w:t>
      </w:r>
      <w:r w:rsidR="00091BCC" w:rsidRPr="007F733D">
        <w:rPr>
          <w:color w:val="000000"/>
          <w:sz w:val="28"/>
          <w:szCs w:val="28"/>
          <w:lang w:val="uk-UA"/>
        </w:rPr>
        <w:t xml:space="preserve"> – 2006. – №11. С. 108 – 117.</w:t>
      </w:r>
    </w:p>
    <w:p w:rsidR="00673821" w:rsidRPr="007F733D" w:rsidRDefault="00673821" w:rsidP="00673821">
      <w:pPr>
        <w:tabs>
          <w:tab w:val="left" w:pos="480"/>
          <w:tab w:val="left" w:pos="1320"/>
          <w:tab w:val="left" w:pos="8280"/>
        </w:tabs>
        <w:spacing w:line="360" w:lineRule="auto"/>
        <w:ind w:firstLine="720"/>
        <w:jc w:val="both"/>
        <w:rPr>
          <w:color w:val="000000"/>
          <w:sz w:val="28"/>
          <w:szCs w:val="28"/>
          <w:lang w:val="uk-UA"/>
        </w:rPr>
      </w:pPr>
      <w:r>
        <w:rPr>
          <w:color w:val="000000"/>
          <w:sz w:val="28"/>
          <w:szCs w:val="28"/>
        </w:rPr>
        <w:t xml:space="preserve">3. </w:t>
      </w:r>
      <w:r w:rsidRPr="007F733D">
        <w:rPr>
          <w:color w:val="000000"/>
          <w:sz w:val="28"/>
          <w:szCs w:val="28"/>
        </w:rPr>
        <w:t xml:space="preserve">Нефедов В. П. История зарубежной критики и литературоведения. М.: Высшая школа, </w:t>
      </w:r>
      <w:r>
        <w:rPr>
          <w:color w:val="000000"/>
          <w:sz w:val="28"/>
          <w:szCs w:val="28"/>
        </w:rPr>
        <w:t>200</w:t>
      </w:r>
      <w:r w:rsidRPr="007F733D">
        <w:rPr>
          <w:color w:val="000000"/>
          <w:sz w:val="28"/>
          <w:szCs w:val="28"/>
        </w:rPr>
        <w:t>8. 272 с.</w:t>
      </w:r>
    </w:p>
    <w:p w:rsidR="007F733D" w:rsidRDefault="00673821" w:rsidP="00673821">
      <w:pPr>
        <w:tabs>
          <w:tab w:val="left" w:pos="480"/>
          <w:tab w:val="left" w:pos="1320"/>
          <w:tab w:val="left" w:pos="8280"/>
        </w:tabs>
        <w:spacing w:line="360" w:lineRule="auto"/>
        <w:ind w:firstLine="720"/>
        <w:jc w:val="both"/>
        <w:rPr>
          <w:color w:val="000000"/>
          <w:sz w:val="28"/>
          <w:szCs w:val="28"/>
          <w:lang w:val="uk-UA"/>
        </w:rPr>
      </w:pPr>
      <w:r>
        <w:rPr>
          <w:color w:val="000000"/>
          <w:sz w:val="28"/>
          <w:szCs w:val="28"/>
          <w:lang w:val="uk-UA"/>
        </w:rPr>
        <w:t xml:space="preserve">4. </w:t>
      </w:r>
      <w:r w:rsidR="00091BCC" w:rsidRPr="007F733D">
        <w:rPr>
          <w:color w:val="000000"/>
          <w:sz w:val="28"/>
          <w:szCs w:val="28"/>
          <w:lang w:val="uk-UA"/>
        </w:rPr>
        <w:t xml:space="preserve">Оскар Уайльд. Избранное: Пер. с англ. </w:t>
      </w:r>
      <w:r w:rsidR="00091BCC" w:rsidRPr="007F733D">
        <w:rPr>
          <w:color w:val="000000"/>
          <w:sz w:val="28"/>
          <w:szCs w:val="28"/>
        </w:rPr>
        <w:t xml:space="preserve">/ Сост. и вступ. ст. С. Бэлза; прим. А. Зверева; </w:t>
      </w:r>
      <w:r w:rsidR="00091BCC" w:rsidRPr="007F733D">
        <w:rPr>
          <w:color w:val="000000"/>
          <w:sz w:val="28"/>
          <w:szCs w:val="28"/>
          <w:lang w:val="uk-UA"/>
        </w:rPr>
        <w:t>– М.: Правда, – 1989. – 736с.</w:t>
      </w:r>
    </w:p>
    <w:p w:rsidR="003619A9" w:rsidRPr="00DF1FB0" w:rsidRDefault="00673821" w:rsidP="00673821">
      <w:pPr>
        <w:tabs>
          <w:tab w:val="left" w:pos="480"/>
          <w:tab w:val="left" w:pos="1320"/>
          <w:tab w:val="left" w:pos="8280"/>
        </w:tabs>
        <w:spacing w:line="360" w:lineRule="auto"/>
        <w:ind w:firstLine="720"/>
        <w:jc w:val="both"/>
        <w:rPr>
          <w:color w:val="000000"/>
          <w:sz w:val="28"/>
          <w:szCs w:val="28"/>
          <w:lang w:val="uk-UA"/>
        </w:rPr>
      </w:pPr>
      <w:r>
        <w:rPr>
          <w:color w:val="000000"/>
          <w:sz w:val="28"/>
          <w:szCs w:val="28"/>
        </w:rPr>
        <w:t xml:space="preserve">5. </w:t>
      </w:r>
      <w:r w:rsidR="00091BCC" w:rsidRPr="007F733D">
        <w:rPr>
          <w:color w:val="000000"/>
          <w:sz w:val="28"/>
          <w:szCs w:val="28"/>
        </w:rPr>
        <w:t>Оскар Уайльд. Портрет Дориана Грея; Тюремная исповедь: Пер. с англ.</w:t>
      </w:r>
      <w:r w:rsidR="00091BCC" w:rsidRPr="007F733D">
        <w:rPr>
          <w:color w:val="000000"/>
          <w:sz w:val="28"/>
          <w:szCs w:val="28"/>
          <w:lang w:val="uk-UA"/>
        </w:rPr>
        <w:t xml:space="preserve"> – К.: Книгоиздательский центр «Посредник», – 1998. – 266с.</w:t>
      </w:r>
    </w:p>
    <w:p w:rsidR="00DF1FB0" w:rsidRDefault="00673821" w:rsidP="00673821">
      <w:pPr>
        <w:spacing w:line="360" w:lineRule="auto"/>
        <w:ind w:right="-6" w:firstLine="720"/>
        <w:jc w:val="both"/>
        <w:rPr>
          <w:sz w:val="28"/>
          <w:szCs w:val="28"/>
        </w:rPr>
      </w:pPr>
      <w:r>
        <w:rPr>
          <w:sz w:val="28"/>
          <w:szCs w:val="28"/>
        </w:rPr>
        <w:t xml:space="preserve">6. </w:t>
      </w:r>
      <w:r w:rsidR="00DF1FB0" w:rsidRPr="00525B9A">
        <w:rPr>
          <w:sz w:val="28"/>
          <w:szCs w:val="28"/>
        </w:rPr>
        <w:t>Уайльд О. Портрет Дориана Грея/ Библиотека вс</w:t>
      </w:r>
      <w:r w:rsidR="00DF1FB0">
        <w:rPr>
          <w:sz w:val="28"/>
          <w:szCs w:val="28"/>
        </w:rPr>
        <w:t>емирной литературы, т. 118. – М.,</w:t>
      </w:r>
      <w:r w:rsidR="00DF1FB0" w:rsidRPr="00525B9A">
        <w:rPr>
          <w:sz w:val="28"/>
          <w:szCs w:val="28"/>
        </w:rPr>
        <w:t xml:space="preserve"> 1976.</w:t>
      </w:r>
    </w:p>
    <w:p w:rsidR="00673821" w:rsidRPr="00673821" w:rsidRDefault="00673821" w:rsidP="00673821">
      <w:pPr>
        <w:spacing w:line="360" w:lineRule="auto"/>
        <w:ind w:right="-6" w:firstLine="720"/>
        <w:jc w:val="both"/>
        <w:rPr>
          <w:sz w:val="28"/>
          <w:szCs w:val="28"/>
        </w:rPr>
      </w:pPr>
      <w:r>
        <w:rPr>
          <w:sz w:val="28"/>
          <w:szCs w:val="28"/>
        </w:rPr>
        <w:t xml:space="preserve">7. </w:t>
      </w:r>
      <w:r w:rsidRPr="00673821">
        <w:rPr>
          <w:sz w:val="28"/>
          <w:szCs w:val="28"/>
        </w:rPr>
        <w:t xml:space="preserve">Соколянский М. Г. Оскар Уайльд: Очерк творчества.— Киев; Одесса: Лыбидь, </w:t>
      </w:r>
      <w:r>
        <w:rPr>
          <w:sz w:val="28"/>
          <w:szCs w:val="28"/>
        </w:rPr>
        <w:t>2006</w:t>
      </w:r>
      <w:r w:rsidRPr="00673821">
        <w:rPr>
          <w:sz w:val="28"/>
          <w:szCs w:val="28"/>
        </w:rPr>
        <w:t>.— 199 с.;</w:t>
      </w:r>
    </w:p>
    <w:p w:rsidR="00673821" w:rsidRDefault="00673821" w:rsidP="00673821">
      <w:pPr>
        <w:spacing w:line="360" w:lineRule="auto"/>
        <w:ind w:right="-6" w:firstLine="720"/>
        <w:jc w:val="both"/>
        <w:rPr>
          <w:sz w:val="28"/>
          <w:szCs w:val="28"/>
        </w:rPr>
      </w:pPr>
      <w:r>
        <w:rPr>
          <w:sz w:val="28"/>
          <w:szCs w:val="28"/>
        </w:rPr>
        <w:t xml:space="preserve">8. </w:t>
      </w:r>
      <w:r w:rsidRPr="00673821">
        <w:rPr>
          <w:sz w:val="28"/>
          <w:szCs w:val="28"/>
        </w:rPr>
        <w:t>Урнов М.В. Оскар Уайльд.— В кн.: Урнов М. В. На руб</w:t>
      </w:r>
      <w:r>
        <w:rPr>
          <w:sz w:val="28"/>
          <w:szCs w:val="28"/>
        </w:rPr>
        <w:t>еже веков, М., 2004, с. 149—171.</w:t>
      </w:r>
      <w:r w:rsidRPr="00673821">
        <w:rPr>
          <w:sz w:val="28"/>
          <w:szCs w:val="28"/>
        </w:rPr>
        <w:t xml:space="preserve"> </w:t>
      </w:r>
    </w:p>
    <w:p w:rsidR="00673821" w:rsidRPr="00673821" w:rsidRDefault="00673821" w:rsidP="00673821">
      <w:pPr>
        <w:spacing w:line="360" w:lineRule="auto"/>
        <w:ind w:right="-6" w:firstLine="720"/>
        <w:jc w:val="both"/>
        <w:rPr>
          <w:sz w:val="28"/>
          <w:szCs w:val="28"/>
        </w:rPr>
      </w:pPr>
      <w:r>
        <w:rPr>
          <w:sz w:val="28"/>
          <w:szCs w:val="28"/>
        </w:rPr>
        <w:t xml:space="preserve">9. </w:t>
      </w:r>
      <w:r w:rsidRPr="00673821">
        <w:rPr>
          <w:sz w:val="28"/>
          <w:szCs w:val="28"/>
        </w:rPr>
        <w:t xml:space="preserve">Чуковский К. И. Оскар Уайльд.— В кн.: Чуковский К. И. Люди и книги, М., </w:t>
      </w:r>
      <w:r>
        <w:rPr>
          <w:sz w:val="28"/>
          <w:szCs w:val="28"/>
        </w:rPr>
        <w:t>2008</w:t>
      </w:r>
      <w:r w:rsidRPr="00673821">
        <w:rPr>
          <w:sz w:val="28"/>
          <w:szCs w:val="28"/>
        </w:rPr>
        <w:t xml:space="preserve">, с. 625—669. </w:t>
      </w:r>
    </w:p>
    <w:p w:rsidR="00DF1FB0" w:rsidRPr="00673821" w:rsidRDefault="00673821" w:rsidP="00673821">
      <w:pPr>
        <w:spacing w:line="360" w:lineRule="auto"/>
        <w:ind w:right="-6" w:firstLine="720"/>
        <w:jc w:val="both"/>
        <w:rPr>
          <w:sz w:val="28"/>
          <w:szCs w:val="28"/>
          <w:lang w:val="en-US"/>
        </w:rPr>
      </w:pPr>
      <w:r>
        <w:rPr>
          <w:sz w:val="28"/>
          <w:szCs w:val="28"/>
        </w:rPr>
        <w:t xml:space="preserve">10. </w:t>
      </w:r>
      <w:hyperlink r:id="rId7" w:history="1">
        <w:r w:rsidR="00DF1FB0" w:rsidRPr="00673821">
          <w:rPr>
            <w:rStyle w:val="a7"/>
            <w:sz w:val="28"/>
            <w:szCs w:val="28"/>
            <w:lang w:val="en-US"/>
          </w:rPr>
          <w:t>http://www.peoples.ru/art/literature/wilde_oskar/</w:t>
        </w:r>
      </w:hyperlink>
    </w:p>
    <w:p w:rsidR="00DF1FB0" w:rsidRPr="00673821" w:rsidRDefault="00DF1FB0" w:rsidP="00673821">
      <w:pPr>
        <w:spacing w:line="360" w:lineRule="auto"/>
        <w:ind w:right="-6" w:firstLine="720"/>
        <w:jc w:val="both"/>
        <w:rPr>
          <w:sz w:val="28"/>
          <w:szCs w:val="28"/>
          <w:lang w:val="en-US"/>
        </w:rPr>
      </w:pPr>
    </w:p>
    <w:p w:rsidR="00DF1FB0" w:rsidRPr="007F733D" w:rsidRDefault="00DF1FB0" w:rsidP="00673821">
      <w:pPr>
        <w:tabs>
          <w:tab w:val="left" w:pos="480"/>
          <w:tab w:val="left" w:pos="1320"/>
          <w:tab w:val="left" w:pos="8280"/>
        </w:tabs>
        <w:spacing w:line="360" w:lineRule="auto"/>
        <w:ind w:firstLine="720"/>
        <w:jc w:val="both"/>
        <w:rPr>
          <w:color w:val="000000"/>
          <w:sz w:val="28"/>
          <w:szCs w:val="28"/>
          <w:lang w:val="uk-UA"/>
        </w:rPr>
      </w:pPr>
      <w:bookmarkStart w:id="0" w:name="_GoBack"/>
      <w:bookmarkEnd w:id="0"/>
    </w:p>
    <w:sectPr w:rsidR="00DF1FB0" w:rsidRPr="007F733D" w:rsidSect="007F733D">
      <w:headerReference w:type="even" r:id="rId8"/>
      <w:head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9BE" w:rsidRDefault="000B09BE">
      <w:r>
        <w:separator/>
      </w:r>
    </w:p>
  </w:endnote>
  <w:endnote w:type="continuationSeparator" w:id="0">
    <w:p w:rsidR="000B09BE" w:rsidRDefault="000B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9BE" w:rsidRDefault="000B09BE">
      <w:r>
        <w:separator/>
      </w:r>
    </w:p>
  </w:footnote>
  <w:footnote w:type="continuationSeparator" w:id="0">
    <w:p w:rsidR="000B09BE" w:rsidRDefault="000B0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B7" w:rsidRDefault="000D12B7" w:rsidP="002F062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D12B7" w:rsidRDefault="000D12B7" w:rsidP="007F733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B7" w:rsidRDefault="000D12B7" w:rsidP="002F062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D4200">
      <w:rPr>
        <w:rStyle w:val="a6"/>
        <w:noProof/>
      </w:rPr>
      <w:t>3</w:t>
    </w:r>
    <w:r>
      <w:rPr>
        <w:rStyle w:val="a6"/>
      </w:rPr>
      <w:fldChar w:fldCharType="end"/>
    </w:r>
  </w:p>
  <w:p w:rsidR="000D12B7" w:rsidRDefault="000D12B7" w:rsidP="007F733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CE9"/>
    <w:multiLevelType w:val="hybridMultilevel"/>
    <w:tmpl w:val="02A82A18"/>
    <w:lvl w:ilvl="0" w:tplc="2514C668">
      <w:start w:val="1"/>
      <w:numFmt w:val="decimal"/>
      <w:lvlText w:val="%1."/>
      <w:lvlJc w:val="left"/>
      <w:pPr>
        <w:tabs>
          <w:tab w:val="num" w:pos="1005"/>
        </w:tabs>
        <w:ind w:left="1005" w:hanging="64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B665781"/>
    <w:multiLevelType w:val="hybridMultilevel"/>
    <w:tmpl w:val="5980D9D6"/>
    <w:lvl w:ilvl="0" w:tplc="EDA8FB68">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80"/>
        </w:tabs>
        <w:ind w:left="180" w:hanging="360"/>
      </w:pPr>
    </w:lvl>
    <w:lvl w:ilvl="2" w:tplc="0419001B">
      <w:start w:val="1"/>
      <w:numFmt w:val="lowerRoman"/>
      <w:lvlText w:val="%3."/>
      <w:lvlJc w:val="right"/>
      <w:pPr>
        <w:tabs>
          <w:tab w:val="num" w:pos="900"/>
        </w:tabs>
        <w:ind w:left="900" w:hanging="180"/>
      </w:pPr>
    </w:lvl>
    <w:lvl w:ilvl="3" w:tplc="0419000F">
      <w:start w:val="1"/>
      <w:numFmt w:val="decimal"/>
      <w:lvlText w:val="%4."/>
      <w:lvlJc w:val="left"/>
      <w:pPr>
        <w:tabs>
          <w:tab w:val="num" w:pos="1620"/>
        </w:tabs>
        <w:ind w:left="1620" w:hanging="360"/>
      </w:pPr>
    </w:lvl>
    <w:lvl w:ilvl="4" w:tplc="04190019">
      <w:start w:val="1"/>
      <w:numFmt w:val="lowerLetter"/>
      <w:lvlText w:val="%5."/>
      <w:lvlJc w:val="left"/>
      <w:pPr>
        <w:tabs>
          <w:tab w:val="num" w:pos="2340"/>
        </w:tabs>
        <w:ind w:left="2340" w:hanging="360"/>
      </w:pPr>
    </w:lvl>
    <w:lvl w:ilvl="5" w:tplc="0419001B">
      <w:start w:val="1"/>
      <w:numFmt w:val="lowerRoman"/>
      <w:lvlText w:val="%6."/>
      <w:lvlJc w:val="right"/>
      <w:pPr>
        <w:tabs>
          <w:tab w:val="num" w:pos="3060"/>
        </w:tabs>
        <w:ind w:left="3060" w:hanging="180"/>
      </w:pPr>
    </w:lvl>
    <w:lvl w:ilvl="6" w:tplc="0419000F">
      <w:start w:val="1"/>
      <w:numFmt w:val="decimal"/>
      <w:lvlText w:val="%7."/>
      <w:lvlJc w:val="left"/>
      <w:pPr>
        <w:tabs>
          <w:tab w:val="num" w:pos="3780"/>
        </w:tabs>
        <w:ind w:left="3780" w:hanging="360"/>
      </w:pPr>
    </w:lvl>
    <w:lvl w:ilvl="7" w:tplc="04190019">
      <w:start w:val="1"/>
      <w:numFmt w:val="lowerLetter"/>
      <w:lvlText w:val="%8."/>
      <w:lvlJc w:val="left"/>
      <w:pPr>
        <w:tabs>
          <w:tab w:val="num" w:pos="4500"/>
        </w:tabs>
        <w:ind w:left="4500" w:hanging="360"/>
      </w:pPr>
    </w:lvl>
    <w:lvl w:ilvl="8" w:tplc="0419001B">
      <w:start w:val="1"/>
      <w:numFmt w:val="lowerRoman"/>
      <w:lvlText w:val="%9."/>
      <w:lvlJc w:val="right"/>
      <w:pPr>
        <w:tabs>
          <w:tab w:val="num" w:pos="5220"/>
        </w:tabs>
        <w:ind w:left="5220" w:hanging="180"/>
      </w:pPr>
    </w:lvl>
  </w:abstractNum>
  <w:abstractNum w:abstractNumId="2">
    <w:nsid w:val="3AE473CF"/>
    <w:multiLevelType w:val="hybridMultilevel"/>
    <w:tmpl w:val="CAB06CF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6877441"/>
    <w:multiLevelType w:val="hybridMultilevel"/>
    <w:tmpl w:val="7EA617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F70"/>
    <w:rsid w:val="000071D1"/>
    <w:rsid w:val="00072D2F"/>
    <w:rsid w:val="00091BCC"/>
    <w:rsid w:val="000B09BE"/>
    <w:rsid w:val="000D12B7"/>
    <w:rsid w:val="002A556D"/>
    <w:rsid w:val="002F0626"/>
    <w:rsid w:val="00355806"/>
    <w:rsid w:val="003619A9"/>
    <w:rsid w:val="003D4200"/>
    <w:rsid w:val="0043497F"/>
    <w:rsid w:val="00457F94"/>
    <w:rsid w:val="00474D4F"/>
    <w:rsid w:val="004D518D"/>
    <w:rsid w:val="005813ED"/>
    <w:rsid w:val="005A6863"/>
    <w:rsid w:val="00673821"/>
    <w:rsid w:val="00680996"/>
    <w:rsid w:val="006D0247"/>
    <w:rsid w:val="006D7C49"/>
    <w:rsid w:val="006E06BF"/>
    <w:rsid w:val="00783521"/>
    <w:rsid w:val="007F18D6"/>
    <w:rsid w:val="007F733D"/>
    <w:rsid w:val="00866598"/>
    <w:rsid w:val="008A4244"/>
    <w:rsid w:val="00AE7300"/>
    <w:rsid w:val="00BB0B37"/>
    <w:rsid w:val="00BF4450"/>
    <w:rsid w:val="00CD645C"/>
    <w:rsid w:val="00DF1FB0"/>
    <w:rsid w:val="00E54E71"/>
    <w:rsid w:val="00E82A14"/>
    <w:rsid w:val="00F6690A"/>
    <w:rsid w:val="00F71110"/>
    <w:rsid w:val="00FA2F8B"/>
    <w:rsid w:val="00FD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216B82-D42E-4E15-ADFC-8C8108F2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4E7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3619A9"/>
    <w:pPr>
      <w:autoSpaceDE w:val="0"/>
      <w:autoSpaceDN w:val="0"/>
    </w:pPr>
    <w:rPr>
      <w:sz w:val="28"/>
      <w:szCs w:val="28"/>
    </w:rPr>
  </w:style>
  <w:style w:type="paragraph" w:styleId="a5">
    <w:name w:val="header"/>
    <w:basedOn w:val="a"/>
    <w:rsid w:val="007F733D"/>
    <w:pPr>
      <w:tabs>
        <w:tab w:val="center" w:pos="4677"/>
        <w:tab w:val="right" w:pos="9355"/>
      </w:tabs>
    </w:pPr>
  </w:style>
  <w:style w:type="character" w:styleId="a6">
    <w:name w:val="page number"/>
    <w:basedOn w:val="a0"/>
    <w:rsid w:val="007F733D"/>
  </w:style>
  <w:style w:type="character" w:styleId="a7">
    <w:name w:val="Hyperlink"/>
    <w:basedOn w:val="a0"/>
    <w:rsid w:val="00DF1FB0"/>
    <w:rPr>
      <w:color w:val="0000FF"/>
      <w:u w:val="single"/>
    </w:rPr>
  </w:style>
  <w:style w:type="character" w:styleId="a8">
    <w:name w:val="FollowedHyperlink"/>
    <w:basedOn w:val="a0"/>
    <w:rsid w:val="006738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oples.ru/art/literature/wilde_osk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3815</Words>
  <Characters>21749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Контр История мировой литературы Тема 17 Женя</vt:lpstr>
    </vt:vector>
  </TitlesOfParts>
  <Company>Dnsoft</Company>
  <LinksUpToDate>false</LinksUpToDate>
  <CharactersWithSpaces>25513</CharactersWithSpaces>
  <SharedDoc>false</SharedDoc>
  <HLinks>
    <vt:vector size="6" baseType="variant">
      <vt:variant>
        <vt:i4>6160493</vt:i4>
      </vt:variant>
      <vt:variant>
        <vt:i4>0</vt:i4>
      </vt:variant>
      <vt:variant>
        <vt:i4>0</vt:i4>
      </vt:variant>
      <vt:variant>
        <vt:i4>5</vt:i4>
      </vt:variant>
      <vt:variant>
        <vt:lpwstr>http://www.peoples.ru/art/literature/wilde_oskar/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 История мировой литературы Тема 17 Женя</dc:title>
  <dc:subject/>
  <dc:creator>-</dc:creator>
  <cp:keywords/>
  <dc:description/>
  <cp:lastModifiedBy>admin</cp:lastModifiedBy>
  <cp:revision>2</cp:revision>
  <dcterms:created xsi:type="dcterms:W3CDTF">2014-04-24T08:48:00Z</dcterms:created>
  <dcterms:modified xsi:type="dcterms:W3CDTF">2014-04-24T08:48:00Z</dcterms:modified>
</cp:coreProperties>
</file>