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EE" w:rsidRDefault="00230AEE" w:rsidP="00230AEE">
      <w:pPr>
        <w:jc w:val="center"/>
        <w:rPr>
          <w:lang w:val="uk-UA"/>
        </w:rPr>
      </w:pPr>
    </w:p>
    <w:p w:rsidR="00230AEE" w:rsidRDefault="00230AEE" w:rsidP="00230AEE">
      <w:pPr>
        <w:jc w:val="center"/>
        <w:rPr>
          <w:lang w:val="uk-UA"/>
        </w:rPr>
      </w:pPr>
    </w:p>
    <w:p w:rsidR="00230AEE" w:rsidRDefault="00230AEE" w:rsidP="00230AEE">
      <w:pPr>
        <w:jc w:val="center"/>
        <w:rPr>
          <w:lang w:val="uk-UA"/>
        </w:rPr>
      </w:pPr>
    </w:p>
    <w:p w:rsidR="00230AEE" w:rsidRDefault="00230AEE" w:rsidP="00230AEE">
      <w:pPr>
        <w:jc w:val="center"/>
        <w:rPr>
          <w:lang w:val="uk-UA"/>
        </w:rPr>
      </w:pPr>
    </w:p>
    <w:p w:rsidR="00230AEE" w:rsidRPr="00396B50" w:rsidRDefault="00230AEE" w:rsidP="00230AEE">
      <w:pPr>
        <w:jc w:val="center"/>
        <w:rPr>
          <w:sz w:val="32"/>
          <w:szCs w:val="32"/>
          <w:lang w:val="uk-UA"/>
        </w:rPr>
      </w:pPr>
    </w:p>
    <w:p w:rsidR="00230AEE" w:rsidRPr="00396B50" w:rsidRDefault="00230AEE" w:rsidP="00230AEE">
      <w:pPr>
        <w:jc w:val="center"/>
        <w:rPr>
          <w:sz w:val="32"/>
          <w:szCs w:val="32"/>
          <w:lang w:val="uk-UA"/>
        </w:rPr>
      </w:pPr>
      <w:r w:rsidRPr="00396B50">
        <w:rPr>
          <w:sz w:val="32"/>
          <w:szCs w:val="32"/>
          <w:lang w:val="uk-UA"/>
        </w:rPr>
        <w:t>РЕФЕРАТ</w:t>
      </w:r>
    </w:p>
    <w:p w:rsidR="00230AEE" w:rsidRPr="00396B50" w:rsidRDefault="00230AEE" w:rsidP="00230AEE">
      <w:pPr>
        <w:jc w:val="center"/>
        <w:rPr>
          <w:sz w:val="32"/>
          <w:szCs w:val="32"/>
          <w:lang w:val="uk-UA"/>
        </w:rPr>
      </w:pPr>
    </w:p>
    <w:p w:rsidR="00230AEE" w:rsidRPr="00396B50" w:rsidRDefault="00230AEE" w:rsidP="00230AEE">
      <w:pPr>
        <w:jc w:val="center"/>
        <w:rPr>
          <w:sz w:val="32"/>
          <w:szCs w:val="32"/>
          <w:lang w:val="uk-UA"/>
        </w:rPr>
      </w:pPr>
    </w:p>
    <w:p w:rsidR="00230AEE" w:rsidRDefault="00230AEE" w:rsidP="00230AEE">
      <w:pPr>
        <w:jc w:val="center"/>
        <w:rPr>
          <w:lang w:val="uk-UA"/>
        </w:rPr>
      </w:pPr>
    </w:p>
    <w:p w:rsidR="00230AEE" w:rsidRDefault="00230AEE" w:rsidP="00230AEE">
      <w:pPr>
        <w:jc w:val="center"/>
        <w:rPr>
          <w:lang w:val="uk-UA"/>
        </w:rPr>
      </w:pPr>
    </w:p>
    <w:p w:rsidR="00230AEE" w:rsidRDefault="00230AEE" w:rsidP="00230AEE">
      <w:pPr>
        <w:jc w:val="center"/>
        <w:rPr>
          <w:lang w:val="uk-UA"/>
        </w:rPr>
      </w:pPr>
    </w:p>
    <w:p w:rsidR="00230AEE" w:rsidRDefault="00230AEE" w:rsidP="00230AEE">
      <w:pPr>
        <w:jc w:val="center"/>
        <w:rPr>
          <w:lang w:val="uk-UA"/>
        </w:rPr>
      </w:pPr>
    </w:p>
    <w:p w:rsidR="00230AEE" w:rsidRDefault="00230AEE" w:rsidP="00230AEE">
      <w:pPr>
        <w:jc w:val="center"/>
        <w:rPr>
          <w:lang w:val="uk-UA"/>
        </w:rPr>
      </w:pPr>
    </w:p>
    <w:p w:rsidR="00230AEE" w:rsidRDefault="00230AEE" w:rsidP="00230AEE">
      <w:pPr>
        <w:jc w:val="center"/>
        <w:rPr>
          <w:lang w:val="uk-UA"/>
        </w:rPr>
      </w:pPr>
    </w:p>
    <w:p w:rsidR="00230AEE" w:rsidRDefault="00230AEE" w:rsidP="00230AEE">
      <w:pPr>
        <w:jc w:val="center"/>
        <w:rPr>
          <w:lang w:val="uk-UA"/>
        </w:rPr>
      </w:pPr>
    </w:p>
    <w:p w:rsidR="00230AEE" w:rsidRPr="00396B50" w:rsidRDefault="00230AEE" w:rsidP="00230AEE">
      <w:pPr>
        <w:jc w:val="center"/>
        <w:rPr>
          <w:sz w:val="28"/>
          <w:szCs w:val="28"/>
          <w:lang w:val="uk-UA"/>
        </w:rPr>
      </w:pPr>
      <w:r w:rsidRPr="00396B50">
        <w:rPr>
          <w:sz w:val="28"/>
          <w:szCs w:val="28"/>
          <w:lang w:val="uk-UA"/>
        </w:rPr>
        <w:t>На тему: «</w:t>
      </w:r>
      <w:r w:rsidRPr="00396B50">
        <w:rPr>
          <w:i/>
          <w:sz w:val="28"/>
          <w:szCs w:val="28"/>
          <w:lang w:val="uk-UA"/>
        </w:rPr>
        <w:t>Чому я обрав спеціальність міжнародна економіка</w:t>
      </w:r>
      <w:r w:rsidRPr="00396B50">
        <w:rPr>
          <w:sz w:val="28"/>
          <w:szCs w:val="28"/>
          <w:lang w:val="uk-UA"/>
        </w:rPr>
        <w:t xml:space="preserve">?» </w:t>
      </w:r>
    </w:p>
    <w:p w:rsidR="00230AEE" w:rsidRPr="00396B50" w:rsidRDefault="00230AEE" w:rsidP="00230AEE">
      <w:pPr>
        <w:jc w:val="center"/>
        <w:rPr>
          <w:sz w:val="28"/>
          <w:szCs w:val="28"/>
          <w:lang w:val="uk-UA"/>
        </w:rPr>
      </w:pPr>
    </w:p>
    <w:p w:rsidR="00230AEE" w:rsidRDefault="00230AEE" w:rsidP="00230AEE">
      <w:pPr>
        <w:jc w:val="center"/>
        <w:rPr>
          <w:lang w:val="uk-UA"/>
        </w:rPr>
      </w:pPr>
    </w:p>
    <w:p w:rsidR="00230AEE" w:rsidRDefault="00230AEE" w:rsidP="00230AEE">
      <w:pPr>
        <w:jc w:val="center"/>
        <w:rPr>
          <w:lang w:val="uk-UA"/>
        </w:rPr>
      </w:pPr>
    </w:p>
    <w:p w:rsidR="00230AEE" w:rsidRDefault="00230AEE" w:rsidP="00230AEE">
      <w:pPr>
        <w:jc w:val="center"/>
        <w:rPr>
          <w:lang w:val="uk-UA"/>
        </w:rPr>
      </w:pPr>
    </w:p>
    <w:p w:rsidR="00230AEE" w:rsidRDefault="00230AEE" w:rsidP="00230AEE">
      <w:pPr>
        <w:jc w:val="center"/>
        <w:rPr>
          <w:lang w:val="uk-UA"/>
        </w:rPr>
      </w:pPr>
    </w:p>
    <w:p w:rsidR="00230AEE" w:rsidRDefault="00230AEE" w:rsidP="00230AEE">
      <w:pPr>
        <w:jc w:val="right"/>
        <w:rPr>
          <w:lang w:val="uk-UA"/>
        </w:rPr>
      </w:pPr>
    </w:p>
    <w:p w:rsidR="00230AEE" w:rsidRDefault="00230AEE" w:rsidP="00230AEE">
      <w:pPr>
        <w:jc w:val="right"/>
        <w:rPr>
          <w:lang w:val="uk-UA"/>
        </w:rPr>
      </w:pPr>
    </w:p>
    <w:p w:rsidR="00230AEE" w:rsidRDefault="00230AEE" w:rsidP="00230AEE">
      <w:pPr>
        <w:jc w:val="right"/>
        <w:rPr>
          <w:lang w:val="uk-UA"/>
        </w:rPr>
      </w:pPr>
    </w:p>
    <w:p w:rsidR="00230AEE" w:rsidRDefault="00230AEE" w:rsidP="00230AEE">
      <w:pPr>
        <w:jc w:val="right"/>
        <w:rPr>
          <w:lang w:val="uk-UA"/>
        </w:rPr>
      </w:pPr>
    </w:p>
    <w:p w:rsidR="00230AEE" w:rsidRDefault="00230AEE" w:rsidP="00230AEE">
      <w:pPr>
        <w:jc w:val="right"/>
        <w:rPr>
          <w:lang w:val="uk-UA"/>
        </w:rPr>
      </w:pPr>
    </w:p>
    <w:p w:rsidR="00230AEE" w:rsidRDefault="00230AEE" w:rsidP="00230AEE">
      <w:pPr>
        <w:jc w:val="right"/>
        <w:rPr>
          <w:lang w:val="uk-UA"/>
        </w:rPr>
      </w:pPr>
    </w:p>
    <w:p w:rsidR="00230AEE" w:rsidRDefault="00230AEE" w:rsidP="00230AEE">
      <w:pPr>
        <w:jc w:val="right"/>
        <w:rPr>
          <w:lang w:val="uk-UA"/>
        </w:rPr>
      </w:pPr>
    </w:p>
    <w:p w:rsidR="00230AEE" w:rsidRDefault="00230AEE" w:rsidP="00230AEE">
      <w:pPr>
        <w:jc w:val="right"/>
        <w:rPr>
          <w:lang w:val="uk-UA"/>
        </w:rPr>
      </w:pPr>
    </w:p>
    <w:p w:rsidR="00230AEE" w:rsidRPr="00027992" w:rsidRDefault="00230AEE" w:rsidP="00230AEE">
      <w:pPr>
        <w:jc w:val="right"/>
        <w:rPr>
          <w:b/>
          <w:lang w:val="uk-UA"/>
        </w:rPr>
      </w:pPr>
      <w:r w:rsidRPr="00027992">
        <w:rPr>
          <w:b/>
          <w:lang w:val="uk-UA"/>
        </w:rPr>
        <w:t>Виконав:</w:t>
      </w:r>
    </w:p>
    <w:p w:rsidR="00027992" w:rsidRDefault="00230AEE" w:rsidP="00230AEE">
      <w:pPr>
        <w:jc w:val="right"/>
        <w:rPr>
          <w:lang w:val="uk-UA"/>
        </w:rPr>
      </w:pPr>
      <w:r>
        <w:rPr>
          <w:lang w:val="uk-UA"/>
        </w:rPr>
        <w:t>Студент І курсу</w:t>
      </w:r>
    </w:p>
    <w:p w:rsidR="00230AEE" w:rsidRDefault="00230AEE" w:rsidP="00230AEE">
      <w:pPr>
        <w:jc w:val="right"/>
        <w:rPr>
          <w:lang w:val="uk-UA"/>
        </w:rPr>
      </w:pPr>
      <w:r>
        <w:rPr>
          <w:lang w:val="uk-UA"/>
        </w:rPr>
        <w:t xml:space="preserve"> ОГЕУ</w:t>
      </w:r>
      <w:r w:rsidR="00027992">
        <w:rPr>
          <w:lang w:val="uk-UA"/>
        </w:rPr>
        <w:t xml:space="preserve"> (ФМЕ)</w:t>
      </w:r>
    </w:p>
    <w:p w:rsidR="00027992" w:rsidRDefault="00027992" w:rsidP="00230AEE">
      <w:pPr>
        <w:jc w:val="right"/>
        <w:rPr>
          <w:lang w:val="uk-UA"/>
        </w:rPr>
      </w:pPr>
      <w:r>
        <w:rPr>
          <w:lang w:val="uk-UA"/>
        </w:rPr>
        <w:t>Непомнящий О.О.</w:t>
      </w:r>
    </w:p>
    <w:p w:rsidR="00027992" w:rsidRDefault="00027992" w:rsidP="00230AEE">
      <w:pPr>
        <w:jc w:val="right"/>
        <w:rPr>
          <w:lang w:val="uk-UA"/>
        </w:rPr>
      </w:pPr>
      <w:r w:rsidRPr="00027992">
        <w:rPr>
          <w:b/>
          <w:lang w:val="uk-UA"/>
        </w:rPr>
        <w:t>Викладач</w:t>
      </w:r>
      <w:r>
        <w:rPr>
          <w:lang w:val="uk-UA"/>
        </w:rPr>
        <w:t>:</w:t>
      </w:r>
    </w:p>
    <w:p w:rsidR="00027992" w:rsidRDefault="00027992" w:rsidP="00230AEE">
      <w:pPr>
        <w:jc w:val="right"/>
        <w:rPr>
          <w:lang w:val="uk-UA"/>
        </w:rPr>
      </w:pPr>
      <w:r>
        <w:rPr>
          <w:lang w:val="uk-UA"/>
        </w:rPr>
        <w:t>Професор Козак Ю.Г.</w:t>
      </w:r>
    </w:p>
    <w:p w:rsidR="00396B50" w:rsidRDefault="00396B50" w:rsidP="00230AEE">
      <w:pPr>
        <w:jc w:val="right"/>
        <w:rPr>
          <w:lang w:val="uk-UA"/>
        </w:rPr>
      </w:pPr>
    </w:p>
    <w:p w:rsidR="00396B50" w:rsidRDefault="00396B50" w:rsidP="00230AEE">
      <w:pPr>
        <w:jc w:val="right"/>
        <w:rPr>
          <w:lang w:val="uk-UA"/>
        </w:rPr>
      </w:pPr>
    </w:p>
    <w:p w:rsidR="00396B50" w:rsidRDefault="00396B50" w:rsidP="00230AEE">
      <w:pPr>
        <w:jc w:val="right"/>
        <w:rPr>
          <w:lang w:val="uk-UA"/>
        </w:rPr>
      </w:pPr>
    </w:p>
    <w:p w:rsidR="00396B50" w:rsidRDefault="00396B50" w:rsidP="00230AEE">
      <w:pPr>
        <w:jc w:val="right"/>
        <w:rPr>
          <w:lang w:val="uk-UA"/>
        </w:rPr>
      </w:pPr>
    </w:p>
    <w:p w:rsidR="00396B50" w:rsidRDefault="00396B50" w:rsidP="00230AEE">
      <w:pPr>
        <w:jc w:val="right"/>
        <w:rPr>
          <w:lang w:val="uk-UA"/>
        </w:rPr>
      </w:pPr>
    </w:p>
    <w:p w:rsidR="00396B50" w:rsidRDefault="00396B50" w:rsidP="00396B50">
      <w:pPr>
        <w:jc w:val="center"/>
        <w:rPr>
          <w:lang w:val="uk-UA"/>
        </w:rPr>
      </w:pPr>
    </w:p>
    <w:p w:rsidR="00396B50" w:rsidRDefault="00396B50" w:rsidP="00396B50">
      <w:pPr>
        <w:jc w:val="center"/>
        <w:rPr>
          <w:lang w:val="uk-UA"/>
        </w:rPr>
      </w:pPr>
    </w:p>
    <w:p w:rsidR="00396B50" w:rsidRDefault="00396B50" w:rsidP="00396B50">
      <w:pPr>
        <w:jc w:val="center"/>
        <w:rPr>
          <w:lang w:val="uk-UA"/>
        </w:rPr>
      </w:pPr>
    </w:p>
    <w:p w:rsidR="00396B50" w:rsidRDefault="00396B50" w:rsidP="00396B50">
      <w:pPr>
        <w:jc w:val="center"/>
        <w:rPr>
          <w:lang w:val="uk-UA"/>
        </w:rPr>
      </w:pPr>
    </w:p>
    <w:p w:rsidR="00396B50" w:rsidRDefault="00396B50" w:rsidP="00396B50">
      <w:pPr>
        <w:jc w:val="center"/>
        <w:rPr>
          <w:lang w:val="uk-UA"/>
        </w:rPr>
      </w:pPr>
    </w:p>
    <w:p w:rsidR="00396B50" w:rsidRDefault="00396B50" w:rsidP="00396B50">
      <w:pPr>
        <w:jc w:val="center"/>
        <w:rPr>
          <w:lang w:val="uk-UA"/>
        </w:rPr>
      </w:pPr>
    </w:p>
    <w:p w:rsidR="00396B50" w:rsidRDefault="00396B50" w:rsidP="00396B50">
      <w:pPr>
        <w:jc w:val="center"/>
        <w:rPr>
          <w:lang w:val="uk-UA"/>
        </w:rPr>
      </w:pPr>
    </w:p>
    <w:p w:rsidR="00396B50" w:rsidRDefault="00396B50" w:rsidP="00396B50">
      <w:pPr>
        <w:jc w:val="center"/>
        <w:rPr>
          <w:lang w:val="uk-UA"/>
        </w:rPr>
      </w:pPr>
      <w:r>
        <w:rPr>
          <w:lang w:val="uk-UA"/>
        </w:rPr>
        <w:t>Одеса 2008 рік.</w:t>
      </w:r>
    </w:p>
    <w:p w:rsidR="00F34394" w:rsidRDefault="00F34394" w:rsidP="00396B50">
      <w:pPr>
        <w:jc w:val="center"/>
        <w:rPr>
          <w:lang w:val="uk-UA"/>
        </w:rPr>
      </w:pPr>
    </w:p>
    <w:p w:rsidR="00F34394" w:rsidRDefault="00F34394" w:rsidP="00396B50">
      <w:pPr>
        <w:jc w:val="center"/>
        <w:rPr>
          <w:lang w:val="uk-UA"/>
        </w:rPr>
      </w:pPr>
    </w:p>
    <w:p w:rsidR="00F34394" w:rsidRDefault="00F34394" w:rsidP="00396B50">
      <w:pPr>
        <w:jc w:val="center"/>
        <w:rPr>
          <w:lang w:val="uk-UA"/>
        </w:rPr>
      </w:pPr>
    </w:p>
    <w:p w:rsidR="00F34394" w:rsidRPr="00523570" w:rsidRDefault="00F34394" w:rsidP="00396B50">
      <w:pPr>
        <w:jc w:val="center"/>
        <w:rPr>
          <w:sz w:val="28"/>
          <w:szCs w:val="28"/>
          <w:lang w:val="uk-UA"/>
        </w:rPr>
      </w:pPr>
      <w:r w:rsidRPr="00523570">
        <w:rPr>
          <w:sz w:val="28"/>
          <w:szCs w:val="28"/>
          <w:lang w:val="uk-UA"/>
        </w:rPr>
        <w:t>План:</w:t>
      </w:r>
    </w:p>
    <w:p w:rsidR="00F34394" w:rsidRPr="00523570" w:rsidRDefault="00F34394" w:rsidP="00396B50">
      <w:pPr>
        <w:jc w:val="center"/>
        <w:rPr>
          <w:sz w:val="28"/>
          <w:szCs w:val="28"/>
          <w:lang w:val="uk-UA"/>
        </w:rPr>
      </w:pPr>
    </w:p>
    <w:p w:rsidR="00F34394" w:rsidRPr="00523570" w:rsidRDefault="00F34394" w:rsidP="00396B50">
      <w:pPr>
        <w:jc w:val="center"/>
        <w:rPr>
          <w:sz w:val="28"/>
          <w:szCs w:val="28"/>
          <w:lang w:val="uk-UA"/>
        </w:rPr>
      </w:pPr>
    </w:p>
    <w:p w:rsidR="00F34394" w:rsidRPr="00523570" w:rsidRDefault="00F34394" w:rsidP="00F34394">
      <w:pPr>
        <w:numPr>
          <w:ilvl w:val="0"/>
          <w:numId w:val="1"/>
        </w:numPr>
        <w:rPr>
          <w:noProof/>
          <w:sz w:val="28"/>
          <w:szCs w:val="28"/>
          <w:u w:val="single"/>
          <w:lang w:val="uk-UA"/>
        </w:rPr>
      </w:pPr>
      <w:r w:rsidRPr="00523570">
        <w:rPr>
          <w:noProof/>
          <w:sz w:val="28"/>
          <w:szCs w:val="28"/>
          <w:u w:val="single"/>
          <w:lang w:val="uk-UA"/>
        </w:rPr>
        <w:t>Що таке міжнародна економіка.(ст.</w:t>
      </w:r>
      <w:r w:rsidR="007B5B2C">
        <w:rPr>
          <w:noProof/>
          <w:sz w:val="28"/>
          <w:szCs w:val="28"/>
          <w:u w:val="single"/>
          <w:lang w:val="uk-UA"/>
        </w:rPr>
        <w:t>2);</w:t>
      </w:r>
    </w:p>
    <w:p w:rsidR="00F34394" w:rsidRPr="00523570" w:rsidRDefault="00F34394" w:rsidP="00F34394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523570">
        <w:rPr>
          <w:noProof/>
          <w:sz w:val="28"/>
          <w:szCs w:val="28"/>
          <w:u w:val="single"/>
        </w:rPr>
        <w:t>Ознаки міжнародної економіки</w:t>
      </w:r>
      <w:r w:rsidRPr="00523570">
        <w:rPr>
          <w:noProof/>
          <w:sz w:val="28"/>
          <w:szCs w:val="28"/>
          <w:u w:val="single"/>
          <w:lang w:val="uk-UA"/>
        </w:rPr>
        <w:t xml:space="preserve"> (ст</w:t>
      </w:r>
      <w:r w:rsidR="007B5B2C">
        <w:rPr>
          <w:noProof/>
          <w:sz w:val="28"/>
          <w:szCs w:val="28"/>
          <w:u w:val="single"/>
          <w:lang w:val="uk-UA"/>
        </w:rPr>
        <w:t>2-4);</w:t>
      </w:r>
    </w:p>
    <w:p w:rsidR="00F34394" w:rsidRPr="007B5B2C" w:rsidRDefault="00F34394" w:rsidP="00F34394">
      <w:pPr>
        <w:numPr>
          <w:ilvl w:val="0"/>
          <w:numId w:val="1"/>
        </w:numPr>
        <w:rPr>
          <w:sz w:val="28"/>
          <w:szCs w:val="28"/>
          <w:u w:val="single"/>
          <w:lang w:val="uk-UA"/>
        </w:rPr>
      </w:pPr>
      <w:r w:rsidRPr="007B5B2C">
        <w:rPr>
          <w:sz w:val="28"/>
          <w:szCs w:val="28"/>
          <w:u w:val="single"/>
          <w:lang w:val="uk-UA"/>
        </w:rPr>
        <w:t>Основна відповідь на питання реферату(ст.</w:t>
      </w:r>
      <w:r w:rsidR="007B5B2C">
        <w:rPr>
          <w:sz w:val="28"/>
          <w:szCs w:val="28"/>
          <w:u w:val="single"/>
          <w:lang w:val="uk-UA"/>
        </w:rPr>
        <w:t>4);</w:t>
      </w:r>
    </w:p>
    <w:p w:rsidR="00F34394" w:rsidRPr="007B5B2C" w:rsidRDefault="00523570" w:rsidP="00F34394">
      <w:pPr>
        <w:numPr>
          <w:ilvl w:val="0"/>
          <w:numId w:val="1"/>
        </w:numPr>
        <w:rPr>
          <w:sz w:val="28"/>
          <w:szCs w:val="28"/>
          <w:u w:val="single"/>
          <w:lang w:val="uk-UA"/>
        </w:rPr>
      </w:pPr>
      <w:r w:rsidRPr="007B5B2C">
        <w:rPr>
          <w:sz w:val="28"/>
          <w:szCs w:val="28"/>
          <w:u w:val="single"/>
          <w:lang w:val="uk-UA"/>
        </w:rPr>
        <w:t>Список використаної літератури (ст.</w:t>
      </w:r>
      <w:r w:rsidR="007B5B2C">
        <w:rPr>
          <w:sz w:val="28"/>
          <w:szCs w:val="28"/>
          <w:u w:val="single"/>
          <w:lang w:val="uk-UA"/>
        </w:rPr>
        <w:t>4).</w:t>
      </w:r>
    </w:p>
    <w:p w:rsidR="00523570" w:rsidRPr="00523570" w:rsidRDefault="00523570" w:rsidP="00523570">
      <w:pPr>
        <w:rPr>
          <w:sz w:val="28"/>
          <w:szCs w:val="28"/>
          <w:lang w:val="uk-UA"/>
        </w:rPr>
      </w:pPr>
    </w:p>
    <w:p w:rsidR="00523570" w:rsidRPr="00523570" w:rsidRDefault="00523570" w:rsidP="00523570">
      <w:pPr>
        <w:rPr>
          <w:sz w:val="28"/>
          <w:szCs w:val="28"/>
          <w:lang w:val="uk-UA"/>
        </w:rPr>
      </w:pPr>
    </w:p>
    <w:p w:rsidR="00523570" w:rsidRPr="00523570" w:rsidRDefault="00523570" w:rsidP="00523570">
      <w:pPr>
        <w:rPr>
          <w:sz w:val="28"/>
          <w:szCs w:val="28"/>
          <w:lang w:val="uk-UA"/>
        </w:rPr>
      </w:pPr>
    </w:p>
    <w:p w:rsidR="00523570" w:rsidRPr="00523570" w:rsidRDefault="00523570" w:rsidP="00523570">
      <w:pPr>
        <w:rPr>
          <w:sz w:val="28"/>
          <w:szCs w:val="28"/>
          <w:lang w:val="uk-UA"/>
        </w:rPr>
      </w:pPr>
    </w:p>
    <w:p w:rsidR="00523570" w:rsidRPr="00523570" w:rsidRDefault="00523570" w:rsidP="00523570">
      <w:pPr>
        <w:rPr>
          <w:sz w:val="28"/>
          <w:szCs w:val="28"/>
          <w:lang w:val="uk-UA"/>
        </w:rPr>
      </w:pPr>
    </w:p>
    <w:p w:rsidR="00523570" w:rsidRPr="00523570" w:rsidRDefault="00523570" w:rsidP="00523570">
      <w:pPr>
        <w:rPr>
          <w:sz w:val="28"/>
          <w:szCs w:val="28"/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7B5B2C" w:rsidP="007B5B2C">
      <w:pPr>
        <w:jc w:val="center"/>
        <w:rPr>
          <w:lang w:val="uk-UA"/>
        </w:rPr>
      </w:pPr>
      <w:r>
        <w:rPr>
          <w:lang w:val="uk-UA"/>
        </w:rPr>
        <w:t>(1)</w:t>
      </w: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Default="00523570" w:rsidP="00523570">
      <w:pPr>
        <w:rPr>
          <w:lang w:val="uk-UA"/>
        </w:rPr>
      </w:pPr>
    </w:p>
    <w:p w:rsidR="00523570" w:rsidRPr="00523570" w:rsidRDefault="00523570" w:rsidP="00523570">
      <w:pPr>
        <w:rPr>
          <w:sz w:val="28"/>
          <w:szCs w:val="28"/>
          <w:lang w:val="uk-UA"/>
        </w:rPr>
      </w:pPr>
      <w:r w:rsidRPr="00523570">
        <w:rPr>
          <w:i/>
          <w:sz w:val="28"/>
          <w:szCs w:val="28"/>
          <w:u w:val="single"/>
          <w:lang w:val="uk-UA"/>
        </w:rPr>
        <w:t>Міжнародна економіка у вузькому розумінні</w:t>
      </w:r>
      <w:r w:rsidRPr="00523570">
        <w:rPr>
          <w:sz w:val="28"/>
          <w:szCs w:val="28"/>
          <w:lang w:val="uk-UA"/>
        </w:rPr>
        <w:t xml:space="preserve"> – є складовою теорії ринкової економіки, що вивчає закономірності взаємодії господарюючих суб’єктів різної державної приналежності в сфері міжнародного обміну товарами, руху факторів виробництва та формування міжнародної економічної політики держав.</w:t>
      </w:r>
    </w:p>
    <w:p w:rsidR="00523570" w:rsidRPr="00523570" w:rsidRDefault="00523570" w:rsidP="00523570">
      <w:pPr>
        <w:pStyle w:val="a3"/>
        <w:spacing w:line="360" w:lineRule="auto"/>
        <w:ind w:firstLine="0"/>
        <w:rPr>
          <w:noProof/>
          <w:szCs w:val="28"/>
          <w:u w:val="single"/>
        </w:rPr>
      </w:pPr>
      <w:r w:rsidRPr="00523570">
        <w:rPr>
          <w:i/>
          <w:noProof/>
          <w:szCs w:val="28"/>
          <w:u w:val="single"/>
        </w:rPr>
        <w:t>Ознаки міжнародної економіки є</w:t>
      </w:r>
      <w:r w:rsidRPr="00523570">
        <w:rPr>
          <w:noProof/>
          <w:szCs w:val="28"/>
          <w:u w:val="single"/>
        </w:rPr>
        <w:t>:</w:t>
      </w:r>
    </w:p>
    <w:p w:rsidR="00523570" w:rsidRPr="00523570" w:rsidRDefault="00523570" w:rsidP="00523570">
      <w:pPr>
        <w:pStyle w:val="a3"/>
        <w:numPr>
          <w:ilvl w:val="0"/>
          <w:numId w:val="2"/>
        </w:numPr>
        <w:spacing w:line="360" w:lineRule="auto"/>
        <w:rPr>
          <w:noProof/>
          <w:szCs w:val="28"/>
        </w:rPr>
      </w:pPr>
      <w:r w:rsidRPr="00523570">
        <w:rPr>
          <w:noProof/>
          <w:szCs w:val="28"/>
        </w:rPr>
        <w:t>розвинута сфера міжнародного обміну товарами на базі міжнародної торгівлі;</w:t>
      </w:r>
    </w:p>
    <w:p w:rsidR="00523570" w:rsidRPr="00523570" w:rsidRDefault="00523570" w:rsidP="00523570">
      <w:pPr>
        <w:pStyle w:val="a3"/>
        <w:numPr>
          <w:ilvl w:val="0"/>
          <w:numId w:val="2"/>
        </w:numPr>
        <w:spacing w:line="360" w:lineRule="auto"/>
        <w:rPr>
          <w:noProof/>
          <w:szCs w:val="28"/>
        </w:rPr>
      </w:pPr>
      <w:r w:rsidRPr="00523570">
        <w:rPr>
          <w:noProof/>
          <w:szCs w:val="28"/>
        </w:rPr>
        <w:t>розвинута сфера міжнародного руху факторів виробництва, перш за все в формах вводу – виводу капіталу, робочої сили і технології;</w:t>
      </w:r>
    </w:p>
    <w:p w:rsidR="00523570" w:rsidRPr="00523570" w:rsidRDefault="00523570" w:rsidP="00523570">
      <w:pPr>
        <w:pStyle w:val="a3"/>
        <w:numPr>
          <w:ilvl w:val="0"/>
          <w:numId w:val="2"/>
        </w:numPr>
        <w:spacing w:line="360" w:lineRule="auto"/>
        <w:rPr>
          <w:noProof/>
          <w:szCs w:val="28"/>
        </w:rPr>
      </w:pPr>
      <w:r w:rsidRPr="00523570">
        <w:rPr>
          <w:noProof/>
          <w:szCs w:val="28"/>
        </w:rPr>
        <w:t>міжнародні форми виробництва на підприємствах. розташованих в декількох країнах, в першу чергу в рамках ТНК;</w:t>
      </w:r>
    </w:p>
    <w:p w:rsidR="00523570" w:rsidRPr="00523570" w:rsidRDefault="00523570" w:rsidP="00523570">
      <w:pPr>
        <w:pStyle w:val="a3"/>
        <w:numPr>
          <w:ilvl w:val="0"/>
          <w:numId w:val="2"/>
        </w:numPr>
        <w:spacing w:line="360" w:lineRule="auto"/>
        <w:rPr>
          <w:noProof/>
          <w:szCs w:val="28"/>
        </w:rPr>
      </w:pPr>
      <w:r w:rsidRPr="00523570">
        <w:rPr>
          <w:noProof/>
          <w:szCs w:val="28"/>
        </w:rPr>
        <w:t>самостійна міжнародна фінансова сфера, не пов’язана з обслуговуванням ні міжнародного руху товарів ні руху факторів виробництва;</w:t>
      </w:r>
    </w:p>
    <w:p w:rsidR="00523570" w:rsidRPr="00523570" w:rsidRDefault="00523570" w:rsidP="00523570">
      <w:pPr>
        <w:pStyle w:val="a3"/>
        <w:numPr>
          <w:ilvl w:val="0"/>
          <w:numId w:val="2"/>
        </w:numPr>
        <w:spacing w:line="360" w:lineRule="auto"/>
        <w:rPr>
          <w:noProof/>
          <w:szCs w:val="28"/>
        </w:rPr>
      </w:pPr>
      <w:r w:rsidRPr="00523570">
        <w:rPr>
          <w:noProof/>
          <w:szCs w:val="28"/>
        </w:rPr>
        <w:t>система міжнаціональних і наднаціональних, міждержавних і недержавних механізмів міжнародного регулювання в цілях забезпечення збалансованості і стабільності економічного розвитку;</w:t>
      </w:r>
    </w:p>
    <w:p w:rsidR="00523570" w:rsidRPr="00523570" w:rsidRDefault="00523570" w:rsidP="00523570">
      <w:pPr>
        <w:pStyle w:val="a3"/>
        <w:numPr>
          <w:ilvl w:val="0"/>
          <w:numId w:val="2"/>
        </w:numPr>
        <w:spacing w:line="360" w:lineRule="auto"/>
        <w:rPr>
          <w:noProof/>
          <w:szCs w:val="28"/>
        </w:rPr>
      </w:pPr>
      <w:r w:rsidRPr="00523570">
        <w:rPr>
          <w:noProof/>
          <w:szCs w:val="28"/>
        </w:rPr>
        <w:t>економічна політика держав, яка виходить із принципів відкритої економіки.</w:t>
      </w:r>
    </w:p>
    <w:p w:rsidR="00523570" w:rsidRPr="00523570" w:rsidRDefault="00523570" w:rsidP="00523570">
      <w:pPr>
        <w:pStyle w:val="a3"/>
        <w:spacing w:line="360" w:lineRule="auto"/>
        <w:ind w:firstLine="708"/>
        <w:rPr>
          <w:noProof/>
          <w:szCs w:val="28"/>
        </w:rPr>
      </w:pPr>
      <w:r w:rsidRPr="00523570">
        <w:rPr>
          <w:noProof/>
          <w:szCs w:val="28"/>
        </w:rPr>
        <w:t>Отже, міжнародна економіка (international economics) – частина теорії ринкової економіки, яка вивчає закономірності взаємодії господарських суб’єктів різних держав в області міжнародного обміну товарами, руху факторів виробництва і фінансування і формування міжнародної економічної політики.</w:t>
      </w:r>
    </w:p>
    <w:p w:rsidR="00523570" w:rsidRPr="00523570" w:rsidRDefault="00523570" w:rsidP="00523570">
      <w:pPr>
        <w:pStyle w:val="a3"/>
        <w:spacing w:line="360" w:lineRule="auto"/>
        <w:ind w:firstLine="708"/>
        <w:rPr>
          <w:noProof/>
          <w:szCs w:val="28"/>
        </w:rPr>
      </w:pPr>
      <w:r w:rsidRPr="00523570">
        <w:rPr>
          <w:noProof/>
          <w:szCs w:val="28"/>
        </w:rPr>
        <w:t>Легко зауважити, що перша ознака є характерною для світового ринку; перша, друга та третя разом – для світового господарства, а всі вони загалом характеризують міжнародну економіку в цілому.</w:t>
      </w:r>
    </w:p>
    <w:p w:rsidR="00A150A8" w:rsidRDefault="00523570" w:rsidP="00523570">
      <w:pPr>
        <w:pStyle w:val="a4"/>
        <w:spacing w:line="360" w:lineRule="auto"/>
        <w:ind w:firstLine="708"/>
        <w:rPr>
          <w:noProof/>
          <w:szCs w:val="28"/>
        </w:rPr>
      </w:pPr>
      <w:r w:rsidRPr="00523570">
        <w:rPr>
          <w:noProof/>
          <w:szCs w:val="28"/>
        </w:rPr>
        <w:t xml:space="preserve">Існування міжнародної економіки проявляється через ряд її конкретних форм, закономірностей, </w:t>
      </w:r>
      <w:r w:rsidR="00A150A8">
        <w:rPr>
          <w:noProof/>
          <w:szCs w:val="28"/>
        </w:rPr>
        <w:t xml:space="preserve"> </w:t>
      </w:r>
    </w:p>
    <w:p w:rsidR="00A150A8" w:rsidRDefault="007B5B2C" w:rsidP="00A150A8">
      <w:pPr>
        <w:pStyle w:val="a4"/>
        <w:spacing w:line="360" w:lineRule="auto"/>
        <w:ind w:firstLine="708"/>
        <w:jc w:val="center"/>
        <w:rPr>
          <w:noProof/>
          <w:szCs w:val="28"/>
        </w:rPr>
      </w:pPr>
      <w:r>
        <w:rPr>
          <w:noProof/>
          <w:szCs w:val="28"/>
        </w:rPr>
        <w:t>(2)</w:t>
      </w:r>
    </w:p>
    <w:p w:rsidR="00523570" w:rsidRPr="00523570" w:rsidRDefault="00523570" w:rsidP="00523570">
      <w:pPr>
        <w:pStyle w:val="a4"/>
        <w:spacing w:line="360" w:lineRule="auto"/>
        <w:ind w:firstLine="708"/>
        <w:rPr>
          <w:noProof/>
          <w:szCs w:val="28"/>
        </w:rPr>
      </w:pPr>
      <w:r w:rsidRPr="00523570">
        <w:rPr>
          <w:noProof/>
          <w:szCs w:val="28"/>
        </w:rPr>
        <w:t>механізми і тенденції розвитку яких є предмети скрупульозного вивчення.</w:t>
      </w:r>
    </w:p>
    <w:p w:rsidR="00A150A8" w:rsidRDefault="00523570" w:rsidP="00A150A8">
      <w:pPr>
        <w:pStyle w:val="a3"/>
        <w:spacing w:line="360" w:lineRule="auto"/>
        <w:rPr>
          <w:noProof/>
        </w:rPr>
      </w:pPr>
      <w:r w:rsidRPr="00523570">
        <w:rPr>
          <w:noProof/>
          <w:szCs w:val="28"/>
        </w:rPr>
        <w:t xml:space="preserve">Розвиток світового ринку товарів зумовив інтенсифікацію міжнародного економічного обміну не лише товарами, а й переміщенням факторів виробництва, насамперед капіталу та робочої сили, що привело до виникнення світового господарства. </w:t>
      </w:r>
      <w:r w:rsidR="00A150A8">
        <w:rPr>
          <w:noProof/>
        </w:rPr>
        <w:t>В сучасному світі виробляти всі види товарів, так як і створювати і удосконалювати всі типи факторів виробництва, не під силу ні одній, навіть найбагатшій країні.</w:t>
      </w:r>
    </w:p>
    <w:p w:rsidR="00A150A8" w:rsidRDefault="00A150A8" w:rsidP="00A150A8">
      <w:pPr>
        <w:pStyle w:val="a3"/>
        <w:spacing w:line="360" w:lineRule="auto"/>
        <w:rPr>
          <w:noProof/>
        </w:rPr>
      </w:pPr>
      <w:r>
        <w:rPr>
          <w:noProof/>
        </w:rPr>
        <w:t>Міжнародна економіка є тим механізмом, який може забезпечити досягнення цих цілей в інтересах всіх країн.</w:t>
      </w:r>
    </w:p>
    <w:p w:rsidR="00A150A8" w:rsidRDefault="00A150A8" w:rsidP="00A150A8">
      <w:pPr>
        <w:pStyle w:val="a3"/>
        <w:spacing w:line="360" w:lineRule="auto"/>
        <w:rPr>
          <w:noProof/>
        </w:rPr>
      </w:pPr>
      <w:r>
        <w:rPr>
          <w:noProof/>
        </w:rPr>
        <w:t>Після кризи 30-х років, яка потрясла буквально весь світ світове господарство виявилось розбалансованим. Країни входили в торгові війни між собою. З появою перших комп’ютерів, які показали здатність замінити не тільки фізичний, але й розумовий труб людини, що нерідко називають науково-технічною революцією, фінансування, хоча і продовжувало грати свою обслуговуючу роль, перетворилось в самостійну сферу міжнародного спілкування. Причому його масштаби, які погано піддаються оцінці, можуть виявитись значно більшими, ніж масштаби світової торгівлі і міжнародного руху факторів виробництва. До середини ХХ ст. поступово виникло розуміння того, що світове господарство не в силі стабільно функціонувати без якихось спільних для всіх країн механізмів координації і управління.</w:t>
      </w:r>
    </w:p>
    <w:p w:rsidR="00A150A8" w:rsidRDefault="00A150A8" w:rsidP="00A150A8">
      <w:pPr>
        <w:pStyle w:val="a3"/>
        <w:spacing w:line="360" w:lineRule="auto"/>
        <w:rPr>
          <w:noProof/>
        </w:rPr>
      </w:pPr>
      <w:r>
        <w:rPr>
          <w:noProof/>
        </w:rPr>
        <w:t xml:space="preserve">На мікрорівні фірми стали активніше утворювати вертикальні схеми управління відтворювальними процесами, в багатьох країнах світу. На макрорівні буквально протягом десятиріччя виникла ціла система міждержавних економічних і фінансових організацій з мандатом спостерігати за світовим економічним розвитком, попереджувати про виникнення дисбалансів і надавати країнам у випадку необхідності все стороню підтримку. В їх числі – Міжнародний валютний фонд, Світовий банк, Світова торгова організація, </w:t>
      </w:r>
    </w:p>
    <w:p w:rsidR="00A150A8" w:rsidRDefault="007B5B2C" w:rsidP="00A150A8">
      <w:pPr>
        <w:pStyle w:val="a3"/>
        <w:spacing w:line="360" w:lineRule="auto"/>
        <w:jc w:val="center"/>
        <w:rPr>
          <w:noProof/>
        </w:rPr>
      </w:pPr>
      <w:r>
        <w:rPr>
          <w:noProof/>
        </w:rPr>
        <w:t>(3)</w:t>
      </w:r>
    </w:p>
    <w:p w:rsidR="00A150A8" w:rsidRDefault="00A150A8" w:rsidP="00A150A8">
      <w:pPr>
        <w:pStyle w:val="a3"/>
        <w:spacing w:line="360" w:lineRule="auto"/>
        <w:rPr>
          <w:noProof/>
        </w:rPr>
      </w:pPr>
      <w:r>
        <w:rPr>
          <w:noProof/>
        </w:rPr>
        <w:t>Організація Об’єднаних Націй, декілька об’єднань в Європі і багато інших.</w:t>
      </w:r>
    </w:p>
    <w:p w:rsidR="00A150A8" w:rsidRDefault="00A150A8" w:rsidP="00A150A8">
      <w:pPr>
        <w:pStyle w:val="a3"/>
        <w:spacing w:line="360" w:lineRule="auto"/>
        <w:rPr>
          <w:noProof/>
        </w:rPr>
      </w:pPr>
      <w:r>
        <w:rPr>
          <w:noProof/>
        </w:rPr>
        <w:t xml:space="preserve">Все це дозволяє зробити </w:t>
      </w:r>
      <w:r w:rsidRPr="00A150A8">
        <w:rPr>
          <w:i/>
          <w:noProof/>
        </w:rPr>
        <w:t>висновок</w:t>
      </w:r>
      <w:r>
        <w:rPr>
          <w:noProof/>
        </w:rPr>
        <w:t>, о в другій половині ХХ ст.. ринкова економіка перейшла в нове, більш високе, ніж світове господарство, стала міжнародною.</w:t>
      </w:r>
    </w:p>
    <w:p w:rsidR="00A150A8" w:rsidRDefault="00A150A8" w:rsidP="00A150A8">
      <w:pPr>
        <w:pStyle w:val="a3"/>
        <w:spacing w:line="360" w:lineRule="auto"/>
        <w:rPr>
          <w:i/>
          <w:szCs w:val="28"/>
          <w:u w:val="single"/>
        </w:rPr>
      </w:pPr>
      <w:r w:rsidRPr="00A150A8">
        <w:rPr>
          <w:i/>
          <w:szCs w:val="28"/>
          <w:u w:val="single"/>
        </w:rPr>
        <w:t>Чому я обрав спеціальність міжнародна економіка?</w:t>
      </w:r>
    </w:p>
    <w:p w:rsidR="0085693D" w:rsidRPr="00064745" w:rsidRDefault="00A150A8" w:rsidP="0085693D">
      <w:pPr>
        <w:spacing w:line="360" w:lineRule="auto"/>
        <w:jc w:val="both"/>
        <w:rPr>
          <w:sz w:val="28"/>
          <w:szCs w:val="28"/>
          <w:lang w:val="uk-UA"/>
        </w:rPr>
      </w:pPr>
      <w:r w:rsidRPr="00064745">
        <w:rPr>
          <w:noProof/>
          <w:sz w:val="28"/>
          <w:szCs w:val="28"/>
        </w:rPr>
        <w:t xml:space="preserve">Я пішов на цю спеціальність томущо, я вчю англійську мову з першого класу і мені кортить отримати більш широку </w:t>
      </w:r>
      <w:r w:rsidR="00426DA4" w:rsidRPr="00064745">
        <w:rPr>
          <w:noProof/>
          <w:sz w:val="28"/>
          <w:szCs w:val="28"/>
        </w:rPr>
        <w:t xml:space="preserve">освіту. Я </w:t>
      </w:r>
      <w:r w:rsidR="00E17109" w:rsidRPr="00064745">
        <w:rPr>
          <w:sz w:val="28"/>
          <w:szCs w:val="28"/>
          <w:lang w:val="uk-UA"/>
        </w:rPr>
        <w:t>розраховую</w:t>
      </w:r>
      <w:r w:rsidR="00064745" w:rsidRPr="00064745">
        <w:rPr>
          <w:sz w:val="28"/>
          <w:szCs w:val="28"/>
          <w:lang w:val="uk-UA"/>
        </w:rPr>
        <w:t xml:space="preserve"> на старших курсах дістати можливість закордонної практики, якщо так</w:t>
      </w:r>
      <w:r w:rsidR="0085693D">
        <w:rPr>
          <w:sz w:val="28"/>
          <w:szCs w:val="28"/>
          <w:lang w:val="uk-UA"/>
        </w:rPr>
        <w:t xml:space="preserve">а можлива. Вивчити </w:t>
      </w:r>
      <w:r w:rsidR="0085693D" w:rsidRPr="00064745">
        <w:rPr>
          <w:sz w:val="28"/>
          <w:szCs w:val="28"/>
          <w:lang w:val="uk-UA"/>
        </w:rPr>
        <w:t>ще одну мову Німецьку або Арабську.</w:t>
      </w:r>
      <w:r w:rsidR="0085693D">
        <w:rPr>
          <w:sz w:val="28"/>
          <w:szCs w:val="28"/>
          <w:lang w:val="uk-UA"/>
        </w:rPr>
        <w:t xml:space="preserve"> А також  зробити кар’єру підприємця за кордоном, а також мати свої торговельні точки в рідному місті Одеса. </w:t>
      </w:r>
    </w:p>
    <w:p w:rsidR="0085693D" w:rsidRPr="00064745" w:rsidRDefault="0085693D" w:rsidP="0085693D">
      <w:pPr>
        <w:spacing w:line="360" w:lineRule="auto"/>
        <w:jc w:val="both"/>
        <w:rPr>
          <w:sz w:val="28"/>
          <w:szCs w:val="28"/>
          <w:lang w:val="uk-UA"/>
        </w:rPr>
      </w:pPr>
    </w:p>
    <w:p w:rsidR="00064745" w:rsidRPr="00064745" w:rsidRDefault="00064745" w:rsidP="007262BD">
      <w:pPr>
        <w:spacing w:line="360" w:lineRule="auto"/>
        <w:jc w:val="both"/>
        <w:rPr>
          <w:sz w:val="28"/>
          <w:szCs w:val="28"/>
          <w:lang w:val="uk-UA"/>
        </w:rPr>
      </w:pPr>
    </w:p>
    <w:p w:rsidR="00A150A8" w:rsidRPr="00A150A8" w:rsidRDefault="00A150A8" w:rsidP="007262BD">
      <w:pPr>
        <w:pStyle w:val="a3"/>
        <w:spacing w:line="360" w:lineRule="auto"/>
        <w:rPr>
          <w:noProof/>
        </w:rPr>
      </w:pPr>
    </w:p>
    <w:p w:rsidR="00523570" w:rsidRDefault="007262BD" w:rsidP="007262BD">
      <w:pPr>
        <w:pStyle w:val="a3"/>
        <w:spacing w:line="360" w:lineRule="auto"/>
        <w:jc w:val="left"/>
        <w:rPr>
          <w:i/>
          <w:szCs w:val="28"/>
          <w:u w:val="single"/>
        </w:rPr>
      </w:pPr>
      <w:r w:rsidRPr="007262BD">
        <w:rPr>
          <w:i/>
          <w:szCs w:val="28"/>
          <w:u w:val="single"/>
        </w:rPr>
        <w:t>Список використаної літератури</w:t>
      </w:r>
      <w:r>
        <w:rPr>
          <w:i/>
          <w:szCs w:val="28"/>
          <w:u w:val="single"/>
        </w:rPr>
        <w:t>:</w:t>
      </w:r>
    </w:p>
    <w:p w:rsidR="007262BD" w:rsidRDefault="007262BD" w:rsidP="007262BD">
      <w:pPr>
        <w:numPr>
          <w:ilvl w:val="0"/>
          <w:numId w:val="3"/>
        </w:numPr>
        <w:spacing w:line="360" w:lineRule="auto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Мочерний “Основи економічної теорії”</w:t>
      </w:r>
    </w:p>
    <w:p w:rsidR="007262BD" w:rsidRDefault="007262BD" w:rsidP="007262BD">
      <w:pPr>
        <w:pStyle w:val="a3"/>
        <w:numPr>
          <w:ilvl w:val="0"/>
          <w:numId w:val="3"/>
        </w:numPr>
        <w:spacing w:line="360" w:lineRule="auto"/>
        <w:rPr>
          <w:noProof/>
        </w:rPr>
      </w:pPr>
      <w:r>
        <w:rPr>
          <w:noProof/>
        </w:rPr>
        <w:t>І.Ф. Родіонова, І.С. Кравченко “ Основи економіки” ІІкн.</w:t>
      </w:r>
    </w:p>
    <w:p w:rsidR="007262BD" w:rsidRDefault="007262BD" w:rsidP="007262BD">
      <w:pPr>
        <w:pStyle w:val="a3"/>
        <w:spacing w:line="360" w:lineRule="auto"/>
        <w:jc w:val="left"/>
        <w:rPr>
          <w:i/>
          <w:szCs w:val="28"/>
          <w:u w:val="single"/>
        </w:rPr>
      </w:pPr>
    </w:p>
    <w:p w:rsidR="007262BD" w:rsidRPr="007262BD" w:rsidRDefault="007262BD" w:rsidP="007262BD">
      <w:pPr>
        <w:pStyle w:val="a3"/>
        <w:spacing w:line="360" w:lineRule="auto"/>
        <w:jc w:val="left"/>
        <w:rPr>
          <w:noProof/>
          <w:szCs w:val="28"/>
        </w:rPr>
      </w:pPr>
    </w:p>
    <w:p w:rsidR="00523570" w:rsidRPr="00523570" w:rsidRDefault="00523570" w:rsidP="007262BD">
      <w:pPr>
        <w:spacing w:line="360" w:lineRule="auto"/>
        <w:jc w:val="center"/>
        <w:rPr>
          <w:sz w:val="28"/>
          <w:szCs w:val="28"/>
          <w:lang w:val="uk-UA"/>
        </w:rPr>
      </w:pPr>
    </w:p>
    <w:p w:rsidR="00523570" w:rsidRDefault="00523570" w:rsidP="00523570">
      <w:pPr>
        <w:jc w:val="center"/>
        <w:rPr>
          <w:lang w:val="uk-UA"/>
        </w:rPr>
      </w:pPr>
    </w:p>
    <w:p w:rsidR="00523570" w:rsidRDefault="00523570" w:rsidP="00523570">
      <w:pPr>
        <w:jc w:val="center"/>
        <w:rPr>
          <w:lang w:val="uk-UA"/>
        </w:rPr>
      </w:pPr>
    </w:p>
    <w:p w:rsidR="00523570" w:rsidRDefault="00523570" w:rsidP="00523570">
      <w:pPr>
        <w:jc w:val="center"/>
        <w:rPr>
          <w:lang w:val="uk-UA"/>
        </w:rPr>
      </w:pPr>
    </w:p>
    <w:p w:rsidR="00523570" w:rsidRDefault="00523570" w:rsidP="00523570">
      <w:pPr>
        <w:jc w:val="center"/>
        <w:rPr>
          <w:lang w:val="uk-UA"/>
        </w:rPr>
      </w:pPr>
    </w:p>
    <w:p w:rsidR="00523570" w:rsidRDefault="00523570" w:rsidP="00523570">
      <w:pPr>
        <w:jc w:val="center"/>
        <w:rPr>
          <w:lang w:val="uk-UA"/>
        </w:rPr>
      </w:pPr>
    </w:p>
    <w:p w:rsidR="00523570" w:rsidRDefault="00523570" w:rsidP="00523570">
      <w:pPr>
        <w:jc w:val="center"/>
        <w:rPr>
          <w:lang w:val="uk-UA"/>
        </w:rPr>
      </w:pPr>
    </w:p>
    <w:p w:rsidR="00523570" w:rsidRDefault="00523570" w:rsidP="00523570">
      <w:pPr>
        <w:jc w:val="center"/>
        <w:rPr>
          <w:lang w:val="uk-UA"/>
        </w:rPr>
      </w:pPr>
    </w:p>
    <w:p w:rsidR="007B5B2C" w:rsidRDefault="007B5B2C" w:rsidP="00523570">
      <w:pPr>
        <w:jc w:val="center"/>
        <w:rPr>
          <w:lang w:val="uk-UA"/>
        </w:rPr>
      </w:pPr>
    </w:p>
    <w:p w:rsidR="007B5B2C" w:rsidRDefault="007B5B2C" w:rsidP="00523570">
      <w:pPr>
        <w:jc w:val="center"/>
        <w:rPr>
          <w:lang w:val="uk-UA"/>
        </w:rPr>
      </w:pPr>
    </w:p>
    <w:p w:rsidR="007B5B2C" w:rsidRDefault="007B5B2C" w:rsidP="00523570">
      <w:pPr>
        <w:jc w:val="center"/>
        <w:rPr>
          <w:lang w:val="uk-UA"/>
        </w:rPr>
      </w:pPr>
    </w:p>
    <w:p w:rsidR="007B5B2C" w:rsidRDefault="007B5B2C" w:rsidP="00523570">
      <w:pPr>
        <w:jc w:val="center"/>
        <w:rPr>
          <w:lang w:val="uk-UA"/>
        </w:rPr>
      </w:pPr>
    </w:p>
    <w:p w:rsidR="007B5B2C" w:rsidRDefault="007B5B2C" w:rsidP="00523570">
      <w:pPr>
        <w:jc w:val="center"/>
        <w:rPr>
          <w:lang w:val="uk-UA"/>
        </w:rPr>
      </w:pPr>
    </w:p>
    <w:p w:rsidR="007B5B2C" w:rsidRDefault="007B5B2C" w:rsidP="00523570">
      <w:pPr>
        <w:jc w:val="center"/>
        <w:rPr>
          <w:lang w:val="uk-UA"/>
        </w:rPr>
      </w:pPr>
    </w:p>
    <w:p w:rsidR="007B5B2C" w:rsidRDefault="007B5B2C" w:rsidP="00523570">
      <w:pPr>
        <w:jc w:val="center"/>
        <w:rPr>
          <w:lang w:val="uk-UA"/>
        </w:rPr>
      </w:pPr>
    </w:p>
    <w:p w:rsidR="007B5B2C" w:rsidRPr="00E17109" w:rsidRDefault="007B5B2C" w:rsidP="00523570">
      <w:pPr>
        <w:jc w:val="center"/>
        <w:rPr>
          <w:sz w:val="28"/>
          <w:szCs w:val="28"/>
          <w:lang w:val="uk-UA"/>
        </w:rPr>
      </w:pPr>
      <w:r w:rsidRPr="00E17109">
        <w:rPr>
          <w:sz w:val="28"/>
          <w:szCs w:val="28"/>
          <w:lang w:val="uk-UA"/>
        </w:rPr>
        <w:t>(4)</w:t>
      </w:r>
      <w:bookmarkStart w:id="0" w:name="_GoBack"/>
      <w:bookmarkEnd w:id="0"/>
    </w:p>
    <w:sectPr w:rsidR="007B5B2C" w:rsidRPr="00E1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07D37"/>
    <w:multiLevelType w:val="hybridMultilevel"/>
    <w:tmpl w:val="BF9AF572"/>
    <w:lvl w:ilvl="0" w:tplc="E76A7C66">
      <w:start w:val="1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54610F"/>
    <w:multiLevelType w:val="hybridMultilevel"/>
    <w:tmpl w:val="6C962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7A7059"/>
    <w:multiLevelType w:val="hybridMultilevel"/>
    <w:tmpl w:val="C2A83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AEE"/>
    <w:rsid w:val="00027992"/>
    <w:rsid w:val="00064745"/>
    <w:rsid w:val="00161F34"/>
    <w:rsid w:val="00230AEE"/>
    <w:rsid w:val="00396B50"/>
    <w:rsid w:val="00426DA4"/>
    <w:rsid w:val="004D6B03"/>
    <w:rsid w:val="00523570"/>
    <w:rsid w:val="005D545A"/>
    <w:rsid w:val="00637E56"/>
    <w:rsid w:val="007244F8"/>
    <w:rsid w:val="007262BD"/>
    <w:rsid w:val="007B5B2C"/>
    <w:rsid w:val="0085693D"/>
    <w:rsid w:val="009D67FD"/>
    <w:rsid w:val="00A150A8"/>
    <w:rsid w:val="00C55C60"/>
    <w:rsid w:val="00E17109"/>
    <w:rsid w:val="00F3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334B1-E947-4FEE-82F0-9776C5F2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3570"/>
    <w:pPr>
      <w:ind w:firstLine="360"/>
      <w:jc w:val="both"/>
    </w:pPr>
    <w:rPr>
      <w:sz w:val="28"/>
      <w:lang w:val="uk-UA"/>
    </w:rPr>
  </w:style>
  <w:style w:type="paragraph" w:styleId="a4">
    <w:name w:val="Body Text"/>
    <w:basedOn w:val="a"/>
    <w:rsid w:val="00523570"/>
    <w:pPr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Организация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Customer</dc:creator>
  <cp:keywords/>
  <dc:description/>
  <cp:lastModifiedBy>Irina</cp:lastModifiedBy>
  <cp:revision>2</cp:revision>
  <cp:lastPrinted>2008-09-15T15:24:00Z</cp:lastPrinted>
  <dcterms:created xsi:type="dcterms:W3CDTF">2014-10-31T18:46:00Z</dcterms:created>
  <dcterms:modified xsi:type="dcterms:W3CDTF">2014-10-31T18:46:00Z</dcterms:modified>
</cp:coreProperties>
</file>