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D90" w:rsidRDefault="0040614F">
      <w:pPr>
        <w:spacing w:line="360" w:lineRule="auto"/>
        <w:ind w:firstLine="720"/>
        <w:jc w:val="center"/>
        <w:rPr>
          <w:sz w:val="28"/>
        </w:rPr>
      </w:pPr>
      <w:r>
        <w:rPr>
          <w:b/>
          <w:bCs/>
          <w:sz w:val="28"/>
        </w:rPr>
        <w:t>Розділ</w:t>
      </w:r>
      <w:r>
        <w:rPr>
          <w:b/>
          <w:bCs/>
          <w:noProof/>
          <w:sz w:val="28"/>
        </w:rPr>
        <w:t xml:space="preserve"> .</w:t>
      </w:r>
      <w:r>
        <w:rPr>
          <w:b/>
          <w:bCs/>
          <w:sz w:val="28"/>
        </w:rPr>
        <w:t xml:space="preserve"> СТАТИСТИКА ЦІН</w:t>
      </w:r>
    </w:p>
    <w:p w:rsidR="00BA1D90" w:rsidRDefault="0040614F">
      <w:pPr>
        <w:spacing w:line="360" w:lineRule="auto"/>
        <w:ind w:firstLine="720"/>
        <w:jc w:val="center"/>
        <w:rPr>
          <w:sz w:val="28"/>
        </w:rPr>
      </w:pPr>
      <w:r>
        <w:rPr>
          <w:b/>
          <w:bCs/>
          <w:noProof/>
          <w:sz w:val="28"/>
        </w:rPr>
        <w:t xml:space="preserve"> 1.</w:t>
      </w:r>
      <w:r>
        <w:rPr>
          <w:b/>
          <w:bCs/>
          <w:sz w:val="28"/>
        </w:rPr>
        <w:t xml:space="preserve"> Поняття цін, їх види і функції</w:t>
      </w:r>
    </w:p>
    <w:p w:rsidR="00BA1D90" w:rsidRDefault="0040614F">
      <w:pPr>
        <w:spacing w:line="360" w:lineRule="auto"/>
        <w:ind w:firstLine="720"/>
        <w:rPr>
          <w:sz w:val="28"/>
        </w:rPr>
      </w:pPr>
      <w:r>
        <w:rPr>
          <w:b/>
          <w:bCs/>
          <w:sz w:val="28"/>
        </w:rPr>
        <w:t>Ціна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це одна з найбільш важливих економічних категорій в умовах ринкових відносин. Вона виступає в ролі еквівалента при обміні товару на гроші, впливає на виробництво,! споживання- Нині існують різні теорії щодо економічної суті і природи ціг^)\.Сміт, Д.Рикардо, К.Маркс розглядають ці</w:t>
      </w:r>
      <w:r>
        <w:rPr>
          <w:sz w:val="28"/>
        </w:rPr>
        <w:softHyphen/>
        <w:t>ну як грошову форму вираження вартості товару, створеної суспільне необ</w:t>
      </w:r>
      <w:r>
        <w:rPr>
          <w:sz w:val="28"/>
        </w:rPr>
        <w:softHyphen/>
        <w:t>хідними затратами робочого часу- У.Джеванс, К-Менгер, Е.Бем-Баверк розг</w:t>
      </w:r>
      <w:r>
        <w:rPr>
          <w:sz w:val="28"/>
        </w:rPr>
        <w:softHyphen/>
        <w:t>лядають ціну як продукт суб'єктивного (збоку покупця і продавця) визна</w:t>
      </w:r>
      <w:r>
        <w:rPr>
          <w:sz w:val="28"/>
        </w:rPr>
        <w:softHyphen/>
        <w:t>чення вартості кінцевого продукту в залежності від його граничної корисно</w:t>
      </w:r>
      <w:r>
        <w:rPr>
          <w:sz w:val="28"/>
        </w:rPr>
        <w:softHyphen/>
        <w:t>сті. На думку А.Маршала, представника неокласичної теорії, у формуванні ціни відіграють однакову роль як витрати, що пов'язані з виробництвом кін</w:t>
      </w:r>
      <w:r>
        <w:rPr>
          <w:sz w:val="28"/>
        </w:rPr>
        <w:softHyphen/>
        <w:t>цевого продукту, так і його корисність. В.С-Войтинський вважає, що ціна</w:t>
      </w:r>
      <w:r>
        <w:rPr>
          <w:noProof/>
          <w:sz w:val="28"/>
        </w:rPr>
        <w:t xml:space="preserve"> -</w:t>
      </w:r>
      <w:r>
        <w:rPr>
          <w:sz w:val="28"/>
        </w:rPr>
        <w:t>це сума грошей, за якою здійснюється акт купівлі-продажу. В основі мотива</w:t>
      </w:r>
      <w:r>
        <w:rPr>
          <w:sz w:val="28"/>
        </w:rPr>
        <w:softHyphen/>
        <w:t>ції цієї теорії є корисність продукту. На думку П.Б-Струве вартість формує</w:t>
      </w:r>
      <w:r>
        <w:rPr>
          <w:sz w:val="28"/>
        </w:rPr>
        <w:softHyphen/>
        <w:t>ться не внаслідок виробничих суспільних відносин, а відносин в процесі об</w:t>
      </w:r>
      <w:r>
        <w:rPr>
          <w:sz w:val="28"/>
        </w:rPr>
        <w:softHyphen/>
        <w:t>міну. Згідно теорії Ф.Котлера ціна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це грошова сума, що одержує продавець за одиницю товару, тобто еквівалент, за яким товар обмінюється на гроші.</w:t>
      </w:r>
    </w:p>
    <w:p w:rsidR="00BA1D90" w:rsidRDefault="0040614F">
      <w:pPr>
        <w:spacing w:line="360" w:lineRule="auto"/>
        <w:ind w:firstLine="720"/>
        <w:rPr>
          <w:sz w:val="28"/>
        </w:rPr>
      </w:pPr>
      <w:r>
        <w:rPr>
          <w:sz w:val="28"/>
        </w:rPr>
        <w:t>Широкого поширення набула точка зору П.Самуельсона, на думку якого ціна одиниці товару визначається попитом і пропозицією в межах витрат ви</w:t>
      </w:r>
      <w:r>
        <w:rPr>
          <w:sz w:val="28"/>
        </w:rPr>
        <w:softHyphen/>
        <w:t>робництва.</w:t>
      </w:r>
    </w:p>
    <w:p w:rsidR="00BA1D90" w:rsidRDefault="0040614F">
      <w:pPr>
        <w:spacing w:line="360" w:lineRule="auto"/>
        <w:ind w:firstLine="720"/>
        <w:rPr>
          <w:sz w:val="28"/>
        </w:rPr>
      </w:pPr>
      <w:r>
        <w:rPr>
          <w:sz w:val="28"/>
        </w:rPr>
        <w:t>Ціна як економічна категорія ринку виступає з одного боку як індикатор, що відображає кон'юнктуру і політику ринку (співвідношення між попитом і пропозицією, кредитно-фінансову ситуацію, ступінь конкурентності на рин</w:t>
      </w:r>
      <w:r>
        <w:rPr>
          <w:sz w:val="28"/>
        </w:rPr>
        <w:softHyphen/>
        <w:t>ку); з іншого боку ціна виступає як маркетинговий регулятор ринку, за допо</w:t>
      </w:r>
      <w:r>
        <w:rPr>
          <w:sz w:val="28"/>
        </w:rPr>
        <w:softHyphen/>
        <w:t>могою якого впливають на попит і пропозицію, структуру та ємкість ринку, на купівельну спроможність гривни, швидкість обігу товарних запасів.</w:t>
      </w:r>
    </w:p>
    <w:p w:rsidR="00BA1D90" w:rsidRDefault="0040614F">
      <w:pPr>
        <w:spacing w:line="360" w:lineRule="auto"/>
        <w:ind w:firstLine="720"/>
        <w:rPr>
          <w:sz w:val="28"/>
        </w:rPr>
      </w:pPr>
      <w:r>
        <w:rPr>
          <w:sz w:val="28"/>
        </w:rPr>
        <w:t>Разом з тим ціна виступає інструментом утворення прибутку та управ</w:t>
      </w:r>
      <w:r>
        <w:rPr>
          <w:sz w:val="28"/>
        </w:rPr>
        <w:softHyphen/>
        <w:t>ління ефективністю, фактором оподаткування, засобом впливу на інвести</w:t>
      </w:r>
      <w:r>
        <w:rPr>
          <w:sz w:val="28"/>
        </w:rPr>
        <w:softHyphen/>
        <w:t>ційну політику, важливим засобом конкурентної боротьби, одним з найбільш вагомих чинників рівня життя населення.</w:t>
      </w:r>
    </w:p>
    <w:p w:rsidR="00BA1D90" w:rsidRDefault="0040614F">
      <w:pPr>
        <w:spacing w:line="360" w:lineRule="auto"/>
        <w:ind w:firstLine="720"/>
        <w:rPr>
          <w:sz w:val="28"/>
        </w:rPr>
      </w:pPr>
      <w:r>
        <w:rPr>
          <w:sz w:val="28"/>
        </w:rPr>
        <w:t>При статистичному вивченні ціни можуть класифікуватися за різними ознаками.</w:t>
      </w:r>
    </w:p>
    <w:p w:rsidR="00BA1D90" w:rsidRDefault="0040614F">
      <w:pPr>
        <w:spacing w:line="360" w:lineRule="auto"/>
        <w:ind w:firstLine="720"/>
        <w:rPr>
          <w:sz w:val="28"/>
        </w:rPr>
      </w:pPr>
      <w:r>
        <w:rPr>
          <w:sz w:val="28"/>
        </w:rPr>
        <w:t>За сферами товарного обслуговування розрізняють ціни:</w:t>
      </w:r>
    </w:p>
    <w:p w:rsidR="00BA1D90" w:rsidRDefault="0040614F">
      <w:pPr>
        <w:spacing w:line="360" w:lineRule="auto"/>
        <w:ind w:firstLine="720"/>
        <w:rPr>
          <w:sz w:val="28"/>
        </w:rPr>
      </w:pPr>
      <w:r>
        <w:rPr>
          <w:b/>
          <w:bCs/>
          <w:noProof/>
          <w:sz w:val="28"/>
        </w:rPr>
        <w:t>-</w:t>
      </w:r>
      <w:r>
        <w:rPr>
          <w:b/>
          <w:bCs/>
          <w:sz w:val="28"/>
        </w:rPr>
        <w:t xml:space="preserve"> оптові,</w:t>
      </w:r>
      <w:r>
        <w:rPr>
          <w:sz w:val="28"/>
        </w:rPr>
        <w:t xml:space="preserve"> за якими підприємства реалізують великими партіями продук</w:t>
      </w:r>
      <w:r>
        <w:rPr>
          <w:sz w:val="28"/>
        </w:rPr>
        <w:softHyphen/>
        <w:t>цію виробничо-технічного і споживчого призначення;</w:t>
      </w:r>
    </w:p>
    <w:p w:rsidR="00BA1D90" w:rsidRDefault="0040614F">
      <w:pPr>
        <w:spacing w:line="360" w:lineRule="auto"/>
        <w:ind w:firstLine="720"/>
        <w:rPr>
          <w:sz w:val="28"/>
        </w:rPr>
      </w:pPr>
      <w:r>
        <w:rPr>
          <w:b/>
          <w:bCs/>
          <w:noProof/>
          <w:sz w:val="28"/>
        </w:rPr>
        <w:t>-</w:t>
      </w:r>
      <w:r>
        <w:rPr>
          <w:b/>
          <w:bCs/>
          <w:sz w:val="28"/>
        </w:rPr>
        <w:t xml:space="preserve"> роздрібні,</w:t>
      </w:r>
      <w:r>
        <w:rPr>
          <w:sz w:val="28"/>
        </w:rPr>
        <w:t xml:space="preserve"> за якими реалізуються товари безпосередньо споживачу (населенню);</w:t>
      </w:r>
    </w:p>
    <w:p w:rsidR="00BA1D90" w:rsidRDefault="0040614F">
      <w:pPr>
        <w:spacing w:line="360" w:lineRule="auto"/>
        <w:ind w:firstLine="720"/>
        <w:jc w:val="left"/>
        <w:rPr>
          <w:sz w:val="28"/>
        </w:rPr>
      </w:pPr>
      <w:r>
        <w:rPr>
          <w:b/>
          <w:bCs/>
          <w:noProof/>
          <w:sz w:val="28"/>
        </w:rPr>
        <w:t>-</w:t>
      </w:r>
      <w:r>
        <w:rPr>
          <w:b/>
          <w:bCs/>
          <w:sz w:val="28"/>
        </w:rPr>
        <w:t xml:space="preserve"> закупівельні,</w:t>
      </w:r>
      <w:r>
        <w:rPr>
          <w:sz w:val="28"/>
        </w:rPr>
        <w:t xml:space="preserve"> за якими закупляється сільськогосподарська продукція у фермерів і інших підприємств;</w:t>
      </w:r>
    </w:p>
    <w:p w:rsidR="00BA1D90" w:rsidRDefault="0040614F">
      <w:pPr>
        <w:spacing w:line="360" w:lineRule="auto"/>
        <w:ind w:firstLine="720"/>
        <w:jc w:val="left"/>
        <w:rPr>
          <w:sz w:val="28"/>
        </w:rPr>
      </w:pPr>
      <w:r>
        <w:rPr>
          <w:b/>
          <w:bCs/>
          <w:noProof/>
          <w:sz w:val="28"/>
        </w:rPr>
        <w:t>-</w:t>
      </w:r>
      <w:r>
        <w:rPr>
          <w:b/>
          <w:bCs/>
          <w:sz w:val="28"/>
        </w:rPr>
        <w:t xml:space="preserve"> ціни і тарифи на послуги</w:t>
      </w:r>
      <w:r>
        <w:rPr>
          <w:sz w:val="28"/>
        </w:rPr>
        <w:t xml:space="preserve"> транспорту (вантажні і пасажирські транс</w:t>
      </w:r>
      <w:r>
        <w:rPr>
          <w:sz w:val="28"/>
        </w:rPr>
        <w:softHyphen/>
        <w:t>портні тарифи).</w:t>
      </w:r>
    </w:p>
    <w:p w:rsidR="00BA1D90" w:rsidRDefault="0040614F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t>За розміром відшкодування транспортних витрат розрізняють ціпи:</w:t>
      </w:r>
    </w:p>
    <w:p w:rsidR="00BA1D90" w:rsidRDefault="0040614F">
      <w:pPr>
        <w:spacing w:line="360" w:lineRule="auto"/>
        <w:ind w:firstLine="720"/>
        <w:jc w:val="left"/>
        <w:rPr>
          <w:sz w:val="28"/>
        </w:rPr>
      </w:pPr>
      <w:r>
        <w:rPr>
          <w:b/>
          <w:bCs/>
          <w:noProof/>
          <w:sz w:val="28"/>
        </w:rPr>
        <w:t>-</w:t>
      </w:r>
      <w:r>
        <w:rPr>
          <w:b/>
          <w:bCs/>
          <w:sz w:val="28"/>
        </w:rPr>
        <w:t xml:space="preserve"> франко-станція відправлення,</w:t>
      </w:r>
      <w:r>
        <w:rPr>
          <w:sz w:val="28"/>
        </w:rPr>
        <w:t xml:space="preserve"> які включають транспортні витрати до станції (порту) магістрального транспорту, решту видатків покриваються</w:t>
      </w:r>
    </w:p>
    <w:p w:rsidR="00BA1D90" w:rsidRDefault="0040614F">
      <w:pPr>
        <w:spacing w:line="360" w:lineRule="auto"/>
        <w:ind w:firstLine="720"/>
        <w:jc w:val="left"/>
        <w:rPr>
          <w:sz w:val="28"/>
        </w:rPr>
      </w:pPr>
      <w:r>
        <w:rPr>
          <w:sz w:val="28"/>
        </w:rPr>
        <w:t>покупцем;</w:t>
      </w:r>
    </w:p>
    <w:p w:rsidR="00BA1D90" w:rsidRDefault="0040614F">
      <w:pPr>
        <w:spacing w:line="360" w:lineRule="auto"/>
        <w:ind w:firstLine="720"/>
        <w:jc w:val="left"/>
        <w:rPr>
          <w:sz w:val="28"/>
        </w:rPr>
      </w:pPr>
      <w:r>
        <w:rPr>
          <w:b/>
          <w:bCs/>
          <w:noProof/>
          <w:sz w:val="28"/>
        </w:rPr>
        <w:t>-</w:t>
      </w:r>
      <w:r>
        <w:rPr>
          <w:b/>
          <w:bCs/>
          <w:sz w:val="28"/>
        </w:rPr>
        <w:t xml:space="preserve"> франко-станція призначення,</w:t>
      </w:r>
      <w:r>
        <w:rPr>
          <w:sz w:val="28"/>
        </w:rPr>
        <w:t xml:space="preserve"> які включають транспортні видатки до станції (порту) призначення.</w:t>
      </w:r>
    </w:p>
    <w:p w:rsidR="00BA1D90" w:rsidRDefault="0040614F">
      <w:pPr>
        <w:spacing w:line="360" w:lineRule="auto"/>
        <w:ind w:firstLine="720"/>
        <w:jc w:val="left"/>
        <w:rPr>
          <w:sz w:val="28"/>
        </w:rPr>
      </w:pPr>
      <w:r>
        <w:rPr>
          <w:b/>
          <w:bCs/>
          <w:sz w:val="28"/>
        </w:rPr>
        <w:t>За</w:t>
      </w:r>
      <w:r>
        <w:rPr>
          <w:sz w:val="28"/>
        </w:rPr>
        <w:t xml:space="preserve"> формами</w:t>
      </w:r>
      <w:r>
        <w:rPr>
          <w:b/>
          <w:bCs/>
          <w:sz w:val="28"/>
        </w:rPr>
        <w:t xml:space="preserve"> продажу можна виділити</w:t>
      </w:r>
      <w:r>
        <w:rPr>
          <w:sz w:val="28"/>
        </w:rPr>
        <w:t xml:space="preserve"> такі</w:t>
      </w:r>
      <w:r>
        <w:rPr>
          <w:b/>
          <w:bCs/>
          <w:sz w:val="28"/>
        </w:rPr>
        <w:t xml:space="preserve"> ціни:</w:t>
      </w:r>
    </w:p>
    <w:p w:rsidR="00BA1D90" w:rsidRDefault="0040614F">
      <w:pPr>
        <w:spacing w:line="360" w:lineRule="auto"/>
        <w:ind w:firstLine="720"/>
        <w:jc w:val="left"/>
        <w:rPr>
          <w:sz w:val="28"/>
        </w:rPr>
      </w:pPr>
      <w:r>
        <w:rPr>
          <w:b/>
          <w:bCs/>
          <w:noProof/>
          <w:sz w:val="28"/>
        </w:rPr>
        <w:t>-</w:t>
      </w:r>
      <w:r>
        <w:rPr>
          <w:b/>
          <w:bCs/>
          <w:sz w:val="28"/>
        </w:rPr>
        <w:t xml:space="preserve"> договірні,</w:t>
      </w:r>
      <w:r>
        <w:rPr>
          <w:sz w:val="28"/>
        </w:rPr>
        <w:t xml:space="preserve"> які встановлюються за домовленістю сторін (продавця і по</w:t>
      </w:r>
      <w:r>
        <w:rPr>
          <w:sz w:val="28"/>
        </w:rPr>
        <w:softHyphen/>
        <w:t>купця) з врахуванням умов, що склалися на момент здійснення акту купівлі-продажу;</w:t>
      </w:r>
    </w:p>
    <w:p w:rsidR="00BA1D90" w:rsidRDefault="0040614F">
      <w:pPr>
        <w:spacing w:line="360" w:lineRule="auto"/>
        <w:ind w:firstLine="720"/>
        <w:jc w:val="left"/>
        <w:rPr>
          <w:sz w:val="28"/>
        </w:rPr>
      </w:pPr>
      <w:r>
        <w:rPr>
          <w:b/>
          <w:bCs/>
          <w:noProof/>
          <w:sz w:val="28"/>
        </w:rPr>
        <w:t>-</w:t>
      </w:r>
      <w:r>
        <w:rPr>
          <w:b/>
          <w:bCs/>
          <w:sz w:val="28"/>
        </w:rPr>
        <w:t xml:space="preserve"> біржові,</w:t>
      </w:r>
      <w:r>
        <w:rPr>
          <w:sz w:val="28"/>
        </w:rPr>
        <w:t xml:space="preserve"> які складаються, виходячи з біржового котирування та над</w:t>
      </w:r>
      <w:r>
        <w:rPr>
          <w:sz w:val="28"/>
        </w:rPr>
        <w:softHyphen/>
        <w:t>бавки (знижки) за якість, віддаленість від місця надходження;</w:t>
      </w:r>
    </w:p>
    <w:p w:rsidR="00BA1D90" w:rsidRDefault="0040614F">
      <w:pPr>
        <w:spacing w:line="360" w:lineRule="auto"/>
        <w:ind w:firstLine="720"/>
        <w:jc w:val="left"/>
        <w:rPr>
          <w:sz w:val="28"/>
        </w:rPr>
      </w:pPr>
      <w:r>
        <w:rPr>
          <w:b/>
          <w:bCs/>
          <w:noProof/>
          <w:sz w:val="28"/>
        </w:rPr>
        <w:t>-</w:t>
      </w:r>
      <w:r>
        <w:rPr>
          <w:b/>
          <w:bCs/>
          <w:sz w:val="28"/>
        </w:rPr>
        <w:t xml:space="preserve"> аукціонні,</w:t>
      </w:r>
      <w:r>
        <w:rPr>
          <w:sz w:val="28"/>
        </w:rPr>
        <w:t xml:space="preserve"> що відображають хід реалізації на аукціонах (розрізняють ціни стартові і продажні).</w:t>
      </w:r>
    </w:p>
    <w:p w:rsidR="00BA1D90" w:rsidRDefault="0040614F">
      <w:pPr>
        <w:spacing w:line="360" w:lineRule="auto"/>
        <w:ind w:firstLine="720"/>
        <w:jc w:val="left"/>
        <w:rPr>
          <w:sz w:val="28"/>
        </w:rPr>
      </w:pPr>
      <w:r>
        <w:rPr>
          <w:sz w:val="28"/>
        </w:rPr>
        <w:t>За стадіями продажу розрізняють:</w:t>
      </w:r>
    </w:p>
    <w:p w:rsidR="00BA1D90" w:rsidRDefault="0040614F">
      <w:pPr>
        <w:spacing w:line="360" w:lineRule="auto"/>
        <w:ind w:firstLine="720"/>
        <w:rPr>
          <w:sz w:val="28"/>
        </w:rPr>
      </w:pPr>
      <w:r>
        <w:rPr>
          <w:b/>
          <w:bCs/>
          <w:noProof/>
          <w:sz w:val="28"/>
        </w:rPr>
        <w:t>-</w:t>
      </w:r>
      <w:r>
        <w:rPr>
          <w:b/>
          <w:bCs/>
          <w:sz w:val="28"/>
        </w:rPr>
        <w:t xml:space="preserve"> ціна пропозиції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ціна, за якою продавець намагається продати товар, як правило, це верхня межа діапазону можливих цін на товар, що в подаль</w:t>
      </w:r>
      <w:r>
        <w:rPr>
          <w:sz w:val="28"/>
        </w:rPr>
        <w:softHyphen/>
        <w:t>шому коректується внаслідок переговорів з покупцем;</w:t>
      </w:r>
    </w:p>
    <w:p w:rsidR="00BA1D90" w:rsidRDefault="0040614F">
      <w:pPr>
        <w:spacing w:line="360" w:lineRule="auto"/>
        <w:ind w:firstLine="720"/>
        <w:rPr>
          <w:sz w:val="28"/>
        </w:rPr>
      </w:pPr>
      <w:r>
        <w:rPr>
          <w:b/>
          <w:bCs/>
          <w:noProof/>
          <w:sz w:val="28"/>
        </w:rPr>
        <w:t>-</w:t>
      </w:r>
      <w:r>
        <w:rPr>
          <w:b/>
          <w:bCs/>
          <w:sz w:val="28"/>
        </w:rPr>
        <w:t xml:space="preserve"> ціна попиту</w:t>
      </w:r>
      <w:r>
        <w:rPr>
          <w:b/>
          <w:bCs/>
          <w:noProof/>
          <w:sz w:val="28"/>
        </w:rPr>
        <w:t xml:space="preserve"> -</w:t>
      </w:r>
      <w:r>
        <w:rPr>
          <w:sz w:val="28"/>
        </w:rPr>
        <w:t xml:space="preserve"> це той рівень ціни, в якому зацікавлений покупець;</w:t>
      </w:r>
    </w:p>
    <w:p w:rsidR="00BA1D90" w:rsidRDefault="0040614F">
      <w:pPr>
        <w:spacing w:line="360" w:lineRule="auto"/>
        <w:ind w:firstLine="720"/>
        <w:rPr>
          <w:sz w:val="28"/>
        </w:rPr>
      </w:pPr>
      <w:r>
        <w:rPr>
          <w:b/>
          <w:bCs/>
          <w:noProof/>
          <w:sz w:val="28"/>
        </w:rPr>
        <w:t>-</w:t>
      </w:r>
      <w:r>
        <w:rPr>
          <w:b/>
          <w:bCs/>
          <w:sz w:val="28"/>
        </w:rPr>
        <w:t xml:space="preserve"> ціна реалізації</w:t>
      </w:r>
      <w:r>
        <w:rPr>
          <w:b/>
          <w:bCs/>
          <w:noProof/>
          <w:sz w:val="28"/>
        </w:rPr>
        <w:t xml:space="preserve"> -</w:t>
      </w:r>
      <w:r>
        <w:rPr>
          <w:sz w:val="28"/>
        </w:rPr>
        <w:t xml:space="preserve"> це ціна, за якою фактично реалізується товар-За ступенем регулювання розрізняють ціни:</w:t>
      </w:r>
    </w:p>
    <w:p w:rsidR="00BA1D90" w:rsidRDefault="0040614F">
      <w:pPr>
        <w:spacing w:line="360" w:lineRule="auto"/>
        <w:ind w:firstLine="720"/>
        <w:rPr>
          <w:sz w:val="28"/>
        </w:rPr>
      </w:pPr>
      <w:r>
        <w:rPr>
          <w:b/>
          <w:bCs/>
          <w:noProof/>
          <w:sz w:val="28"/>
        </w:rPr>
        <w:t>-</w:t>
      </w:r>
      <w:r>
        <w:rPr>
          <w:b/>
          <w:bCs/>
          <w:sz w:val="28"/>
        </w:rPr>
        <w:t xml:space="preserve"> фіксовані,</w:t>
      </w:r>
      <w:r>
        <w:rPr>
          <w:sz w:val="28"/>
        </w:rPr>
        <w:t xml:space="preserve"> що встановлюються державою на певному граничному рівні;</w:t>
      </w:r>
    </w:p>
    <w:p w:rsidR="00BA1D90" w:rsidRDefault="0040614F">
      <w:pPr>
        <w:spacing w:line="360" w:lineRule="auto"/>
        <w:ind w:firstLine="720"/>
        <w:rPr>
          <w:sz w:val="28"/>
        </w:rPr>
      </w:pPr>
      <w:r>
        <w:rPr>
          <w:b/>
          <w:bCs/>
          <w:noProof/>
          <w:sz w:val="28"/>
        </w:rPr>
        <w:t>-</w:t>
      </w:r>
      <w:r>
        <w:rPr>
          <w:b/>
          <w:bCs/>
          <w:sz w:val="28"/>
        </w:rPr>
        <w:t xml:space="preserve"> регульовані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це ціни, зміна яких допускається в певних межах;</w:t>
      </w:r>
    </w:p>
    <w:p w:rsidR="00BA1D90" w:rsidRDefault="0040614F">
      <w:pPr>
        <w:spacing w:line="360" w:lineRule="auto"/>
        <w:ind w:firstLine="720"/>
        <w:rPr>
          <w:sz w:val="28"/>
        </w:rPr>
      </w:pPr>
      <w:r>
        <w:rPr>
          <w:b/>
          <w:bCs/>
          <w:noProof/>
          <w:sz w:val="28"/>
        </w:rPr>
        <w:t>-</w:t>
      </w:r>
      <w:r>
        <w:rPr>
          <w:b/>
          <w:bCs/>
          <w:sz w:val="28"/>
        </w:rPr>
        <w:t xml:space="preserve"> вільні,</w:t>
      </w:r>
      <w:r>
        <w:rPr>
          <w:sz w:val="28"/>
        </w:rPr>
        <w:t xml:space="preserve"> що формуються у відповідності з кон'юнктурою ринку. За ступенем стійкості в часі розрізняють ціни:</w:t>
      </w:r>
    </w:p>
    <w:p w:rsidR="00BA1D90" w:rsidRDefault="0040614F">
      <w:pPr>
        <w:spacing w:line="360" w:lineRule="auto"/>
        <w:ind w:firstLine="720"/>
        <w:rPr>
          <w:sz w:val="28"/>
        </w:rPr>
      </w:pPr>
      <w:r>
        <w:rPr>
          <w:b/>
          <w:bCs/>
          <w:noProof/>
          <w:sz w:val="28"/>
        </w:rPr>
        <w:t>-</w:t>
      </w:r>
      <w:r>
        <w:rPr>
          <w:b/>
          <w:bCs/>
          <w:sz w:val="28"/>
        </w:rPr>
        <w:t xml:space="preserve"> тверді,</w:t>
      </w:r>
      <w:r>
        <w:rPr>
          <w:sz w:val="28"/>
        </w:rPr>
        <w:t xml:space="preserve"> рівень яких визначається при укладенні угоди на весь період її дії;</w:t>
      </w:r>
    </w:p>
    <w:p w:rsidR="00BA1D90" w:rsidRDefault="0040614F">
      <w:pPr>
        <w:spacing w:line="360" w:lineRule="auto"/>
        <w:ind w:firstLine="720"/>
        <w:rPr>
          <w:sz w:val="28"/>
        </w:rPr>
      </w:pPr>
      <w:r>
        <w:rPr>
          <w:b/>
          <w:bCs/>
          <w:noProof/>
          <w:sz w:val="28"/>
        </w:rPr>
        <w:t>-</w:t>
      </w:r>
      <w:r>
        <w:rPr>
          <w:b/>
          <w:bCs/>
          <w:sz w:val="28"/>
        </w:rPr>
        <w:t xml:space="preserve"> рухомі,</w:t>
      </w:r>
      <w:r>
        <w:rPr>
          <w:sz w:val="28"/>
        </w:rPr>
        <w:t xml:space="preserve"> які змінюються під впливом зміни оговорених в угоді умов;</w:t>
      </w:r>
    </w:p>
    <w:p w:rsidR="00BA1D90" w:rsidRDefault="0040614F">
      <w:pPr>
        <w:spacing w:line="360" w:lineRule="auto"/>
        <w:ind w:firstLine="720"/>
        <w:rPr>
          <w:sz w:val="28"/>
        </w:rPr>
      </w:pPr>
      <w:r>
        <w:rPr>
          <w:b/>
          <w:bCs/>
          <w:noProof/>
          <w:sz w:val="28"/>
        </w:rPr>
        <w:t>-</w:t>
      </w:r>
      <w:r>
        <w:rPr>
          <w:b/>
          <w:bCs/>
          <w:sz w:val="28"/>
        </w:rPr>
        <w:t xml:space="preserve"> ковзні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це ціни, вихідний розмір яких визначений угодою, яка пере</w:t>
      </w:r>
      <w:r>
        <w:rPr>
          <w:sz w:val="28"/>
        </w:rPr>
        <w:softHyphen/>
        <w:t>дбачає порядок внесення змін у випадку зміни вартості цінотворних факто</w:t>
      </w:r>
      <w:r>
        <w:rPr>
          <w:sz w:val="28"/>
        </w:rPr>
        <w:softHyphen/>
        <w:t>рів.</w:t>
      </w:r>
    </w:p>
    <w:p w:rsidR="00BA1D90" w:rsidRDefault="0040614F">
      <w:pPr>
        <w:spacing w:line="360" w:lineRule="auto"/>
        <w:ind w:firstLine="720"/>
        <w:rPr>
          <w:sz w:val="28"/>
        </w:rPr>
      </w:pPr>
      <w:r>
        <w:rPr>
          <w:sz w:val="28"/>
        </w:rPr>
        <w:t>В умовах ринкових відносин основним видом цін є вільні ціни. В ціноу</w:t>
      </w:r>
      <w:r>
        <w:rPr>
          <w:sz w:val="28"/>
        </w:rPr>
        <w:softHyphen/>
        <w:t>творенні враховуються такі фактори, як попит, витрати, ціни і можливості конкурентів, законодавчі обмеження, якісні характеристики товару.</w:t>
      </w:r>
    </w:p>
    <w:p w:rsidR="00BA1D90" w:rsidRDefault="0040614F">
      <w:pPr>
        <w:spacing w:line="360" w:lineRule="auto"/>
        <w:ind w:firstLine="720"/>
        <w:rPr>
          <w:sz w:val="28"/>
        </w:rPr>
      </w:pPr>
      <w:r>
        <w:rPr>
          <w:sz w:val="28"/>
        </w:rPr>
        <w:t>Основними завданнями статистики цін є:</w:t>
      </w:r>
    </w:p>
    <w:p w:rsidR="00BA1D90" w:rsidRDefault="0040614F">
      <w:pPr>
        <w:spacing w:line="360" w:lineRule="auto"/>
        <w:ind w:firstLine="720"/>
        <w:rPr>
          <w:sz w:val="28"/>
        </w:rPr>
      </w:pPr>
      <w:r>
        <w:rPr>
          <w:b/>
          <w:bCs/>
          <w:sz w:val="28"/>
        </w:rPr>
        <w:t>І</w:t>
      </w:r>
      <w:r>
        <w:rPr>
          <w:b/>
          <w:bCs/>
          <w:noProof/>
          <w:sz w:val="28"/>
        </w:rPr>
        <w:t>.</w:t>
      </w:r>
      <w:r>
        <w:rPr>
          <w:b/>
          <w:bCs/>
          <w:sz w:val="28"/>
        </w:rPr>
        <w:t xml:space="preserve"> Вивчення</w:t>
      </w:r>
      <w:r>
        <w:rPr>
          <w:sz w:val="28"/>
        </w:rPr>
        <w:t xml:space="preserve"> кон'юнктури ринку.</w:t>
      </w:r>
      <w:r>
        <w:rPr>
          <w:b/>
          <w:bCs/>
          <w:sz w:val="28"/>
        </w:rPr>
        <w:t xml:space="preserve"> Вивчаючи</w:t>
      </w:r>
      <w:r>
        <w:rPr>
          <w:sz w:val="28"/>
        </w:rPr>
        <w:t xml:space="preserve"> це завдання</w:t>
      </w:r>
      <w:r>
        <w:rPr>
          <w:b/>
          <w:bCs/>
          <w:sz w:val="28"/>
        </w:rPr>
        <w:t xml:space="preserve"> в умовах</w:t>
      </w:r>
      <w:r>
        <w:rPr>
          <w:sz w:val="28"/>
        </w:rPr>
        <w:t xml:space="preserve"> ринко</w:t>
      </w:r>
      <w:r>
        <w:rPr>
          <w:sz w:val="28"/>
        </w:rPr>
        <w:softHyphen/>
        <w:t>вих відносин,</w:t>
      </w:r>
      <w:r>
        <w:rPr>
          <w:b/>
          <w:bCs/>
          <w:sz w:val="28"/>
        </w:rPr>
        <w:t xml:space="preserve"> статистика розглядає</w:t>
      </w:r>
      <w:r>
        <w:rPr>
          <w:sz w:val="28"/>
        </w:rPr>
        <w:t xml:space="preserve"> зміну цін як опосередковану реакцію на зміну економічної ситуації</w:t>
      </w:r>
      <w:r>
        <w:rPr>
          <w:b/>
          <w:bCs/>
          <w:sz w:val="28"/>
        </w:rPr>
        <w:t xml:space="preserve"> (рівень</w:t>
      </w:r>
      <w:r>
        <w:rPr>
          <w:sz w:val="28"/>
        </w:rPr>
        <w:t xml:space="preserve"> збалансованості попиту і</w:t>
      </w:r>
      <w:r>
        <w:rPr>
          <w:b/>
          <w:bCs/>
          <w:sz w:val="28"/>
        </w:rPr>
        <w:t xml:space="preserve"> пропозиції,</w:t>
      </w:r>
      <w:r>
        <w:rPr>
          <w:sz w:val="28"/>
        </w:rPr>
        <w:t xml:space="preserve"> зміна</w:t>
      </w:r>
    </w:p>
    <w:p w:rsidR="00BA1D90" w:rsidRDefault="0040614F">
      <w:pPr>
        <w:spacing w:line="360" w:lineRule="auto"/>
        <w:ind w:firstLine="0"/>
        <w:rPr>
          <w:sz w:val="28"/>
        </w:rPr>
      </w:pPr>
      <w:r>
        <w:rPr>
          <w:sz w:val="28"/>
        </w:rPr>
        <w:t>якості товарів і вимог до нього, грошова емісія, зміна доходів населення і іх структури і інші).</w:t>
      </w:r>
    </w:p>
    <w:p w:rsidR="00BA1D90" w:rsidRDefault="0040614F">
      <w:pPr>
        <w:spacing w:line="360" w:lineRule="auto"/>
        <w:ind w:firstLine="720"/>
        <w:rPr>
          <w:sz w:val="28"/>
        </w:rPr>
      </w:pPr>
      <w:r>
        <w:rPr>
          <w:noProof/>
          <w:sz w:val="28"/>
        </w:rPr>
        <w:t>2.</w:t>
      </w:r>
      <w:r>
        <w:rPr>
          <w:sz w:val="28"/>
        </w:rPr>
        <w:t xml:space="preserve"> Вивчення ціни як інструменту управління ринком. Цей напрям дозво</w:t>
      </w:r>
      <w:r>
        <w:rPr>
          <w:sz w:val="28"/>
        </w:rPr>
        <w:softHyphen/>
        <w:t>ляє статистиці охарактеризувати можливості і ступінь впливу цін на вироб</w:t>
      </w:r>
      <w:r>
        <w:rPr>
          <w:sz w:val="28"/>
        </w:rPr>
        <w:softHyphen/>
        <w:t>ництво, обіг та попит, обгрунтувати економічні важелі для маркетингового регулювання ринку</w:t>
      </w:r>
      <w:r>
        <w:rPr>
          <w:noProof/>
          <w:sz w:val="28"/>
        </w:rPr>
        <w:t xml:space="preserve"> -</w:t>
      </w:r>
    </w:p>
    <w:p w:rsidR="00BA1D90" w:rsidRDefault="0040614F">
      <w:pPr>
        <w:spacing w:line="360" w:lineRule="auto"/>
        <w:ind w:firstLine="720"/>
        <w:rPr>
          <w:sz w:val="28"/>
        </w:rPr>
      </w:pPr>
      <w:r>
        <w:rPr>
          <w:noProof/>
          <w:sz w:val="28"/>
        </w:rPr>
        <w:t>3.</w:t>
      </w:r>
      <w:r>
        <w:rPr>
          <w:sz w:val="28"/>
        </w:rPr>
        <w:t xml:space="preserve"> Вивчення цін у площині маркетингового управління ціноутворенням. Цей напрям дозволяє виявити закономірності ціноутворення, охарактеризу</w:t>
      </w:r>
      <w:r>
        <w:rPr>
          <w:sz w:val="28"/>
        </w:rPr>
        <w:softHyphen/>
        <w:t>вати поведінку цін та поведінку покупців, встановити їх вплив на рівень життя населення, зпрогпозувати динаміку цін.</w:t>
      </w:r>
    </w:p>
    <w:p w:rsidR="00BA1D90" w:rsidRDefault="0040614F">
      <w:pPr>
        <w:spacing w:line="360" w:lineRule="auto"/>
        <w:ind w:firstLine="720"/>
        <w:rPr>
          <w:sz w:val="28"/>
        </w:rPr>
      </w:pPr>
      <w:r>
        <w:rPr>
          <w:noProof/>
          <w:sz w:val="28"/>
        </w:rPr>
        <w:t>4.</w:t>
      </w:r>
      <w:r>
        <w:rPr>
          <w:sz w:val="28"/>
        </w:rPr>
        <w:t xml:space="preserve"> З позиції виробника, продавця ціни вивчаються як інструмент марке</w:t>
      </w:r>
      <w:r>
        <w:rPr>
          <w:sz w:val="28"/>
        </w:rPr>
        <w:softHyphen/>
        <w:t>тингу, аналізуються внутрівидові і регіональні рівні цін, їх диференціація, моделюється залежність цін від якісних характерстик товару.</w:t>
      </w:r>
    </w:p>
    <w:p w:rsidR="00BA1D90" w:rsidRDefault="0040614F">
      <w:pPr>
        <w:spacing w:line="360" w:lineRule="auto"/>
        <w:ind w:firstLine="720"/>
        <w:rPr>
          <w:sz w:val="28"/>
        </w:rPr>
      </w:pPr>
      <w:r>
        <w:rPr>
          <w:noProof/>
          <w:sz w:val="28"/>
        </w:rPr>
        <w:t>5.</w:t>
      </w:r>
      <w:r>
        <w:rPr>
          <w:sz w:val="28"/>
        </w:rPr>
        <w:t xml:space="preserve"> З позиції покупця ціни вивчаються як один з найбільш важливих чин</w:t>
      </w:r>
      <w:r>
        <w:rPr>
          <w:sz w:val="28"/>
        </w:rPr>
        <w:softHyphen/>
        <w:t>ників індексації доходів, формування споживчого кошика і прожиткового мінімуму; визначення цінового впливу па рівень життя різних соціальних груп населення, вивчення відповідності рівня цін, якості товарів та рівня до</w:t>
      </w:r>
      <w:r>
        <w:rPr>
          <w:sz w:val="28"/>
        </w:rPr>
        <w:softHyphen/>
        <w:t>ходів населення.</w:t>
      </w:r>
    </w:p>
    <w:p w:rsidR="00BA1D90" w:rsidRDefault="0040614F">
      <w:pPr>
        <w:spacing w:line="360" w:lineRule="auto"/>
        <w:ind w:firstLine="720"/>
        <w:rPr>
          <w:sz w:val="28"/>
        </w:rPr>
      </w:pPr>
      <w:r>
        <w:rPr>
          <w:noProof/>
          <w:sz w:val="28"/>
        </w:rPr>
        <w:t>6.</w:t>
      </w:r>
      <w:r>
        <w:rPr>
          <w:sz w:val="28"/>
        </w:rPr>
        <w:t xml:space="preserve"> З позиції держави ціпи вивчаються як один з найбільш важливих фак</w:t>
      </w:r>
      <w:r>
        <w:rPr>
          <w:sz w:val="28"/>
        </w:rPr>
        <w:softHyphen/>
        <w:t>торів формування бюджету; як засіб соціальної і економічної ефективності ринку; як головний складник інфляційних процесів.</w:t>
      </w:r>
    </w:p>
    <w:p w:rsidR="00BA1D90" w:rsidRDefault="0040614F">
      <w:pPr>
        <w:spacing w:line="360" w:lineRule="auto"/>
        <w:ind w:firstLine="720"/>
        <w:rPr>
          <w:sz w:val="28"/>
        </w:rPr>
      </w:pPr>
      <w:r>
        <w:rPr>
          <w:b/>
          <w:bCs/>
          <w:sz w:val="28"/>
        </w:rPr>
        <w:t>Ціна виконує</w:t>
      </w:r>
      <w:r>
        <w:rPr>
          <w:sz w:val="28"/>
        </w:rPr>
        <w:t xml:space="preserve"> різні функції:</w:t>
      </w:r>
    </w:p>
    <w:p w:rsidR="00BA1D90" w:rsidRDefault="0040614F">
      <w:pPr>
        <w:spacing w:line="360" w:lineRule="auto"/>
        <w:ind w:firstLine="720"/>
        <w:rPr>
          <w:sz w:val="28"/>
        </w:rPr>
      </w:pPr>
      <w:r>
        <w:rPr>
          <w:noProof/>
          <w:sz w:val="28"/>
        </w:rPr>
        <w:t>-</w:t>
      </w:r>
      <w:r>
        <w:rPr>
          <w:sz w:val="28"/>
        </w:rPr>
        <w:t xml:space="preserve"> обліково-аналітичну,</w:t>
      </w:r>
      <w:r>
        <w:rPr>
          <w:b/>
          <w:bCs/>
          <w:sz w:val="28"/>
        </w:rPr>
        <w:t xml:space="preserve"> оскільки забезпечує</w:t>
      </w:r>
      <w:r>
        <w:rPr>
          <w:sz w:val="28"/>
        </w:rPr>
        <w:t xml:space="preserve"> облік</w:t>
      </w:r>
      <w:r>
        <w:rPr>
          <w:b/>
          <w:bCs/>
          <w:sz w:val="28"/>
        </w:rPr>
        <w:t xml:space="preserve"> результатів господа</w:t>
      </w:r>
      <w:r>
        <w:rPr>
          <w:b/>
          <w:bCs/>
          <w:sz w:val="28"/>
        </w:rPr>
        <w:softHyphen/>
        <w:t>рювання та їх прогнозування;</w:t>
      </w:r>
    </w:p>
    <w:p w:rsidR="00BA1D90" w:rsidRDefault="0040614F">
      <w:pPr>
        <w:spacing w:line="360" w:lineRule="auto"/>
        <w:ind w:firstLine="720"/>
        <w:rPr>
          <w:sz w:val="28"/>
        </w:rPr>
      </w:pPr>
      <w:r>
        <w:rPr>
          <w:b/>
          <w:bCs/>
          <w:noProof/>
          <w:sz w:val="28"/>
        </w:rPr>
        <w:t>-</w:t>
      </w:r>
      <w:r>
        <w:rPr>
          <w:b/>
          <w:bCs/>
          <w:sz w:val="28"/>
        </w:rPr>
        <w:t xml:space="preserve"> стимулюючу</w:t>
      </w:r>
      <w:r>
        <w:rPr>
          <w:sz w:val="28"/>
        </w:rPr>
        <w:t xml:space="preserve"> (сприяє раціональному</w:t>
      </w:r>
      <w:r>
        <w:rPr>
          <w:b/>
          <w:bCs/>
          <w:sz w:val="28"/>
        </w:rPr>
        <w:t xml:space="preserve"> використанню ресурсів);</w:t>
      </w:r>
    </w:p>
    <w:p w:rsidR="00BA1D90" w:rsidRDefault="0040614F">
      <w:pPr>
        <w:spacing w:line="360" w:lineRule="auto"/>
        <w:ind w:firstLine="720"/>
        <w:rPr>
          <w:sz w:val="28"/>
        </w:rPr>
      </w:pPr>
      <w:r>
        <w:rPr>
          <w:b/>
          <w:bCs/>
          <w:noProof/>
          <w:sz w:val="28"/>
        </w:rPr>
        <w:t>-</w:t>
      </w:r>
      <w:r>
        <w:rPr>
          <w:b/>
          <w:bCs/>
          <w:sz w:val="28"/>
        </w:rPr>
        <w:t xml:space="preserve"> розподільчу,</w:t>
      </w:r>
      <w:r>
        <w:rPr>
          <w:sz w:val="28"/>
        </w:rPr>
        <w:t xml:space="preserve"> оскільки впливає</w:t>
      </w:r>
      <w:r>
        <w:rPr>
          <w:b/>
          <w:bCs/>
          <w:sz w:val="28"/>
        </w:rPr>
        <w:t xml:space="preserve"> на розподіл ресурсів,</w:t>
      </w:r>
      <w:r>
        <w:rPr>
          <w:sz w:val="28"/>
        </w:rPr>
        <w:t xml:space="preserve"> доходів</w:t>
      </w:r>
      <w:r>
        <w:rPr>
          <w:b/>
          <w:bCs/>
          <w:sz w:val="28"/>
        </w:rPr>
        <w:t xml:space="preserve"> і фінансів у суспільстві;</w:t>
      </w:r>
    </w:p>
    <w:p w:rsidR="00BA1D90" w:rsidRDefault="0040614F">
      <w:pPr>
        <w:spacing w:line="360" w:lineRule="auto"/>
        <w:ind w:firstLine="720"/>
        <w:rPr>
          <w:sz w:val="28"/>
        </w:rPr>
      </w:pPr>
      <w:r>
        <w:rPr>
          <w:noProof/>
          <w:sz w:val="28"/>
        </w:rPr>
        <w:t>-</w:t>
      </w:r>
      <w:r>
        <w:rPr>
          <w:sz w:val="28"/>
        </w:rPr>
        <w:t xml:space="preserve"> регулюючу (спричиняє зміни попиту і пропозиції);</w:t>
      </w:r>
    </w:p>
    <w:p w:rsidR="00BA1D90" w:rsidRDefault="0040614F">
      <w:pPr>
        <w:spacing w:line="360" w:lineRule="auto"/>
        <w:ind w:firstLine="720"/>
        <w:rPr>
          <w:sz w:val="28"/>
        </w:rPr>
      </w:pPr>
      <w:r>
        <w:rPr>
          <w:noProof/>
          <w:sz w:val="28"/>
        </w:rPr>
        <w:t>-</w:t>
      </w:r>
      <w:r>
        <w:rPr>
          <w:sz w:val="28"/>
        </w:rPr>
        <w:t xml:space="preserve"> координуючу (забезпечує періодичне встановлення балансу попиту і пропозиції, споживання і виробництва).</w:t>
      </w:r>
    </w:p>
    <w:p w:rsidR="00BA1D90" w:rsidRDefault="0040614F">
      <w:pPr>
        <w:spacing w:line="360" w:lineRule="auto"/>
        <w:ind w:firstLine="720"/>
        <w:rPr>
          <w:sz w:val="28"/>
        </w:rPr>
      </w:pPr>
      <w:r>
        <w:rPr>
          <w:sz w:val="28"/>
        </w:rPr>
        <w:t>В умовах командно-адміністративної системи управління співвідношен</w:t>
      </w:r>
      <w:r>
        <w:rPr>
          <w:sz w:val="28"/>
        </w:rPr>
        <w:softHyphen/>
        <w:t>ня попиту і пропозиції регулювалися, як правило, за допомогою директивних планів виробництва і реалізації товарів. Роль ціни у цьому процесі була не</w:t>
      </w:r>
      <w:r>
        <w:rPr>
          <w:sz w:val="28"/>
        </w:rPr>
        <w:softHyphen/>
        <w:t>значною. Не реалізовувалися й інші функції ціни. З переходом України до ринкового способу господарювання поступово формується система цін, яка швидко, без централізованого примусу, але в умовах державного контролю реагує на зміни умов попиту і пропозиції. Така система цін виступає в якості головного, найбільш ефективного механізму координації економічної пове</w:t>
      </w:r>
      <w:r>
        <w:rPr>
          <w:sz w:val="28"/>
        </w:rPr>
        <w:softHyphen/>
        <w:t>дінки суспільства.</w:t>
      </w:r>
    </w:p>
    <w:p w:rsidR="00BA1D90" w:rsidRDefault="00BA1D90">
      <w:pPr>
        <w:spacing w:line="360" w:lineRule="auto"/>
        <w:ind w:firstLine="720"/>
        <w:rPr>
          <w:sz w:val="28"/>
        </w:rPr>
        <w:sectPr w:rsidR="00BA1D90">
          <w:pgSz w:w="11900" w:h="16820"/>
          <w:pgMar w:top="1134" w:right="1134" w:bottom="1134" w:left="1134" w:header="720" w:footer="720" w:gutter="0"/>
          <w:cols w:space="60"/>
          <w:noEndnote/>
        </w:sectPr>
      </w:pPr>
    </w:p>
    <w:p w:rsidR="00BA1D90" w:rsidRDefault="0040614F">
      <w:pPr>
        <w:spacing w:line="360" w:lineRule="auto"/>
        <w:ind w:firstLine="720"/>
        <w:jc w:val="center"/>
        <w:rPr>
          <w:sz w:val="28"/>
        </w:rPr>
      </w:pPr>
      <w:r>
        <w:rPr>
          <w:b/>
          <w:bCs/>
          <w:noProof/>
          <w:sz w:val="28"/>
          <w:szCs w:val="20"/>
        </w:rPr>
        <w:t>24.2.</w:t>
      </w:r>
      <w:r>
        <w:rPr>
          <w:b/>
          <w:bCs/>
          <w:sz w:val="28"/>
          <w:szCs w:val="20"/>
        </w:rPr>
        <w:t xml:space="preserve"> Система показників статистики цін</w:t>
      </w:r>
    </w:p>
    <w:p w:rsidR="00BA1D90" w:rsidRDefault="0040614F">
      <w:pPr>
        <w:spacing w:line="360" w:lineRule="auto"/>
        <w:ind w:firstLine="720"/>
        <w:jc w:val="left"/>
        <w:rPr>
          <w:sz w:val="28"/>
        </w:rPr>
      </w:pPr>
      <w:r>
        <w:rPr>
          <w:b/>
          <w:bCs/>
          <w:sz w:val="28"/>
        </w:rPr>
        <w:t>Ціна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це невід'ємний складовий елемент ринкового механізму. Вона відображає споживні властивості (корисність) товару, купівельну спромож</w:t>
      </w:r>
      <w:r>
        <w:rPr>
          <w:sz w:val="28"/>
        </w:rPr>
        <w:softHyphen/>
        <w:t>ність грошової одиниці, ступінь рідкісності товару (співвідношення між його наявністю та потребою, попитом та пропозицією), характер та силу конкуре</w:t>
      </w:r>
      <w:r>
        <w:rPr>
          <w:sz w:val="28"/>
        </w:rPr>
        <w:softHyphen/>
        <w:t>нції, державного контролю та загальноекономічну кон'юнктуру ринку, пси</w:t>
      </w:r>
      <w:r>
        <w:rPr>
          <w:sz w:val="28"/>
        </w:rPr>
        <w:softHyphen/>
        <w:t>хологію економічної поведінки ринкових суб'єктів І інші суб'єктивні момен</w:t>
      </w:r>
      <w:r>
        <w:rPr>
          <w:sz w:val="28"/>
        </w:rPr>
        <w:softHyphen/>
        <w:t>ти (моду, смаки, традиції). Отже, ціна складається під впливом численних об'єктивних і суб'єктивних факторів.</w:t>
      </w:r>
    </w:p>
    <w:p w:rsidR="00BA1D90" w:rsidRDefault="0040614F">
      <w:pPr>
        <w:spacing w:line="360" w:lineRule="auto"/>
        <w:ind w:firstLine="720"/>
        <w:jc w:val="left"/>
        <w:rPr>
          <w:sz w:val="28"/>
        </w:rPr>
      </w:pPr>
      <w:r>
        <w:rPr>
          <w:sz w:val="28"/>
        </w:rPr>
        <w:t>Статистичне вивчення цін здійснюється на основі розгорнутої системи показників, яка відповідає вимогам ринкової економіки і відображає різні види диференціації ринкових цін: асортиментну, часову, просторову, за соці-ально-доходними групами, різними ринками. Ринок робить ціни гнучкими, чутливо реагуючими на зміну різних чинників. В цьому зв'язку показники еластичності цін, їх співвідношень повинні знайти відображення в системі показників статистики цін- Лібералізація ціноутворення і перспективи стабі</w:t>
      </w:r>
      <w:r>
        <w:rPr>
          <w:sz w:val="28"/>
        </w:rPr>
        <w:softHyphen/>
        <w:t>лізації економіки дозволяють закладати ціни у математичні моделі.</w:t>
      </w:r>
    </w:p>
    <w:p w:rsidR="00BA1D90" w:rsidRDefault="0040614F">
      <w:pPr>
        <w:spacing w:line="360" w:lineRule="auto"/>
        <w:ind w:firstLine="720"/>
        <w:jc w:val="left"/>
        <w:rPr>
          <w:sz w:val="28"/>
        </w:rPr>
      </w:pPr>
      <w:r>
        <w:rPr>
          <w:sz w:val="28"/>
        </w:rPr>
        <w:t>В залежності від мети дослідження статистикою можуть застосовувати</w:t>
      </w:r>
      <w:r>
        <w:rPr>
          <w:sz w:val="28"/>
        </w:rPr>
        <w:softHyphen/>
        <w:t>ся різні показники.</w:t>
      </w:r>
    </w:p>
    <w:p w:rsidR="00BA1D90" w:rsidRDefault="0040614F">
      <w:pPr>
        <w:spacing w:line="360" w:lineRule="auto"/>
        <w:ind w:firstLine="720"/>
        <w:jc w:val="left"/>
        <w:rPr>
          <w:sz w:val="28"/>
        </w:rPr>
      </w:pPr>
      <w:r>
        <w:rPr>
          <w:sz w:val="28"/>
        </w:rPr>
        <w:t>Для оцінки абсолютного розміру ціни на певний вид, сорт товару (товарну групу) застосовують рівень цін. Розрізняють рівні цін:</w:t>
      </w:r>
    </w:p>
    <w:p w:rsidR="00BA1D90" w:rsidRDefault="0040614F">
      <w:pPr>
        <w:spacing w:line="360" w:lineRule="auto"/>
        <w:ind w:firstLine="720"/>
        <w:jc w:val="left"/>
        <w:rPr>
          <w:sz w:val="28"/>
        </w:rPr>
      </w:pPr>
      <w:r>
        <w:rPr>
          <w:b/>
          <w:bCs/>
          <w:noProof/>
          <w:sz w:val="28"/>
        </w:rPr>
        <w:t>-</w:t>
      </w:r>
      <w:r>
        <w:rPr>
          <w:b/>
          <w:bCs/>
          <w:sz w:val="28"/>
        </w:rPr>
        <w:t xml:space="preserve"> індивідуальні,</w:t>
      </w:r>
      <w:r>
        <w:rPr>
          <w:sz w:val="28"/>
        </w:rPr>
        <w:t xml:space="preserve"> що характеризують величину ціни на відповідний вид, сорт товару на певний момент часу, дату;</w:t>
      </w:r>
    </w:p>
    <w:p w:rsidR="00BA1D90" w:rsidRDefault="0040614F">
      <w:pPr>
        <w:spacing w:line="360" w:lineRule="auto"/>
        <w:ind w:firstLine="720"/>
        <w:jc w:val="left"/>
        <w:rPr>
          <w:sz w:val="28"/>
        </w:rPr>
      </w:pPr>
      <w:r>
        <w:rPr>
          <w:b/>
          <w:bCs/>
          <w:noProof/>
          <w:sz w:val="28"/>
        </w:rPr>
        <w:t>-</w:t>
      </w:r>
      <w:r>
        <w:rPr>
          <w:b/>
          <w:bCs/>
          <w:sz w:val="28"/>
        </w:rPr>
        <w:t xml:space="preserve"> середні</w:t>
      </w:r>
      <w:r>
        <w:rPr>
          <w:b/>
          <w:bCs/>
          <w:noProof/>
          <w:sz w:val="28"/>
        </w:rPr>
        <w:t xml:space="preserve"> -</w:t>
      </w:r>
      <w:r>
        <w:rPr>
          <w:b/>
          <w:bCs/>
          <w:sz w:val="28"/>
        </w:rPr>
        <w:t xml:space="preserve"> розраховуються на</w:t>
      </w:r>
      <w:r>
        <w:rPr>
          <w:sz w:val="28"/>
        </w:rPr>
        <w:t xml:space="preserve"> певну дату</w:t>
      </w:r>
      <w:r>
        <w:rPr>
          <w:b/>
          <w:bCs/>
          <w:sz w:val="28"/>
        </w:rPr>
        <w:t xml:space="preserve"> або за період на конкретний товар,</w:t>
      </w:r>
      <w:r>
        <w:rPr>
          <w:sz w:val="28"/>
        </w:rPr>
        <w:t xml:space="preserve"> сортність (товарну групу),</w:t>
      </w:r>
      <w:r>
        <w:rPr>
          <w:b/>
          <w:bCs/>
          <w:sz w:val="28"/>
        </w:rPr>
        <w:t xml:space="preserve"> по</w:t>
      </w:r>
      <w:r>
        <w:rPr>
          <w:sz w:val="28"/>
        </w:rPr>
        <w:t xml:space="preserve"> населених</w:t>
      </w:r>
      <w:r>
        <w:rPr>
          <w:b/>
          <w:bCs/>
          <w:sz w:val="28"/>
        </w:rPr>
        <w:t xml:space="preserve"> пунктах, регіону,</w:t>
      </w:r>
      <w:r>
        <w:rPr>
          <w:sz w:val="28"/>
        </w:rPr>
        <w:t xml:space="preserve"> країні;</w:t>
      </w:r>
    </w:p>
    <w:p w:rsidR="00BA1D90" w:rsidRDefault="0040614F">
      <w:pPr>
        <w:spacing w:line="360" w:lineRule="auto"/>
        <w:ind w:firstLine="720"/>
        <w:jc w:val="left"/>
        <w:rPr>
          <w:sz w:val="28"/>
        </w:rPr>
      </w:pPr>
      <w:r>
        <w:rPr>
          <w:b/>
          <w:bCs/>
          <w:noProof/>
          <w:sz w:val="28"/>
        </w:rPr>
        <w:t>-</w:t>
      </w:r>
      <w:r>
        <w:rPr>
          <w:b/>
          <w:bCs/>
          <w:sz w:val="28"/>
        </w:rPr>
        <w:t xml:space="preserve"> узагальнюючі</w:t>
      </w:r>
      <w:r>
        <w:rPr>
          <w:b/>
          <w:bCs/>
          <w:noProof/>
          <w:sz w:val="28"/>
        </w:rPr>
        <w:t xml:space="preserve"> -</w:t>
      </w:r>
      <w:r>
        <w:rPr>
          <w:sz w:val="28"/>
        </w:rPr>
        <w:t xml:space="preserve"> вартість споживчого кошика, який розраховується відношенням індивідуальної, середньої чи узагальнюючої ціни до доходу.</w:t>
      </w:r>
    </w:p>
    <w:p w:rsidR="00BA1D90" w:rsidRDefault="0040614F">
      <w:pPr>
        <w:spacing w:line="360" w:lineRule="auto"/>
        <w:ind w:firstLine="720"/>
        <w:jc w:val="right"/>
        <w:rPr>
          <w:sz w:val="28"/>
        </w:rPr>
      </w:pPr>
      <w:r>
        <w:rPr>
          <w:sz w:val="28"/>
        </w:rPr>
        <w:t>При вивченні ціноутворення визначають показники</w:t>
      </w:r>
      <w:r>
        <w:rPr>
          <w:b/>
          <w:bCs/>
          <w:sz w:val="28"/>
        </w:rPr>
        <w:t xml:space="preserve"> структури ціни:</w:t>
      </w:r>
    </w:p>
    <w:p w:rsidR="00BA1D90" w:rsidRDefault="0040614F">
      <w:pPr>
        <w:spacing w:line="360" w:lineRule="auto"/>
        <w:ind w:firstLine="720"/>
        <w:rPr>
          <w:sz w:val="28"/>
        </w:rPr>
      </w:pPr>
      <w:r>
        <w:rPr>
          <w:sz w:val="28"/>
        </w:rPr>
        <w:t>питому вагу</w:t>
      </w:r>
      <w:r>
        <w:rPr>
          <w:b/>
          <w:bCs/>
          <w:sz w:val="28"/>
        </w:rPr>
        <w:t xml:space="preserve"> кожного елементу в кінцевій (роздрібній)</w:t>
      </w:r>
      <w:r>
        <w:rPr>
          <w:sz w:val="28"/>
        </w:rPr>
        <w:t xml:space="preserve"> ціні</w:t>
      </w:r>
      <w:r>
        <w:rPr>
          <w:b/>
          <w:bCs/>
          <w:sz w:val="28"/>
        </w:rPr>
        <w:t xml:space="preserve"> товару (собівартості,</w:t>
      </w:r>
      <w:r>
        <w:rPr>
          <w:sz w:val="28"/>
        </w:rPr>
        <w:t xml:space="preserve"> націнки,</w:t>
      </w:r>
      <w:r>
        <w:rPr>
          <w:b/>
          <w:bCs/>
          <w:sz w:val="28"/>
        </w:rPr>
        <w:t xml:space="preserve"> знижки, податків);</w:t>
      </w:r>
      <w:r>
        <w:rPr>
          <w:sz w:val="28"/>
        </w:rPr>
        <w:t xml:space="preserve"> питому вагу</w:t>
      </w:r>
      <w:r>
        <w:rPr>
          <w:b/>
          <w:bCs/>
          <w:sz w:val="28"/>
        </w:rPr>
        <w:t xml:space="preserve"> валового</w:t>
      </w:r>
      <w:r>
        <w:rPr>
          <w:sz w:val="28"/>
        </w:rPr>
        <w:t xml:space="preserve"> доходу (реалізованої націнки) у</w:t>
      </w:r>
      <w:r>
        <w:rPr>
          <w:b/>
          <w:bCs/>
          <w:sz w:val="28"/>
        </w:rPr>
        <w:t xml:space="preserve"> товарообігу; співвідношення оптових і роздрібних цін, співвідношення</w:t>
      </w:r>
      <w:r>
        <w:rPr>
          <w:sz w:val="28"/>
        </w:rPr>
        <w:t xml:space="preserve"> структурних</w:t>
      </w:r>
      <w:r>
        <w:rPr>
          <w:b/>
          <w:bCs/>
          <w:sz w:val="28"/>
        </w:rPr>
        <w:t xml:space="preserve"> елементів</w:t>
      </w:r>
      <w:r>
        <w:rPr>
          <w:sz w:val="28"/>
        </w:rPr>
        <w:t xml:space="preserve"> роздрібних</w:t>
      </w:r>
      <w:r>
        <w:rPr>
          <w:b/>
          <w:bCs/>
          <w:sz w:val="28"/>
        </w:rPr>
        <w:t xml:space="preserve"> цін.</w:t>
      </w:r>
    </w:p>
    <w:p w:rsidR="00BA1D90" w:rsidRDefault="0040614F">
      <w:pPr>
        <w:spacing w:line="360" w:lineRule="auto"/>
        <w:ind w:firstLine="720"/>
        <w:rPr>
          <w:sz w:val="28"/>
        </w:rPr>
      </w:pPr>
      <w:r>
        <w:rPr>
          <w:sz w:val="28"/>
        </w:rPr>
        <w:t>Коливність цін в часі і просторі характеризують за допомогою</w:t>
      </w:r>
      <w:r>
        <w:rPr>
          <w:b/>
          <w:bCs/>
          <w:sz w:val="28"/>
        </w:rPr>
        <w:t xml:space="preserve"> показни</w:t>
      </w:r>
      <w:r>
        <w:rPr>
          <w:b/>
          <w:bCs/>
          <w:sz w:val="28"/>
        </w:rPr>
        <w:softHyphen/>
        <w:t>ків варіації:</w:t>
      </w:r>
      <w:r>
        <w:rPr>
          <w:sz w:val="28"/>
        </w:rPr>
        <w:t xml:space="preserve"> групування одноіменних товарів за рівнем цін; рівень територі</w:t>
      </w:r>
      <w:r>
        <w:rPr>
          <w:sz w:val="28"/>
        </w:rPr>
        <w:softHyphen/>
        <w:t>альної коливності цін (групування регіонів, населених пунктів за рівнем цін;</w:t>
      </w:r>
    </w:p>
    <w:p w:rsidR="00BA1D90" w:rsidRDefault="0040614F">
      <w:pPr>
        <w:spacing w:line="360" w:lineRule="auto"/>
        <w:ind w:firstLine="720"/>
        <w:rPr>
          <w:sz w:val="28"/>
        </w:rPr>
      </w:pPr>
      <w:r>
        <w:rPr>
          <w:sz w:val="28"/>
        </w:rPr>
        <w:t>рівень стійкості цін у динаміці (коефіцієнт апроксимації трендової моделі);</w:t>
      </w:r>
    </w:p>
    <w:p w:rsidR="00BA1D90" w:rsidRDefault="0040614F">
      <w:pPr>
        <w:spacing w:line="360" w:lineRule="auto"/>
        <w:ind w:firstLine="720"/>
        <w:jc w:val="left"/>
        <w:rPr>
          <w:sz w:val="28"/>
        </w:rPr>
      </w:pPr>
      <w:r>
        <w:rPr>
          <w:sz w:val="28"/>
        </w:rPr>
        <w:t>рівень сезонних та циклічних коливань цін.</w:t>
      </w:r>
    </w:p>
    <w:p w:rsidR="00BA1D90" w:rsidRDefault="0040614F">
      <w:pPr>
        <w:spacing w:line="360" w:lineRule="auto"/>
        <w:ind w:firstLine="720"/>
        <w:rPr>
          <w:sz w:val="28"/>
        </w:rPr>
      </w:pPr>
      <w:r>
        <w:rPr>
          <w:b/>
          <w:bCs/>
          <w:sz w:val="28"/>
        </w:rPr>
        <w:t>Динаміку</w:t>
      </w:r>
      <w:r>
        <w:rPr>
          <w:sz w:val="28"/>
        </w:rPr>
        <w:t xml:space="preserve"> цін</w:t>
      </w:r>
      <w:r>
        <w:rPr>
          <w:b/>
          <w:bCs/>
          <w:sz w:val="28"/>
        </w:rPr>
        <w:t xml:space="preserve"> на</w:t>
      </w:r>
      <w:r>
        <w:rPr>
          <w:sz w:val="28"/>
        </w:rPr>
        <w:t xml:space="preserve"> окремі</w:t>
      </w:r>
      <w:r>
        <w:rPr>
          <w:b/>
          <w:bCs/>
          <w:sz w:val="28"/>
        </w:rPr>
        <w:t xml:space="preserve"> товари,</w:t>
      </w:r>
      <w:r>
        <w:rPr>
          <w:sz w:val="28"/>
        </w:rPr>
        <w:t xml:space="preserve"> товарні</w:t>
      </w:r>
      <w:r>
        <w:rPr>
          <w:b/>
          <w:bCs/>
          <w:sz w:val="28"/>
        </w:rPr>
        <w:t xml:space="preserve"> групи і всіх товарів характери</w:t>
      </w:r>
      <w:r>
        <w:rPr>
          <w:b/>
          <w:bCs/>
          <w:sz w:val="28"/>
        </w:rPr>
        <w:softHyphen/>
        <w:t>зують за допомогою індексного</w:t>
      </w:r>
      <w:r>
        <w:rPr>
          <w:sz w:val="28"/>
        </w:rPr>
        <w:t xml:space="preserve"> методу: індивідуальних,</w:t>
      </w:r>
      <w:r>
        <w:rPr>
          <w:b/>
          <w:bCs/>
          <w:sz w:val="28"/>
        </w:rPr>
        <w:t xml:space="preserve"> групових та</w:t>
      </w:r>
      <w:r>
        <w:rPr>
          <w:sz w:val="28"/>
        </w:rPr>
        <w:t xml:space="preserve"> зведе</w:t>
      </w:r>
      <w:r>
        <w:rPr>
          <w:sz w:val="28"/>
        </w:rPr>
        <w:softHyphen/>
        <w:t>них індексів цін,</w:t>
      </w:r>
      <w:r>
        <w:rPr>
          <w:b/>
          <w:bCs/>
          <w:sz w:val="28"/>
        </w:rPr>
        <w:t xml:space="preserve"> індексів</w:t>
      </w:r>
      <w:r>
        <w:rPr>
          <w:sz w:val="28"/>
        </w:rPr>
        <w:t xml:space="preserve"> середніх цін.</w:t>
      </w:r>
    </w:p>
    <w:p w:rsidR="00BA1D90" w:rsidRDefault="0040614F">
      <w:pPr>
        <w:spacing w:line="360" w:lineRule="auto"/>
        <w:ind w:firstLine="720"/>
        <w:rPr>
          <w:sz w:val="28"/>
        </w:rPr>
      </w:pPr>
      <w:r>
        <w:rPr>
          <w:b/>
          <w:bCs/>
          <w:sz w:val="28"/>
          <w:szCs w:val="16"/>
        </w:rPr>
        <w:t>Відповідність</w:t>
      </w:r>
      <w:r>
        <w:rPr>
          <w:sz w:val="28"/>
          <w:szCs w:val="16"/>
        </w:rPr>
        <w:t xml:space="preserve"> ціни</w:t>
      </w:r>
      <w:r>
        <w:rPr>
          <w:b/>
          <w:bCs/>
          <w:sz w:val="28"/>
          <w:szCs w:val="16"/>
        </w:rPr>
        <w:t xml:space="preserve"> якості товару, залежність</w:t>
      </w:r>
      <w:r>
        <w:rPr>
          <w:sz w:val="28"/>
          <w:szCs w:val="16"/>
        </w:rPr>
        <w:t xml:space="preserve"> від соціально-економічних </w:t>
      </w:r>
      <w:r>
        <w:rPr>
          <w:b/>
          <w:bCs/>
          <w:sz w:val="28"/>
          <w:szCs w:val="16"/>
        </w:rPr>
        <w:t>факторів статистика характеризує за допомогою</w:t>
      </w:r>
      <w:r>
        <w:rPr>
          <w:sz w:val="28"/>
          <w:szCs w:val="16"/>
        </w:rPr>
        <w:t xml:space="preserve"> параметрів моделей, коефі</w:t>
      </w:r>
      <w:r>
        <w:rPr>
          <w:sz w:val="28"/>
          <w:szCs w:val="16"/>
        </w:rPr>
        <w:softHyphen/>
        <w:t>цієнтів,</w:t>
      </w:r>
      <w:r>
        <w:rPr>
          <w:b/>
          <w:bCs/>
          <w:sz w:val="28"/>
          <w:szCs w:val="16"/>
        </w:rPr>
        <w:t xml:space="preserve"> індексів, експертних оцінок.</w:t>
      </w:r>
    </w:p>
    <w:p w:rsidR="00BA1D90" w:rsidRDefault="00BA1D90">
      <w:pPr>
        <w:pStyle w:val="FR1"/>
        <w:spacing w:line="360" w:lineRule="auto"/>
        <w:ind w:left="0" w:firstLine="720"/>
        <w:rPr>
          <w:sz w:val="28"/>
        </w:rPr>
      </w:pPr>
    </w:p>
    <w:p w:rsidR="00BA1D90" w:rsidRDefault="0040614F">
      <w:pPr>
        <w:spacing w:line="360" w:lineRule="auto"/>
        <w:ind w:firstLine="720"/>
        <w:jc w:val="left"/>
        <w:rPr>
          <w:sz w:val="28"/>
        </w:rPr>
      </w:pPr>
      <w:r>
        <w:rPr>
          <w:b/>
          <w:bCs/>
          <w:noProof/>
          <w:sz w:val="28"/>
        </w:rPr>
        <w:t>24.3.</w:t>
      </w:r>
      <w:r>
        <w:rPr>
          <w:b/>
          <w:bCs/>
          <w:sz w:val="28"/>
        </w:rPr>
        <w:t xml:space="preserve"> Принципи реєстрації цін</w:t>
      </w:r>
    </w:p>
    <w:p w:rsidR="00BA1D90" w:rsidRDefault="0040614F">
      <w:pPr>
        <w:spacing w:line="360" w:lineRule="auto"/>
        <w:ind w:firstLine="720"/>
        <w:rPr>
          <w:sz w:val="28"/>
        </w:rPr>
      </w:pPr>
      <w:r>
        <w:rPr>
          <w:sz w:val="28"/>
        </w:rPr>
        <w:t>В умовах централізованої планової економіки основним методом реєст</w:t>
      </w:r>
      <w:r>
        <w:rPr>
          <w:sz w:val="28"/>
        </w:rPr>
        <w:softHyphen/>
        <w:t>рації цін є жорсткий документований, суцільний їх облік, що одержав назву прейскурантного. Його можна в певній мірі вважати оправданим в умовах політики стабільних цін та відносно неширокого асортименту товарів.</w:t>
      </w:r>
    </w:p>
    <w:p w:rsidR="00BA1D90" w:rsidRDefault="0040614F">
      <w:pPr>
        <w:spacing w:line="360" w:lineRule="auto"/>
        <w:ind w:firstLine="720"/>
        <w:rPr>
          <w:sz w:val="28"/>
          <w:lang w:val="ru-RU"/>
        </w:rPr>
      </w:pPr>
      <w:r>
        <w:rPr>
          <w:sz w:val="28"/>
        </w:rPr>
        <w:t>З переходом до ринкових відносин офіційне визнання в Україні одержа</w:t>
      </w:r>
      <w:r>
        <w:rPr>
          <w:sz w:val="28"/>
        </w:rPr>
        <w:softHyphen/>
        <w:t>ла концепція вибіркової системи реєстрації цін, що узгоджується з практи</w:t>
      </w:r>
      <w:r>
        <w:rPr>
          <w:sz w:val="28"/>
        </w:rPr>
        <w:softHyphen/>
        <w:t>кою міжнародної статистики. До</w:t>
      </w:r>
      <w:r>
        <w:rPr>
          <w:noProof/>
          <w:sz w:val="28"/>
        </w:rPr>
        <w:t xml:space="preserve"> 90</w:t>
      </w:r>
      <w:r>
        <w:rPr>
          <w:sz w:val="28"/>
        </w:rPr>
        <w:t xml:space="preserve"> років в Україні цей метод статистичного спостереження за цінами здійснювався в межах статистики колгоспної торгі</w:t>
      </w:r>
      <w:r>
        <w:rPr>
          <w:sz w:val="28"/>
        </w:rPr>
        <w:softHyphen/>
        <w:t>влі та споживчої кооперації</w:t>
      </w:r>
      <w:r>
        <w:rPr>
          <w:sz w:val="28"/>
          <w:lang w:val="ru-RU"/>
        </w:rPr>
        <w:t>.</w:t>
      </w:r>
    </w:p>
    <w:p w:rsidR="00BA1D90" w:rsidRDefault="0040614F">
      <w:pPr>
        <w:spacing w:line="360" w:lineRule="auto"/>
        <w:ind w:firstLine="720"/>
        <w:rPr>
          <w:sz w:val="28"/>
        </w:rPr>
      </w:pPr>
      <w:r>
        <w:rPr>
          <w:sz w:val="28"/>
        </w:rPr>
        <w:t>Перехід державної статистики на вибіркову систему реєстрації цін пере</w:t>
      </w:r>
      <w:r>
        <w:rPr>
          <w:sz w:val="28"/>
        </w:rPr>
        <w:softHyphen/>
        <w:t>дбачає дотримання таких принципів:</w:t>
      </w:r>
    </w:p>
    <w:p w:rsidR="00BA1D90" w:rsidRDefault="0040614F">
      <w:pPr>
        <w:spacing w:line="360" w:lineRule="auto"/>
        <w:ind w:firstLine="720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відмову від масового документованого, суспільного обліку цін, який в умовах різних форм власності практично неможливий;</w:t>
      </w:r>
    </w:p>
    <w:p w:rsidR="00BA1D90" w:rsidRDefault="0040614F">
      <w:pPr>
        <w:spacing w:line="360" w:lineRule="auto"/>
        <w:ind w:firstLine="720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повне охоплення всіх форм і видів торгівлі;</w:t>
      </w:r>
    </w:p>
    <w:p w:rsidR="00BA1D90" w:rsidRDefault="0040614F">
      <w:pPr>
        <w:spacing w:line="360" w:lineRule="auto"/>
        <w:ind w:firstLine="720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формування споживчого кошика, тобто набір товарів-представників;</w:t>
      </w:r>
    </w:p>
    <w:p w:rsidR="00BA1D90" w:rsidRDefault="0040614F">
      <w:pPr>
        <w:spacing w:line="360" w:lineRule="auto"/>
        <w:ind w:firstLine="720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впровадження системи поправок на зміну якості товарів. Вибіркова сукупність формується за схемою:</w:t>
      </w:r>
    </w:p>
    <w:p w:rsidR="00BA1D90" w:rsidRDefault="0040614F">
      <w:pPr>
        <w:spacing w:line="360" w:lineRule="auto"/>
        <w:ind w:firstLine="720"/>
        <w:rPr>
          <w:sz w:val="28"/>
        </w:rPr>
      </w:pPr>
      <w:r>
        <w:rPr>
          <w:b/>
          <w:bCs/>
          <w:noProof/>
          <w:sz w:val="28"/>
        </w:rPr>
        <w:t>1.</w:t>
      </w:r>
      <w:r>
        <w:rPr>
          <w:b/>
          <w:bCs/>
          <w:sz w:val="28"/>
        </w:rPr>
        <w:t xml:space="preserve"> Періодичність вибірки.</w:t>
      </w:r>
    </w:p>
    <w:p w:rsidR="00BA1D90" w:rsidRDefault="0040614F">
      <w:pPr>
        <w:spacing w:line="360" w:lineRule="auto"/>
        <w:ind w:firstLine="720"/>
        <w:rPr>
          <w:sz w:val="28"/>
        </w:rPr>
      </w:pPr>
      <w:r>
        <w:rPr>
          <w:sz w:val="28"/>
        </w:rPr>
        <w:t>Оптимальною вважається щомісячна реєстрація цін. По окремих това</w:t>
      </w:r>
      <w:r>
        <w:rPr>
          <w:sz w:val="28"/>
        </w:rPr>
        <w:softHyphen/>
        <w:t>рах реєстрація цін при необхідності може здійснюватися за менш тривалі пе</w:t>
      </w:r>
      <w:r>
        <w:rPr>
          <w:sz w:val="28"/>
        </w:rPr>
        <w:softHyphen/>
        <w:t>ріоди (щодекадне, щоденно).</w:t>
      </w:r>
    </w:p>
    <w:p w:rsidR="00BA1D90" w:rsidRDefault="0040614F">
      <w:pPr>
        <w:spacing w:line="360" w:lineRule="auto"/>
        <w:ind w:firstLine="720"/>
        <w:rPr>
          <w:sz w:val="28"/>
        </w:rPr>
      </w:pPr>
      <w:r>
        <w:rPr>
          <w:b/>
          <w:bCs/>
          <w:noProof/>
          <w:sz w:val="28"/>
        </w:rPr>
        <w:t>2.</w:t>
      </w:r>
      <w:r>
        <w:rPr>
          <w:b/>
          <w:bCs/>
          <w:sz w:val="28"/>
        </w:rPr>
        <w:t xml:space="preserve"> Вибір товарів-представників.</w:t>
      </w:r>
    </w:p>
    <w:p w:rsidR="00BA1D90" w:rsidRDefault="0040614F">
      <w:pPr>
        <w:spacing w:line="360" w:lineRule="auto"/>
        <w:ind w:firstLine="720"/>
        <w:rPr>
          <w:sz w:val="28"/>
        </w:rPr>
      </w:pPr>
      <w:r>
        <w:rPr>
          <w:sz w:val="28"/>
        </w:rPr>
        <w:t>Проводиться відбір</w:t>
      </w:r>
      <w:r>
        <w:rPr>
          <w:b/>
          <w:bCs/>
          <w:sz w:val="28"/>
        </w:rPr>
        <w:t xml:space="preserve"> товарів, які репрезентують</w:t>
      </w:r>
      <w:r>
        <w:rPr>
          <w:sz w:val="28"/>
        </w:rPr>
        <w:t xml:space="preserve"> всю</w:t>
      </w:r>
      <w:r>
        <w:rPr>
          <w:b/>
          <w:bCs/>
          <w:sz w:val="28"/>
        </w:rPr>
        <w:t xml:space="preserve"> сукупність товарів і </w:t>
      </w:r>
      <w:r>
        <w:rPr>
          <w:sz w:val="28"/>
        </w:rPr>
        <w:t>розкривають</w:t>
      </w:r>
      <w:r>
        <w:rPr>
          <w:b/>
          <w:bCs/>
          <w:sz w:val="28"/>
        </w:rPr>
        <w:t xml:space="preserve"> загальні тенденції, закономірності рівнів цін.</w:t>
      </w:r>
    </w:p>
    <w:p w:rsidR="00BA1D90" w:rsidRDefault="0040614F">
      <w:pPr>
        <w:spacing w:line="360" w:lineRule="auto"/>
        <w:ind w:firstLine="720"/>
        <w:rPr>
          <w:sz w:val="28"/>
        </w:rPr>
      </w:pPr>
      <w:r>
        <w:rPr>
          <w:b/>
          <w:bCs/>
          <w:sz w:val="28"/>
        </w:rPr>
        <w:t>Товар-представник-</w:t>
      </w:r>
      <w:r>
        <w:rPr>
          <w:sz w:val="28"/>
        </w:rPr>
        <w:t xml:space="preserve"> це конкретна марка, артикул або невелика товар</w:t>
      </w:r>
      <w:r>
        <w:rPr>
          <w:sz w:val="28"/>
        </w:rPr>
        <w:softHyphen/>
        <w:t>на група.</w:t>
      </w:r>
    </w:p>
    <w:p w:rsidR="00BA1D90" w:rsidRDefault="0040614F">
      <w:pPr>
        <w:spacing w:line="360" w:lineRule="auto"/>
        <w:ind w:firstLine="720"/>
        <w:rPr>
          <w:sz w:val="28"/>
        </w:rPr>
      </w:pPr>
      <w:r>
        <w:rPr>
          <w:sz w:val="28"/>
        </w:rPr>
        <w:t>Відбір товарів-представників з всієї сукупності, згрупованої за характе</w:t>
      </w:r>
      <w:r>
        <w:rPr>
          <w:sz w:val="28"/>
        </w:rPr>
        <w:softHyphen/>
        <w:t>ром використання товарів, можна проводити за критеріями: частка даного товару в обсязі реалізації товарної групи, можливість регулярного одержання даних, варіація індивідуальних індексів в групі, ступінь кореляції у динаміці цін товарів групи.</w:t>
      </w:r>
    </w:p>
    <w:p w:rsidR="00BA1D90" w:rsidRDefault="0040614F">
      <w:pPr>
        <w:spacing w:line="360" w:lineRule="auto"/>
        <w:ind w:firstLine="720"/>
        <w:rPr>
          <w:sz w:val="28"/>
        </w:rPr>
      </w:pPr>
      <w:r>
        <w:rPr>
          <w:sz w:val="28"/>
        </w:rPr>
        <w:t>В Україні статистичними органами здійснюється спостереження за ці</w:t>
      </w:r>
      <w:r>
        <w:rPr>
          <w:sz w:val="28"/>
        </w:rPr>
        <w:softHyphen/>
        <w:t>нами по</w:t>
      </w:r>
      <w:r>
        <w:rPr>
          <w:noProof/>
          <w:sz w:val="28"/>
        </w:rPr>
        <w:t xml:space="preserve"> 22</w:t>
      </w:r>
      <w:r>
        <w:rPr>
          <w:sz w:val="28"/>
        </w:rPr>
        <w:t xml:space="preserve"> товарах-представниках. Для порівняння: споживчий кошик в Ан</w:t>
      </w:r>
      <w:r>
        <w:rPr>
          <w:sz w:val="28"/>
        </w:rPr>
        <w:softHyphen/>
        <w:t>глії складається з</w:t>
      </w:r>
      <w:r>
        <w:rPr>
          <w:noProof/>
          <w:sz w:val="28"/>
        </w:rPr>
        <w:t xml:space="preserve"> 350</w:t>
      </w:r>
      <w:r>
        <w:rPr>
          <w:sz w:val="28"/>
        </w:rPr>
        <w:t xml:space="preserve"> продуктів і послуг представників, в Німеччині</w:t>
      </w:r>
      <w:r>
        <w:rPr>
          <w:noProof/>
          <w:sz w:val="28"/>
        </w:rPr>
        <w:t xml:space="preserve"> - 475-</w:t>
      </w:r>
      <w:r>
        <w:rPr>
          <w:sz w:val="28"/>
        </w:rPr>
        <w:t>США</w:t>
      </w:r>
      <w:r>
        <w:rPr>
          <w:noProof/>
          <w:sz w:val="28"/>
        </w:rPr>
        <w:t xml:space="preserve"> - 300,</w:t>
      </w:r>
      <w:r>
        <w:rPr>
          <w:sz w:val="28"/>
        </w:rPr>
        <w:t xml:space="preserve"> Франції</w:t>
      </w:r>
      <w:r>
        <w:rPr>
          <w:noProof/>
          <w:sz w:val="28"/>
        </w:rPr>
        <w:t xml:space="preserve"> - 250.</w:t>
      </w:r>
    </w:p>
    <w:p w:rsidR="00BA1D90" w:rsidRDefault="00BA1D90">
      <w:pPr>
        <w:spacing w:line="360" w:lineRule="auto"/>
        <w:ind w:firstLine="720"/>
        <w:rPr>
          <w:sz w:val="28"/>
          <w:lang w:val="en-US"/>
        </w:rPr>
      </w:pPr>
    </w:p>
    <w:p w:rsidR="00BA1D90" w:rsidRDefault="0040614F">
      <w:pPr>
        <w:spacing w:line="360" w:lineRule="auto"/>
        <w:ind w:firstLine="720"/>
        <w:rPr>
          <w:sz w:val="28"/>
        </w:rPr>
      </w:pPr>
      <w:r>
        <w:rPr>
          <w:b/>
          <w:bCs/>
          <w:noProof/>
          <w:sz w:val="28"/>
        </w:rPr>
        <w:t>3.</w:t>
      </w:r>
      <w:r>
        <w:rPr>
          <w:b/>
          <w:bCs/>
          <w:sz w:val="28"/>
        </w:rPr>
        <w:t xml:space="preserve"> Вибір конкретної різновидності товару-представника.</w:t>
      </w:r>
    </w:p>
    <w:p w:rsidR="00BA1D90" w:rsidRDefault="0040614F">
      <w:pPr>
        <w:spacing w:line="360" w:lineRule="auto"/>
        <w:ind w:firstLine="720"/>
        <w:rPr>
          <w:sz w:val="28"/>
        </w:rPr>
      </w:pPr>
      <w:r>
        <w:rPr>
          <w:sz w:val="28"/>
        </w:rPr>
        <w:t>При реєстрації ціни товару-представника дається детальна специфікація товару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перелік його узагальнених споживчих ознак, визначення яких вима</w:t>
      </w:r>
      <w:r>
        <w:rPr>
          <w:sz w:val="28"/>
        </w:rPr>
        <w:softHyphen/>
        <w:t>гає певних експертних знань- Щоб вказані параметри товару були стабіль</w:t>
      </w:r>
      <w:r>
        <w:rPr>
          <w:sz w:val="28"/>
        </w:rPr>
        <w:softHyphen/>
        <w:t>ними, повинні враховуватися їх зміни. В сучасних умовах конкретні параме</w:t>
      </w:r>
      <w:r>
        <w:rPr>
          <w:sz w:val="28"/>
        </w:rPr>
        <w:softHyphen/>
        <w:t>три специфікації (назва торгової фірми, її розмір, якісні ознаки і інші) визна</w:t>
      </w:r>
      <w:r>
        <w:rPr>
          <w:sz w:val="28"/>
        </w:rPr>
        <w:softHyphen/>
        <w:t>чаються самостійно реєстратором.</w:t>
      </w:r>
    </w:p>
    <w:p w:rsidR="00BA1D90" w:rsidRDefault="00BA1D90">
      <w:pPr>
        <w:spacing w:line="360" w:lineRule="auto"/>
        <w:ind w:firstLine="720"/>
        <w:rPr>
          <w:b/>
          <w:bCs/>
          <w:noProof/>
          <w:sz w:val="28"/>
          <w:lang w:val="en-US"/>
        </w:rPr>
      </w:pPr>
    </w:p>
    <w:p w:rsidR="00BA1D90" w:rsidRDefault="0040614F">
      <w:pPr>
        <w:spacing w:line="360" w:lineRule="auto"/>
        <w:ind w:firstLine="720"/>
        <w:rPr>
          <w:sz w:val="28"/>
        </w:rPr>
      </w:pPr>
      <w:r>
        <w:rPr>
          <w:b/>
          <w:bCs/>
          <w:noProof/>
          <w:sz w:val="28"/>
        </w:rPr>
        <w:t>4.</w:t>
      </w:r>
      <w:r>
        <w:rPr>
          <w:b/>
          <w:bCs/>
          <w:sz w:val="28"/>
        </w:rPr>
        <w:t xml:space="preserve"> Вибір виду реєстрованої ціни.</w:t>
      </w:r>
    </w:p>
    <w:p w:rsidR="00BA1D90" w:rsidRDefault="0040614F">
      <w:pPr>
        <w:spacing w:line="360" w:lineRule="auto"/>
        <w:ind w:firstLine="720"/>
        <w:rPr>
          <w:sz w:val="28"/>
        </w:rPr>
      </w:pPr>
      <w:r>
        <w:rPr>
          <w:sz w:val="28"/>
        </w:rPr>
        <w:t>Можливі чотири варіанти реєстрованої ціни товару-представника: сере</w:t>
      </w:r>
      <w:r>
        <w:rPr>
          <w:sz w:val="28"/>
        </w:rPr>
        <w:softHyphen/>
        <w:t>дня арифметична проста, середня арифметична зважена, модальна. За нині діючою методикою реєструється модальна ціна, тобто ціна товару за най</w:t>
      </w:r>
      <w:r>
        <w:rPr>
          <w:sz w:val="28"/>
        </w:rPr>
        <w:softHyphen/>
        <w:t>більшим обсягом реалізації в товарній групі.</w:t>
      </w:r>
    </w:p>
    <w:p w:rsidR="00BA1D90" w:rsidRDefault="0040614F">
      <w:pPr>
        <w:spacing w:line="360" w:lineRule="auto"/>
        <w:ind w:firstLine="720"/>
        <w:rPr>
          <w:sz w:val="28"/>
        </w:rPr>
      </w:pPr>
      <w:r>
        <w:rPr>
          <w:b/>
          <w:bCs/>
          <w:noProof/>
          <w:sz w:val="28"/>
        </w:rPr>
        <w:t>5.</w:t>
      </w:r>
      <w:r>
        <w:rPr>
          <w:b/>
          <w:bCs/>
          <w:sz w:val="28"/>
        </w:rPr>
        <w:t xml:space="preserve"> Вибір території, населених пунктів, підприємств торгівлі.</w:t>
      </w:r>
    </w:p>
    <w:p w:rsidR="00BA1D90" w:rsidRDefault="0040614F">
      <w:pPr>
        <w:spacing w:line="360" w:lineRule="auto"/>
        <w:ind w:firstLine="720"/>
        <w:rPr>
          <w:sz w:val="28"/>
        </w:rPr>
      </w:pPr>
      <w:r>
        <w:rPr>
          <w:sz w:val="28"/>
        </w:rPr>
        <w:t>Можливі такі методи: пропорційний відбір великих, середніх і малих міст та сіл (географічних, адміністративних регіонів);</w:t>
      </w:r>
    </w:p>
    <w:p w:rsidR="00BA1D90" w:rsidRDefault="0040614F">
      <w:pPr>
        <w:spacing w:line="360" w:lineRule="auto"/>
        <w:ind w:firstLine="720"/>
        <w:rPr>
          <w:sz w:val="28"/>
        </w:rPr>
      </w:pPr>
      <w:r>
        <w:rPr>
          <w:sz w:val="28"/>
        </w:rPr>
        <w:t>включення у вибірку всіх міст з чисельністю населення, що перевищує за</w:t>
      </w:r>
      <w:r>
        <w:rPr>
          <w:sz w:val="28"/>
        </w:rPr>
        <w:softHyphen/>
        <w:t>дану, а з решти відбір проводиться з імовірністю, пропорційній їх величині;</w:t>
      </w:r>
    </w:p>
    <w:p w:rsidR="00BA1D90" w:rsidRDefault="0040614F">
      <w:pPr>
        <w:spacing w:line="360" w:lineRule="auto"/>
        <w:ind w:firstLine="720"/>
        <w:rPr>
          <w:sz w:val="28"/>
        </w:rPr>
      </w:pPr>
      <w:r>
        <w:rPr>
          <w:sz w:val="28"/>
        </w:rPr>
        <w:t>вибірка з врахуванням дисперсії, сприяє зменшенню розкиданості (дисперсія ціни чи доходу в регіоні не повинна перевищувати загальної ве</w:t>
      </w:r>
      <w:r>
        <w:rPr>
          <w:sz w:val="28"/>
        </w:rPr>
        <w:softHyphen/>
        <w:t>личини дисперсії);</w:t>
      </w:r>
    </w:p>
    <w:p w:rsidR="00BA1D90" w:rsidRDefault="0040614F">
      <w:pPr>
        <w:spacing w:line="360" w:lineRule="auto"/>
        <w:ind w:firstLine="720"/>
        <w:rPr>
          <w:sz w:val="28"/>
        </w:rPr>
      </w:pPr>
      <w:r>
        <w:rPr>
          <w:sz w:val="28"/>
        </w:rPr>
        <w:t>вибірка на базі інтервального групування населених пунктів. Одиниця з меншим обсягом ознаки, наприклад, чисельності населення має однакову імовірність з всіма іншими одиницями групи попасти у вибірку;</w:t>
      </w:r>
    </w:p>
    <w:p w:rsidR="00BA1D90" w:rsidRDefault="0040614F">
      <w:pPr>
        <w:spacing w:line="360" w:lineRule="auto"/>
        <w:ind w:firstLine="720"/>
        <w:rPr>
          <w:sz w:val="28"/>
        </w:rPr>
      </w:pPr>
      <w:r>
        <w:rPr>
          <w:sz w:val="28"/>
        </w:rPr>
        <w:t>гніздова вибірка (за допомогою пластерного аналізу виділення терито</w:t>
      </w:r>
      <w:r>
        <w:rPr>
          <w:sz w:val="28"/>
        </w:rPr>
        <w:softHyphen/>
        <w:t>рій, однорідних за сукупністю цін на основні товари).</w:t>
      </w:r>
    </w:p>
    <w:p w:rsidR="00BA1D90" w:rsidRDefault="0040614F">
      <w:pPr>
        <w:spacing w:line="360" w:lineRule="auto"/>
        <w:ind w:firstLine="720"/>
        <w:rPr>
          <w:sz w:val="28"/>
        </w:rPr>
      </w:pPr>
      <w:r>
        <w:rPr>
          <w:sz w:val="28"/>
        </w:rPr>
        <w:t>В залежності від мети дослідження, географічного положення держави та її можливостей може застосовуватися будь-який з методів вибірки або в їх комбінації. У багатьох європейських країнах з причин дорожнечі досліджен</w:t>
      </w:r>
      <w:r>
        <w:rPr>
          <w:sz w:val="28"/>
        </w:rPr>
        <w:softHyphen/>
        <w:t>ню піддаються лише столиці і деякі великі міста, що в певних умовах веде до помилкових висновків щодо інших міст держави. ^ США у вибірку вклю</w:t>
      </w:r>
      <w:r>
        <w:rPr>
          <w:sz w:val="28"/>
        </w:rPr>
        <w:softHyphen/>
        <w:t>чаються</w:t>
      </w:r>
      <w:r>
        <w:rPr>
          <w:noProof/>
          <w:sz w:val="28"/>
        </w:rPr>
        <w:t xml:space="preserve"> 12</w:t>
      </w:r>
      <w:r>
        <w:rPr>
          <w:sz w:val="28"/>
        </w:rPr>
        <w:t xml:space="preserve"> міст (з населенням понад</w:t>
      </w:r>
      <w:r>
        <w:rPr>
          <w:noProof/>
          <w:sz w:val="28"/>
        </w:rPr>
        <w:t xml:space="preserve"> 1</w:t>
      </w:r>
      <w:r>
        <w:rPr>
          <w:sz w:val="28"/>
        </w:rPr>
        <w:t xml:space="preserve"> млн.чол.), інші розбиваються на З групи з врахуванням густоти населення, рівня доходів, кліматичних умов, в яких проводиться випадковий відбір.</w:t>
      </w:r>
    </w:p>
    <w:p w:rsidR="00BA1D90" w:rsidRDefault="0040614F">
      <w:pPr>
        <w:spacing w:line="360" w:lineRule="auto"/>
        <w:ind w:firstLine="720"/>
        <w:rPr>
          <w:sz w:val="28"/>
        </w:rPr>
      </w:pPr>
      <w:r>
        <w:rPr>
          <w:sz w:val="28"/>
        </w:rPr>
        <w:t>В кожному міст) дослідженню піддаються</w:t>
      </w:r>
      <w:r>
        <w:rPr>
          <w:noProof/>
          <w:sz w:val="28"/>
        </w:rPr>
        <w:t xml:space="preserve"> 2-3</w:t>
      </w:r>
      <w:r>
        <w:rPr>
          <w:sz w:val="28"/>
        </w:rPr>
        <w:t xml:space="preserve"> найбільш крупних універ</w:t>
      </w:r>
      <w:r>
        <w:rPr>
          <w:sz w:val="28"/>
        </w:rPr>
        <w:softHyphen/>
        <w:t xml:space="preserve">сальних та спеціалізованих магазини. У США вибірка магазинів щорічно на </w:t>
      </w:r>
      <w:r>
        <w:rPr>
          <w:noProof/>
          <w:sz w:val="28"/>
        </w:rPr>
        <w:t>20%</w:t>
      </w:r>
      <w:r>
        <w:rPr>
          <w:sz w:val="28"/>
        </w:rPr>
        <w:t xml:space="preserve"> оновлюється. До неї входять магазини, які найчастіше відвідуються сім'ями, що досліджуються. В Україні ця методика достатньо ще не відпра</w:t>
      </w:r>
      <w:r>
        <w:rPr>
          <w:sz w:val="28"/>
        </w:rPr>
        <w:softHyphen/>
        <w:t>цьована. Пропонується така черговість відбору: населені пункти; сім'ї; мага</w:t>
      </w:r>
      <w:r>
        <w:rPr>
          <w:sz w:val="28"/>
        </w:rPr>
        <w:softHyphen/>
        <w:t>зини, що відвідуються ними; конкретні товари в цих магазинах. Для раціона</w:t>
      </w:r>
      <w:r>
        <w:rPr>
          <w:sz w:val="28"/>
        </w:rPr>
        <w:softHyphen/>
        <w:t>лізації вибірки проводяться спеціальні серії вибіркових обстежень населених пунктів, сімей, магазинів.</w:t>
      </w:r>
    </w:p>
    <w:p w:rsidR="00BA1D90" w:rsidRDefault="0040614F">
      <w:pPr>
        <w:spacing w:line="360" w:lineRule="auto"/>
        <w:ind w:firstLine="720"/>
        <w:rPr>
          <w:sz w:val="28"/>
        </w:rPr>
      </w:pPr>
      <w:r>
        <w:rPr>
          <w:sz w:val="28"/>
          <w:szCs w:val="16"/>
        </w:rPr>
        <w:t>Система спостереження за цінами включає вибіркове обстеження контрак</w:t>
      </w:r>
      <w:r>
        <w:rPr>
          <w:sz w:val="28"/>
          <w:szCs w:val="16"/>
        </w:rPr>
        <w:softHyphen/>
        <w:t>тів-договорів, використання матеріалів фінансових і інших перевірок та даних податкових органів- Важливою є будь-яка інформація: маркетингова, торгових кореспондентів, публікації великих компаній та економічних інститутів.</w:t>
      </w:r>
    </w:p>
    <w:p w:rsidR="00BA1D90" w:rsidRDefault="0040614F">
      <w:pPr>
        <w:spacing w:line="360" w:lineRule="auto"/>
        <w:ind w:firstLine="720"/>
        <w:jc w:val="center"/>
        <w:rPr>
          <w:sz w:val="28"/>
        </w:rPr>
      </w:pPr>
      <w:r>
        <w:rPr>
          <w:b/>
          <w:bCs/>
          <w:noProof/>
          <w:sz w:val="28"/>
        </w:rPr>
        <w:t>24.4.</w:t>
      </w:r>
      <w:r>
        <w:rPr>
          <w:b/>
          <w:bCs/>
          <w:sz w:val="28"/>
        </w:rPr>
        <w:t xml:space="preserve"> Аналіз рівня і структури цін</w:t>
      </w:r>
    </w:p>
    <w:p w:rsidR="00BA1D90" w:rsidRDefault="0040614F">
      <w:pPr>
        <w:spacing w:line="360" w:lineRule="auto"/>
        <w:ind w:firstLine="720"/>
        <w:rPr>
          <w:sz w:val="28"/>
        </w:rPr>
      </w:pPr>
      <w:r>
        <w:rPr>
          <w:sz w:val="28"/>
        </w:rPr>
        <w:t>При статистичному спостереженні за цінами реєструються їх рівні на певні дати або дати зміни рівнів. У першому випадку внаслідок реєстрації утворюються моментні ряди динаміки цін, в другому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інтервальні, які хара</w:t>
      </w:r>
      <w:r>
        <w:rPr>
          <w:sz w:val="28"/>
        </w:rPr>
        <w:softHyphen/>
        <w:t>ктеризують рівні цін в інтервалі від одної дати до іншої-</w:t>
      </w:r>
    </w:p>
    <w:p w:rsidR="00BA1D90" w:rsidRDefault="0040614F">
      <w:pPr>
        <w:spacing w:line="360" w:lineRule="auto"/>
        <w:ind w:firstLine="720"/>
        <w:rPr>
          <w:sz w:val="28"/>
        </w:rPr>
      </w:pPr>
      <w:r>
        <w:rPr>
          <w:b/>
          <w:bCs/>
          <w:sz w:val="28"/>
        </w:rPr>
        <w:t>Отже, рівень ціни</w:t>
      </w:r>
      <w:r>
        <w:rPr>
          <w:b/>
          <w:bCs/>
          <w:noProof/>
          <w:sz w:val="28"/>
        </w:rPr>
        <w:t xml:space="preserve"> -</w:t>
      </w:r>
      <w:r>
        <w:rPr>
          <w:b/>
          <w:bCs/>
          <w:sz w:val="28"/>
        </w:rPr>
        <w:t xml:space="preserve"> це узагальнюючий показник, який характери</w:t>
      </w:r>
      <w:r>
        <w:rPr>
          <w:b/>
          <w:bCs/>
          <w:sz w:val="28"/>
        </w:rPr>
        <w:softHyphen/>
        <w:t>зує величину ціни на той чи інший вид товару на певний момент або за певний період часу на конкретній території.</w:t>
      </w:r>
    </w:p>
    <w:p w:rsidR="00BA1D90" w:rsidRDefault="0040614F">
      <w:pPr>
        <w:spacing w:line="360" w:lineRule="auto"/>
        <w:ind w:firstLine="720"/>
        <w:rPr>
          <w:sz w:val="28"/>
        </w:rPr>
      </w:pPr>
      <w:r>
        <w:rPr>
          <w:sz w:val="28"/>
        </w:rPr>
        <w:t>При визначенні індексів виникає потреба в обчисленні середніх цін на окремі товари. Якщо ціни змінювались протягом місяця, кварталу, року, то розраховують середньомісячні, середньоквартальні та середньорічні ціни. Якщо ціпа на певний товар в різних регіонах (містах) України характеризує</w:t>
      </w:r>
      <w:r>
        <w:rPr>
          <w:sz w:val="28"/>
        </w:rPr>
        <w:softHyphen/>
        <w:t>ться різними рівнями, то визначають середню ціну на цей товар в цілому по Україні.</w:t>
      </w:r>
    </w:p>
    <w:p w:rsidR="00BA1D90" w:rsidRDefault="0040614F">
      <w:pPr>
        <w:spacing w:line="360" w:lineRule="auto"/>
        <w:ind w:firstLine="720"/>
        <w:rPr>
          <w:sz w:val="28"/>
        </w:rPr>
      </w:pPr>
      <w:r>
        <w:rPr>
          <w:b/>
          <w:bCs/>
          <w:sz w:val="28"/>
        </w:rPr>
        <w:t>Багатий первинний</w:t>
      </w:r>
      <w:r>
        <w:rPr>
          <w:sz w:val="28"/>
        </w:rPr>
        <w:t xml:space="preserve"> матеріал, що дає статистика,</w:t>
      </w:r>
      <w:r>
        <w:rPr>
          <w:b/>
          <w:bCs/>
          <w:sz w:val="28"/>
        </w:rPr>
        <w:t xml:space="preserve"> дозволяє ретельно</w:t>
      </w:r>
      <w:r>
        <w:rPr>
          <w:sz w:val="28"/>
        </w:rPr>
        <w:t xml:space="preserve"> пі</w:t>
      </w:r>
      <w:r>
        <w:rPr>
          <w:sz w:val="28"/>
        </w:rPr>
        <w:softHyphen/>
        <w:t>дійти до</w:t>
      </w:r>
      <w:r>
        <w:rPr>
          <w:b/>
          <w:bCs/>
          <w:sz w:val="28"/>
        </w:rPr>
        <w:t xml:space="preserve"> обчислення середніх цін.</w:t>
      </w:r>
      <w:r>
        <w:rPr>
          <w:sz w:val="28"/>
        </w:rPr>
        <w:t xml:space="preserve"> Як правило,</w:t>
      </w:r>
      <w:r>
        <w:rPr>
          <w:b/>
          <w:bCs/>
          <w:sz w:val="28"/>
        </w:rPr>
        <w:t xml:space="preserve"> середні ціни розраховуються за допомогою середніх зважених. В</w:t>
      </w:r>
      <w:r>
        <w:rPr>
          <w:sz w:val="28"/>
        </w:rPr>
        <w:t xml:space="preserve"> якості ваг</w:t>
      </w:r>
      <w:r>
        <w:rPr>
          <w:b/>
          <w:bCs/>
          <w:sz w:val="28"/>
        </w:rPr>
        <w:t xml:space="preserve"> використовуються різні дані, </w:t>
      </w:r>
      <w:r>
        <w:rPr>
          <w:sz w:val="28"/>
        </w:rPr>
        <w:t>що зумовлює вибір</w:t>
      </w:r>
      <w:r>
        <w:rPr>
          <w:b/>
          <w:bCs/>
          <w:sz w:val="28"/>
        </w:rPr>
        <w:t xml:space="preserve"> відповідного виду середньої. Так, в якості</w:t>
      </w:r>
      <w:r>
        <w:rPr>
          <w:sz w:val="28"/>
        </w:rPr>
        <w:t xml:space="preserve"> ваги може</w:t>
      </w:r>
      <w:r>
        <w:rPr>
          <w:b/>
          <w:bCs/>
          <w:sz w:val="28"/>
        </w:rPr>
        <w:t xml:space="preserve"> ви</w:t>
      </w:r>
      <w:r>
        <w:rPr>
          <w:b/>
          <w:bCs/>
          <w:sz w:val="28"/>
        </w:rPr>
        <w:softHyphen/>
        <w:t>ступати</w:t>
      </w:r>
      <w:r>
        <w:rPr>
          <w:sz w:val="28"/>
        </w:rPr>
        <w:t xml:space="preserve"> кількість</w:t>
      </w:r>
      <w:r>
        <w:rPr>
          <w:b/>
          <w:bCs/>
          <w:sz w:val="28"/>
        </w:rPr>
        <w:t xml:space="preserve"> натуральних одиниць проданого товару.</w:t>
      </w:r>
      <w:r>
        <w:rPr>
          <w:sz w:val="28"/>
        </w:rPr>
        <w:t xml:space="preserve"> Наприклад,</w:t>
      </w:r>
      <w:r>
        <w:rPr>
          <w:b/>
          <w:bCs/>
          <w:sz w:val="28"/>
        </w:rPr>
        <w:t xml:space="preserve"> до бе</w:t>
      </w:r>
      <w:r>
        <w:rPr>
          <w:b/>
          <w:bCs/>
          <w:sz w:val="28"/>
        </w:rPr>
        <w:softHyphen/>
        <w:t>резня</w:t>
      </w:r>
      <w:r>
        <w:rPr>
          <w:sz w:val="28"/>
        </w:rPr>
        <w:t xml:space="preserve"> ціна товару А складала</w:t>
      </w:r>
      <w:r>
        <w:rPr>
          <w:b/>
          <w:bCs/>
          <w:noProof/>
          <w:sz w:val="28"/>
        </w:rPr>
        <w:t xml:space="preserve"> 4</w:t>
      </w:r>
      <w:r>
        <w:rPr>
          <w:b/>
          <w:bCs/>
          <w:sz w:val="28"/>
        </w:rPr>
        <w:t xml:space="preserve"> гривні за</w:t>
      </w:r>
      <w:r>
        <w:rPr>
          <w:b/>
          <w:bCs/>
          <w:noProof/>
          <w:sz w:val="28"/>
        </w:rPr>
        <w:t xml:space="preserve"> 1</w:t>
      </w:r>
      <w:r>
        <w:rPr>
          <w:b/>
          <w:bCs/>
          <w:sz w:val="28"/>
        </w:rPr>
        <w:t xml:space="preserve"> кг, а з</w:t>
      </w:r>
      <w:r>
        <w:rPr>
          <w:b/>
          <w:bCs/>
          <w:noProof/>
          <w:sz w:val="28"/>
        </w:rPr>
        <w:t xml:space="preserve"> 1</w:t>
      </w:r>
      <w:r>
        <w:rPr>
          <w:b/>
          <w:bCs/>
          <w:sz w:val="28"/>
        </w:rPr>
        <w:t xml:space="preserve"> березня</w:t>
      </w:r>
      <w:r>
        <w:rPr>
          <w:sz w:val="28"/>
        </w:rPr>
        <w:t xml:space="preserve"> вона становила З </w:t>
      </w:r>
      <w:r>
        <w:rPr>
          <w:b/>
          <w:bCs/>
          <w:sz w:val="28"/>
        </w:rPr>
        <w:t>гривні за</w:t>
      </w:r>
      <w:r>
        <w:rPr>
          <w:b/>
          <w:bCs/>
          <w:noProof/>
          <w:sz w:val="28"/>
        </w:rPr>
        <w:t xml:space="preserve"> 1</w:t>
      </w:r>
      <w:r>
        <w:rPr>
          <w:b/>
          <w:bCs/>
          <w:sz w:val="28"/>
        </w:rPr>
        <w:t xml:space="preserve"> кг; відомо також,</w:t>
      </w:r>
      <w:r>
        <w:rPr>
          <w:sz w:val="28"/>
        </w:rPr>
        <w:t xml:space="preserve"> що</w:t>
      </w:r>
      <w:r>
        <w:rPr>
          <w:b/>
          <w:bCs/>
          <w:sz w:val="28"/>
        </w:rPr>
        <w:t xml:space="preserve"> за</w:t>
      </w:r>
      <w:r>
        <w:rPr>
          <w:sz w:val="28"/>
        </w:rPr>
        <w:t xml:space="preserve"> січень-лютий місяці</w:t>
      </w:r>
      <w:r>
        <w:rPr>
          <w:b/>
          <w:bCs/>
          <w:sz w:val="28"/>
        </w:rPr>
        <w:t xml:space="preserve"> було продано </w:t>
      </w:r>
      <w:r>
        <w:rPr>
          <w:b/>
          <w:bCs/>
          <w:noProof/>
          <w:sz w:val="28"/>
        </w:rPr>
        <w:t>1000</w:t>
      </w:r>
      <w:r>
        <w:rPr>
          <w:sz w:val="28"/>
        </w:rPr>
        <w:t xml:space="preserve"> кг, а у</w:t>
      </w:r>
      <w:r>
        <w:rPr>
          <w:b/>
          <w:bCs/>
          <w:sz w:val="28"/>
        </w:rPr>
        <w:t xml:space="preserve"> березні</w:t>
      </w:r>
      <w:r>
        <w:rPr>
          <w:b/>
          <w:bCs/>
          <w:noProof/>
          <w:sz w:val="28"/>
        </w:rPr>
        <w:t xml:space="preserve"> -</w:t>
      </w:r>
      <w:r>
        <w:rPr>
          <w:noProof/>
          <w:sz w:val="28"/>
        </w:rPr>
        <w:t xml:space="preserve"> 700</w:t>
      </w:r>
      <w:r>
        <w:rPr>
          <w:b/>
          <w:bCs/>
          <w:sz w:val="28"/>
        </w:rPr>
        <w:t xml:space="preserve"> кг цього товару.</w:t>
      </w:r>
    </w:p>
    <w:p w:rsidR="00BA1D90" w:rsidRDefault="0040614F">
      <w:pPr>
        <w:spacing w:line="360" w:lineRule="auto"/>
        <w:ind w:firstLine="720"/>
        <w:rPr>
          <w:sz w:val="28"/>
        </w:rPr>
      </w:pPr>
      <w:r>
        <w:rPr>
          <w:sz w:val="28"/>
        </w:rPr>
        <w:t>Як розрахувати середньоквартальну ціну товару «А»?</w:t>
      </w:r>
    </w:p>
    <w:p w:rsidR="00BA1D90" w:rsidRDefault="0040614F">
      <w:pPr>
        <w:spacing w:line="360" w:lineRule="auto"/>
        <w:ind w:firstLine="720"/>
        <w:rPr>
          <w:sz w:val="28"/>
        </w:rPr>
      </w:pPr>
      <w:r>
        <w:rPr>
          <w:b/>
          <w:bCs/>
          <w:sz w:val="28"/>
        </w:rPr>
        <w:t>Склавши добутки кількості одиниць проданого товару на його</w:t>
      </w:r>
      <w:r>
        <w:rPr>
          <w:sz w:val="28"/>
        </w:rPr>
        <w:t xml:space="preserve"> ціну, одержимо суму,</w:t>
      </w:r>
      <w:r>
        <w:rPr>
          <w:b/>
          <w:bCs/>
          <w:sz w:val="28"/>
        </w:rPr>
        <w:t xml:space="preserve"> яка виражає фактичний оборот</w:t>
      </w:r>
      <w:r>
        <w:rPr>
          <w:sz w:val="28"/>
        </w:rPr>
        <w:t xml:space="preserve"> від продажу</w:t>
      </w:r>
      <w:r>
        <w:rPr>
          <w:b/>
          <w:bCs/>
          <w:sz w:val="28"/>
        </w:rPr>
        <w:t xml:space="preserve"> товару «А» за </w:t>
      </w:r>
      <w:r>
        <w:rPr>
          <w:sz w:val="28"/>
        </w:rPr>
        <w:t>квартал.</w:t>
      </w:r>
      <w:r>
        <w:rPr>
          <w:b/>
          <w:bCs/>
          <w:sz w:val="28"/>
        </w:rPr>
        <w:t xml:space="preserve"> Розділивши її на</w:t>
      </w:r>
      <w:r>
        <w:rPr>
          <w:sz w:val="28"/>
        </w:rPr>
        <w:t xml:space="preserve"> кількість</w:t>
      </w:r>
      <w:r>
        <w:rPr>
          <w:b/>
          <w:bCs/>
          <w:sz w:val="28"/>
        </w:rPr>
        <w:t xml:space="preserve"> одиниць</w:t>
      </w:r>
      <w:r>
        <w:rPr>
          <w:sz w:val="28"/>
        </w:rPr>
        <w:t xml:space="preserve"> проданого товару</w:t>
      </w:r>
      <w:r>
        <w:rPr>
          <w:b/>
          <w:bCs/>
          <w:sz w:val="28"/>
        </w:rPr>
        <w:t xml:space="preserve"> за квартал, одержимо середню</w:t>
      </w:r>
      <w:r>
        <w:rPr>
          <w:sz w:val="28"/>
        </w:rPr>
        <w:t xml:space="preserve"> ціну</w:t>
      </w:r>
      <w:r>
        <w:rPr>
          <w:b/>
          <w:bCs/>
          <w:sz w:val="28"/>
        </w:rPr>
        <w:t xml:space="preserve"> товару «А» за І квартал.</w:t>
      </w:r>
      <w:r>
        <w:rPr>
          <w:sz w:val="28"/>
        </w:rPr>
        <w:t xml:space="preserve"> ЇЇ</w:t>
      </w:r>
      <w:r>
        <w:rPr>
          <w:b/>
          <w:bCs/>
          <w:sz w:val="28"/>
        </w:rPr>
        <w:t xml:space="preserve"> можна</w:t>
      </w:r>
      <w:r>
        <w:rPr>
          <w:sz w:val="28"/>
        </w:rPr>
        <w:t xml:space="preserve"> виразити</w:t>
      </w:r>
      <w:r>
        <w:rPr>
          <w:b/>
          <w:bCs/>
          <w:sz w:val="28"/>
        </w:rPr>
        <w:t xml:space="preserve"> у вигляді формули</w:t>
      </w:r>
      <w:r>
        <w:rPr>
          <w:sz w:val="28"/>
        </w:rPr>
        <w:t xml:space="preserve"> середньої арифметичної</w:t>
      </w:r>
      <w:r>
        <w:rPr>
          <w:b/>
          <w:bCs/>
          <w:sz w:val="28"/>
        </w:rPr>
        <w:t xml:space="preserve"> зваженої:</w:t>
      </w:r>
    </w:p>
    <w:p w:rsidR="00BA1D90" w:rsidRDefault="00BA1D90">
      <w:pPr>
        <w:spacing w:line="360" w:lineRule="auto"/>
        <w:ind w:firstLine="720"/>
        <w:jc w:val="left"/>
        <w:rPr>
          <w:noProof/>
          <w:sz w:val="28"/>
          <w:szCs w:val="16"/>
          <w:lang w:val="en-US"/>
        </w:rPr>
      </w:pPr>
    </w:p>
    <w:p w:rsidR="00BA1D90" w:rsidRDefault="00BA1D90">
      <w:pPr>
        <w:spacing w:line="360" w:lineRule="auto"/>
        <w:ind w:firstLine="720"/>
        <w:jc w:val="left"/>
        <w:rPr>
          <w:sz w:val="28"/>
          <w:lang w:val="en-US"/>
        </w:rPr>
      </w:pPr>
    </w:p>
    <w:p w:rsidR="00BA1D90" w:rsidRDefault="0040614F">
      <w:pPr>
        <w:spacing w:line="360" w:lineRule="auto"/>
        <w:ind w:firstLine="720"/>
        <w:rPr>
          <w:sz w:val="28"/>
        </w:rPr>
      </w:pPr>
      <w:r>
        <w:rPr>
          <w:b/>
          <w:bCs/>
          <w:sz w:val="28"/>
        </w:rPr>
        <w:t>Середня</w:t>
      </w:r>
      <w:r>
        <w:rPr>
          <w:sz w:val="28"/>
        </w:rPr>
        <w:t xml:space="preserve"> арифметична зважена</w:t>
      </w:r>
      <w:r>
        <w:rPr>
          <w:b/>
          <w:bCs/>
          <w:sz w:val="28"/>
        </w:rPr>
        <w:t xml:space="preserve"> застосовується в тих</w:t>
      </w:r>
      <w:r>
        <w:rPr>
          <w:sz w:val="28"/>
        </w:rPr>
        <w:t xml:space="preserve"> випадках, коли є кількісний</w:t>
      </w:r>
      <w:r>
        <w:rPr>
          <w:b/>
          <w:bCs/>
          <w:sz w:val="28"/>
        </w:rPr>
        <w:t xml:space="preserve"> облік реалізованих</w:t>
      </w:r>
      <w:r>
        <w:rPr>
          <w:sz w:val="28"/>
        </w:rPr>
        <w:t xml:space="preserve"> товарів.</w:t>
      </w:r>
    </w:p>
    <w:p w:rsidR="00BA1D90" w:rsidRDefault="0040614F">
      <w:pPr>
        <w:spacing w:line="360" w:lineRule="auto"/>
        <w:ind w:firstLine="720"/>
        <w:rPr>
          <w:sz w:val="28"/>
        </w:rPr>
      </w:pPr>
      <w:r>
        <w:rPr>
          <w:b/>
          <w:bCs/>
          <w:sz w:val="28"/>
        </w:rPr>
        <w:t>В практиці статистичної роботи нерідко зустрічаються</w:t>
      </w:r>
      <w:r>
        <w:rPr>
          <w:sz w:val="28"/>
        </w:rPr>
        <w:t xml:space="preserve"> випадки, коли немає кількісного</w:t>
      </w:r>
      <w:r>
        <w:rPr>
          <w:b/>
          <w:bCs/>
          <w:sz w:val="28"/>
        </w:rPr>
        <w:t xml:space="preserve"> обліку проданого товару</w:t>
      </w:r>
      <w:r>
        <w:rPr>
          <w:sz w:val="28"/>
        </w:rPr>
        <w:t xml:space="preserve"> в натуральних</w:t>
      </w:r>
      <w:r>
        <w:rPr>
          <w:b/>
          <w:bCs/>
          <w:sz w:val="28"/>
        </w:rPr>
        <w:t xml:space="preserve"> одиницях, а</w:t>
      </w:r>
      <w:r>
        <w:rPr>
          <w:sz w:val="28"/>
        </w:rPr>
        <w:t xml:space="preserve"> лише </w:t>
      </w:r>
      <w:r>
        <w:rPr>
          <w:b/>
          <w:bCs/>
          <w:sz w:val="28"/>
        </w:rPr>
        <w:t>виручка (оборот) від</w:t>
      </w:r>
      <w:r>
        <w:rPr>
          <w:sz w:val="28"/>
        </w:rPr>
        <w:t xml:space="preserve"> його реалізацій у вартісному</w:t>
      </w:r>
      <w:r>
        <w:rPr>
          <w:b/>
          <w:bCs/>
          <w:sz w:val="28"/>
        </w:rPr>
        <w:t xml:space="preserve"> виразі та</w:t>
      </w:r>
      <w:r>
        <w:rPr>
          <w:sz w:val="28"/>
        </w:rPr>
        <w:t xml:space="preserve"> відповідні рівні цін. Припустимо,</w:t>
      </w:r>
      <w:r>
        <w:rPr>
          <w:b/>
          <w:bCs/>
          <w:sz w:val="28"/>
        </w:rPr>
        <w:t xml:space="preserve"> що</w:t>
      </w:r>
      <w:r>
        <w:rPr>
          <w:sz w:val="28"/>
        </w:rPr>
        <w:t xml:space="preserve"> у розглянутому прикладі відомо не кількість проданого</w:t>
      </w:r>
    </w:p>
    <w:p w:rsidR="00BA1D90" w:rsidRDefault="0040614F">
      <w:pPr>
        <w:spacing w:line="360" w:lineRule="auto"/>
        <w:ind w:firstLine="0"/>
        <w:rPr>
          <w:sz w:val="28"/>
        </w:rPr>
      </w:pPr>
      <w:r>
        <w:rPr>
          <w:sz w:val="28"/>
          <w:szCs w:val="16"/>
        </w:rPr>
        <w:t>товару за січень-лютий і березень місяці, а у гривнях:</w:t>
      </w:r>
      <w:r>
        <w:rPr>
          <w:noProof/>
          <w:sz w:val="28"/>
          <w:szCs w:val="16"/>
        </w:rPr>
        <w:t xml:space="preserve"> 4000</w:t>
      </w:r>
      <w:r>
        <w:rPr>
          <w:sz w:val="28"/>
          <w:szCs w:val="16"/>
        </w:rPr>
        <w:t xml:space="preserve"> грн. за січень-лютий і</w:t>
      </w:r>
      <w:r>
        <w:rPr>
          <w:noProof/>
          <w:sz w:val="28"/>
          <w:szCs w:val="16"/>
        </w:rPr>
        <w:t xml:space="preserve"> 2100</w:t>
      </w:r>
      <w:r>
        <w:rPr>
          <w:sz w:val="28"/>
          <w:szCs w:val="16"/>
        </w:rPr>
        <w:t xml:space="preserve"> грн. за березень. Якщо застосувати середню арифметичну зва</w:t>
      </w:r>
      <w:r>
        <w:rPr>
          <w:sz w:val="28"/>
          <w:szCs w:val="16"/>
        </w:rPr>
        <w:softHyphen/>
        <w:t>жену, тобто перемножити оборот на відповідні ціни і суму добутків розділи</w:t>
      </w:r>
      <w:r>
        <w:rPr>
          <w:sz w:val="28"/>
          <w:szCs w:val="16"/>
        </w:rPr>
        <w:softHyphen/>
        <w:t>ти на суму оборотів, то результат буде невірним</w:t>
      </w:r>
      <w:r>
        <w:rPr>
          <w:noProof/>
          <w:sz w:val="28"/>
          <w:szCs w:val="16"/>
        </w:rPr>
        <w:t xml:space="preserve"> - 3,7</w:t>
      </w:r>
      <w:r>
        <w:rPr>
          <w:sz w:val="28"/>
          <w:szCs w:val="16"/>
        </w:rPr>
        <w:t xml:space="preserve"> грн. замість</w:t>
      </w:r>
      <w:r>
        <w:rPr>
          <w:noProof/>
          <w:sz w:val="28"/>
          <w:szCs w:val="16"/>
        </w:rPr>
        <w:t xml:space="preserve"> 3,6</w:t>
      </w:r>
      <w:r>
        <w:rPr>
          <w:sz w:val="28"/>
          <w:szCs w:val="16"/>
        </w:rPr>
        <w:t xml:space="preserve"> грн. У наведеному прикладі середню ціну на товар за І квартал слід розраховувати за формулою середньої гармонійної зваженої:</w:t>
      </w:r>
    </w:p>
    <w:p w:rsidR="00BA1D90" w:rsidRDefault="00BA1D90">
      <w:pPr>
        <w:spacing w:line="360" w:lineRule="auto"/>
        <w:ind w:firstLine="720"/>
        <w:jc w:val="center"/>
        <w:rPr>
          <w:sz w:val="28"/>
          <w:szCs w:val="12"/>
          <w:lang w:val="en-US"/>
        </w:rPr>
      </w:pPr>
    </w:p>
    <w:p w:rsidR="00BA1D90" w:rsidRDefault="00BA1D90">
      <w:pPr>
        <w:spacing w:line="360" w:lineRule="auto"/>
        <w:ind w:firstLine="720"/>
        <w:jc w:val="center"/>
        <w:rPr>
          <w:sz w:val="28"/>
          <w:lang w:val="en-US"/>
        </w:rPr>
      </w:pPr>
    </w:p>
    <w:p w:rsidR="00BA1D90" w:rsidRDefault="0040614F">
      <w:pPr>
        <w:spacing w:line="360" w:lineRule="auto"/>
        <w:ind w:firstLine="720"/>
        <w:rPr>
          <w:sz w:val="28"/>
        </w:rPr>
      </w:pPr>
      <w:r>
        <w:rPr>
          <w:sz w:val="28"/>
        </w:rPr>
        <w:t>Таким</w:t>
      </w:r>
      <w:r>
        <w:rPr>
          <w:b/>
          <w:bCs/>
          <w:sz w:val="28"/>
        </w:rPr>
        <w:t xml:space="preserve"> чином, можна сформулювати загальне правило: якщо в якості ваг </w:t>
      </w:r>
      <w:r>
        <w:rPr>
          <w:sz w:val="28"/>
        </w:rPr>
        <w:t>при обчисленні середньої ціни</w:t>
      </w:r>
      <w:r>
        <w:rPr>
          <w:b/>
          <w:bCs/>
          <w:sz w:val="28"/>
        </w:rPr>
        <w:t xml:space="preserve"> застосовують оборот у гривнях, то середню </w:t>
      </w:r>
      <w:r>
        <w:rPr>
          <w:sz w:val="28"/>
        </w:rPr>
        <w:t>ціну необхідно</w:t>
      </w:r>
      <w:r>
        <w:rPr>
          <w:b/>
          <w:bCs/>
          <w:sz w:val="28"/>
        </w:rPr>
        <w:t xml:space="preserve"> розраховувати</w:t>
      </w:r>
      <w:r>
        <w:rPr>
          <w:sz w:val="28"/>
        </w:rPr>
        <w:t xml:space="preserve"> за</w:t>
      </w:r>
      <w:r>
        <w:rPr>
          <w:b/>
          <w:bCs/>
          <w:sz w:val="28"/>
        </w:rPr>
        <w:t xml:space="preserve"> формулою</w:t>
      </w:r>
      <w:r>
        <w:rPr>
          <w:sz w:val="28"/>
        </w:rPr>
        <w:t xml:space="preserve"> середньої</w:t>
      </w:r>
      <w:r>
        <w:rPr>
          <w:b/>
          <w:bCs/>
          <w:sz w:val="28"/>
        </w:rPr>
        <w:t xml:space="preserve"> гармонійної зваженої.</w:t>
      </w:r>
    </w:p>
    <w:p w:rsidR="00BA1D90" w:rsidRDefault="0040614F">
      <w:pPr>
        <w:spacing w:line="360" w:lineRule="auto"/>
        <w:ind w:firstLine="720"/>
        <w:rPr>
          <w:sz w:val="28"/>
        </w:rPr>
      </w:pPr>
      <w:r>
        <w:rPr>
          <w:sz w:val="28"/>
        </w:rPr>
        <w:t>В тих випадках, якщо невідомі ні кількість натуральних одиниць прода</w:t>
      </w:r>
      <w:r>
        <w:rPr>
          <w:sz w:val="28"/>
        </w:rPr>
        <w:softHyphen/>
        <w:t>ного товару, ні вартість реалізації, що відповідають різним рівням цін, то в якості ваг при обчисленні середніх цін використовується кількість днів тор</w:t>
      </w:r>
      <w:r>
        <w:rPr>
          <w:sz w:val="28"/>
        </w:rPr>
        <w:softHyphen/>
        <w:t>гівлі/</w:t>
      </w:r>
    </w:p>
    <w:p w:rsidR="00BA1D90" w:rsidRDefault="0040614F">
      <w:pPr>
        <w:spacing w:line="360" w:lineRule="auto"/>
        <w:ind w:firstLine="720"/>
        <w:rPr>
          <w:sz w:val="28"/>
        </w:rPr>
      </w:pPr>
      <w:r>
        <w:rPr>
          <w:sz w:val="28"/>
        </w:rPr>
        <w:t>Припустимо, що до</w:t>
      </w:r>
      <w:r>
        <w:rPr>
          <w:noProof/>
          <w:sz w:val="28"/>
        </w:rPr>
        <w:t xml:space="preserve"> 20</w:t>
      </w:r>
      <w:r>
        <w:rPr>
          <w:sz w:val="28"/>
        </w:rPr>
        <w:t xml:space="preserve"> березня ціна була на рівні</w:t>
      </w:r>
      <w:r>
        <w:rPr>
          <w:noProof/>
          <w:sz w:val="28"/>
        </w:rPr>
        <w:t xml:space="preserve"> 5</w:t>
      </w:r>
      <w:r>
        <w:rPr>
          <w:sz w:val="28"/>
        </w:rPr>
        <w:t xml:space="preserve"> грн. за</w:t>
      </w:r>
      <w:r>
        <w:rPr>
          <w:noProof/>
          <w:sz w:val="28"/>
        </w:rPr>
        <w:t xml:space="preserve"> 1</w:t>
      </w:r>
      <w:r>
        <w:rPr>
          <w:sz w:val="28"/>
        </w:rPr>
        <w:t xml:space="preserve"> кг, а з</w:t>
      </w:r>
      <w:r>
        <w:rPr>
          <w:noProof/>
          <w:sz w:val="28"/>
        </w:rPr>
        <w:t xml:space="preserve"> 21</w:t>
      </w:r>
      <w:r>
        <w:rPr>
          <w:sz w:val="28"/>
        </w:rPr>
        <w:t xml:space="preserve"> бе</w:t>
      </w:r>
      <w:r>
        <w:rPr>
          <w:sz w:val="28"/>
        </w:rPr>
        <w:softHyphen/>
        <w:t>резня вона знизилась до</w:t>
      </w:r>
      <w:r>
        <w:rPr>
          <w:noProof/>
          <w:sz w:val="28"/>
        </w:rPr>
        <w:t xml:space="preserve"> 4,5</w:t>
      </w:r>
      <w:r>
        <w:rPr>
          <w:sz w:val="28"/>
        </w:rPr>
        <w:t xml:space="preserve"> грн. Необхідно визначити середню ціну за бере</w:t>
      </w:r>
      <w:r>
        <w:rPr>
          <w:sz w:val="28"/>
        </w:rPr>
        <w:softHyphen/>
        <w:t>зень місяць, коли невідомо, скільки або на яку суму було продано товару з І по</w:t>
      </w:r>
      <w:r>
        <w:rPr>
          <w:noProof/>
          <w:sz w:val="28"/>
        </w:rPr>
        <w:t xml:space="preserve"> 20</w:t>
      </w:r>
      <w:r>
        <w:rPr>
          <w:sz w:val="28"/>
        </w:rPr>
        <w:t xml:space="preserve"> і з</w:t>
      </w:r>
      <w:r>
        <w:rPr>
          <w:noProof/>
          <w:sz w:val="28"/>
        </w:rPr>
        <w:t xml:space="preserve"> 21</w:t>
      </w:r>
      <w:r>
        <w:rPr>
          <w:sz w:val="28"/>
        </w:rPr>
        <w:t xml:space="preserve"> по</w:t>
      </w:r>
      <w:r>
        <w:rPr>
          <w:noProof/>
          <w:sz w:val="28"/>
        </w:rPr>
        <w:t xml:space="preserve"> 31</w:t>
      </w:r>
      <w:r>
        <w:rPr>
          <w:sz w:val="28"/>
        </w:rPr>
        <w:t xml:space="preserve"> березня. Зважуємо за кількістю днів торгівлі. У березні за ціною</w:t>
      </w:r>
      <w:r>
        <w:rPr>
          <w:noProof/>
          <w:sz w:val="28"/>
        </w:rPr>
        <w:t xml:space="preserve"> 5</w:t>
      </w:r>
      <w:r>
        <w:rPr>
          <w:sz w:val="28"/>
        </w:rPr>
        <w:t xml:space="preserve"> грн. здійснювалась торгівля</w:t>
      </w:r>
      <w:r>
        <w:rPr>
          <w:noProof/>
          <w:sz w:val="28"/>
        </w:rPr>
        <w:t xml:space="preserve"> 20</w:t>
      </w:r>
      <w:r>
        <w:rPr>
          <w:sz w:val="28"/>
        </w:rPr>
        <w:t xml:space="preserve"> днів (з</w:t>
      </w:r>
      <w:r>
        <w:rPr>
          <w:noProof/>
          <w:sz w:val="28"/>
        </w:rPr>
        <w:t xml:space="preserve"> 1</w:t>
      </w:r>
      <w:r>
        <w:rPr>
          <w:sz w:val="28"/>
        </w:rPr>
        <w:t xml:space="preserve"> по</w:t>
      </w:r>
      <w:r>
        <w:rPr>
          <w:noProof/>
          <w:sz w:val="28"/>
        </w:rPr>
        <w:t xml:space="preserve"> 20),</w:t>
      </w:r>
      <w:r>
        <w:rPr>
          <w:sz w:val="28"/>
        </w:rPr>
        <w:t xml:space="preserve"> а за ціною</w:t>
      </w:r>
      <w:r>
        <w:rPr>
          <w:noProof/>
          <w:sz w:val="28"/>
        </w:rPr>
        <w:t xml:space="preserve"> 4,5</w:t>
      </w:r>
      <w:r>
        <w:rPr>
          <w:sz w:val="28"/>
        </w:rPr>
        <w:t xml:space="preserve"> грн.</w:t>
      </w:r>
      <w:r>
        <w:rPr>
          <w:noProof/>
          <w:sz w:val="28"/>
        </w:rPr>
        <w:t xml:space="preserve"> -11</w:t>
      </w:r>
      <w:r>
        <w:rPr>
          <w:sz w:val="28"/>
        </w:rPr>
        <w:t xml:space="preserve"> днів (з</w:t>
      </w:r>
      <w:r>
        <w:rPr>
          <w:noProof/>
          <w:sz w:val="28"/>
        </w:rPr>
        <w:t xml:space="preserve"> 21</w:t>
      </w:r>
      <w:r>
        <w:rPr>
          <w:sz w:val="28"/>
        </w:rPr>
        <w:t xml:space="preserve"> по</w:t>
      </w:r>
      <w:r>
        <w:rPr>
          <w:noProof/>
          <w:sz w:val="28"/>
        </w:rPr>
        <w:t xml:space="preserve"> 31).</w:t>
      </w:r>
      <w:r>
        <w:rPr>
          <w:sz w:val="28"/>
        </w:rPr>
        <w:t xml:space="preserve"> Виникає питання: який вид середньої необхідно застосу</w:t>
      </w:r>
      <w:r>
        <w:rPr>
          <w:sz w:val="28"/>
        </w:rPr>
        <w:softHyphen/>
        <w:t>вати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середню арифметичну чи середню гармонійну зважену. На основі по</w:t>
      </w:r>
      <w:r>
        <w:rPr>
          <w:sz w:val="28"/>
        </w:rPr>
        <w:softHyphen/>
        <w:t>передніх прикладів неважко було помітити, що при обчисленні середніх цін середня арифметична застосовується при зважуванні за кількістю проданого товару, а середня гармонійна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при зважуванні за товарооборотом. Отже, не</w:t>
      </w:r>
      <w:r>
        <w:rPr>
          <w:sz w:val="28"/>
        </w:rPr>
        <w:softHyphen/>
        <w:t>обхідно вирішити питання: який розподіл в часі краще відображає зважуван</w:t>
      </w:r>
      <w:r>
        <w:rPr>
          <w:sz w:val="28"/>
        </w:rPr>
        <w:softHyphen/>
        <w:t>ня за кількістю днів торгівлі, кількістю проданого товару чи товарообороту? Зміна ціни, як правило, відчутно впливає на кількість проданого товару: як</w:t>
      </w:r>
      <w:r>
        <w:rPr>
          <w:sz w:val="28"/>
        </w:rPr>
        <w:softHyphen/>
        <w:t>що ціна знижується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кількість проданого товару зростає, якщо ж ціна зрос</w:t>
      </w:r>
      <w:r>
        <w:rPr>
          <w:sz w:val="28"/>
        </w:rPr>
        <w:softHyphen/>
        <w:t>тає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кількість проданих одиниць товару знижується. Отже, розподіл кілько</w:t>
      </w:r>
      <w:r>
        <w:rPr>
          <w:sz w:val="28"/>
        </w:rPr>
        <w:softHyphen/>
        <w:t>сті проданого товару не відповідає розподілу днів торгівлі за старою і новою цінами. Інша справа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розподіл товарообороту. При зниженні цін збільшена кількість реалізується за більш низькими цінами, що знижує загальну суму товарообороту. І навпаки, при зростанні ціни зменшена кількість проданого товару оцінюється за більш високими цінами. Таким чином, розподіл това</w:t>
      </w:r>
      <w:r>
        <w:rPr>
          <w:sz w:val="28"/>
        </w:rPr>
        <w:softHyphen/>
        <w:t>рообороту точніше відповідає розподілу днів торгівлі за старою та новою ці</w:t>
      </w:r>
      <w:r>
        <w:rPr>
          <w:sz w:val="28"/>
        </w:rPr>
        <w:softHyphen/>
        <w:t>пами. Тому при зважуванні за кількістю днів торгівлі застосовується середня гармонійна.</w:t>
      </w:r>
    </w:p>
    <w:p w:rsidR="00BA1D90" w:rsidRDefault="0040614F">
      <w:pPr>
        <w:pStyle w:val="FR3"/>
        <w:spacing w:line="360" w:lineRule="auto"/>
        <w:ind w:firstLine="720"/>
        <w:jc w:val="left"/>
        <w:rPr>
          <w:sz w:val="28"/>
          <w:lang w:val="uk-UA"/>
        </w:rPr>
      </w:pPr>
      <w:r>
        <w:rPr>
          <w:b/>
          <w:bCs/>
          <w:sz w:val="28"/>
        </w:rPr>
        <w:t>Середня</w:t>
      </w:r>
      <w:r>
        <w:rPr>
          <w:sz w:val="28"/>
        </w:rPr>
        <w:t xml:space="preserve"> ціна</w:t>
      </w:r>
      <w:r>
        <w:rPr>
          <w:b/>
          <w:bCs/>
          <w:sz w:val="28"/>
        </w:rPr>
        <w:t xml:space="preserve"> за березень</w:t>
      </w:r>
      <w:r>
        <w:rPr>
          <w:sz w:val="28"/>
        </w:rPr>
        <w:t xml:space="preserve"> </w:t>
      </w:r>
    </w:p>
    <w:p w:rsidR="00BA1D90" w:rsidRDefault="00BA1D90">
      <w:pPr>
        <w:pStyle w:val="FR3"/>
        <w:spacing w:line="360" w:lineRule="auto"/>
        <w:ind w:firstLine="720"/>
        <w:jc w:val="left"/>
        <w:rPr>
          <w:sz w:val="28"/>
          <w:lang w:val="uk-UA"/>
        </w:rPr>
        <w:sectPr w:rsidR="00BA1D90">
          <w:pgSz w:w="11900" w:h="16820"/>
          <w:pgMar w:top="1134" w:right="1134" w:bottom="1134" w:left="1134" w:header="720" w:footer="720" w:gutter="0"/>
          <w:cols w:space="60"/>
          <w:noEndnote/>
        </w:sectPr>
      </w:pPr>
    </w:p>
    <w:p w:rsidR="00BA1D90" w:rsidRDefault="0040614F">
      <w:pPr>
        <w:spacing w:line="360" w:lineRule="auto"/>
        <w:ind w:firstLine="720"/>
        <w:rPr>
          <w:sz w:val="28"/>
        </w:rPr>
      </w:pPr>
      <w:r>
        <w:rPr>
          <w:sz w:val="28"/>
          <w:szCs w:val="16"/>
        </w:rPr>
        <w:t>Окремо необхідно зупинитися на обчисленні середніх цін по товарній групі, яка складається з окремих товарів з різними рівнями цін, або по одно</w:t>
      </w:r>
      <w:r>
        <w:rPr>
          <w:sz w:val="28"/>
          <w:szCs w:val="16"/>
        </w:rPr>
        <w:softHyphen/>
        <w:t>му товару в тому випадку, якщо цей товар поступає споживачу різними ка</w:t>
      </w:r>
      <w:r>
        <w:rPr>
          <w:sz w:val="28"/>
          <w:szCs w:val="16"/>
        </w:rPr>
        <w:softHyphen/>
        <w:t>налами торгівлі також з різними рівнями цін. В таких випадках середні ціни можуть змінюватися при незмінності конкретних цін, відображаючи зміну структури сукупності. Для прикладу, розрахуємо середньоквартальні ціни на вершкове масло по торговій організації.</w:t>
      </w:r>
    </w:p>
    <w:p w:rsidR="00BA1D90" w:rsidRDefault="0040614F">
      <w:pPr>
        <w:spacing w:line="360" w:lineRule="auto"/>
        <w:ind w:firstLine="720"/>
        <w:jc w:val="right"/>
        <w:rPr>
          <w:sz w:val="28"/>
        </w:rPr>
      </w:pPr>
      <w:r>
        <w:rPr>
          <w:sz w:val="28"/>
          <w:szCs w:val="16"/>
        </w:rPr>
        <w:t>Таблиця</w:t>
      </w:r>
      <w:r>
        <w:rPr>
          <w:noProof/>
          <w:sz w:val="28"/>
          <w:szCs w:val="16"/>
        </w:rPr>
        <w:t xml:space="preserve"> 24.1.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40"/>
        <w:gridCol w:w="1937"/>
        <w:gridCol w:w="1134"/>
        <w:gridCol w:w="1418"/>
        <w:gridCol w:w="1559"/>
        <w:gridCol w:w="2126"/>
      </w:tblGrid>
      <w:tr w:rsidR="00BA1D90">
        <w:trPr>
          <w:trHeight w:hRule="exact" w:val="240"/>
        </w:trPr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1D90" w:rsidRDefault="0040614F">
            <w:pPr>
              <w:spacing w:line="240" w:lineRule="auto"/>
              <w:ind w:firstLine="720"/>
              <w:jc w:val="left"/>
              <w:rPr>
                <w:sz w:val="24"/>
              </w:rPr>
            </w:pPr>
            <w:r>
              <w:rPr>
                <w:sz w:val="24"/>
                <w:szCs w:val="16"/>
              </w:rPr>
              <w:t>Сортність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1D90" w:rsidRDefault="0040614F">
            <w:pPr>
              <w:spacing w:line="240" w:lineRule="auto"/>
              <w:ind w:firstLine="720"/>
              <w:jc w:val="center"/>
              <w:rPr>
                <w:sz w:val="24"/>
              </w:rPr>
            </w:pPr>
            <w:r>
              <w:rPr>
                <w:sz w:val="24"/>
                <w:szCs w:val="16"/>
              </w:rPr>
              <w:t>Ціна за</w:t>
            </w:r>
            <w:r>
              <w:rPr>
                <w:noProof/>
                <w:sz w:val="24"/>
                <w:szCs w:val="16"/>
              </w:rPr>
              <w:t xml:space="preserve"> 1</w:t>
            </w:r>
            <w:r>
              <w:rPr>
                <w:sz w:val="24"/>
                <w:szCs w:val="16"/>
              </w:rPr>
              <w:t xml:space="preserve"> т,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1D90" w:rsidRDefault="0040614F">
            <w:pPr>
              <w:spacing w:line="240" w:lineRule="auto"/>
              <w:ind w:firstLine="720"/>
              <w:jc w:val="center"/>
              <w:rPr>
                <w:sz w:val="24"/>
              </w:rPr>
            </w:pPr>
            <w:r>
              <w:rPr>
                <w:sz w:val="24"/>
                <w:szCs w:val="16"/>
              </w:rPr>
              <w:t>Реалізовано, т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1D90" w:rsidRDefault="0040614F">
            <w:pPr>
              <w:spacing w:line="240" w:lineRule="auto"/>
              <w:ind w:firstLine="720"/>
              <w:jc w:val="center"/>
              <w:rPr>
                <w:sz w:val="24"/>
              </w:rPr>
            </w:pPr>
            <w:r>
              <w:rPr>
                <w:sz w:val="24"/>
                <w:szCs w:val="16"/>
              </w:rPr>
              <w:t>Питома вага</w:t>
            </w:r>
          </w:p>
        </w:tc>
      </w:tr>
      <w:tr w:rsidR="00BA1D90">
        <w:trPr>
          <w:trHeight w:hRule="exact" w:val="220"/>
        </w:trPr>
        <w:tc>
          <w:tcPr>
            <w:tcW w:w="1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1D90" w:rsidRDefault="0040614F">
            <w:pPr>
              <w:spacing w:line="240" w:lineRule="auto"/>
              <w:ind w:firstLine="720"/>
              <w:jc w:val="left"/>
              <w:rPr>
                <w:sz w:val="24"/>
              </w:rPr>
            </w:pPr>
            <w:r>
              <w:rPr>
                <w:sz w:val="24"/>
                <w:szCs w:val="16"/>
              </w:rPr>
              <w:t>вершкового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1D90" w:rsidRDefault="0040614F">
            <w:pPr>
              <w:spacing w:line="240" w:lineRule="auto"/>
              <w:ind w:firstLine="720"/>
              <w:jc w:val="center"/>
              <w:rPr>
                <w:sz w:val="24"/>
              </w:rPr>
            </w:pPr>
            <w:r>
              <w:rPr>
                <w:sz w:val="24"/>
                <w:szCs w:val="16"/>
              </w:rPr>
              <w:t>тис.грн.</w:t>
            </w:r>
          </w:p>
        </w:tc>
        <w:tc>
          <w:tcPr>
            <w:tcW w:w="25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1D90" w:rsidRDefault="00BA1D90">
            <w:pPr>
              <w:spacing w:line="240" w:lineRule="auto"/>
              <w:ind w:firstLine="720"/>
              <w:jc w:val="center"/>
              <w:rPr>
                <w:sz w:val="24"/>
              </w:rPr>
            </w:pPr>
          </w:p>
          <w:p w:rsidR="00BA1D90" w:rsidRDefault="00BA1D90">
            <w:pPr>
              <w:spacing w:line="240" w:lineRule="auto"/>
              <w:ind w:firstLine="720"/>
              <w:jc w:val="center"/>
              <w:rPr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1D90" w:rsidRDefault="0040614F">
            <w:pPr>
              <w:spacing w:line="240" w:lineRule="auto"/>
              <w:ind w:firstLine="720"/>
              <w:jc w:val="center"/>
              <w:rPr>
                <w:sz w:val="24"/>
              </w:rPr>
            </w:pPr>
            <w:r>
              <w:rPr>
                <w:sz w:val="24"/>
                <w:szCs w:val="16"/>
              </w:rPr>
              <w:t>(в</w:t>
            </w:r>
            <w:r>
              <w:rPr>
                <w:noProof/>
                <w:sz w:val="24"/>
                <w:szCs w:val="16"/>
              </w:rPr>
              <w:t xml:space="preserve"> %</w:t>
            </w:r>
            <w:r>
              <w:rPr>
                <w:sz w:val="24"/>
                <w:szCs w:val="16"/>
              </w:rPr>
              <w:t xml:space="preserve"> до підсумку)</w:t>
            </w:r>
          </w:p>
        </w:tc>
      </w:tr>
      <w:tr w:rsidR="00BA1D90">
        <w:trPr>
          <w:trHeight w:hRule="exact" w:val="180"/>
        </w:trPr>
        <w:tc>
          <w:tcPr>
            <w:tcW w:w="1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1D90" w:rsidRDefault="0040614F">
            <w:pPr>
              <w:spacing w:line="240" w:lineRule="auto"/>
              <w:ind w:firstLine="720"/>
              <w:jc w:val="left"/>
              <w:rPr>
                <w:sz w:val="24"/>
              </w:rPr>
            </w:pPr>
            <w:r>
              <w:rPr>
                <w:sz w:val="24"/>
                <w:szCs w:val="16"/>
              </w:rPr>
              <w:t>масла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1D90" w:rsidRDefault="00BA1D90">
            <w:pPr>
              <w:spacing w:line="240" w:lineRule="auto"/>
              <w:ind w:firstLine="720"/>
              <w:jc w:val="center"/>
              <w:rPr>
                <w:sz w:val="24"/>
              </w:rPr>
            </w:pPr>
          </w:p>
          <w:p w:rsidR="00BA1D90" w:rsidRDefault="00BA1D90">
            <w:pPr>
              <w:spacing w:line="240" w:lineRule="auto"/>
              <w:ind w:firstLine="720"/>
              <w:jc w:val="center"/>
              <w:rPr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D90" w:rsidRDefault="00BA1D90">
            <w:pPr>
              <w:spacing w:line="240" w:lineRule="auto"/>
              <w:ind w:firstLine="720"/>
              <w:jc w:val="center"/>
              <w:rPr>
                <w:sz w:val="24"/>
              </w:rPr>
            </w:pPr>
          </w:p>
          <w:p w:rsidR="00BA1D90" w:rsidRDefault="00BA1D90">
            <w:pPr>
              <w:spacing w:line="240" w:lineRule="auto"/>
              <w:ind w:firstLine="720"/>
              <w:jc w:val="center"/>
              <w:rPr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D90" w:rsidRDefault="00BA1D90">
            <w:pPr>
              <w:spacing w:line="240" w:lineRule="auto"/>
              <w:ind w:firstLine="720"/>
              <w:jc w:val="center"/>
              <w:rPr>
                <w:sz w:val="24"/>
              </w:rPr>
            </w:pPr>
          </w:p>
          <w:p w:rsidR="00BA1D90" w:rsidRDefault="00BA1D90">
            <w:pPr>
              <w:spacing w:line="240" w:lineRule="auto"/>
              <w:ind w:firstLine="720"/>
              <w:jc w:val="center"/>
              <w:rPr>
                <w:sz w:val="24"/>
              </w:rPr>
            </w:pPr>
          </w:p>
        </w:tc>
      </w:tr>
      <w:tr w:rsidR="00BA1D90">
        <w:trPr>
          <w:trHeight w:hRule="exact" w:val="220"/>
        </w:trPr>
        <w:tc>
          <w:tcPr>
            <w:tcW w:w="1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D90" w:rsidRDefault="00BA1D90">
            <w:pPr>
              <w:spacing w:line="240" w:lineRule="auto"/>
              <w:ind w:firstLine="720"/>
              <w:jc w:val="left"/>
              <w:rPr>
                <w:sz w:val="24"/>
              </w:rPr>
            </w:pPr>
          </w:p>
          <w:p w:rsidR="00BA1D90" w:rsidRDefault="00BA1D90">
            <w:pPr>
              <w:spacing w:line="240" w:lineRule="auto"/>
              <w:ind w:firstLine="720"/>
              <w:jc w:val="left"/>
              <w:rPr>
                <w:sz w:val="24"/>
              </w:rPr>
            </w:pP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D90" w:rsidRDefault="00BA1D90">
            <w:pPr>
              <w:spacing w:line="240" w:lineRule="auto"/>
              <w:ind w:firstLine="720"/>
              <w:jc w:val="center"/>
              <w:rPr>
                <w:sz w:val="24"/>
              </w:rPr>
            </w:pPr>
          </w:p>
          <w:p w:rsidR="00BA1D90" w:rsidRDefault="00BA1D90">
            <w:pPr>
              <w:spacing w:line="240" w:lineRule="auto"/>
              <w:ind w:firstLine="72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D90" w:rsidRDefault="0040614F">
            <w:pPr>
              <w:spacing w:line="240" w:lineRule="auto"/>
              <w:ind w:firstLine="720"/>
              <w:jc w:val="center"/>
              <w:rPr>
                <w:sz w:val="24"/>
              </w:rPr>
            </w:pPr>
            <w:r>
              <w:rPr>
                <w:sz w:val="24"/>
                <w:szCs w:val="16"/>
              </w:rPr>
              <w:t>П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D90" w:rsidRDefault="0040614F">
            <w:pPr>
              <w:spacing w:line="240" w:lineRule="auto"/>
              <w:ind w:firstLine="720"/>
              <w:jc w:val="center"/>
              <w:rPr>
                <w:sz w:val="24"/>
              </w:rPr>
            </w:pPr>
            <w:r>
              <w:rPr>
                <w:sz w:val="24"/>
                <w:szCs w:val="16"/>
              </w:rPr>
              <w:t>Ш квартал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D90" w:rsidRDefault="0040614F">
            <w:pPr>
              <w:spacing w:line="240" w:lineRule="auto"/>
              <w:ind w:firstLine="720"/>
              <w:jc w:val="center"/>
              <w:rPr>
                <w:sz w:val="24"/>
              </w:rPr>
            </w:pPr>
            <w:r>
              <w:rPr>
                <w:sz w:val="24"/>
                <w:szCs w:val="16"/>
              </w:rPr>
              <w:t>П квартал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D90" w:rsidRDefault="0040614F">
            <w:pPr>
              <w:spacing w:line="240" w:lineRule="auto"/>
              <w:ind w:firstLine="720"/>
              <w:jc w:val="center"/>
              <w:rPr>
                <w:sz w:val="24"/>
              </w:rPr>
            </w:pPr>
            <w:r>
              <w:rPr>
                <w:sz w:val="24"/>
                <w:szCs w:val="16"/>
              </w:rPr>
              <w:t>Ш квартал</w:t>
            </w:r>
          </w:p>
        </w:tc>
      </w:tr>
      <w:tr w:rsidR="00BA1D90">
        <w:trPr>
          <w:trHeight w:hRule="exact" w:val="220"/>
        </w:trPr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1D90" w:rsidRDefault="0040614F">
            <w:pPr>
              <w:spacing w:line="240" w:lineRule="auto"/>
              <w:ind w:firstLine="720"/>
              <w:jc w:val="left"/>
              <w:rPr>
                <w:sz w:val="24"/>
              </w:rPr>
            </w:pPr>
            <w:r>
              <w:rPr>
                <w:sz w:val="24"/>
                <w:szCs w:val="16"/>
              </w:rPr>
              <w:t>Вищий сорт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1D90" w:rsidRDefault="00BA1D90">
            <w:pPr>
              <w:spacing w:line="240" w:lineRule="auto"/>
              <w:ind w:firstLine="720"/>
              <w:jc w:val="center"/>
              <w:rPr>
                <w:sz w:val="24"/>
              </w:rPr>
            </w:pPr>
          </w:p>
          <w:p w:rsidR="00BA1D90" w:rsidRDefault="00BA1D90">
            <w:pPr>
              <w:spacing w:line="240" w:lineRule="auto"/>
              <w:ind w:firstLine="72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1D90" w:rsidRDefault="00BA1D90">
            <w:pPr>
              <w:spacing w:line="240" w:lineRule="auto"/>
              <w:ind w:firstLine="720"/>
              <w:jc w:val="center"/>
              <w:rPr>
                <w:sz w:val="24"/>
              </w:rPr>
            </w:pPr>
          </w:p>
          <w:p w:rsidR="00BA1D90" w:rsidRDefault="00BA1D90">
            <w:pPr>
              <w:spacing w:line="240" w:lineRule="auto"/>
              <w:ind w:firstLine="72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1D90" w:rsidRDefault="00BA1D90">
            <w:pPr>
              <w:spacing w:line="240" w:lineRule="auto"/>
              <w:ind w:firstLine="720"/>
              <w:jc w:val="center"/>
              <w:rPr>
                <w:sz w:val="24"/>
              </w:rPr>
            </w:pPr>
          </w:p>
          <w:p w:rsidR="00BA1D90" w:rsidRDefault="00BA1D90">
            <w:pPr>
              <w:spacing w:line="240" w:lineRule="auto"/>
              <w:ind w:firstLine="72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1D90" w:rsidRDefault="00BA1D90">
            <w:pPr>
              <w:spacing w:line="240" w:lineRule="auto"/>
              <w:ind w:firstLine="720"/>
              <w:jc w:val="center"/>
              <w:rPr>
                <w:sz w:val="24"/>
              </w:rPr>
            </w:pPr>
          </w:p>
          <w:p w:rsidR="00BA1D90" w:rsidRDefault="00BA1D90">
            <w:pPr>
              <w:spacing w:line="240" w:lineRule="auto"/>
              <w:ind w:firstLine="72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1D90" w:rsidRDefault="00BA1D90">
            <w:pPr>
              <w:spacing w:line="240" w:lineRule="auto"/>
              <w:ind w:firstLine="720"/>
              <w:jc w:val="center"/>
              <w:rPr>
                <w:sz w:val="24"/>
              </w:rPr>
            </w:pPr>
          </w:p>
          <w:p w:rsidR="00BA1D90" w:rsidRDefault="00BA1D90">
            <w:pPr>
              <w:spacing w:line="240" w:lineRule="auto"/>
              <w:ind w:firstLine="720"/>
              <w:jc w:val="center"/>
              <w:rPr>
                <w:sz w:val="24"/>
              </w:rPr>
            </w:pPr>
          </w:p>
        </w:tc>
      </w:tr>
      <w:tr w:rsidR="00BA1D90">
        <w:trPr>
          <w:trHeight w:hRule="exact" w:val="200"/>
        </w:trPr>
        <w:tc>
          <w:tcPr>
            <w:tcW w:w="1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1D90" w:rsidRDefault="0040614F">
            <w:pPr>
              <w:spacing w:line="240" w:lineRule="auto"/>
              <w:ind w:firstLine="720"/>
              <w:jc w:val="left"/>
              <w:rPr>
                <w:sz w:val="24"/>
              </w:rPr>
            </w:pPr>
            <w:r>
              <w:rPr>
                <w:sz w:val="24"/>
                <w:szCs w:val="16"/>
              </w:rPr>
              <w:t>несолоне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1D90" w:rsidRDefault="0040614F">
            <w:pPr>
              <w:spacing w:line="240" w:lineRule="auto"/>
              <w:ind w:firstLine="720"/>
              <w:jc w:val="center"/>
              <w:rPr>
                <w:sz w:val="24"/>
              </w:rPr>
            </w:pPr>
            <w:r>
              <w:rPr>
                <w:noProof/>
                <w:sz w:val="24"/>
                <w:szCs w:val="16"/>
              </w:rPr>
              <w:t>5,8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1D90" w:rsidRDefault="0040614F">
            <w:pPr>
              <w:spacing w:line="240" w:lineRule="auto"/>
              <w:ind w:firstLine="720"/>
              <w:jc w:val="center"/>
              <w:rPr>
                <w:sz w:val="24"/>
              </w:rPr>
            </w:pPr>
            <w:r>
              <w:rPr>
                <w:noProof/>
                <w:sz w:val="24"/>
                <w:szCs w:val="16"/>
              </w:rPr>
              <w:t>500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1D90" w:rsidRDefault="0040614F">
            <w:pPr>
              <w:spacing w:line="240" w:lineRule="auto"/>
              <w:ind w:firstLine="720"/>
              <w:jc w:val="center"/>
              <w:rPr>
                <w:sz w:val="24"/>
              </w:rPr>
            </w:pPr>
            <w:r>
              <w:rPr>
                <w:noProof/>
                <w:sz w:val="24"/>
                <w:szCs w:val="16"/>
              </w:rPr>
              <w:t>150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1D90" w:rsidRDefault="0040614F">
            <w:pPr>
              <w:spacing w:line="240" w:lineRule="auto"/>
              <w:ind w:firstLine="720"/>
              <w:jc w:val="center"/>
              <w:rPr>
                <w:sz w:val="24"/>
              </w:rPr>
            </w:pPr>
            <w:r>
              <w:rPr>
                <w:noProof/>
                <w:sz w:val="24"/>
                <w:szCs w:val="16"/>
              </w:rPr>
              <w:t>6,25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1D90" w:rsidRDefault="0040614F">
            <w:pPr>
              <w:spacing w:line="240" w:lineRule="auto"/>
              <w:ind w:firstLine="720"/>
              <w:jc w:val="center"/>
              <w:rPr>
                <w:sz w:val="24"/>
              </w:rPr>
            </w:pPr>
            <w:r>
              <w:rPr>
                <w:noProof/>
                <w:sz w:val="24"/>
                <w:szCs w:val="16"/>
              </w:rPr>
              <w:t>17,6</w:t>
            </w:r>
          </w:p>
        </w:tc>
      </w:tr>
      <w:tr w:rsidR="00BA1D90">
        <w:trPr>
          <w:trHeight w:hRule="exact" w:val="220"/>
        </w:trPr>
        <w:tc>
          <w:tcPr>
            <w:tcW w:w="1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1D90" w:rsidRDefault="0040614F">
            <w:pPr>
              <w:spacing w:line="240" w:lineRule="auto"/>
              <w:ind w:firstLine="720"/>
              <w:jc w:val="left"/>
              <w:rPr>
                <w:sz w:val="24"/>
              </w:rPr>
            </w:pPr>
            <w:r>
              <w:rPr>
                <w:sz w:val="24"/>
                <w:szCs w:val="16"/>
              </w:rPr>
              <w:t>Вищий сорт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1D90" w:rsidRDefault="00BA1D90">
            <w:pPr>
              <w:spacing w:line="240" w:lineRule="auto"/>
              <w:ind w:firstLine="720"/>
              <w:jc w:val="center"/>
              <w:rPr>
                <w:sz w:val="24"/>
              </w:rPr>
            </w:pPr>
          </w:p>
          <w:p w:rsidR="00BA1D90" w:rsidRDefault="00BA1D90">
            <w:pPr>
              <w:spacing w:line="240" w:lineRule="auto"/>
              <w:ind w:firstLine="72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1D90" w:rsidRDefault="00BA1D90">
            <w:pPr>
              <w:spacing w:line="240" w:lineRule="auto"/>
              <w:ind w:firstLine="720"/>
              <w:jc w:val="center"/>
              <w:rPr>
                <w:sz w:val="24"/>
              </w:rPr>
            </w:pPr>
          </w:p>
          <w:p w:rsidR="00BA1D90" w:rsidRDefault="00BA1D90">
            <w:pPr>
              <w:spacing w:line="240" w:lineRule="auto"/>
              <w:ind w:firstLine="72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1D90" w:rsidRDefault="00BA1D90">
            <w:pPr>
              <w:spacing w:line="240" w:lineRule="auto"/>
              <w:ind w:firstLine="720"/>
              <w:jc w:val="center"/>
              <w:rPr>
                <w:sz w:val="24"/>
              </w:rPr>
            </w:pPr>
          </w:p>
          <w:p w:rsidR="00BA1D90" w:rsidRDefault="00BA1D90">
            <w:pPr>
              <w:spacing w:line="240" w:lineRule="auto"/>
              <w:ind w:firstLine="72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1D90" w:rsidRDefault="00BA1D90">
            <w:pPr>
              <w:spacing w:line="240" w:lineRule="auto"/>
              <w:ind w:firstLine="720"/>
              <w:jc w:val="center"/>
              <w:rPr>
                <w:sz w:val="24"/>
              </w:rPr>
            </w:pPr>
          </w:p>
          <w:p w:rsidR="00BA1D90" w:rsidRDefault="00BA1D90">
            <w:pPr>
              <w:spacing w:line="240" w:lineRule="auto"/>
              <w:ind w:firstLine="72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1D90" w:rsidRDefault="00BA1D90">
            <w:pPr>
              <w:spacing w:line="240" w:lineRule="auto"/>
              <w:ind w:firstLine="720"/>
              <w:jc w:val="center"/>
              <w:rPr>
                <w:sz w:val="24"/>
              </w:rPr>
            </w:pPr>
          </w:p>
          <w:p w:rsidR="00BA1D90" w:rsidRDefault="00BA1D90">
            <w:pPr>
              <w:spacing w:line="240" w:lineRule="auto"/>
              <w:ind w:firstLine="720"/>
              <w:jc w:val="center"/>
              <w:rPr>
                <w:sz w:val="24"/>
              </w:rPr>
            </w:pPr>
          </w:p>
        </w:tc>
      </w:tr>
      <w:tr w:rsidR="00BA1D90">
        <w:trPr>
          <w:trHeight w:hRule="exact" w:val="200"/>
        </w:trPr>
        <w:tc>
          <w:tcPr>
            <w:tcW w:w="1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1D90" w:rsidRDefault="0040614F">
            <w:pPr>
              <w:spacing w:line="240" w:lineRule="auto"/>
              <w:ind w:firstLine="720"/>
              <w:jc w:val="left"/>
              <w:rPr>
                <w:sz w:val="24"/>
              </w:rPr>
            </w:pPr>
            <w:r>
              <w:rPr>
                <w:sz w:val="24"/>
                <w:szCs w:val="16"/>
              </w:rPr>
              <w:t>солене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1D90" w:rsidRDefault="0040614F">
            <w:pPr>
              <w:spacing w:line="240" w:lineRule="auto"/>
              <w:ind w:firstLine="720"/>
              <w:jc w:val="center"/>
              <w:rPr>
                <w:sz w:val="24"/>
              </w:rPr>
            </w:pPr>
            <w:r>
              <w:rPr>
                <w:noProof/>
                <w:sz w:val="24"/>
                <w:szCs w:val="16"/>
              </w:rPr>
              <w:t>5,6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1D90" w:rsidRDefault="0040614F">
            <w:pPr>
              <w:spacing w:line="240" w:lineRule="auto"/>
              <w:ind w:firstLine="720"/>
              <w:jc w:val="center"/>
              <w:rPr>
                <w:sz w:val="24"/>
              </w:rPr>
            </w:pPr>
            <w:r>
              <w:rPr>
                <w:noProof/>
                <w:sz w:val="24"/>
                <w:szCs w:val="16"/>
              </w:rPr>
              <w:t>400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1D90" w:rsidRDefault="0040614F">
            <w:pPr>
              <w:spacing w:line="240" w:lineRule="auto"/>
              <w:ind w:firstLine="720"/>
              <w:jc w:val="center"/>
              <w:rPr>
                <w:sz w:val="24"/>
              </w:rPr>
            </w:pPr>
            <w:r>
              <w:rPr>
                <w:noProof/>
                <w:sz w:val="24"/>
                <w:szCs w:val="16"/>
              </w:rPr>
              <w:t>400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1D90" w:rsidRDefault="0040614F">
            <w:pPr>
              <w:spacing w:line="240" w:lineRule="auto"/>
              <w:ind w:firstLine="720"/>
              <w:jc w:val="center"/>
              <w:rPr>
                <w:sz w:val="24"/>
              </w:rPr>
            </w:pPr>
            <w:r>
              <w:rPr>
                <w:noProof/>
                <w:sz w:val="24"/>
                <w:szCs w:val="16"/>
              </w:rPr>
              <w:t>50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1D90" w:rsidRDefault="0040614F">
            <w:pPr>
              <w:spacing w:line="240" w:lineRule="auto"/>
              <w:ind w:firstLine="720"/>
              <w:jc w:val="center"/>
              <w:rPr>
                <w:sz w:val="24"/>
              </w:rPr>
            </w:pPr>
            <w:r>
              <w:rPr>
                <w:noProof/>
                <w:sz w:val="24"/>
                <w:szCs w:val="16"/>
              </w:rPr>
              <w:t>47,1</w:t>
            </w:r>
          </w:p>
        </w:tc>
      </w:tr>
      <w:tr w:rsidR="00BA1D90">
        <w:trPr>
          <w:trHeight w:hRule="exact" w:val="531"/>
        </w:trPr>
        <w:tc>
          <w:tcPr>
            <w:tcW w:w="1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D90" w:rsidRDefault="0040614F">
            <w:pPr>
              <w:spacing w:line="240" w:lineRule="auto"/>
              <w:ind w:firstLine="720"/>
              <w:jc w:val="left"/>
              <w:rPr>
                <w:sz w:val="24"/>
              </w:rPr>
            </w:pPr>
            <w:r>
              <w:rPr>
                <w:sz w:val="24"/>
                <w:szCs w:val="16"/>
              </w:rPr>
              <w:t>Шоколадне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D90" w:rsidRDefault="0040614F">
            <w:pPr>
              <w:spacing w:line="240" w:lineRule="auto"/>
              <w:ind w:firstLine="720"/>
              <w:jc w:val="center"/>
              <w:rPr>
                <w:sz w:val="24"/>
              </w:rPr>
            </w:pPr>
            <w:r>
              <w:rPr>
                <w:noProof/>
                <w:sz w:val="24"/>
                <w:szCs w:val="16"/>
              </w:rPr>
              <w:t>5,5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D90" w:rsidRDefault="0040614F">
            <w:pPr>
              <w:spacing w:line="240" w:lineRule="auto"/>
              <w:ind w:firstLine="720"/>
              <w:jc w:val="center"/>
              <w:rPr>
                <w:sz w:val="24"/>
              </w:rPr>
            </w:pPr>
            <w:r>
              <w:rPr>
                <w:noProof/>
                <w:sz w:val="24"/>
                <w:szCs w:val="16"/>
              </w:rPr>
              <w:t>350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D90" w:rsidRDefault="0040614F">
            <w:pPr>
              <w:spacing w:line="240" w:lineRule="auto"/>
              <w:ind w:firstLine="720"/>
              <w:jc w:val="center"/>
              <w:rPr>
                <w:sz w:val="24"/>
              </w:rPr>
            </w:pPr>
            <w:r>
              <w:rPr>
                <w:noProof/>
                <w:sz w:val="24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D90" w:rsidRDefault="0040614F">
            <w:pPr>
              <w:spacing w:line="240" w:lineRule="auto"/>
              <w:ind w:firstLine="720"/>
              <w:jc w:val="center"/>
              <w:rPr>
                <w:sz w:val="24"/>
              </w:rPr>
            </w:pPr>
            <w:r>
              <w:rPr>
                <w:noProof/>
                <w:sz w:val="24"/>
                <w:szCs w:val="16"/>
              </w:rPr>
              <w:t>43,75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D90" w:rsidRDefault="0040614F">
            <w:pPr>
              <w:spacing w:line="240" w:lineRule="auto"/>
              <w:ind w:firstLine="720"/>
              <w:jc w:val="center"/>
              <w:rPr>
                <w:sz w:val="24"/>
              </w:rPr>
            </w:pPr>
            <w:r>
              <w:rPr>
                <w:noProof/>
                <w:sz w:val="24"/>
                <w:szCs w:val="16"/>
              </w:rPr>
              <w:t>35,3</w:t>
            </w:r>
          </w:p>
        </w:tc>
      </w:tr>
      <w:tr w:rsidR="00BA1D90">
        <w:trPr>
          <w:trHeight w:hRule="exact" w:val="582"/>
        </w:trPr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D90" w:rsidRDefault="0040614F">
            <w:pPr>
              <w:spacing w:line="240" w:lineRule="auto"/>
              <w:ind w:firstLine="720"/>
              <w:jc w:val="left"/>
              <w:rPr>
                <w:sz w:val="24"/>
              </w:rPr>
            </w:pPr>
            <w:r>
              <w:rPr>
                <w:sz w:val="24"/>
                <w:szCs w:val="16"/>
              </w:rPr>
              <w:t>Разом: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D90" w:rsidRDefault="0040614F">
            <w:pPr>
              <w:spacing w:line="240" w:lineRule="auto"/>
              <w:ind w:firstLine="720"/>
              <w:jc w:val="center"/>
              <w:rPr>
                <w:sz w:val="24"/>
              </w:rPr>
            </w:pPr>
            <w:r>
              <w:rPr>
                <w:noProof/>
                <w:sz w:val="24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D90" w:rsidRDefault="0040614F">
            <w:pPr>
              <w:spacing w:line="240" w:lineRule="auto"/>
              <w:ind w:firstLine="720"/>
              <w:jc w:val="center"/>
              <w:rPr>
                <w:sz w:val="24"/>
              </w:rPr>
            </w:pPr>
            <w:r>
              <w:rPr>
                <w:noProof/>
                <w:sz w:val="24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D90" w:rsidRDefault="0040614F">
            <w:pPr>
              <w:spacing w:line="240" w:lineRule="auto"/>
              <w:ind w:firstLine="720"/>
              <w:jc w:val="center"/>
              <w:rPr>
                <w:sz w:val="24"/>
              </w:rPr>
            </w:pPr>
            <w:r>
              <w:rPr>
                <w:noProof/>
                <w:sz w:val="24"/>
                <w:szCs w:val="16"/>
              </w:rPr>
              <w:t>850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D90" w:rsidRDefault="0040614F">
            <w:pPr>
              <w:spacing w:line="240" w:lineRule="auto"/>
              <w:ind w:firstLine="720"/>
              <w:jc w:val="center"/>
              <w:rPr>
                <w:sz w:val="24"/>
              </w:rPr>
            </w:pPr>
            <w:r>
              <w:rPr>
                <w:noProof/>
                <w:sz w:val="24"/>
                <w:szCs w:val="16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D90" w:rsidRDefault="0040614F">
            <w:pPr>
              <w:spacing w:line="240" w:lineRule="auto"/>
              <w:ind w:firstLine="720"/>
              <w:jc w:val="center"/>
              <w:rPr>
                <w:sz w:val="24"/>
              </w:rPr>
            </w:pPr>
            <w:r>
              <w:rPr>
                <w:noProof/>
                <w:sz w:val="24"/>
                <w:szCs w:val="16"/>
              </w:rPr>
              <w:t>100</w:t>
            </w:r>
          </w:p>
        </w:tc>
      </w:tr>
    </w:tbl>
    <w:p w:rsidR="00BA1D90" w:rsidRDefault="00BA1D90">
      <w:pPr>
        <w:spacing w:line="360" w:lineRule="auto"/>
        <w:ind w:firstLine="720"/>
        <w:jc w:val="left"/>
        <w:rPr>
          <w:sz w:val="28"/>
        </w:rPr>
      </w:pPr>
    </w:p>
    <w:p w:rsidR="00BA1D90" w:rsidRDefault="00BA1D90">
      <w:pPr>
        <w:spacing w:line="360" w:lineRule="auto"/>
        <w:ind w:firstLine="720"/>
        <w:jc w:val="left"/>
        <w:rPr>
          <w:sz w:val="28"/>
        </w:rPr>
        <w:sectPr w:rsidR="00BA1D90">
          <w:pgSz w:w="11900" w:h="16820"/>
          <w:pgMar w:top="1134" w:right="1134" w:bottom="1134" w:left="1134" w:header="720" w:footer="720" w:gutter="0"/>
          <w:cols w:space="60"/>
          <w:noEndnote/>
        </w:sectPr>
      </w:pPr>
    </w:p>
    <w:p w:rsidR="00BA1D90" w:rsidRDefault="0040614F">
      <w:pPr>
        <w:spacing w:line="360" w:lineRule="auto"/>
        <w:ind w:firstLine="720"/>
        <w:rPr>
          <w:sz w:val="28"/>
        </w:rPr>
      </w:pPr>
      <w:r>
        <w:rPr>
          <w:sz w:val="28"/>
        </w:rPr>
        <w:t>Оскільки зважування проводиться за кількістю проданого товару (або за питомою вагою в</w:t>
      </w:r>
      <w:r>
        <w:rPr>
          <w:noProof/>
          <w:sz w:val="28"/>
        </w:rPr>
        <w:t xml:space="preserve"> %,</w:t>
      </w:r>
      <w:r>
        <w:rPr>
          <w:sz w:val="28"/>
        </w:rPr>
        <w:t xml:space="preserve"> які відображають кількість), то застосовуємо середню арифметичну зважену:</w:t>
      </w:r>
    </w:p>
    <w:p w:rsidR="00BA1D90" w:rsidRDefault="00BA1D90">
      <w:pPr>
        <w:pStyle w:val="FR3"/>
        <w:spacing w:line="360" w:lineRule="auto"/>
        <w:ind w:firstLine="720"/>
        <w:rPr>
          <w:i/>
          <w:iCs/>
          <w:noProof w:val="0"/>
          <w:sz w:val="28"/>
        </w:rPr>
      </w:pPr>
    </w:p>
    <w:p w:rsidR="00BA1D90" w:rsidRDefault="00BA1D90">
      <w:pPr>
        <w:pStyle w:val="FR3"/>
        <w:spacing w:line="360" w:lineRule="auto"/>
        <w:ind w:firstLine="720"/>
        <w:rPr>
          <w:i/>
          <w:iCs/>
          <w:noProof w:val="0"/>
          <w:sz w:val="28"/>
        </w:rPr>
      </w:pPr>
    </w:p>
    <w:p w:rsidR="00BA1D90" w:rsidRDefault="00BA1D90">
      <w:pPr>
        <w:pStyle w:val="FR3"/>
        <w:spacing w:line="360" w:lineRule="auto"/>
        <w:ind w:firstLine="720"/>
        <w:rPr>
          <w:sz w:val="28"/>
          <w:lang w:val="ru-RU"/>
        </w:rPr>
      </w:pPr>
    </w:p>
    <w:p w:rsidR="00BA1D90" w:rsidRDefault="0040614F">
      <w:pPr>
        <w:spacing w:line="360" w:lineRule="auto"/>
        <w:ind w:firstLine="720"/>
        <w:rPr>
          <w:sz w:val="28"/>
        </w:rPr>
      </w:pPr>
      <w:r>
        <w:rPr>
          <w:sz w:val="28"/>
        </w:rPr>
        <w:t>Отже, хоча ціни на масло вершкове не змінювались, однак середня ціна у Ш кварталі зросла під впливом зміни структури реалізації масла.</w:t>
      </w:r>
    </w:p>
    <w:p w:rsidR="00BA1D90" w:rsidRDefault="0040614F">
      <w:pPr>
        <w:spacing w:line="360" w:lineRule="auto"/>
        <w:ind w:firstLine="720"/>
        <w:rPr>
          <w:sz w:val="28"/>
        </w:rPr>
      </w:pPr>
      <w:r>
        <w:rPr>
          <w:sz w:val="28"/>
        </w:rPr>
        <w:t>Показник рівня ціни може розраховуватися як відносна величина, що ві</w:t>
      </w:r>
      <w:r>
        <w:rPr>
          <w:sz w:val="28"/>
        </w:rPr>
        <w:softHyphen/>
        <w:t>дображає купівельну спроможність грошового доходу споживачів: відно</w:t>
      </w:r>
      <w:r>
        <w:rPr>
          <w:sz w:val="28"/>
        </w:rPr>
        <w:softHyphen/>
        <w:t>шення ціни (індивідуальної чи середньої) товару або товарної групи (Р), а та</w:t>
      </w:r>
      <w:r>
        <w:rPr>
          <w:sz w:val="28"/>
        </w:rPr>
        <w:softHyphen/>
        <w:t>кож вартості споживчого кошика (ро) до середнього грошового доходу насе</w:t>
      </w:r>
      <w:r>
        <w:rPr>
          <w:sz w:val="28"/>
        </w:rPr>
        <w:softHyphen/>
        <w:t>лення (Д)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всього або окремих соціальних груп в цілому по Україні або окремих регіонах:</w:t>
      </w:r>
    </w:p>
    <w:p w:rsidR="00BA1D90" w:rsidRDefault="00BA1D90">
      <w:pPr>
        <w:pStyle w:val="FR2"/>
        <w:spacing w:before="0" w:line="360" w:lineRule="auto"/>
        <w:ind w:left="0" w:firstLine="720"/>
        <w:rPr>
          <w:sz w:val="28"/>
        </w:rPr>
      </w:pPr>
    </w:p>
    <w:p w:rsidR="00BA1D90" w:rsidRDefault="00BA1D90">
      <w:pPr>
        <w:pStyle w:val="FR1"/>
        <w:spacing w:line="360" w:lineRule="auto"/>
        <w:ind w:left="0" w:firstLine="720"/>
        <w:rPr>
          <w:sz w:val="28"/>
        </w:rPr>
      </w:pPr>
    </w:p>
    <w:p w:rsidR="00BA1D90" w:rsidRDefault="0040614F">
      <w:pPr>
        <w:spacing w:line="360" w:lineRule="auto"/>
        <w:ind w:firstLine="720"/>
        <w:rPr>
          <w:sz w:val="28"/>
          <w:lang w:val="en-US"/>
        </w:rPr>
      </w:pPr>
      <w:r>
        <w:rPr>
          <w:b/>
          <w:bCs/>
          <w:sz w:val="28"/>
        </w:rPr>
        <w:t>Важливим</w:t>
      </w:r>
      <w:r>
        <w:rPr>
          <w:sz w:val="28"/>
        </w:rPr>
        <w:t xml:space="preserve"> завданням</w:t>
      </w:r>
      <w:r>
        <w:rPr>
          <w:b/>
          <w:bCs/>
          <w:sz w:val="28"/>
        </w:rPr>
        <w:t xml:space="preserve"> статистики цін є вивчення структури ціни, зв'язку структурних елементів. Якщо у твердих цінах складові</w:t>
      </w:r>
      <w:r>
        <w:rPr>
          <w:sz w:val="28"/>
        </w:rPr>
        <w:t xml:space="preserve"> елементи</w:t>
      </w:r>
      <w:r>
        <w:rPr>
          <w:b/>
          <w:bCs/>
          <w:sz w:val="28"/>
        </w:rPr>
        <w:t xml:space="preserve"> її жорстко зафіксовані, то у вільних ринкових</w:t>
      </w:r>
      <w:r>
        <w:rPr>
          <w:sz w:val="28"/>
        </w:rPr>
        <w:t xml:space="preserve"> цінах</w:t>
      </w:r>
      <w:r>
        <w:rPr>
          <w:b/>
          <w:bCs/>
          <w:sz w:val="28"/>
        </w:rPr>
        <w:t xml:space="preserve"> структурні</w:t>
      </w:r>
      <w:r>
        <w:rPr>
          <w:sz w:val="28"/>
        </w:rPr>
        <w:t xml:space="preserve"> елементи</w:t>
      </w:r>
      <w:r>
        <w:rPr>
          <w:b/>
          <w:bCs/>
          <w:sz w:val="28"/>
        </w:rPr>
        <w:t xml:space="preserve"> формуються </w:t>
      </w:r>
      <w:r>
        <w:rPr>
          <w:sz w:val="28"/>
        </w:rPr>
        <w:t>під</w:t>
      </w:r>
      <w:r>
        <w:rPr>
          <w:b/>
          <w:bCs/>
          <w:sz w:val="28"/>
        </w:rPr>
        <w:t xml:space="preserve"> впливом</w:t>
      </w:r>
      <w:r>
        <w:rPr>
          <w:sz w:val="28"/>
        </w:rPr>
        <w:t xml:space="preserve"> комплексу факторів.</w:t>
      </w:r>
      <w:r>
        <w:rPr>
          <w:b/>
          <w:bCs/>
          <w:sz w:val="28"/>
        </w:rPr>
        <w:t xml:space="preserve"> Співвідношення між складовими</w:t>
      </w:r>
      <w:r>
        <w:rPr>
          <w:sz w:val="28"/>
        </w:rPr>
        <w:t xml:space="preserve"> елемен</w:t>
      </w:r>
      <w:r>
        <w:rPr>
          <w:sz w:val="28"/>
        </w:rPr>
        <w:softHyphen/>
        <w:t>тами ціни підпорядковуються</w:t>
      </w:r>
      <w:r>
        <w:rPr>
          <w:b/>
          <w:bCs/>
          <w:sz w:val="28"/>
        </w:rPr>
        <w:t xml:space="preserve"> ринковим закономірностям, залежать від</w:t>
      </w:r>
    </w:p>
    <w:p w:rsidR="00BA1D90" w:rsidRDefault="00BA1D90">
      <w:pPr>
        <w:pStyle w:val="FR2"/>
        <w:spacing w:before="0" w:line="360" w:lineRule="auto"/>
        <w:ind w:left="0" w:firstLine="720"/>
        <w:jc w:val="center"/>
        <w:rPr>
          <w:sz w:val="28"/>
          <w:lang w:val="en-US"/>
        </w:rPr>
      </w:pPr>
    </w:p>
    <w:p w:rsidR="00BA1D90" w:rsidRDefault="00BA1D90">
      <w:pPr>
        <w:pStyle w:val="FR2"/>
        <w:spacing w:before="0" w:line="360" w:lineRule="auto"/>
        <w:ind w:left="0" w:firstLine="720"/>
        <w:jc w:val="center"/>
        <w:rPr>
          <w:sz w:val="28"/>
          <w:lang w:val="en-US"/>
        </w:rPr>
        <w:sectPr w:rsidR="00BA1D90">
          <w:type w:val="continuous"/>
          <w:pgSz w:w="11900" w:h="16820"/>
          <w:pgMar w:top="1134" w:right="1134" w:bottom="1134" w:left="1134" w:header="720" w:footer="720" w:gutter="0"/>
          <w:cols w:space="60"/>
          <w:noEndnote/>
        </w:sectPr>
      </w:pPr>
    </w:p>
    <w:p w:rsidR="00BA1D90" w:rsidRDefault="0040614F">
      <w:pPr>
        <w:spacing w:line="360" w:lineRule="auto"/>
        <w:ind w:firstLine="720"/>
        <w:rPr>
          <w:sz w:val="28"/>
        </w:rPr>
      </w:pPr>
      <w:r>
        <w:rPr>
          <w:sz w:val="28"/>
          <w:szCs w:val="16"/>
        </w:rPr>
        <w:t>кон юнктури ринку, зазнаючи одночасно регулюючий вплив держави у ви</w:t>
      </w:r>
      <w:r>
        <w:rPr>
          <w:sz w:val="28"/>
          <w:szCs w:val="16"/>
        </w:rPr>
        <w:softHyphen/>
        <w:t>гляді податкової політики та адміністративного регулювання рівня цін. Структуру роздрібної ціни можна подати у такому вигляді (рис-24.</w:t>
      </w:r>
      <w:r>
        <w:rPr>
          <w:noProof/>
          <w:sz w:val="28"/>
          <w:szCs w:val="16"/>
        </w:rPr>
        <w:t>1.).</w:t>
      </w:r>
    </w:p>
    <w:p w:rsidR="00BA1D90" w:rsidRDefault="0040614F">
      <w:pPr>
        <w:spacing w:line="360" w:lineRule="auto"/>
        <w:ind w:firstLine="720"/>
        <w:jc w:val="center"/>
        <w:rPr>
          <w:sz w:val="28"/>
        </w:rPr>
      </w:pPr>
      <w:r>
        <w:rPr>
          <w:b/>
          <w:bCs/>
          <w:sz w:val="28"/>
          <w:szCs w:val="16"/>
        </w:rPr>
        <w:t>Роздрібна ціна</w:t>
      </w:r>
    </w:p>
    <w:p w:rsidR="00BA1D90" w:rsidRDefault="00BA1D90">
      <w:pPr>
        <w:spacing w:line="360" w:lineRule="auto"/>
        <w:ind w:firstLine="720"/>
        <w:jc w:val="center"/>
        <w:rPr>
          <w:sz w:val="28"/>
        </w:rPr>
        <w:sectPr w:rsidR="00BA1D90">
          <w:pgSz w:w="11900" w:h="16820"/>
          <w:pgMar w:top="1134" w:right="1134" w:bottom="1134" w:left="1134" w:header="720" w:footer="720" w:gutter="0"/>
          <w:cols w:space="60"/>
          <w:noEndnote/>
        </w:sectPr>
      </w:pPr>
    </w:p>
    <w:p w:rsidR="00BA1D90" w:rsidRDefault="00BA1D90">
      <w:pPr>
        <w:pBdr>
          <w:top w:val="single" w:sz="6" w:space="1" w:color="auto"/>
        </w:pBdr>
        <w:spacing w:line="360" w:lineRule="auto"/>
        <w:ind w:firstLine="720"/>
        <w:jc w:val="left"/>
        <w:rPr>
          <w:sz w:val="28"/>
          <w:szCs w:val="10"/>
          <w:lang w:val="ru-RU"/>
        </w:rPr>
      </w:pPr>
    </w:p>
    <w:p w:rsidR="00BA1D90" w:rsidRDefault="00BA1D90">
      <w:pPr>
        <w:pBdr>
          <w:top w:val="single" w:sz="6" w:space="1" w:color="auto"/>
        </w:pBdr>
        <w:spacing w:line="360" w:lineRule="auto"/>
        <w:ind w:firstLine="720"/>
        <w:jc w:val="left"/>
        <w:rPr>
          <w:sz w:val="28"/>
          <w:szCs w:val="10"/>
          <w:lang w:val="ru-RU"/>
        </w:rPr>
        <w:sectPr w:rsidR="00BA1D90">
          <w:type w:val="continuous"/>
          <w:pgSz w:w="11900" w:h="16820"/>
          <w:pgMar w:top="1134" w:right="1134" w:bottom="1134" w:left="1134" w:header="720" w:footer="720" w:gutter="0"/>
          <w:cols w:space="720"/>
          <w:noEndnote/>
        </w:sectPr>
      </w:pPr>
    </w:p>
    <w:p w:rsidR="00BA1D90" w:rsidRDefault="0040614F">
      <w:pPr>
        <w:framePr w:w="1120" w:h="360" w:hSpace="10080" w:vSpace="40" w:wrap="notBeside" w:vAnchor="text" w:hAnchor="margin" w:x="781" w:y="41" w:anchorLock="1"/>
        <w:spacing w:line="360" w:lineRule="auto"/>
        <w:ind w:firstLine="720"/>
        <w:rPr>
          <w:sz w:val="28"/>
        </w:rPr>
      </w:pPr>
      <w:r>
        <w:rPr>
          <w:b/>
          <w:bCs/>
          <w:sz w:val="28"/>
          <w:szCs w:val="16"/>
        </w:rPr>
        <w:t>Оптова ціна</w:t>
      </w:r>
    </w:p>
    <w:p w:rsidR="00BA1D90" w:rsidRDefault="0040614F">
      <w:pPr>
        <w:framePr w:w="1120" w:h="360" w:hSpace="10080" w:vSpace="40" w:wrap="notBeside" w:vAnchor="text" w:hAnchor="margin" w:x="781" w:y="41" w:anchorLock="1"/>
        <w:spacing w:line="360" w:lineRule="auto"/>
        <w:ind w:firstLine="720"/>
        <w:rPr>
          <w:sz w:val="28"/>
        </w:rPr>
      </w:pPr>
      <w:r>
        <w:rPr>
          <w:sz w:val="28"/>
          <w:szCs w:val="16"/>
        </w:rPr>
        <w:t>виробника</w:t>
      </w:r>
    </w:p>
    <w:p w:rsidR="00BA1D90" w:rsidRDefault="0040614F">
      <w:pPr>
        <w:framePr w:w="1440" w:h="340" w:hSpace="10080" w:vSpace="40" w:wrap="notBeside" w:vAnchor="text" w:hAnchor="margin" w:x="2561" w:y="4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firstLine="720"/>
        <w:rPr>
          <w:sz w:val="28"/>
        </w:rPr>
      </w:pPr>
      <w:r>
        <w:rPr>
          <w:sz w:val="28"/>
          <w:szCs w:val="16"/>
        </w:rPr>
        <w:t>Торгова націнка оптової торгівлі</w:t>
      </w:r>
    </w:p>
    <w:p w:rsidR="00BA1D90" w:rsidRDefault="0040614F">
      <w:pPr>
        <w:framePr w:w="1580" w:h="360" w:hSpace="10080" w:vSpace="40" w:wrap="notBeside" w:vAnchor="text" w:hAnchor="margin" w:x="4441" w:y="41" w:anchorLock="1"/>
        <w:spacing w:line="360" w:lineRule="auto"/>
        <w:ind w:firstLine="720"/>
        <w:rPr>
          <w:sz w:val="28"/>
        </w:rPr>
      </w:pPr>
      <w:r>
        <w:rPr>
          <w:b/>
          <w:bCs/>
          <w:sz w:val="28"/>
          <w:szCs w:val="16"/>
        </w:rPr>
        <w:t>Торгова націнка</w:t>
      </w:r>
    </w:p>
    <w:p w:rsidR="00BA1D90" w:rsidRDefault="0040614F">
      <w:pPr>
        <w:framePr w:w="1580" w:h="360" w:hSpace="10080" w:vSpace="40" w:wrap="notBeside" w:vAnchor="text" w:hAnchor="margin" w:x="4441" w:y="41" w:anchorLock="1"/>
        <w:spacing w:line="360" w:lineRule="auto"/>
        <w:ind w:firstLine="720"/>
        <w:rPr>
          <w:sz w:val="28"/>
        </w:rPr>
      </w:pPr>
      <w:r>
        <w:rPr>
          <w:sz w:val="28"/>
          <w:szCs w:val="16"/>
        </w:rPr>
        <w:t>роздрібної торгівлі</w:t>
      </w:r>
    </w:p>
    <w:p w:rsidR="00BA1D90" w:rsidRDefault="00BA1D90">
      <w:pPr>
        <w:spacing w:line="360" w:lineRule="auto"/>
        <w:ind w:firstLine="720"/>
        <w:jc w:val="left"/>
        <w:rPr>
          <w:sz w:val="28"/>
          <w:szCs w:val="10"/>
          <w:lang w:val="ru-RU"/>
        </w:rPr>
      </w:pPr>
    </w:p>
    <w:p w:rsidR="00BA1D90" w:rsidRDefault="00BA1D90">
      <w:pPr>
        <w:spacing w:line="360" w:lineRule="auto"/>
        <w:ind w:firstLine="720"/>
        <w:jc w:val="left"/>
        <w:rPr>
          <w:sz w:val="28"/>
          <w:szCs w:val="10"/>
          <w:lang w:val="ru-RU"/>
        </w:rPr>
        <w:sectPr w:rsidR="00BA1D90">
          <w:type w:val="continuous"/>
          <w:pgSz w:w="11900" w:h="16820"/>
          <w:pgMar w:top="1134" w:right="1134" w:bottom="1134" w:left="1134" w:header="720" w:footer="720" w:gutter="0"/>
          <w:cols w:space="72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0"/>
        <w:gridCol w:w="940"/>
        <w:gridCol w:w="940"/>
        <w:gridCol w:w="940"/>
        <w:gridCol w:w="940"/>
        <w:gridCol w:w="920"/>
      </w:tblGrid>
      <w:tr w:rsidR="00BA1D90">
        <w:trPr>
          <w:trHeight w:hRule="exact" w:val="5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D90" w:rsidRDefault="0040614F">
            <w:pPr>
              <w:spacing w:line="360" w:lineRule="auto"/>
              <w:ind w:firstLine="720"/>
              <w:jc w:val="left"/>
              <w:rPr>
                <w:sz w:val="28"/>
              </w:rPr>
            </w:pPr>
            <w:r>
              <w:rPr>
                <w:b/>
                <w:bCs/>
                <w:sz w:val="28"/>
                <w:szCs w:val="16"/>
              </w:rPr>
              <w:t>Витрати виробництва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D90" w:rsidRDefault="0040614F">
            <w:pPr>
              <w:spacing w:line="360" w:lineRule="auto"/>
              <w:ind w:firstLine="720"/>
              <w:jc w:val="left"/>
              <w:rPr>
                <w:sz w:val="28"/>
              </w:rPr>
            </w:pPr>
            <w:r>
              <w:rPr>
                <w:b/>
                <w:bCs/>
                <w:sz w:val="28"/>
                <w:szCs w:val="16"/>
              </w:rPr>
              <w:t>Прибуток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D90" w:rsidRDefault="0040614F">
            <w:pPr>
              <w:spacing w:line="360" w:lineRule="auto"/>
              <w:ind w:firstLine="720"/>
              <w:jc w:val="left"/>
              <w:rPr>
                <w:sz w:val="28"/>
              </w:rPr>
            </w:pPr>
            <w:r>
              <w:rPr>
                <w:b/>
                <w:bCs/>
                <w:sz w:val="28"/>
                <w:szCs w:val="16"/>
              </w:rPr>
              <w:t>Витрати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D90" w:rsidRDefault="0040614F">
            <w:pPr>
              <w:spacing w:line="360" w:lineRule="auto"/>
              <w:ind w:firstLine="720"/>
              <w:jc w:val="left"/>
              <w:rPr>
                <w:sz w:val="28"/>
              </w:rPr>
            </w:pPr>
            <w:r>
              <w:rPr>
                <w:b/>
                <w:bCs/>
                <w:sz w:val="28"/>
                <w:szCs w:val="16"/>
              </w:rPr>
              <w:t>Прибуток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D90" w:rsidRDefault="0040614F">
            <w:pPr>
              <w:spacing w:line="360" w:lineRule="auto"/>
              <w:ind w:firstLine="720"/>
              <w:jc w:val="left"/>
              <w:rPr>
                <w:sz w:val="28"/>
              </w:rPr>
            </w:pPr>
            <w:r>
              <w:rPr>
                <w:b/>
                <w:bCs/>
                <w:sz w:val="28"/>
                <w:szCs w:val="16"/>
              </w:rPr>
              <w:t>Витрати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D90" w:rsidRDefault="0040614F">
            <w:pPr>
              <w:spacing w:line="360" w:lineRule="auto"/>
              <w:ind w:firstLine="720"/>
              <w:jc w:val="left"/>
              <w:rPr>
                <w:sz w:val="28"/>
              </w:rPr>
            </w:pPr>
            <w:r>
              <w:rPr>
                <w:b/>
                <w:bCs/>
                <w:sz w:val="28"/>
                <w:szCs w:val="16"/>
              </w:rPr>
              <w:t>Прибуток</w:t>
            </w:r>
          </w:p>
        </w:tc>
      </w:tr>
    </w:tbl>
    <w:p w:rsidR="00BA1D90" w:rsidRDefault="00BA1D90">
      <w:pPr>
        <w:spacing w:line="360" w:lineRule="auto"/>
        <w:ind w:firstLine="720"/>
        <w:jc w:val="left"/>
        <w:rPr>
          <w:sz w:val="28"/>
        </w:rPr>
      </w:pPr>
    </w:p>
    <w:p w:rsidR="00BA1D90" w:rsidRDefault="0040614F">
      <w:pPr>
        <w:spacing w:line="360" w:lineRule="auto"/>
        <w:ind w:firstLine="720"/>
        <w:jc w:val="left"/>
        <w:rPr>
          <w:sz w:val="28"/>
        </w:rPr>
      </w:pPr>
      <w:r>
        <w:rPr>
          <w:sz w:val="28"/>
        </w:rPr>
        <w:t>Рис.24.</w:t>
      </w:r>
      <w:r>
        <w:rPr>
          <w:noProof/>
          <w:sz w:val="28"/>
        </w:rPr>
        <w:t>1.</w:t>
      </w:r>
      <w:r>
        <w:rPr>
          <w:sz w:val="28"/>
        </w:rPr>
        <w:t xml:space="preserve"> Схема структури роздрібної ціни</w:t>
      </w:r>
    </w:p>
    <w:p w:rsidR="00BA1D90" w:rsidRDefault="0040614F">
      <w:pPr>
        <w:spacing w:line="360" w:lineRule="auto"/>
        <w:ind w:firstLine="720"/>
        <w:rPr>
          <w:sz w:val="28"/>
        </w:rPr>
      </w:pPr>
      <w:r>
        <w:rPr>
          <w:sz w:val="28"/>
        </w:rPr>
        <w:t>Наявність, співвідношення і кількість структурних елементів конкретної ціни залежить від кон'юнктури ринку, виду товару, кількості торгових посе</w:t>
      </w:r>
      <w:r>
        <w:rPr>
          <w:sz w:val="28"/>
        </w:rPr>
        <w:softHyphen/>
        <w:t>редників, тощо.</w:t>
      </w:r>
    </w:p>
    <w:p w:rsidR="00BA1D90" w:rsidRDefault="0040614F">
      <w:pPr>
        <w:spacing w:line="360" w:lineRule="auto"/>
        <w:ind w:firstLine="720"/>
        <w:rPr>
          <w:sz w:val="28"/>
        </w:rPr>
      </w:pPr>
      <w:r>
        <w:rPr>
          <w:sz w:val="28"/>
        </w:rPr>
        <w:t>Кількість посередницьких структур формується при реалізації товарів, виробництво яких локалізовано у невеликій кількості пунктів, а сфера спо</w:t>
      </w:r>
      <w:r>
        <w:rPr>
          <w:sz w:val="28"/>
        </w:rPr>
        <w:softHyphen/>
        <w:t>живання поширена на всій території держави. В таких випадках в структуру ціни включається не одна торгова націнка-Промислова продукція в основному реалізується за оптовими цінами під</w:t>
      </w:r>
      <w:r>
        <w:rPr>
          <w:sz w:val="28"/>
        </w:rPr>
        <w:softHyphen/>
        <w:t>приємств, які забезпечують відповідний рівень прибутку та рентабельності.</w:t>
      </w:r>
    </w:p>
    <w:p w:rsidR="00BA1D90" w:rsidRDefault="0040614F">
      <w:pPr>
        <w:spacing w:line="360" w:lineRule="auto"/>
        <w:ind w:firstLine="720"/>
        <w:rPr>
          <w:sz w:val="28"/>
        </w:rPr>
      </w:pPr>
      <w:r>
        <w:rPr>
          <w:sz w:val="28"/>
        </w:rPr>
        <w:t>До складу витрат виробництва, як правило, включають сировину, осно</w:t>
      </w:r>
      <w:r>
        <w:rPr>
          <w:sz w:val="28"/>
        </w:rPr>
        <w:softHyphen/>
        <w:t>вні і допоміжні матеріали, паливо, енергію, амортизацію, заробітну плату, які утворюють основну частку в структурі цін. Щодо структури виробничих ви</w:t>
      </w:r>
      <w:r>
        <w:rPr>
          <w:sz w:val="28"/>
        </w:rPr>
        <w:softHyphen/>
        <w:t>трат, то вона неоднакова в різних галузях промисловості. Це відповідно ві</w:t>
      </w:r>
      <w:r>
        <w:rPr>
          <w:sz w:val="28"/>
        </w:rPr>
        <w:softHyphen/>
        <w:t>дображає специфічні особливості їх виробництва (матеріаломісткість, фон</w:t>
      </w:r>
      <w:r>
        <w:rPr>
          <w:sz w:val="28"/>
        </w:rPr>
        <w:softHyphen/>
        <w:t>домісткість, працемісткість), а також технічну оснащеність і довгострокові тенденції. Значну питому вагу у структурі ціни займають транспортні витра</w:t>
      </w:r>
      <w:r>
        <w:rPr>
          <w:sz w:val="28"/>
        </w:rPr>
        <w:softHyphen/>
        <w:t>ти та витрати, що зв'язані з охороною, які в залежності від особливостей то</w:t>
      </w:r>
      <w:r>
        <w:rPr>
          <w:sz w:val="28"/>
        </w:rPr>
        <w:softHyphen/>
        <w:t>вару та ринкової ситуації включаються у витрати виробника чи торговця. В тих випадках, коли фірма для перевезення товару користується послугами самостійної транспортної організації, транспортні витрати і прибутки такої організації включаються окремою статтею у структуру ціни. Якщо таких то</w:t>
      </w:r>
      <w:r>
        <w:rPr>
          <w:sz w:val="28"/>
        </w:rPr>
        <w:softHyphen/>
        <w:t>варів декілька, затрати розподіляються пропорційно обсягу товару, особли</w:t>
      </w:r>
      <w:r>
        <w:rPr>
          <w:sz w:val="28"/>
        </w:rPr>
        <w:softHyphen/>
        <w:t>востям навантаження і інших.</w:t>
      </w:r>
    </w:p>
    <w:p w:rsidR="00BA1D90" w:rsidRDefault="0040614F">
      <w:pPr>
        <w:pStyle w:val="FR3"/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t>491</w:t>
      </w:r>
      <w:bookmarkStart w:id="0" w:name="_GoBack"/>
      <w:bookmarkEnd w:id="0"/>
    </w:p>
    <w:sectPr w:rsidR="00BA1D90">
      <w:type w:val="continuous"/>
      <w:pgSz w:w="11900" w:h="16820"/>
      <w:pgMar w:top="1134" w:right="1134" w:bottom="1134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614F"/>
    <w:rsid w:val="0040614F"/>
    <w:rsid w:val="00B61F3B"/>
    <w:rsid w:val="00BA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CAF7B-9C88-4186-AC82-1B97B43F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260" w:lineRule="auto"/>
      <w:ind w:firstLine="340"/>
      <w:jc w:val="both"/>
    </w:pPr>
    <w:rPr>
      <w:sz w:val="18"/>
      <w:szCs w:val="1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ind w:left="2160"/>
    </w:pPr>
    <w:rPr>
      <w:rFonts w:ascii="Arial" w:hAnsi="Arial" w:cs="Arial"/>
      <w:i/>
      <w:iCs/>
      <w:sz w:val="22"/>
      <w:szCs w:val="22"/>
      <w:lang w:val="uk-UA" w:eastAsia="en-US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40"/>
      <w:ind w:left="2160"/>
    </w:pPr>
    <w:rPr>
      <w:rFonts w:ascii="Arial" w:hAnsi="Arial" w:cs="Arial"/>
      <w:i/>
      <w:iCs/>
      <w:sz w:val="16"/>
      <w:szCs w:val="16"/>
      <w:lang w:val="uk-UA" w:eastAsia="en-US"/>
    </w:rPr>
  </w:style>
  <w:style w:type="paragraph" w:customStyle="1" w:styleId="FR3">
    <w:name w:val="FR3"/>
    <w:pPr>
      <w:widowControl w:val="0"/>
      <w:autoSpaceDE w:val="0"/>
      <w:autoSpaceDN w:val="0"/>
      <w:adjustRightInd w:val="0"/>
      <w:jc w:val="right"/>
    </w:pPr>
    <w:rPr>
      <w:rFonts w:ascii="Arial" w:hAnsi="Arial" w:cs="Arial"/>
      <w:noProof/>
      <w:sz w:val="12"/>
      <w:szCs w:val="1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3478</Words>
  <Characters>19829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Економіка. Банківська справа</Manager>
  <Company>Економіка. Банківська справа</Company>
  <LinksUpToDate>false</LinksUpToDate>
  <CharactersWithSpaces>23261</CharactersWithSpaces>
  <SharedDoc>false</SharedDoc>
  <HyperlinkBase>Економіка. Банківська справа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Економіка. Банківська справа</dc:subject>
  <dc:creator>Економіка. Банківська справа</dc:creator>
  <cp:keywords>Економіка. Банківська справа</cp:keywords>
  <dc:description>Економіка. Банківська справа</dc:description>
  <cp:lastModifiedBy>admin</cp:lastModifiedBy>
  <cp:revision>2</cp:revision>
  <cp:lastPrinted>1899-12-31T21:00:00Z</cp:lastPrinted>
  <dcterms:created xsi:type="dcterms:W3CDTF">2014-04-18T19:51:00Z</dcterms:created>
  <dcterms:modified xsi:type="dcterms:W3CDTF">2014-04-18T19:51:00Z</dcterms:modified>
  <cp:category>Економіка. Банківська справа</cp:category>
</cp:coreProperties>
</file>