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06C" w:rsidRDefault="0070406C">
      <w:pPr>
        <w:pStyle w:val="2"/>
        <w:jc w:val="both"/>
      </w:pPr>
    </w:p>
    <w:p w:rsidR="002D5476" w:rsidRDefault="002D5476">
      <w:pPr>
        <w:pStyle w:val="2"/>
        <w:jc w:val="both"/>
      </w:pPr>
      <w:r>
        <w:t>Единство человека и природы (По сказке-были М. М. Пришвина "Кладовая солнца")</w:t>
      </w:r>
    </w:p>
    <w:p w:rsidR="002D5476" w:rsidRDefault="002D54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Пришвин М.М.</w:t>
      </w:r>
    </w:p>
    <w:p w:rsidR="002D5476" w:rsidRPr="0070406C" w:rsidRDefault="002D54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ведь, друзья мои, пишу о природе, сам же только о людях и думаю. </w:t>
      </w:r>
    </w:p>
    <w:p w:rsidR="002D5476" w:rsidRDefault="002D54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М. Пришвин.</w:t>
      </w:r>
    </w:p>
    <w:p w:rsidR="002D5476" w:rsidRDefault="002D54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М. Пришвин — один из своеобразнейших писателей, который подарил нам множество рассказов, повестей, "географических очерков" о природе. В них все объединено человеком — неспокойным, думающим, человеком с открытой и смелой душой. Великая любовь писателя к природе родилась из его любви к человеку. Эта тема прослеживается в сказке-были М. М. Пришвина "Кладовая солнца". </w:t>
      </w:r>
    </w:p>
    <w:p w:rsidR="002D5476" w:rsidRDefault="002D54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одном селе, возле Блудова болота, в районе города Переяславль-Залесского, осиротели двое детей", — так начинается замечательное произведение. Это начало напоминает сказку, где читатель входит в чудесный мир, где все живое взаимосвязано. На этом фоне появляются два образа — Настя и Митраша. "Настя была как золотая курочка на высоких ножках. Волосы отливали золотом, веснушки по всему лицу были крупные, как золотые монетки". Митраша был маленький, но плотный, "мужичок в мешочке", улыбаясь, называли его между собой учителя в школе. </w:t>
      </w:r>
    </w:p>
    <w:p w:rsidR="002D5476" w:rsidRDefault="002D54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смерти родителей все их крестьянское хозяйство досталось детям: изба пятистенная, корова Зорька, телушка Дочка, золотой петух Петя и поросенок Хрен. Дети заботились обо всех живых существах. Настя занималась женскими домашними делами, "с хворостинкой в руке выгоняла она свое любимое стадо, растопляла печь, чистила картошку, заправляла обед и так хлопотала по хозяйству до ночи", На Митраше лежало все мужское хозяйство и общественное дело. "Он бывает на всех собраниях, старается понять общественные заботы". Так дети жили дружно, не зная горестей и бед. </w:t>
      </w:r>
    </w:p>
    <w:p w:rsidR="002D5476" w:rsidRDefault="002D54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решили они пойти в лес за клюквой. "Кислая и очень полезная для здоровья ягода клюква растет в болотах летом, а собирают ее поздней осенью". Вспомнив о том, что есть такое место, называемое палестинкой, "вся красная, как кровь, от одной только клюквы", Настя и Митраша отправляются в лес. Взяли они с собой самое необходимое. Настя положила в корзинку хлеба, картошки, бутылку молока. Митраша взял топор, двуствольную "тулку", сумку с компасом. Зачем же он берет компас? Ведь в лесу можно ориентироваться по солнцу, как это делали деревенские старожилы. "Мужичок в мешочке" хорошо помнит отцовские слова: "В лесу эта стрелка тебе добрей матери: ...небо закроется тучами и по солнцу в лесу ты ориентироваться не сможешь, пойдешь наугад — ошибешься, заблудишься...". </w:t>
      </w:r>
    </w:p>
    <w:p w:rsidR="002D5476" w:rsidRDefault="002D54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знал, что дети столкнутся с природной стихией и воочию увидят Блудово болото? Пройдя полпути, Настя и Митраша сели отдохнуть. "Было совсем тихо в природе, и дети до того были тихи, что тетерев Косач не обратил на них никакого внимания". О Блудовом болоте ходила легенда, что "лет двести тому назад ветер-сеятель принес два семечка: семя сосны и семя ели. Оба семечка легли в одну ямку возле большого плоского камня..." С тех пор ель и сосна растут вместе. И ветер иногда качает эти деревья. И тогда ель и сосна стонут на все Блудово болото, словно живые существа. </w:t>
      </w:r>
    </w:p>
    <w:p w:rsidR="002D5476" w:rsidRDefault="002D54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отдыха дети решили идти дальше. Но не тут-то было, "довольно широкая болотная тропа расходилась вилкой". Что же делать? Проявив свой упрямый характер, Митраша идет по слабенькой тропе, а Настенька — по плотной. Вдруг рванул ветер, и сосна и ель, нажимая друг на друга, по очереди застонали, как бы поддерживая спор брата и сестры. "Среди звуков стона, рычанья, ворчанья, воя в это утро у деревьев иногда выходило так, будто где-то горько плакал в лесу потерянный или покинутый ребенок". Даже волк в это время вылез из своего логова. "Он стал над завалом, поднял голову, поставил единственное ухо на ветер, выпрямил половину хвоста и завыл". </w:t>
      </w:r>
    </w:p>
    <w:p w:rsidR="002D5476" w:rsidRDefault="002D54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всякая сказка, сказка-быль М. М. Пришвина имеет счастливый конец. Митраша из-за своего упрямства оказался на Блудовом болоте. И в борьбе за жизнь ему помогла собака Травка. А что же Настя? Она, увлеченная сбором ягод, на некоторое время забыла о брате, "еле передвигает за собой корзину, вся мокрая и грязная, прежняя золотая курочка на высоких ножках". </w:t>
      </w:r>
    </w:p>
    <w:p w:rsidR="002D5476" w:rsidRDefault="002D54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вечер голодный Митраша и уставшая Настя встретились. Им суждено было встретиться вновь в лесу и продолжить свой путь вместе, как уже двести лет "живут" на Блудовом болоте ель и сосна.</w:t>
      </w:r>
      <w:bookmarkStart w:id="0" w:name="_GoBack"/>
      <w:bookmarkEnd w:id="0"/>
    </w:p>
    <w:sectPr w:rsidR="002D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06C"/>
    <w:rsid w:val="002D5476"/>
    <w:rsid w:val="0070406C"/>
    <w:rsid w:val="00897056"/>
    <w:rsid w:val="00F1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0205A-080D-4212-8588-7FCB4332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Единство человека и природы (По сказке-были М. М. Пришвина "Кладовая солнца") - CoolReferat.com</vt:lpstr>
    </vt:vector>
  </TitlesOfParts>
  <Company>*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Единство человека и природы (По сказке-были М. М. Пришвина "Кладовая солнца") - CoolReferat.com</dc:title>
  <dc:subject/>
  <dc:creator>Admin</dc:creator>
  <cp:keywords/>
  <dc:description/>
  <cp:lastModifiedBy>Irina</cp:lastModifiedBy>
  <cp:revision>2</cp:revision>
  <dcterms:created xsi:type="dcterms:W3CDTF">2014-08-17T20:44:00Z</dcterms:created>
  <dcterms:modified xsi:type="dcterms:W3CDTF">2014-08-17T20:44:00Z</dcterms:modified>
</cp:coreProperties>
</file>