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33" w:rsidRDefault="00913633" w:rsidP="00BA6C3D">
      <w:pPr>
        <w:jc w:val="center"/>
        <w:rPr>
          <w:b/>
          <w:sz w:val="28"/>
          <w:szCs w:val="28"/>
        </w:rPr>
      </w:pPr>
    </w:p>
    <w:p w:rsidR="00BA6C3D" w:rsidRPr="00945424" w:rsidRDefault="00BA6C3D" w:rsidP="00BA6C3D">
      <w:pPr>
        <w:jc w:val="center"/>
        <w:rPr>
          <w:b/>
          <w:sz w:val="28"/>
          <w:szCs w:val="28"/>
        </w:rPr>
      </w:pPr>
      <w:r w:rsidRPr="00945424">
        <w:rPr>
          <w:b/>
          <w:sz w:val="28"/>
          <w:szCs w:val="28"/>
        </w:rPr>
        <w:t>Издержки производства и прибыль. Издержки производства и их виды</w:t>
      </w:r>
    </w:p>
    <w:p w:rsidR="00BA6C3D" w:rsidRDefault="00BA6C3D" w:rsidP="00BA6C3D"/>
    <w:p w:rsidR="00BA6C3D" w:rsidRPr="00945424" w:rsidRDefault="00BA6C3D" w:rsidP="00BA6C3D">
      <w:pPr>
        <w:rPr>
          <w:sz w:val="28"/>
          <w:szCs w:val="28"/>
        </w:rPr>
      </w:pPr>
      <w:r w:rsidRPr="00945424">
        <w:rPr>
          <w:sz w:val="28"/>
          <w:szCs w:val="28"/>
        </w:rPr>
        <w:t xml:space="preserve"> Издержки производства представляют собой расходы, связанные с приобретением факторов производства: земли, капитала, труда, в том числе предпринимателей.</w:t>
      </w:r>
    </w:p>
    <w:p w:rsidR="00BA6C3D" w:rsidRPr="00945424" w:rsidRDefault="00BA6C3D" w:rsidP="00BA6C3D">
      <w:pPr>
        <w:jc w:val="both"/>
        <w:rPr>
          <w:sz w:val="28"/>
          <w:szCs w:val="28"/>
        </w:rPr>
      </w:pPr>
      <w:r w:rsidRPr="00945424">
        <w:rPr>
          <w:sz w:val="28"/>
          <w:szCs w:val="28"/>
        </w:rPr>
        <w:t>Издержки производства — это расходы на производство данной готовой продукции в течение определенного периода, скажем, года. Издержки производства отличаются от авансированного капитала. Они всегда меньше авансированного капитала, так как в издержки производства включается стоимость только изношенной части станков, оборудования, зданий и т. д., а в авансированный капитал — вся стоимость станков, оборудования, зданий и т. д. Отсюда авансированный капитал больше, чем издержки производства.</w:t>
      </w:r>
    </w:p>
    <w:p w:rsidR="00BA6C3D" w:rsidRPr="00945424" w:rsidRDefault="00BA6C3D" w:rsidP="00BA6C3D">
      <w:pPr>
        <w:jc w:val="both"/>
        <w:rPr>
          <w:sz w:val="28"/>
          <w:szCs w:val="28"/>
        </w:rPr>
      </w:pPr>
      <w:r w:rsidRPr="00945424">
        <w:rPr>
          <w:sz w:val="28"/>
          <w:szCs w:val="28"/>
        </w:rPr>
        <w:t>Следует обратить внимание, что в издержки производства в экономической теории Запада включают прибыль, или доход, предпринимателя.</w:t>
      </w:r>
    </w:p>
    <w:p w:rsidR="00BA6C3D" w:rsidRPr="00945424" w:rsidRDefault="00BA6C3D" w:rsidP="00BA6C3D">
      <w:pPr>
        <w:jc w:val="both"/>
        <w:rPr>
          <w:sz w:val="28"/>
          <w:szCs w:val="28"/>
        </w:rPr>
      </w:pPr>
      <w:r w:rsidRPr="00945424">
        <w:rPr>
          <w:sz w:val="28"/>
          <w:szCs w:val="28"/>
        </w:rPr>
        <w:t>Издержки производства, включающие нормальную прибыль, представляют собой экономические, или вмененные, издержки.</w:t>
      </w:r>
    </w:p>
    <w:p w:rsidR="00BA6C3D" w:rsidRPr="00945424" w:rsidRDefault="00BA6C3D" w:rsidP="00BA6C3D">
      <w:pPr>
        <w:jc w:val="both"/>
        <w:rPr>
          <w:sz w:val="28"/>
          <w:szCs w:val="28"/>
        </w:rPr>
      </w:pPr>
      <w:r w:rsidRPr="00945424">
        <w:rPr>
          <w:sz w:val="28"/>
          <w:szCs w:val="28"/>
        </w:rPr>
        <w:t>Экономические издержки не равнозначны тем, которыми оперирует бухгалтерский учет. В бухгалтерские издержки прибыль предпринимателя не входит.</w:t>
      </w:r>
    </w:p>
    <w:p w:rsidR="00BA6C3D" w:rsidRPr="00945424" w:rsidRDefault="00BA6C3D" w:rsidP="00BA6C3D">
      <w:pPr>
        <w:jc w:val="both"/>
        <w:rPr>
          <w:sz w:val="28"/>
          <w:szCs w:val="28"/>
        </w:rPr>
      </w:pPr>
      <w:r w:rsidRPr="00945424">
        <w:rPr>
          <w:sz w:val="28"/>
          <w:szCs w:val="28"/>
        </w:rPr>
        <w:t>Рассмотрим структуру издержек.</w:t>
      </w:r>
    </w:p>
    <w:p w:rsidR="00BA6C3D" w:rsidRPr="00945424" w:rsidRDefault="00BA6C3D" w:rsidP="00BA6C3D">
      <w:pPr>
        <w:jc w:val="both"/>
        <w:rPr>
          <w:sz w:val="28"/>
          <w:szCs w:val="28"/>
        </w:rPr>
      </w:pPr>
      <w:r w:rsidRPr="00945424">
        <w:rPr>
          <w:sz w:val="28"/>
          <w:szCs w:val="28"/>
        </w:rPr>
        <w:t>Валовые издержки — это все издержки на данный момент, необходимые для производства того или иного товара.</w:t>
      </w:r>
    </w:p>
    <w:p w:rsidR="00BA6C3D" w:rsidRPr="00945424" w:rsidRDefault="00BA6C3D" w:rsidP="00BA6C3D">
      <w:pPr>
        <w:jc w:val="both"/>
        <w:rPr>
          <w:sz w:val="28"/>
          <w:szCs w:val="28"/>
        </w:rPr>
      </w:pPr>
      <w:r w:rsidRPr="00945424">
        <w:rPr>
          <w:sz w:val="28"/>
          <w:szCs w:val="28"/>
        </w:rPr>
        <w:t>Они делятся на:</w:t>
      </w:r>
    </w:p>
    <w:p w:rsidR="00BA6C3D" w:rsidRPr="00945424" w:rsidRDefault="00BA6C3D" w:rsidP="00BA6C3D">
      <w:pPr>
        <w:jc w:val="both"/>
        <w:rPr>
          <w:sz w:val="28"/>
          <w:szCs w:val="28"/>
        </w:rPr>
      </w:pPr>
      <w:r w:rsidRPr="00945424">
        <w:rPr>
          <w:sz w:val="28"/>
          <w:szCs w:val="28"/>
        </w:rPr>
        <w:t>а)         постоянные;</w:t>
      </w:r>
    </w:p>
    <w:p w:rsidR="00BA6C3D" w:rsidRPr="00945424" w:rsidRDefault="00BA6C3D" w:rsidP="00BA6C3D">
      <w:pPr>
        <w:jc w:val="both"/>
        <w:rPr>
          <w:sz w:val="28"/>
          <w:szCs w:val="28"/>
        </w:rPr>
      </w:pPr>
      <w:r w:rsidRPr="00945424">
        <w:rPr>
          <w:sz w:val="28"/>
          <w:szCs w:val="28"/>
        </w:rPr>
        <w:t>б)         переменные.</w:t>
      </w:r>
    </w:p>
    <w:p w:rsidR="00BA6C3D" w:rsidRPr="00945424" w:rsidRDefault="00BA6C3D" w:rsidP="00BA6C3D">
      <w:pPr>
        <w:jc w:val="both"/>
        <w:rPr>
          <w:sz w:val="28"/>
          <w:szCs w:val="28"/>
        </w:rPr>
      </w:pPr>
      <w:r w:rsidRPr="00945424">
        <w:rPr>
          <w:sz w:val="28"/>
          <w:szCs w:val="28"/>
        </w:rPr>
        <w:t>Постоянные издержки — это те, которые предприятие должно нести в любом случае и которые в основном не зависят от объема производства. Речь идет о расходах на приобретение зданий, на оплату освещения, управленческого аппарата и т. д.</w:t>
      </w:r>
    </w:p>
    <w:p w:rsidR="00BA6C3D" w:rsidRPr="00945424" w:rsidRDefault="00BA6C3D" w:rsidP="00BA6C3D">
      <w:pPr>
        <w:jc w:val="both"/>
        <w:rPr>
          <w:sz w:val="28"/>
          <w:szCs w:val="28"/>
        </w:rPr>
      </w:pPr>
      <w:r w:rsidRPr="00945424">
        <w:rPr>
          <w:sz w:val="28"/>
          <w:szCs w:val="28"/>
        </w:rPr>
        <w:t>Переменные издержки — это те, которые связаны с затратами на покупку сырья, рабочей силы и непосредственно зависят от объема производства (чем больше продукции, тем больше объем используемого сырья).</w:t>
      </w:r>
    </w:p>
    <w:p w:rsidR="00BA6C3D" w:rsidRPr="00945424" w:rsidRDefault="00BA6C3D" w:rsidP="00BA6C3D">
      <w:pPr>
        <w:jc w:val="both"/>
        <w:rPr>
          <w:sz w:val="28"/>
          <w:szCs w:val="28"/>
        </w:rPr>
      </w:pPr>
      <w:r w:rsidRPr="00945424">
        <w:rPr>
          <w:sz w:val="28"/>
          <w:szCs w:val="28"/>
        </w:rPr>
        <w:t>Для того чтобы более четко определить возможные объемы производства, при которых фирма избегает чрезмерного роста издержек производства, исследуется динамика средних издержек.</w:t>
      </w:r>
    </w:p>
    <w:p w:rsidR="00BA6C3D" w:rsidRPr="00945424" w:rsidRDefault="00BA6C3D" w:rsidP="00BA6C3D">
      <w:pPr>
        <w:jc w:val="both"/>
        <w:rPr>
          <w:sz w:val="28"/>
          <w:szCs w:val="28"/>
        </w:rPr>
      </w:pPr>
      <w:r w:rsidRPr="00945424">
        <w:rPr>
          <w:sz w:val="28"/>
          <w:szCs w:val="28"/>
        </w:rPr>
        <w:t>Кривая средних издержек имеет U-образную форму. Это говорит о том, что средние издержки могут быть равны рыночной цене, могут быть ниже или выше ее. Фирма может работать рентабельно лишь в том случае, если средние издержки ниже рыночной цены. В процессе хозяйствования нужно постоянно сопоставлять издержки производства различных отраслей. В результате такого анализа можно выявить</w:t>
      </w:r>
    </w:p>
    <w:p w:rsidR="00BA6C3D" w:rsidRPr="00945424" w:rsidRDefault="00BA6C3D" w:rsidP="00BA6C3D">
      <w:pPr>
        <w:jc w:val="both"/>
        <w:rPr>
          <w:sz w:val="28"/>
          <w:szCs w:val="28"/>
        </w:rPr>
      </w:pPr>
      <w:r w:rsidRPr="00945424">
        <w:rPr>
          <w:sz w:val="28"/>
          <w:szCs w:val="28"/>
        </w:rPr>
        <w:t>альтернативные издержки, т. е. издержки производства иного товара, от выпуска которого предприниматель отказывается, посчитав, что его товар позволит обеспечить большую для него эффективность.</w:t>
      </w:r>
    </w:p>
    <w:p w:rsidR="00BA6C3D" w:rsidRPr="00945424" w:rsidRDefault="00BA6C3D" w:rsidP="00BA6C3D">
      <w:pPr>
        <w:jc w:val="both"/>
        <w:rPr>
          <w:sz w:val="28"/>
          <w:szCs w:val="28"/>
        </w:rPr>
      </w:pPr>
      <w:r w:rsidRPr="00945424">
        <w:rPr>
          <w:sz w:val="28"/>
          <w:szCs w:val="28"/>
        </w:rPr>
        <w:t>Для выявления эффекта используются два варианта:</w:t>
      </w:r>
    </w:p>
    <w:p w:rsidR="00BA6C3D" w:rsidRPr="00945424" w:rsidRDefault="00BA6C3D" w:rsidP="00BA6C3D">
      <w:pPr>
        <w:jc w:val="both"/>
        <w:rPr>
          <w:sz w:val="28"/>
          <w:szCs w:val="28"/>
        </w:rPr>
      </w:pPr>
      <w:r w:rsidRPr="00945424">
        <w:rPr>
          <w:sz w:val="28"/>
          <w:szCs w:val="28"/>
        </w:rPr>
        <w:t>1)         сравнение абсолютных величин валовых издержек и валовой выручки с реализацией продукции;</w:t>
      </w:r>
    </w:p>
    <w:p w:rsidR="00BA6C3D" w:rsidRPr="00945424" w:rsidRDefault="00BA6C3D" w:rsidP="00BA6C3D">
      <w:pPr>
        <w:jc w:val="both"/>
        <w:rPr>
          <w:sz w:val="28"/>
          <w:szCs w:val="28"/>
        </w:rPr>
      </w:pPr>
      <w:r w:rsidRPr="00945424">
        <w:rPr>
          <w:sz w:val="28"/>
          <w:szCs w:val="28"/>
        </w:rPr>
        <w:t>2)         сравнение скоростей прироста издержек производства и прироста предельного дохода.</w:t>
      </w:r>
    </w:p>
    <w:p w:rsidR="00BA6C3D" w:rsidRPr="00945424" w:rsidRDefault="00BA6C3D" w:rsidP="00BA6C3D">
      <w:pPr>
        <w:jc w:val="both"/>
        <w:rPr>
          <w:sz w:val="28"/>
          <w:szCs w:val="28"/>
        </w:rPr>
      </w:pPr>
      <w:r w:rsidRPr="00945424">
        <w:rPr>
          <w:sz w:val="28"/>
          <w:szCs w:val="28"/>
        </w:rPr>
        <w:t>В нашей стране традиционно используется первый способ. В зарубежных учебниках по рыночной экономике обычно считают более наглядным второй.</w:t>
      </w:r>
    </w:p>
    <w:p w:rsidR="00BA6C3D" w:rsidRPr="00945424" w:rsidRDefault="00BA6C3D" w:rsidP="00BA6C3D">
      <w:pPr>
        <w:jc w:val="both"/>
        <w:rPr>
          <w:sz w:val="28"/>
          <w:szCs w:val="28"/>
        </w:rPr>
      </w:pPr>
      <w:r w:rsidRPr="00945424">
        <w:rPr>
          <w:sz w:val="28"/>
          <w:szCs w:val="28"/>
        </w:rPr>
        <w:t>Очень важны для определения стратегии фирмы предельные, или дополнительные, издержки, которые необходимы при увеличении производства на единицу товара. Предельные издержки равны приросту переменных издержек (сырья, рабочей силы), если предполагается, что постоянные издержки неизменны.</w:t>
      </w:r>
    </w:p>
    <w:p w:rsidR="00BA6C3D" w:rsidRPr="00945424" w:rsidRDefault="00BA6C3D" w:rsidP="00BA6C3D">
      <w:pPr>
        <w:jc w:val="both"/>
        <w:rPr>
          <w:sz w:val="28"/>
          <w:szCs w:val="28"/>
          <w:lang w:val="en-US"/>
        </w:rPr>
      </w:pPr>
    </w:p>
    <w:p w:rsidR="00687C35" w:rsidRPr="00945424" w:rsidRDefault="00687C35" w:rsidP="00945424">
      <w:pPr>
        <w:jc w:val="center"/>
        <w:rPr>
          <w:b/>
          <w:sz w:val="28"/>
          <w:szCs w:val="28"/>
        </w:rPr>
      </w:pPr>
      <w:r w:rsidRPr="00945424">
        <w:rPr>
          <w:b/>
          <w:sz w:val="28"/>
          <w:szCs w:val="28"/>
        </w:rPr>
        <w:t>Издержки производства</w:t>
      </w:r>
    </w:p>
    <w:p w:rsidR="00687C35" w:rsidRPr="00945424" w:rsidRDefault="00687C35" w:rsidP="00945424">
      <w:pPr>
        <w:jc w:val="center"/>
        <w:rPr>
          <w:b/>
          <w:sz w:val="28"/>
          <w:szCs w:val="28"/>
        </w:rPr>
      </w:pPr>
      <w:r w:rsidRPr="00945424">
        <w:rPr>
          <w:b/>
          <w:sz w:val="28"/>
          <w:szCs w:val="28"/>
        </w:rPr>
        <w:t>и реализации.</w:t>
      </w:r>
    </w:p>
    <w:p w:rsidR="00687C35" w:rsidRPr="00945424" w:rsidRDefault="00687C35" w:rsidP="00945424">
      <w:pPr>
        <w:jc w:val="both"/>
        <w:rPr>
          <w:sz w:val="28"/>
          <w:szCs w:val="28"/>
        </w:rPr>
      </w:pPr>
      <w:r w:rsidRPr="00945424">
        <w:rPr>
          <w:sz w:val="28"/>
          <w:szCs w:val="28"/>
        </w:rPr>
        <w:t>Затраты, издержки, себестоимость являются важнейшими экономическими категориями. Их уровень во многом определяет величину прибыли и рентабельность предприятия, эффективность его хозяйственной</w:t>
      </w:r>
      <w:r w:rsidR="00945424" w:rsidRPr="00945424">
        <w:rPr>
          <w:sz w:val="28"/>
          <w:szCs w:val="28"/>
        </w:rPr>
        <w:t xml:space="preserve"> </w:t>
      </w:r>
      <w:r w:rsidRPr="00945424">
        <w:rPr>
          <w:sz w:val="28"/>
          <w:szCs w:val="28"/>
        </w:rPr>
        <w:t>деятельности. Снижение и оптимизация затрат являются одними из основных направлений совершенствования экономической деятельности каждого предприятия, определяющих его конкурентоспособность, надежность и финансовую устойчивость.</w:t>
      </w:r>
    </w:p>
    <w:p w:rsidR="00687C35" w:rsidRPr="00945424" w:rsidRDefault="00687C35" w:rsidP="00945424">
      <w:pPr>
        <w:jc w:val="both"/>
        <w:rPr>
          <w:sz w:val="28"/>
          <w:szCs w:val="28"/>
        </w:rPr>
      </w:pPr>
      <w:r w:rsidRPr="00945424">
        <w:rPr>
          <w:sz w:val="28"/>
          <w:szCs w:val="28"/>
        </w:rPr>
        <w:t>С позиций общества издержки на производство включают полный объем затрат живого и овеществленного труда и равны стоимости продукта. Затраты на производство отечественных предприятий состоят из собственных денежных расходов, а издержки зарубежных фирм включают часть нормативной прибыли.</w:t>
      </w:r>
    </w:p>
    <w:p w:rsidR="00687C35" w:rsidRPr="00945424" w:rsidRDefault="00687C35" w:rsidP="00945424">
      <w:pPr>
        <w:jc w:val="both"/>
        <w:rPr>
          <w:sz w:val="28"/>
          <w:szCs w:val="28"/>
        </w:rPr>
      </w:pPr>
      <w:r w:rsidRPr="00945424">
        <w:rPr>
          <w:sz w:val="28"/>
          <w:szCs w:val="28"/>
        </w:rPr>
        <w:t>Понятие затрат предприятия существенно различается в зависимости от их экономического назначения. Четкое разграничение затрат по их роли в процессе воспроизводства является определяющим моментом в теории и практической деятельности. В соответствии с ним на всех уровнях управления осуществляется группировка затрат, формируется себестоимость продукции, определяются источники финансирования.</w:t>
      </w:r>
    </w:p>
    <w:p w:rsidR="00687C35" w:rsidRPr="00945424" w:rsidRDefault="00687C35" w:rsidP="00945424">
      <w:pPr>
        <w:jc w:val="both"/>
        <w:rPr>
          <w:sz w:val="28"/>
          <w:szCs w:val="28"/>
        </w:rPr>
      </w:pPr>
      <w:r w:rsidRPr="00945424">
        <w:rPr>
          <w:sz w:val="28"/>
          <w:szCs w:val="28"/>
        </w:rPr>
        <w:t>Затраты на производство и реализацию продукции (работ, услуг), представляют собой расходы предприятия, выраженные в денежной форме и связанные с</w:t>
      </w:r>
      <w:r w:rsidR="00945424" w:rsidRPr="00945424">
        <w:rPr>
          <w:sz w:val="28"/>
          <w:szCs w:val="28"/>
        </w:rPr>
        <w:t xml:space="preserve"> </w:t>
      </w:r>
      <w:r w:rsidRPr="00945424">
        <w:rPr>
          <w:sz w:val="28"/>
          <w:szCs w:val="28"/>
        </w:rPr>
        <w:t>использованием в процессе производства сырья и материалов, комплектующих изделий, топлива, энергии, труда, основных фондов, нематериальных активов и других затрат некапитального характера. Они включаются в себестоимость выпускаемой продукции, уровень которой определяет объем прибыли, рентабельность продукции и капитала, а также другие конечные показатели финансово-экономической деятельности предприятия.</w:t>
      </w:r>
    </w:p>
    <w:p w:rsidR="00687C35" w:rsidRPr="00945424" w:rsidRDefault="00687C35" w:rsidP="00945424">
      <w:pPr>
        <w:jc w:val="both"/>
        <w:rPr>
          <w:sz w:val="28"/>
          <w:szCs w:val="28"/>
        </w:rPr>
      </w:pPr>
      <w:r w:rsidRPr="00945424">
        <w:rPr>
          <w:sz w:val="28"/>
          <w:szCs w:val="28"/>
        </w:rPr>
        <w:t>Различают издержки экономические и бухгалтерские. Под экономическими издержками понимаются все виды выплат фирмы поставщикам за используемые ресурсы. Они состоят из двух видов: внешних (явных или денежных) и внутренних (неявных, или имплицитных). Внешние издержки представляют собой денежные платежи поставщикам ресурсов: оплату сырья, материалов, топлива, заработную плату, начисление износа и т.д. Эта группа издержек составляет бухгалтерские издержки: соответствующие затратам наших отечественных предприятия. Внутренние издержки фирм имеют неявный, имплицитных характер. Они отражают использование в производстве ресурсов принадлежащих владельцам фирмы: земли, помещений, их личного труда, нематериальных активов и т.д., за которые фирма формально не платит. В обобщенном понимании внутренние издержки представляют собой доход на собственный дополнительно используемый ресурс (капитал, землю, труд в пределах нормального процента или ренты, как если бы денежные средства были положены в банк, земля сдана в аренду и т.д.) и нормальную прибыль ( она включает заработную плату и вознаграждение предпринимателя, как если бы он работал по найму). Предприниматели в действительности несут эти затраты, но не в явной, не в денежной форме, что позволяет включить их в экономические издержки. Отсюда</w:t>
      </w:r>
    </w:p>
    <w:p w:rsidR="00687C35" w:rsidRPr="00945424" w:rsidRDefault="00687C35" w:rsidP="00945424">
      <w:pPr>
        <w:jc w:val="both"/>
        <w:rPr>
          <w:sz w:val="28"/>
          <w:szCs w:val="28"/>
        </w:rPr>
      </w:pPr>
      <w:r w:rsidRPr="00945424">
        <w:rPr>
          <w:sz w:val="28"/>
          <w:szCs w:val="28"/>
        </w:rPr>
        <w:t>Экономические = Имлицитные + Бухгалтерские</w:t>
      </w:r>
    </w:p>
    <w:p w:rsidR="00687C35" w:rsidRPr="00945424" w:rsidRDefault="00687C35" w:rsidP="00945424">
      <w:pPr>
        <w:jc w:val="both"/>
        <w:rPr>
          <w:sz w:val="28"/>
          <w:szCs w:val="28"/>
        </w:rPr>
      </w:pPr>
      <w:r w:rsidRPr="00945424">
        <w:rPr>
          <w:sz w:val="28"/>
          <w:szCs w:val="28"/>
        </w:rPr>
        <w:t>Понятие « экономические» издержки является общепринятыми оно применяется в теории микро экономики, в плановых расчетах, анализе состава, структуры и выявления резервов снижения издержек, в обосновании уровня цен на продукцию и др. Бухгалтерские издержки исчисляются в практической деятельности фирм при расчете реальной суммы затрат, определении налогооблагаемой прибыли и т.п.</w:t>
      </w:r>
    </w:p>
    <w:p w:rsidR="00687C35" w:rsidRPr="00945424" w:rsidRDefault="00687C35" w:rsidP="00945424">
      <w:pPr>
        <w:jc w:val="both"/>
        <w:rPr>
          <w:sz w:val="28"/>
          <w:szCs w:val="28"/>
        </w:rPr>
      </w:pPr>
      <w:r w:rsidRPr="00945424">
        <w:rPr>
          <w:b/>
          <w:sz w:val="28"/>
          <w:szCs w:val="28"/>
        </w:rPr>
        <w:t>Себестоимость</w:t>
      </w:r>
      <w:r w:rsidRPr="00945424">
        <w:rPr>
          <w:sz w:val="28"/>
          <w:szCs w:val="28"/>
        </w:rPr>
        <w:t xml:space="preserve"> продукции (работ, услуг) представляет собой стоимостную оценку используемых в процессе производства природных ресурсов, трудовых ресурсов, а также других затрат на ее производство и реализацию. Себестоимость отражает величину текущих затрат, имеющих производственный, накопительный характер, обеспечивающих процесс простого воспроизводства предприятия. Себестоимость является экономической формой перемещения потребляемых факторов производства.</w:t>
      </w:r>
    </w:p>
    <w:p w:rsidR="00687C35" w:rsidRPr="00945424" w:rsidRDefault="00687C35" w:rsidP="00945424">
      <w:pPr>
        <w:jc w:val="both"/>
        <w:rPr>
          <w:sz w:val="28"/>
          <w:szCs w:val="28"/>
        </w:rPr>
      </w:pPr>
      <w:r w:rsidRPr="00945424">
        <w:rPr>
          <w:sz w:val="28"/>
          <w:szCs w:val="28"/>
        </w:rPr>
        <w:t>Затраты, образующие себестоимость по экономическому содержанию группируются по следующим элементам: материальные затраты, затраты на оплату труда, отчисления на социальные нужды, амортизация основных фондов, прочие затраты. Их структура формируется под влиянием различных факторов: характера производимой продукции и потребляемых материально-сырьевых ресурсов, технико- экономических особенностей производства, форм его организации и размещения, условий снабжения и сбыта продукции и т.д.</w:t>
      </w:r>
    </w:p>
    <w:p w:rsidR="00687C35" w:rsidRPr="00945424" w:rsidRDefault="00687C35" w:rsidP="00945424">
      <w:pPr>
        <w:jc w:val="both"/>
        <w:rPr>
          <w:sz w:val="28"/>
          <w:szCs w:val="28"/>
        </w:rPr>
      </w:pPr>
      <w:r w:rsidRPr="00945424">
        <w:rPr>
          <w:sz w:val="28"/>
          <w:szCs w:val="28"/>
        </w:rPr>
        <w:t>Материальные затраты занимают основную долю в себестоимости продукции</w:t>
      </w:r>
      <w:r w:rsidR="00945424" w:rsidRPr="00945424">
        <w:rPr>
          <w:sz w:val="28"/>
          <w:szCs w:val="28"/>
        </w:rPr>
        <w:t xml:space="preserve">. </w:t>
      </w:r>
      <w:r w:rsidRPr="00945424">
        <w:rPr>
          <w:sz w:val="28"/>
          <w:szCs w:val="28"/>
        </w:rPr>
        <w:t>Их состав входят: сырье, основные матер</w:t>
      </w:r>
      <w:r w:rsidR="00945424" w:rsidRPr="00945424">
        <w:rPr>
          <w:sz w:val="28"/>
          <w:szCs w:val="28"/>
        </w:rPr>
        <w:t xml:space="preserve">иальные покупные полуфабрикаты, </w:t>
      </w:r>
      <w:r w:rsidRPr="00945424">
        <w:rPr>
          <w:sz w:val="28"/>
          <w:szCs w:val="28"/>
        </w:rPr>
        <w:t>комплектующие изделия, вспомогательные материалы, топливо, энергия, тара, упаковочные материалы, инструмент, запасные части, спецодежда и пр.</w:t>
      </w:r>
    </w:p>
    <w:p w:rsidR="00687C35" w:rsidRPr="00945424" w:rsidRDefault="00687C35" w:rsidP="00945424">
      <w:pPr>
        <w:jc w:val="both"/>
        <w:rPr>
          <w:sz w:val="28"/>
          <w:szCs w:val="28"/>
        </w:rPr>
      </w:pPr>
      <w:r w:rsidRPr="00945424">
        <w:rPr>
          <w:sz w:val="28"/>
          <w:szCs w:val="28"/>
        </w:rPr>
        <w:t>Затраты на оплату труда отражают участие в себестоимости продукции необходимого живого труда. Затраты состоят из заработной платы основного производственного персонала, а также не состоящих в штате работников. Оплата труда включает: заработную плату, исчисляемую расценками, тарифным ставкам и должностным окладам в соответствии с системами оплаты труда, принятыми на предприятии; стоимость продукции, выдаваемой в порядке натуральной оплаты; надбавки и доплаты; премии за производственные результаты; оплату очередных и дополнительных отпусков; стоимость бесплатно предоставляемых услуг; единовременные вознаграждения за выслугу лет и другие расходы.</w:t>
      </w:r>
    </w:p>
    <w:p w:rsidR="00687C35" w:rsidRDefault="00687C35" w:rsidP="00945424">
      <w:pPr>
        <w:jc w:val="both"/>
        <w:rPr>
          <w:sz w:val="28"/>
          <w:szCs w:val="28"/>
          <w:lang w:val="en-US"/>
        </w:rPr>
      </w:pPr>
      <w:r w:rsidRPr="00945424">
        <w:rPr>
          <w:sz w:val="28"/>
          <w:szCs w:val="28"/>
        </w:rPr>
        <w:t>Отчисления на социальные нужды представляют собой форму перераспределения национального дохода на финансирование общественных потребностей. Удельный вес отчислений в общем объеме затрат связан с уровнем затрат на оплату труда.</w:t>
      </w:r>
    </w:p>
    <w:p w:rsidR="00E71E37" w:rsidRDefault="00E71E37" w:rsidP="00945424">
      <w:pPr>
        <w:jc w:val="both"/>
        <w:rPr>
          <w:sz w:val="28"/>
          <w:szCs w:val="28"/>
          <w:lang w:val="en-US"/>
        </w:rPr>
      </w:pPr>
    </w:p>
    <w:p w:rsidR="00E71E37" w:rsidRPr="00E71E37" w:rsidRDefault="00E71E37" w:rsidP="00E71E37">
      <w:pPr>
        <w:jc w:val="center"/>
        <w:rPr>
          <w:b/>
          <w:sz w:val="28"/>
          <w:szCs w:val="28"/>
        </w:rPr>
      </w:pPr>
      <w:r w:rsidRPr="00E71E37">
        <w:rPr>
          <w:b/>
          <w:sz w:val="28"/>
          <w:szCs w:val="28"/>
        </w:rPr>
        <w:t>Виды прибыли</w:t>
      </w:r>
    </w:p>
    <w:p w:rsidR="00E71E37" w:rsidRPr="00E71E37" w:rsidRDefault="00E71E37" w:rsidP="00E71E37">
      <w:pPr>
        <w:jc w:val="both"/>
        <w:rPr>
          <w:sz w:val="28"/>
          <w:szCs w:val="28"/>
        </w:rPr>
      </w:pPr>
    </w:p>
    <w:p w:rsidR="00E71E37" w:rsidRPr="00E71E37" w:rsidRDefault="00E71E37" w:rsidP="00E71E37">
      <w:pPr>
        <w:jc w:val="both"/>
        <w:rPr>
          <w:sz w:val="28"/>
          <w:szCs w:val="28"/>
        </w:rPr>
      </w:pPr>
      <w:r w:rsidRPr="00E71E37">
        <w:rPr>
          <w:sz w:val="28"/>
          <w:szCs w:val="28"/>
        </w:rPr>
        <w:t>На уровне хозяйствующего субъекта возникает целая система прибылей: валовая (балансовая) прибыль, прибыль от реализации основных фондов и иного имущества предприятия, прибыль по внереализационным операциям, чистая прибыль. Кроме того, различают прибыль, облагаемую налогом, и прибыль, не облагаемую налогом.</w:t>
      </w:r>
    </w:p>
    <w:p w:rsidR="00E71E37" w:rsidRPr="00E71E37" w:rsidRDefault="00E71E37" w:rsidP="00E71E37">
      <w:pPr>
        <w:jc w:val="both"/>
        <w:rPr>
          <w:sz w:val="28"/>
          <w:szCs w:val="28"/>
        </w:rPr>
      </w:pPr>
      <w:r w:rsidRPr="00E71E37">
        <w:rPr>
          <w:sz w:val="28"/>
          <w:szCs w:val="28"/>
        </w:rPr>
        <w:t>Валовая (балансовая) прибыль представляет собой сумму прибыли от реализации продукции (работ, услуг), основных фондов, иного имущества предприятия и доходов от внереализационных операций, уменьшенных на сумму расходов по этим операциям:</w:t>
      </w:r>
    </w:p>
    <w:p w:rsidR="00E71E37" w:rsidRPr="00E71E37" w:rsidRDefault="00E71E37" w:rsidP="00E71E37">
      <w:pPr>
        <w:jc w:val="both"/>
        <w:rPr>
          <w:sz w:val="28"/>
          <w:szCs w:val="28"/>
        </w:rPr>
      </w:pPr>
      <w:r w:rsidRPr="00E71E37">
        <w:rPr>
          <w:sz w:val="28"/>
          <w:szCs w:val="28"/>
        </w:rPr>
        <w:t>Пв = Прп + Прф + Пвн, где Пв — валовая прибыль; Прп — прибыль от реализации продукции; Прф — прибыль от реализаций основных фондов, иного имущества предприятия;</w:t>
      </w:r>
    </w:p>
    <w:p w:rsidR="00E71E37" w:rsidRPr="00E71E37" w:rsidRDefault="00E71E37" w:rsidP="00E71E37">
      <w:pPr>
        <w:jc w:val="both"/>
        <w:rPr>
          <w:sz w:val="28"/>
          <w:szCs w:val="28"/>
        </w:rPr>
      </w:pPr>
      <w:r w:rsidRPr="00E71E37">
        <w:rPr>
          <w:sz w:val="28"/>
          <w:szCs w:val="28"/>
        </w:rPr>
        <w:t>Пвн — прибыль от внереализационных операций.</w:t>
      </w:r>
    </w:p>
    <w:p w:rsidR="00E71E37" w:rsidRPr="00E71E37" w:rsidRDefault="00E71E37" w:rsidP="00E71E37">
      <w:pPr>
        <w:jc w:val="both"/>
        <w:rPr>
          <w:sz w:val="28"/>
          <w:szCs w:val="28"/>
        </w:rPr>
      </w:pPr>
      <w:r w:rsidRPr="00E71E37">
        <w:rPr>
          <w:sz w:val="28"/>
          <w:szCs w:val="28"/>
        </w:rPr>
        <w:t>Прибыль от реализации продукции (работ, услуг) определяется как разница между выручкой от реализации продукции (без налога на добавленную стоимость и акцизов) и затратами на производство и реализацию, включаемым в себестоимость продукции:</w:t>
      </w:r>
    </w:p>
    <w:p w:rsidR="00E71E37" w:rsidRPr="00E71E37" w:rsidRDefault="00E71E37" w:rsidP="00E71E37">
      <w:pPr>
        <w:jc w:val="both"/>
        <w:rPr>
          <w:sz w:val="28"/>
          <w:szCs w:val="28"/>
        </w:rPr>
      </w:pPr>
      <w:r w:rsidRPr="00E71E37">
        <w:rPr>
          <w:sz w:val="28"/>
          <w:szCs w:val="28"/>
        </w:rPr>
        <w:t>При = Вд - НДС - А - И, где</w:t>
      </w:r>
    </w:p>
    <w:p w:rsidR="00E71E37" w:rsidRPr="00E71E37" w:rsidRDefault="00E71E37" w:rsidP="00E71E37">
      <w:pPr>
        <w:jc w:val="both"/>
        <w:rPr>
          <w:sz w:val="28"/>
          <w:szCs w:val="28"/>
        </w:rPr>
      </w:pPr>
      <w:r w:rsidRPr="00E71E37">
        <w:rPr>
          <w:sz w:val="28"/>
          <w:szCs w:val="28"/>
        </w:rPr>
        <w:t>Вд — выручка (валовый доход) от реализации продукции (работ, услуг),</w:t>
      </w:r>
    </w:p>
    <w:p w:rsidR="00E71E37" w:rsidRPr="00E71E37" w:rsidRDefault="00E71E37" w:rsidP="00E71E37">
      <w:pPr>
        <w:jc w:val="both"/>
        <w:rPr>
          <w:sz w:val="28"/>
          <w:szCs w:val="28"/>
        </w:rPr>
      </w:pPr>
      <w:r w:rsidRPr="00E71E37">
        <w:rPr>
          <w:sz w:val="28"/>
          <w:szCs w:val="28"/>
        </w:rPr>
        <w:t>НДС — налог на добавленную стоимость,</w:t>
      </w:r>
    </w:p>
    <w:p w:rsidR="00E71E37" w:rsidRPr="00E71E37" w:rsidRDefault="00E71E37" w:rsidP="00E71E37">
      <w:pPr>
        <w:jc w:val="both"/>
        <w:rPr>
          <w:sz w:val="28"/>
          <w:szCs w:val="28"/>
        </w:rPr>
      </w:pPr>
      <w:r w:rsidRPr="00E71E37">
        <w:rPr>
          <w:sz w:val="28"/>
          <w:szCs w:val="28"/>
        </w:rPr>
        <w:t>А — акцизы,</w:t>
      </w:r>
    </w:p>
    <w:p w:rsidR="00E71E37" w:rsidRPr="00E71E37" w:rsidRDefault="00E71E37" w:rsidP="00E71E37">
      <w:pPr>
        <w:jc w:val="both"/>
        <w:rPr>
          <w:sz w:val="28"/>
          <w:szCs w:val="28"/>
        </w:rPr>
      </w:pPr>
      <w:r w:rsidRPr="00E71E37">
        <w:rPr>
          <w:sz w:val="28"/>
          <w:szCs w:val="28"/>
        </w:rPr>
        <w:t>И — затраты на производство и реализацию продукции (работ, услуг).</w:t>
      </w:r>
    </w:p>
    <w:p w:rsidR="00E71E37" w:rsidRPr="00E71E37" w:rsidRDefault="00E71E37" w:rsidP="00E71E37">
      <w:pPr>
        <w:jc w:val="both"/>
        <w:rPr>
          <w:sz w:val="28"/>
          <w:szCs w:val="28"/>
        </w:rPr>
      </w:pPr>
      <w:r w:rsidRPr="00E71E37">
        <w:rPr>
          <w:sz w:val="28"/>
          <w:szCs w:val="28"/>
        </w:rPr>
        <w:t>При определении прибыли от реализации основных фондов и иного имущества предприятия для целей налогообложения учитывается разница (превышение) между продажной ценой и первоначальной (или остаточной) стоимостью этих фондов и имущества (увеличенной на индекс инфляции). При этом остаточная стоимость имущества исчисляется применительно к основным фондам, нематериальным активам и быстроизнашивающимся предметам. Прибыль от реализации основных фондов и иного имущества предприятия составляет:</w:t>
      </w:r>
    </w:p>
    <w:p w:rsidR="00E71E37" w:rsidRPr="00E71E37" w:rsidRDefault="00E71E37" w:rsidP="00E71E37">
      <w:pPr>
        <w:jc w:val="both"/>
        <w:rPr>
          <w:sz w:val="28"/>
          <w:szCs w:val="28"/>
        </w:rPr>
      </w:pPr>
    </w:p>
    <w:p w:rsidR="00E71E37" w:rsidRPr="00E71E37" w:rsidRDefault="00E71E37" w:rsidP="00E71E37">
      <w:pPr>
        <w:jc w:val="both"/>
        <w:rPr>
          <w:sz w:val="28"/>
          <w:szCs w:val="28"/>
        </w:rPr>
      </w:pPr>
      <w:r w:rsidRPr="00E71E37">
        <w:rPr>
          <w:sz w:val="28"/>
          <w:szCs w:val="28"/>
        </w:rPr>
        <w:t xml:space="preserve">Пр.ф.и. = Вр.ф.и. - Сф.и. х </w:t>
      </w:r>
      <w:r w:rsidRPr="00E71E37">
        <w:rPr>
          <w:sz w:val="28"/>
          <w:szCs w:val="28"/>
          <w:lang w:val="en-US"/>
        </w:rPr>
        <w:t>J</w:t>
      </w:r>
      <w:r w:rsidRPr="00E71E37">
        <w:rPr>
          <w:sz w:val="28"/>
          <w:szCs w:val="28"/>
        </w:rPr>
        <w:t>инф., где</w:t>
      </w:r>
    </w:p>
    <w:p w:rsidR="00E71E37" w:rsidRPr="00E71E37" w:rsidRDefault="00E71E37" w:rsidP="00E71E37">
      <w:pPr>
        <w:jc w:val="both"/>
        <w:rPr>
          <w:sz w:val="28"/>
          <w:szCs w:val="28"/>
        </w:rPr>
      </w:pPr>
      <w:r w:rsidRPr="00E71E37">
        <w:rPr>
          <w:sz w:val="28"/>
          <w:szCs w:val="28"/>
        </w:rPr>
        <w:t>Вр.ф.и. — выручка от реализации основных фондов и имущества;</w:t>
      </w:r>
    </w:p>
    <w:p w:rsidR="00E71E37" w:rsidRPr="00E71E37" w:rsidRDefault="00E71E37" w:rsidP="00E71E37">
      <w:pPr>
        <w:jc w:val="both"/>
        <w:rPr>
          <w:sz w:val="28"/>
          <w:szCs w:val="28"/>
        </w:rPr>
      </w:pPr>
      <w:r w:rsidRPr="00E71E37">
        <w:rPr>
          <w:sz w:val="28"/>
          <w:szCs w:val="28"/>
        </w:rPr>
        <w:t xml:space="preserve">Сф.и. х </w:t>
      </w:r>
      <w:r w:rsidRPr="00E71E37">
        <w:rPr>
          <w:sz w:val="28"/>
          <w:szCs w:val="28"/>
          <w:lang w:val="en-US"/>
        </w:rPr>
        <w:t>J</w:t>
      </w:r>
      <w:r w:rsidRPr="00E71E37">
        <w:rPr>
          <w:sz w:val="28"/>
          <w:szCs w:val="28"/>
        </w:rPr>
        <w:t>инф. — стоимость основных фондов, скорректированная на индекс инфляции.</w:t>
      </w:r>
    </w:p>
    <w:p w:rsidR="00E71E37" w:rsidRPr="00E71E37" w:rsidRDefault="00E71E37" w:rsidP="00E71E37">
      <w:pPr>
        <w:jc w:val="both"/>
        <w:rPr>
          <w:sz w:val="28"/>
          <w:szCs w:val="28"/>
        </w:rPr>
      </w:pPr>
      <w:r w:rsidRPr="00E71E37">
        <w:rPr>
          <w:sz w:val="28"/>
          <w:szCs w:val="28"/>
        </w:rPr>
        <w:t>В состав доходов (расходов) от внереализационных операций включаются: доходы, получаемые от долевого участия в деятельности других предприятий, от сдачи имущества в аренду, доходы (дивиденды, проценты) по акциям, облигациям и иным ценным бумагам, принадлежащим предприятиям, а также другие доходы (расходы) от операций, непосредственно не связанных с производствам продукции (работ, услуг) и ее реализацией, включая суммы, полученные и уплаченные в виде санкций и возмещения убытков.</w:t>
      </w:r>
    </w:p>
    <w:p w:rsidR="00E71E37" w:rsidRPr="00E71E37" w:rsidRDefault="00E71E37" w:rsidP="00E71E37">
      <w:pPr>
        <w:jc w:val="both"/>
        <w:rPr>
          <w:sz w:val="28"/>
          <w:szCs w:val="28"/>
        </w:rPr>
      </w:pPr>
      <w:r w:rsidRPr="00E71E37">
        <w:rPr>
          <w:sz w:val="28"/>
          <w:szCs w:val="28"/>
        </w:rPr>
        <w:t>Прибыль от внереализационных операций составляет:</w:t>
      </w:r>
    </w:p>
    <w:p w:rsidR="00E71E37" w:rsidRPr="00E71E37" w:rsidRDefault="00E71E37" w:rsidP="00E71E37">
      <w:pPr>
        <w:jc w:val="both"/>
        <w:rPr>
          <w:sz w:val="28"/>
          <w:szCs w:val="28"/>
        </w:rPr>
      </w:pPr>
      <w:r w:rsidRPr="00E71E37">
        <w:rPr>
          <w:sz w:val="28"/>
          <w:szCs w:val="28"/>
        </w:rPr>
        <w:t>Пвн = Дв - Рв, где</w:t>
      </w:r>
    </w:p>
    <w:p w:rsidR="00E71E37" w:rsidRPr="00E71E37" w:rsidRDefault="00E71E37" w:rsidP="00E71E37">
      <w:pPr>
        <w:jc w:val="both"/>
        <w:rPr>
          <w:sz w:val="28"/>
          <w:szCs w:val="28"/>
        </w:rPr>
      </w:pPr>
      <w:r w:rsidRPr="00E71E37">
        <w:rPr>
          <w:sz w:val="28"/>
          <w:szCs w:val="28"/>
        </w:rPr>
        <w:t>Дв — доходы от внереализационных операций,</w:t>
      </w:r>
    </w:p>
    <w:p w:rsidR="00E71E37" w:rsidRPr="00E71E37" w:rsidRDefault="00E71E37" w:rsidP="00E71E37">
      <w:pPr>
        <w:jc w:val="both"/>
        <w:rPr>
          <w:sz w:val="28"/>
          <w:szCs w:val="28"/>
        </w:rPr>
      </w:pPr>
      <w:r w:rsidRPr="00E71E37">
        <w:rPr>
          <w:sz w:val="28"/>
          <w:szCs w:val="28"/>
        </w:rPr>
        <w:t>Рв — расходы на внереализационные операции.</w:t>
      </w:r>
    </w:p>
    <w:p w:rsidR="00E71E37" w:rsidRPr="00E71E37" w:rsidRDefault="00E71E37" w:rsidP="00E71E37">
      <w:pPr>
        <w:jc w:val="both"/>
        <w:rPr>
          <w:sz w:val="28"/>
          <w:szCs w:val="28"/>
        </w:rPr>
      </w:pPr>
      <w:r w:rsidRPr="00E71E37">
        <w:rPr>
          <w:sz w:val="28"/>
          <w:szCs w:val="28"/>
        </w:rPr>
        <w:t>Чистая прибыль образуется после уплаты из валовой прибыли налогов и других обязательных платежей. Чистая прибыль остается в полном распоряжения предприятия.</w:t>
      </w:r>
      <w:bookmarkStart w:id="0" w:name="_GoBack"/>
      <w:bookmarkEnd w:id="0"/>
    </w:p>
    <w:sectPr w:rsidR="00E71E37" w:rsidRPr="00E71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C3D"/>
    <w:rsid w:val="00266120"/>
    <w:rsid w:val="00687C35"/>
    <w:rsid w:val="00913633"/>
    <w:rsid w:val="00945424"/>
    <w:rsid w:val="00A713A0"/>
    <w:rsid w:val="00B02205"/>
    <w:rsid w:val="00BA6C3D"/>
    <w:rsid w:val="00E7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24448-61C8-4CF6-B632-B5964718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Издержки производства и прибыль</vt:lpstr>
    </vt:vector>
  </TitlesOfParts>
  <Company>Home</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Издержки производства и прибыль</dc:title>
  <dc:subject/>
  <dc:creator>Lone</dc:creator>
  <cp:keywords/>
  <dc:description/>
  <cp:lastModifiedBy>Irina</cp:lastModifiedBy>
  <cp:revision>2</cp:revision>
  <dcterms:created xsi:type="dcterms:W3CDTF">2014-08-15T15:35:00Z</dcterms:created>
  <dcterms:modified xsi:type="dcterms:W3CDTF">2014-08-15T15:35:00Z</dcterms:modified>
</cp:coreProperties>
</file>