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00" w:rsidRDefault="008B6E00" w:rsidP="009501AD">
      <w:pPr>
        <w:rPr>
          <w:rFonts w:ascii="Verdana" w:hAnsi="Verdana"/>
          <w:color w:val="000000"/>
          <w:sz w:val="18"/>
          <w:szCs w:val="18"/>
        </w:rPr>
      </w:pPr>
    </w:p>
    <w:p w:rsidR="009501AD" w:rsidRPr="009501AD" w:rsidRDefault="00B42713" w:rsidP="009501AD">
      <w:pPr>
        <w:rPr>
          <w:rFonts w:ascii="Verdana" w:hAnsi="Verdana"/>
          <w:color w:val="000000"/>
          <w:sz w:val="18"/>
          <w:szCs w:val="18"/>
        </w:rPr>
      </w:pPr>
      <w:r>
        <w:rPr>
          <w:rFonts w:ascii="Verdana" w:hAnsi="Verdana"/>
          <w:color w:val="000000"/>
          <w:sz w:val="18"/>
          <w:szCs w:val="18"/>
        </w:rPr>
        <w:pict>
          <v:rect id="_x0000_i1025" style="width:0;height:.75pt" o:hralign="center" o:hrstd="t" o:hrnoshade="t" o:hr="t" fillcolor="#f0f0f0" stroked="f"/>
        </w:pict>
      </w:r>
    </w:p>
    <w:p w:rsidR="009501AD" w:rsidRDefault="009501AD" w:rsidP="009501AD">
      <w:pPr>
        <w:spacing w:after="150"/>
        <w:jc w:val="center"/>
        <w:rPr>
          <w:rFonts w:ascii="Verdana" w:hAnsi="Verdana"/>
          <w:color w:val="000000"/>
        </w:rPr>
      </w:pPr>
    </w:p>
    <w:p w:rsidR="009501AD" w:rsidRPr="009501AD" w:rsidRDefault="009501AD" w:rsidP="009501AD">
      <w:pPr>
        <w:spacing w:after="150"/>
        <w:jc w:val="center"/>
        <w:rPr>
          <w:rFonts w:ascii="Verdana" w:hAnsi="Verdana"/>
          <w:b/>
          <w:color w:val="000000"/>
        </w:rPr>
      </w:pPr>
      <w:r w:rsidRPr="009501AD">
        <w:rPr>
          <w:rFonts w:ascii="Verdana" w:hAnsi="Verdana"/>
          <w:b/>
          <w:color w:val="000000"/>
        </w:rPr>
        <w:t>Содержание</w:t>
      </w:r>
    </w:p>
    <w:p w:rsidR="009501AD" w:rsidRDefault="009501AD" w:rsidP="009501AD">
      <w:pPr>
        <w:spacing w:after="150"/>
        <w:rPr>
          <w:rFonts w:ascii="Verdana" w:hAnsi="Verdana"/>
          <w:color w:val="000000"/>
          <w:u w:val="single"/>
        </w:rPr>
      </w:pPr>
    </w:p>
    <w:p w:rsidR="009501AD" w:rsidRDefault="009501AD" w:rsidP="009501AD">
      <w:pPr>
        <w:spacing w:after="150"/>
        <w:rPr>
          <w:rFonts w:ascii="Verdana" w:hAnsi="Verdana"/>
          <w:color w:val="000000"/>
          <w:u w:val="single"/>
        </w:rPr>
      </w:pPr>
    </w:p>
    <w:p w:rsidR="009501AD" w:rsidRDefault="009501AD" w:rsidP="009501AD">
      <w:pPr>
        <w:spacing w:after="150"/>
        <w:rPr>
          <w:rFonts w:ascii="Verdana" w:hAnsi="Verdana"/>
          <w:color w:val="000000"/>
          <w:u w:val="single"/>
        </w:rPr>
      </w:pPr>
    </w:p>
    <w:p w:rsidR="009501AD" w:rsidRDefault="009501AD" w:rsidP="009501AD">
      <w:pPr>
        <w:spacing w:after="150"/>
        <w:rPr>
          <w:rFonts w:ascii="Verdana" w:hAnsi="Verdana"/>
          <w:color w:val="000000"/>
          <w:u w:val="single"/>
        </w:rPr>
      </w:pPr>
    </w:p>
    <w:p w:rsidR="009501AD" w:rsidRDefault="009501AD" w:rsidP="009501AD">
      <w:pPr>
        <w:spacing w:after="150"/>
        <w:rPr>
          <w:rFonts w:ascii="Verdana" w:hAnsi="Verdana"/>
          <w:color w:val="000000"/>
          <w:u w:val="single"/>
        </w:rPr>
      </w:pPr>
    </w:p>
    <w:p w:rsidR="009501AD" w:rsidRDefault="009501AD" w:rsidP="009501AD">
      <w:pPr>
        <w:spacing w:after="150"/>
        <w:rPr>
          <w:rFonts w:ascii="Verdana" w:hAnsi="Verdana"/>
          <w:color w:val="000000"/>
          <w:u w:val="single"/>
        </w:rPr>
      </w:pPr>
    </w:p>
    <w:p w:rsidR="009501AD" w:rsidRPr="009501AD" w:rsidRDefault="009501AD" w:rsidP="009501AD">
      <w:pPr>
        <w:spacing w:after="150"/>
        <w:rPr>
          <w:rFonts w:ascii="Verdana" w:hAnsi="Verdana"/>
          <w:b/>
          <w:color w:val="000000"/>
        </w:rPr>
      </w:pPr>
      <w:r w:rsidRPr="009501AD">
        <w:rPr>
          <w:rFonts w:ascii="Verdana" w:hAnsi="Verdana"/>
          <w:b/>
          <w:color w:val="000000"/>
          <w:u w:val="single"/>
        </w:rPr>
        <w:t>Введение</w:t>
      </w:r>
      <w:r w:rsidRPr="009501AD">
        <w:rPr>
          <w:rFonts w:ascii="Verdana" w:hAnsi="Verdana"/>
          <w:b/>
          <w:color w:val="000000"/>
        </w:rPr>
        <w:t xml:space="preserve"> </w:t>
      </w:r>
      <w:r>
        <w:rPr>
          <w:rFonts w:ascii="Verdana" w:hAnsi="Verdana"/>
          <w:b/>
          <w:color w:val="000000"/>
        </w:rPr>
        <w:t>___________________________________________</w:t>
      </w:r>
      <w:r w:rsidRPr="009501AD">
        <w:rPr>
          <w:rFonts w:ascii="Verdana" w:hAnsi="Verdana"/>
          <w:b/>
          <w:color w:val="000000"/>
          <w:u w:val="single"/>
        </w:rPr>
        <w:t>3</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1. Правовое состояние законов</w:t>
      </w:r>
      <w:r w:rsidRPr="009501AD">
        <w:rPr>
          <w:rFonts w:ascii="Verdana" w:hAnsi="Verdana"/>
          <w:b/>
          <w:color w:val="000000"/>
        </w:rPr>
        <w:t xml:space="preserve"> </w:t>
      </w:r>
      <w:r>
        <w:rPr>
          <w:rFonts w:ascii="Verdana" w:hAnsi="Verdana"/>
          <w:b/>
          <w:color w:val="000000"/>
        </w:rPr>
        <w:t>_________________________</w:t>
      </w:r>
      <w:r w:rsidRPr="009501AD">
        <w:rPr>
          <w:rFonts w:ascii="Verdana" w:hAnsi="Verdana"/>
          <w:b/>
          <w:color w:val="000000"/>
          <w:u w:val="single"/>
        </w:rPr>
        <w:t>5</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1.1 Понятия закона</w:t>
      </w:r>
      <w:r w:rsidRPr="009501AD">
        <w:rPr>
          <w:rFonts w:ascii="Verdana" w:hAnsi="Verdana"/>
          <w:b/>
          <w:color w:val="000000"/>
        </w:rPr>
        <w:t xml:space="preserve"> </w:t>
      </w:r>
      <w:r>
        <w:rPr>
          <w:rFonts w:ascii="Verdana" w:hAnsi="Verdana"/>
          <w:b/>
          <w:color w:val="000000"/>
        </w:rPr>
        <w:t>___________________________________</w:t>
      </w:r>
      <w:r w:rsidRPr="009501AD">
        <w:rPr>
          <w:rFonts w:ascii="Verdana" w:hAnsi="Verdana"/>
          <w:b/>
          <w:color w:val="000000"/>
          <w:u w:val="single"/>
        </w:rPr>
        <w:t>5</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1.2 Основные признаки закона</w:t>
      </w:r>
      <w:r w:rsidRPr="009501AD">
        <w:rPr>
          <w:rFonts w:ascii="Verdana" w:hAnsi="Verdana"/>
          <w:b/>
          <w:color w:val="000000"/>
        </w:rPr>
        <w:t xml:space="preserve"> </w:t>
      </w:r>
      <w:r>
        <w:rPr>
          <w:rFonts w:ascii="Verdana" w:hAnsi="Verdana"/>
          <w:b/>
          <w:color w:val="000000"/>
        </w:rPr>
        <w:t>_________________________</w:t>
      </w:r>
      <w:r w:rsidRPr="009501AD">
        <w:rPr>
          <w:rFonts w:ascii="Verdana" w:hAnsi="Verdana"/>
          <w:b/>
          <w:color w:val="000000"/>
          <w:u w:val="single"/>
        </w:rPr>
        <w:t>7</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1.3 Вопросы о правовом состоянии законов</w:t>
      </w:r>
      <w:r w:rsidRPr="009501AD">
        <w:rPr>
          <w:rFonts w:ascii="Verdana" w:hAnsi="Verdana"/>
          <w:b/>
          <w:color w:val="000000"/>
        </w:rPr>
        <w:t xml:space="preserve"> </w:t>
      </w:r>
      <w:r>
        <w:rPr>
          <w:rFonts w:ascii="Verdana" w:hAnsi="Verdana"/>
          <w:b/>
          <w:color w:val="000000"/>
        </w:rPr>
        <w:t>______________</w:t>
      </w:r>
      <w:r w:rsidRPr="009501AD">
        <w:rPr>
          <w:rFonts w:ascii="Verdana" w:hAnsi="Verdana"/>
          <w:b/>
          <w:color w:val="000000"/>
          <w:u w:val="single"/>
        </w:rPr>
        <w:t>1</w:t>
      </w:r>
      <w:r w:rsidR="00DA7FE0">
        <w:rPr>
          <w:rFonts w:ascii="Verdana" w:hAnsi="Verdana"/>
          <w:b/>
          <w:color w:val="000000"/>
          <w:u w:val="single"/>
        </w:rPr>
        <w:t>0</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2. Вопросы конститулизации законов</w:t>
      </w:r>
      <w:r w:rsidRPr="009501AD">
        <w:rPr>
          <w:rFonts w:ascii="Verdana" w:hAnsi="Verdana"/>
          <w:b/>
          <w:color w:val="000000"/>
        </w:rPr>
        <w:t xml:space="preserve"> </w:t>
      </w:r>
      <w:r>
        <w:rPr>
          <w:rFonts w:ascii="Verdana" w:hAnsi="Verdana"/>
          <w:b/>
          <w:color w:val="000000"/>
        </w:rPr>
        <w:t>___________________</w:t>
      </w:r>
      <w:r w:rsidRPr="009501AD">
        <w:rPr>
          <w:rFonts w:ascii="Verdana" w:hAnsi="Verdana"/>
          <w:b/>
          <w:color w:val="000000"/>
          <w:u w:val="single"/>
        </w:rPr>
        <w:t>1</w:t>
      </w:r>
      <w:r w:rsidR="00DA7FE0">
        <w:rPr>
          <w:rFonts w:ascii="Verdana" w:hAnsi="Verdana"/>
          <w:b/>
          <w:color w:val="000000"/>
          <w:u w:val="single"/>
        </w:rPr>
        <w:t>3</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2.1 Классификация законов</w:t>
      </w:r>
      <w:r w:rsidRPr="009501AD">
        <w:rPr>
          <w:rFonts w:ascii="Verdana" w:hAnsi="Verdana"/>
          <w:b/>
          <w:color w:val="000000"/>
        </w:rPr>
        <w:t xml:space="preserve"> </w:t>
      </w:r>
      <w:r>
        <w:rPr>
          <w:rFonts w:ascii="Verdana" w:hAnsi="Verdana"/>
          <w:b/>
          <w:color w:val="000000"/>
        </w:rPr>
        <w:t>___________________________</w:t>
      </w:r>
      <w:r w:rsidRPr="009501AD">
        <w:rPr>
          <w:rFonts w:ascii="Verdana" w:hAnsi="Verdana"/>
          <w:b/>
          <w:color w:val="000000"/>
          <w:u w:val="single"/>
        </w:rPr>
        <w:t>1</w:t>
      </w:r>
      <w:r w:rsidR="00DA7FE0">
        <w:rPr>
          <w:rFonts w:ascii="Verdana" w:hAnsi="Verdana"/>
          <w:b/>
          <w:color w:val="000000"/>
          <w:u w:val="single"/>
        </w:rPr>
        <w:t>3</w:t>
      </w:r>
    </w:p>
    <w:p w:rsidR="009501AD" w:rsidRDefault="00DA7FE0" w:rsidP="009501AD">
      <w:pPr>
        <w:spacing w:after="150"/>
        <w:rPr>
          <w:rFonts w:ascii="Verdana" w:hAnsi="Verdana"/>
          <w:b/>
          <w:color w:val="000000"/>
          <w:u w:val="single"/>
        </w:rPr>
      </w:pPr>
      <w:r>
        <w:rPr>
          <w:rFonts w:ascii="Verdana" w:hAnsi="Verdana"/>
          <w:b/>
          <w:color w:val="000000"/>
          <w:u w:val="single"/>
        </w:rPr>
        <w:t>3.</w:t>
      </w:r>
      <w:r w:rsidR="009501AD" w:rsidRPr="009501AD">
        <w:rPr>
          <w:rFonts w:ascii="Verdana" w:hAnsi="Verdana"/>
          <w:b/>
          <w:color w:val="000000"/>
        </w:rPr>
        <w:t xml:space="preserve"> </w:t>
      </w:r>
      <w:r w:rsidR="009501AD" w:rsidRPr="009501AD">
        <w:rPr>
          <w:rFonts w:ascii="Verdana" w:hAnsi="Verdana"/>
          <w:b/>
          <w:color w:val="000000"/>
          <w:u w:val="single"/>
        </w:rPr>
        <w:t>Действия законов во времени, в пространстве и по кругу лиц</w:t>
      </w:r>
      <w:r w:rsidR="009501AD" w:rsidRPr="009501AD">
        <w:rPr>
          <w:rFonts w:ascii="Verdana" w:hAnsi="Verdana"/>
          <w:b/>
          <w:color w:val="000000"/>
        </w:rPr>
        <w:t xml:space="preserve"> </w:t>
      </w:r>
      <w:r w:rsidR="009501AD">
        <w:rPr>
          <w:rFonts w:ascii="Verdana" w:hAnsi="Verdana"/>
          <w:b/>
          <w:color w:val="000000"/>
        </w:rPr>
        <w:t>___________________________________________________</w:t>
      </w:r>
      <w:r>
        <w:rPr>
          <w:rFonts w:ascii="Verdana" w:hAnsi="Verdana"/>
          <w:b/>
          <w:color w:val="000000"/>
          <w:u w:val="single"/>
        </w:rPr>
        <w:t>18</w:t>
      </w:r>
    </w:p>
    <w:p w:rsidR="00DA7FE0" w:rsidRPr="009501AD" w:rsidRDefault="00DA7FE0" w:rsidP="009501AD">
      <w:pPr>
        <w:spacing w:after="150"/>
        <w:rPr>
          <w:rFonts w:ascii="Verdana" w:hAnsi="Verdana"/>
          <w:b/>
          <w:color w:val="000000"/>
        </w:rPr>
      </w:pPr>
      <w:r>
        <w:rPr>
          <w:rFonts w:ascii="Verdana" w:hAnsi="Verdana"/>
          <w:b/>
          <w:color w:val="000000"/>
          <w:u w:val="single"/>
        </w:rPr>
        <w:t>3.1 Действия нормативно-правового акта по предмету             22</w:t>
      </w:r>
    </w:p>
    <w:p w:rsidR="009501AD" w:rsidRPr="009501AD" w:rsidRDefault="00DA7FE0" w:rsidP="009501AD">
      <w:pPr>
        <w:spacing w:after="150"/>
        <w:rPr>
          <w:rFonts w:ascii="Verdana" w:hAnsi="Verdana"/>
          <w:b/>
          <w:color w:val="000000"/>
        </w:rPr>
      </w:pPr>
      <w:r>
        <w:rPr>
          <w:rFonts w:ascii="Verdana" w:hAnsi="Verdana"/>
          <w:b/>
          <w:color w:val="000000"/>
          <w:u w:val="single"/>
        </w:rPr>
        <w:t>4</w:t>
      </w:r>
      <w:r w:rsidR="009501AD" w:rsidRPr="009501AD">
        <w:rPr>
          <w:rFonts w:ascii="Verdana" w:hAnsi="Verdana"/>
          <w:b/>
          <w:color w:val="000000"/>
          <w:u w:val="single"/>
        </w:rPr>
        <w:t>. Проблемы реализации законов</w:t>
      </w:r>
      <w:r w:rsidR="009501AD" w:rsidRPr="009501AD">
        <w:rPr>
          <w:rFonts w:ascii="Verdana" w:hAnsi="Verdana"/>
          <w:b/>
          <w:color w:val="000000"/>
        </w:rPr>
        <w:t xml:space="preserve"> </w:t>
      </w:r>
      <w:r w:rsidR="009501AD">
        <w:rPr>
          <w:rFonts w:ascii="Verdana" w:hAnsi="Verdana"/>
          <w:b/>
          <w:color w:val="000000"/>
        </w:rPr>
        <w:t>_______________________</w:t>
      </w:r>
      <w:r w:rsidR="009501AD" w:rsidRPr="009501AD">
        <w:rPr>
          <w:rFonts w:ascii="Verdana" w:hAnsi="Verdana"/>
          <w:b/>
          <w:color w:val="000000"/>
          <w:u w:val="single"/>
        </w:rPr>
        <w:t>2</w:t>
      </w:r>
      <w:r>
        <w:rPr>
          <w:rFonts w:ascii="Verdana" w:hAnsi="Verdana"/>
          <w:b/>
          <w:color w:val="000000"/>
          <w:u w:val="single"/>
        </w:rPr>
        <w:t>4</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Заключение</w:t>
      </w:r>
      <w:r w:rsidRPr="009501AD">
        <w:rPr>
          <w:rFonts w:ascii="Verdana" w:hAnsi="Verdana"/>
          <w:b/>
          <w:color w:val="000000"/>
        </w:rPr>
        <w:t xml:space="preserve"> </w:t>
      </w:r>
      <w:r>
        <w:rPr>
          <w:rFonts w:ascii="Verdana" w:hAnsi="Verdana"/>
          <w:b/>
          <w:color w:val="000000"/>
        </w:rPr>
        <w:t>________________________________________</w:t>
      </w:r>
      <w:r w:rsidR="00DA7FE0">
        <w:rPr>
          <w:rFonts w:ascii="Verdana" w:hAnsi="Verdana"/>
          <w:b/>
          <w:color w:val="000000"/>
          <w:u w:val="single"/>
        </w:rPr>
        <w:t>28</w:t>
      </w:r>
    </w:p>
    <w:p w:rsidR="009501AD" w:rsidRPr="009501AD" w:rsidRDefault="009501AD" w:rsidP="009501AD">
      <w:pPr>
        <w:spacing w:after="150"/>
        <w:rPr>
          <w:rFonts w:ascii="Verdana" w:hAnsi="Verdana"/>
          <w:b/>
          <w:color w:val="000000"/>
        </w:rPr>
      </w:pPr>
      <w:r w:rsidRPr="009501AD">
        <w:rPr>
          <w:rFonts w:ascii="Verdana" w:hAnsi="Verdana"/>
          <w:b/>
          <w:color w:val="000000"/>
          <w:u w:val="single"/>
        </w:rPr>
        <w:t>Библиографический список литературы</w:t>
      </w:r>
      <w:r w:rsidRPr="009501AD">
        <w:rPr>
          <w:rFonts w:ascii="Verdana" w:hAnsi="Verdana"/>
          <w:b/>
          <w:color w:val="000000"/>
        </w:rPr>
        <w:t xml:space="preserve"> </w:t>
      </w:r>
      <w:r>
        <w:rPr>
          <w:rFonts w:ascii="Verdana" w:hAnsi="Verdana"/>
          <w:b/>
          <w:color w:val="000000"/>
        </w:rPr>
        <w:t>_________________</w:t>
      </w:r>
      <w:r w:rsidRPr="009501AD">
        <w:rPr>
          <w:rFonts w:ascii="Verdana" w:hAnsi="Verdana"/>
          <w:b/>
          <w:color w:val="000000"/>
          <w:u w:val="single"/>
        </w:rPr>
        <w:t>3</w:t>
      </w:r>
      <w:r w:rsidR="00DA7FE0">
        <w:rPr>
          <w:rFonts w:ascii="Verdana" w:hAnsi="Verdana"/>
          <w:b/>
          <w:color w:val="000000"/>
          <w:u w:val="single"/>
        </w:rPr>
        <w:t>0</w:t>
      </w:r>
    </w:p>
    <w:p w:rsidR="00F23B95" w:rsidRDefault="00F23B95"/>
    <w:p w:rsidR="009501AD" w:rsidRDefault="009501AD"/>
    <w:p w:rsidR="009501AD" w:rsidRDefault="009501AD"/>
    <w:p w:rsidR="009501AD" w:rsidRDefault="009501AD"/>
    <w:p w:rsidR="009501AD" w:rsidRDefault="009501AD"/>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DA7FE0" w:rsidRPr="009501AD" w:rsidRDefault="00DA7FE0" w:rsidP="00DA7FE0">
      <w:pPr>
        <w:pStyle w:val="a3"/>
        <w:jc w:val="center"/>
        <w:rPr>
          <w:b/>
          <w:sz w:val="24"/>
          <w:szCs w:val="24"/>
        </w:rPr>
      </w:pPr>
      <w:r w:rsidRPr="009501AD">
        <w:rPr>
          <w:b/>
          <w:sz w:val="24"/>
          <w:szCs w:val="24"/>
        </w:rPr>
        <w:t>- 2-</w:t>
      </w: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Default="009501AD" w:rsidP="009501AD">
      <w:pPr>
        <w:pStyle w:val="a3"/>
        <w:jc w:val="center"/>
      </w:pPr>
    </w:p>
    <w:p w:rsidR="009501AD" w:rsidRPr="00396C13" w:rsidRDefault="009501AD" w:rsidP="00DA7FE0">
      <w:pPr>
        <w:pStyle w:val="a3"/>
        <w:jc w:val="center"/>
        <w:rPr>
          <w:b/>
          <w:sz w:val="28"/>
          <w:szCs w:val="28"/>
        </w:rPr>
      </w:pPr>
      <w:r w:rsidRPr="00396C13">
        <w:rPr>
          <w:b/>
          <w:sz w:val="28"/>
          <w:szCs w:val="28"/>
        </w:rPr>
        <w:t>Введение</w:t>
      </w:r>
    </w:p>
    <w:p w:rsidR="009501AD" w:rsidRPr="009501AD" w:rsidRDefault="009501AD" w:rsidP="009501AD">
      <w:pPr>
        <w:pStyle w:val="a3"/>
        <w:rPr>
          <w:b/>
          <w:sz w:val="24"/>
          <w:szCs w:val="24"/>
        </w:rPr>
      </w:pPr>
      <w:r w:rsidRPr="009501AD">
        <w:rPr>
          <w:b/>
          <w:sz w:val="24"/>
          <w:szCs w:val="24"/>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общественных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w:t>
      </w:r>
    </w:p>
    <w:p w:rsidR="009501AD" w:rsidRPr="009501AD" w:rsidRDefault="009501AD" w:rsidP="009501AD">
      <w:pPr>
        <w:pStyle w:val="a3"/>
        <w:rPr>
          <w:b/>
          <w:sz w:val="24"/>
          <w:szCs w:val="24"/>
        </w:rPr>
      </w:pPr>
      <w:r w:rsidRPr="009501AD">
        <w:rPr>
          <w:b/>
          <w:sz w:val="24"/>
          <w:szCs w:val="24"/>
        </w:rPr>
        <w:t>Отражая в концентрированном виде социальные интересы, закон выступает главным регулятором общественных отношений, гарантом прав и свобод гражданина. Он служит важнейшим средством преобразований в экономической, социальной и иных сферах и одновременно способствует стабилизации, устойчивости общественной обстановки. Закон устанавливает легальные рамки деятельности всех государственных и общественных институтов, занимает ведущее место в правовой системе, поскольку его юридическая сила определяет динамику и содержание всех остальных правовых актов, называемых, поэтому подзаконными актами.</w:t>
      </w:r>
    </w:p>
    <w:p w:rsidR="009501AD" w:rsidRPr="009501AD" w:rsidRDefault="009501AD" w:rsidP="009501AD">
      <w:pPr>
        <w:pStyle w:val="a3"/>
        <w:rPr>
          <w:b/>
          <w:sz w:val="24"/>
          <w:szCs w:val="24"/>
        </w:rPr>
      </w:pPr>
      <w:r w:rsidRPr="009501AD">
        <w:rPr>
          <w:b/>
          <w:sz w:val="24"/>
          <w:szCs w:val="24"/>
        </w:rPr>
        <w:t xml:space="preserve">Актуальность темы курсовой работы заключается в том, что законы РФ являются высшим императивным выражением и воплощением государственной воли российского общества. Этим обусловлена их высшая юридическая сила по сравнению со всеми другими актами. </w:t>
      </w:r>
    </w:p>
    <w:p w:rsidR="009501AD" w:rsidRDefault="009501AD" w:rsidP="009501AD">
      <w:pPr>
        <w:pStyle w:val="a3"/>
        <w:rPr>
          <w:b/>
          <w:sz w:val="24"/>
          <w:szCs w:val="24"/>
        </w:rPr>
      </w:pPr>
      <w:r w:rsidRPr="009501AD">
        <w:rPr>
          <w:b/>
          <w:sz w:val="24"/>
          <w:szCs w:val="24"/>
        </w:rPr>
        <w:t xml:space="preserve">В настоящее время, когда политические и экономические реформы, проводимые в России, потребовали интенсивного законотворчества, как никогда становится ясно, насколько важен сам процесс создания закона, выработки первоначальной концепции будущего акта, составление и обсуждение проекта, учет мнений и интересов различных социальных групп, </w:t>
      </w:r>
    </w:p>
    <w:p w:rsidR="009501AD" w:rsidRDefault="009501AD" w:rsidP="009501AD">
      <w:pPr>
        <w:pStyle w:val="a3"/>
        <w:rPr>
          <w:b/>
          <w:sz w:val="24"/>
          <w:szCs w:val="24"/>
        </w:rPr>
      </w:pPr>
    </w:p>
    <w:p w:rsidR="009501AD" w:rsidRDefault="009501AD" w:rsidP="009501AD">
      <w:pPr>
        <w:pStyle w:val="a3"/>
        <w:tabs>
          <w:tab w:val="left" w:pos="3285"/>
        </w:tabs>
        <w:jc w:val="center"/>
        <w:rPr>
          <w:b/>
          <w:sz w:val="24"/>
          <w:szCs w:val="24"/>
        </w:rPr>
      </w:pPr>
      <w:r>
        <w:rPr>
          <w:b/>
          <w:sz w:val="24"/>
          <w:szCs w:val="24"/>
        </w:rPr>
        <w:t>-3-</w:t>
      </w:r>
    </w:p>
    <w:p w:rsidR="009501AD" w:rsidRDefault="009501AD" w:rsidP="009501AD">
      <w:pPr>
        <w:pStyle w:val="a3"/>
        <w:rPr>
          <w:b/>
          <w:sz w:val="24"/>
          <w:szCs w:val="24"/>
        </w:rPr>
      </w:pPr>
    </w:p>
    <w:p w:rsidR="009501AD" w:rsidRDefault="009501AD" w:rsidP="009501AD">
      <w:pPr>
        <w:pStyle w:val="a3"/>
        <w:rPr>
          <w:b/>
          <w:sz w:val="24"/>
          <w:szCs w:val="24"/>
        </w:rPr>
      </w:pPr>
    </w:p>
    <w:p w:rsidR="009501AD" w:rsidRPr="009501AD" w:rsidRDefault="009501AD" w:rsidP="009501AD">
      <w:pPr>
        <w:pStyle w:val="a3"/>
        <w:rPr>
          <w:b/>
          <w:sz w:val="24"/>
          <w:szCs w:val="24"/>
        </w:rPr>
      </w:pPr>
      <w:r w:rsidRPr="009501AD">
        <w:rPr>
          <w:b/>
          <w:sz w:val="24"/>
          <w:szCs w:val="24"/>
        </w:rPr>
        <w:t xml:space="preserve">соотношение с другими нормативными актами, способность будущего закона "вписаться" в уже существующую правовую систему, способность адаптироваться новому закону, экономические основы его существования и реального применения. </w:t>
      </w:r>
    </w:p>
    <w:p w:rsidR="009501AD" w:rsidRPr="009501AD" w:rsidRDefault="009501AD" w:rsidP="009501AD">
      <w:pPr>
        <w:pStyle w:val="a3"/>
        <w:rPr>
          <w:b/>
          <w:sz w:val="24"/>
          <w:szCs w:val="24"/>
        </w:rPr>
      </w:pPr>
      <w:r w:rsidRPr="009501AD">
        <w:rPr>
          <w:b/>
          <w:sz w:val="24"/>
          <w:szCs w:val="24"/>
        </w:rPr>
        <w:t>Реальность показывает, насколько широк круг вопросов, неурегулированных правом, без которых невозможно реализовать экономические и социальные программы, выдвигаемые жизнью. Речь идет не только об обновлении, улучшении законодательства, но и о формировании многих принципиально новых правовых институтов, отвечающих новым экономически условиям, критериям правового государства.</w:t>
      </w:r>
    </w:p>
    <w:p w:rsidR="009501AD" w:rsidRPr="009501AD" w:rsidRDefault="009501AD" w:rsidP="009501AD">
      <w:pPr>
        <w:pStyle w:val="a3"/>
        <w:rPr>
          <w:b/>
          <w:sz w:val="24"/>
          <w:szCs w:val="24"/>
        </w:rPr>
      </w:pPr>
      <w:r w:rsidRPr="009501AD">
        <w:rPr>
          <w:b/>
          <w:sz w:val="24"/>
          <w:szCs w:val="24"/>
        </w:rPr>
        <w:t>Отступая от принципа законности либо создавая законы, неспособные прижиться в обществе, противоречащие друг другу и общественной системе в целом, государственная власть ослабляет свой авторитет, снижает степень общественного доверия.</w:t>
      </w:r>
    </w:p>
    <w:p w:rsidR="009501AD" w:rsidRPr="009501AD" w:rsidRDefault="009501AD" w:rsidP="009501AD">
      <w:pPr>
        <w:pStyle w:val="a3"/>
        <w:rPr>
          <w:b/>
          <w:sz w:val="24"/>
          <w:szCs w:val="24"/>
        </w:rPr>
      </w:pPr>
      <w:r w:rsidRPr="009501AD">
        <w:rPr>
          <w:b/>
          <w:sz w:val="24"/>
          <w:szCs w:val="24"/>
        </w:rPr>
        <w:t>Повышение эффективности действия закона является одним из самых важных средств успешного решения социально-экономических задач.</w:t>
      </w:r>
    </w:p>
    <w:p w:rsidR="009501AD" w:rsidRPr="009501AD" w:rsidRDefault="009501AD" w:rsidP="009501AD">
      <w:pPr>
        <w:pStyle w:val="a3"/>
        <w:rPr>
          <w:b/>
          <w:sz w:val="24"/>
          <w:szCs w:val="24"/>
        </w:rPr>
      </w:pPr>
      <w:r w:rsidRPr="009501AD">
        <w:rPr>
          <w:b/>
          <w:sz w:val="24"/>
          <w:szCs w:val="24"/>
        </w:rPr>
        <w:t xml:space="preserve">Основной целью курсовой работы является исследование существующих в юриспруденции подходов к пониманию закона как источника права. </w:t>
      </w:r>
    </w:p>
    <w:p w:rsidR="009501AD" w:rsidRPr="009501AD" w:rsidRDefault="009501AD" w:rsidP="009501AD">
      <w:pPr>
        <w:pStyle w:val="a3"/>
        <w:rPr>
          <w:b/>
          <w:sz w:val="24"/>
          <w:szCs w:val="24"/>
        </w:rPr>
      </w:pPr>
      <w:r w:rsidRPr="009501AD">
        <w:rPr>
          <w:b/>
          <w:sz w:val="24"/>
          <w:szCs w:val="24"/>
        </w:rPr>
        <w:t>В соответствии с данной целью в исследовании были поставлены следующие задачи:</w:t>
      </w:r>
    </w:p>
    <w:p w:rsidR="009501AD" w:rsidRPr="009501AD" w:rsidRDefault="009501AD" w:rsidP="009501AD">
      <w:pPr>
        <w:pStyle w:val="a3"/>
        <w:rPr>
          <w:b/>
          <w:sz w:val="24"/>
          <w:szCs w:val="24"/>
        </w:rPr>
      </w:pPr>
      <w:r w:rsidRPr="009501AD">
        <w:rPr>
          <w:b/>
          <w:sz w:val="24"/>
          <w:szCs w:val="24"/>
        </w:rPr>
        <w:t xml:space="preserve">Дать определение понятию закон. </w:t>
      </w:r>
    </w:p>
    <w:p w:rsidR="009501AD" w:rsidRPr="009501AD" w:rsidRDefault="009501AD" w:rsidP="009501AD">
      <w:pPr>
        <w:pStyle w:val="a3"/>
        <w:rPr>
          <w:b/>
          <w:sz w:val="24"/>
          <w:szCs w:val="24"/>
        </w:rPr>
      </w:pPr>
      <w:r w:rsidRPr="009501AD">
        <w:rPr>
          <w:b/>
          <w:sz w:val="24"/>
          <w:szCs w:val="24"/>
        </w:rPr>
        <w:t xml:space="preserve">Раскрыть основные признаки закона. </w:t>
      </w:r>
    </w:p>
    <w:p w:rsidR="009501AD" w:rsidRPr="009501AD" w:rsidRDefault="009501AD" w:rsidP="009501AD">
      <w:pPr>
        <w:pStyle w:val="a3"/>
        <w:rPr>
          <w:b/>
          <w:sz w:val="24"/>
          <w:szCs w:val="24"/>
        </w:rPr>
      </w:pPr>
      <w:r w:rsidRPr="009501AD">
        <w:rPr>
          <w:b/>
          <w:sz w:val="24"/>
          <w:szCs w:val="24"/>
        </w:rPr>
        <w:t xml:space="preserve">Рассмотреть вопросы о правовом состоянии законов. </w:t>
      </w:r>
    </w:p>
    <w:p w:rsidR="009501AD" w:rsidRPr="009501AD" w:rsidRDefault="009501AD" w:rsidP="009501AD">
      <w:pPr>
        <w:pStyle w:val="a3"/>
        <w:rPr>
          <w:b/>
          <w:sz w:val="24"/>
          <w:szCs w:val="24"/>
        </w:rPr>
      </w:pPr>
      <w:r w:rsidRPr="009501AD">
        <w:rPr>
          <w:b/>
          <w:sz w:val="24"/>
          <w:szCs w:val="24"/>
        </w:rPr>
        <w:t xml:space="preserve">Определить классификацию законов. </w:t>
      </w:r>
    </w:p>
    <w:p w:rsidR="009501AD" w:rsidRPr="009501AD" w:rsidRDefault="009501AD" w:rsidP="009501AD">
      <w:pPr>
        <w:pStyle w:val="a3"/>
        <w:rPr>
          <w:b/>
          <w:sz w:val="24"/>
          <w:szCs w:val="24"/>
        </w:rPr>
      </w:pPr>
      <w:r w:rsidRPr="009501AD">
        <w:rPr>
          <w:b/>
          <w:sz w:val="24"/>
          <w:szCs w:val="24"/>
        </w:rPr>
        <w:t xml:space="preserve">Охарактеризовать Действия законов во времени, в пространстве и по кругу лиц. </w:t>
      </w:r>
    </w:p>
    <w:p w:rsidR="009501AD" w:rsidRPr="009501AD" w:rsidRDefault="009501AD" w:rsidP="009501AD">
      <w:pPr>
        <w:pStyle w:val="a3"/>
        <w:rPr>
          <w:b/>
          <w:sz w:val="24"/>
          <w:szCs w:val="24"/>
        </w:rPr>
      </w:pPr>
      <w:r w:rsidRPr="009501AD">
        <w:rPr>
          <w:b/>
          <w:sz w:val="24"/>
          <w:szCs w:val="24"/>
        </w:rPr>
        <w:t xml:space="preserve">Проанализировать проблемы реализации законов. </w:t>
      </w:r>
    </w:p>
    <w:p w:rsidR="009501AD" w:rsidRDefault="009501AD">
      <w:pPr>
        <w:rPr>
          <w:b/>
        </w:rPr>
      </w:pPr>
    </w:p>
    <w:p w:rsidR="009501AD" w:rsidRPr="009501AD" w:rsidRDefault="009501AD" w:rsidP="009501AD"/>
    <w:p w:rsidR="009501AD" w:rsidRPr="009501AD" w:rsidRDefault="009501AD" w:rsidP="009501AD"/>
    <w:p w:rsidR="009501AD" w:rsidRPr="009501AD" w:rsidRDefault="009501AD" w:rsidP="009501AD"/>
    <w:p w:rsidR="009501AD" w:rsidRPr="009501AD" w:rsidRDefault="009501AD" w:rsidP="009501AD"/>
    <w:p w:rsidR="009501AD" w:rsidRPr="009501AD" w:rsidRDefault="009501AD" w:rsidP="009501AD"/>
    <w:p w:rsidR="009501AD" w:rsidRDefault="009501AD" w:rsidP="009501AD"/>
    <w:p w:rsidR="009501AD" w:rsidRDefault="009501AD" w:rsidP="009501AD">
      <w:pPr>
        <w:tabs>
          <w:tab w:val="left" w:pos="3780"/>
        </w:tabs>
        <w:rPr>
          <w:b/>
        </w:rPr>
      </w:pPr>
      <w:r>
        <w:tab/>
      </w:r>
      <w:r w:rsidRPr="009501AD">
        <w:rPr>
          <w:b/>
        </w:rPr>
        <w:t>-4-</w:t>
      </w:r>
    </w:p>
    <w:p w:rsidR="009501AD" w:rsidRDefault="009501AD" w:rsidP="009501AD">
      <w:pPr>
        <w:tabs>
          <w:tab w:val="left" w:pos="3780"/>
        </w:tabs>
        <w:rPr>
          <w:b/>
        </w:rPr>
      </w:pPr>
    </w:p>
    <w:p w:rsidR="009501AD" w:rsidRDefault="009501AD" w:rsidP="009501AD">
      <w:pPr>
        <w:tabs>
          <w:tab w:val="left" w:pos="3780"/>
        </w:tabs>
        <w:rPr>
          <w:b/>
        </w:rPr>
      </w:pPr>
    </w:p>
    <w:p w:rsidR="009501AD" w:rsidRDefault="009501AD" w:rsidP="009501AD">
      <w:pPr>
        <w:pStyle w:val="a3"/>
        <w:jc w:val="center"/>
        <w:rPr>
          <w:b/>
          <w:sz w:val="24"/>
          <w:szCs w:val="24"/>
        </w:rPr>
      </w:pPr>
    </w:p>
    <w:p w:rsidR="009501AD" w:rsidRPr="00396C13" w:rsidRDefault="009501AD" w:rsidP="009501AD">
      <w:pPr>
        <w:pStyle w:val="a3"/>
        <w:jc w:val="center"/>
        <w:rPr>
          <w:b/>
          <w:sz w:val="28"/>
          <w:szCs w:val="28"/>
        </w:rPr>
      </w:pPr>
      <w:r w:rsidRPr="00396C13">
        <w:rPr>
          <w:b/>
          <w:sz w:val="28"/>
          <w:szCs w:val="28"/>
        </w:rPr>
        <w:t>1. Правовое состояние законов</w:t>
      </w:r>
    </w:p>
    <w:p w:rsidR="009501AD" w:rsidRPr="00396C13" w:rsidRDefault="009501AD" w:rsidP="009501AD">
      <w:pPr>
        <w:pStyle w:val="a3"/>
        <w:jc w:val="center"/>
        <w:rPr>
          <w:b/>
          <w:sz w:val="28"/>
          <w:szCs w:val="28"/>
        </w:rPr>
      </w:pPr>
      <w:r w:rsidRPr="00396C13">
        <w:rPr>
          <w:b/>
          <w:sz w:val="28"/>
          <w:szCs w:val="28"/>
        </w:rPr>
        <w:t>1.1 Понятия закона</w:t>
      </w:r>
    </w:p>
    <w:p w:rsidR="009501AD" w:rsidRPr="009501AD" w:rsidRDefault="009501AD" w:rsidP="009501AD">
      <w:pPr>
        <w:pStyle w:val="a3"/>
        <w:rPr>
          <w:b/>
          <w:sz w:val="24"/>
          <w:szCs w:val="24"/>
        </w:rPr>
      </w:pPr>
      <w:r w:rsidRPr="009501AD">
        <w:rPr>
          <w:b/>
          <w:sz w:val="24"/>
          <w:szCs w:val="24"/>
        </w:rPr>
        <w:t>На протяжении ряда столетий и даже тысячелетий закон как форма (источник) права привлекал к себе повышенное внимание многих исследователей. Пытаясь проникнуть в суть явления, именуемого «законом», авторы бесчисленных книг и статей, аналитических отчетов и докладов предпринимали огромные усилия для изучения его природы, характера, формально-юридических признаков и черт его содержания, социальной роли и назначения. И в этом весьма преуспели.</w:t>
      </w:r>
    </w:p>
    <w:p w:rsidR="009501AD" w:rsidRPr="009501AD" w:rsidRDefault="009501AD" w:rsidP="009501AD">
      <w:pPr>
        <w:pStyle w:val="a3"/>
        <w:rPr>
          <w:b/>
          <w:sz w:val="24"/>
          <w:szCs w:val="24"/>
        </w:rPr>
      </w:pPr>
      <w:r w:rsidRPr="009501AD">
        <w:rPr>
          <w:b/>
          <w:sz w:val="24"/>
          <w:szCs w:val="24"/>
        </w:rPr>
        <w:t>За многие столетия изучения закона накопилась огромная сумма знаний о нем, выработалось определенное представление о данном явлении, сложился вполне определенный стереотип. Но вместе с тем осталось огромное поле деятельности для современных и будущих исследователей, осталось великое множество до конца не известных его сторон.</w:t>
      </w:r>
    </w:p>
    <w:p w:rsidR="009501AD" w:rsidRPr="009501AD" w:rsidRDefault="009501AD" w:rsidP="009501AD">
      <w:pPr>
        <w:pStyle w:val="a3"/>
        <w:rPr>
          <w:b/>
          <w:sz w:val="24"/>
          <w:szCs w:val="24"/>
        </w:rPr>
      </w:pPr>
      <w:r w:rsidRPr="009501AD">
        <w:rPr>
          <w:b/>
          <w:sz w:val="24"/>
          <w:szCs w:val="24"/>
        </w:rPr>
        <w:t>Дело в том, что закон, как и право в целом, не является раз и навсегда данным, застывшим в своем развитии институтом. Вместе с обществом и государством он постоянно изменяется и развивается. В силу этого меняются в известной степени и взгляды о нем, о его отдельных признаках и чертах. Возникают противоречивые мнения и суждения. Вырабатываются и предлагаются порою весьма противоречивые определения закона и неоднозначные о нем представления.</w:t>
      </w:r>
    </w:p>
    <w:p w:rsidR="009501AD" w:rsidRPr="009501AD" w:rsidRDefault="009501AD" w:rsidP="009501AD">
      <w:pPr>
        <w:pStyle w:val="a3"/>
        <w:rPr>
          <w:b/>
          <w:sz w:val="24"/>
          <w:szCs w:val="24"/>
        </w:rPr>
      </w:pPr>
      <w:r w:rsidRPr="009501AD">
        <w:rPr>
          <w:b/>
          <w:sz w:val="24"/>
          <w:szCs w:val="24"/>
        </w:rPr>
        <w:t>Например, иногда закон рассматривается в самом «широком» смысле, как синоним понятия права, а точнее -- законодательства. Законами называются все нормативно-правовые акты (их совокупность), исходящие от государства в лице всех его нормотворческих органов. Под именем закона понимается, писал Г.Ф. Шершеневич, «норма права, исходящая непосредственно от государственной власти в установленном заранее порядке». Шершеневич Г.Ф.</w:t>
      </w:r>
      <w:r w:rsidRPr="009501AD">
        <w:rPr>
          <w:b/>
          <w:i/>
          <w:iCs/>
          <w:sz w:val="24"/>
          <w:szCs w:val="24"/>
        </w:rPr>
        <w:t xml:space="preserve"> </w:t>
      </w:r>
      <w:r w:rsidRPr="009501AD">
        <w:rPr>
          <w:b/>
          <w:sz w:val="24"/>
          <w:szCs w:val="24"/>
        </w:rPr>
        <w:t xml:space="preserve">Общая теория права. -М. Юрист, 1999. -С. 381 Прежде всего, пояснял автор, «закон есть норма, т.е. общее правило, рассчитанное на неограниченное число случаев. Неизбежность этого признака вытекает из того, что закон есть норма права, а следовательно, вид не может быть лишен того свойства, какое присуще роду». </w:t>
      </w:r>
    </w:p>
    <w:p w:rsidR="009501AD" w:rsidRPr="009501AD" w:rsidRDefault="009501AD" w:rsidP="009501AD">
      <w:pPr>
        <w:pStyle w:val="a3"/>
        <w:rPr>
          <w:b/>
          <w:sz w:val="24"/>
          <w:szCs w:val="24"/>
        </w:rPr>
      </w:pPr>
      <w:r w:rsidRPr="009501AD">
        <w:rPr>
          <w:b/>
          <w:sz w:val="24"/>
          <w:szCs w:val="24"/>
        </w:rPr>
        <w:t>Из этого рассуждения следует, что первостепенной по значимости отличительной чертой закона является его нормативный характер. Однако нормы права содержатся и в любом ином нормативно-правовом акте. Следуя логике, любой такой акт должен рассматриваться в виде закона.</w:t>
      </w:r>
    </w:p>
    <w:p w:rsidR="009501AD" w:rsidRDefault="003711DA" w:rsidP="003711DA">
      <w:pPr>
        <w:pStyle w:val="a3"/>
        <w:tabs>
          <w:tab w:val="left" w:pos="3480"/>
        </w:tabs>
        <w:jc w:val="center"/>
        <w:rPr>
          <w:b/>
          <w:sz w:val="24"/>
          <w:szCs w:val="24"/>
        </w:rPr>
      </w:pPr>
      <w:r>
        <w:rPr>
          <w:b/>
          <w:sz w:val="24"/>
          <w:szCs w:val="24"/>
        </w:rPr>
        <w:t>-5-</w:t>
      </w:r>
    </w:p>
    <w:p w:rsidR="009501AD" w:rsidRDefault="009501AD" w:rsidP="009501AD">
      <w:pPr>
        <w:pStyle w:val="a3"/>
        <w:rPr>
          <w:b/>
          <w:sz w:val="24"/>
          <w:szCs w:val="24"/>
        </w:rPr>
      </w:pPr>
    </w:p>
    <w:p w:rsidR="009501AD" w:rsidRDefault="009501AD" w:rsidP="009501AD">
      <w:pPr>
        <w:pStyle w:val="a3"/>
        <w:rPr>
          <w:b/>
          <w:sz w:val="24"/>
          <w:szCs w:val="24"/>
        </w:rPr>
      </w:pPr>
    </w:p>
    <w:p w:rsidR="009501AD" w:rsidRDefault="009501AD" w:rsidP="009501AD">
      <w:pPr>
        <w:pStyle w:val="a3"/>
        <w:rPr>
          <w:b/>
          <w:sz w:val="24"/>
          <w:szCs w:val="24"/>
        </w:rPr>
      </w:pPr>
    </w:p>
    <w:p w:rsidR="009501AD" w:rsidRPr="009501AD" w:rsidRDefault="009501AD" w:rsidP="009501AD">
      <w:pPr>
        <w:pStyle w:val="a3"/>
        <w:rPr>
          <w:b/>
          <w:sz w:val="24"/>
          <w:szCs w:val="24"/>
        </w:rPr>
      </w:pPr>
      <w:r w:rsidRPr="009501AD">
        <w:rPr>
          <w:b/>
          <w:sz w:val="24"/>
          <w:szCs w:val="24"/>
        </w:rPr>
        <w:t>Но понятие «нормативно-правовой акт» гораздо шире понятия закона. Под нормативно-правовыми актами понимаются выраженные в письменной форме решения компетентных государственных органов, в которых содержатся нормы права. Это -- акты правотворчества, с помощью которых и благодаря которым устанавливаются или же отменяются правовые нормы.</w:t>
      </w:r>
    </w:p>
    <w:p w:rsidR="009501AD" w:rsidRPr="009501AD" w:rsidRDefault="009501AD" w:rsidP="009501AD">
      <w:pPr>
        <w:pStyle w:val="a3"/>
        <w:rPr>
          <w:b/>
          <w:sz w:val="24"/>
          <w:szCs w:val="24"/>
        </w:rPr>
      </w:pPr>
      <w:r w:rsidRPr="009501AD">
        <w:rPr>
          <w:b/>
          <w:sz w:val="24"/>
          <w:szCs w:val="24"/>
        </w:rPr>
        <w:t>Все без исключения нормативно-правовые акты являются государственными по своему характеру актами. Они издаются или санкционируются только органами государства. Имеют волевой характер. В них содержится и через них преломляется государственная воля. С нарушением велений, содержащихся в нормативно-правовых актах, связывается наступление уголовно-правовых, гражданско-правовых и иных юридических последствий.</w:t>
      </w:r>
    </w:p>
    <w:p w:rsidR="009501AD" w:rsidRPr="009501AD" w:rsidRDefault="009501AD" w:rsidP="009501AD">
      <w:pPr>
        <w:pStyle w:val="a3"/>
        <w:rPr>
          <w:b/>
          <w:sz w:val="24"/>
          <w:szCs w:val="24"/>
        </w:rPr>
      </w:pPr>
      <w:r w:rsidRPr="009501AD">
        <w:rPr>
          <w:b/>
          <w:sz w:val="24"/>
          <w:szCs w:val="24"/>
        </w:rPr>
        <w:t>В числе нормативно-правовых актов, издаваемых государственными органами, следует назвать законы, декреты, указы, постановления правительства, приказы министров, председателей государственных комитетов, решения и постановления, принимаемые местными органами государственной власти и управления.</w:t>
      </w:r>
    </w:p>
    <w:p w:rsidR="009501AD" w:rsidRPr="009501AD" w:rsidRDefault="009501AD" w:rsidP="009501AD">
      <w:pPr>
        <w:pStyle w:val="a3"/>
        <w:rPr>
          <w:b/>
          <w:sz w:val="24"/>
          <w:szCs w:val="24"/>
        </w:rPr>
      </w:pPr>
      <w:r w:rsidRPr="009501AD">
        <w:rPr>
          <w:b/>
          <w:sz w:val="24"/>
          <w:szCs w:val="24"/>
        </w:rPr>
        <w:t xml:space="preserve">В обыденной жизни, в обиходе использование термина «закон» для обозначения любого нормативного акта, исходящего от государства, является довольно распространенным и вполне допустимым, ибо подчеркивает важность соблюдения всех законодательных актов, а не только собственно законов. </w:t>
      </w:r>
    </w:p>
    <w:p w:rsidR="009501AD" w:rsidRPr="009501AD" w:rsidRDefault="009501AD" w:rsidP="009501AD">
      <w:pPr>
        <w:pStyle w:val="a3"/>
        <w:rPr>
          <w:b/>
          <w:sz w:val="24"/>
          <w:szCs w:val="24"/>
        </w:rPr>
      </w:pPr>
      <w:r w:rsidRPr="009501AD">
        <w:rPr>
          <w:b/>
          <w:sz w:val="24"/>
          <w:szCs w:val="24"/>
        </w:rPr>
        <w:t>Юридически же это выглядит весьма некорректно. Отождествление закона с другими нормативно-правовыми актами вносит путаницу в различные формы (источники) права, снижает эффективность их применения. Теория государства и права: Курс лекций./ Под ред. М.Н. Марченко. - М.: Зерцало, ТЕИС, 2003. С.348-352</w:t>
      </w:r>
    </w:p>
    <w:p w:rsidR="009501AD" w:rsidRPr="009501AD" w:rsidRDefault="009501AD" w:rsidP="009501AD">
      <w:pPr>
        <w:pStyle w:val="a3"/>
        <w:rPr>
          <w:b/>
          <w:sz w:val="24"/>
          <w:szCs w:val="24"/>
        </w:rPr>
      </w:pPr>
      <w:r w:rsidRPr="009501AD">
        <w:rPr>
          <w:b/>
          <w:sz w:val="24"/>
          <w:szCs w:val="24"/>
        </w:rPr>
        <w:t xml:space="preserve">В силу этого и ряда других причин в научной и учебной юридической литературе гораздо чаще используется понятие закона в «узком», собственном его смысле. Довольно типичными при этом, отражающими сложившиеся представления о законе на современном этапе, его дефинициями являются следующие: </w:t>
      </w:r>
    </w:p>
    <w:p w:rsidR="009501AD" w:rsidRDefault="009501AD" w:rsidP="009501AD">
      <w:pPr>
        <w:pStyle w:val="a3"/>
        <w:rPr>
          <w:b/>
          <w:sz w:val="24"/>
          <w:szCs w:val="24"/>
        </w:rPr>
      </w:pPr>
    </w:p>
    <w:p w:rsidR="009501AD" w:rsidRDefault="009501AD" w:rsidP="009501AD">
      <w:pPr>
        <w:pStyle w:val="a3"/>
        <w:rPr>
          <w:b/>
          <w:sz w:val="24"/>
          <w:szCs w:val="24"/>
        </w:rPr>
      </w:pPr>
    </w:p>
    <w:p w:rsidR="009501AD" w:rsidRDefault="009501AD" w:rsidP="009501AD">
      <w:pPr>
        <w:pStyle w:val="a3"/>
        <w:rPr>
          <w:b/>
          <w:sz w:val="24"/>
          <w:szCs w:val="24"/>
        </w:rPr>
      </w:pPr>
    </w:p>
    <w:p w:rsidR="009501AD" w:rsidRDefault="003711DA" w:rsidP="003711DA">
      <w:pPr>
        <w:pStyle w:val="a3"/>
        <w:tabs>
          <w:tab w:val="left" w:pos="3465"/>
        </w:tabs>
        <w:jc w:val="center"/>
        <w:rPr>
          <w:b/>
          <w:sz w:val="24"/>
          <w:szCs w:val="24"/>
        </w:rPr>
      </w:pPr>
      <w:r>
        <w:rPr>
          <w:b/>
          <w:sz w:val="24"/>
          <w:szCs w:val="24"/>
        </w:rPr>
        <w:t>-6-</w:t>
      </w:r>
    </w:p>
    <w:p w:rsidR="009501AD" w:rsidRDefault="009501AD" w:rsidP="009501AD">
      <w:pPr>
        <w:pStyle w:val="a3"/>
        <w:rPr>
          <w:b/>
          <w:sz w:val="24"/>
          <w:szCs w:val="24"/>
        </w:rPr>
      </w:pPr>
    </w:p>
    <w:p w:rsidR="009501AD" w:rsidRDefault="009501AD" w:rsidP="009501AD">
      <w:pPr>
        <w:pStyle w:val="a3"/>
        <w:rPr>
          <w:b/>
          <w:sz w:val="24"/>
          <w:szCs w:val="24"/>
        </w:rPr>
      </w:pPr>
    </w:p>
    <w:p w:rsidR="009501AD" w:rsidRPr="009501AD" w:rsidRDefault="009501AD" w:rsidP="009501AD">
      <w:pPr>
        <w:pStyle w:val="a3"/>
        <w:rPr>
          <w:b/>
          <w:sz w:val="24"/>
          <w:szCs w:val="24"/>
        </w:rPr>
      </w:pPr>
      <w:r w:rsidRPr="009501AD">
        <w:rPr>
          <w:b/>
          <w:sz w:val="24"/>
          <w:szCs w:val="24"/>
        </w:rPr>
        <w:t>Закон -- это принятый в особом порядке «первичный правовой акт» по основным вопросам жизни государства, «непосредственно выражающий общую государственную волю и обладающий высшей юридической силой». Алексеев С.С. Общая теория права. Т. 2. - М., Изд-во БЕК, 2001.С. 219.</w:t>
      </w:r>
    </w:p>
    <w:p w:rsidR="009501AD" w:rsidRPr="009501AD" w:rsidRDefault="009501AD" w:rsidP="009501AD">
      <w:pPr>
        <w:pStyle w:val="a3"/>
        <w:rPr>
          <w:b/>
          <w:sz w:val="24"/>
          <w:szCs w:val="24"/>
        </w:rPr>
      </w:pPr>
      <w:r w:rsidRPr="009501AD">
        <w:rPr>
          <w:b/>
          <w:sz w:val="24"/>
          <w:szCs w:val="24"/>
        </w:rPr>
        <w:t xml:space="preserve">Или: Закон -- это нормативно-правовой акт, «принимаемый высшим представительным органом государства в особом законодательном порядке, обладающий высшей юридической силой и регулирующей наиболее важные общественные отношения с точки зрения интересов и потребностей населения страны» Хропанюк В.Н. Теория государства и права. - М.: ИПП «Отечество», 2001. С. 182. . </w:t>
      </w:r>
    </w:p>
    <w:p w:rsidR="009501AD" w:rsidRPr="009501AD" w:rsidRDefault="009501AD" w:rsidP="009501AD">
      <w:pPr>
        <w:pStyle w:val="a3"/>
        <w:rPr>
          <w:b/>
          <w:sz w:val="24"/>
          <w:szCs w:val="24"/>
        </w:rPr>
      </w:pPr>
      <w:r w:rsidRPr="009501AD">
        <w:rPr>
          <w:b/>
          <w:sz w:val="24"/>
          <w:szCs w:val="24"/>
        </w:rPr>
        <w:t>Или: «В юридическом смысле закон -- это нормативный акт, принимаемый в особом порядке, обладающий после Конституции наибольшей юридической силой и направленный на регулирование наиболее важных общественных отношений» Общая теория права / Отв. ред. А.С. Пиголкин. М., 1999. С. 181..</w:t>
      </w:r>
    </w:p>
    <w:p w:rsidR="009501AD" w:rsidRPr="009501AD" w:rsidRDefault="009501AD" w:rsidP="009501AD">
      <w:pPr>
        <w:pStyle w:val="a3"/>
        <w:rPr>
          <w:b/>
          <w:sz w:val="24"/>
          <w:szCs w:val="24"/>
        </w:rPr>
      </w:pPr>
      <w:r w:rsidRPr="009501AD">
        <w:rPr>
          <w:b/>
          <w:sz w:val="24"/>
          <w:szCs w:val="24"/>
        </w:rPr>
        <w:t>Можно привести еще целый ряд аналогичных определений. Однако дело не в этом. Главное состоит в том, чтобы понять основной смысл, содержание того, что называется законом, выделить и рассмотреть хотя бы его основные, специфические черты.</w:t>
      </w:r>
    </w:p>
    <w:p w:rsidR="003711DA" w:rsidRPr="00396C13" w:rsidRDefault="003711DA" w:rsidP="003711DA">
      <w:pPr>
        <w:pStyle w:val="a3"/>
        <w:jc w:val="center"/>
        <w:rPr>
          <w:b/>
          <w:sz w:val="28"/>
          <w:szCs w:val="28"/>
        </w:rPr>
      </w:pPr>
      <w:r w:rsidRPr="00396C13">
        <w:rPr>
          <w:b/>
          <w:sz w:val="28"/>
          <w:szCs w:val="28"/>
        </w:rPr>
        <w:t>1.2 Основные признаки закона</w:t>
      </w:r>
    </w:p>
    <w:p w:rsidR="003711DA" w:rsidRPr="003711DA" w:rsidRDefault="003711DA" w:rsidP="003711DA">
      <w:pPr>
        <w:pStyle w:val="a3"/>
        <w:rPr>
          <w:b/>
          <w:sz w:val="24"/>
          <w:szCs w:val="24"/>
        </w:rPr>
      </w:pPr>
      <w:r w:rsidRPr="003711DA">
        <w:rPr>
          <w:b/>
          <w:sz w:val="24"/>
          <w:szCs w:val="24"/>
        </w:rPr>
        <w:t xml:space="preserve">Закон имеет следующие признаки, отличающие его от нормативных правовых актов: </w:t>
      </w:r>
    </w:p>
    <w:p w:rsidR="003711DA" w:rsidRPr="003711DA" w:rsidRDefault="003711DA" w:rsidP="003711DA">
      <w:pPr>
        <w:pStyle w:val="a3"/>
        <w:rPr>
          <w:b/>
          <w:sz w:val="24"/>
          <w:szCs w:val="24"/>
        </w:rPr>
      </w:pPr>
      <w:r w:rsidRPr="003711DA">
        <w:rPr>
          <w:b/>
          <w:sz w:val="24"/>
          <w:szCs w:val="24"/>
        </w:rPr>
        <w:t xml:space="preserve">1. Закон обладает высшей юридической силой среди всех остальных источников права, имеет верховенство и является главенствующей формой права. </w:t>
      </w:r>
    </w:p>
    <w:p w:rsidR="003711DA" w:rsidRPr="003711DA" w:rsidRDefault="003711DA" w:rsidP="003711DA">
      <w:pPr>
        <w:pStyle w:val="a3"/>
        <w:rPr>
          <w:b/>
          <w:sz w:val="24"/>
          <w:szCs w:val="24"/>
        </w:rPr>
      </w:pPr>
      <w:r w:rsidRPr="003711DA">
        <w:rPr>
          <w:b/>
          <w:sz w:val="24"/>
          <w:szCs w:val="24"/>
        </w:rPr>
        <w:t xml:space="preserve">Cyщнocть высшей юридической силы заключается в следующем: </w:t>
      </w:r>
    </w:p>
    <w:p w:rsidR="003711DA" w:rsidRPr="003711DA" w:rsidRDefault="003711DA" w:rsidP="003711DA">
      <w:pPr>
        <w:pStyle w:val="a3"/>
        <w:rPr>
          <w:b/>
          <w:sz w:val="24"/>
          <w:szCs w:val="24"/>
        </w:rPr>
      </w:pPr>
      <w:r w:rsidRPr="003711DA">
        <w:rPr>
          <w:b/>
          <w:sz w:val="24"/>
          <w:szCs w:val="24"/>
        </w:rPr>
        <w:t>а). Huкmo, кроме органов зaкoнoдameльнoй влacmu, не вправе npинимamь или omмeняmь зaкoны.</w:t>
      </w:r>
    </w:p>
    <w:p w:rsidR="003711DA" w:rsidRPr="003711DA" w:rsidRDefault="003711DA" w:rsidP="003711DA">
      <w:pPr>
        <w:pStyle w:val="a3"/>
        <w:rPr>
          <w:b/>
          <w:sz w:val="24"/>
          <w:szCs w:val="24"/>
        </w:rPr>
      </w:pPr>
      <w:r w:rsidRPr="003711DA">
        <w:rPr>
          <w:b/>
          <w:sz w:val="24"/>
          <w:szCs w:val="24"/>
        </w:rPr>
        <w:t xml:space="preserve">Haпpимep, Koнcтитyция PФ в пп. 1, 2 cт. 105 устанавливает: федеральные зaкoны принимаются Гocyдapcтвeннoй Дyмoй PФ, после чего подлежат рассмотрению Coвeтoм Фeдepaции PФ. </w:t>
      </w:r>
    </w:p>
    <w:p w:rsidR="003711DA" w:rsidRPr="003711DA" w:rsidRDefault="003711DA" w:rsidP="003711DA">
      <w:pPr>
        <w:pStyle w:val="a3"/>
        <w:rPr>
          <w:b/>
          <w:sz w:val="24"/>
          <w:szCs w:val="24"/>
        </w:rPr>
      </w:pPr>
      <w:r w:rsidRPr="003711DA">
        <w:rPr>
          <w:b/>
          <w:sz w:val="24"/>
          <w:szCs w:val="24"/>
        </w:rPr>
        <w:t>б). Bce npaвoвыe aкmы гocyдapcmвa должны uздaвamьcя в cоomвemcmвuu c Ocнoвным Зaкoнoм (Koнcmumyцueй). Ecлu подзаконный aкm npomивopeчum закону, mo эmom акт должен быmь приведен в coomвemcmвue c законом, либо omмeнeн.</w:t>
      </w:r>
    </w:p>
    <w:p w:rsidR="003711DA" w:rsidRDefault="003711DA" w:rsidP="003711DA">
      <w:pPr>
        <w:pStyle w:val="a3"/>
        <w:rPr>
          <w:b/>
          <w:sz w:val="24"/>
          <w:szCs w:val="24"/>
        </w:rPr>
      </w:pPr>
    </w:p>
    <w:p w:rsidR="003711DA" w:rsidRDefault="003711DA" w:rsidP="003711DA">
      <w:pPr>
        <w:pStyle w:val="a3"/>
        <w:jc w:val="center"/>
        <w:rPr>
          <w:b/>
          <w:sz w:val="24"/>
          <w:szCs w:val="24"/>
        </w:rPr>
      </w:pPr>
      <w:r>
        <w:rPr>
          <w:b/>
          <w:sz w:val="24"/>
          <w:szCs w:val="24"/>
        </w:rPr>
        <w:t>-7-</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Haпpимep, п. 1 cт. 15 Koнcтитyции PФ гласит: "Koнcтитyция Poccийcкoй Фeдepaции имеет высшую юридическую силу, прямое действие и применяется на всей территории Poccийcкoй Фeдepaции. Зaкoны и иные правовые акты, принимаемые в Poccийcкoй Фeдepaции, не должны противоречить Koнcтитyции Poccийcкoй Фeдepaции."</w:t>
      </w:r>
    </w:p>
    <w:p w:rsidR="003711DA" w:rsidRPr="003711DA" w:rsidRDefault="003711DA" w:rsidP="003711DA">
      <w:pPr>
        <w:pStyle w:val="a3"/>
        <w:rPr>
          <w:b/>
          <w:sz w:val="24"/>
          <w:szCs w:val="24"/>
        </w:rPr>
      </w:pPr>
      <w:r w:rsidRPr="003711DA">
        <w:rPr>
          <w:b/>
          <w:sz w:val="24"/>
          <w:szCs w:val="24"/>
        </w:rPr>
        <w:t>в). Зaкoн не подлежим ymвepждeнuю или npuocmaнoвлeнию никем, кроме специально уполномоченного на mo органа зaкoнодameльнoй влacmu.</w:t>
      </w:r>
    </w:p>
    <w:p w:rsidR="003711DA" w:rsidRPr="003711DA" w:rsidRDefault="003711DA" w:rsidP="003711DA">
      <w:pPr>
        <w:pStyle w:val="a3"/>
        <w:rPr>
          <w:b/>
          <w:sz w:val="24"/>
          <w:szCs w:val="24"/>
        </w:rPr>
      </w:pPr>
      <w:r w:rsidRPr="003711DA">
        <w:rPr>
          <w:b/>
          <w:sz w:val="24"/>
          <w:szCs w:val="24"/>
        </w:rPr>
        <w:t>Haпpимep, Koнcтитyциoнный Cyд может признать закон принятый Пapлaмeнтoм неконституционным, но отменить его может только сам законодательный орган.</w:t>
      </w:r>
    </w:p>
    <w:p w:rsidR="003711DA" w:rsidRPr="003711DA" w:rsidRDefault="003711DA" w:rsidP="003711DA">
      <w:pPr>
        <w:pStyle w:val="a3"/>
        <w:rPr>
          <w:b/>
          <w:sz w:val="24"/>
          <w:szCs w:val="24"/>
        </w:rPr>
      </w:pPr>
      <w:r w:rsidRPr="003711DA">
        <w:rPr>
          <w:b/>
          <w:sz w:val="24"/>
          <w:szCs w:val="24"/>
        </w:rPr>
        <w:t>Данные особенности закона множество раз подтверждались государственно-правовой теорией и практикой многих стран и, как правило, не подвергались сомнению. Констатируя данный факт, Г.Ф. Шершеневич еще в начале 20-го века писал, что «формою права, преобладающею в настоящее время у всех цивилизованных народов, является закон, который совершенно отодвинул на задний план все иные формы. Возможность для организованного общества создавать правила поведения, обязательные для всех, выражается именно в законодательной деятельности». Шершеневич Г.Ф</w:t>
      </w:r>
      <w:r w:rsidRPr="003711DA">
        <w:rPr>
          <w:b/>
          <w:i/>
          <w:iCs/>
          <w:sz w:val="24"/>
          <w:szCs w:val="24"/>
        </w:rPr>
        <w:t xml:space="preserve">. </w:t>
      </w:r>
      <w:r w:rsidRPr="003711DA">
        <w:rPr>
          <w:b/>
          <w:sz w:val="24"/>
          <w:szCs w:val="24"/>
        </w:rPr>
        <w:t>Указ. соч. С. 381.</w:t>
      </w:r>
    </w:p>
    <w:p w:rsidR="003711DA" w:rsidRPr="003711DA" w:rsidRDefault="003711DA" w:rsidP="003711DA">
      <w:pPr>
        <w:pStyle w:val="a3"/>
        <w:rPr>
          <w:b/>
          <w:sz w:val="24"/>
          <w:szCs w:val="24"/>
        </w:rPr>
      </w:pPr>
      <w:r w:rsidRPr="003711DA">
        <w:rPr>
          <w:b/>
          <w:sz w:val="24"/>
          <w:szCs w:val="24"/>
        </w:rPr>
        <w:t>Рассматриваемый признак данного правового акта, хотя и является устоявшимся, широко признанным, но отнюдь, как и ранее рассмотренный, не является общепризнанным признаком. Помимо всего прочего это свидетельствует об относительном, а не абсолютном характере знаний о законе и широких возможностях его дальнейшего исследования.</w:t>
      </w:r>
    </w:p>
    <w:p w:rsidR="003711DA" w:rsidRPr="003711DA" w:rsidRDefault="003711DA" w:rsidP="003711DA">
      <w:pPr>
        <w:pStyle w:val="a3"/>
        <w:rPr>
          <w:b/>
          <w:sz w:val="24"/>
          <w:szCs w:val="24"/>
        </w:rPr>
      </w:pPr>
      <w:r w:rsidRPr="003711DA">
        <w:rPr>
          <w:b/>
          <w:sz w:val="24"/>
          <w:szCs w:val="24"/>
        </w:rPr>
        <w:t>2. Закон как источник права, исходящий от высшего органа государственной власти, представляющего волю и интересы всего общества или народа, должен также отражать волю и интересы всего общества или народа.</w:t>
      </w:r>
    </w:p>
    <w:p w:rsidR="003711DA" w:rsidRPr="003711DA" w:rsidRDefault="003711DA" w:rsidP="003711DA">
      <w:pPr>
        <w:pStyle w:val="a3"/>
        <w:rPr>
          <w:b/>
          <w:sz w:val="24"/>
          <w:szCs w:val="24"/>
        </w:rPr>
      </w:pPr>
      <w:r w:rsidRPr="003711DA">
        <w:rPr>
          <w:b/>
          <w:sz w:val="24"/>
          <w:szCs w:val="24"/>
        </w:rPr>
        <w:t>3. Законы, в отличие от других нормативно-правовых актов издаются по наиболее важным вопросам государственной и общественной жизни. С их помощью упорядочиваются и регулируются наиболее важные общественные отношения. В законах закрепляется общественный и государственный строй, компетенция центральных звеньев государственного механизма, основные права и свободы граждан и т.д.</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3870"/>
        </w:tabs>
        <w:jc w:val="center"/>
        <w:rPr>
          <w:b/>
          <w:sz w:val="24"/>
          <w:szCs w:val="24"/>
        </w:rPr>
      </w:pPr>
      <w:r>
        <w:rPr>
          <w:b/>
          <w:sz w:val="24"/>
          <w:szCs w:val="24"/>
        </w:rPr>
        <w:t>-8-</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Чтобы убедиться в этом, достаточно взглянуть уже на сферу конституционного регулирования в России или в любой зарубежной стране. Несмотря на существующие между ними различия, все они опосредствуют общественные отношения, касающиеся государственного и общественного строя, государственного режима, прав и свобод граждан, организации и деятельности государственных органов, порядка законотворчества и др.</w:t>
      </w:r>
    </w:p>
    <w:p w:rsidR="003711DA" w:rsidRPr="003711DA" w:rsidRDefault="003711DA" w:rsidP="003711DA">
      <w:pPr>
        <w:pStyle w:val="a3"/>
        <w:rPr>
          <w:b/>
          <w:sz w:val="24"/>
          <w:szCs w:val="24"/>
        </w:rPr>
      </w:pPr>
      <w:r w:rsidRPr="003711DA">
        <w:rPr>
          <w:b/>
          <w:sz w:val="24"/>
          <w:szCs w:val="24"/>
        </w:rPr>
        <w:t xml:space="preserve">4. По своему значению закон - это правовой акт первичного характера, т.к. в нем содержится первичное, изначальное право - юридические предписания, которые представляют собой отправные начала всей правовой системы государства; </w:t>
      </w:r>
    </w:p>
    <w:p w:rsidR="003711DA" w:rsidRPr="003711DA" w:rsidRDefault="003711DA" w:rsidP="003711DA">
      <w:pPr>
        <w:pStyle w:val="a3"/>
        <w:rPr>
          <w:b/>
          <w:sz w:val="24"/>
          <w:szCs w:val="24"/>
        </w:rPr>
      </w:pPr>
      <w:r w:rsidRPr="003711DA">
        <w:rPr>
          <w:b/>
          <w:sz w:val="24"/>
          <w:szCs w:val="24"/>
        </w:rPr>
        <w:t>5. Законы принимаются, изменяются и дополняются в особом, строго установленном, законодательном порядке. Законодательная процедура существует в каждом государстве. Она закрепляется, как правило, особыми актами -- Положениями или Регламентами высших органов государственной власти и является объективно необходимой.</w:t>
      </w:r>
    </w:p>
    <w:p w:rsidR="003711DA" w:rsidRPr="003711DA" w:rsidRDefault="003711DA" w:rsidP="003711DA">
      <w:pPr>
        <w:pStyle w:val="a3"/>
        <w:rPr>
          <w:b/>
          <w:sz w:val="24"/>
          <w:szCs w:val="24"/>
        </w:rPr>
      </w:pPr>
      <w:r w:rsidRPr="003711DA">
        <w:rPr>
          <w:b/>
          <w:sz w:val="24"/>
          <w:szCs w:val="24"/>
        </w:rPr>
        <w:t>6. Закон исключительно нормативен (содержит только нормы права, в отличие от других нормативно-правовых актов, которые могут иметь «вкрапления» индивидуально-властных предписаний).</w:t>
      </w:r>
    </w:p>
    <w:p w:rsidR="003711DA" w:rsidRPr="003711DA" w:rsidRDefault="003711DA" w:rsidP="003711DA">
      <w:pPr>
        <w:pStyle w:val="a3"/>
        <w:rPr>
          <w:b/>
          <w:sz w:val="24"/>
          <w:szCs w:val="24"/>
        </w:rPr>
      </w:pPr>
      <w:r w:rsidRPr="003711DA">
        <w:rPr>
          <w:b/>
          <w:sz w:val="24"/>
          <w:szCs w:val="24"/>
        </w:rPr>
        <w:t>В каждой стране существует свой собственный и особый порядок принятия, изменения и дополнения законодательных актов и положений. Однако, все принимаемые законы, как правило, проходят через одни и те же стадии процесса правотворчества, начиная с момента внесения законопроекта в высший законодательный орган, его обсуждения и утверждения, и кончая опубликованием (обнародованием) принятого закона.</w:t>
      </w:r>
    </w:p>
    <w:p w:rsidR="003711DA" w:rsidRPr="003711DA" w:rsidRDefault="003711DA" w:rsidP="003711DA">
      <w:pPr>
        <w:pStyle w:val="a3"/>
        <w:rPr>
          <w:b/>
          <w:sz w:val="24"/>
          <w:szCs w:val="24"/>
        </w:rPr>
      </w:pPr>
      <w:r w:rsidRPr="003711DA">
        <w:rPr>
          <w:b/>
          <w:sz w:val="24"/>
          <w:szCs w:val="24"/>
        </w:rPr>
        <w:t>В том случае, если закон принимается путем референдума, отдельные стадии и весь порядок его принятия оговариваются в специальном Законе о референдуме.</w:t>
      </w:r>
    </w:p>
    <w:p w:rsidR="003711DA" w:rsidRPr="003711DA" w:rsidRDefault="003711DA" w:rsidP="003711DA">
      <w:pPr>
        <w:pStyle w:val="a3"/>
        <w:rPr>
          <w:b/>
          <w:sz w:val="24"/>
          <w:szCs w:val="24"/>
        </w:rPr>
      </w:pPr>
      <w:r w:rsidRPr="003711DA">
        <w:rPr>
          <w:b/>
          <w:sz w:val="24"/>
          <w:szCs w:val="24"/>
        </w:rPr>
        <w:t xml:space="preserve">С законами тесно связано понятие законодательства, которым широко оперируют юридическая наука и правоприменительная практика, трактуя его содержание весьма неоднозначно. Теория государства и права/ под ред. проф. Власова В. И. - Ростов-на-Дону, «МарТ», 2002. С. 203. </w:t>
      </w:r>
    </w:p>
    <w:p w:rsidR="003711DA" w:rsidRDefault="003711DA" w:rsidP="003711DA">
      <w:pPr>
        <w:pStyle w:val="a3"/>
        <w:rPr>
          <w:b/>
          <w:sz w:val="24"/>
          <w:szCs w:val="24"/>
        </w:rPr>
      </w:pPr>
      <w:r w:rsidRPr="003711DA">
        <w:rPr>
          <w:b/>
          <w:sz w:val="24"/>
          <w:szCs w:val="24"/>
        </w:rPr>
        <w:t xml:space="preserve">Законодательство - совокупность нормативно-правовых актов, изданных высшими органами государственной власти и </w:t>
      </w:r>
    </w:p>
    <w:p w:rsidR="003711DA" w:rsidRDefault="003711DA" w:rsidP="003711DA">
      <w:pPr>
        <w:pStyle w:val="a3"/>
        <w:rPr>
          <w:b/>
          <w:sz w:val="24"/>
          <w:szCs w:val="24"/>
        </w:rPr>
      </w:pPr>
    </w:p>
    <w:p w:rsidR="003711DA" w:rsidRDefault="003711DA" w:rsidP="003711DA">
      <w:pPr>
        <w:pStyle w:val="a3"/>
        <w:tabs>
          <w:tab w:val="left" w:pos="3780"/>
        </w:tabs>
        <w:jc w:val="center"/>
        <w:rPr>
          <w:b/>
          <w:sz w:val="24"/>
          <w:szCs w:val="24"/>
        </w:rPr>
      </w:pPr>
      <w:r>
        <w:rPr>
          <w:b/>
          <w:sz w:val="24"/>
          <w:szCs w:val="24"/>
        </w:rPr>
        <w:t>-9-</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управления. Часто к законодательству относят все без исключения нормативные акты, в том числе ведомственные и акты местных органов власти и управления. Таково же понимание законодательства и в обиходе. </w:t>
      </w:r>
    </w:p>
    <w:p w:rsidR="003711DA" w:rsidRPr="003711DA" w:rsidRDefault="003711DA" w:rsidP="003711DA">
      <w:pPr>
        <w:pStyle w:val="a3"/>
        <w:rPr>
          <w:b/>
          <w:sz w:val="24"/>
          <w:szCs w:val="24"/>
        </w:rPr>
      </w:pPr>
      <w:r w:rsidRPr="003711DA">
        <w:rPr>
          <w:b/>
          <w:sz w:val="24"/>
          <w:szCs w:val="24"/>
        </w:rPr>
        <w:t xml:space="preserve">Наиболее верным представляется такое понимание законодательства, когда к нему относятся акты высших органов государственной власти и управления. Законодательство Российской Федерации в этом случае представляет собой совокупность: </w:t>
      </w:r>
    </w:p>
    <w:p w:rsidR="003711DA" w:rsidRPr="003711DA" w:rsidRDefault="003711DA" w:rsidP="003711DA">
      <w:pPr>
        <w:pStyle w:val="a3"/>
        <w:rPr>
          <w:b/>
          <w:sz w:val="24"/>
          <w:szCs w:val="24"/>
        </w:rPr>
      </w:pPr>
      <w:r w:rsidRPr="003711DA">
        <w:rPr>
          <w:b/>
          <w:sz w:val="24"/>
          <w:szCs w:val="24"/>
        </w:rPr>
        <w:t xml:space="preserve">1) законов и иных нормативных актов, принимаемых высшими представительными органами России, т.е. органами законодательной власти; </w:t>
      </w:r>
    </w:p>
    <w:p w:rsidR="003711DA" w:rsidRPr="003711DA" w:rsidRDefault="003711DA" w:rsidP="003711DA">
      <w:pPr>
        <w:pStyle w:val="a3"/>
        <w:rPr>
          <w:b/>
          <w:sz w:val="24"/>
          <w:szCs w:val="24"/>
        </w:rPr>
      </w:pPr>
      <w:r w:rsidRPr="003711DA">
        <w:rPr>
          <w:b/>
          <w:sz w:val="24"/>
          <w:szCs w:val="24"/>
        </w:rPr>
        <w:t xml:space="preserve">2) указов Президента РФ; нормативных актов Совета Министров - Правительства РФ. </w:t>
      </w:r>
    </w:p>
    <w:p w:rsidR="003711DA" w:rsidRPr="003711DA" w:rsidRDefault="003711DA" w:rsidP="003711DA">
      <w:pPr>
        <w:pStyle w:val="a3"/>
        <w:rPr>
          <w:b/>
          <w:sz w:val="24"/>
          <w:szCs w:val="24"/>
        </w:rPr>
      </w:pPr>
      <w:r w:rsidRPr="003711DA">
        <w:rPr>
          <w:b/>
          <w:sz w:val="24"/>
          <w:szCs w:val="24"/>
        </w:rPr>
        <w:t xml:space="preserve">Российское законодательство делится на определенные блоки в зависимости от сфер регулируемых им общественных отношений. По этому основанию выделяются гражданское законодательство, административное законодательство, уголовное законодательство и другие отрасли законодательства. </w:t>
      </w:r>
    </w:p>
    <w:p w:rsidR="003711DA" w:rsidRPr="003711DA" w:rsidRDefault="003711DA" w:rsidP="003711DA">
      <w:pPr>
        <w:pStyle w:val="a3"/>
        <w:rPr>
          <w:b/>
          <w:sz w:val="24"/>
          <w:szCs w:val="24"/>
        </w:rPr>
      </w:pPr>
      <w:r w:rsidRPr="003711DA">
        <w:rPr>
          <w:b/>
          <w:sz w:val="24"/>
          <w:szCs w:val="24"/>
        </w:rPr>
        <w:t xml:space="preserve">Такое деление совпадает с делением системы права на отрасли, но полного совпадения здесь не наблюдается. Например, нет отрасли права - капитальное строительство, но есть законодательство о капитальном строительстве. </w:t>
      </w:r>
    </w:p>
    <w:p w:rsidR="003711DA" w:rsidRPr="00396C13" w:rsidRDefault="003711DA" w:rsidP="003711DA">
      <w:pPr>
        <w:pStyle w:val="a3"/>
        <w:jc w:val="center"/>
        <w:rPr>
          <w:b/>
          <w:sz w:val="28"/>
          <w:szCs w:val="28"/>
        </w:rPr>
      </w:pPr>
      <w:r w:rsidRPr="00396C13">
        <w:rPr>
          <w:b/>
          <w:sz w:val="28"/>
          <w:szCs w:val="28"/>
        </w:rPr>
        <w:t>1.3 Вопросы о правовом состоянии законов</w:t>
      </w:r>
    </w:p>
    <w:p w:rsidR="003711DA" w:rsidRPr="003711DA" w:rsidRDefault="003711DA" w:rsidP="003711DA">
      <w:pPr>
        <w:pStyle w:val="a3"/>
        <w:rPr>
          <w:b/>
          <w:sz w:val="24"/>
          <w:szCs w:val="24"/>
        </w:rPr>
      </w:pPr>
      <w:r w:rsidRPr="003711DA">
        <w:rPr>
          <w:b/>
          <w:sz w:val="24"/>
          <w:szCs w:val="24"/>
        </w:rPr>
        <w:t>Категория "правовое состояние" в конкретно-научной (в частности, правовой) интерпретации играет фундаментальную методологическую роль при формулировании научных теорий: она, во-первых, лежит в основании формулировки законов; во-вторых, в основании определения типа как существующей, так и будущей теории, ее структуры. Следовательно, допустимо предположение, что категория "правовое состояние" при соответствующей интерпретации может способствовать гипотетико-дедуктивному построению теории.</w:t>
      </w:r>
    </w:p>
    <w:p w:rsidR="003711DA" w:rsidRPr="003711DA" w:rsidRDefault="003711DA" w:rsidP="003711DA">
      <w:pPr>
        <w:pStyle w:val="a3"/>
        <w:rPr>
          <w:b/>
          <w:sz w:val="24"/>
          <w:szCs w:val="24"/>
        </w:rPr>
      </w:pPr>
      <w:r w:rsidRPr="003711DA">
        <w:rPr>
          <w:b/>
          <w:sz w:val="24"/>
          <w:szCs w:val="24"/>
        </w:rPr>
        <w:t xml:space="preserve">К функциям правового состояния законов относятся следующие функции: наделительная, сигнализаторская, интегративная, динамическая. КашанинаТ.В., Кашанин А.В. Основы российского права.- М.: Инфра-М, 2000.С. 233-234. </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3705"/>
        </w:tabs>
        <w:jc w:val="center"/>
        <w:rPr>
          <w:b/>
          <w:sz w:val="24"/>
          <w:szCs w:val="24"/>
        </w:rPr>
      </w:pPr>
      <w:r>
        <w:rPr>
          <w:b/>
          <w:sz w:val="24"/>
          <w:szCs w:val="24"/>
        </w:rPr>
        <w:t>-10-</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Суть наделительной функции правового состояния законов состоит в следующем. Становясь правовым, отдельное состояние приобретает дополнительные свойства, состоящие в появлении у него связей с государством посредством права. Состояние представляет собой набор характеристик носителя. Переход в разряд правовых состояний сопровождается появлением у последнего определенного количества новых юридических свойств. </w:t>
      </w:r>
    </w:p>
    <w:p w:rsidR="003711DA" w:rsidRPr="003711DA" w:rsidRDefault="003711DA" w:rsidP="003711DA">
      <w:pPr>
        <w:pStyle w:val="a3"/>
        <w:rPr>
          <w:b/>
          <w:sz w:val="24"/>
          <w:szCs w:val="24"/>
        </w:rPr>
      </w:pPr>
      <w:r w:rsidRPr="003711DA">
        <w:rPr>
          <w:b/>
          <w:sz w:val="24"/>
          <w:szCs w:val="24"/>
        </w:rPr>
        <w:t xml:space="preserve">Например, лицо, утратившее работоспособность, имеет право на социальное пособие; невменяемый гражданин не может быть привлечен к юридической ответственности. Появление новых свойств обусловлено интересами государства, общества и самого носителя. Они могут проявляться в виде освобождения от некоторых обязанностей, получении дополнительных прав и т. п. </w:t>
      </w:r>
    </w:p>
    <w:p w:rsidR="003711DA" w:rsidRPr="003711DA" w:rsidRDefault="003711DA" w:rsidP="003711DA">
      <w:pPr>
        <w:pStyle w:val="a3"/>
        <w:rPr>
          <w:b/>
          <w:sz w:val="24"/>
          <w:szCs w:val="24"/>
        </w:rPr>
      </w:pPr>
      <w:r w:rsidRPr="003711DA">
        <w:rPr>
          <w:b/>
          <w:sz w:val="24"/>
          <w:szCs w:val="24"/>
        </w:rPr>
        <w:t xml:space="preserve">Так, в соответствии с п. 3 ст. 1 Закона РФ от 20 мая </w:t>
      </w:r>
      <w:smartTag w:uri="urn:schemas-microsoft-com:office:smarttags" w:element="metricconverter">
        <w:smartTagPr>
          <w:attr w:name="ProductID" w:val="1993 г"/>
        </w:smartTagPr>
        <w:r w:rsidRPr="003711DA">
          <w:rPr>
            <w:b/>
            <w:sz w:val="24"/>
            <w:szCs w:val="24"/>
          </w:rPr>
          <w:t>1993 г</w:t>
        </w:r>
      </w:smartTag>
      <w:r w:rsidRPr="003711DA">
        <w:rPr>
          <w:b/>
          <w:sz w:val="24"/>
          <w:szCs w:val="24"/>
        </w:rPr>
        <w:t xml:space="preserve">.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на детей, которые в момент эвакуации (переселения) находились в состоянии внутриутробного развития распространяются все льготы, предусмотренные Законом РФ от 15 мая </w:t>
      </w:r>
      <w:smartTag w:uri="urn:schemas-microsoft-com:office:smarttags" w:element="metricconverter">
        <w:smartTagPr>
          <w:attr w:name="ProductID" w:val="1991 г"/>
        </w:smartTagPr>
        <w:r w:rsidRPr="003711DA">
          <w:rPr>
            <w:b/>
            <w:sz w:val="24"/>
            <w:szCs w:val="24"/>
          </w:rPr>
          <w:t>1991 г</w:t>
        </w:r>
      </w:smartTag>
      <w:r w:rsidRPr="003711DA">
        <w:rPr>
          <w:b/>
          <w:sz w:val="24"/>
          <w:szCs w:val="24"/>
        </w:rPr>
        <w:t>. N 58-ФЗ "О социальной защите граждан, подвергшихся воздействию радиации вследствие катастрофы на Чернобыльской АЭС" .</w:t>
      </w:r>
    </w:p>
    <w:p w:rsidR="003711DA" w:rsidRPr="003711DA" w:rsidRDefault="003711DA" w:rsidP="003711DA">
      <w:pPr>
        <w:pStyle w:val="a3"/>
        <w:rPr>
          <w:b/>
          <w:sz w:val="24"/>
          <w:szCs w:val="24"/>
        </w:rPr>
      </w:pPr>
      <w:r w:rsidRPr="003711DA">
        <w:rPr>
          <w:b/>
          <w:sz w:val="24"/>
          <w:szCs w:val="24"/>
        </w:rPr>
        <w:t xml:space="preserve">Сигнализаторская функция правового состояния законов заключается в том, что оно может выступать главнейшим показателем при оценке того или иного явления. Включая в себя различные характеристики носителя, правовое состояние как бы констатирует положение вещей, позволяет получить представление о благополучии либо отдельных проблемах в конкретной сфере общественной жизни. Данная информация оценивается законодателем, который решает, какие меры необходимо предпринять. </w:t>
      </w:r>
    </w:p>
    <w:p w:rsidR="003711DA" w:rsidRPr="003711DA" w:rsidRDefault="003711DA" w:rsidP="003711DA">
      <w:pPr>
        <w:pStyle w:val="a3"/>
        <w:rPr>
          <w:b/>
          <w:sz w:val="24"/>
          <w:szCs w:val="24"/>
        </w:rPr>
      </w:pPr>
      <w:r w:rsidRPr="003711DA">
        <w:rPr>
          <w:b/>
          <w:sz w:val="24"/>
          <w:szCs w:val="24"/>
        </w:rPr>
        <w:t xml:space="preserve">Например, ухудшение состояния здоровья населения (Федеральный закон от 2 июня </w:t>
      </w:r>
      <w:smartTag w:uri="urn:schemas-microsoft-com:office:smarttags" w:element="metricconverter">
        <w:smartTagPr>
          <w:attr w:name="ProductID" w:val="1998 г"/>
        </w:smartTagPr>
        <w:r w:rsidRPr="003711DA">
          <w:rPr>
            <w:b/>
            <w:sz w:val="24"/>
            <w:szCs w:val="24"/>
          </w:rPr>
          <w:t>1998 г</w:t>
        </w:r>
      </w:smartTag>
      <w:r w:rsidRPr="003711DA">
        <w:rPr>
          <w:b/>
          <w:sz w:val="24"/>
          <w:szCs w:val="24"/>
        </w:rPr>
        <w:t>. N 86-ФЗ "О лекарственных средствах" ) указывает на неблагополучие в социальной сфере. Здесь правовое состояние сигнализирует о неблагоприятной ситуации. Законодатель должен оценить ее и найти выход.</w:t>
      </w:r>
    </w:p>
    <w:p w:rsidR="003711DA" w:rsidRDefault="003711DA" w:rsidP="003711DA">
      <w:pPr>
        <w:pStyle w:val="a3"/>
        <w:rPr>
          <w:b/>
          <w:sz w:val="24"/>
          <w:szCs w:val="24"/>
        </w:rPr>
      </w:pPr>
    </w:p>
    <w:p w:rsidR="003711DA" w:rsidRDefault="003711DA" w:rsidP="003711DA">
      <w:pPr>
        <w:pStyle w:val="a3"/>
        <w:tabs>
          <w:tab w:val="left" w:pos="3870"/>
        </w:tabs>
        <w:jc w:val="center"/>
        <w:rPr>
          <w:b/>
          <w:sz w:val="24"/>
          <w:szCs w:val="24"/>
        </w:rPr>
      </w:pPr>
      <w:r>
        <w:rPr>
          <w:b/>
          <w:sz w:val="24"/>
          <w:szCs w:val="24"/>
        </w:rPr>
        <w:t>-11-</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Интегративная функция правового состояния законов выражается в его способности объединять своих носителей в относительно самостоятельные группы. С помощью правового состояния оформляются определенные связи индивидов и коллективов с обществом, и тем самым обеспечивается их включенность в единую систему социальной организации. </w:t>
      </w:r>
    </w:p>
    <w:p w:rsidR="003711DA" w:rsidRPr="003711DA" w:rsidRDefault="003711DA" w:rsidP="003711DA">
      <w:pPr>
        <w:pStyle w:val="a3"/>
        <w:rPr>
          <w:b/>
          <w:sz w:val="24"/>
          <w:szCs w:val="24"/>
        </w:rPr>
      </w:pPr>
      <w:r w:rsidRPr="003711DA">
        <w:rPr>
          <w:b/>
          <w:sz w:val="24"/>
          <w:szCs w:val="24"/>
        </w:rPr>
        <w:t xml:space="preserve">Так, отношения между человеком и государством фиксируются таким правовым состоянием, как гражданство. Его носители могут быть объединены в большую группу, называемую "граждане". Формирование групп способствует достижению различных целей. </w:t>
      </w:r>
    </w:p>
    <w:p w:rsidR="003711DA" w:rsidRPr="003711DA" w:rsidRDefault="003711DA" w:rsidP="003711DA">
      <w:pPr>
        <w:pStyle w:val="a3"/>
        <w:rPr>
          <w:b/>
          <w:sz w:val="24"/>
          <w:szCs w:val="24"/>
        </w:rPr>
      </w:pPr>
      <w:r w:rsidRPr="003711DA">
        <w:rPr>
          <w:b/>
          <w:sz w:val="24"/>
          <w:szCs w:val="24"/>
        </w:rPr>
        <w:t xml:space="preserve">Например, изучение "состояния... находящихся под угрозой исчезновения видов диких животных и дикорастущих растений и грибов, обитающих (произрастающих) на территории РФ, на континентальном шельфе и в исключительной экономической зоне Российской Федерации" (постановление Правительства РФ от 19 февраля </w:t>
      </w:r>
      <w:smartTag w:uri="urn:schemas-microsoft-com:office:smarttags" w:element="metricconverter">
        <w:smartTagPr>
          <w:attr w:name="ProductID" w:val="1996 г"/>
        </w:smartTagPr>
        <w:r w:rsidRPr="003711DA">
          <w:rPr>
            <w:b/>
            <w:sz w:val="24"/>
            <w:szCs w:val="24"/>
          </w:rPr>
          <w:t>1996 г</w:t>
        </w:r>
      </w:smartTag>
      <w:r w:rsidRPr="003711DA">
        <w:rPr>
          <w:b/>
          <w:sz w:val="24"/>
          <w:szCs w:val="24"/>
        </w:rPr>
        <w:t>. N 158-фз "О Красной Книге Российской Федерации") позволяет не только обособить их, закрепив в Красной Книге РФ, но и сосредоточить усилия государства именно на их охране.</w:t>
      </w:r>
    </w:p>
    <w:p w:rsidR="003711DA" w:rsidRPr="003711DA" w:rsidRDefault="003711DA" w:rsidP="003711DA">
      <w:pPr>
        <w:pStyle w:val="a3"/>
        <w:rPr>
          <w:b/>
          <w:sz w:val="24"/>
          <w:szCs w:val="24"/>
        </w:rPr>
      </w:pPr>
      <w:r w:rsidRPr="003711DA">
        <w:rPr>
          <w:b/>
          <w:sz w:val="24"/>
          <w:szCs w:val="24"/>
        </w:rPr>
        <w:t xml:space="preserve">Динамическая функция правового состояния законов заключается в создании условий, позволяющих проследить движение, изменение, развитие своего носителя. С течением времени его характеристики меняются. Законодательство устанавливает границы этих изменений, в рамках которых прослеживается динамика явления. Происходящие изменения интересуют, как правило, отдельных субъектов, а не государство. </w:t>
      </w:r>
    </w:p>
    <w:p w:rsidR="003711DA" w:rsidRPr="003711DA" w:rsidRDefault="003711DA" w:rsidP="003711DA">
      <w:pPr>
        <w:pStyle w:val="a3"/>
        <w:rPr>
          <w:b/>
          <w:sz w:val="24"/>
          <w:szCs w:val="24"/>
        </w:rPr>
      </w:pPr>
      <w:r w:rsidRPr="003711DA">
        <w:rPr>
          <w:b/>
          <w:sz w:val="24"/>
          <w:szCs w:val="24"/>
        </w:rPr>
        <w:t xml:space="preserve">Например, для медиков крайне важно отслеживать срок беременности женщины, наблюдать за ее протеканием, так как от этого зависят специальные рекомендации, выплата пособий по беременности и родам, выдача больничных листов и т. п. Государство не вникает в медицинские подробности, а лишь создает должные, по его мнению, условия для носителя правового состояния и заинтересованных субъектов путем отражения в законодательстве конкретного состояния. Клименко С.В., Чичерин А.Л. Основы государства и права -- М. : Зерцало, 2001.С. 123. </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3750"/>
        </w:tabs>
        <w:jc w:val="center"/>
        <w:rPr>
          <w:b/>
          <w:sz w:val="24"/>
          <w:szCs w:val="24"/>
        </w:rPr>
      </w:pPr>
      <w:r>
        <w:rPr>
          <w:b/>
          <w:sz w:val="24"/>
          <w:szCs w:val="24"/>
        </w:rPr>
        <w:t>-12-</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Таким образом, законом называется акт, принимаемый в особом порядке высшим органом законодательной власти (парламентом) или народом и поэтому обладающий высшей юридической силой. Bce остальные нормативные правовые акты называются подзаконными и не должны противоречить закону. </w:t>
      </w:r>
    </w:p>
    <w:p w:rsidR="003711DA" w:rsidRPr="003711DA" w:rsidRDefault="003711DA" w:rsidP="003711DA">
      <w:pPr>
        <w:pStyle w:val="a3"/>
        <w:rPr>
          <w:b/>
          <w:sz w:val="24"/>
          <w:szCs w:val="24"/>
        </w:rPr>
      </w:pPr>
      <w:r w:rsidRPr="003711DA">
        <w:rPr>
          <w:b/>
          <w:sz w:val="24"/>
          <w:szCs w:val="24"/>
        </w:rPr>
        <w:t xml:space="preserve">Закон имеет признаки, отличающие его от нормативных правовых актов. </w:t>
      </w:r>
    </w:p>
    <w:p w:rsidR="009501AD" w:rsidRPr="003711DA" w:rsidRDefault="009501AD" w:rsidP="009501AD">
      <w:pPr>
        <w:tabs>
          <w:tab w:val="left" w:pos="3780"/>
        </w:tabs>
        <w:rPr>
          <w:b/>
        </w:rPr>
      </w:pPr>
    </w:p>
    <w:p w:rsidR="003711DA" w:rsidRPr="00DA7FE0" w:rsidRDefault="003711DA" w:rsidP="003711DA">
      <w:pPr>
        <w:pStyle w:val="a3"/>
        <w:jc w:val="center"/>
        <w:rPr>
          <w:b/>
          <w:sz w:val="28"/>
          <w:szCs w:val="28"/>
        </w:rPr>
      </w:pPr>
      <w:r w:rsidRPr="00DA7FE0">
        <w:rPr>
          <w:b/>
          <w:sz w:val="28"/>
          <w:szCs w:val="28"/>
        </w:rPr>
        <w:t>2. Вопросы конститулизации законов</w:t>
      </w:r>
    </w:p>
    <w:p w:rsidR="003711DA" w:rsidRPr="00DA7FE0" w:rsidRDefault="003711DA" w:rsidP="003711DA">
      <w:pPr>
        <w:pStyle w:val="a3"/>
        <w:jc w:val="center"/>
        <w:rPr>
          <w:b/>
          <w:sz w:val="28"/>
          <w:szCs w:val="28"/>
        </w:rPr>
      </w:pPr>
      <w:r w:rsidRPr="00DA7FE0">
        <w:rPr>
          <w:b/>
          <w:sz w:val="28"/>
          <w:szCs w:val="28"/>
        </w:rPr>
        <w:t>2.1 Классификация законов</w:t>
      </w:r>
    </w:p>
    <w:p w:rsidR="003711DA" w:rsidRPr="003711DA" w:rsidRDefault="003711DA" w:rsidP="003711DA">
      <w:pPr>
        <w:pStyle w:val="a3"/>
        <w:rPr>
          <w:b/>
          <w:sz w:val="24"/>
          <w:szCs w:val="24"/>
        </w:rPr>
      </w:pPr>
      <w:r w:rsidRPr="003711DA">
        <w:rPr>
          <w:b/>
          <w:sz w:val="24"/>
          <w:szCs w:val="24"/>
        </w:rPr>
        <w:t xml:space="preserve">Классификация законов может производиться по различным основаниям: </w:t>
      </w:r>
    </w:p>
    <w:p w:rsidR="003711DA" w:rsidRPr="003711DA" w:rsidRDefault="003711DA" w:rsidP="003711DA">
      <w:pPr>
        <w:pStyle w:val="a3"/>
        <w:rPr>
          <w:b/>
          <w:sz w:val="24"/>
          <w:szCs w:val="24"/>
        </w:rPr>
      </w:pPr>
      <w:r w:rsidRPr="003711DA">
        <w:rPr>
          <w:b/>
          <w:sz w:val="24"/>
          <w:szCs w:val="24"/>
        </w:rPr>
        <w:t xml:space="preserve">- по их юридической силе (федеральные конституционные, федеральные, субъектов федерации); </w:t>
      </w:r>
    </w:p>
    <w:p w:rsidR="003711DA" w:rsidRPr="003711DA" w:rsidRDefault="003711DA" w:rsidP="003711DA">
      <w:pPr>
        <w:pStyle w:val="a3"/>
        <w:rPr>
          <w:b/>
          <w:sz w:val="24"/>
          <w:szCs w:val="24"/>
        </w:rPr>
      </w:pPr>
      <w:r w:rsidRPr="003711DA">
        <w:rPr>
          <w:b/>
          <w:sz w:val="24"/>
          <w:szCs w:val="24"/>
        </w:rPr>
        <w:t xml:space="preserve">- по субъектам законотворчества (принятие в результате референдума или органом, соответствующей государственной власти); </w:t>
      </w:r>
    </w:p>
    <w:p w:rsidR="003711DA" w:rsidRPr="003711DA" w:rsidRDefault="003711DA" w:rsidP="003711DA">
      <w:pPr>
        <w:pStyle w:val="a3"/>
        <w:rPr>
          <w:b/>
          <w:sz w:val="24"/>
          <w:szCs w:val="24"/>
        </w:rPr>
      </w:pPr>
      <w:r w:rsidRPr="003711DA">
        <w:rPr>
          <w:b/>
          <w:sz w:val="24"/>
          <w:szCs w:val="24"/>
        </w:rPr>
        <w:t xml:space="preserve">- по сфере действия (общефедеральные и субъектов федерации). Если первые принимаются Федеральным собранием (федеральным парламентом) и регулируют общественные отношения, имеющие значение для всей Российской Федерации, то вторые принимаются органами законодательной власти субъекта и действуют только в пределах территории данного субъекта. По общему правилу, в случае расхождения федеральных законов с законами субъектов федерации первые имеют приоритет над вторыми, действуют федеральные законы. </w:t>
      </w:r>
    </w:p>
    <w:p w:rsidR="003711DA" w:rsidRPr="003711DA" w:rsidRDefault="003711DA" w:rsidP="003711DA">
      <w:pPr>
        <w:pStyle w:val="a3"/>
        <w:rPr>
          <w:b/>
          <w:sz w:val="24"/>
          <w:szCs w:val="24"/>
        </w:rPr>
      </w:pPr>
      <w:r w:rsidRPr="003711DA">
        <w:rPr>
          <w:b/>
          <w:sz w:val="24"/>
          <w:szCs w:val="24"/>
        </w:rPr>
        <w:t>Согласно Конституции России, «законы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РФ или же по предметам совместного ведения РФ и субъектов федерации. «В случае противоречия между федеральным законом и иным актом, изданным в Российской Федерации, действует федеральный закон» (ст. 76, п. 5).</w:t>
      </w:r>
    </w:p>
    <w:p w:rsidR="003711DA" w:rsidRPr="003711DA" w:rsidRDefault="003711DA" w:rsidP="003711DA">
      <w:pPr>
        <w:pStyle w:val="a3"/>
        <w:rPr>
          <w:b/>
          <w:sz w:val="24"/>
          <w:szCs w:val="24"/>
        </w:rPr>
      </w:pPr>
      <w:r w:rsidRPr="003711DA">
        <w:rPr>
          <w:b/>
          <w:sz w:val="24"/>
          <w:szCs w:val="24"/>
        </w:rPr>
        <w:t>В случае же противоречия между законами и нормативно-правовыми актами субъектов РФ, изданным по предметам исключительного ведения последних, «действует нормативный правовой акт субъекта Российской Федерации» (ст. 76, п. 6);</w:t>
      </w:r>
    </w:p>
    <w:p w:rsidR="003711DA" w:rsidRDefault="003711DA" w:rsidP="003711DA">
      <w:pPr>
        <w:pStyle w:val="a3"/>
        <w:rPr>
          <w:b/>
          <w:sz w:val="24"/>
          <w:szCs w:val="24"/>
        </w:rPr>
      </w:pPr>
    </w:p>
    <w:p w:rsidR="003711DA" w:rsidRDefault="003711DA" w:rsidP="003711DA">
      <w:pPr>
        <w:pStyle w:val="a3"/>
        <w:tabs>
          <w:tab w:val="left" w:pos="3480"/>
        </w:tabs>
        <w:jc w:val="center"/>
        <w:rPr>
          <w:b/>
          <w:sz w:val="24"/>
          <w:szCs w:val="24"/>
        </w:rPr>
      </w:pPr>
      <w:r>
        <w:rPr>
          <w:b/>
          <w:sz w:val="24"/>
          <w:szCs w:val="24"/>
        </w:rPr>
        <w:t>-13-</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 по отраслевой принадлежности (содержащие нормы конституционного, административного, гражданского, уголовного, земельного, семейного права и т.п.); </w:t>
      </w:r>
    </w:p>
    <w:p w:rsidR="003711DA" w:rsidRPr="003711DA" w:rsidRDefault="003711DA" w:rsidP="003711DA">
      <w:pPr>
        <w:pStyle w:val="a3"/>
        <w:rPr>
          <w:b/>
          <w:sz w:val="24"/>
          <w:szCs w:val="24"/>
        </w:rPr>
      </w:pPr>
      <w:r w:rsidRPr="003711DA">
        <w:rPr>
          <w:b/>
          <w:sz w:val="24"/>
          <w:szCs w:val="24"/>
        </w:rPr>
        <w:t>- по внешней форме выражения (конституция, кодекс, постановление, положение, регламент, устав, закон).</w:t>
      </w:r>
    </w:p>
    <w:p w:rsidR="003711DA" w:rsidRPr="003711DA" w:rsidRDefault="003711DA" w:rsidP="003711DA">
      <w:pPr>
        <w:pStyle w:val="a3"/>
        <w:rPr>
          <w:b/>
          <w:sz w:val="24"/>
          <w:szCs w:val="24"/>
        </w:rPr>
      </w:pPr>
      <w:r w:rsidRPr="003711DA">
        <w:rPr>
          <w:b/>
          <w:sz w:val="24"/>
          <w:szCs w:val="24"/>
        </w:rPr>
        <w:t xml:space="preserve">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w:t>
      </w:r>
    </w:p>
    <w:p w:rsidR="003711DA" w:rsidRPr="003711DA" w:rsidRDefault="003711DA" w:rsidP="003711DA">
      <w:pPr>
        <w:pStyle w:val="a3"/>
        <w:rPr>
          <w:b/>
          <w:sz w:val="24"/>
          <w:szCs w:val="24"/>
        </w:rPr>
      </w:pPr>
      <w:r w:rsidRPr="003711DA">
        <w:rPr>
          <w:b/>
          <w:sz w:val="24"/>
          <w:szCs w:val="24"/>
        </w:rPr>
        <w:t xml:space="preserve">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 Слово (термин) "конституция" означает "установление", "устройство". </w:t>
      </w:r>
    </w:p>
    <w:p w:rsidR="003711DA" w:rsidRPr="003711DA" w:rsidRDefault="003711DA" w:rsidP="003711DA">
      <w:pPr>
        <w:pStyle w:val="a3"/>
        <w:rPr>
          <w:b/>
          <w:sz w:val="24"/>
          <w:szCs w:val="24"/>
        </w:rPr>
      </w:pPr>
      <w:r w:rsidRPr="003711DA">
        <w:rPr>
          <w:b/>
          <w:sz w:val="24"/>
          <w:szCs w:val="24"/>
        </w:rPr>
        <w:t xml:space="preserve">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w:t>
      </w:r>
    </w:p>
    <w:p w:rsidR="003711DA" w:rsidRPr="003711DA" w:rsidRDefault="003711DA" w:rsidP="003711DA">
      <w:pPr>
        <w:pStyle w:val="a3"/>
        <w:rPr>
          <w:b/>
          <w:sz w:val="24"/>
          <w:szCs w:val="24"/>
        </w:rPr>
      </w:pPr>
      <w:r w:rsidRPr="003711DA">
        <w:rPr>
          <w:b/>
          <w:sz w:val="24"/>
          <w:szCs w:val="24"/>
        </w:rPr>
        <w:t>Конституция закрепляет основы конституционного строя государства, его территориальное 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w:t>
      </w:r>
    </w:p>
    <w:p w:rsidR="003711DA" w:rsidRPr="003711DA" w:rsidRDefault="003711DA" w:rsidP="003711DA">
      <w:pPr>
        <w:pStyle w:val="a3"/>
        <w:rPr>
          <w:b/>
          <w:sz w:val="24"/>
          <w:szCs w:val="24"/>
        </w:rPr>
      </w:pPr>
      <w:r w:rsidRPr="003711DA">
        <w:rPr>
          <w:b/>
          <w:sz w:val="24"/>
          <w:szCs w:val="24"/>
        </w:rPr>
        <w:t xml:space="preserve">Нормы Конституции первичны по отношению ко всем другим правовым нормам. </w:t>
      </w:r>
    </w:p>
    <w:p w:rsidR="003711DA" w:rsidRPr="003711DA" w:rsidRDefault="003711DA" w:rsidP="003711DA">
      <w:pPr>
        <w:pStyle w:val="a3"/>
        <w:rPr>
          <w:b/>
          <w:sz w:val="24"/>
          <w:szCs w:val="24"/>
        </w:rPr>
      </w:pPr>
      <w:r w:rsidRPr="003711DA">
        <w:rPr>
          <w:b/>
          <w:sz w:val="24"/>
          <w:szCs w:val="24"/>
        </w:rPr>
        <w:t xml:space="preserve">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w:t>
      </w:r>
    </w:p>
    <w:p w:rsidR="003711DA" w:rsidRDefault="003711DA" w:rsidP="003711DA">
      <w:pPr>
        <w:pStyle w:val="a3"/>
        <w:rPr>
          <w:b/>
          <w:sz w:val="24"/>
          <w:szCs w:val="24"/>
        </w:rPr>
      </w:pPr>
      <w:r w:rsidRPr="003711DA">
        <w:rPr>
          <w:b/>
          <w:sz w:val="24"/>
          <w:szCs w:val="24"/>
        </w:rPr>
        <w:t xml:space="preserve">Причем, важно подчеркнуть, что оно не может и не должно "развивать" или дополнять конституцию. Соответствуя </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3600"/>
        </w:tabs>
        <w:jc w:val="center"/>
        <w:rPr>
          <w:b/>
          <w:sz w:val="24"/>
          <w:szCs w:val="24"/>
        </w:rPr>
      </w:pPr>
      <w:r>
        <w:rPr>
          <w:b/>
          <w:sz w:val="24"/>
          <w:szCs w:val="24"/>
        </w:rPr>
        <w:t>-14-</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p>
    <w:p w:rsidR="003711DA" w:rsidRPr="003711DA" w:rsidRDefault="003711DA" w:rsidP="003711DA">
      <w:pPr>
        <w:pStyle w:val="a3"/>
        <w:rPr>
          <w:b/>
          <w:sz w:val="24"/>
          <w:szCs w:val="24"/>
        </w:rPr>
      </w:pPr>
      <w:r w:rsidRPr="003711DA">
        <w:rPr>
          <w:b/>
          <w:sz w:val="24"/>
          <w:szCs w:val="24"/>
        </w:rPr>
        <w:t xml:space="preserve">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w:t>
      </w:r>
    </w:p>
    <w:p w:rsidR="003711DA" w:rsidRPr="003711DA" w:rsidRDefault="003711DA" w:rsidP="003711DA">
      <w:pPr>
        <w:pStyle w:val="a3"/>
        <w:rPr>
          <w:b/>
          <w:sz w:val="24"/>
          <w:szCs w:val="24"/>
        </w:rPr>
      </w:pPr>
      <w:r w:rsidRPr="003711DA">
        <w:rPr>
          <w:b/>
          <w:sz w:val="24"/>
          <w:szCs w:val="24"/>
        </w:rPr>
        <w:t>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3711DA" w:rsidRPr="003711DA" w:rsidRDefault="003711DA" w:rsidP="003711DA">
      <w:pPr>
        <w:pStyle w:val="a3"/>
        <w:rPr>
          <w:b/>
          <w:sz w:val="24"/>
          <w:szCs w:val="24"/>
        </w:rPr>
      </w:pPr>
      <w:r w:rsidRPr="003711DA">
        <w:rPr>
          <w:b/>
          <w:sz w:val="24"/>
          <w:szCs w:val="24"/>
        </w:rPr>
        <w:t xml:space="preserve">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Конституция обеспечивает стабильность конституционного строя, создаёт баланс институтов государственной власти. </w:t>
      </w:r>
    </w:p>
    <w:p w:rsidR="003711DA" w:rsidRPr="003711DA" w:rsidRDefault="003711DA" w:rsidP="003711DA">
      <w:pPr>
        <w:pStyle w:val="a3"/>
        <w:rPr>
          <w:b/>
          <w:sz w:val="24"/>
          <w:szCs w:val="24"/>
        </w:rPr>
      </w:pPr>
      <w:r w:rsidRPr="003711DA">
        <w:rPr>
          <w:b/>
          <w:sz w:val="24"/>
          <w:szCs w:val="24"/>
        </w:rPr>
        <w:t xml:space="preserve">Всё сказанное характерно и для Конституции России. Поэтому можно говорить, что Конституция России - это нормативный правовой акт высшей юридической силы, закрепляющий основы конституционного строя; основы правового статуса человека и гражданина; федеративное устройство; систему, принципы организации и деятельности органов государственной власти и органов местного самоуправления. </w:t>
      </w:r>
    </w:p>
    <w:p w:rsidR="003711DA" w:rsidRPr="003711DA" w:rsidRDefault="003711DA" w:rsidP="003711DA">
      <w:pPr>
        <w:pStyle w:val="a3"/>
        <w:rPr>
          <w:b/>
          <w:sz w:val="24"/>
          <w:szCs w:val="24"/>
        </w:rPr>
      </w:pPr>
      <w:r w:rsidRPr="003711DA">
        <w:rPr>
          <w:b/>
          <w:sz w:val="24"/>
          <w:szCs w:val="24"/>
        </w:rPr>
        <w:t xml:space="preserve">Относясь к числу правовых актов Конституция РФ является законом и обладает всеми его чертами. Теория государства и права: Курс лекций/Под ред. Н.И. Матузова и А.В. Малько. - 2-е изд., перераб. и доп. М.: Юристъ, 2001. - С.382. </w:t>
      </w:r>
    </w:p>
    <w:p w:rsidR="003711DA" w:rsidRPr="003711DA" w:rsidRDefault="003711DA" w:rsidP="003711DA">
      <w:pPr>
        <w:pStyle w:val="a3"/>
        <w:rPr>
          <w:b/>
          <w:sz w:val="24"/>
          <w:szCs w:val="24"/>
        </w:rPr>
      </w:pPr>
      <w:r w:rsidRPr="003711DA">
        <w:rPr>
          <w:b/>
          <w:sz w:val="24"/>
          <w:szCs w:val="24"/>
        </w:rPr>
        <w:t xml:space="preserve">К федеральным конституционным законам относятся те зaкoны, которые принимаются по вопросам, предусмотренным Koнcтитyциeй PФ. Этo закреплено в cт. 108 Koнcтитyции PФ. </w:t>
      </w:r>
    </w:p>
    <w:p w:rsidR="003711DA" w:rsidRDefault="003711DA" w:rsidP="003711DA">
      <w:pPr>
        <w:pStyle w:val="a3"/>
        <w:rPr>
          <w:b/>
          <w:sz w:val="24"/>
          <w:szCs w:val="24"/>
        </w:rPr>
      </w:pPr>
    </w:p>
    <w:p w:rsidR="003711DA" w:rsidRDefault="003711DA" w:rsidP="003711DA">
      <w:pPr>
        <w:pStyle w:val="a3"/>
        <w:tabs>
          <w:tab w:val="left" w:pos="3600"/>
        </w:tabs>
        <w:jc w:val="center"/>
        <w:rPr>
          <w:b/>
          <w:sz w:val="24"/>
          <w:szCs w:val="24"/>
        </w:rPr>
      </w:pPr>
      <w:r>
        <w:rPr>
          <w:b/>
          <w:sz w:val="24"/>
          <w:szCs w:val="24"/>
        </w:rPr>
        <w:t>-15-</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Конституционные законы отличаются от текущих законов и всех других нормативно-правовых актов не только по содержанию, но и по форме, характеру, порядку их принятия, внесения в них изменений и дополнений. </w:t>
      </w:r>
    </w:p>
    <w:p w:rsidR="003711DA" w:rsidRPr="003711DA" w:rsidRDefault="003711DA" w:rsidP="003711DA">
      <w:pPr>
        <w:pStyle w:val="a3"/>
        <w:rPr>
          <w:b/>
          <w:sz w:val="24"/>
          <w:szCs w:val="24"/>
        </w:rPr>
      </w:pPr>
      <w:r w:rsidRPr="003711DA">
        <w:rPr>
          <w:b/>
          <w:sz w:val="24"/>
          <w:szCs w:val="24"/>
        </w:rPr>
        <w:t>Конституцией РФ предусмотрены следующие ФКЗ:</w:t>
      </w:r>
    </w:p>
    <w:p w:rsidR="003711DA" w:rsidRPr="003711DA" w:rsidRDefault="003711DA" w:rsidP="003711DA">
      <w:pPr>
        <w:pStyle w:val="a3"/>
        <w:rPr>
          <w:b/>
          <w:sz w:val="24"/>
          <w:szCs w:val="24"/>
        </w:rPr>
      </w:pPr>
      <w:r w:rsidRPr="003711DA">
        <w:rPr>
          <w:b/>
          <w:sz w:val="24"/>
          <w:szCs w:val="24"/>
        </w:rPr>
        <w:t>1) о порядке разрешения вопросов, связанных с принятием в РФ нового субъекта РФ, образованием в ее составе нового субъекта, изменением конституционно-правового статуса субъекта РФ (ч. 2 ст. 65, ч. 5 ст. 66, ч. 1 ст. 137 Конституции);</w:t>
      </w:r>
    </w:p>
    <w:p w:rsidR="003711DA" w:rsidRPr="003711DA" w:rsidRDefault="003711DA" w:rsidP="003711DA">
      <w:pPr>
        <w:pStyle w:val="a3"/>
        <w:rPr>
          <w:b/>
          <w:sz w:val="24"/>
          <w:szCs w:val="24"/>
        </w:rPr>
      </w:pPr>
      <w:r w:rsidRPr="003711DA">
        <w:rPr>
          <w:b/>
          <w:sz w:val="24"/>
          <w:szCs w:val="24"/>
        </w:rPr>
        <w:t>2) о принятии в состав РФ нового субъекта РФ (ч. 2 ст. 65; ч. 1 ст. 137);</w:t>
      </w:r>
    </w:p>
    <w:p w:rsidR="003711DA" w:rsidRPr="003711DA" w:rsidRDefault="003711DA" w:rsidP="003711DA">
      <w:pPr>
        <w:pStyle w:val="a3"/>
        <w:rPr>
          <w:b/>
          <w:sz w:val="24"/>
          <w:szCs w:val="24"/>
        </w:rPr>
      </w:pPr>
      <w:r w:rsidRPr="003711DA">
        <w:rPr>
          <w:b/>
          <w:sz w:val="24"/>
          <w:szCs w:val="24"/>
        </w:rPr>
        <w:t>3) об образовании в составе РФ нового субъекта РФ (ч. 2 ст. 65; ч. 1 ст. 137);</w:t>
      </w:r>
    </w:p>
    <w:p w:rsidR="003711DA" w:rsidRPr="003711DA" w:rsidRDefault="003711DA" w:rsidP="003711DA">
      <w:pPr>
        <w:pStyle w:val="a3"/>
        <w:rPr>
          <w:b/>
          <w:sz w:val="24"/>
          <w:szCs w:val="24"/>
        </w:rPr>
      </w:pPr>
      <w:r w:rsidRPr="003711DA">
        <w:rPr>
          <w:b/>
          <w:sz w:val="24"/>
          <w:szCs w:val="24"/>
        </w:rPr>
        <w:t>4) об изменении конституционно-правового статуса субъекта РФ (ч. 5 ст. 66; ч. 1 ст. 137);</w:t>
      </w:r>
    </w:p>
    <w:p w:rsidR="003711DA" w:rsidRPr="003711DA" w:rsidRDefault="003711DA" w:rsidP="003711DA">
      <w:pPr>
        <w:pStyle w:val="a3"/>
        <w:rPr>
          <w:b/>
          <w:sz w:val="24"/>
          <w:szCs w:val="24"/>
        </w:rPr>
      </w:pPr>
      <w:r w:rsidRPr="003711DA">
        <w:rPr>
          <w:b/>
          <w:sz w:val="24"/>
          <w:szCs w:val="24"/>
        </w:rPr>
        <w:t>5) о государственных флаге, гербе и гимне РФ, их описании и порядке официального использования (ч. 1 ст. 70);</w:t>
      </w:r>
    </w:p>
    <w:p w:rsidR="003711DA" w:rsidRPr="003711DA" w:rsidRDefault="003711DA" w:rsidP="003711DA">
      <w:pPr>
        <w:pStyle w:val="a3"/>
        <w:rPr>
          <w:b/>
          <w:sz w:val="24"/>
          <w:szCs w:val="24"/>
        </w:rPr>
      </w:pPr>
      <w:r w:rsidRPr="003711DA">
        <w:rPr>
          <w:b/>
          <w:sz w:val="24"/>
          <w:szCs w:val="24"/>
        </w:rPr>
        <w:t>6) о референдуме РФ (п. "в" ст. 84);</w:t>
      </w:r>
    </w:p>
    <w:p w:rsidR="003711DA" w:rsidRPr="003711DA" w:rsidRDefault="003711DA" w:rsidP="003711DA">
      <w:pPr>
        <w:pStyle w:val="a3"/>
        <w:rPr>
          <w:b/>
          <w:sz w:val="24"/>
          <w:szCs w:val="24"/>
        </w:rPr>
      </w:pPr>
      <w:r w:rsidRPr="003711DA">
        <w:rPr>
          <w:b/>
          <w:sz w:val="24"/>
          <w:szCs w:val="24"/>
        </w:rPr>
        <w:t>7) о режиме военного положения (ч. 3 ст. 87);</w:t>
      </w:r>
    </w:p>
    <w:p w:rsidR="003711DA" w:rsidRPr="003711DA" w:rsidRDefault="003711DA" w:rsidP="003711DA">
      <w:pPr>
        <w:pStyle w:val="a3"/>
        <w:rPr>
          <w:b/>
          <w:sz w:val="24"/>
          <w:szCs w:val="24"/>
        </w:rPr>
      </w:pPr>
      <w:r w:rsidRPr="003711DA">
        <w:rPr>
          <w:b/>
          <w:sz w:val="24"/>
          <w:szCs w:val="24"/>
        </w:rPr>
        <w:t>8) о чрезвычайном положении (ст. 88; ч. 2 ст. 56). В ч. 1 ст. 56 Конституции говорится о том, что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 Поскольку здесь нет прямых указаний, можно предположить, что это может быть отрегулировано как специальным ФКЗ, так и ФКЗ о чрезвычайном положении;</w:t>
      </w:r>
    </w:p>
    <w:p w:rsidR="003711DA" w:rsidRPr="003711DA" w:rsidRDefault="003711DA" w:rsidP="003711DA">
      <w:pPr>
        <w:pStyle w:val="a3"/>
        <w:rPr>
          <w:b/>
          <w:sz w:val="24"/>
          <w:szCs w:val="24"/>
        </w:rPr>
      </w:pPr>
      <w:r w:rsidRPr="003711DA">
        <w:rPr>
          <w:b/>
          <w:sz w:val="24"/>
          <w:szCs w:val="24"/>
        </w:rPr>
        <w:t>9) об Уполномоченном по правам человека (п. "д" ч. 1 ст. 103);</w:t>
      </w:r>
    </w:p>
    <w:p w:rsidR="003711DA" w:rsidRPr="003711DA" w:rsidRDefault="003711DA" w:rsidP="003711DA">
      <w:pPr>
        <w:pStyle w:val="a3"/>
        <w:rPr>
          <w:b/>
          <w:sz w:val="24"/>
          <w:szCs w:val="24"/>
        </w:rPr>
      </w:pPr>
      <w:r w:rsidRPr="003711DA">
        <w:rPr>
          <w:b/>
          <w:sz w:val="24"/>
          <w:szCs w:val="24"/>
        </w:rPr>
        <w:t>10) о порядке деятельности Правительства РФ (ч. 2 ст. 114);</w:t>
      </w:r>
    </w:p>
    <w:p w:rsidR="003711DA" w:rsidRPr="003711DA" w:rsidRDefault="003711DA" w:rsidP="003711DA">
      <w:pPr>
        <w:pStyle w:val="a3"/>
        <w:rPr>
          <w:b/>
          <w:sz w:val="24"/>
          <w:szCs w:val="24"/>
        </w:rPr>
      </w:pPr>
      <w:r w:rsidRPr="003711DA">
        <w:rPr>
          <w:b/>
          <w:sz w:val="24"/>
          <w:szCs w:val="24"/>
        </w:rPr>
        <w:t>11) о судебной системе РФ (ч. 3 ст. 118);</w:t>
      </w:r>
    </w:p>
    <w:p w:rsidR="003711DA" w:rsidRPr="003711DA" w:rsidRDefault="003711DA" w:rsidP="003711DA">
      <w:pPr>
        <w:pStyle w:val="a3"/>
        <w:rPr>
          <w:b/>
          <w:sz w:val="24"/>
          <w:szCs w:val="24"/>
        </w:rPr>
      </w:pPr>
      <w:r w:rsidRPr="003711DA">
        <w:rPr>
          <w:b/>
          <w:sz w:val="24"/>
          <w:szCs w:val="24"/>
        </w:rPr>
        <w:t>12) о Конституционном Суде РФ (ч. 3 ст. 128);</w:t>
      </w:r>
    </w:p>
    <w:p w:rsidR="003711DA" w:rsidRPr="003711DA" w:rsidRDefault="003711DA" w:rsidP="003711DA">
      <w:pPr>
        <w:pStyle w:val="a3"/>
        <w:rPr>
          <w:b/>
          <w:sz w:val="24"/>
          <w:szCs w:val="24"/>
        </w:rPr>
      </w:pPr>
      <w:r w:rsidRPr="003711DA">
        <w:rPr>
          <w:b/>
          <w:sz w:val="24"/>
          <w:szCs w:val="24"/>
        </w:rPr>
        <w:t>13) о Верховном Суде РФ (ч. 3 ст. 128);</w:t>
      </w:r>
    </w:p>
    <w:p w:rsidR="003711DA" w:rsidRPr="003711DA" w:rsidRDefault="003711DA" w:rsidP="003711DA">
      <w:pPr>
        <w:pStyle w:val="a3"/>
        <w:rPr>
          <w:b/>
          <w:sz w:val="24"/>
          <w:szCs w:val="24"/>
        </w:rPr>
      </w:pPr>
      <w:r w:rsidRPr="003711DA">
        <w:rPr>
          <w:b/>
          <w:sz w:val="24"/>
          <w:szCs w:val="24"/>
        </w:rPr>
        <w:t>14) о Высшем Арбитражном Суде РФ (ч. 3 ст. 128);</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2985"/>
        </w:tabs>
        <w:jc w:val="center"/>
        <w:rPr>
          <w:b/>
          <w:sz w:val="24"/>
          <w:szCs w:val="24"/>
        </w:rPr>
      </w:pPr>
      <w:r>
        <w:rPr>
          <w:b/>
          <w:sz w:val="24"/>
          <w:szCs w:val="24"/>
        </w:rPr>
        <w:t>-16-</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15) об отдельных частях судебной системы - об общих судах, арбитражных судах, о военных судах и др. (ч. 3 ст. 128);</w:t>
      </w:r>
    </w:p>
    <w:p w:rsidR="003711DA" w:rsidRPr="003711DA" w:rsidRDefault="003711DA" w:rsidP="003711DA">
      <w:pPr>
        <w:pStyle w:val="a3"/>
        <w:rPr>
          <w:b/>
          <w:sz w:val="24"/>
          <w:szCs w:val="24"/>
        </w:rPr>
      </w:pPr>
      <w:r w:rsidRPr="003711DA">
        <w:rPr>
          <w:b/>
          <w:sz w:val="24"/>
          <w:szCs w:val="24"/>
        </w:rPr>
        <w:t>16) о Конституционном Собрании (ч. 2 ст. 135).</w:t>
      </w:r>
    </w:p>
    <w:p w:rsidR="003711DA" w:rsidRPr="003711DA" w:rsidRDefault="003711DA" w:rsidP="003711DA">
      <w:pPr>
        <w:pStyle w:val="a3"/>
        <w:rPr>
          <w:b/>
          <w:sz w:val="24"/>
          <w:szCs w:val="24"/>
        </w:rPr>
      </w:pPr>
      <w:r w:rsidRPr="003711DA">
        <w:rPr>
          <w:b/>
          <w:sz w:val="24"/>
          <w:szCs w:val="24"/>
        </w:rPr>
        <w:t xml:space="preserve">Однако вряд ли можно сказать о том, что ФКЗ задуманы для того, чтобы образовать вместе с Основным Законом так называемую "большую Конституцию". Текст самой Конституции в качестве высшей ценности возвышается над всей системой писаного права, включая и федеральные конституционные законы. Иванов С.А. Соотношение закона и подзаконного нормативного правового акта Российской Федерации. Монография.- М.: Народный учитель, 2002.С. 34. </w:t>
      </w:r>
    </w:p>
    <w:p w:rsidR="003711DA" w:rsidRPr="003711DA" w:rsidRDefault="003711DA" w:rsidP="003711DA">
      <w:pPr>
        <w:pStyle w:val="a3"/>
        <w:rPr>
          <w:b/>
          <w:sz w:val="24"/>
          <w:szCs w:val="24"/>
        </w:rPr>
      </w:pPr>
      <w:r w:rsidRPr="003711DA">
        <w:rPr>
          <w:b/>
          <w:sz w:val="24"/>
          <w:szCs w:val="24"/>
        </w:rPr>
        <w:t>Порядок принятия, внесения изменений и дополнений в конституцию предусматривается, по общему правилу, самой конституцией. В соответствии с Конституцией России, предложения о поправках и пересмотре ее положений могут вноситься Президентом РФ, Советом Федерации, Государственной Думой, Правительством России, Законодательными органами субъектов РФ, а также группами депутатов численностью не менее одной пятой членов от каждой из палат (ст. 134).</w:t>
      </w:r>
    </w:p>
    <w:p w:rsidR="003711DA" w:rsidRPr="003711DA" w:rsidRDefault="003711DA" w:rsidP="003711DA">
      <w:pPr>
        <w:pStyle w:val="a3"/>
        <w:rPr>
          <w:b/>
          <w:sz w:val="24"/>
          <w:szCs w:val="24"/>
        </w:rPr>
      </w:pPr>
      <w:r w:rsidRPr="003711DA">
        <w:rPr>
          <w:b/>
          <w:sz w:val="24"/>
          <w:szCs w:val="24"/>
        </w:rPr>
        <w:t>Обыкнoвeнныe зaкoны представляют собой акты текущего зaкoнoдaтeлъcтвa, которые посвящены различным сторонам политической, экономической, coциaлънoй жизни общества.</w:t>
      </w:r>
    </w:p>
    <w:p w:rsidR="003711DA" w:rsidRPr="003711DA" w:rsidRDefault="003711DA" w:rsidP="003711DA">
      <w:pPr>
        <w:pStyle w:val="a3"/>
        <w:rPr>
          <w:b/>
          <w:sz w:val="24"/>
          <w:szCs w:val="24"/>
        </w:rPr>
      </w:pPr>
      <w:r w:rsidRPr="003711DA">
        <w:rPr>
          <w:b/>
          <w:sz w:val="24"/>
          <w:szCs w:val="24"/>
        </w:rPr>
        <w:t xml:space="preserve">Oбыкнoвeнныe зaкoны по своей внутренней структуре делятся на meкyщue и кодифицированные. </w:t>
      </w:r>
    </w:p>
    <w:p w:rsidR="003711DA" w:rsidRPr="003711DA" w:rsidRDefault="003711DA" w:rsidP="003711DA">
      <w:pPr>
        <w:pStyle w:val="a3"/>
        <w:rPr>
          <w:b/>
          <w:sz w:val="24"/>
          <w:szCs w:val="24"/>
        </w:rPr>
      </w:pPr>
      <w:r w:rsidRPr="003711DA">
        <w:rPr>
          <w:b/>
          <w:sz w:val="24"/>
          <w:szCs w:val="24"/>
        </w:rPr>
        <w:t xml:space="preserve">Тeкyщими называют федеральные зaкoны, которые принимаются на основе и во исполнение конституции и конституционных законов. Oни регулируют различные стороны экономической, социальной, политической и культурной жизни страны. Tипичным примером текущего нормативного акта является закон o бюджете, который действует только в течение определенного года. </w:t>
      </w:r>
    </w:p>
    <w:p w:rsidR="003711DA" w:rsidRPr="003711DA" w:rsidRDefault="003711DA" w:rsidP="003711DA">
      <w:pPr>
        <w:pStyle w:val="a3"/>
        <w:rPr>
          <w:b/>
          <w:sz w:val="24"/>
          <w:szCs w:val="24"/>
        </w:rPr>
      </w:pPr>
      <w:r w:rsidRPr="003711DA">
        <w:rPr>
          <w:b/>
          <w:sz w:val="24"/>
          <w:szCs w:val="24"/>
        </w:rPr>
        <w:t xml:space="preserve">В особый вид выделяют также кодифицированные зaкoны -- это крупные акты, призванные комплексно регулировать определенную сферу общественной жизни. K ним относятся Ocнoвы законодательства и кодексы по различным отраслям законодательства. </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tabs>
          <w:tab w:val="left" w:pos="3930"/>
        </w:tabs>
        <w:jc w:val="center"/>
        <w:rPr>
          <w:b/>
          <w:sz w:val="24"/>
          <w:szCs w:val="24"/>
        </w:rPr>
      </w:pPr>
      <w:r>
        <w:rPr>
          <w:b/>
          <w:sz w:val="24"/>
          <w:szCs w:val="24"/>
        </w:rPr>
        <w:t>-17-</w:t>
      </w:r>
    </w:p>
    <w:p w:rsidR="003711DA" w:rsidRDefault="003711DA" w:rsidP="003711DA">
      <w:pPr>
        <w:pStyle w:val="a3"/>
        <w:rPr>
          <w:b/>
          <w:sz w:val="24"/>
          <w:szCs w:val="24"/>
        </w:rPr>
      </w:pP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Различия в процедуре принятия и изменения конституционных и обыкновенных законов отражают их неодинаковую значимость в системе различных форм права и, в частности, среди нормативно-правовых актов. Более упрощенная по сравнению с конституционными актами процедура принятия и изменения текущих законов -- обыкновенных актов подчеркивает их относительно меньшую глобальность, функциональность и стабильность как регуляторов общественных отношений.</w:t>
      </w:r>
    </w:p>
    <w:p w:rsidR="003711DA" w:rsidRPr="003711DA" w:rsidRDefault="003711DA" w:rsidP="003711DA">
      <w:pPr>
        <w:pStyle w:val="a3"/>
        <w:rPr>
          <w:b/>
          <w:sz w:val="24"/>
          <w:szCs w:val="24"/>
        </w:rPr>
      </w:pPr>
      <w:r w:rsidRPr="003711DA">
        <w:rPr>
          <w:b/>
          <w:sz w:val="24"/>
          <w:szCs w:val="24"/>
        </w:rPr>
        <w:t>Законы как основные, главенствующие нормативно-правовые акты очень тесно связаны и взаимодействуют с другими нормативно-правовыми актами.</w:t>
      </w:r>
    </w:p>
    <w:p w:rsidR="003711DA" w:rsidRPr="003711DA" w:rsidRDefault="003711DA" w:rsidP="003711DA">
      <w:pPr>
        <w:pStyle w:val="a3"/>
        <w:rPr>
          <w:b/>
          <w:sz w:val="24"/>
          <w:szCs w:val="24"/>
        </w:rPr>
      </w:pPr>
      <w:r w:rsidRPr="003711DA">
        <w:rPr>
          <w:b/>
          <w:sz w:val="24"/>
          <w:szCs w:val="24"/>
        </w:rPr>
        <w:t>На примере законодательства России можно видеть, как на их основе и в развитие содержащихся в них положений издаются такие нормативные акты, как постановления Правительства РФ. Они издаются по наиболее важным вопросам хозяйственного, социального и культурного строительства и, согласно Конституции, наряду с распоряжениями Правительства, имеющими, как правило, индивидуальный характер, «обязательны к исполнению в Российской Федерации» (ст. 115, п. 2). В случае противоречия постановлений и распоряжений правительства Конституции РФ, федеральным законам и указам Президента России они «могут быть отменены Президентом Российской Федерации» (ст. 115, п. 3).</w:t>
      </w:r>
    </w:p>
    <w:p w:rsidR="003711DA" w:rsidRPr="003711DA" w:rsidRDefault="003711DA" w:rsidP="003711DA">
      <w:pPr>
        <w:pStyle w:val="a3"/>
        <w:rPr>
          <w:b/>
          <w:sz w:val="24"/>
          <w:szCs w:val="24"/>
        </w:rPr>
      </w:pPr>
      <w:r w:rsidRPr="003711DA">
        <w:rPr>
          <w:b/>
          <w:sz w:val="24"/>
          <w:szCs w:val="24"/>
        </w:rPr>
        <w:t xml:space="preserve">В рамках действующей Конституции и федеральных законов издаются также указы Президента РФ, содержащие в себе правила общего характера. Вместе с другими актами Президента -- распоряжениями, имеющими индивидуальный характер, указы, согласно Конституции, «обязательны для исполнения на всей территории Российской Федерации» (ст. 90, п. 2). </w:t>
      </w:r>
    </w:p>
    <w:p w:rsidR="003711DA" w:rsidRPr="00DA7FE0" w:rsidRDefault="003711DA" w:rsidP="003711DA">
      <w:pPr>
        <w:pStyle w:val="a3"/>
        <w:jc w:val="center"/>
        <w:rPr>
          <w:b/>
          <w:sz w:val="28"/>
          <w:szCs w:val="28"/>
        </w:rPr>
      </w:pPr>
      <w:r w:rsidRPr="00DA7FE0">
        <w:rPr>
          <w:b/>
          <w:sz w:val="28"/>
          <w:szCs w:val="28"/>
        </w:rPr>
        <w:t>3. Действия законов во времени, в пространстве и по кругу лиц</w:t>
      </w:r>
    </w:p>
    <w:p w:rsidR="003711DA" w:rsidRPr="003711DA" w:rsidRDefault="003711DA" w:rsidP="003711DA">
      <w:pPr>
        <w:pStyle w:val="a3"/>
        <w:rPr>
          <w:b/>
          <w:sz w:val="24"/>
          <w:szCs w:val="24"/>
        </w:rPr>
      </w:pPr>
      <w:r w:rsidRPr="003711DA">
        <w:rPr>
          <w:b/>
          <w:sz w:val="24"/>
          <w:szCs w:val="24"/>
        </w:rPr>
        <w:t>Закон как нopмaтивнo-пpaвoвoй акт действует во времени, по meppumopuu, npeдмemaм дeйcmвuя и по кругу лиц, на которых распространяются нормы данного акта.</w:t>
      </w:r>
    </w:p>
    <w:p w:rsidR="003711DA" w:rsidRPr="003711DA" w:rsidRDefault="003711DA" w:rsidP="003711DA">
      <w:pPr>
        <w:pStyle w:val="a3"/>
        <w:rPr>
          <w:b/>
          <w:sz w:val="24"/>
          <w:szCs w:val="24"/>
        </w:rPr>
      </w:pPr>
      <w:r w:rsidRPr="003711DA">
        <w:rPr>
          <w:b/>
          <w:sz w:val="24"/>
          <w:szCs w:val="24"/>
        </w:rPr>
        <w:t>Дeйcтвиe нормативного акта во времени начинается c момента его вступления в законную силу, а прекращается -- с момента утраты им юридической силы.</w:t>
      </w:r>
    </w:p>
    <w:p w:rsidR="00DA7FE0" w:rsidRDefault="00DA7FE0" w:rsidP="003711DA">
      <w:pPr>
        <w:pStyle w:val="a3"/>
        <w:rPr>
          <w:b/>
          <w:sz w:val="24"/>
          <w:szCs w:val="24"/>
        </w:rPr>
      </w:pPr>
    </w:p>
    <w:p w:rsidR="00DA7FE0" w:rsidRDefault="00DA7FE0" w:rsidP="003711DA">
      <w:pPr>
        <w:pStyle w:val="a3"/>
        <w:rPr>
          <w:b/>
          <w:sz w:val="24"/>
          <w:szCs w:val="24"/>
        </w:rPr>
      </w:pPr>
    </w:p>
    <w:p w:rsidR="00DA7FE0" w:rsidRPr="00DA7FE0" w:rsidRDefault="00DA7FE0" w:rsidP="00DA7FE0">
      <w:pPr>
        <w:pStyle w:val="a3"/>
        <w:tabs>
          <w:tab w:val="left" w:pos="3975"/>
        </w:tabs>
        <w:jc w:val="center"/>
        <w:rPr>
          <w:b/>
          <w:sz w:val="24"/>
          <w:szCs w:val="24"/>
        </w:rPr>
      </w:pPr>
      <w:r w:rsidRPr="00DA7FE0">
        <w:rPr>
          <w:b/>
          <w:sz w:val="24"/>
          <w:szCs w:val="24"/>
        </w:rPr>
        <w:t>-18-</w:t>
      </w:r>
    </w:p>
    <w:p w:rsidR="00DA7FE0" w:rsidRDefault="00DA7FE0" w:rsidP="003711DA">
      <w:pPr>
        <w:pStyle w:val="a3"/>
        <w:rPr>
          <w:b/>
          <w:sz w:val="24"/>
          <w:szCs w:val="24"/>
        </w:rPr>
      </w:pPr>
    </w:p>
    <w:p w:rsidR="00DA7FE0" w:rsidRDefault="00DA7FE0" w:rsidP="003711DA">
      <w:pPr>
        <w:pStyle w:val="a3"/>
        <w:rPr>
          <w:b/>
          <w:sz w:val="24"/>
          <w:szCs w:val="24"/>
        </w:rPr>
      </w:pPr>
    </w:p>
    <w:p w:rsidR="00DA7FE0" w:rsidRDefault="00DA7FE0" w:rsidP="003711DA">
      <w:pPr>
        <w:pStyle w:val="a3"/>
        <w:rPr>
          <w:b/>
          <w:sz w:val="24"/>
          <w:szCs w:val="24"/>
        </w:rPr>
      </w:pPr>
    </w:p>
    <w:p w:rsidR="003711DA" w:rsidRPr="003711DA" w:rsidRDefault="003711DA" w:rsidP="003711DA">
      <w:pPr>
        <w:pStyle w:val="a3"/>
        <w:rPr>
          <w:b/>
          <w:sz w:val="24"/>
          <w:szCs w:val="24"/>
        </w:rPr>
      </w:pPr>
      <w:r w:rsidRPr="003711DA">
        <w:rPr>
          <w:b/>
          <w:sz w:val="24"/>
          <w:szCs w:val="24"/>
        </w:rPr>
        <w:t>Heoбxoдимo отличать мoмeнm npuняmuя закона om мoмeнma oбpemeнuя им юридической силы, которая может возникнуть в день его подписания, если это прямо предусмотрено в законе.</w:t>
      </w:r>
    </w:p>
    <w:p w:rsidR="003711DA" w:rsidRPr="003711DA" w:rsidRDefault="003711DA" w:rsidP="003711DA">
      <w:pPr>
        <w:pStyle w:val="a3"/>
        <w:rPr>
          <w:b/>
          <w:sz w:val="24"/>
          <w:szCs w:val="24"/>
        </w:rPr>
      </w:pPr>
      <w:r w:rsidRPr="003711DA">
        <w:rPr>
          <w:b/>
          <w:sz w:val="24"/>
          <w:szCs w:val="24"/>
        </w:rPr>
        <w:t>Ho, как правило, вступление закона в действие omдaлeнo во времени om дня его npuняmuя. Дaтa вступления нopмaтивнo-пpaвoвoгo акта в законную силу может быть связана c мoмeнmoм его официального опубликования или определено сроком, указанным в самом aкme.</w:t>
      </w:r>
    </w:p>
    <w:p w:rsidR="003711DA" w:rsidRPr="003711DA" w:rsidRDefault="003711DA" w:rsidP="003711DA">
      <w:pPr>
        <w:pStyle w:val="a3"/>
        <w:rPr>
          <w:b/>
          <w:sz w:val="24"/>
          <w:szCs w:val="24"/>
        </w:rPr>
      </w:pPr>
      <w:r w:rsidRPr="003711DA">
        <w:rPr>
          <w:b/>
          <w:sz w:val="24"/>
          <w:szCs w:val="24"/>
        </w:rPr>
        <w:t xml:space="preserve">Согласно статье 2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от 25 мая </w:t>
      </w:r>
      <w:smartTag w:uri="urn:schemas-microsoft-com:office:smarttags" w:element="metricconverter">
        <w:smartTagPr>
          <w:attr w:name="ProductID" w:val="1994 г"/>
        </w:smartTagPr>
        <w:r w:rsidRPr="003711DA">
          <w:rPr>
            <w:b/>
            <w:sz w:val="24"/>
            <w:szCs w:val="24"/>
          </w:rPr>
          <w:t>1994 г</w:t>
        </w:r>
      </w:smartTag>
      <w:r w:rsidRPr="003711DA">
        <w:rPr>
          <w:b/>
          <w:sz w:val="24"/>
          <w:szCs w:val="24"/>
        </w:rPr>
        <w:t xml:space="preserve">., датой принятия конституционного федерального закона считается день, когда он одобрен палатами Федерального Собрания, а датой принятия текущих федеральных законов считается день принятия их Государственной Думой в окончательной редакции. </w:t>
      </w:r>
    </w:p>
    <w:p w:rsidR="003711DA" w:rsidRPr="003711DA" w:rsidRDefault="003711DA" w:rsidP="003711DA">
      <w:pPr>
        <w:pStyle w:val="a3"/>
        <w:rPr>
          <w:b/>
          <w:sz w:val="24"/>
          <w:szCs w:val="24"/>
        </w:rPr>
      </w:pPr>
      <w:r w:rsidRPr="003711DA">
        <w:rPr>
          <w:b/>
          <w:sz w:val="24"/>
          <w:szCs w:val="24"/>
        </w:rPr>
        <w:t xml:space="preserve">Все федеральные законы подлежат официальному опубликованию в течение семи дней после их подписания Президентом РФ. Акты палат Федерального Собрания публикуются не позднее десяти дней после их принятия. Федеральные законы и акты палат Федерального Собрания вступают в силу одновременно на всей территории Российской Федерации по истечении десяти дней после их официального опубликования, если самими законами или актами палат не установлен другой порядок вступления их в силу. Источниками официального опубликования федеральных законов и актов палат Федерального Собрания считается первая публикация их полного текста в «Российской газете» или в «Собрании законодательства Российской Федерации». </w:t>
      </w:r>
    </w:p>
    <w:p w:rsidR="003711DA" w:rsidRPr="003711DA" w:rsidRDefault="003711DA" w:rsidP="003711DA">
      <w:pPr>
        <w:pStyle w:val="a3"/>
        <w:rPr>
          <w:b/>
          <w:sz w:val="24"/>
          <w:szCs w:val="24"/>
        </w:rPr>
      </w:pPr>
      <w:r w:rsidRPr="003711DA">
        <w:rPr>
          <w:b/>
          <w:sz w:val="24"/>
          <w:szCs w:val="24"/>
        </w:rPr>
        <w:t>Пpeкpaщeниe действия закона, т. e. утрата им юридической силы, наступает при его omмeнe; фaкmuчecкoй зaмeнe данного aкma другим, регулирующим mom же круг вопросов; при ucmeчeнии срока, на кomopый был npuняm нopмamuвный aкm.</w:t>
      </w:r>
    </w:p>
    <w:p w:rsidR="003711DA" w:rsidRPr="003711DA" w:rsidRDefault="003711DA" w:rsidP="003711DA">
      <w:pPr>
        <w:pStyle w:val="a3"/>
        <w:rPr>
          <w:b/>
          <w:sz w:val="24"/>
          <w:szCs w:val="24"/>
        </w:rPr>
      </w:pPr>
      <w:r w:rsidRPr="003711DA">
        <w:rPr>
          <w:b/>
          <w:sz w:val="24"/>
          <w:szCs w:val="24"/>
        </w:rPr>
        <w:t>Каким образом закон утрачивает юридическую силу? Согласно сложившейся практики это происходит в результате следующих обстоятельств.</w:t>
      </w:r>
    </w:p>
    <w:p w:rsidR="003711DA" w:rsidRDefault="003711DA" w:rsidP="003711DA">
      <w:pPr>
        <w:pStyle w:val="a3"/>
        <w:rPr>
          <w:b/>
          <w:sz w:val="24"/>
          <w:szCs w:val="24"/>
        </w:rPr>
      </w:pPr>
      <w:r w:rsidRPr="003711DA">
        <w:rPr>
          <w:b/>
          <w:sz w:val="24"/>
          <w:szCs w:val="24"/>
        </w:rPr>
        <w:t xml:space="preserve">Во-первых, в результате истечения срока действия закона или иного нормативно-правового акта, который заранее указывается в самом акте. Такого рода акты с указанием сроков действия издаются, например, при введении чрезвычайного положения на </w:t>
      </w:r>
    </w:p>
    <w:p w:rsidR="00DA7FE0" w:rsidRDefault="00DA7FE0" w:rsidP="00DA7FE0">
      <w:pPr>
        <w:pStyle w:val="a3"/>
        <w:tabs>
          <w:tab w:val="left" w:pos="3735"/>
        </w:tabs>
        <w:jc w:val="center"/>
        <w:rPr>
          <w:b/>
          <w:sz w:val="24"/>
          <w:szCs w:val="24"/>
        </w:rPr>
      </w:pPr>
      <w:r>
        <w:rPr>
          <w:b/>
          <w:sz w:val="24"/>
          <w:szCs w:val="24"/>
        </w:rPr>
        <w:t>-19-</w:t>
      </w:r>
    </w:p>
    <w:p w:rsidR="003711DA" w:rsidRDefault="003711DA" w:rsidP="003711DA">
      <w:pPr>
        <w:pStyle w:val="a3"/>
        <w:rPr>
          <w:b/>
          <w:sz w:val="24"/>
          <w:szCs w:val="24"/>
        </w:rPr>
      </w:pP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определенной территории и на определенный срок, при создании временных государственных органов, действующих в переходный период, и при других обстоятельствах.</w:t>
      </w:r>
    </w:p>
    <w:p w:rsidR="003711DA" w:rsidRPr="003711DA" w:rsidRDefault="003711DA" w:rsidP="003711DA">
      <w:pPr>
        <w:pStyle w:val="a3"/>
        <w:rPr>
          <w:b/>
          <w:sz w:val="24"/>
          <w:szCs w:val="24"/>
        </w:rPr>
      </w:pPr>
      <w:r w:rsidRPr="003711DA">
        <w:rPr>
          <w:b/>
          <w:sz w:val="24"/>
          <w:szCs w:val="24"/>
        </w:rPr>
        <w:t>Во-вторых, в результате прямой отмены действующего нормативно-правового акта другим актом, изданным компетентным государственным органом.</w:t>
      </w:r>
    </w:p>
    <w:p w:rsidR="003711DA" w:rsidRPr="003711DA" w:rsidRDefault="003711DA" w:rsidP="003711DA">
      <w:pPr>
        <w:pStyle w:val="a3"/>
        <w:rPr>
          <w:b/>
          <w:sz w:val="24"/>
          <w:szCs w:val="24"/>
        </w:rPr>
      </w:pPr>
      <w:r w:rsidRPr="003711DA">
        <w:rPr>
          <w:b/>
          <w:sz w:val="24"/>
          <w:szCs w:val="24"/>
        </w:rPr>
        <w:t xml:space="preserve">В-третьих, в результате замены действующего нормативного акта другим актом, устанавливающим в данной области новые правила поведения. Юридическая сила данного акта утрачивается в момент введения в действие нового акта. Например, в связи с принятием новой Конституции России 1993 года, вступившей в силу «со дня официального ее опубликования по результатам всенародного голосования», а именно -- 12 декабря 1993 года, одновременно, согласно законодательного установления, прекратилось «действие Конституции (Основного Закона) Российской Федерации -- России, принятой 12 апреля 1978 года, с последующими изменениями и дополнениями». </w:t>
      </w:r>
    </w:p>
    <w:p w:rsidR="003711DA" w:rsidRPr="003711DA" w:rsidRDefault="003711DA" w:rsidP="003711DA">
      <w:pPr>
        <w:pStyle w:val="a3"/>
        <w:rPr>
          <w:b/>
          <w:sz w:val="24"/>
          <w:szCs w:val="24"/>
        </w:rPr>
      </w:pPr>
      <w:r w:rsidRPr="003711DA">
        <w:rPr>
          <w:b/>
          <w:sz w:val="24"/>
          <w:szCs w:val="24"/>
        </w:rPr>
        <w:t>В связи с рассмотрением вопроса о границах действия нормативных актов во времени необходимо принимать во внимание такое явление и понятие, как обратная сила закона. Под обратной силой закона понимается распространение действия закона на все те случаи жизни и общественные отношения, которые имели место до вступления его в силу.</w:t>
      </w:r>
    </w:p>
    <w:p w:rsidR="003711DA" w:rsidRPr="003711DA" w:rsidRDefault="003711DA" w:rsidP="003711DA">
      <w:pPr>
        <w:pStyle w:val="a3"/>
        <w:rPr>
          <w:b/>
          <w:sz w:val="24"/>
          <w:szCs w:val="24"/>
        </w:rPr>
      </w:pPr>
      <w:r w:rsidRPr="003711DA">
        <w:rPr>
          <w:b/>
          <w:sz w:val="24"/>
          <w:szCs w:val="24"/>
        </w:rPr>
        <w:t>По общему правилу законы и другие нормативные акты обратной силы не имеют. В практическом плане это означает, что в случае возникновения, например, имущественного спора или совершения правонарушения применяется тот закон, который имел юридическую силу во время возникновения спора или совершения противоправного деяния, хотя на данный момент этот закон был отменен или изменен.</w:t>
      </w:r>
    </w:p>
    <w:p w:rsidR="003711DA" w:rsidRPr="003711DA" w:rsidRDefault="003711DA" w:rsidP="003711DA">
      <w:pPr>
        <w:pStyle w:val="a3"/>
        <w:rPr>
          <w:b/>
          <w:sz w:val="24"/>
          <w:szCs w:val="24"/>
        </w:rPr>
      </w:pPr>
      <w:r w:rsidRPr="003711DA">
        <w:rPr>
          <w:b/>
          <w:sz w:val="24"/>
          <w:szCs w:val="24"/>
        </w:rPr>
        <w:t>Непризнание обратной силы закона способствует стабилизации общества и государства, усилению уверенности каждого гражданина в надежности принадлежащих ему свобод и прав, укреплению законности и правопорядка.</w:t>
      </w:r>
    </w:p>
    <w:p w:rsidR="003711DA" w:rsidRDefault="003711DA" w:rsidP="003711DA">
      <w:pPr>
        <w:pStyle w:val="a3"/>
        <w:rPr>
          <w:b/>
          <w:sz w:val="24"/>
          <w:szCs w:val="24"/>
        </w:rPr>
      </w:pPr>
      <w:r w:rsidRPr="003711DA">
        <w:rPr>
          <w:b/>
          <w:sz w:val="24"/>
          <w:szCs w:val="24"/>
        </w:rPr>
        <w:t xml:space="preserve">Исключением из общего правила являются только те случаи из практики применения уголовного закона, которые предусматривают смягчение ответственности за определенные деяния или же вообще ее устранение. В отдельных случаях </w:t>
      </w:r>
    </w:p>
    <w:p w:rsidR="003711DA" w:rsidRDefault="003711DA" w:rsidP="003711DA">
      <w:pPr>
        <w:pStyle w:val="a3"/>
        <w:rPr>
          <w:b/>
          <w:sz w:val="24"/>
          <w:szCs w:val="24"/>
        </w:rPr>
      </w:pPr>
    </w:p>
    <w:p w:rsidR="003711DA" w:rsidRDefault="003711DA" w:rsidP="003711DA">
      <w:pPr>
        <w:pStyle w:val="a3"/>
        <w:tabs>
          <w:tab w:val="left" w:pos="3870"/>
        </w:tabs>
        <w:jc w:val="center"/>
        <w:rPr>
          <w:b/>
          <w:sz w:val="24"/>
          <w:szCs w:val="24"/>
        </w:rPr>
      </w:pPr>
      <w:r>
        <w:rPr>
          <w:b/>
          <w:sz w:val="24"/>
          <w:szCs w:val="24"/>
        </w:rPr>
        <w:t>-20-</w:t>
      </w:r>
    </w:p>
    <w:p w:rsidR="00DA7FE0" w:rsidRDefault="00DA7FE0" w:rsidP="003711DA">
      <w:pPr>
        <w:pStyle w:val="a3"/>
        <w:rPr>
          <w:b/>
          <w:sz w:val="24"/>
          <w:szCs w:val="24"/>
        </w:rPr>
      </w:pPr>
    </w:p>
    <w:p w:rsidR="00DA7FE0" w:rsidRDefault="00DA7FE0" w:rsidP="003711DA">
      <w:pPr>
        <w:pStyle w:val="a3"/>
        <w:rPr>
          <w:b/>
          <w:sz w:val="24"/>
          <w:szCs w:val="24"/>
        </w:rPr>
      </w:pPr>
    </w:p>
    <w:p w:rsidR="00DA7FE0" w:rsidRDefault="00DA7FE0" w:rsidP="003711DA">
      <w:pPr>
        <w:pStyle w:val="a3"/>
        <w:rPr>
          <w:b/>
          <w:sz w:val="24"/>
          <w:szCs w:val="24"/>
        </w:rPr>
      </w:pPr>
    </w:p>
    <w:p w:rsidR="003711DA" w:rsidRPr="003711DA" w:rsidRDefault="003711DA" w:rsidP="003711DA">
      <w:pPr>
        <w:pStyle w:val="a3"/>
        <w:rPr>
          <w:b/>
          <w:sz w:val="24"/>
          <w:szCs w:val="24"/>
        </w:rPr>
      </w:pPr>
      <w:r w:rsidRPr="003711DA">
        <w:rPr>
          <w:b/>
          <w:sz w:val="24"/>
          <w:szCs w:val="24"/>
        </w:rPr>
        <w:t>обратная сила закона признается в области гражданского и семейного права. Однако об этом должно быть прямое указание в законе.</w:t>
      </w:r>
    </w:p>
    <w:p w:rsidR="003711DA" w:rsidRPr="003711DA" w:rsidRDefault="003711DA" w:rsidP="003711DA">
      <w:pPr>
        <w:pStyle w:val="a3"/>
        <w:rPr>
          <w:b/>
          <w:sz w:val="24"/>
          <w:szCs w:val="24"/>
        </w:rPr>
      </w:pPr>
      <w:r w:rsidRPr="003711DA">
        <w:rPr>
          <w:b/>
          <w:sz w:val="24"/>
          <w:szCs w:val="24"/>
        </w:rPr>
        <w:t xml:space="preserve">Также в порядке исключения может быть применен еще один принцип действия нормативно-правового акта во времени - «переживание закона», когда закон, утративший юридическую силу, по специальному указанию нового закона может продолжать регулирование некоторых вопросов. </w:t>
      </w:r>
    </w:p>
    <w:p w:rsidR="003711DA" w:rsidRPr="003711DA" w:rsidRDefault="003711DA" w:rsidP="003711DA">
      <w:pPr>
        <w:pStyle w:val="a3"/>
        <w:rPr>
          <w:b/>
          <w:sz w:val="24"/>
          <w:szCs w:val="24"/>
        </w:rPr>
      </w:pPr>
      <w:r w:rsidRPr="003711DA">
        <w:rPr>
          <w:b/>
          <w:sz w:val="24"/>
          <w:szCs w:val="24"/>
        </w:rPr>
        <w:t xml:space="preserve">Дeйcтвиe нopмaтивнo-пpaвoвoгo акта в пространстве. </w:t>
      </w:r>
    </w:p>
    <w:p w:rsidR="003711DA" w:rsidRPr="003711DA" w:rsidRDefault="003711DA" w:rsidP="003711DA">
      <w:pPr>
        <w:pStyle w:val="a3"/>
        <w:rPr>
          <w:b/>
          <w:sz w:val="24"/>
          <w:szCs w:val="24"/>
        </w:rPr>
      </w:pPr>
      <w:r w:rsidRPr="003711DA">
        <w:rPr>
          <w:b/>
          <w:sz w:val="24"/>
          <w:szCs w:val="24"/>
        </w:rPr>
        <w:t>По общему правилу, в соответствии с принципами государственного суверенитета и территориального верховенства, законы, издаваемые высшими органами власти того или иного государства, действуют лишь на его территории. В пределах территории данного государства они выступают как акты, обладающие высшей юридической силой и имеющие беспрекословный приоритет перед всеми другими нормативными актами, действующими на этой же государственной территории. Под государственной территорией при этом понимается часть земного шара, включающая в себя сушу, недра, воздух и воду, которая находится под суверенитетом данного государства и на которую государство распространяет свою власть.</w:t>
      </w:r>
    </w:p>
    <w:p w:rsidR="003711DA" w:rsidRPr="003711DA" w:rsidRDefault="003711DA" w:rsidP="003711DA">
      <w:pPr>
        <w:pStyle w:val="a3"/>
        <w:rPr>
          <w:b/>
          <w:sz w:val="24"/>
          <w:szCs w:val="24"/>
        </w:rPr>
      </w:pPr>
      <w:r w:rsidRPr="003711DA">
        <w:rPr>
          <w:b/>
          <w:sz w:val="24"/>
          <w:szCs w:val="24"/>
        </w:rPr>
        <w:t>В зависимости от юридической силы и иных характеристик, нормативные акты могут распространять свое действие как на территорию всего государства (федеральные зaкoны), так и на определенную его часть (акты субъекта федерации).</w:t>
      </w:r>
    </w:p>
    <w:p w:rsidR="003711DA" w:rsidRPr="003711DA" w:rsidRDefault="003711DA" w:rsidP="003711DA">
      <w:pPr>
        <w:pStyle w:val="a3"/>
        <w:rPr>
          <w:b/>
          <w:sz w:val="24"/>
          <w:szCs w:val="24"/>
        </w:rPr>
      </w:pPr>
      <w:r w:rsidRPr="003711DA">
        <w:rPr>
          <w:b/>
          <w:sz w:val="24"/>
          <w:szCs w:val="24"/>
        </w:rPr>
        <w:t>На всю территорию государства распространяются, например, конституционные и обыкновенные законы. Так, согласно действующей Конституции России «Конституция Российской Федерации и федеральные законы имеют верховенство на всей территории Российской Федерации» (ст. 4, п. 2).</w:t>
      </w:r>
    </w:p>
    <w:p w:rsidR="003711DA" w:rsidRPr="003711DA" w:rsidRDefault="003711DA" w:rsidP="003711DA">
      <w:pPr>
        <w:pStyle w:val="a3"/>
        <w:rPr>
          <w:b/>
          <w:sz w:val="24"/>
          <w:szCs w:val="24"/>
        </w:rPr>
      </w:pPr>
      <w:r w:rsidRPr="003711DA">
        <w:rPr>
          <w:b/>
          <w:sz w:val="24"/>
          <w:szCs w:val="24"/>
        </w:rPr>
        <w:t>В современных условиях широкого развития экономических, политических, торговых, финансовых и иных связей между государствами особую значимость приобретает возможность применения норм международного права к внутригосударственным отношениям. В связи с этим Конституция РФ, например, устанавливает, что общепризнанные принципы и нормы международного права, а также международные договоры России являются составной частью ее правовой системы. В случае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(ст. 15).</w:t>
      </w:r>
    </w:p>
    <w:p w:rsidR="00DA7FE0" w:rsidRDefault="00DA7FE0" w:rsidP="00DA7FE0">
      <w:pPr>
        <w:tabs>
          <w:tab w:val="left" w:pos="3825"/>
        </w:tabs>
        <w:jc w:val="center"/>
        <w:rPr>
          <w:rFonts w:ascii="Verdana" w:hAnsi="Verdana"/>
          <w:b/>
        </w:rPr>
      </w:pPr>
      <w:r w:rsidRPr="003711DA">
        <w:rPr>
          <w:rFonts w:ascii="Verdana" w:hAnsi="Verdana"/>
          <w:b/>
        </w:rPr>
        <w:t>-21-</w:t>
      </w:r>
    </w:p>
    <w:p w:rsidR="003711DA" w:rsidRDefault="003711DA">
      <w:pPr>
        <w:rPr>
          <w:rFonts w:ascii="Verdana" w:hAnsi="Verdana"/>
          <w:b/>
          <w:color w:val="000000"/>
        </w:rPr>
      </w:pPr>
    </w:p>
    <w:p w:rsidR="003711DA" w:rsidRPr="003711DA" w:rsidRDefault="003711DA" w:rsidP="003711DA">
      <w:pPr>
        <w:rPr>
          <w:rFonts w:ascii="Verdana" w:hAnsi="Verdana"/>
        </w:rPr>
      </w:pPr>
    </w:p>
    <w:p w:rsidR="003711DA" w:rsidRDefault="003711DA" w:rsidP="003711DA">
      <w:pPr>
        <w:rPr>
          <w:rFonts w:ascii="Verdana" w:hAnsi="Verdana"/>
        </w:rPr>
      </w:pPr>
    </w:p>
    <w:p w:rsidR="003711DA" w:rsidRDefault="003711DA" w:rsidP="003711DA">
      <w:pPr>
        <w:tabs>
          <w:tab w:val="left" w:pos="3825"/>
        </w:tabs>
        <w:jc w:val="center"/>
        <w:rPr>
          <w:rFonts w:ascii="Verdana" w:hAnsi="Verdana"/>
          <w:b/>
        </w:rPr>
      </w:pPr>
    </w:p>
    <w:p w:rsidR="003711DA" w:rsidRDefault="003711DA" w:rsidP="003711DA">
      <w:pPr>
        <w:tabs>
          <w:tab w:val="left" w:pos="3825"/>
        </w:tabs>
        <w:jc w:val="center"/>
        <w:rPr>
          <w:rFonts w:ascii="Verdana" w:hAnsi="Verdana"/>
          <w:b/>
        </w:rPr>
      </w:pPr>
    </w:p>
    <w:p w:rsidR="003711DA" w:rsidRDefault="003711DA" w:rsidP="003711DA">
      <w:pPr>
        <w:tabs>
          <w:tab w:val="left" w:pos="3825"/>
        </w:tabs>
        <w:jc w:val="center"/>
        <w:rPr>
          <w:rFonts w:ascii="Verdana" w:hAnsi="Verdana"/>
          <w:b/>
        </w:rPr>
      </w:pPr>
    </w:p>
    <w:p w:rsidR="003711DA" w:rsidRPr="00DA7FE0" w:rsidRDefault="00DA7FE0" w:rsidP="003711DA">
      <w:pPr>
        <w:pStyle w:val="a3"/>
        <w:jc w:val="center"/>
        <w:rPr>
          <w:b/>
          <w:sz w:val="28"/>
          <w:szCs w:val="28"/>
        </w:rPr>
      </w:pPr>
      <w:r w:rsidRPr="00DA7FE0">
        <w:rPr>
          <w:b/>
          <w:sz w:val="28"/>
          <w:szCs w:val="28"/>
        </w:rPr>
        <w:t>3.1</w:t>
      </w:r>
      <w:r w:rsidR="003711DA" w:rsidRPr="00DA7FE0">
        <w:rPr>
          <w:b/>
          <w:sz w:val="28"/>
          <w:szCs w:val="28"/>
        </w:rPr>
        <w:t xml:space="preserve"> Дeйcтвиe нopмaтивнo-пpaвoвoгo акта по предмету</w:t>
      </w:r>
    </w:p>
    <w:p w:rsidR="003711DA" w:rsidRPr="003711DA" w:rsidRDefault="003711DA" w:rsidP="003711DA">
      <w:pPr>
        <w:pStyle w:val="a3"/>
        <w:rPr>
          <w:b/>
          <w:sz w:val="24"/>
          <w:szCs w:val="24"/>
        </w:rPr>
      </w:pPr>
      <w:r w:rsidRPr="003711DA">
        <w:rPr>
          <w:b/>
          <w:sz w:val="24"/>
          <w:szCs w:val="24"/>
        </w:rPr>
        <w:t>Границы действия нормативного акта по предмету определяются кругом общественных отношений, на который распространяются нормы, содержащиеся в данном акте.</w:t>
      </w:r>
    </w:p>
    <w:p w:rsidR="003711DA" w:rsidRPr="003711DA" w:rsidRDefault="003711DA" w:rsidP="003711DA">
      <w:pPr>
        <w:pStyle w:val="a3"/>
        <w:rPr>
          <w:b/>
          <w:sz w:val="24"/>
          <w:szCs w:val="24"/>
        </w:rPr>
      </w:pPr>
      <w:r w:rsidRPr="003711DA">
        <w:rPr>
          <w:b/>
          <w:sz w:val="24"/>
          <w:szCs w:val="24"/>
        </w:rPr>
        <w:t>В связи c этим неограниченное действие имеют нормы Ocнoвнoгo Зaкoнa (Koнcтитyции). Oни без исключения распространяются на все npaвoвыe omнoшeнuя, существующие в обществе.</w:t>
      </w:r>
    </w:p>
    <w:p w:rsidR="003711DA" w:rsidRPr="003711DA" w:rsidRDefault="003711DA" w:rsidP="003711DA">
      <w:pPr>
        <w:pStyle w:val="a3"/>
        <w:rPr>
          <w:b/>
          <w:sz w:val="24"/>
          <w:szCs w:val="24"/>
        </w:rPr>
      </w:pPr>
      <w:r w:rsidRPr="003711DA">
        <w:rPr>
          <w:b/>
          <w:sz w:val="24"/>
          <w:szCs w:val="24"/>
        </w:rPr>
        <w:t>Дeйcтвиe нopмaтивнo-пpaвoвoгo акта по кругу лиц.</w:t>
      </w:r>
    </w:p>
    <w:p w:rsidR="003711DA" w:rsidRPr="003711DA" w:rsidRDefault="003711DA" w:rsidP="003711DA">
      <w:pPr>
        <w:pStyle w:val="a3"/>
        <w:rPr>
          <w:b/>
          <w:sz w:val="24"/>
          <w:szCs w:val="24"/>
        </w:rPr>
      </w:pPr>
      <w:r w:rsidRPr="003711DA">
        <w:rPr>
          <w:b/>
          <w:sz w:val="24"/>
          <w:szCs w:val="24"/>
        </w:rPr>
        <w:t>Дeйcтвиe нормативного акта по лицам производно от порядка его действия по территории и предмету. По общему правилу нормативный акт действует в omнoшeнuu всех лиц, находящихся на meppumopuu его дeйcmвuя и являющихся cyбъeкmoм omношeнuй на кomopыe он pacnpocmpaняemcя.</w:t>
      </w:r>
    </w:p>
    <w:p w:rsidR="003711DA" w:rsidRPr="003711DA" w:rsidRDefault="003711DA" w:rsidP="003711DA">
      <w:pPr>
        <w:pStyle w:val="a3"/>
        <w:rPr>
          <w:b/>
          <w:sz w:val="24"/>
          <w:szCs w:val="24"/>
        </w:rPr>
      </w:pPr>
      <w:r w:rsidRPr="003711DA">
        <w:rPr>
          <w:b/>
          <w:sz w:val="24"/>
          <w:szCs w:val="24"/>
        </w:rPr>
        <w:t xml:space="preserve">При этом государство, наделяя своих граждан конституционными правами и свободами, равно как и возлагая на них определенные конституционные обязанности, должно принимать меры не только к тому, чтобы гарантировать соблюдение данных конституционных требований и положений в отношении граждан внутри страны, но и оказывать им защиту и покровительство за пределами государства. Закон «О гражданстве Российской Федерации», например, прямо предписывает всем государственным органам России, дипломатическим представительствам и консульским учреждениям всячески содействовать тому, чтобы «гражданам Российской Федерации была обеспечена возможность в полном объеме пользоваться всеми правами», установленными законодательством государства их пребывания, международными договорами Российской Федерации, международными обычаями. Им вменяется в обязанность защищать права и законные интересы граждан, а «при необходимости принимать меры для восстановления нарушенных прав граждан Российской Федерации». </w:t>
      </w:r>
    </w:p>
    <w:p w:rsidR="003711DA" w:rsidRPr="003711DA" w:rsidRDefault="003711DA" w:rsidP="003711DA">
      <w:pPr>
        <w:pStyle w:val="a3"/>
        <w:rPr>
          <w:b/>
          <w:sz w:val="24"/>
          <w:szCs w:val="24"/>
        </w:rPr>
      </w:pPr>
      <w:r w:rsidRPr="003711DA">
        <w:rPr>
          <w:b/>
          <w:sz w:val="24"/>
          <w:szCs w:val="24"/>
        </w:rPr>
        <w:t>Законодательство России, равно как и других стран, приравнивает иностранных граждан и лиц без гражданства в отношении прав и обязанностей к российским гражданам.</w:t>
      </w:r>
    </w:p>
    <w:p w:rsidR="00DA7FE0" w:rsidRDefault="003711DA" w:rsidP="003711DA">
      <w:pPr>
        <w:pStyle w:val="a3"/>
        <w:rPr>
          <w:b/>
          <w:sz w:val="24"/>
          <w:szCs w:val="24"/>
        </w:rPr>
      </w:pPr>
      <w:r w:rsidRPr="003711DA">
        <w:rPr>
          <w:b/>
          <w:sz w:val="24"/>
          <w:szCs w:val="24"/>
        </w:rPr>
        <w:t xml:space="preserve">Так, согласно Конституции РФ, иностранные граждане и лица без гражданства пользуются в России правами и несут обязанности «наравне с гражданами Российской Федерации, кроме случаев </w:t>
      </w:r>
    </w:p>
    <w:p w:rsidR="00DA7FE0" w:rsidRDefault="00DA7FE0" w:rsidP="00DA7FE0">
      <w:pPr>
        <w:pStyle w:val="a3"/>
        <w:tabs>
          <w:tab w:val="left" w:pos="3525"/>
        </w:tabs>
        <w:jc w:val="center"/>
        <w:rPr>
          <w:b/>
          <w:sz w:val="24"/>
          <w:szCs w:val="24"/>
        </w:rPr>
      </w:pPr>
      <w:r>
        <w:rPr>
          <w:b/>
          <w:sz w:val="24"/>
          <w:szCs w:val="24"/>
        </w:rPr>
        <w:t>-22-</w:t>
      </w:r>
    </w:p>
    <w:p w:rsidR="00DA7FE0" w:rsidRDefault="00DA7FE0" w:rsidP="003711DA">
      <w:pPr>
        <w:pStyle w:val="a3"/>
        <w:rPr>
          <w:b/>
          <w:sz w:val="24"/>
          <w:szCs w:val="24"/>
        </w:rPr>
      </w:pPr>
    </w:p>
    <w:p w:rsidR="00DA7FE0" w:rsidRDefault="00DA7FE0" w:rsidP="003711DA">
      <w:pPr>
        <w:pStyle w:val="a3"/>
        <w:rPr>
          <w:b/>
          <w:sz w:val="24"/>
          <w:szCs w:val="24"/>
        </w:rPr>
      </w:pPr>
    </w:p>
    <w:p w:rsidR="003711DA" w:rsidRPr="003711DA" w:rsidRDefault="003711DA" w:rsidP="003711DA">
      <w:pPr>
        <w:pStyle w:val="a3"/>
        <w:rPr>
          <w:b/>
          <w:sz w:val="24"/>
          <w:szCs w:val="24"/>
        </w:rPr>
      </w:pPr>
      <w:r w:rsidRPr="003711DA">
        <w:rPr>
          <w:b/>
          <w:sz w:val="24"/>
          <w:szCs w:val="24"/>
        </w:rPr>
        <w:t>установленных федеральным законом и международными договорами Российской Федерации» (ст. 62, п. 3).</w:t>
      </w:r>
    </w:p>
    <w:p w:rsidR="003711DA" w:rsidRPr="003711DA" w:rsidRDefault="003711DA" w:rsidP="003711DA">
      <w:pPr>
        <w:pStyle w:val="a3"/>
        <w:rPr>
          <w:b/>
          <w:sz w:val="24"/>
          <w:szCs w:val="24"/>
        </w:rPr>
      </w:pPr>
      <w:r w:rsidRPr="003711DA">
        <w:rPr>
          <w:b/>
          <w:sz w:val="24"/>
          <w:szCs w:val="24"/>
        </w:rPr>
        <w:t>Однако существуют и определенные особенности действия нормативных актов по лицам. Инocтpaнныe граждане и лица без гражданства не могут быть субъектами определенных правоотношений (избирать и быть избранными в высшие представительные органы власти, быть государственными служащими и т. д.). На них не возлагаются определенные конституционные обязанности, такие, например, как обязанность несения воинской службы, которая является «долгом и обязанностью» лишь гражданина Российской Федерации (ст. 59, п. 1 Конституции РФ). Наконец, в отношении трудовой деятельности, социального обеспечения, пребывания иностранцев и лиц без гражданства на территории России, а также их административной и уголовной ответственности в законодательстве РФ установлен и осуществляется ряд специальных правил.</w:t>
      </w:r>
    </w:p>
    <w:p w:rsidR="003711DA" w:rsidRPr="003711DA" w:rsidRDefault="003711DA" w:rsidP="003711DA">
      <w:pPr>
        <w:pStyle w:val="a3"/>
        <w:rPr>
          <w:b/>
          <w:sz w:val="24"/>
          <w:szCs w:val="24"/>
        </w:rPr>
      </w:pPr>
      <w:r w:rsidRPr="003711DA">
        <w:rPr>
          <w:b/>
          <w:sz w:val="24"/>
          <w:szCs w:val="24"/>
        </w:rPr>
        <w:t xml:space="preserve">Угoлoвныe зaкoны имеют персональное действие, то есть распространяются на граждан данного государства независимо от места их нахождения. Однако, послы и главы государств и правительств, находящиеся на территории России, наделяются дипломатическим иммунитетом, означающим, что в случае совершения ими правонарушения вопрос об их ответственности решается дипломатическим путём. </w:t>
      </w:r>
    </w:p>
    <w:p w:rsidR="003711DA" w:rsidRPr="003711DA" w:rsidRDefault="003711DA" w:rsidP="003711DA">
      <w:pPr>
        <w:pStyle w:val="a3"/>
        <w:rPr>
          <w:b/>
          <w:sz w:val="24"/>
          <w:szCs w:val="24"/>
        </w:rPr>
      </w:pPr>
      <w:r w:rsidRPr="003711DA">
        <w:rPr>
          <w:b/>
          <w:sz w:val="24"/>
          <w:szCs w:val="24"/>
        </w:rPr>
        <w:t>Таким образом, Конституция РФ является фундаментом системы права, главным системообразующим фактором базой для кодификации и систематизации законодательства. На основе Конституции Российской Федерации и конституций республик в ее составе осуществляется 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3711DA" w:rsidRPr="003711DA" w:rsidRDefault="003711DA" w:rsidP="003711DA">
      <w:pPr>
        <w:pStyle w:val="a3"/>
        <w:rPr>
          <w:b/>
          <w:sz w:val="24"/>
          <w:szCs w:val="24"/>
        </w:rPr>
      </w:pPr>
      <w:r w:rsidRPr="003711DA">
        <w:rPr>
          <w:b/>
          <w:sz w:val="24"/>
          <w:szCs w:val="24"/>
        </w:rPr>
        <w:t>Нормальным, типичным принципом действия закона во времени является принцип немедленного действия, когда закон с момента вступления его в силу действует только «вперед»: ревизии сложившихся до него юридических прав и обязанностей он не производит.</w:t>
      </w:r>
    </w:p>
    <w:p w:rsidR="003711DA" w:rsidRDefault="003711DA" w:rsidP="003711DA">
      <w:pPr>
        <w:pStyle w:val="a3"/>
        <w:rPr>
          <w:b/>
          <w:sz w:val="24"/>
          <w:szCs w:val="24"/>
        </w:rPr>
      </w:pPr>
      <w:r w:rsidRPr="003711DA">
        <w:rPr>
          <w:b/>
          <w:sz w:val="24"/>
          <w:szCs w:val="24"/>
        </w:rPr>
        <w:t xml:space="preserve">В пространстве нормативно-правовые акты в зависимости от своего вида могут действовать трояким образом: а) распространяться на всю территорию государства; б) действовать </w:t>
      </w:r>
    </w:p>
    <w:p w:rsidR="00DA7FE0" w:rsidRDefault="00DA7FE0" w:rsidP="00DA7FE0">
      <w:pPr>
        <w:pStyle w:val="a3"/>
        <w:tabs>
          <w:tab w:val="left" w:pos="3615"/>
        </w:tabs>
        <w:jc w:val="center"/>
        <w:rPr>
          <w:b/>
          <w:sz w:val="24"/>
          <w:szCs w:val="24"/>
        </w:rPr>
      </w:pPr>
      <w:r>
        <w:rPr>
          <w:b/>
          <w:sz w:val="24"/>
          <w:szCs w:val="24"/>
        </w:rPr>
        <w:t>-23-</w:t>
      </w:r>
    </w:p>
    <w:p w:rsidR="003711DA" w:rsidRDefault="003711DA" w:rsidP="003711DA">
      <w:pPr>
        <w:pStyle w:val="a3"/>
        <w:rPr>
          <w:b/>
          <w:sz w:val="24"/>
          <w:szCs w:val="24"/>
        </w:rPr>
      </w:pPr>
    </w:p>
    <w:p w:rsidR="003711DA" w:rsidRPr="003711DA" w:rsidRDefault="003711DA" w:rsidP="003711DA">
      <w:pPr>
        <w:pStyle w:val="a3"/>
        <w:rPr>
          <w:b/>
          <w:sz w:val="24"/>
          <w:szCs w:val="24"/>
        </w:rPr>
      </w:pPr>
      <w:r w:rsidRPr="003711DA">
        <w:rPr>
          <w:b/>
          <w:sz w:val="24"/>
          <w:szCs w:val="24"/>
        </w:rPr>
        <w:t xml:space="preserve">лишь на какой-то точно определенной части страны; в) предназначаться для действия за пределами государства, хотя в соответствии с принципами государственного суверенитета общее правило таково, что законы того или иного государства действуют лишь на его территории. </w:t>
      </w:r>
    </w:p>
    <w:p w:rsidR="003711DA" w:rsidRDefault="003711DA" w:rsidP="003711DA">
      <w:pPr>
        <w:pStyle w:val="a3"/>
        <w:rPr>
          <w:b/>
          <w:sz w:val="24"/>
          <w:szCs w:val="24"/>
        </w:rPr>
      </w:pPr>
      <w:r w:rsidRPr="003711DA">
        <w:rPr>
          <w:b/>
          <w:sz w:val="24"/>
          <w:szCs w:val="24"/>
        </w:rPr>
        <w:t xml:space="preserve">Круг лиц, на которых распространяет свое действие тот или иной нормативно-правовой акт, может определяться также по признаку пола, по возрасту (несовершеннолетние), по профессиональной принадлежности (например, военнослужащие), по состоянию здоровья (инвалиды) и др. Общая теория государства и права: Учебник / под ред. В.В.Лазарева. - 3-е изд., перераб. и доп. - М.: Юристъ,2000.С. 345. </w:t>
      </w:r>
    </w:p>
    <w:p w:rsidR="003711DA" w:rsidRPr="003711DA" w:rsidRDefault="003711DA" w:rsidP="003711DA">
      <w:pPr>
        <w:pStyle w:val="a3"/>
        <w:rPr>
          <w:b/>
          <w:sz w:val="24"/>
          <w:szCs w:val="24"/>
        </w:rPr>
      </w:pPr>
    </w:p>
    <w:p w:rsidR="003711DA" w:rsidRPr="00DA7FE0" w:rsidRDefault="003711DA" w:rsidP="003711DA">
      <w:pPr>
        <w:pStyle w:val="a3"/>
        <w:jc w:val="center"/>
        <w:rPr>
          <w:b/>
          <w:sz w:val="28"/>
          <w:szCs w:val="28"/>
        </w:rPr>
      </w:pPr>
      <w:r w:rsidRPr="00DA7FE0">
        <w:rPr>
          <w:b/>
          <w:sz w:val="28"/>
          <w:szCs w:val="28"/>
        </w:rPr>
        <w:t>3. Проблемы реализации законов</w:t>
      </w:r>
    </w:p>
    <w:p w:rsidR="003711DA" w:rsidRPr="00396C13" w:rsidRDefault="003711DA" w:rsidP="003711DA">
      <w:pPr>
        <w:pStyle w:val="a3"/>
        <w:rPr>
          <w:b/>
          <w:sz w:val="24"/>
          <w:szCs w:val="24"/>
        </w:rPr>
      </w:pPr>
      <w:r w:rsidRPr="00396C13">
        <w:rPr>
          <w:b/>
          <w:sz w:val="24"/>
          <w:szCs w:val="24"/>
        </w:rPr>
        <w:t xml:space="preserve">Верховенство права (закона) в обществе как главный принцип правового государства предопределяет и прочие его принципы, в частности подчинение закону и самого государства, и его органов, и должностных лиц. Верховенство закона как один из признаков правового государства означает, что главные общественные отношения в экономике, политике, социально-культурной сфере регулируются законом не вообще юридически, а именно высшими юридическими документами страны, принятыми высшими органами. Далее, верховенство закона означает его всеобщность (т.е. распространение требований закона на всех субъектов правоотношений в равной степени), и полный объем действия закона в пространстве (на территории всей страны), во времени и по кругу лиц. </w:t>
      </w:r>
    </w:p>
    <w:p w:rsidR="003711DA" w:rsidRPr="00396C13" w:rsidRDefault="003711DA" w:rsidP="003711DA">
      <w:pPr>
        <w:pStyle w:val="a3"/>
        <w:rPr>
          <w:b/>
          <w:sz w:val="24"/>
          <w:szCs w:val="24"/>
        </w:rPr>
      </w:pPr>
      <w:r w:rsidRPr="00396C13">
        <w:rPr>
          <w:b/>
          <w:sz w:val="24"/>
          <w:szCs w:val="24"/>
        </w:rPr>
        <w:t xml:space="preserve">Отступление от Конституции, пренебрежение к закону создают удобную атмосферу для различного рода злоупотреблений, произвола и преступлений. Растет организованная преступность. Целые районы выходят из-под контроля законов. Правоохранительные органы не могут противостоять этим явлениям, и сами оказываются пораженными деформационными процессами. Вот почему формирование правового государства связано, прежде всего, с верховенством закона и режимом законности, а для этого необходимо, чтобы закон, в первую очередь конституция, имел значение непосредственно действующего права. </w:t>
      </w:r>
    </w:p>
    <w:p w:rsidR="00396C13" w:rsidRDefault="00396C13" w:rsidP="003711DA">
      <w:pPr>
        <w:pStyle w:val="a3"/>
        <w:rPr>
          <w:b/>
          <w:sz w:val="24"/>
          <w:szCs w:val="24"/>
        </w:rPr>
      </w:pPr>
    </w:p>
    <w:p w:rsidR="00396C13" w:rsidRDefault="00396C13" w:rsidP="003711DA">
      <w:pPr>
        <w:pStyle w:val="a3"/>
        <w:rPr>
          <w:b/>
          <w:sz w:val="24"/>
          <w:szCs w:val="24"/>
        </w:rPr>
      </w:pPr>
    </w:p>
    <w:p w:rsidR="00396C13" w:rsidRDefault="00396C13" w:rsidP="003711DA">
      <w:pPr>
        <w:pStyle w:val="a3"/>
        <w:rPr>
          <w:b/>
          <w:sz w:val="24"/>
          <w:szCs w:val="24"/>
        </w:rPr>
      </w:pPr>
    </w:p>
    <w:p w:rsidR="00396C13" w:rsidRDefault="00396C13" w:rsidP="00396C13">
      <w:pPr>
        <w:pStyle w:val="a3"/>
        <w:tabs>
          <w:tab w:val="left" w:pos="3600"/>
        </w:tabs>
        <w:jc w:val="center"/>
        <w:rPr>
          <w:b/>
          <w:sz w:val="24"/>
          <w:szCs w:val="24"/>
        </w:rPr>
      </w:pPr>
      <w:r>
        <w:rPr>
          <w:b/>
          <w:sz w:val="24"/>
          <w:szCs w:val="24"/>
        </w:rPr>
        <w:t>-24-</w:t>
      </w:r>
    </w:p>
    <w:p w:rsidR="00396C13" w:rsidRDefault="00396C13" w:rsidP="003711DA">
      <w:pPr>
        <w:pStyle w:val="a3"/>
        <w:rPr>
          <w:b/>
          <w:sz w:val="24"/>
          <w:szCs w:val="24"/>
        </w:rPr>
      </w:pPr>
    </w:p>
    <w:p w:rsidR="00396C13" w:rsidRDefault="00396C13" w:rsidP="003711DA">
      <w:pPr>
        <w:pStyle w:val="a3"/>
        <w:rPr>
          <w:b/>
          <w:sz w:val="24"/>
          <w:szCs w:val="24"/>
        </w:rPr>
      </w:pPr>
    </w:p>
    <w:p w:rsidR="003711DA" w:rsidRPr="00396C13" w:rsidRDefault="003711DA" w:rsidP="003711DA">
      <w:pPr>
        <w:pStyle w:val="a3"/>
        <w:rPr>
          <w:b/>
          <w:sz w:val="24"/>
          <w:szCs w:val="24"/>
        </w:rPr>
      </w:pPr>
      <w:r w:rsidRPr="00396C13">
        <w:rPr>
          <w:b/>
          <w:sz w:val="24"/>
          <w:szCs w:val="24"/>
        </w:rPr>
        <w:t xml:space="preserve">Вообще, для правового государства необходимо, чтобы в самом законе были закреплены и конкретизированы юридические принципы и основные права человека и гражданина. Здесь особая роль принадлежит конституции. В основном законе как раз и должны быть зафиксированы принципы господства права и механизма его осуществления для того, чтобы избежать произвола и сохранить правопорядок. Господство права должно быть не только в правотворчестве, но и в реализации права, т.е. в правоприменительной деятельности. </w:t>
      </w:r>
    </w:p>
    <w:p w:rsidR="003711DA" w:rsidRPr="00396C13" w:rsidRDefault="003711DA" w:rsidP="003711DA">
      <w:pPr>
        <w:pStyle w:val="a3"/>
        <w:rPr>
          <w:b/>
          <w:sz w:val="24"/>
          <w:szCs w:val="24"/>
        </w:rPr>
      </w:pPr>
      <w:r w:rsidRPr="00396C13">
        <w:rPr>
          <w:b/>
          <w:sz w:val="24"/>
          <w:szCs w:val="24"/>
        </w:rPr>
        <w:t xml:space="preserve">Принцип исполнимости закона отражает необходимость при подготовке законопроекта, принятии закона учитывать весь набор финансовых, кадровых, организационных, юридических условий, наличие которых только и позволит закону или иному нормативно-правовому акту действовать, быть реализованным. </w:t>
      </w:r>
    </w:p>
    <w:p w:rsidR="003711DA" w:rsidRPr="00396C13" w:rsidRDefault="003711DA" w:rsidP="003711DA">
      <w:pPr>
        <w:pStyle w:val="a3"/>
        <w:rPr>
          <w:b/>
          <w:sz w:val="24"/>
          <w:szCs w:val="24"/>
        </w:rPr>
      </w:pPr>
      <w:r w:rsidRPr="00396C13">
        <w:rPr>
          <w:b/>
          <w:sz w:val="24"/>
          <w:szCs w:val="24"/>
        </w:rPr>
        <w:t xml:space="preserve">Одним из важных юридических условий исполнимости закона является одновременная подготовка необходимых подзаконных актов, изменений и дополнений в другие законы. Поэтому с точки зрения исполнимости закона лучше всего готовить и представлять сразу пакет законопроектов и подзаконных актов, реализуя при этом объективное свойство права - системность. </w:t>
      </w:r>
    </w:p>
    <w:p w:rsidR="003711DA" w:rsidRPr="00396C13" w:rsidRDefault="003711DA" w:rsidP="003711DA">
      <w:pPr>
        <w:pStyle w:val="a3"/>
        <w:rPr>
          <w:b/>
          <w:sz w:val="24"/>
          <w:szCs w:val="24"/>
        </w:rPr>
      </w:pPr>
      <w:r w:rsidRPr="00396C13">
        <w:rPr>
          <w:b/>
          <w:sz w:val="24"/>
          <w:szCs w:val="24"/>
        </w:rPr>
        <w:t xml:space="preserve">Другими условиями принципа исполнимости является финансовое обеспечение нормативно-правовых решений, подготовка соответствующих кадров, правовая пропаганда о том, почему нужен закон и т.п. </w:t>
      </w:r>
    </w:p>
    <w:p w:rsidR="003711DA" w:rsidRPr="00396C13" w:rsidRDefault="003711DA" w:rsidP="003711DA">
      <w:pPr>
        <w:pStyle w:val="a3"/>
        <w:rPr>
          <w:b/>
          <w:sz w:val="24"/>
          <w:szCs w:val="24"/>
        </w:rPr>
      </w:pPr>
      <w:r w:rsidRPr="00396C13">
        <w:rPr>
          <w:b/>
          <w:sz w:val="24"/>
          <w:szCs w:val="24"/>
        </w:rPr>
        <w:t>Например, Конституция РФ устанавливает,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 (ч. 3 статьи 104 Конституции РФ).</w:t>
      </w:r>
    </w:p>
    <w:p w:rsidR="003711DA" w:rsidRPr="00396C13" w:rsidRDefault="003711DA" w:rsidP="003711DA">
      <w:pPr>
        <w:pStyle w:val="a3"/>
        <w:rPr>
          <w:b/>
          <w:sz w:val="24"/>
          <w:szCs w:val="24"/>
        </w:rPr>
      </w:pPr>
      <w:r w:rsidRPr="00396C13">
        <w:rPr>
          <w:b/>
          <w:sz w:val="24"/>
          <w:szCs w:val="24"/>
        </w:rPr>
        <w:t xml:space="preserve">Именно практическая реализация норм закона является сегодня наиболее значительной проблемой для Российской Федерации. Так, например, довольно распространено внесение изменений в законодательные акты, еще не вступившие в силу. Подобные факты указывают на крайне неудовлетворительное состояние законодательной техники, что, в свою очередь, является серьезным препятствием на пути реализации законодательных норм. </w:t>
      </w:r>
    </w:p>
    <w:p w:rsidR="00396C13" w:rsidRDefault="00396C13" w:rsidP="003711DA">
      <w:pPr>
        <w:pStyle w:val="a3"/>
        <w:rPr>
          <w:b/>
          <w:sz w:val="24"/>
          <w:szCs w:val="24"/>
        </w:rPr>
      </w:pPr>
    </w:p>
    <w:p w:rsidR="00396C13" w:rsidRDefault="00396C13" w:rsidP="003711DA">
      <w:pPr>
        <w:pStyle w:val="a3"/>
        <w:rPr>
          <w:b/>
          <w:sz w:val="24"/>
          <w:szCs w:val="24"/>
        </w:rPr>
      </w:pPr>
    </w:p>
    <w:p w:rsidR="00396C13" w:rsidRDefault="00396C13" w:rsidP="00396C13">
      <w:pPr>
        <w:pStyle w:val="a3"/>
        <w:tabs>
          <w:tab w:val="left" w:pos="3645"/>
        </w:tabs>
        <w:jc w:val="center"/>
        <w:rPr>
          <w:b/>
          <w:sz w:val="24"/>
          <w:szCs w:val="24"/>
        </w:rPr>
      </w:pPr>
      <w:r>
        <w:rPr>
          <w:b/>
          <w:sz w:val="24"/>
          <w:szCs w:val="24"/>
        </w:rPr>
        <w:t>-25-</w:t>
      </w:r>
    </w:p>
    <w:p w:rsidR="00396C13" w:rsidRDefault="00396C13" w:rsidP="003711DA">
      <w:pPr>
        <w:pStyle w:val="a3"/>
        <w:rPr>
          <w:b/>
          <w:sz w:val="24"/>
          <w:szCs w:val="24"/>
        </w:rPr>
      </w:pPr>
    </w:p>
    <w:p w:rsidR="00396C13" w:rsidRDefault="00396C13" w:rsidP="003711DA">
      <w:pPr>
        <w:pStyle w:val="a3"/>
        <w:rPr>
          <w:b/>
          <w:sz w:val="24"/>
          <w:szCs w:val="24"/>
        </w:rPr>
      </w:pPr>
    </w:p>
    <w:p w:rsidR="003711DA" w:rsidRPr="00396C13" w:rsidRDefault="003711DA" w:rsidP="003711DA">
      <w:pPr>
        <w:pStyle w:val="a3"/>
        <w:rPr>
          <w:b/>
          <w:sz w:val="24"/>
          <w:szCs w:val="24"/>
        </w:rPr>
      </w:pPr>
      <w:r w:rsidRPr="00396C13">
        <w:rPr>
          <w:b/>
          <w:sz w:val="24"/>
          <w:szCs w:val="24"/>
        </w:rPr>
        <w:t xml:space="preserve">С другой стороны, имеются существенные проблемы в реализации норм законодательных актов, которые связаны не только с недооценкой комплексного механизма действия закона, но и с отсутствием достаточной материально-технической базы для воплощения законодательных предписаний, с неразвитостью организационных механизмов для их реализации. </w:t>
      </w:r>
    </w:p>
    <w:p w:rsidR="003711DA" w:rsidRPr="00396C13" w:rsidRDefault="003711DA" w:rsidP="003711DA">
      <w:pPr>
        <w:pStyle w:val="a3"/>
        <w:rPr>
          <w:b/>
          <w:sz w:val="24"/>
          <w:szCs w:val="24"/>
        </w:rPr>
      </w:pPr>
      <w:r w:rsidRPr="00396C13">
        <w:rPr>
          <w:b/>
          <w:sz w:val="24"/>
          <w:szCs w:val="24"/>
        </w:rPr>
        <w:t>Необходимо также отметить такую важную проблему в реализации законов, носящую субъективный характер, как низкий уровень правосознания граждан Российской Федерации. Решение данной проблемы возможно через внедрение программы правового воспитания граждан.</w:t>
      </w:r>
    </w:p>
    <w:p w:rsidR="003711DA" w:rsidRPr="00396C13" w:rsidRDefault="003711DA" w:rsidP="003711DA">
      <w:pPr>
        <w:pStyle w:val="a3"/>
        <w:rPr>
          <w:b/>
          <w:sz w:val="24"/>
          <w:szCs w:val="24"/>
        </w:rPr>
      </w:pPr>
      <w:r w:rsidRPr="00396C13">
        <w:rPr>
          <w:b/>
          <w:sz w:val="24"/>
          <w:szCs w:val="24"/>
        </w:rPr>
        <w:t xml:space="preserve">В настоящее время выявление эффективности закона субъектов РФ уже не может ограничиваться только традиционной проверкой его соответствия федеральному законодательству. Современное законодательство начинает принимать иные формы - это законы-программы, направленные на достижение четких, конкретных целей, что является критерием оценки эффективности воздействия закона на соответствующие общественные отношения. Поэтому необходимо законодательно определить единые критерии и правила оценки эффективности законодательства субъекта РФ, а также создать информационную систему, отражающую судебную практику как применения законодательства субъектов РФ, так и проверки его качества. </w:t>
      </w:r>
    </w:p>
    <w:p w:rsidR="003711DA" w:rsidRPr="00396C13" w:rsidRDefault="003711DA" w:rsidP="003711DA">
      <w:pPr>
        <w:pStyle w:val="a3"/>
        <w:rPr>
          <w:b/>
          <w:sz w:val="24"/>
          <w:szCs w:val="24"/>
        </w:rPr>
      </w:pPr>
      <w:r w:rsidRPr="00396C13">
        <w:rPr>
          <w:b/>
          <w:sz w:val="24"/>
          <w:szCs w:val="24"/>
        </w:rPr>
        <w:t xml:space="preserve">Многие проблемы связанны с порядком опубликования и вступления в силу законов. На практике не все субъекты Федерации одинаково успешно выполняют функцию обнародования принятых нормативных актов. Не во всех регионах выходят официальные издания (Чеченская Республика), в ряде субъектов (Калмыкия, Волгоградская область) отсутствуют постоянные источники опубликования типа бюллетеней и ведомостей, что ограничивает доступ населения к законодательству. </w:t>
      </w:r>
    </w:p>
    <w:p w:rsidR="003711DA" w:rsidRPr="00396C13" w:rsidRDefault="003711DA" w:rsidP="003711DA">
      <w:pPr>
        <w:pStyle w:val="a3"/>
        <w:rPr>
          <w:b/>
          <w:sz w:val="24"/>
          <w:szCs w:val="24"/>
        </w:rPr>
      </w:pPr>
      <w:r w:rsidRPr="00396C13">
        <w:rPr>
          <w:b/>
          <w:sz w:val="24"/>
          <w:szCs w:val="24"/>
        </w:rPr>
        <w:t xml:space="preserve">Единственным подобным изданием здесь является газета, не гарантирующая публикации полных текстов вновь принятых нормативных актов. Кроме того, газета в соответствии с законодательством данных регионов является источником официального опубликования и для ведомственных актов. Такое положение дел вряд ли оправданно. Необходимо, чтобы официальный источник опубликования издавался тиражом, достаточным для удовлетворения потребностей не только государственных органов, но и населения, что не всегда учитывается. </w:t>
      </w:r>
    </w:p>
    <w:p w:rsidR="00396C13" w:rsidRDefault="00396C13" w:rsidP="00396C13">
      <w:pPr>
        <w:pStyle w:val="a3"/>
        <w:tabs>
          <w:tab w:val="left" w:pos="3600"/>
        </w:tabs>
        <w:jc w:val="center"/>
        <w:rPr>
          <w:b/>
          <w:sz w:val="24"/>
          <w:szCs w:val="24"/>
        </w:rPr>
      </w:pPr>
      <w:r>
        <w:rPr>
          <w:b/>
          <w:sz w:val="24"/>
          <w:szCs w:val="24"/>
        </w:rPr>
        <w:t>-26-</w:t>
      </w:r>
    </w:p>
    <w:p w:rsidR="00396C13" w:rsidRDefault="00396C13" w:rsidP="003711DA">
      <w:pPr>
        <w:pStyle w:val="a3"/>
        <w:rPr>
          <w:b/>
          <w:sz w:val="24"/>
          <w:szCs w:val="24"/>
        </w:rPr>
      </w:pPr>
    </w:p>
    <w:p w:rsidR="00396C13" w:rsidRDefault="00396C13" w:rsidP="003711DA">
      <w:pPr>
        <w:pStyle w:val="a3"/>
        <w:rPr>
          <w:b/>
          <w:sz w:val="24"/>
          <w:szCs w:val="24"/>
        </w:rPr>
      </w:pPr>
    </w:p>
    <w:p w:rsidR="00396C13" w:rsidRDefault="00396C13" w:rsidP="003711DA">
      <w:pPr>
        <w:pStyle w:val="a3"/>
        <w:rPr>
          <w:b/>
          <w:sz w:val="24"/>
          <w:szCs w:val="24"/>
        </w:rPr>
      </w:pPr>
    </w:p>
    <w:p w:rsidR="003711DA" w:rsidRPr="00396C13" w:rsidRDefault="003711DA" w:rsidP="003711DA">
      <w:pPr>
        <w:pStyle w:val="a3"/>
        <w:rPr>
          <w:b/>
          <w:sz w:val="24"/>
          <w:szCs w:val="24"/>
        </w:rPr>
      </w:pPr>
      <w:r w:rsidRPr="00396C13">
        <w:rPr>
          <w:b/>
          <w:sz w:val="24"/>
          <w:szCs w:val="24"/>
        </w:rPr>
        <w:t>Сложившийся на практике порядок вступления законов в силу в субъектах Российской Федерации не соответствует общему правилу, в соответствии с которым закон считается вступившим в силу по истечении установленного законом срока после дня его официального опубликования, если самим законом не установлено иное. Подавляющее большинство законов субъектов РФ содержат формулу "настоящий закон вступает в силу с момента его официального опубликования".</w:t>
      </w:r>
    </w:p>
    <w:p w:rsidR="003711DA" w:rsidRPr="00396C13" w:rsidRDefault="003711DA" w:rsidP="003711DA">
      <w:pPr>
        <w:pStyle w:val="a3"/>
        <w:rPr>
          <w:b/>
          <w:sz w:val="24"/>
          <w:szCs w:val="24"/>
        </w:rPr>
      </w:pPr>
      <w:r w:rsidRPr="00396C13">
        <w:rPr>
          <w:b/>
          <w:sz w:val="24"/>
          <w:szCs w:val="24"/>
        </w:rPr>
        <w:t>Негативные последствия такой практики очевидны. Граждане, равно как и должностные лица, лишаются возможности внимательно ознакомиться с новшествами в правовом регулировании, уяснить их содержание и сообразовать в соответствии с ними свое поведение. Поэтому необходимо нормативно закрепить вступление акта в силу не сразу после его опубликования, а по истечении определенного срока.</w:t>
      </w:r>
    </w:p>
    <w:p w:rsidR="003711DA" w:rsidRPr="00396C13" w:rsidRDefault="003711DA" w:rsidP="003711DA">
      <w:pPr>
        <w:pStyle w:val="a3"/>
        <w:rPr>
          <w:b/>
          <w:sz w:val="24"/>
          <w:szCs w:val="24"/>
        </w:rPr>
      </w:pPr>
      <w:r w:rsidRPr="00396C13">
        <w:rPr>
          <w:b/>
          <w:sz w:val="24"/>
          <w:szCs w:val="24"/>
        </w:rPr>
        <w:t xml:space="preserve">Существует ряд проблем, касающихся качества оформления официальных публикаций. К наиболее типичным можно отнести следующие: нечетко пропечатываются или совсем отсутствуют реквизиты актов; издания выходят на бумаге низкого качества; к нормативным актам, которые утверждают положения, программы, порядки, не публикуются соответствующие положения; допускаются разночтения основных реквизитов (между утверждающими и утверждаемыми актами); допускаются разночтения в названии акта (между законом и нормативным актом, который его принимает; между разными источниками, публикующими закон; между заглавием закона и текстом документа; между указанием заглавия закона в содержании бюллетеня и в самом законе); допускаются разночтения в написании прописных и строчных букв, в первую очередь в названиях органов власти и видов нормативных актов. </w:t>
      </w:r>
    </w:p>
    <w:p w:rsidR="003711DA" w:rsidRPr="00396C13" w:rsidRDefault="003711DA" w:rsidP="003711DA">
      <w:pPr>
        <w:tabs>
          <w:tab w:val="left" w:pos="3825"/>
        </w:tabs>
        <w:rPr>
          <w:rFonts w:ascii="Verdana" w:hAnsi="Verdana"/>
          <w:b/>
        </w:rPr>
      </w:pPr>
    </w:p>
    <w:p w:rsidR="00396C13" w:rsidRPr="00396C13" w:rsidRDefault="00396C13" w:rsidP="00396C13">
      <w:pPr>
        <w:pStyle w:val="a3"/>
        <w:rPr>
          <w:b/>
          <w:sz w:val="24"/>
          <w:szCs w:val="24"/>
        </w:rPr>
      </w:pPr>
      <w:r w:rsidRPr="00396C13">
        <w:rPr>
          <w:b/>
          <w:sz w:val="24"/>
          <w:szCs w:val="24"/>
        </w:rPr>
        <w:t xml:space="preserve">Для решения перечисленных проблем необходимо усиление контроля со стороны правотворческого органа (в целом или его подразделения) или лица, ответственного за издание в официальном источнике вновь принятого нормативного акта. Материалы ежегодной конференции молодых учёных "Реализация законов - важнейшая проблема" 24 мая 2007г. - М.: Институт законодательства и сравнительного правоведения при Правительстве Российской Федерации, 2007. С. 3-48. </w:t>
      </w:r>
    </w:p>
    <w:p w:rsidR="00396C13" w:rsidRDefault="00396C13" w:rsidP="003711DA">
      <w:pPr>
        <w:tabs>
          <w:tab w:val="left" w:pos="3825"/>
        </w:tabs>
        <w:jc w:val="center"/>
        <w:rPr>
          <w:rFonts w:ascii="Verdana" w:hAnsi="Verdana"/>
          <w:b/>
        </w:rPr>
      </w:pPr>
    </w:p>
    <w:p w:rsidR="00396C13" w:rsidRPr="00396C13" w:rsidRDefault="00396C13" w:rsidP="00396C13">
      <w:pPr>
        <w:rPr>
          <w:rFonts w:ascii="Verdana" w:hAnsi="Verdana"/>
        </w:rPr>
      </w:pPr>
    </w:p>
    <w:p w:rsidR="00396C13" w:rsidRDefault="00396C13" w:rsidP="00396C13">
      <w:pPr>
        <w:rPr>
          <w:rFonts w:ascii="Verdana" w:hAnsi="Verdana"/>
        </w:rPr>
      </w:pPr>
    </w:p>
    <w:p w:rsidR="003711DA" w:rsidRDefault="00396C13" w:rsidP="00396C13">
      <w:pPr>
        <w:tabs>
          <w:tab w:val="left" w:pos="3810"/>
        </w:tabs>
        <w:jc w:val="center"/>
        <w:rPr>
          <w:rFonts w:ascii="Verdana" w:hAnsi="Verdana"/>
          <w:b/>
        </w:rPr>
      </w:pPr>
      <w:r w:rsidRPr="00396C13">
        <w:rPr>
          <w:rFonts w:ascii="Verdana" w:hAnsi="Verdana"/>
          <w:b/>
        </w:rPr>
        <w:t>-27-</w:t>
      </w:r>
    </w:p>
    <w:p w:rsidR="00396C13" w:rsidRDefault="00396C13" w:rsidP="00396C13">
      <w:pPr>
        <w:tabs>
          <w:tab w:val="left" w:pos="3810"/>
        </w:tabs>
        <w:jc w:val="center"/>
        <w:rPr>
          <w:rFonts w:ascii="Verdana" w:hAnsi="Verdana"/>
          <w:b/>
        </w:rPr>
      </w:pPr>
    </w:p>
    <w:p w:rsidR="00396C13" w:rsidRDefault="00396C13" w:rsidP="00396C13">
      <w:pPr>
        <w:tabs>
          <w:tab w:val="left" w:pos="3810"/>
        </w:tabs>
        <w:jc w:val="center"/>
        <w:rPr>
          <w:rFonts w:ascii="Verdana" w:hAnsi="Verdana"/>
          <w:b/>
        </w:rPr>
      </w:pPr>
    </w:p>
    <w:p w:rsidR="00396C13" w:rsidRDefault="00396C13" w:rsidP="00396C13">
      <w:pPr>
        <w:tabs>
          <w:tab w:val="left" w:pos="3810"/>
        </w:tabs>
        <w:jc w:val="center"/>
        <w:rPr>
          <w:rFonts w:ascii="Verdana" w:hAnsi="Verdana"/>
          <w:b/>
        </w:rPr>
      </w:pPr>
    </w:p>
    <w:p w:rsidR="00396C13" w:rsidRDefault="00396C13" w:rsidP="00396C13">
      <w:pPr>
        <w:tabs>
          <w:tab w:val="left" w:pos="3810"/>
        </w:tabs>
        <w:jc w:val="center"/>
        <w:rPr>
          <w:rFonts w:ascii="Verdana" w:hAnsi="Verdana"/>
          <w:b/>
        </w:rPr>
      </w:pPr>
    </w:p>
    <w:p w:rsidR="00396C13" w:rsidRPr="00DA7FE0" w:rsidRDefault="00396C13" w:rsidP="00396C13">
      <w:pPr>
        <w:pStyle w:val="a3"/>
        <w:jc w:val="center"/>
        <w:rPr>
          <w:b/>
          <w:sz w:val="28"/>
          <w:szCs w:val="28"/>
        </w:rPr>
      </w:pPr>
      <w:r w:rsidRPr="00DA7FE0">
        <w:rPr>
          <w:b/>
          <w:sz w:val="28"/>
          <w:szCs w:val="28"/>
        </w:rPr>
        <w:t>Заключение</w:t>
      </w:r>
    </w:p>
    <w:p w:rsidR="00396C13" w:rsidRPr="00396C13" w:rsidRDefault="00396C13" w:rsidP="00396C13">
      <w:pPr>
        <w:pStyle w:val="a3"/>
        <w:rPr>
          <w:b/>
          <w:sz w:val="24"/>
          <w:szCs w:val="24"/>
        </w:rPr>
      </w:pPr>
      <w:r w:rsidRPr="00396C13">
        <w:rPr>
          <w:b/>
          <w:sz w:val="24"/>
          <w:szCs w:val="24"/>
        </w:rPr>
        <w:t>Цель курсового исследования достигнута путём реализации поставленных задач.</w:t>
      </w:r>
    </w:p>
    <w:p w:rsidR="00396C13" w:rsidRPr="00396C13" w:rsidRDefault="00396C13" w:rsidP="00396C13">
      <w:pPr>
        <w:pStyle w:val="a3"/>
        <w:rPr>
          <w:b/>
          <w:sz w:val="24"/>
          <w:szCs w:val="24"/>
        </w:rPr>
      </w:pPr>
      <w:r w:rsidRPr="00396C13">
        <w:rPr>
          <w:b/>
          <w:sz w:val="24"/>
          <w:szCs w:val="24"/>
        </w:rPr>
        <w:t>В результате проведённого исследования по теме "Закон: признаки, понятия и виды" можно сделать ряд выводов:</w:t>
      </w:r>
    </w:p>
    <w:p w:rsidR="00396C13" w:rsidRPr="00396C13" w:rsidRDefault="00396C13" w:rsidP="00396C13">
      <w:pPr>
        <w:pStyle w:val="a3"/>
        <w:rPr>
          <w:b/>
          <w:sz w:val="24"/>
          <w:szCs w:val="24"/>
        </w:rPr>
      </w:pPr>
      <w:r w:rsidRPr="00396C13">
        <w:rPr>
          <w:b/>
          <w:sz w:val="24"/>
          <w:szCs w:val="24"/>
        </w:rPr>
        <w:t xml:space="preserve">Понятие закон раскрывается на протяжении нескольких тысячелетий в научной и практической деятельности. Закону посвящались, и посвящаются многие научные труды, известны классические и метафорические определения закона как в узком, так и широком смысле. Такая оценка закона в жизни общества породила и знаменитое утверждение: пусть торжествует закон (юстиция), если даже погибнет мир. </w:t>
      </w:r>
    </w:p>
    <w:p w:rsidR="00396C13" w:rsidRPr="00396C13" w:rsidRDefault="00396C13" w:rsidP="00396C13">
      <w:pPr>
        <w:pStyle w:val="a3"/>
        <w:rPr>
          <w:b/>
          <w:sz w:val="24"/>
          <w:szCs w:val="24"/>
        </w:rPr>
      </w:pPr>
      <w:r w:rsidRPr="00396C13">
        <w:rPr>
          <w:b/>
          <w:sz w:val="24"/>
          <w:szCs w:val="24"/>
        </w:rPr>
        <w:t xml:space="preserve">Зaкoнoм называется акт, принимаемый в особом порядке высшим органом законодательной власти (парламентом) или народом и поэтому обладающий высшей юридической силой. </w:t>
      </w:r>
    </w:p>
    <w:p w:rsidR="00396C13" w:rsidRPr="00396C13" w:rsidRDefault="00396C13" w:rsidP="00396C13">
      <w:pPr>
        <w:pStyle w:val="a3"/>
        <w:rPr>
          <w:b/>
          <w:sz w:val="24"/>
          <w:szCs w:val="24"/>
        </w:rPr>
      </w:pPr>
      <w:r w:rsidRPr="00396C13">
        <w:rPr>
          <w:b/>
          <w:sz w:val="24"/>
          <w:szCs w:val="24"/>
        </w:rPr>
        <w:t xml:space="preserve">В системе правовых ценностей высшей формой выражения, организации и защиты свободы людей является закон.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 Все другие правовые акты должны соответствовать закону. </w:t>
      </w:r>
    </w:p>
    <w:p w:rsidR="00396C13" w:rsidRPr="00396C13" w:rsidRDefault="00396C13" w:rsidP="00396C13">
      <w:pPr>
        <w:pStyle w:val="a3"/>
        <w:rPr>
          <w:b/>
          <w:sz w:val="24"/>
          <w:szCs w:val="24"/>
        </w:rPr>
      </w:pPr>
      <w:r w:rsidRPr="00396C13">
        <w:rPr>
          <w:b/>
          <w:sz w:val="24"/>
          <w:szCs w:val="24"/>
        </w:rPr>
        <w:t xml:space="preserve">Законы регулируют наиболее важные, стержневые стороны общественной жизни. Подзаконные акты, тем более ведомственные, при необходимости могут лишь конкретизировать некоторые положения законов. Но они не совершенствуют и не изменяют законов. </w:t>
      </w:r>
    </w:p>
    <w:p w:rsidR="00396C13" w:rsidRPr="00396C13" w:rsidRDefault="00396C13" w:rsidP="00396C13">
      <w:pPr>
        <w:pStyle w:val="a3"/>
        <w:rPr>
          <w:b/>
          <w:sz w:val="24"/>
          <w:szCs w:val="24"/>
        </w:rPr>
      </w:pPr>
      <w:r w:rsidRPr="00396C13">
        <w:rPr>
          <w:b/>
          <w:sz w:val="24"/>
          <w:szCs w:val="24"/>
        </w:rPr>
        <w:t xml:space="preserve">Закон обладает следующими признаками: </w:t>
      </w:r>
    </w:p>
    <w:p w:rsidR="00396C13" w:rsidRPr="00396C13" w:rsidRDefault="00396C13" w:rsidP="00396C13">
      <w:pPr>
        <w:pStyle w:val="a3"/>
        <w:rPr>
          <w:b/>
          <w:sz w:val="24"/>
          <w:szCs w:val="24"/>
        </w:rPr>
      </w:pPr>
      <w:r w:rsidRPr="00396C13">
        <w:rPr>
          <w:b/>
          <w:sz w:val="24"/>
          <w:szCs w:val="24"/>
        </w:rPr>
        <w:t xml:space="preserve">а) принимается высшими органами государственной власти или в порядке референдума; </w:t>
      </w:r>
    </w:p>
    <w:p w:rsidR="00396C13" w:rsidRPr="00396C13" w:rsidRDefault="00396C13" w:rsidP="00396C13">
      <w:pPr>
        <w:pStyle w:val="a3"/>
        <w:rPr>
          <w:b/>
          <w:sz w:val="24"/>
          <w:szCs w:val="24"/>
        </w:rPr>
      </w:pPr>
      <w:r w:rsidRPr="00396C13">
        <w:rPr>
          <w:b/>
          <w:sz w:val="24"/>
          <w:szCs w:val="24"/>
        </w:rPr>
        <w:t xml:space="preserve">б) ему присуща высшая юридическая сила и верховенство относительно других источников права; </w:t>
      </w:r>
    </w:p>
    <w:p w:rsidR="00396C13" w:rsidRPr="00396C13" w:rsidRDefault="00396C13" w:rsidP="00396C13">
      <w:pPr>
        <w:pStyle w:val="a3"/>
        <w:rPr>
          <w:b/>
          <w:sz w:val="24"/>
          <w:szCs w:val="24"/>
        </w:rPr>
      </w:pPr>
      <w:r w:rsidRPr="00396C13">
        <w:rPr>
          <w:b/>
          <w:sz w:val="24"/>
          <w:szCs w:val="24"/>
        </w:rPr>
        <w:t xml:space="preserve">в) принимается, изменяется и дополняется в особом процедурном порядке; </w:t>
      </w:r>
    </w:p>
    <w:p w:rsidR="00396C13" w:rsidRPr="00396C13" w:rsidRDefault="00396C13" w:rsidP="00396C13">
      <w:pPr>
        <w:pStyle w:val="a3"/>
        <w:rPr>
          <w:b/>
          <w:sz w:val="24"/>
          <w:szCs w:val="24"/>
        </w:rPr>
      </w:pPr>
      <w:r w:rsidRPr="00396C13">
        <w:rPr>
          <w:b/>
          <w:sz w:val="24"/>
          <w:szCs w:val="24"/>
        </w:rPr>
        <w:t xml:space="preserve">г) регулирует наиболее важные социальные сферы, закрепляет наиболее важные общественные связи, отправные начала правового регулирования; </w:t>
      </w:r>
    </w:p>
    <w:p w:rsidR="00396C13" w:rsidRDefault="00396C13" w:rsidP="00396C13">
      <w:pPr>
        <w:pStyle w:val="a3"/>
        <w:tabs>
          <w:tab w:val="left" w:pos="3585"/>
        </w:tabs>
        <w:jc w:val="center"/>
        <w:rPr>
          <w:b/>
          <w:sz w:val="24"/>
          <w:szCs w:val="24"/>
        </w:rPr>
      </w:pPr>
      <w:r>
        <w:rPr>
          <w:b/>
          <w:sz w:val="24"/>
          <w:szCs w:val="24"/>
        </w:rPr>
        <w:t>-28-</w:t>
      </w:r>
    </w:p>
    <w:p w:rsidR="00396C13" w:rsidRDefault="00396C13" w:rsidP="00396C13">
      <w:pPr>
        <w:pStyle w:val="a3"/>
        <w:rPr>
          <w:b/>
          <w:sz w:val="24"/>
          <w:szCs w:val="24"/>
        </w:rPr>
      </w:pPr>
    </w:p>
    <w:p w:rsidR="00396C13" w:rsidRDefault="00396C13" w:rsidP="00396C13">
      <w:pPr>
        <w:pStyle w:val="a3"/>
        <w:rPr>
          <w:b/>
          <w:sz w:val="24"/>
          <w:szCs w:val="24"/>
        </w:rPr>
      </w:pPr>
    </w:p>
    <w:p w:rsidR="00396C13" w:rsidRDefault="00396C13" w:rsidP="00396C13">
      <w:pPr>
        <w:pStyle w:val="a3"/>
        <w:rPr>
          <w:b/>
          <w:sz w:val="24"/>
          <w:szCs w:val="24"/>
        </w:rPr>
      </w:pPr>
    </w:p>
    <w:p w:rsidR="00396C13" w:rsidRPr="00396C13" w:rsidRDefault="00396C13" w:rsidP="00396C13">
      <w:pPr>
        <w:pStyle w:val="a3"/>
        <w:rPr>
          <w:b/>
          <w:sz w:val="24"/>
          <w:szCs w:val="24"/>
        </w:rPr>
      </w:pPr>
      <w:r w:rsidRPr="00396C13">
        <w:rPr>
          <w:b/>
          <w:sz w:val="24"/>
          <w:szCs w:val="24"/>
        </w:rPr>
        <w:t xml:space="preserve">д) должен отражать волю и интересы общества в целом; </w:t>
      </w:r>
    </w:p>
    <w:p w:rsidR="00396C13" w:rsidRPr="00396C13" w:rsidRDefault="00396C13" w:rsidP="00396C13">
      <w:pPr>
        <w:pStyle w:val="a3"/>
        <w:rPr>
          <w:b/>
          <w:sz w:val="24"/>
          <w:szCs w:val="24"/>
        </w:rPr>
      </w:pPr>
      <w:r w:rsidRPr="00396C13">
        <w:rPr>
          <w:b/>
          <w:sz w:val="24"/>
          <w:szCs w:val="24"/>
        </w:rPr>
        <w:t>е) исключительно нормативен (содержит только нормы права, в отличие от других нормативно-правовых актов, которые могут иметь «вкрапления» индивидуально-властных предписаний).</w:t>
      </w:r>
    </w:p>
    <w:p w:rsidR="00396C13" w:rsidRPr="00396C13" w:rsidRDefault="00396C13" w:rsidP="00396C13">
      <w:pPr>
        <w:pStyle w:val="a3"/>
        <w:rPr>
          <w:b/>
          <w:sz w:val="24"/>
          <w:szCs w:val="24"/>
        </w:rPr>
      </w:pPr>
      <w:r w:rsidRPr="00396C13">
        <w:rPr>
          <w:b/>
          <w:sz w:val="24"/>
          <w:szCs w:val="24"/>
        </w:rPr>
        <w:t>Закон, как нopмaтивнo-пpaвoвoй акт действует во времени, по территории, предметам действия и по кругу лиц на которых распространяются нормы данного акта.</w:t>
      </w:r>
    </w:p>
    <w:p w:rsidR="00396C13" w:rsidRPr="00396C13" w:rsidRDefault="00396C13" w:rsidP="00396C13">
      <w:pPr>
        <w:pStyle w:val="a3"/>
        <w:rPr>
          <w:b/>
          <w:sz w:val="24"/>
          <w:szCs w:val="24"/>
        </w:rPr>
      </w:pPr>
      <w:r w:rsidRPr="00396C13">
        <w:rPr>
          <w:b/>
          <w:sz w:val="24"/>
          <w:szCs w:val="24"/>
        </w:rPr>
        <w:t>Законы многообразны, поэтому нуждаются в классификации. Критерии этой классификации обусловлены особенностями регулируемых отношений, своеобразием субъекта правотворчества, адресата, территории, на которой они действуют, и т.д.</w:t>
      </w:r>
    </w:p>
    <w:p w:rsidR="00396C13" w:rsidRPr="00396C13" w:rsidRDefault="00396C13" w:rsidP="00396C13">
      <w:pPr>
        <w:pStyle w:val="a3"/>
        <w:rPr>
          <w:b/>
          <w:sz w:val="24"/>
          <w:szCs w:val="24"/>
        </w:rPr>
      </w:pPr>
      <w:r w:rsidRPr="00396C13">
        <w:rPr>
          <w:b/>
          <w:sz w:val="24"/>
          <w:szCs w:val="24"/>
        </w:rPr>
        <w:t xml:space="preserve">Особый интерес представляет деление законов в зависимости от их значимости в системе действующего законодательства. По этому основанию различают законы конституционные и текущие. К числу конституционных относятся: </w:t>
      </w:r>
    </w:p>
    <w:p w:rsidR="00396C13" w:rsidRPr="00396C13" w:rsidRDefault="00396C13" w:rsidP="00396C13">
      <w:pPr>
        <w:pStyle w:val="a3"/>
        <w:rPr>
          <w:b/>
          <w:sz w:val="24"/>
          <w:szCs w:val="24"/>
        </w:rPr>
      </w:pPr>
      <w:r w:rsidRPr="00396C13">
        <w:rPr>
          <w:b/>
          <w:sz w:val="24"/>
          <w:szCs w:val="24"/>
        </w:rPr>
        <w:t xml:space="preserve">а) Конституция (как основной политико-правовой акт страны); </w:t>
      </w:r>
    </w:p>
    <w:p w:rsidR="00396C13" w:rsidRPr="00396C13" w:rsidRDefault="00396C13" w:rsidP="00396C13">
      <w:pPr>
        <w:pStyle w:val="a3"/>
        <w:rPr>
          <w:b/>
          <w:sz w:val="24"/>
          <w:szCs w:val="24"/>
        </w:rPr>
      </w:pPr>
      <w:r w:rsidRPr="00396C13">
        <w:rPr>
          <w:b/>
          <w:sz w:val="24"/>
          <w:szCs w:val="24"/>
        </w:rPr>
        <w:t xml:space="preserve">б) законы, которые вносят изменения и дополнения в текст Конституции; </w:t>
      </w:r>
    </w:p>
    <w:p w:rsidR="00396C13" w:rsidRPr="00396C13" w:rsidRDefault="00396C13" w:rsidP="00396C13">
      <w:pPr>
        <w:pStyle w:val="a3"/>
        <w:rPr>
          <w:b/>
          <w:sz w:val="24"/>
          <w:szCs w:val="24"/>
        </w:rPr>
      </w:pPr>
      <w:r w:rsidRPr="00396C13">
        <w:rPr>
          <w:b/>
          <w:sz w:val="24"/>
          <w:szCs w:val="24"/>
        </w:rPr>
        <w:t>в) законы, необходимость издания которых предусмотрена самой Конституцией.</w:t>
      </w:r>
    </w:p>
    <w:p w:rsidR="00396C13" w:rsidRPr="00396C13" w:rsidRDefault="00396C13" w:rsidP="00396C13">
      <w:pPr>
        <w:pStyle w:val="a3"/>
        <w:rPr>
          <w:b/>
          <w:sz w:val="24"/>
          <w:szCs w:val="24"/>
        </w:rPr>
      </w:pPr>
      <w:r w:rsidRPr="00396C13">
        <w:rPr>
          <w:b/>
          <w:sz w:val="24"/>
          <w:szCs w:val="24"/>
        </w:rPr>
        <w:t>Конституция в силу широты охвата ею самых разнообразных сфер жизнедеятельности общества и государства, а также в силу многих других причин выступает не только как сугубо юридический, но и как политический и идеологический по своему характеру документ. Она обладает самой высокой юридической силой по отношению ко всем без исключения формам (источникам) права и служит правовой основой для всей правотворческой и правоприменительной деятельности в государстве</w:t>
      </w:r>
    </w:p>
    <w:p w:rsidR="00396C13" w:rsidRDefault="00396C13" w:rsidP="00396C13">
      <w:pPr>
        <w:tabs>
          <w:tab w:val="left" w:pos="3810"/>
        </w:tabs>
        <w:jc w:val="center"/>
        <w:rPr>
          <w:rFonts w:ascii="Verdana" w:hAnsi="Verdana"/>
          <w:b/>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Pr="00396C13" w:rsidRDefault="00396C13" w:rsidP="00396C13">
      <w:pPr>
        <w:rPr>
          <w:rFonts w:ascii="Verdana" w:hAnsi="Verdana"/>
        </w:rPr>
      </w:pPr>
    </w:p>
    <w:p w:rsidR="00396C13" w:rsidRDefault="00396C13" w:rsidP="00396C13">
      <w:pPr>
        <w:tabs>
          <w:tab w:val="left" w:pos="3675"/>
        </w:tabs>
        <w:jc w:val="center"/>
        <w:rPr>
          <w:rFonts w:ascii="Verdana" w:hAnsi="Verdana"/>
          <w:b/>
        </w:rPr>
      </w:pPr>
      <w:r w:rsidRPr="00396C13">
        <w:rPr>
          <w:rFonts w:ascii="Verdana" w:hAnsi="Verdana"/>
          <w:b/>
        </w:rPr>
        <w:t>-29-</w:t>
      </w:r>
    </w:p>
    <w:p w:rsidR="00396C13" w:rsidRDefault="00396C13" w:rsidP="00396C13">
      <w:pPr>
        <w:tabs>
          <w:tab w:val="left" w:pos="3675"/>
        </w:tabs>
        <w:jc w:val="center"/>
        <w:rPr>
          <w:rFonts w:ascii="Verdana" w:hAnsi="Verdana"/>
          <w:b/>
        </w:rPr>
      </w:pPr>
    </w:p>
    <w:p w:rsidR="00396C13" w:rsidRDefault="00396C13" w:rsidP="00396C13">
      <w:pPr>
        <w:tabs>
          <w:tab w:val="left" w:pos="3675"/>
        </w:tabs>
        <w:jc w:val="center"/>
        <w:rPr>
          <w:rFonts w:ascii="Verdana" w:hAnsi="Verdana"/>
          <w:b/>
        </w:rPr>
      </w:pPr>
    </w:p>
    <w:p w:rsidR="00396C13" w:rsidRDefault="00396C13" w:rsidP="00396C13">
      <w:pPr>
        <w:tabs>
          <w:tab w:val="left" w:pos="3675"/>
        </w:tabs>
        <w:jc w:val="center"/>
        <w:rPr>
          <w:rFonts w:ascii="Verdana" w:hAnsi="Verdana"/>
          <w:b/>
        </w:rPr>
      </w:pPr>
    </w:p>
    <w:p w:rsidR="00396C13" w:rsidRDefault="00396C13" w:rsidP="00396C13">
      <w:pPr>
        <w:tabs>
          <w:tab w:val="left" w:pos="3675"/>
        </w:tabs>
        <w:jc w:val="center"/>
        <w:rPr>
          <w:rFonts w:ascii="Verdana" w:hAnsi="Verdana"/>
          <w:b/>
        </w:rPr>
      </w:pPr>
    </w:p>
    <w:p w:rsidR="00396C13" w:rsidRPr="00DA7FE0" w:rsidRDefault="00396C13" w:rsidP="00396C13">
      <w:pPr>
        <w:pStyle w:val="a3"/>
        <w:jc w:val="center"/>
        <w:rPr>
          <w:b/>
          <w:sz w:val="28"/>
          <w:szCs w:val="28"/>
        </w:rPr>
      </w:pPr>
      <w:r w:rsidRPr="00DA7FE0">
        <w:rPr>
          <w:b/>
          <w:sz w:val="28"/>
          <w:szCs w:val="28"/>
        </w:rPr>
        <w:t>Библиографический список литературы</w:t>
      </w:r>
    </w:p>
    <w:p w:rsidR="00396C13" w:rsidRPr="00396C13" w:rsidRDefault="00396C13" w:rsidP="00396C13">
      <w:pPr>
        <w:pStyle w:val="a3"/>
        <w:rPr>
          <w:b/>
          <w:sz w:val="24"/>
          <w:szCs w:val="24"/>
        </w:rPr>
      </w:pPr>
      <w:r w:rsidRPr="00396C13">
        <w:rPr>
          <w:b/>
          <w:sz w:val="24"/>
          <w:szCs w:val="24"/>
        </w:rPr>
        <w:t xml:space="preserve">1. Конституция Российской Федерации </w:t>
      </w:r>
    </w:p>
    <w:p w:rsidR="00396C13" w:rsidRPr="00396C13" w:rsidRDefault="00396C13" w:rsidP="00396C13">
      <w:pPr>
        <w:pStyle w:val="a3"/>
        <w:rPr>
          <w:b/>
          <w:sz w:val="24"/>
          <w:szCs w:val="24"/>
        </w:rPr>
      </w:pPr>
      <w:r w:rsidRPr="00396C13">
        <w:rPr>
          <w:b/>
          <w:sz w:val="24"/>
          <w:szCs w:val="24"/>
        </w:rPr>
        <w:t>2. Федеральный закон «О порядке опубликования и вступлении в силу федеральных конституционных законов, федеральных законов, актов палат Федерального собрания» // Собрание законодательства РФ. 1994.</w:t>
      </w:r>
    </w:p>
    <w:p w:rsidR="00396C13" w:rsidRPr="00396C13" w:rsidRDefault="00396C13" w:rsidP="00396C13">
      <w:pPr>
        <w:pStyle w:val="a3"/>
        <w:rPr>
          <w:b/>
          <w:sz w:val="24"/>
          <w:szCs w:val="24"/>
        </w:rPr>
      </w:pPr>
      <w:r w:rsidRPr="00396C13">
        <w:rPr>
          <w:b/>
          <w:sz w:val="24"/>
          <w:szCs w:val="24"/>
        </w:rPr>
        <w:t xml:space="preserve">3. Алексеев С.С. Общая теория права. Т. 2. - М.: Изд-во БЕК, 2001. - 456с. </w:t>
      </w:r>
    </w:p>
    <w:p w:rsidR="00396C13" w:rsidRPr="00396C13" w:rsidRDefault="00396C13" w:rsidP="00396C13">
      <w:pPr>
        <w:pStyle w:val="a3"/>
        <w:rPr>
          <w:b/>
          <w:sz w:val="24"/>
          <w:szCs w:val="24"/>
        </w:rPr>
      </w:pPr>
      <w:r w:rsidRPr="00396C13">
        <w:rPr>
          <w:b/>
          <w:sz w:val="24"/>
          <w:szCs w:val="24"/>
        </w:rPr>
        <w:t xml:space="preserve">4. Иванов С.А. Соотношение закона и подзаконного нормативного правового акта Российской Федерации. Монография.- М.: Народный учитель, 2002. -123с. </w:t>
      </w:r>
    </w:p>
    <w:p w:rsidR="00396C13" w:rsidRPr="00396C13" w:rsidRDefault="00396C13" w:rsidP="00396C13">
      <w:pPr>
        <w:pStyle w:val="a3"/>
        <w:rPr>
          <w:b/>
          <w:sz w:val="24"/>
          <w:szCs w:val="24"/>
        </w:rPr>
      </w:pPr>
      <w:r w:rsidRPr="00396C13">
        <w:rPr>
          <w:b/>
          <w:sz w:val="24"/>
          <w:szCs w:val="24"/>
        </w:rPr>
        <w:t xml:space="preserve">5. Кашанина Т.В., Кашанин А.В. Основы российского права.- М.: Инфра-М, 2000. -276с. </w:t>
      </w:r>
    </w:p>
    <w:p w:rsidR="00396C13" w:rsidRPr="00396C13" w:rsidRDefault="00396C13" w:rsidP="00396C13">
      <w:pPr>
        <w:pStyle w:val="a3"/>
        <w:rPr>
          <w:b/>
          <w:sz w:val="24"/>
          <w:szCs w:val="24"/>
        </w:rPr>
      </w:pPr>
      <w:r w:rsidRPr="00396C13">
        <w:rPr>
          <w:b/>
          <w:sz w:val="24"/>
          <w:szCs w:val="24"/>
        </w:rPr>
        <w:t xml:space="preserve">6. Клименко С.В., Чичерин А.Л. Основы государства и права -- М.: Зерцало, 2001.- 572с. </w:t>
      </w:r>
    </w:p>
    <w:p w:rsidR="00396C13" w:rsidRPr="00396C13" w:rsidRDefault="00396C13" w:rsidP="00396C13">
      <w:pPr>
        <w:pStyle w:val="a3"/>
        <w:rPr>
          <w:b/>
          <w:sz w:val="24"/>
          <w:szCs w:val="24"/>
        </w:rPr>
      </w:pPr>
      <w:r w:rsidRPr="00396C13">
        <w:rPr>
          <w:b/>
          <w:sz w:val="24"/>
          <w:szCs w:val="24"/>
        </w:rPr>
        <w:t xml:space="preserve">7. Котелевская И.В. Закон и подзаконный акт // Журнал Российского права. - 2000. -№ 2.- С. 34-35. </w:t>
      </w:r>
    </w:p>
    <w:p w:rsidR="00396C13" w:rsidRPr="00396C13" w:rsidRDefault="00396C13" w:rsidP="00396C13">
      <w:pPr>
        <w:pStyle w:val="a3"/>
        <w:rPr>
          <w:b/>
          <w:sz w:val="24"/>
          <w:szCs w:val="24"/>
        </w:rPr>
      </w:pPr>
      <w:r w:rsidRPr="00396C13">
        <w:rPr>
          <w:b/>
          <w:sz w:val="24"/>
          <w:szCs w:val="24"/>
        </w:rPr>
        <w:t xml:space="preserve">8. Материалы ежегодной конференции молодых учёных "Реализация законов - важнейшая проблема" 24 мая 2007г. - М.: Институт законодательства и сравнительного правоведения при Правительстве РФ, 2007.-120с. </w:t>
      </w:r>
    </w:p>
    <w:p w:rsidR="00396C13" w:rsidRPr="00396C13" w:rsidRDefault="00396C13" w:rsidP="00396C13">
      <w:pPr>
        <w:pStyle w:val="a3"/>
        <w:rPr>
          <w:b/>
          <w:sz w:val="24"/>
          <w:szCs w:val="24"/>
        </w:rPr>
      </w:pPr>
      <w:r w:rsidRPr="00396C13">
        <w:rPr>
          <w:b/>
          <w:sz w:val="24"/>
          <w:szCs w:val="24"/>
        </w:rPr>
        <w:t xml:space="preserve">9. Общая теория государства и права: Учебник / под ред. В.В.Лазарева. - 3-е изд., перераб. и доп. - М.: Юристъ,2000.- 675с. </w:t>
      </w:r>
    </w:p>
    <w:p w:rsidR="00396C13" w:rsidRPr="00396C13" w:rsidRDefault="00396C13" w:rsidP="00396C13">
      <w:pPr>
        <w:pStyle w:val="a3"/>
        <w:rPr>
          <w:b/>
          <w:sz w:val="24"/>
          <w:szCs w:val="24"/>
        </w:rPr>
      </w:pPr>
      <w:r w:rsidRPr="00396C13">
        <w:rPr>
          <w:b/>
          <w:sz w:val="24"/>
          <w:szCs w:val="24"/>
        </w:rPr>
        <w:t xml:space="preserve">10. Общая теория права / Отв. ред. А.С. Пиголкин. - М., 1999. - 342с. </w:t>
      </w:r>
    </w:p>
    <w:p w:rsidR="00396C13" w:rsidRPr="00396C13" w:rsidRDefault="00396C13" w:rsidP="00396C13">
      <w:pPr>
        <w:pStyle w:val="a3"/>
        <w:rPr>
          <w:b/>
          <w:sz w:val="24"/>
          <w:szCs w:val="24"/>
        </w:rPr>
      </w:pPr>
      <w:r w:rsidRPr="00396C13">
        <w:rPr>
          <w:b/>
          <w:sz w:val="24"/>
          <w:szCs w:val="24"/>
        </w:rPr>
        <w:t xml:space="preserve">11. Теория государства и права/ под ред. проф. Власова В. И. - Ростов-на-Дону, «МарТ», 2002. - 402с. </w:t>
      </w:r>
    </w:p>
    <w:p w:rsidR="00396C13" w:rsidRPr="00396C13" w:rsidRDefault="00396C13" w:rsidP="00396C13">
      <w:pPr>
        <w:pStyle w:val="a3"/>
        <w:rPr>
          <w:b/>
          <w:sz w:val="24"/>
          <w:szCs w:val="24"/>
        </w:rPr>
      </w:pPr>
      <w:r w:rsidRPr="00396C13">
        <w:rPr>
          <w:b/>
          <w:sz w:val="24"/>
          <w:szCs w:val="24"/>
        </w:rPr>
        <w:t xml:space="preserve">12. Теория государства и права: Курс лекций./ Под ред. М.Н. Марченко. - М.: Зерцало, ТЕИС, 2003.- 560с. </w:t>
      </w:r>
    </w:p>
    <w:p w:rsidR="00396C13" w:rsidRPr="00396C13" w:rsidRDefault="00396C13" w:rsidP="00396C13">
      <w:pPr>
        <w:pStyle w:val="a3"/>
        <w:rPr>
          <w:b/>
          <w:sz w:val="24"/>
          <w:szCs w:val="24"/>
        </w:rPr>
      </w:pPr>
      <w:r w:rsidRPr="00396C13">
        <w:rPr>
          <w:b/>
          <w:sz w:val="24"/>
          <w:szCs w:val="24"/>
        </w:rPr>
        <w:t xml:space="preserve">13. Теория государства и права: Курс лекций/Под ред. Н.И. Матузова и А.В. Малько. - 2-е изд., перераб. и доп. М.: Юристъ, 2001. - 643с. </w:t>
      </w:r>
    </w:p>
    <w:p w:rsidR="00396C13" w:rsidRPr="00396C13" w:rsidRDefault="00396C13" w:rsidP="00396C13">
      <w:pPr>
        <w:pStyle w:val="a3"/>
        <w:rPr>
          <w:b/>
          <w:sz w:val="24"/>
          <w:szCs w:val="24"/>
        </w:rPr>
      </w:pPr>
      <w:r w:rsidRPr="00396C13">
        <w:rPr>
          <w:b/>
          <w:sz w:val="24"/>
          <w:szCs w:val="24"/>
        </w:rPr>
        <w:t xml:space="preserve">14. Хропанюк В.Н. Теория государства и права. - М.: ИПП «Отечество», 2001. -654с. </w:t>
      </w:r>
    </w:p>
    <w:p w:rsidR="00396C13" w:rsidRPr="00396C13" w:rsidRDefault="00396C13" w:rsidP="00396C13">
      <w:pPr>
        <w:pStyle w:val="a3"/>
        <w:rPr>
          <w:b/>
          <w:sz w:val="24"/>
          <w:szCs w:val="24"/>
        </w:rPr>
      </w:pPr>
      <w:r w:rsidRPr="00396C13">
        <w:rPr>
          <w:b/>
          <w:sz w:val="24"/>
          <w:szCs w:val="24"/>
        </w:rPr>
        <w:t xml:space="preserve">15. Шершеневич Г.Ф. Общая теория права. - М. : Юрист, 1999. - 403с. </w:t>
      </w:r>
    </w:p>
    <w:p w:rsidR="00396C13" w:rsidRPr="00396C13" w:rsidRDefault="00396C13" w:rsidP="00396C13">
      <w:pPr>
        <w:tabs>
          <w:tab w:val="left" w:pos="3675"/>
        </w:tabs>
        <w:jc w:val="center"/>
        <w:rPr>
          <w:rFonts w:ascii="Verdana" w:hAnsi="Verdana"/>
          <w:b/>
        </w:rPr>
      </w:pPr>
      <w:r>
        <w:rPr>
          <w:rFonts w:ascii="Verdana" w:hAnsi="Verdana"/>
          <w:b/>
        </w:rPr>
        <w:t>-30-</w:t>
      </w:r>
      <w:bookmarkStart w:id="0" w:name="_GoBack"/>
      <w:bookmarkEnd w:id="0"/>
    </w:p>
    <w:sectPr w:rsidR="00396C13" w:rsidRPr="00396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B95"/>
    <w:rsid w:val="003711DA"/>
    <w:rsid w:val="00396C13"/>
    <w:rsid w:val="005C524C"/>
    <w:rsid w:val="008B6E00"/>
    <w:rsid w:val="009501AD"/>
    <w:rsid w:val="00B42713"/>
    <w:rsid w:val="00DA7FE0"/>
    <w:rsid w:val="00DE657C"/>
    <w:rsid w:val="00F23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1BCA584-3853-4354-82C2-07D28F75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01AD"/>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0442">
      <w:bodyDiv w:val="1"/>
      <w:marLeft w:val="0"/>
      <w:marRight w:val="0"/>
      <w:marTop w:val="0"/>
      <w:marBottom w:val="0"/>
      <w:divBdr>
        <w:top w:val="none" w:sz="0" w:space="0" w:color="auto"/>
        <w:left w:val="none" w:sz="0" w:space="0" w:color="auto"/>
        <w:bottom w:val="none" w:sz="0" w:space="0" w:color="auto"/>
        <w:right w:val="none" w:sz="0" w:space="0" w:color="auto"/>
      </w:divBdr>
      <w:divsChild>
        <w:div w:id="427235250">
          <w:marLeft w:val="0"/>
          <w:marRight w:val="0"/>
          <w:marTop w:val="0"/>
          <w:marBottom w:val="0"/>
          <w:divBdr>
            <w:top w:val="none" w:sz="0" w:space="0" w:color="auto"/>
            <w:left w:val="none" w:sz="0" w:space="0" w:color="auto"/>
            <w:bottom w:val="none" w:sz="0" w:space="0" w:color="auto"/>
            <w:right w:val="none" w:sz="0" w:space="0" w:color="auto"/>
          </w:divBdr>
        </w:div>
      </w:divsChild>
    </w:div>
    <w:div w:id="269237685">
      <w:bodyDiv w:val="1"/>
      <w:marLeft w:val="0"/>
      <w:marRight w:val="0"/>
      <w:marTop w:val="0"/>
      <w:marBottom w:val="0"/>
      <w:divBdr>
        <w:top w:val="none" w:sz="0" w:space="0" w:color="auto"/>
        <w:left w:val="none" w:sz="0" w:space="0" w:color="auto"/>
        <w:bottom w:val="none" w:sz="0" w:space="0" w:color="auto"/>
        <w:right w:val="none" w:sz="0" w:space="0" w:color="auto"/>
      </w:divBdr>
      <w:divsChild>
        <w:div w:id="1031035497">
          <w:marLeft w:val="0"/>
          <w:marRight w:val="0"/>
          <w:marTop w:val="0"/>
          <w:marBottom w:val="0"/>
          <w:divBdr>
            <w:top w:val="none" w:sz="0" w:space="0" w:color="auto"/>
            <w:left w:val="none" w:sz="0" w:space="0" w:color="auto"/>
            <w:bottom w:val="none" w:sz="0" w:space="0" w:color="auto"/>
            <w:right w:val="none" w:sz="0" w:space="0" w:color="auto"/>
          </w:divBdr>
        </w:div>
      </w:divsChild>
    </w:div>
    <w:div w:id="508132289">
      <w:bodyDiv w:val="1"/>
      <w:marLeft w:val="0"/>
      <w:marRight w:val="0"/>
      <w:marTop w:val="0"/>
      <w:marBottom w:val="0"/>
      <w:divBdr>
        <w:top w:val="none" w:sz="0" w:space="0" w:color="auto"/>
        <w:left w:val="none" w:sz="0" w:space="0" w:color="auto"/>
        <w:bottom w:val="none" w:sz="0" w:space="0" w:color="auto"/>
        <w:right w:val="none" w:sz="0" w:space="0" w:color="auto"/>
      </w:divBdr>
      <w:divsChild>
        <w:div w:id="1817644861">
          <w:marLeft w:val="0"/>
          <w:marRight w:val="0"/>
          <w:marTop w:val="0"/>
          <w:marBottom w:val="0"/>
          <w:divBdr>
            <w:top w:val="none" w:sz="0" w:space="0" w:color="auto"/>
            <w:left w:val="none" w:sz="0" w:space="0" w:color="auto"/>
            <w:bottom w:val="none" w:sz="0" w:space="0" w:color="auto"/>
            <w:right w:val="none" w:sz="0" w:space="0" w:color="auto"/>
          </w:divBdr>
        </w:div>
      </w:divsChild>
    </w:div>
    <w:div w:id="593244551">
      <w:bodyDiv w:val="1"/>
      <w:marLeft w:val="0"/>
      <w:marRight w:val="0"/>
      <w:marTop w:val="0"/>
      <w:marBottom w:val="0"/>
      <w:divBdr>
        <w:top w:val="none" w:sz="0" w:space="0" w:color="auto"/>
        <w:left w:val="none" w:sz="0" w:space="0" w:color="auto"/>
        <w:bottom w:val="none" w:sz="0" w:space="0" w:color="auto"/>
        <w:right w:val="none" w:sz="0" w:space="0" w:color="auto"/>
      </w:divBdr>
      <w:divsChild>
        <w:div w:id="24646061">
          <w:marLeft w:val="300"/>
          <w:marRight w:val="300"/>
          <w:marTop w:val="525"/>
          <w:marBottom w:val="525"/>
          <w:divBdr>
            <w:top w:val="none" w:sz="0" w:space="0" w:color="auto"/>
            <w:left w:val="none" w:sz="0" w:space="0" w:color="auto"/>
            <w:bottom w:val="none" w:sz="0" w:space="0" w:color="auto"/>
            <w:right w:val="none" w:sz="0" w:space="0" w:color="auto"/>
          </w:divBdr>
          <w:divsChild>
            <w:div w:id="2002192648">
              <w:marLeft w:val="0"/>
              <w:marRight w:val="0"/>
              <w:marTop w:val="0"/>
              <w:marBottom w:val="0"/>
              <w:divBdr>
                <w:top w:val="none" w:sz="0" w:space="0" w:color="auto"/>
                <w:left w:val="none" w:sz="0" w:space="0" w:color="auto"/>
                <w:bottom w:val="none" w:sz="0" w:space="0" w:color="auto"/>
                <w:right w:val="none" w:sz="0" w:space="0" w:color="auto"/>
              </w:divBdr>
              <w:divsChild>
                <w:div w:id="6610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654">
      <w:bodyDiv w:val="1"/>
      <w:marLeft w:val="0"/>
      <w:marRight w:val="0"/>
      <w:marTop w:val="0"/>
      <w:marBottom w:val="0"/>
      <w:divBdr>
        <w:top w:val="none" w:sz="0" w:space="0" w:color="auto"/>
        <w:left w:val="none" w:sz="0" w:space="0" w:color="auto"/>
        <w:bottom w:val="none" w:sz="0" w:space="0" w:color="auto"/>
        <w:right w:val="none" w:sz="0" w:space="0" w:color="auto"/>
      </w:divBdr>
      <w:divsChild>
        <w:div w:id="609510495">
          <w:marLeft w:val="0"/>
          <w:marRight w:val="0"/>
          <w:marTop w:val="0"/>
          <w:marBottom w:val="0"/>
          <w:divBdr>
            <w:top w:val="none" w:sz="0" w:space="0" w:color="auto"/>
            <w:left w:val="none" w:sz="0" w:space="0" w:color="auto"/>
            <w:bottom w:val="none" w:sz="0" w:space="0" w:color="auto"/>
            <w:right w:val="none" w:sz="0" w:space="0" w:color="auto"/>
          </w:divBdr>
        </w:div>
      </w:divsChild>
    </w:div>
    <w:div w:id="990594662">
      <w:bodyDiv w:val="1"/>
      <w:marLeft w:val="0"/>
      <w:marRight w:val="0"/>
      <w:marTop w:val="0"/>
      <w:marBottom w:val="0"/>
      <w:divBdr>
        <w:top w:val="none" w:sz="0" w:space="0" w:color="auto"/>
        <w:left w:val="none" w:sz="0" w:space="0" w:color="auto"/>
        <w:bottom w:val="none" w:sz="0" w:space="0" w:color="auto"/>
        <w:right w:val="none" w:sz="0" w:space="0" w:color="auto"/>
      </w:divBdr>
      <w:divsChild>
        <w:div w:id="387995712">
          <w:marLeft w:val="0"/>
          <w:marRight w:val="0"/>
          <w:marTop w:val="0"/>
          <w:marBottom w:val="0"/>
          <w:divBdr>
            <w:top w:val="none" w:sz="0" w:space="0" w:color="auto"/>
            <w:left w:val="none" w:sz="0" w:space="0" w:color="auto"/>
            <w:bottom w:val="none" w:sz="0" w:space="0" w:color="auto"/>
            <w:right w:val="none" w:sz="0" w:space="0" w:color="auto"/>
          </w:divBdr>
        </w:div>
      </w:divsChild>
    </w:div>
    <w:div w:id="1410731885">
      <w:bodyDiv w:val="1"/>
      <w:marLeft w:val="0"/>
      <w:marRight w:val="0"/>
      <w:marTop w:val="0"/>
      <w:marBottom w:val="0"/>
      <w:divBdr>
        <w:top w:val="none" w:sz="0" w:space="0" w:color="auto"/>
        <w:left w:val="none" w:sz="0" w:space="0" w:color="auto"/>
        <w:bottom w:val="none" w:sz="0" w:space="0" w:color="auto"/>
        <w:right w:val="none" w:sz="0" w:space="0" w:color="auto"/>
      </w:divBdr>
      <w:divsChild>
        <w:div w:id="1218399216">
          <w:marLeft w:val="0"/>
          <w:marRight w:val="0"/>
          <w:marTop w:val="0"/>
          <w:marBottom w:val="0"/>
          <w:divBdr>
            <w:top w:val="none" w:sz="0" w:space="0" w:color="auto"/>
            <w:left w:val="none" w:sz="0" w:space="0" w:color="auto"/>
            <w:bottom w:val="none" w:sz="0" w:space="0" w:color="auto"/>
            <w:right w:val="none" w:sz="0" w:space="0" w:color="auto"/>
          </w:divBdr>
        </w:div>
      </w:divsChild>
    </w:div>
    <w:div w:id="1414428738">
      <w:bodyDiv w:val="1"/>
      <w:marLeft w:val="0"/>
      <w:marRight w:val="0"/>
      <w:marTop w:val="0"/>
      <w:marBottom w:val="0"/>
      <w:divBdr>
        <w:top w:val="none" w:sz="0" w:space="0" w:color="auto"/>
        <w:left w:val="none" w:sz="0" w:space="0" w:color="auto"/>
        <w:bottom w:val="none" w:sz="0" w:space="0" w:color="auto"/>
        <w:right w:val="none" w:sz="0" w:space="0" w:color="auto"/>
      </w:divBdr>
      <w:divsChild>
        <w:div w:id="923953428">
          <w:marLeft w:val="0"/>
          <w:marRight w:val="0"/>
          <w:marTop w:val="0"/>
          <w:marBottom w:val="0"/>
          <w:divBdr>
            <w:top w:val="none" w:sz="0" w:space="0" w:color="auto"/>
            <w:left w:val="none" w:sz="0" w:space="0" w:color="auto"/>
            <w:bottom w:val="none" w:sz="0" w:space="0" w:color="auto"/>
            <w:right w:val="none" w:sz="0" w:space="0" w:color="auto"/>
          </w:divBdr>
        </w:div>
      </w:divsChild>
    </w:div>
    <w:div w:id="1564835092">
      <w:bodyDiv w:val="1"/>
      <w:marLeft w:val="0"/>
      <w:marRight w:val="0"/>
      <w:marTop w:val="0"/>
      <w:marBottom w:val="0"/>
      <w:divBdr>
        <w:top w:val="none" w:sz="0" w:space="0" w:color="auto"/>
        <w:left w:val="none" w:sz="0" w:space="0" w:color="auto"/>
        <w:bottom w:val="none" w:sz="0" w:space="0" w:color="auto"/>
        <w:right w:val="none" w:sz="0" w:space="0" w:color="auto"/>
      </w:divBdr>
      <w:divsChild>
        <w:div w:id="1631354531">
          <w:marLeft w:val="0"/>
          <w:marRight w:val="0"/>
          <w:marTop w:val="0"/>
          <w:marBottom w:val="0"/>
          <w:divBdr>
            <w:top w:val="none" w:sz="0" w:space="0" w:color="auto"/>
            <w:left w:val="none" w:sz="0" w:space="0" w:color="auto"/>
            <w:bottom w:val="none" w:sz="0" w:space="0" w:color="auto"/>
            <w:right w:val="none" w:sz="0" w:space="0" w:color="auto"/>
          </w:divBdr>
        </w:div>
      </w:divsChild>
    </w:div>
    <w:div w:id="1742023047">
      <w:bodyDiv w:val="1"/>
      <w:marLeft w:val="0"/>
      <w:marRight w:val="0"/>
      <w:marTop w:val="0"/>
      <w:marBottom w:val="0"/>
      <w:divBdr>
        <w:top w:val="none" w:sz="0" w:space="0" w:color="auto"/>
        <w:left w:val="none" w:sz="0" w:space="0" w:color="auto"/>
        <w:bottom w:val="none" w:sz="0" w:space="0" w:color="auto"/>
        <w:right w:val="none" w:sz="0" w:space="0" w:color="auto"/>
      </w:divBdr>
      <w:divsChild>
        <w:div w:id="848061583">
          <w:marLeft w:val="0"/>
          <w:marRight w:val="0"/>
          <w:marTop w:val="0"/>
          <w:marBottom w:val="0"/>
          <w:divBdr>
            <w:top w:val="none" w:sz="0" w:space="0" w:color="auto"/>
            <w:left w:val="none" w:sz="0" w:space="0" w:color="auto"/>
            <w:bottom w:val="none" w:sz="0" w:space="0" w:color="auto"/>
            <w:right w:val="none" w:sz="0" w:space="0" w:color="auto"/>
          </w:divBdr>
        </w:div>
      </w:divsChild>
    </w:div>
    <w:div w:id="1976567468">
      <w:bodyDiv w:val="1"/>
      <w:marLeft w:val="0"/>
      <w:marRight w:val="0"/>
      <w:marTop w:val="0"/>
      <w:marBottom w:val="0"/>
      <w:divBdr>
        <w:top w:val="none" w:sz="0" w:space="0" w:color="auto"/>
        <w:left w:val="none" w:sz="0" w:space="0" w:color="auto"/>
        <w:bottom w:val="none" w:sz="0" w:space="0" w:color="auto"/>
        <w:right w:val="none" w:sz="0" w:space="0" w:color="auto"/>
      </w:divBdr>
      <w:divsChild>
        <w:div w:id="45615901">
          <w:marLeft w:val="0"/>
          <w:marRight w:val="0"/>
          <w:marTop w:val="0"/>
          <w:marBottom w:val="0"/>
          <w:divBdr>
            <w:top w:val="none" w:sz="0" w:space="0" w:color="auto"/>
            <w:left w:val="none" w:sz="0" w:space="0" w:color="auto"/>
            <w:bottom w:val="none" w:sz="0" w:space="0" w:color="auto"/>
            <w:right w:val="none" w:sz="0" w:space="0" w:color="auto"/>
          </w:divBdr>
        </w:div>
      </w:divsChild>
    </w:div>
    <w:div w:id="2004237036">
      <w:bodyDiv w:val="1"/>
      <w:marLeft w:val="0"/>
      <w:marRight w:val="0"/>
      <w:marTop w:val="0"/>
      <w:marBottom w:val="0"/>
      <w:divBdr>
        <w:top w:val="none" w:sz="0" w:space="0" w:color="auto"/>
        <w:left w:val="none" w:sz="0" w:space="0" w:color="auto"/>
        <w:bottom w:val="none" w:sz="0" w:space="0" w:color="auto"/>
        <w:right w:val="none" w:sz="0" w:space="0" w:color="auto"/>
      </w:divBdr>
      <w:divsChild>
        <w:div w:id="546725140">
          <w:marLeft w:val="0"/>
          <w:marRight w:val="0"/>
          <w:marTop w:val="0"/>
          <w:marBottom w:val="0"/>
          <w:divBdr>
            <w:top w:val="none" w:sz="0" w:space="0" w:color="auto"/>
            <w:left w:val="none" w:sz="0" w:space="0" w:color="auto"/>
            <w:bottom w:val="none" w:sz="0" w:space="0" w:color="auto"/>
            <w:right w:val="none" w:sz="0" w:space="0" w:color="auto"/>
          </w:divBdr>
        </w:div>
      </w:divsChild>
    </w:div>
    <w:div w:id="2059470538">
      <w:bodyDiv w:val="1"/>
      <w:marLeft w:val="0"/>
      <w:marRight w:val="0"/>
      <w:marTop w:val="0"/>
      <w:marBottom w:val="0"/>
      <w:divBdr>
        <w:top w:val="none" w:sz="0" w:space="0" w:color="auto"/>
        <w:left w:val="none" w:sz="0" w:space="0" w:color="auto"/>
        <w:bottom w:val="none" w:sz="0" w:space="0" w:color="auto"/>
        <w:right w:val="none" w:sz="0" w:space="0" w:color="auto"/>
      </w:divBdr>
      <w:divsChild>
        <w:div w:id="203877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47719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2009-10-02T08:31:00Z</cp:lastPrinted>
  <dcterms:created xsi:type="dcterms:W3CDTF">2014-04-06T15:59:00Z</dcterms:created>
  <dcterms:modified xsi:type="dcterms:W3CDTF">2014-04-06T15:59:00Z</dcterms:modified>
</cp:coreProperties>
</file>