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0D" w:rsidRDefault="00FE140D" w:rsidP="00D5531D">
      <w:pPr>
        <w:spacing w:line="360" w:lineRule="auto"/>
        <w:jc w:val="center"/>
        <w:rPr>
          <w:sz w:val="28"/>
          <w:szCs w:val="28"/>
        </w:rPr>
      </w:pPr>
    </w:p>
    <w:p w:rsidR="00754396" w:rsidRDefault="00754396" w:rsidP="00D5531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754396" w:rsidRDefault="00754396" w:rsidP="0035253B">
      <w:pPr>
        <w:spacing w:line="360" w:lineRule="auto"/>
        <w:jc w:val="both"/>
        <w:rPr>
          <w:sz w:val="28"/>
          <w:szCs w:val="28"/>
        </w:rPr>
      </w:pPr>
    </w:p>
    <w:p w:rsidR="00ED28AA" w:rsidRDefault="00754396" w:rsidP="0035253B">
      <w:pPr>
        <w:spacing w:line="360" w:lineRule="auto"/>
        <w:ind w:firstLine="709"/>
        <w:jc w:val="both"/>
        <w:rPr>
          <w:sz w:val="28"/>
          <w:szCs w:val="28"/>
        </w:rPr>
      </w:pPr>
      <w:r w:rsidRPr="00DC5790">
        <w:rPr>
          <w:sz w:val="28"/>
          <w:szCs w:val="28"/>
        </w:rPr>
        <w:t xml:space="preserve">В условиях рыночной экономики устойчивость и успех любого хозяйствующего субъекта может обеспечить только эффективное планирование его экономической деятельности. Планирование функционирует в таких сферах, как планирование деятельности отдельной хозяйственной единицы и планирование хозяйственных отношений. Планирование, как центральное звено управления, охватывает систему принципов, методов, форм и приемов регулирования рыночного механизма в области использования ограниченных ресурсов с целью повышения конкурентоспособности хозяйственного субъекта. </w:t>
      </w:r>
    </w:p>
    <w:p w:rsidR="00ED28AA" w:rsidRDefault="00754396" w:rsidP="0035253B">
      <w:pPr>
        <w:spacing w:line="360" w:lineRule="auto"/>
        <w:ind w:firstLine="709"/>
        <w:jc w:val="both"/>
        <w:rPr>
          <w:sz w:val="28"/>
          <w:szCs w:val="28"/>
        </w:rPr>
      </w:pPr>
      <w:r w:rsidRPr="00DC5790">
        <w:rPr>
          <w:sz w:val="28"/>
          <w:szCs w:val="28"/>
        </w:rPr>
        <w:t>Сущность планирования в условиях рыночной экономики заключается в научном обосновании на предприятиях предстоящих экономических целей</w:t>
      </w:r>
      <w:r w:rsidR="001D7600">
        <w:rPr>
          <w:sz w:val="28"/>
          <w:szCs w:val="28"/>
        </w:rPr>
        <w:t>,</w:t>
      </w:r>
      <w:r w:rsidRPr="00DC5790">
        <w:rPr>
          <w:sz w:val="28"/>
          <w:szCs w:val="28"/>
        </w:rPr>
        <w:t xml:space="preserve"> их развития и форм хозяйственной деятельности, выбора наилучших спосо</w:t>
      </w:r>
      <w:r w:rsidR="001D7600">
        <w:rPr>
          <w:sz w:val="28"/>
          <w:szCs w:val="28"/>
        </w:rPr>
        <w:t>бов их осуществления</w:t>
      </w:r>
      <w:r w:rsidRPr="00DC5790">
        <w:rPr>
          <w:sz w:val="28"/>
          <w:szCs w:val="28"/>
        </w:rPr>
        <w:t xml:space="preserve"> на основе наиболее полного выявления требуемых рынком видов, объемов и сроков выпуска товаров, выполнения работ и оказания услуг и установления таких показателей их производства, распределения и потребления, которые при полном использовании ограниченных производственных ресурсов могут привести к достижению прогнозируемых в будущем качественных и количественных результатов. </w:t>
      </w:r>
    </w:p>
    <w:p w:rsidR="00ED28AA" w:rsidRDefault="00754396" w:rsidP="0035253B">
      <w:pPr>
        <w:spacing w:line="360" w:lineRule="auto"/>
        <w:ind w:firstLine="709"/>
        <w:jc w:val="both"/>
        <w:rPr>
          <w:sz w:val="28"/>
          <w:szCs w:val="28"/>
        </w:rPr>
      </w:pPr>
      <w:r w:rsidRPr="00DC5790">
        <w:rPr>
          <w:sz w:val="28"/>
          <w:szCs w:val="28"/>
        </w:rPr>
        <w:t xml:space="preserve">На нынешнем этапе развития для большинства российских предприятий главной целью планирования является получение максимальной прибыли. С помощью планирования руководители предприятий обеспечивают направление усилий всех работников, участвующих в процессе производственно-хозяйственной деятельности, на достижение поставленных целей. Рыночное планирование на предприятии служит основой современного маркетинга, производственного менеджмента и в целом всей экономической системы хозяйствования. </w:t>
      </w:r>
    </w:p>
    <w:p w:rsidR="00ED28AA" w:rsidRDefault="00754396" w:rsidP="0035253B">
      <w:pPr>
        <w:spacing w:line="360" w:lineRule="auto"/>
        <w:ind w:firstLine="709"/>
        <w:jc w:val="both"/>
        <w:rPr>
          <w:sz w:val="28"/>
          <w:szCs w:val="28"/>
        </w:rPr>
      </w:pPr>
      <w:r w:rsidRPr="00DC5790">
        <w:rPr>
          <w:sz w:val="28"/>
          <w:szCs w:val="28"/>
        </w:rPr>
        <w:lastRenderedPageBreak/>
        <w:t xml:space="preserve">В условиях рыночной экономики планирование и анализ показателей по труду имеет особо важное значение. Именно этими способами можно выявить пути сокращения затрат труда на выпуск продукции, а также наибольшие резервы для повышения эффективности и конкурентоспособности организации. </w:t>
      </w:r>
    </w:p>
    <w:p w:rsidR="00ED28AA" w:rsidRDefault="00754396" w:rsidP="0035253B">
      <w:pPr>
        <w:spacing w:line="360" w:lineRule="auto"/>
        <w:ind w:firstLine="709"/>
        <w:jc w:val="both"/>
        <w:rPr>
          <w:sz w:val="28"/>
          <w:szCs w:val="28"/>
        </w:rPr>
      </w:pPr>
      <w:r w:rsidRPr="00DC5790">
        <w:rPr>
          <w:sz w:val="28"/>
          <w:szCs w:val="28"/>
        </w:rPr>
        <w:t xml:space="preserve">При планировании и анализе показателей по труду рассматриваются: трудоемкость и производительность труда, характер влияния различных факторов производства на рост производительности труда, на изменения в численности и структуре персонала, эффективность использования фонда рабочего времени, сменяемость и текучесть кадров. </w:t>
      </w:r>
    </w:p>
    <w:p w:rsidR="00ED28AA" w:rsidRDefault="00754396" w:rsidP="0035253B">
      <w:pPr>
        <w:spacing w:line="360" w:lineRule="auto"/>
        <w:ind w:firstLine="709"/>
        <w:jc w:val="both"/>
        <w:rPr>
          <w:sz w:val="28"/>
          <w:szCs w:val="28"/>
        </w:rPr>
      </w:pPr>
      <w:r w:rsidRPr="00DC5790">
        <w:rPr>
          <w:sz w:val="28"/>
          <w:szCs w:val="28"/>
        </w:rPr>
        <w:t xml:space="preserve">Планирование персонала – определение текущего состояния и перспективной потребности в количественных и качественных структурах персонала. Планирование труда – определение количественных, качественных и временных параметров, необходимых затрат в процессе функционирования предприятия. </w:t>
      </w:r>
    </w:p>
    <w:p w:rsidR="00ED28AA" w:rsidRDefault="00754396" w:rsidP="0035253B">
      <w:pPr>
        <w:spacing w:line="360" w:lineRule="auto"/>
        <w:ind w:firstLine="709"/>
        <w:jc w:val="both"/>
        <w:rPr>
          <w:sz w:val="28"/>
          <w:szCs w:val="28"/>
        </w:rPr>
      </w:pPr>
      <w:r w:rsidRPr="00DC5790">
        <w:rPr>
          <w:sz w:val="28"/>
          <w:szCs w:val="28"/>
        </w:rPr>
        <w:t xml:space="preserve">В условиях кризиса одним из факторов выживания компании становится повышение отдачи от бизнес-процессов, что подразумевает под собой увеличение эффективности работы каждого сотрудника, улучшение качества выпускаемой продукции, снижение всевозможных затрат. В связи с этим возникает потребность в оптимизации расходов, при этом очень важно постараться сделать это с минимальным снижением рыночной деятельности компании. </w:t>
      </w:r>
    </w:p>
    <w:p w:rsidR="00754396" w:rsidRPr="00DC5790" w:rsidRDefault="00754396" w:rsidP="0035253B">
      <w:pPr>
        <w:spacing w:line="360" w:lineRule="auto"/>
        <w:ind w:firstLine="709"/>
        <w:jc w:val="both"/>
        <w:rPr>
          <w:sz w:val="28"/>
          <w:szCs w:val="28"/>
        </w:rPr>
      </w:pPr>
      <w:r w:rsidRPr="00DC5790">
        <w:rPr>
          <w:sz w:val="28"/>
          <w:szCs w:val="28"/>
        </w:rPr>
        <w:t xml:space="preserve">Целью написания </w:t>
      </w:r>
      <w:r w:rsidR="00E77571">
        <w:rPr>
          <w:sz w:val="28"/>
          <w:szCs w:val="28"/>
        </w:rPr>
        <w:t xml:space="preserve">данной </w:t>
      </w:r>
      <w:r w:rsidRPr="00DC5790">
        <w:rPr>
          <w:sz w:val="28"/>
          <w:szCs w:val="28"/>
        </w:rPr>
        <w:t>курсовой работы является разработка плана по труду и персоналу исследуемого объекта на основании проведенного анализа его деятельност</w:t>
      </w:r>
      <w:r>
        <w:rPr>
          <w:sz w:val="28"/>
          <w:szCs w:val="28"/>
        </w:rPr>
        <w:t>и.</w:t>
      </w:r>
    </w:p>
    <w:p w:rsidR="00754396" w:rsidRDefault="00754396" w:rsidP="0035253B">
      <w:pPr>
        <w:spacing w:line="360" w:lineRule="auto"/>
        <w:jc w:val="both"/>
        <w:rPr>
          <w:sz w:val="28"/>
          <w:szCs w:val="28"/>
        </w:rPr>
      </w:pPr>
    </w:p>
    <w:p w:rsidR="00754396" w:rsidRDefault="00754396" w:rsidP="0035253B">
      <w:pPr>
        <w:spacing w:line="360" w:lineRule="auto"/>
        <w:jc w:val="both"/>
        <w:rPr>
          <w:sz w:val="28"/>
          <w:szCs w:val="28"/>
        </w:rPr>
      </w:pPr>
    </w:p>
    <w:p w:rsidR="00754396" w:rsidRDefault="00754396" w:rsidP="0035253B">
      <w:pPr>
        <w:spacing w:line="360" w:lineRule="auto"/>
        <w:jc w:val="both"/>
        <w:rPr>
          <w:sz w:val="28"/>
          <w:szCs w:val="28"/>
        </w:rPr>
      </w:pPr>
    </w:p>
    <w:p w:rsidR="00ED28AA" w:rsidRDefault="00ED28AA" w:rsidP="0035253B">
      <w:pPr>
        <w:spacing w:line="360" w:lineRule="auto"/>
        <w:jc w:val="both"/>
        <w:rPr>
          <w:sz w:val="28"/>
          <w:szCs w:val="28"/>
        </w:rPr>
      </w:pPr>
    </w:p>
    <w:p w:rsidR="005F2F5A" w:rsidRDefault="005F2F5A" w:rsidP="0035253B">
      <w:pPr>
        <w:spacing w:line="360" w:lineRule="auto"/>
        <w:jc w:val="both"/>
        <w:rPr>
          <w:sz w:val="28"/>
          <w:szCs w:val="28"/>
        </w:rPr>
      </w:pPr>
    </w:p>
    <w:p w:rsidR="005F2F5A" w:rsidRDefault="005F2F5A" w:rsidP="0035253B">
      <w:pPr>
        <w:spacing w:line="360" w:lineRule="auto"/>
        <w:jc w:val="both"/>
        <w:rPr>
          <w:sz w:val="28"/>
          <w:szCs w:val="28"/>
        </w:rPr>
      </w:pPr>
    </w:p>
    <w:p w:rsidR="00ED28AA" w:rsidRDefault="00ED28AA" w:rsidP="0035253B">
      <w:pPr>
        <w:spacing w:line="360" w:lineRule="auto"/>
        <w:jc w:val="both"/>
        <w:rPr>
          <w:sz w:val="28"/>
          <w:szCs w:val="28"/>
        </w:rPr>
      </w:pPr>
    </w:p>
    <w:p w:rsidR="00E4663C" w:rsidRDefault="006E14A7" w:rsidP="0035253B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126881">
        <w:rPr>
          <w:b/>
          <w:sz w:val="28"/>
          <w:szCs w:val="28"/>
        </w:rPr>
        <w:t xml:space="preserve">Сущность и содержание социально-трудового </w:t>
      </w:r>
      <w:r w:rsidR="00126881" w:rsidRPr="00126881">
        <w:rPr>
          <w:b/>
          <w:sz w:val="28"/>
          <w:szCs w:val="28"/>
        </w:rPr>
        <w:t>планирования на предприятии</w:t>
      </w:r>
      <w:r w:rsidR="00E5624B">
        <w:rPr>
          <w:b/>
          <w:sz w:val="28"/>
          <w:szCs w:val="28"/>
        </w:rPr>
        <w:t>.</w:t>
      </w:r>
    </w:p>
    <w:p w:rsidR="00E4663C" w:rsidRPr="00126881" w:rsidRDefault="00E4663C" w:rsidP="0035253B">
      <w:pPr>
        <w:spacing w:line="360" w:lineRule="auto"/>
        <w:jc w:val="both"/>
        <w:rPr>
          <w:b/>
          <w:sz w:val="28"/>
          <w:szCs w:val="28"/>
        </w:rPr>
      </w:pPr>
    </w:p>
    <w:p w:rsidR="00126881" w:rsidRDefault="00126881" w:rsidP="0035253B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задачи плана по труду</w:t>
      </w:r>
    </w:p>
    <w:p w:rsidR="00FF15B4" w:rsidRPr="00FF15B4" w:rsidRDefault="00FF15B4" w:rsidP="0035253B">
      <w:pPr>
        <w:shd w:val="clear" w:color="auto" w:fill="FFFFFF"/>
        <w:spacing w:before="226" w:line="360" w:lineRule="auto"/>
        <w:ind w:right="17" w:firstLine="567"/>
        <w:jc w:val="both"/>
        <w:rPr>
          <w:sz w:val="28"/>
          <w:szCs w:val="28"/>
        </w:rPr>
      </w:pPr>
      <w:r w:rsidRPr="00FF15B4">
        <w:rPr>
          <w:sz w:val="28"/>
          <w:szCs w:val="28"/>
        </w:rPr>
        <w:t>В текущей деятельности среди мероприятий по снижению из</w:t>
      </w:r>
      <w:r w:rsidRPr="00FF15B4">
        <w:rPr>
          <w:sz w:val="28"/>
          <w:szCs w:val="28"/>
        </w:rPr>
        <w:softHyphen/>
        <w:t>держек предприятий на первый план производственно-хозяйствен</w:t>
      </w:r>
      <w:r w:rsidRPr="00FF15B4">
        <w:rPr>
          <w:sz w:val="28"/>
          <w:szCs w:val="28"/>
        </w:rPr>
        <w:softHyphen/>
        <w:t>ной деятельности предприятий ставится задача выполнения пла</w:t>
      </w:r>
      <w:r w:rsidRPr="00FF15B4">
        <w:rPr>
          <w:sz w:val="28"/>
          <w:szCs w:val="28"/>
        </w:rPr>
        <w:softHyphen/>
        <w:t>на производства и реализации продукции с наименьшими затра</w:t>
      </w:r>
      <w:r w:rsidRPr="00FF15B4">
        <w:rPr>
          <w:sz w:val="28"/>
          <w:szCs w:val="28"/>
        </w:rPr>
        <w:softHyphen/>
        <w:t>тами живого труда. И поэтому возрастает роль детальных эконо</w:t>
      </w:r>
      <w:r w:rsidRPr="00FF15B4">
        <w:rPr>
          <w:sz w:val="28"/>
          <w:szCs w:val="28"/>
        </w:rPr>
        <w:softHyphen/>
        <w:t>мических расчетов плана по труду и количеству персонала, одно</w:t>
      </w:r>
      <w:r w:rsidRPr="00FF15B4">
        <w:rPr>
          <w:sz w:val="28"/>
          <w:szCs w:val="28"/>
        </w:rPr>
        <w:softHyphen/>
        <w:t>го из важнейших разделов текущего плана предприятия.</w:t>
      </w:r>
      <w:r w:rsidR="00E4663C">
        <w:rPr>
          <w:sz w:val="28"/>
          <w:szCs w:val="28"/>
        </w:rPr>
        <w:t xml:space="preserve">                      </w:t>
      </w:r>
      <w:r w:rsidRPr="00FF15B4">
        <w:rPr>
          <w:sz w:val="28"/>
          <w:szCs w:val="28"/>
        </w:rPr>
        <w:t>План по труду и заработной плате состоит из следующих, свя</w:t>
      </w:r>
      <w:r w:rsidRPr="00FF15B4">
        <w:rPr>
          <w:sz w:val="28"/>
          <w:szCs w:val="28"/>
        </w:rPr>
        <w:softHyphen/>
        <w:t>занных между собой, планов:</w:t>
      </w:r>
    </w:p>
    <w:p w:rsidR="00FF15B4" w:rsidRPr="00FF15B4" w:rsidRDefault="00FF15B4" w:rsidP="0035253B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5" w:line="360" w:lineRule="auto"/>
        <w:ind w:left="298" w:right="2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15B4">
        <w:rPr>
          <w:sz w:val="28"/>
          <w:szCs w:val="28"/>
        </w:rPr>
        <w:t xml:space="preserve">повышения производительности труда; </w:t>
      </w:r>
    </w:p>
    <w:p w:rsidR="00FF15B4" w:rsidRPr="00FF15B4" w:rsidRDefault="00FF15B4" w:rsidP="0035253B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5" w:line="360" w:lineRule="auto"/>
        <w:ind w:right="211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- </w:t>
      </w:r>
      <w:r w:rsidRPr="00FF15B4">
        <w:rPr>
          <w:spacing w:val="-2"/>
          <w:sz w:val="28"/>
          <w:szCs w:val="28"/>
        </w:rPr>
        <w:t>по численности работающих;</w:t>
      </w:r>
    </w:p>
    <w:p w:rsidR="00FF15B4" w:rsidRPr="00FF15B4" w:rsidRDefault="00FF15B4" w:rsidP="0035253B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FF15B4">
        <w:rPr>
          <w:sz w:val="28"/>
          <w:szCs w:val="28"/>
        </w:rPr>
        <w:t>по фонду заработной платы;</w:t>
      </w:r>
    </w:p>
    <w:p w:rsidR="00FF15B4" w:rsidRDefault="00FF15B4" w:rsidP="0035253B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line="360" w:lineRule="auto"/>
        <w:ind w:left="2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15B4">
        <w:rPr>
          <w:sz w:val="28"/>
          <w:szCs w:val="28"/>
        </w:rPr>
        <w:t xml:space="preserve">потребности в рабочей силе и подготовке кадров. </w:t>
      </w:r>
    </w:p>
    <w:p w:rsidR="008725CD" w:rsidRPr="00455C78" w:rsidRDefault="008725CD" w:rsidP="0035253B">
      <w:pPr>
        <w:spacing w:line="360" w:lineRule="auto"/>
        <w:ind w:firstLine="567"/>
        <w:jc w:val="both"/>
        <w:rPr>
          <w:sz w:val="28"/>
          <w:szCs w:val="28"/>
        </w:rPr>
      </w:pPr>
      <w:r w:rsidRPr="00455C78">
        <w:rPr>
          <w:sz w:val="28"/>
          <w:szCs w:val="28"/>
        </w:rPr>
        <w:t>Целью разработки плана по труду и персоналу является определение</w:t>
      </w:r>
    </w:p>
    <w:p w:rsidR="008725CD" w:rsidRDefault="008725CD" w:rsidP="0035253B">
      <w:pPr>
        <w:spacing w:line="360" w:lineRule="auto"/>
        <w:jc w:val="both"/>
        <w:rPr>
          <w:sz w:val="28"/>
          <w:szCs w:val="28"/>
        </w:rPr>
      </w:pPr>
      <w:r w:rsidRPr="00455C78">
        <w:rPr>
          <w:sz w:val="28"/>
          <w:szCs w:val="28"/>
        </w:rPr>
        <w:t>рациональной (экономически обоснованной) потребности фирмы в персонале и</w:t>
      </w:r>
      <w:r>
        <w:rPr>
          <w:sz w:val="28"/>
          <w:szCs w:val="28"/>
        </w:rPr>
        <w:t xml:space="preserve"> о</w:t>
      </w:r>
      <w:r w:rsidRPr="00455C78">
        <w:rPr>
          <w:sz w:val="28"/>
          <w:szCs w:val="28"/>
        </w:rPr>
        <w:t>беспечение эффективного его использования в планируемом периоде времени.</w:t>
      </w:r>
    </w:p>
    <w:p w:rsidR="00FF15B4" w:rsidRPr="00FF15B4" w:rsidRDefault="00D80EF8" w:rsidP="0035253B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15B4" w:rsidRPr="00FF15B4">
        <w:rPr>
          <w:sz w:val="28"/>
          <w:szCs w:val="28"/>
        </w:rPr>
        <w:t>Главные задачи при разработке плана по труду и заработной плате:</w:t>
      </w:r>
    </w:p>
    <w:p w:rsidR="00FF15B4" w:rsidRDefault="00E4663C" w:rsidP="0035253B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25CD">
        <w:rPr>
          <w:sz w:val="28"/>
          <w:szCs w:val="28"/>
        </w:rPr>
        <w:t xml:space="preserve">- </w:t>
      </w:r>
      <w:r w:rsidR="00FF15B4" w:rsidRPr="00FF15B4">
        <w:rPr>
          <w:sz w:val="28"/>
          <w:szCs w:val="28"/>
        </w:rPr>
        <w:t>обеспечение постоянного роста производительности труда и его опережающего роста по сравнению с заработной платой;</w:t>
      </w:r>
    </w:p>
    <w:p w:rsidR="003262B5" w:rsidRDefault="003262B5" w:rsidP="0035253B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определение трудоемкости производственной программы по выпуску продукции;</w:t>
      </w:r>
    </w:p>
    <w:p w:rsidR="008D1B5F" w:rsidRPr="00455C78" w:rsidRDefault="00E4663C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D1B5F">
        <w:rPr>
          <w:sz w:val="28"/>
          <w:szCs w:val="28"/>
        </w:rPr>
        <w:t xml:space="preserve">-  </w:t>
      </w:r>
      <w:r w:rsidR="008D1B5F" w:rsidRPr="00455C78">
        <w:rPr>
          <w:sz w:val="28"/>
          <w:szCs w:val="28"/>
        </w:rPr>
        <w:t>создание здорового и работоспособного трудового коллектива, способного</w:t>
      </w:r>
      <w:r>
        <w:rPr>
          <w:sz w:val="28"/>
          <w:szCs w:val="28"/>
        </w:rPr>
        <w:t xml:space="preserve"> </w:t>
      </w:r>
      <w:r w:rsidR="008D1B5F" w:rsidRPr="00455C78">
        <w:rPr>
          <w:sz w:val="28"/>
          <w:szCs w:val="28"/>
        </w:rPr>
        <w:t>выполнить намеченные тактическим планом цели;</w:t>
      </w:r>
    </w:p>
    <w:p w:rsidR="008D1B5F" w:rsidRPr="00455C78" w:rsidRDefault="00E4663C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D1B5F">
        <w:rPr>
          <w:sz w:val="28"/>
          <w:szCs w:val="28"/>
        </w:rPr>
        <w:t xml:space="preserve">- </w:t>
      </w:r>
      <w:r w:rsidR="008D1B5F" w:rsidRPr="00455C78">
        <w:rPr>
          <w:sz w:val="28"/>
          <w:szCs w:val="28"/>
        </w:rPr>
        <w:t>создание благоприятных условий труда и отдыха для персонала;</w:t>
      </w:r>
    </w:p>
    <w:p w:rsidR="008D1B5F" w:rsidRPr="00FF15B4" w:rsidRDefault="00E4663C" w:rsidP="0035253B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D1B5F">
        <w:rPr>
          <w:sz w:val="28"/>
          <w:szCs w:val="28"/>
        </w:rPr>
        <w:t xml:space="preserve">- </w:t>
      </w:r>
      <w:r w:rsidR="008D1B5F" w:rsidRPr="00455C78">
        <w:rPr>
          <w:sz w:val="28"/>
          <w:szCs w:val="28"/>
        </w:rPr>
        <w:t>совершенствование организации труда</w:t>
      </w:r>
      <w:r w:rsidR="008D1B5F">
        <w:rPr>
          <w:sz w:val="28"/>
          <w:szCs w:val="28"/>
        </w:rPr>
        <w:t xml:space="preserve"> и повышение качества труда</w:t>
      </w:r>
      <w:r w:rsidR="008D1B5F" w:rsidRPr="00455C78">
        <w:rPr>
          <w:sz w:val="28"/>
          <w:szCs w:val="28"/>
        </w:rPr>
        <w:t>;</w:t>
      </w:r>
    </w:p>
    <w:p w:rsidR="00FF15B4" w:rsidRPr="00FF15B4" w:rsidRDefault="00E4663C" w:rsidP="0035253B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left="5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25CD">
        <w:rPr>
          <w:sz w:val="28"/>
          <w:szCs w:val="28"/>
        </w:rPr>
        <w:t xml:space="preserve">- </w:t>
      </w:r>
      <w:r w:rsidR="00FF15B4" w:rsidRPr="00FF15B4">
        <w:rPr>
          <w:sz w:val="28"/>
          <w:szCs w:val="28"/>
        </w:rPr>
        <w:t>обеспечение рациональных пропорций в численности персо</w:t>
      </w:r>
      <w:r w:rsidR="00FF15B4" w:rsidRPr="00FF15B4">
        <w:rPr>
          <w:sz w:val="28"/>
          <w:szCs w:val="28"/>
        </w:rPr>
        <w:softHyphen/>
        <w:t>нала, занятого непосредственно в производстве, с численностью персонала, занятого в обслуживании и управлении;</w:t>
      </w:r>
    </w:p>
    <w:p w:rsidR="00FF15B4" w:rsidRPr="00FF15B4" w:rsidRDefault="00E4663C" w:rsidP="0035253B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line="360" w:lineRule="auto"/>
        <w:ind w:left="5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25CD">
        <w:rPr>
          <w:sz w:val="28"/>
          <w:szCs w:val="28"/>
        </w:rPr>
        <w:t xml:space="preserve">- </w:t>
      </w:r>
      <w:r w:rsidR="00FF15B4" w:rsidRPr="00FF15B4">
        <w:rPr>
          <w:sz w:val="28"/>
          <w:szCs w:val="28"/>
        </w:rPr>
        <w:t>установление правильных соотношений заработной платы от</w:t>
      </w:r>
      <w:r w:rsidR="00FF15B4" w:rsidRPr="00FF15B4">
        <w:rPr>
          <w:sz w:val="28"/>
          <w:szCs w:val="28"/>
        </w:rPr>
        <w:softHyphen/>
        <w:t>дельных категорий работающих в соответствии с количеством и качеством их труда;</w:t>
      </w:r>
    </w:p>
    <w:p w:rsidR="00FF15B4" w:rsidRPr="00FF15B4" w:rsidRDefault="00E4663C" w:rsidP="0035253B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line="360" w:lineRule="auto"/>
        <w:ind w:left="5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25CD">
        <w:rPr>
          <w:sz w:val="28"/>
          <w:szCs w:val="28"/>
        </w:rPr>
        <w:t xml:space="preserve">- </w:t>
      </w:r>
      <w:r w:rsidR="00FF15B4" w:rsidRPr="00FF15B4">
        <w:rPr>
          <w:sz w:val="28"/>
          <w:szCs w:val="28"/>
        </w:rPr>
        <w:t>стимулирование труда каждого из работающих в коллективе, а также усиление материальной заинтересованности для улучше</w:t>
      </w:r>
      <w:r w:rsidR="00FF15B4" w:rsidRPr="00FF15B4">
        <w:rPr>
          <w:sz w:val="28"/>
          <w:szCs w:val="28"/>
        </w:rPr>
        <w:softHyphen/>
        <w:t>ния показателей работы предприятия, фирмы, хозяйствующих субъектов;</w:t>
      </w:r>
    </w:p>
    <w:p w:rsidR="008725CD" w:rsidRDefault="00E4663C" w:rsidP="0035253B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line="360" w:lineRule="auto"/>
        <w:ind w:left="5"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725CD">
        <w:rPr>
          <w:sz w:val="28"/>
          <w:szCs w:val="28"/>
        </w:rPr>
        <w:t xml:space="preserve">- </w:t>
      </w:r>
      <w:r w:rsidR="00FF15B4" w:rsidRPr="00FF15B4">
        <w:rPr>
          <w:sz w:val="28"/>
          <w:szCs w:val="28"/>
        </w:rPr>
        <w:t>обеспечение потребности в персонале и повышение его ква</w:t>
      </w:r>
      <w:r w:rsidR="00FF15B4" w:rsidRPr="00FF15B4">
        <w:rPr>
          <w:sz w:val="28"/>
          <w:szCs w:val="28"/>
        </w:rPr>
        <w:softHyphen/>
        <w:t>лификации.</w:t>
      </w:r>
    </w:p>
    <w:p w:rsidR="008725CD" w:rsidRPr="00FF15B4" w:rsidRDefault="008725CD" w:rsidP="0035253B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line="360" w:lineRule="auto"/>
        <w:ind w:left="6" w:right="11" w:firstLine="709"/>
        <w:jc w:val="both"/>
        <w:rPr>
          <w:sz w:val="28"/>
          <w:szCs w:val="28"/>
        </w:rPr>
      </w:pPr>
      <w:r w:rsidRPr="00455C78">
        <w:rPr>
          <w:sz w:val="28"/>
          <w:szCs w:val="28"/>
        </w:rPr>
        <w:t>Разработка плана по труду и персоналу предусматривает текущий анализ</w:t>
      </w:r>
      <w:r w:rsidR="00E4663C">
        <w:rPr>
          <w:sz w:val="28"/>
          <w:szCs w:val="28"/>
        </w:rPr>
        <w:t xml:space="preserve"> </w:t>
      </w:r>
      <w:r w:rsidRPr="00455C78">
        <w:rPr>
          <w:sz w:val="28"/>
          <w:szCs w:val="28"/>
        </w:rPr>
        <w:t>трудовых показателей, в ходе которых намечаются мероприятия по экономии</w:t>
      </w:r>
      <w:r w:rsidR="00E4663C">
        <w:rPr>
          <w:sz w:val="28"/>
          <w:szCs w:val="28"/>
        </w:rPr>
        <w:t xml:space="preserve"> </w:t>
      </w:r>
      <w:r w:rsidRPr="00455C78">
        <w:rPr>
          <w:sz w:val="28"/>
          <w:szCs w:val="28"/>
        </w:rPr>
        <w:t>затрат живого труда, лучшего использования персонала, сокращения потерь</w:t>
      </w:r>
      <w:r w:rsidR="00E4663C">
        <w:rPr>
          <w:sz w:val="28"/>
          <w:szCs w:val="28"/>
        </w:rPr>
        <w:t xml:space="preserve"> </w:t>
      </w:r>
      <w:r w:rsidRPr="00455C78">
        <w:rPr>
          <w:sz w:val="28"/>
          <w:szCs w:val="28"/>
        </w:rPr>
        <w:t>рабочего времени, сокращения ручного труда, внедрения научного обоснования</w:t>
      </w:r>
      <w:r>
        <w:rPr>
          <w:sz w:val="28"/>
          <w:szCs w:val="28"/>
        </w:rPr>
        <w:t xml:space="preserve"> </w:t>
      </w:r>
      <w:r w:rsidRPr="00455C78">
        <w:rPr>
          <w:sz w:val="28"/>
          <w:szCs w:val="28"/>
        </w:rPr>
        <w:t>норм и нормирования по труду.</w:t>
      </w:r>
    </w:p>
    <w:p w:rsidR="00E4663C" w:rsidRDefault="00FF15B4" w:rsidP="0035253B">
      <w:pPr>
        <w:shd w:val="clear" w:color="auto" w:fill="FFFFFF"/>
        <w:spacing w:line="360" w:lineRule="auto"/>
        <w:ind w:left="6" w:right="11" w:firstLine="567"/>
        <w:jc w:val="both"/>
        <w:rPr>
          <w:sz w:val="28"/>
          <w:szCs w:val="28"/>
        </w:rPr>
      </w:pPr>
      <w:r w:rsidRPr="00FF15B4">
        <w:rPr>
          <w:sz w:val="28"/>
          <w:szCs w:val="28"/>
        </w:rPr>
        <w:t>Исходными данными для разработки плана по труду являются: производственная программа, нормы затрат труда и его оплаты; план развития предприятия в части, обеспечивающей рост про</w:t>
      </w:r>
      <w:r w:rsidRPr="00FF15B4">
        <w:rPr>
          <w:sz w:val="28"/>
          <w:szCs w:val="28"/>
        </w:rPr>
        <w:softHyphen/>
        <w:t>изводительности труда; а также данные о выполнении плана по труду и заработной плате за отчетный период.</w:t>
      </w:r>
    </w:p>
    <w:p w:rsidR="00E4663C" w:rsidRDefault="00FF15B4" w:rsidP="0035253B">
      <w:pPr>
        <w:shd w:val="clear" w:color="auto" w:fill="FFFFFF"/>
        <w:spacing w:line="360" w:lineRule="auto"/>
        <w:ind w:left="6" w:right="11" w:firstLine="567"/>
        <w:jc w:val="both"/>
        <w:rPr>
          <w:sz w:val="28"/>
          <w:szCs w:val="28"/>
        </w:rPr>
      </w:pPr>
      <w:r w:rsidRPr="00FF15B4">
        <w:rPr>
          <w:sz w:val="28"/>
          <w:szCs w:val="28"/>
        </w:rPr>
        <w:t>Планирование труда и персонала осуществляется одновремен</w:t>
      </w:r>
      <w:r w:rsidRPr="00FF15B4">
        <w:rPr>
          <w:sz w:val="28"/>
          <w:szCs w:val="28"/>
        </w:rPr>
        <w:softHyphen/>
        <w:t>но с другими разделами текущего плана и должно быть согласова</w:t>
      </w:r>
      <w:r w:rsidRPr="00FF15B4">
        <w:rPr>
          <w:sz w:val="28"/>
          <w:szCs w:val="28"/>
        </w:rPr>
        <w:softHyphen/>
        <w:t>но с ними.</w:t>
      </w:r>
    </w:p>
    <w:p w:rsidR="00E4663C" w:rsidRDefault="00FF15B4" w:rsidP="0035253B">
      <w:pPr>
        <w:shd w:val="clear" w:color="auto" w:fill="FFFFFF"/>
        <w:spacing w:line="360" w:lineRule="auto"/>
        <w:ind w:left="6" w:right="11" w:firstLine="567"/>
        <w:jc w:val="both"/>
        <w:rPr>
          <w:sz w:val="28"/>
          <w:szCs w:val="28"/>
        </w:rPr>
      </w:pPr>
      <w:r w:rsidRPr="00FF15B4">
        <w:rPr>
          <w:sz w:val="28"/>
          <w:szCs w:val="28"/>
        </w:rPr>
        <w:t>Потребность в персонале выявляется при планировании объе</w:t>
      </w:r>
      <w:r w:rsidRPr="00FF15B4">
        <w:rPr>
          <w:sz w:val="28"/>
          <w:szCs w:val="28"/>
        </w:rPr>
        <w:softHyphen/>
        <w:t>ма продаж и производительности труда, когда определяются за</w:t>
      </w:r>
      <w:r w:rsidRPr="00FF15B4">
        <w:rPr>
          <w:sz w:val="28"/>
          <w:szCs w:val="28"/>
        </w:rPr>
        <w:softHyphen/>
        <w:t>дачи управления персоналом: либо при высвобождении (при из</w:t>
      </w:r>
      <w:r w:rsidRPr="00FF15B4">
        <w:rPr>
          <w:sz w:val="28"/>
          <w:szCs w:val="28"/>
        </w:rPr>
        <w:softHyphen/>
        <w:t>бытке рабочей силы), либо при удовлетворении спроса (при не</w:t>
      </w:r>
      <w:r w:rsidRPr="00FF15B4">
        <w:rPr>
          <w:sz w:val="28"/>
          <w:szCs w:val="28"/>
        </w:rPr>
        <w:softHyphen/>
        <w:t>достатке рабочей силы).</w:t>
      </w:r>
    </w:p>
    <w:p w:rsidR="00E4663C" w:rsidRDefault="00FF15B4" w:rsidP="0035253B">
      <w:pPr>
        <w:shd w:val="clear" w:color="auto" w:fill="FFFFFF"/>
        <w:spacing w:line="360" w:lineRule="auto"/>
        <w:ind w:left="6" w:right="11" w:firstLine="567"/>
        <w:jc w:val="both"/>
        <w:rPr>
          <w:sz w:val="28"/>
          <w:szCs w:val="28"/>
        </w:rPr>
      </w:pPr>
      <w:r w:rsidRPr="00FF15B4">
        <w:rPr>
          <w:sz w:val="28"/>
          <w:szCs w:val="28"/>
        </w:rPr>
        <w:t>Большое влияние на планирование персонала оказывает фи</w:t>
      </w:r>
      <w:r w:rsidRPr="00FF15B4">
        <w:rPr>
          <w:sz w:val="28"/>
          <w:szCs w:val="28"/>
        </w:rPr>
        <w:softHyphen/>
        <w:t>нансовое планирование предприятия. Качественное планирование предприятия связано с квалификацией работников, а также соот</w:t>
      </w:r>
      <w:r w:rsidRPr="00FF15B4">
        <w:rPr>
          <w:sz w:val="28"/>
          <w:szCs w:val="28"/>
        </w:rPr>
        <w:softHyphen/>
        <w:t>ветствием требований, предъявляемых к работнику, так как от них зависит эффективность предприятия, его успехи и финансо</w:t>
      </w:r>
      <w:r w:rsidRPr="00FF15B4">
        <w:rPr>
          <w:sz w:val="28"/>
          <w:szCs w:val="28"/>
        </w:rPr>
        <w:softHyphen/>
        <w:t>вое положение.</w:t>
      </w:r>
    </w:p>
    <w:p w:rsidR="00E4663C" w:rsidRDefault="008725CD" w:rsidP="0035253B">
      <w:pPr>
        <w:shd w:val="clear" w:color="auto" w:fill="FFFFFF"/>
        <w:spacing w:line="360" w:lineRule="auto"/>
        <w:ind w:left="6" w:right="1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15B4" w:rsidRPr="00FF15B4">
        <w:rPr>
          <w:sz w:val="28"/>
          <w:szCs w:val="28"/>
        </w:rPr>
        <w:t>ланирование потребности в персонале взаимосвязано с организационной структурой управления пред</w:t>
      </w:r>
      <w:r w:rsidR="00FF15B4" w:rsidRPr="00FF15B4">
        <w:rPr>
          <w:sz w:val="28"/>
          <w:szCs w:val="28"/>
        </w:rPr>
        <w:softHyphen/>
        <w:t>приятием, которая формируется, исходя из стоящих перед пред</w:t>
      </w:r>
      <w:r w:rsidR="00FF15B4" w:rsidRPr="00FF15B4">
        <w:rPr>
          <w:sz w:val="28"/>
          <w:szCs w:val="28"/>
        </w:rPr>
        <w:softHyphen/>
        <w:t>приятием задач и функций управления.</w:t>
      </w:r>
    </w:p>
    <w:p w:rsidR="00E4663C" w:rsidRPr="00E4663C" w:rsidRDefault="00FF15B4" w:rsidP="0035253B">
      <w:pPr>
        <w:shd w:val="clear" w:color="auto" w:fill="FFFFFF"/>
        <w:spacing w:line="360" w:lineRule="auto"/>
        <w:ind w:left="6" w:right="11" w:firstLine="567"/>
        <w:jc w:val="both"/>
        <w:rPr>
          <w:sz w:val="28"/>
          <w:szCs w:val="28"/>
        </w:rPr>
      </w:pPr>
      <w:r w:rsidRPr="00FF15B4">
        <w:rPr>
          <w:sz w:val="28"/>
          <w:szCs w:val="28"/>
        </w:rPr>
        <w:t>Кроме того, в отчетном периоде могут возникать и появляться</w:t>
      </w:r>
      <w:r w:rsidR="008725CD">
        <w:rPr>
          <w:sz w:val="28"/>
          <w:szCs w:val="28"/>
        </w:rPr>
        <w:t xml:space="preserve"> новые задачи </w:t>
      </w:r>
      <w:r w:rsidR="00FB78B0">
        <w:rPr>
          <w:sz w:val="28"/>
          <w:szCs w:val="28"/>
        </w:rPr>
        <w:t>и поэтому необходима координация</w:t>
      </w:r>
      <w:r w:rsidR="008725CD">
        <w:rPr>
          <w:sz w:val="28"/>
          <w:szCs w:val="28"/>
        </w:rPr>
        <w:t xml:space="preserve"> их деятельности,</w:t>
      </w:r>
      <w:r w:rsidR="00E4663C">
        <w:rPr>
          <w:sz w:val="22"/>
          <w:szCs w:val="22"/>
        </w:rPr>
        <w:t xml:space="preserve"> </w:t>
      </w:r>
      <w:r w:rsidR="00E4663C" w:rsidRPr="00E4663C">
        <w:rPr>
          <w:sz w:val="28"/>
          <w:szCs w:val="28"/>
        </w:rPr>
        <w:t>вносятся коррективы в штатное расписание и совершенству</w:t>
      </w:r>
      <w:r w:rsidR="00E4663C" w:rsidRPr="00E4663C">
        <w:rPr>
          <w:sz w:val="28"/>
          <w:szCs w:val="28"/>
        </w:rPr>
        <w:softHyphen/>
        <w:t>ется организационная структура управления.</w:t>
      </w:r>
    </w:p>
    <w:p w:rsidR="00ED28AA" w:rsidRDefault="00E4663C" w:rsidP="0035253B">
      <w:pPr>
        <w:shd w:val="clear" w:color="auto" w:fill="FFFFFF"/>
        <w:spacing w:line="360" w:lineRule="auto"/>
        <w:ind w:left="14" w:right="10" w:firstLine="2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4663C">
        <w:rPr>
          <w:sz w:val="28"/>
          <w:szCs w:val="28"/>
        </w:rPr>
        <w:t>Планирование труда и персонала предполагает также разра</w:t>
      </w:r>
      <w:r w:rsidRPr="00E4663C">
        <w:rPr>
          <w:sz w:val="28"/>
          <w:szCs w:val="28"/>
        </w:rPr>
        <w:softHyphen/>
        <w:t>ботку мероприятий, направленных на повышение эффективно</w:t>
      </w:r>
      <w:r w:rsidRPr="00E4663C">
        <w:rPr>
          <w:sz w:val="28"/>
          <w:szCs w:val="28"/>
        </w:rPr>
        <w:softHyphen/>
      </w:r>
      <w:r w:rsidRPr="00E4663C">
        <w:rPr>
          <w:spacing w:val="-1"/>
          <w:sz w:val="28"/>
          <w:szCs w:val="28"/>
        </w:rPr>
        <w:t xml:space="preserve">сти трудового потенциала предприятия. Особое внимание при этом </w:t>
      </w:r>
      <w:r w:rsidRPr="00E4663C">
        <w:rPr>
          <w:sz w:val="28"/>
          <w:szCs w:val="28"/>
        </w:rPr>
        <w:t>обращается на план организации труда — компонент плана тех</w:t>
      </w:r>
      <w:r w:rsidRPr="00E4663C">
        <w:rPr>
          <w:sz w:val="28"/>
          <w:szCs w:val="28"/>
        </w:rPr>
        <w:softHyphen/>
        <w:t>нического развития и организации производства. В нем важное ме</w:t>
      </w:r>
      <w:r w:rsidRPr="00E4663C">
        <w:rPr>
          <w:sz w:val="28"/>
          <w:szCs w:val="28"/>
        </w:rPr>
        <w:softHyphen/>
        <w:t>сто отводится сокращению применения ручного труда и особенно сокращению вредного тяжелого физического и малопривлекатель</w:t>
      </w:r>
      <w:r w:rsidRPr="00E4663C">
        <w:rPr>
          <w:sz w:val="28"/>
          <w:szCs w:val="28"/>
        </w:rPr>
        <w:softHyphen/>
        <w:t>ного труда.</w:t>
      </w:r>
    </w:p>
    <w:p w:rsidR="00D80EF8" w:rsidRPr="00E4663C" w:rsidRDefault="00D80EF8" w:rsidP="0035253B">
      <w:pPr>
        <w:shd w:val="clear" w:color="auto" w:fill="FFFFFF"/>
        <w:spacing w:line="360" w:lineRule="auto"/>
        <w:ind w:left="14" w:right="10" w:firstLine="293"/>
        <w:jc w:val="both"/>
        <w:rPr>
          <w:sz w:val="28"/>
          <w:szCs w:val="28"/>
        </w:rPr>
      </w:pPr>
    </w:p>
    <w:p w:rsidR="00ED28AA" w:rsidRDefault="00D80EF8" w:rsidP="0035253B">
      <w:pPr>
        <w:spacing w:line="360" w:lineRule="auto"/>
        <w:ind w:left="14"/>
        <w:jc w:val="both"/>
        <w:rPr>
          <w:sz w:val="28"/>
          <w:szCs w:val="28"/>
        </w:rPr>
      </w:pPr>
      <w:r>
        <w:rPr>
          <w:sz w:val="28"/>
          <w:szCs w:val="28"/>
        </w:rPr>
        <w:t>1.2 Основные показатели плана по труду и методы их расчета</w:t>
      </w:r>
    </w:p>
    <w:p w:rsidR="002C3EEF" w:rsidRPr="002C3EEF" w:rsidRDefault="002C3EEF" w:rsidP="0035253B">
      <w:pPr>
        <w:shd w:val="clear" w:color="auto" w:fill="FFFFFF"/>
        <w:spacing w:before="278" w:line="360" w:lineRule="auto"/>
        <w:ind w:right="34" w:firstLine="567"/>
        <w:jc w:val="both"/>
        <w:rPr>
          <w:sz w:val="28"/>
          <w:szCs w:val="28"/>
        </w:rPr>
      </w:pPr>
      <w:r w:rsidRPr="002C3EEF">
        <w:rPr>
          <w:sz w:val="28"/>
          <w:szCs w:val="28"/>
        </w:rPr>
        <w:t>В плане по труду и заработной плате рассчитываются показате</w:t>
      </w:r>
      <w:r w:rsidRPr="002C3EEF">
        <w:rPr>
          <w:sz w:val="28"/>
          <w:szCs w:val="28"/>
        </w:rPr>
        <w:softHyphen/>
        <w:t>ли производительности труда, численности работников предпри</w:t>
      </w:r>
      <w:r w:rsidRPr="002C3EEF">
        <w:rPr>
          <w:sz w:val="28"/>
          <w:szCs w:val="28"/>
        </w:rPr>
        <w:softHyphen/>
        <w:t>ятия и фонда заработной платы. При разработке данного раздела плана должны быть предусмотрены рост производительности тру</w:t>
      </w:r>
      <w:r w:rsidRPr="002C3EEF">
        <w:rPr>
          <w:sz w:val="28"/>
          <w:szCs w:val="28"/>
        </w:rPr>
        <w:softHyphen/>
        <w:t>да, превышение темпов роста производительности труда по срав</w:t>
      </w:r>
      <w:r w:rsidRPr="002C3EEF">
        <w:rPr>
          <w:sz w:val="28"/>
          <w:szCs w:val="28"/>
        </w:rPr>
        <w:softHyphen/>
        <w:t>нению с темпами роста заработной платы, правильное сочетание численности работающих по категориям, сферам производства и производственным подразделениям.</w:t>
      </w:r>
    </w:p>
    <w:p w:rsidR="002C3EEF" w:rsidRPr="002C3EEF" w:rsidRDefault="002C3EEF" w:rsidP="0035253B">
      <w:pPr>
        <w:shd w:val="clear" w:color="auto" w:fill="FFFFFF"/>
        <w:spacing w:line="360" w:lineRule="auto"/>
        <w:ind w:left="264"/>
        <w:jc w:val="both"/>
        <w:rPr>
          <w:sz w:val="28"/>
          <w:szCs w:val="28"/>
        </w:rPr>
      </w:pPr>
      <w:r w:rsidRPr="002C3EEF">
        <w:rPr>
          <w:sz w:val="28"/>
          <w:szCs w:val="28"/>
        </w:rPr>
        <w:t>К основным планируемым показателям относятся:</w:t>
      </w:r>
    </w:p>
    <w:p w:rsidR="002C3EEF" w:rsidRPr="002C3EEF" w:rsidRDefault="002C3EEF" w:rsidP="0035253B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5" w:line="360" w:lineRule="auto"/>
        <w:jc w:val="both"/>
        <w:rPr>
          <w:sz w:val="28"/>
          <w:szCs w:val="28"/>
        </w:rPr>
      </w:pPr>
      <w:r w:rsidRPr="002C3EEF">
        <w:rPr>
          <w:b/>
          <w:sz w:val="28"/>
          <w:szCs w:val="28"/>
        </w:rPr>
        <w:t xml:space="preserve">   -</w:t>
      </w:r>
      <w:r>
        <w:rPr>
          <w:sz w:val="28"/>
          <w:szCs w:val="28"/>
        </w:rPr>
        <w:t xml:space="preserve"> </w:t>
      </w:r>
      <w:r w:rsidRPr="002C3EEF">
        <w:rPr>
          <w:sz w:val="28"/>
          <w:szCs w:val="28"/>
        </w:rPr>
        <w:t>производительность труда;</w:t>
      </w:r>
    </w:p>
    <w:p w:rsidR="002C3EEF" w:rsidRPr="002C3EEF" w:rsidRDefault="002C3EEF" w:rsidP="0035253B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360" w:lineRule="auto"/>
        <w:ind w:left="19" w:right="38"/>
        <w:jc w:val="both"/>
        <w:rPr>
          <w:sz w:val="28"/>
          <w:szCs w:val="28"/>
        </w:rPr>
      </w:pPr>
      <w:r w:rsidRPr="002C3EEF">
        <w:rPr>
          <w:sz w:val="28"/>
          <w:szCs w:val="28"/>
        </w:rPr>
        <w:t xml:space="preserve">   </w:t>
      </w:r>
      <w:r w:rsidRPr="002C3EEF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C3EEF">
        <w:rPr>
          <w:sz w:val="28"/>
          <w:szCs w:val="28"/>
        </w:rPr>
        <w:t>численность работающих, в том числе по группам — произ</w:t>
      </w:r>
      <w:r w:rsidRPr="002C3EEF">
        <w:rPr>
          <w:sz w:val="28"/>
          <w:szCs w:val="28"/>
        </w:rPr>
        <w:softHyphen/>
        <w:t>водственная и непроизводственная и категориям — рабочие, слу</w:t>
      </w:r>
      <w:r w:rsidRPr="002C3EEF">
        <w:rPr>
          <w:sz w:val="28"/>
          <w:szCs w:val="28"/>
        </w:rPr>
        <w:softHyphen/>
        <w:t>жащие и т.д.;</w:t>
      </w:r>
    </w:p>
    <w:p w:rsidR="002C3EEF" w:rsidRPr="002C3EEF" w:rsidRDefault="002C3EEF" w:rsidP="0035253B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C3EEF">
        <w:rPr>
          <w:b/>
          <w:sz w:val="28"/>
          <w:szCs w:val="28"/>
        </w:rPr>
        <w:t xml:space="preserve">- </w:t>
      </w:r>
      <w:r w:rsidRPr="002C3EEF">
        <w:rPr>
          <w:sz w:val="28"/>
          <w:szCs w:val="28"/>
        </w:rPr>
        <w:t>фонд заработной платы;</w:t>
      </w:r>
    </w:p>
    <w:p w:rsidR="00FE1288" w:rsidRPr="002C3EEF" w:rsidRDefault="002C3EEF" w:rsidP="0035253B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360" w:lineRule="auto"/>
        <w:ind w:left="19" w:right="2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C3EEF">
        <w:rPr>
          <w:b/>
          <w:sz w:val="28"/>
          <w:szCs w:val="28"/>
        </w:rPr>
        <w:t xml:space="preserve">- </w:t>
      </w:r>
      <w:r w:rsidRPr="002C3EEF">
        <w:rPr>
          <w:sz w:val="28"/>
          <w:szCs w:val="28"/>
        </w:rPr>
        <w:t>средняя заработная плата одного работника по группам и ка</w:t>
      </w:r>
      <w:r w:rsidRPr="002C3EEF">
        <w:rPr>
          <w:sz w:val="28"/>
          <w:szCs w:val="28"/>
        </w:rPr>
        <w:softHyphen/>
        <w:t>тегориям ра</w:t>
      </w:r>
      <w:r w:rsidR="00FE1288">
        <w:rPr>
          <w:sz w:val="28"/>
          <w:szCs w:val="28"/>
        </w:rPr>
        <w:t>ботающих;</w:t>
      </w:r>
    </w:p>
    <w:p w:rsidR="002C3EEF" w:rsidRDefault="002C3EEF" w:rsidP="0035253B">
      <w:pPr>
        <w:shd w:val="clear" w:color="auto" w:fill="FFFFFF"/>
        <w:spacing w:line="360" w:lineRule="auto"/>
        <w:ind w:firstLine="567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>Производительность тру</w:t>
      </w:r>
      <w:r w:rsidR="00FB78B0">
        <w:rPr>
          <w:iCs/>
          <w:spacing w:val="-4"/>
          <w:sz w:val="28"/>
          <w:szCs w:val="28"/>
        </w:rPr>
        <w:t>да – это количество продукции, п</w:t>
      </w:r>
      <w:r>
        <w:rPr>
          <w:iCs/>
          <w:spacing w:val="-4"/>
          <w:sz w:val="28"/>
          <w:szCs w:val="28"/>
        </w:rPr>
        <w:t>роизведенной работником в единицу времени, или время, затраченное на производство единицы продукции.</w:t>
      </w:r>
    </w:p>
    <w:p w:rsidR="002C3EEF" w:rsidRPr="002C3EEF" w:rsidRDefault="002C3EEF" w:rsidP="0035253B">
      <w:pPr>
        <w:shd w:val="clear" w:color="auto" w:fill="FFFFFF"/>
        <w:spacing w:line="360" w:lineRule="auto"/>
        <w:ind w:left="278"/>
        <w:jc w:val="both"/>
        <w:rPr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    </w:t>
      </w:r>
      <w:r w:rsidRPr="002C3EEF">
        <w:rPr>
          <w:iCs/>
          <w:spacing w:val="-4"/>
          <w:sz w:val="28"/>
          <w:szCs w:val="28"/>
        </w:rPr>
        <w:t>Производительность труда</w:t>
      </w:r>
      <w:r w:rsidRPr="002C3EEF">
        <w:rPr>
          <w:i/>
          <w:iCs/>
          <w:spacing w:val="-4"/>
          <w:sz w:val="28"/>
          <w:szCs w:val="28"/>
        </w:rPr>
        <w:t xml:space="preserve"> </w:t>
      </w:r>
      <w:r w:rsidRPr="002C3EEF">
        <w:rPr>
          <w:spacing w:val="-4"/>
          <w:sz w:val="28"/>
          <w:szCs w:val="28"/>
        </w:rPr>
        <w:t>характеризуется двумя показателями:</w:t>
      </w:r>
    </w:p>
    <w:p w:rsidR="002C3EEF" w:rsidRPr="002C3EEF" w:rsidRDefault="002C3EEF" w:rsidP="0035253B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29" w:right="10" w:firstLine="250"/>
        <w:jc w:val="both"/>
        <w:rPr>
          <w:spacing w:val="-20"/>
          <w:sz w:val="28"/>
          <w:szCs w:val="28"/>
        </w:rPr>
      </w:pPr>
      <w:r w:rsidRPr="002C3EEF">
        <w:rPr>
          <w:sz w:val="28"/>
          <w:szCs w:val="28"/>
        </w:rPr>
        <w:t>объемом продукции в натуральном, условно-натуральном или стоимостном выражении, произведенной в единицу времени одним работающим (рабочим), т.е. средней выработкой, в едини</w:t>
      </w:r>
      <w:r w:rsidRPr="002C3EEF">
        <w:rPr>
          <w:sz w:val="28"/>
          <w:szCs w:val="28"/>
        </w:rPr>
        <w:softHyphen/>
        <w:t>цу времени (год, квартал, месяц, день, час);</w:t>
      </w:r>
    </w:p>
    <w:p w:rsidR="00FE1288" w:rsidRPr="002C3EEF" w:rsidRDefault="002C3EEF" w:rsidP="0035253B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29" w:right="10" w:firstLine="250"/>
        <w:jc w:val="both"/>
        <w:rPr>
          <w:spacing w:val="-11"/>
          <w:sz w:val="28"/>
          <w:szCs w:val="28"/>
        </w:rPr>
      </w:pPr>
      <w:r w:rsidRPr="002C3EEF">
        <w:rPr>
          <w:sz w:val="28"/>
          <w:szCs w:val="28"/>
        </w:rPr>
        <w:t>временем, затрачиваемым на изготовление единицы про</w:t>
      </w:r>
      <w:r w:rsidRPr="002C3EEF">
        <w:rPr>
          <w:sz w:val="28"/>
          <w:szCs w:val="28"/>
        </w:rPr>
        <w:softHyphen/>
        <w:t>дукции или на выполнение единицы работы, т.е. трудоемкостью единицы продукции или работы.</w:t>
      </w:r>
    </w:p>
    <w:p w:rsidR="002C3EEF" w:rsidRPr="002C3EEF" w:rsidRDefault="002C3EEF" w:rsidP="0035253B">
      <w:pPr>
        <w:shd w:val="clear" w:color="auto" w:fill="FFFFFF"/>
        <w:spacing w:line="360" w:lineRule="auto"/>
        <w:ind w:left="38" w:first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C3EEF">
        <w:rPr>
          <w:sz w:val="28"/>
          <w:szCs w:val="28"/>
        </w:rPr>
        <w:t>Производительность труда может быть выражена в натураль</w:t>
      </w:r>
      <w:r w:rsidRPr="002C3EEF">
        <w:rPr>
          <w:sz w:val="28"/>
          <w:szCs w:val="28"/>
        </w:rPr>
        <w:softHyphen/>
        <w:t>ных единицах измерения (штуки, килограммы, тонны), условно-натуральных — при выпуске нескольких видов или марок одно</w:t>
      </w:r>
      <w:r w:rsidRPr="002C3EEF">
        <w:rPr>
          <w:sz w:val="28"/>
          <w:szCs w:val="28"/>
        </w:rPr>
        <w:softHyphen/>
        <w:t>родной продукции (штуки, килограммы, тонны), стоимостных (рубли) и трудовых (часы) — при выпуске разнотипной продук</w:t>
      </w:r>
      <w:r w:rsidRPr="002C3EEF">
        <w:rPr>
          <w:sz w:val="28"/>
          <w:szCs w:val="28"/>
        </w:rPr>
        <w:softHyphen/>
        <w:t>ции на одного рабочего, на одного работающего.</w:t>
      </w:r>
    </w:p>
    <w:p w:rsidR="00ED28AA" w:rsidRDefault="002C3EEF" w:rsidP="0035253B">
      <w:pPr>
        <w:shd w:val="clear" w:color="auto" w:fill="FFFFFF"/>
        <w:spacing w:line="360" w:lineRule="auto"/>
        <w:ind w:left="43" w:right="10" w:firstLine="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C3EEF">
        <w:rPr>
          <w:sz w:val="28"/>
          <w:szCs w:val="28"/>
        </w:rPr>
        <w:t>Годовую производительность труда (среднюю годовую выра</w:t>
      </w:r>
      <w:r w:rsidRPr="002C3EEF">
        <w:rPr>
          <w:sz w:val="28"/>
          <w:szCs w:val="28"/>
        </w:rPr>
        <w:softHyphen/>
        <w:t>ботку) одного работающего или рабочего определяют по следу</w:t>
      </w:r>
      <w:r w:rsidRPr="002C3EEF">
        <w:rPr>
          <w:sz w:val="28"/>
          <w:szCs w:val="28"/>
        </w:rPr>
        <w:softHyphen/>
        <w:t>ющей формуле (р./чел.):</w:t>
      </w:r>
    </w:p>
    <w:p w:rsidR="0082500D" w:rsidRPr="0082500D" w:rsidRDefault="0082500D" w:rsidP="0035253B">
      <w:pPr>
        <w:shd w:val="clear" w:color="auto" w:fill="FFFFFF"/>
        <w:spacing w:line="360" w:lineRule="auto"/>
        <w:ind w:left="43" w:right="10" w:firstLine="245"/>
        <w:jc w:val="both"/>
        <w:rPr>
          <w:sz w:val="28"/>
          <w:szCs w:val="28"/>
          <w:vertAlign w:val="superscript"/>
        </w:rPr>
      </w:pPr>
    </w:p>
    <w:p w:rsidR="00ED28AA" w:rsidRDefault="007648E8" w:rsidP="0035253B">
      <w:pPr>
        <w:tabs>
          <w:tab w:val="left" w:pos="2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7648E8">
        <w:rPr>
          <w:position w:val="-30"/>
          <w:sz w:val="28"/>
          <w:szCs w:val="28"/>
        </w:rPr>
        <w:object w:dxaOrig="9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45.75pt" o:ole="">
            <v:imagedata r:id="rId7" o:title=""/>
          </v:shape>
          <o:OLEObject Type="Embed" ProgID="Equation.3" ShapeID="_x0000_i1025" DrawAspect="Content" ObjectID="_1458263428" r:id="rId8"/>
        </w:object>
      </w:r>
      <w:r w:rsidRPr="007648E8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</w:t>
      </w:r>
      <w:r w:rsidR="0052436E">
        <w:rPr>
          <w:sz w:val="28"/>
          <w:szCs w:val="28"/>
        </w:rPr>
        <w:t>(1.1</w:t>
      </w:r>
      <w:r>
        <w:rPr>
          <w:sz w:val="28"/>
          <w:szCs w:val="28"/>
        </w:rPr>
        <w:t>)</w:t>
      </w:r>
    </w:p>
    <w:p w:rsidR="007648E8" w:rsidRDefault="007648E8" w:rsidP="0035253B">
      <w:pPr>
        <w:tabs>
          <w:tab w:val="left" w:pos="2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7648E8">
        <w:rPr>
          <w:position w:val="-10"/>
          <w:sz w:val="28"/>
          <w:szCs w:val="28"/>
        </w:rPr>
        <w:object w:dxaOrig="180" w:dyaOrig="340">
          <v:shape id="_x0000_i1026" type="#_x0000_t75" style="width:9pt;height:17.25pt" o:ole="">
            <v:imagedata r:id="rId9" o:title=""/>
          </v:shape>
          <o:OLEObject Type="Embed" ProgID="Equation.3" ShapeID="_x0000_i1026" DrawAspect="Content" ObjectID="_1458263429" r:id="rId10"/>
        </w:object>
      </w:r>
      <w:r w:rsidRPr="007648E8">
        <w:rPr>
          <w:position w:val="-12"/>
          <w:sz w:val="28"/>
          <w:szCs w:val="28"/>
        </w:rPr>
        <w:object w:dxaOrig="340" w:dyaOrig="360">
          <v:shape id="_x0000_i1027" type="#_x0000_t75" style="width:22.5pt;height:25.5pt" o:ole="">
            <v:imagedata r:id="rId11" o:title=""/>
          </v:shape>
          <o:OLEObject Type="Embed" ProgID="Equation.3" ShapeID="_x0000_i1027" DrawAspect="Content" ObjectID="_1458263430" r:id="rId12"/>
        </w:object>
      </w:r>
      <w:r>
        <w:rPr>
          <w:sz w:val="28"/>
          <w:szCs w:val="28"/>
        </w:rPr>
        <w:t xml:space="preserve"> - годовой объем валовой (товарной, чистой) продукции, руб;</w:t>
      </w:r>
    </w:p>
    <w:p w:rsidR="007648E8" w:rsidRDefault="007648E8" w:rsidP="0035253B">
      <w:pPr>
        <w:tabs>
          <w:tab w:val="left" w:pos="2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48E8">
        <w:rPr>
          <w:position w:val="-12"/>
          <w:sz w:val="28"/>
          <w:szCs w:val="28"/>
        </w:rPr>
        <w:object w:dxaOrig="380" w:dyaOrig="360">
          <v:shape id="_x0000_i1028" type="#_x0000_t75" style="width:27.75pt;height:27pt" o:ole="">
            <v:imagedata r:id="rId13" o:title=""/>
          </v:shape>
          <o:OLEObject Type="Embed" ProgID="Equation.3" ShapeID="_x0000_i1028" DrawAspect="Content" ObjectID="_1458263431" r:id="rId14"/>
        </w:object>
      </w:r>
      <w:r>
        <w:rPr>
          <w:sz w:val="28"/>
          <w:szCs w:val="28"/>
        </w:rPr>
        <w:t>- среднесписочная численность работающих (рабочих), чел.</w:t>
      </w:r>
    </w:p>
    <w:p w:rsidR="007648E8" w:rsidRPr="0052436E" w:rsidRDefault="007648E8" w:rsidP="0035253B">
      <w:pPr>
        <w:tabs>
          <w:tab w:val="left" w:pos="255"/>
        </w:tabs>
        <w:spacing w:line="360" w:lineRule="auto"/>
        <w:jc w:val="both"/>
        <w:rPr>
          <w:sz w:val="28"/>
          <w:szCs w:val="28"/>
        </w:rPr>
      </w:pPr>
      <w:r w:rsidRPr="0052436E">
        <w:rPr>
          <w:sz w:val="28"/>
          <w:szCs w:val="28"/>
        </w:rPr>
        <w:t xml:space="preserve">         </w:t>
      </w:r>
    </w:p>
    <w:p w:rsidR="0052436E" w:rsidRPr="0052436E" w:rsidRDefault="0052436E" w:rsidP="0035253B">
      <w:pPr>
        <w:shd w:val="clear" w:color="auto" w:fill="FFFFFF"/>
        <w:spacing w:before="10" w:line="360" w:lineRule="auto"/>
        <w:ind w:left="19" w:firstLine="288"/>
        <w:jc w:val="both"/>
        <w:rPr>
          <w:sz w:val="28"/>
          <w:szCs w:val="28"/>
        </w:rPr>
      </w:pPr>
      <w:r w:rsidRPr="0052436E">
        <w:rPr>
          <w:sz w:val="28"/>
          <w:szCs w:val="28"/>
        </w:rPr>
        <w:t>Расчет квартальной и месячной выработки на одного работа</w:t>
      </w:r>
      <w:r w:rsidRPr="0052436E">
        <w:rPr>
          <w:sz w:val="28"/>
          <w:szCs w:val="28"/>
        </w:rPr>
        <w:softHyphen/>
        <w:t>ющего или рабочего ведется исходя соответственно из кварталь</w:t>
      </w:r>
      <w:r w:rsidRPr="0052436E">
        <w:rPr>
          <w:sz w:val="28"/>
          <w:szCs w:val="28"/>
        </w:rPr>
        <w:softHyphen/>
        <w:t>ного или месячного объема ва</w:t>
      </w:r>
      <w:r w:rsidR="00FE1288">
        <w:rPr>
          <w:sz w:val="28"/>
          <w:szCs w:val="28"/>
        </w:rPr>
        <w:t>ловой продукции и среднесписоч</w:t>
      </w:r>
      <w:r w:rsidRPr="0052436E">
        <w:rPr>
          <w:sz w:val="28"/>
          <w:szCs w:val="28"/>
        </w:rPr>
        <w:t>ной численности работников промыш</w:t>
      </w:r>
      <w:r>
        <w:rPr>
          <w:sz w:val="28"/>
          <w:szCs w:val="28"/>
        </w:rPr>
        <w:t>ленно</w:t>
      </w:r>
      <w:r w:rsidR="00FE128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E1288">
        <w:rPr>
          <w:sz w:val="28"/>
          <w:szCs w:val="28"/>
        </w:rPr>
        <w:t xml:space="preserve"> производственного</w:t>
      </w:r>
      <w:r>
        <w:rPr>
          <w:sz w:val="28"/>
          <w:szCs w:val="28"/>
        </w:rPr>
        <w:t xml:space="preserve"> </w:t>
      </w:r>
      <w:r w:rsidRPr="0052436E">
        <w:rPr>
          <w:sz w:val="28"/>
          <w:szCs w:val="28"/>
        </w:rPr>
        <w:t>персонала (ППП) за тот же период.</w:t>
      </w:r>
    </w:p>
    <w:p w:rsidR="0052436E" w:rsidRPr="0052436E" w:rsidRDefault="0052436E" w:rsidP="0035253B">
      <w:pPr>
        <w:shd w:val="clear" w:color="auto" w:fill="FFFFFF"/>
        <w:spacing w:before="10" w:line="360" w:lineRule="auto"/>
        <w:ind w:left="10" w:right="53" w:firstLine="283"/>
        <w:jc w:val="both"/>
        <w:rPr>
          <w:sz w:val="28"/>
          <w:szCs w:val="28"/>
        </w:rPr>
      </w:pPr>
      <w:r w:rsidRPr="0052436E">
        <w:rPr>
          <w:sz w:val="28"/>
          <w:szCs w:val="28"/>
        </w:rPr>
        <w:t>Производительность труда часовая, дневная, сменная на одно</w:t>
      </w:r>
      <w:r w:rsidRPr="0052436E">
        <w:rPr>
          <w:sz w:val="28"/>
          <w:szCs w:val="28"/>
        </w:rPr>
        <w:softHyphen/>
        <w:t>го рабочего (работающего) определяется отношением годовой (квартальной, месячной) производительности труда к действи</w:t>
      </w:r>
      <w:r w:rsidRPr="0052436E">
        <w:rPr>
          <w:sz w:val="28"/>
          <w:szCs w:val="28"/>
        </w:rPr>
        <w:softHyphen/>
        <w:t>тельному фонду рабочего времени</w:t>
      </w:r>
      <w:r w:rsidRPr="0052436E">
        <w:rPr>
          <w:i/>
          <w:iCs/>
          <w:sz w:val="28"/>
          <w:szCs w:val="28"/>
        </w:rPr>
        <w:t xml:space="preserve"> </w:t>
      </w:r>
      <w:r w:rsidRPr="0052436E">
        <w:rPr>
          <w:sz w:val="28"/>
          <w:szCs w:val="28"/>
        </w:rPr>
        <w:t>за тот же период соответ</w:t>
      </w:r>
      <w:r w:rsidRPr="0052436E">
        <w:rPr>
          <w:sz w:val="28"/>
          <w:szCs w:val="28"/>
        </w:rPr>
        <w:softHyphen/>
        <w:t>ственно в часах, днях, сменах.</w:t>
      </w:r>
    </w:p>
    <w:p w:rsidR="0052436E" w:rsidRDefault="0052436E" w:rsidP="0035253B">
      <w:pPr>
        <w:shd w:val="clear" w:color="auto" w:fill="FFFFFF"/>
        <w:spacing w:before="10" w:line="360" w:lineRule="auto"/>
        <w:ind w:left="10" w:right="48" w:firstLine="283"/>
        <w:jc w:val="both"/>
        <w:rPr>
          <w:sz w:val="28"/>
          <w:szCs w:val="28"/>
        </w:rPr>
      </w:pPr>
      <w:r w:rsidRPr="0052436E">
        <w:rPr>
          <w:sz w:val="28"/>
          <w:szCs w:val="28"/>
        </w:rPr>
        <w:t>Планируемый к отработке в плановом году действительный фонд рабочего времени устанавливают путем составления баланса рабочего времени.</w:t>
      </w:r>
    </w:p>
    <w:p w:rsidR="0033584B" w:rsidRDefault="0033584B" w:rsidP="0035253B">
      <w:pPr>
        <w:shd w:val="clear" w:color="auto" w:fill="FFFFFF"/>
        <w:spacing w:before="10" w:line="360" w:lineRule="auto"/>
        <w:ind w:left="10" w:right="48" w:firstLine="283"/>
        <w:jc w:val="both"/>
        <w:rPr>
          <w:sz w:val="28"/>
          <w:szCs w:val="28"/>
        </w:rPr>
      </w:pPr>
      <w:r>
        <w:rPr>
          <w:sz w:val="28"/>
          <w:szCs w:val="28"/>
        </w:rPr>
        <w:t>Трудоемкость единицы продукции – это сумма затрат нормированного времени на изготовление единицы продукции. Учитывая тенденцию уменьшения доли затрат основных рабочих, и особенно, сдельщиков, в общих затратах труда на предприятии, в качестве дополнительного показателя часто рассчитывают показатель полной трудоемкости. Этот показатель отражает затраты труда всего промышленно-производственного персонала хозяйствующего субъекта.</w:t>
      </w:r>
    </w:p>
    <w:p w:rsidR="0033584B" w:rsidRDefault="0033584B" w:rsidP="0035253B">
      <w:pPr>
        <w:shd w:val="clear" w:color="auto" w:fill="FFFFFF"/>
        <w:spacing w:before="10" w:line="360" w:lineRule="auto"/>
        <w:ind w:left="10" w:right="48" w:firstLine="283"/>
        <w:jc w:val="both"/>
        <w:rPr>
          <w:sz w:val="28"/>
          <w:szCs w:val="28"/>
        </w:rPr>
      </w:pPr>
      <w:r>
        <w:rPr>
          <w:sz w:val="28"/>
          <w:szCs w:val="28"/>
        </w:rPr>
        <w:t>Полная трудоемкость рассчитывается по формуле:</w:t>
      </w:r>
    </w:p>
    <w:p w:rsidR="0033584B" w:rsidRDefault="0033584B" w:rsidP="0035253B">
      <w:pPr>
        <w:shd w:val="clear" w:color="auto" w:fill="FFFFFF"/>
        <w:spacing w:before="10" w:line="360" w:lineRule="auto"/>
        <w:ind w:left="10" w:right="48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5D1EA6" w:rsidRPr="0033584B">
        <w:rPr>
          <w:position w:val="-24"/>
          <w:sz w:val="28"/>
          <w:szCs w:val="28"/>
        </w:rPr>
        <w:object w:dxaOrig="1640" w:dyaOrig="620">
          <v:shape id="_x0000_i1029" type="#_x0000_t75" style="width:98.25pt;height:38.25pt" o:ole="">
            <v:imagedata r:id="rId15" o:title=""/>
          </v:shape>
          <o:OLEObject Type="Embed" ProgID="Equation.3" ShapeID="_x0000_i1029" DrawAspect="Content" ObjectID="_1458263432" r:id="rId16"/>
        </w:object>
      </w:r>
      <w:r>
        <w:rPr>
          <w:sz w:val="28"/>
          <w:szCs w:val="28"/>
        </w:rPr>
        <w:t>,                                                  (1.2)</w:t>
      </w:r>
    </w:p>
    <w:p w:rsidR="005D1EA6" w:rsidRDefault="005D1EA6" w:rsidP="0035253B">
      <w:pPr>
        <w:shd w:val="clear" w:color="auto" w:fill="FFFFFF"/>
        <w:spacing w:before="10" w:line="360" w:lineRule="auto"/>
        <w:ind w:left="10" w:right="48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5D1EA6">
        <w:rPr>
          <w:position w:val="-14"/>
          <w:sz w:val="28"/>
          <w:szCs w:val="28"/>
        </w:rPr>
        <w:object w:dxaOrig="520" w:dyaOrig="380">
          <v:shape id="_x0000_i1030" type="#_x0000_t75" style="width:43.5pt;height:28.5pt" o:ole="">
            <v:imagedata r:id="rId17" o:title=""/>
          </v:shape>
          <o:OLEObject Type="Embed" ProgID="Equation.3" ShapeID="_x0000_i1030" DrawAspect="Content" ObjectID="_1458263433" r:id="rId18"/>
        </w:object>
      </w:r>
      <w:r>
        <w:rPr>
          <w:sz w:val="28"/>
          <w:szCs w:val="28"/>
        </w:rPr>
        <w:t>- нормируемая трудоемкость изделия в нормо-часах;</w:t>
      </w:r>
    </w:p>
    <w:p w:rsidR="005D1EA6" w:rsidRDefault="005D1EA6" w:rsidP="0035253B">
      <w:pPr>
        <w:shd w:val="clear" w:color="auto" w:fill="FFFFFF"/>
        <w:spacing w:before="10" w:line="360" w:lineRule="auto"/>
        <w:ind w:left="10" w:right="48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D1EA6">
        <w:rPr>
          <w:position w:val="-6"/>
          <w:sz w:val="28"/>
          <w:szCs w:val="28"/>
        </w:rPr>
        <w:object w:dxaOrig="200" w:dyaOrig="220">
          <v:shape id="_x0000_i1031" type="#_x0000_t75" style="width:18pt;height:14.25pt" o:ole="">
            <v:imagedata r:id="rId19" o:title=""/>
          </v:shape>
          <o:OLEObject Type="Embed" ProgID="Equation.3" ShapeID="_x0000_i1031" DrawAspect="Content" ObjectID="_1458263434" r:id="rId20"/>
        </w:object>
      </w:r>
      <w:r w:rsidRPr="005D1EA6">
        <w:rPr>
          <w:sz w:val="28"/>
          <w:szCs w:val="28"/>
        </w:rPr>
        <w:t xml:space="preserve">- </w:t>
      </w:r>
      <w:r>
        <w:rPr>
          <w:sz w:val="28"/>
          <w:szCs w:val="28"/>
        </w:rPr>
        <w:t>доля основных рабочих-сдельщиков в общей численности промышленно-производственного персонала</w:t>
      </w:r>
    </w:p>
    <w:p w:rsidR="005D1EA6" w:rsidRPr="005D1EA6" w:rsidRDefault="005D1EA6" w:rsidP="0035253B">
      <w:pPr>
        <w:shd w:val="clear" w:color="auto" w:fill="FFFFFF"/>
        <w:spacing w:before="10" w:line="360" w:lineRule="auto"/>
        <w:ind w:left="10" w:right="48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D1EA6">
        <w:rPr>
          <w:position w:val="-10"/>
          <w:sz w:val="28"/>
          <w:szCs w:val="28"/>
        </w:rPr>
        <w:object w:dxaOrig="260" w:dyaOrig="340">
          <v:shape id="_x0000_i1032" type="#_x0000_t75" style="width:14.25pt;height:22.5pt" o:ole="">
            <v:imagedata r:id="rId21" o:title=""/>
          </v:shape>
          <o:OLEObject Type="Embed" ProgID="Equation.3" ShapeID="_x0000_i1032" DrawAspect="Content" ObjectID="_1458263435" r:id="rId22"/>
        </w:object>
      </w:r>
      <w:r>
        <w:rPr>
          <w:sz w:val="28"/>
          <w:szCs w:val="28"/>
        </w:rPr>
        <w:t>- коэффициент выполнения норм выработки рабочими-сдельщиками.</w:t>
      </w:r>
    </w:p>
    <w:p w:rsidR="0086298C" w:rsidRPr="0086298C" w:rsidRDefault="0086298C" w:rsidP="0035253B">
      <w:pPr>
        <w:shd w:val="clear" w:color="auto" w:fill="FFFFFF"/>
        <w:spacing w:before="192" w:line="360" w:lineRule="auto"/>
        <w:ind w:left="24" w:right="19" w:firstLine="293"/>
        <w:jc w:val="both"/>
        <w:rPr>
          <w:sz w:val="28"/>
          <w:szCs w:val="28"/>
        </w:rPr>
      </w:pPr>
      <w:r w:rsidRPr="0086298C">
        <w:rPr>
          <w:sz w:val="28"/>
          <w:szCs w:val="28"/>
        </w:rPr>
        <w:t>Планирование потребности в персонале осуществляется с це</w:t>
      </w:r>
      <w:r w:rsidRPr="0086298C">
        <w:rPr>
          <w:sz w:val="28"/>
          <w:szCs w:val="28"/>
        </w:rPr>
        <w:softHyphen/>
        <w:t>лью определения численности работников по категориям персо</w:t>
      </w:r>
      <w:r w:rsidRPr="0086298C">
        <w:rPr>
          <w:sz w:val="28"/>
          <w:szCs w:val="28"/>
        </w:rPr>
        <w:softHyphen/>
        <w:t>нала, которые должны быть задействованы при выполнении кон</w:t>
      </w:r>
      <w:r w:rsidRPr="0086298C">
        <w:rPr>
          <w:sz w:val="28"/>
          <w:szCs w:val="28"/>
        </w:rPr>
        <w:softHyphen/>
        <w:t>кретных заданий. При этом указывается их профессиональный состав, утверждаются штаты. Весь персонал предприятия делится на две группы: промышленно-производственный (ППП) и не</w:t>
      </w:r>
      <w:r w:rsidRPr="0086298C">
        <w:rPr>
          <w:sz w:val="28"/>
          <w:szCs w:val="28"/>
        </w:rPr>
        <w:softHyphen/>
        <w:t>промышленный.</w:t>
      </w:r>
    </w:p>
    <w:p w:rsidR="0086298C" w:rsidRPr="0086298C" w:rsidRDefault="0086298C" w:rsidP="0035253B">
      <w:pPr>
        <w:shd w:val="clear" w:color="auto" w:fill="FFFFFF"/>
        <w:spacing w:line="360" w:lineRule="auto"/>
        <w:ind w:left="38" w:right="24" w:firstLine="283"/>
        <w:jc w:val="both"/>
        <w:rPr>
          <w:sz w:val="28"/>
          <w:szCs w:val="28"/>
        </w:rPr>
      </w:pPr>
      <w:r w:rsidRPr="0086298C">
        <w:rPr>
          <w:sz w:val="28"/>
          <w:szCs w:val="28"/>
        </w:rPr>
        <w:t>В составе ППП выделяют категории рабочих (основных и вспо</w:t>
      </w:r>
      <w:r w:rsidRPr="0086298C">
        <w:rPr>
          <w:sz w:val="28"/>
          <w:szCs w:val="28"/>
        </w:rPr>
        <w:softHyphen/>
        <w:t>могательных) и служащих (в том числе руководителей и специа</w:t>
      </w:r>
      <w:r w:rsidRPr="0086298C">
        <w:rPr>
          <w:sz w:val="28"/>
          <w:szCs w:val="28"/>
        </w:rPr>
        <w:softHyphen/>
        <w:t>листов).</w:t>
      </w:r>
    </w:p>
    <w:p w:rsidR="0086298C" w:rsidRPr="0086298C" w:rsidRDefault="0086298C" w:rsidP="0035253B">
      <w:pPr>
        <w:shd w:val="clear" w:color="auto" w:fill="FFFFFF"/>
        <w:spacing w:line="360" w:lineRule="auto"/>
        <w:ind w:left="43" w:right="14" w:firstLine="278"/>
        <w:jc w:val="both"/>
        <w:rPr>
          <w:sz w:val="28"/>
          <w:szCs w:val="28"/>
        </w:rPr>
      </w:pPr>
      <w:r w:rsidRPr="0086298C">
        <w:rPr>
          <w:sz w:val="28"/>
          <w:szCs w:val="28"/>
        </w:rPr>
        <w:t>Численность ППП, необходимая для выполнения производ</w:t>
      </w:r>
      <w:r w:rsidRPr="0086298C">
        <w:rPr>
          <w:sz w:val="28"/>
          <w:szCs w:val="28"/>
        </w:rPr>
        <w:softHyphen/>
        <w:t>ственной программы, может быть определена посредством кор</w:t>
      </w:r>
      <w:r w:rsidRPr="0086298C">
        <w:rPr>
          <w:sz w:val="28"/>
          <w:szCs w:val="28"/>
        </w:rPr>
        <w:softHyphen/>
        <w:t>ректировки базисной численности или же прямым счетом.</w:t>
      </w:r>
    </w:p>
    <w:p w:rsidR="00504A34" w:rsidRDefault="0086298C" w:rsidP="0035253B">
      <w:pPr>
        <w:tabs>
          <w:tab w:val="left" w:pos="255"/>
          <w:tab w:val="left" w:pos="1290"/>
        </w:tabs>
        <w:spacing w:line="360" w:lineRule="auto"/>
        <w:jc w:val="both"/>
        <w:rPr>
          <w:sz w:val="28"/>
          <w:szCs w:val="28"/>
        </w:rPr>
      </w:pPr>
      <w:r w:rsidRPr="0086298C">
        <w:rPr>
          <w:sz w:val="28"/>
          <w:szCs w:val="28"/>
        </w:rPr>
        <w:t>Корректируют базисную численность ППП укрупненным ме</w:t>
      </w:r>
      <w:r w:rsidRPr="0086298C">
        <w:rPr>
          <w:sz w:val="28"/>
          <w:szCs w:val="28"/>
        </w:rPr>
        <w:softHyphen/>
        <w:t>тодом, рассчитывая плановую численность работников по фор</w:t>
      </w:r>
      <w:r w:rsidRPr="0086298C">
        <w:rPr>
          <w:sz w:val="28"/>
          <w:szCs w:val="28"/>
        </w:rPr>
        <w:softHyphen/>
        <w:t>муле</w:t>
      </w:r>
      <w:r>
        <w:rPr>
          <w:sz w:val="28"/>
          <w:szCs w:val="28"/>
        </w:rPr>
        <w:t>:</w:t>
      </w:r>
    </w:p>
    <w:p w:rsidR="0086298C" w:rsidRDefault="0086298C" w:rsidP="0035253B">
      <w:pPr>
        <w:tabs>
          <w:tab w:val="left" w:pos="20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3B2A" w:rsidRPr="00D33B2A">
        <w:rPr>
          <w:position w:val="-12"/>
          <w:sz w:val="28"/>
          <w:szCs w:val="28"/>
        </w:rPr>
        <w:object w:dxaOrig="2260" w:dyaOrig="360">
          <v:shape id="_x0000_i1033" type="#_x0000_t75" style="width:129.75pt;height:25.5pt" o:ole="">
            <v:imagedata r:id="rId23" o:title=""/>
          </v:shape>
          <o:OLEObject Type="Embed" ProgID="Equation.3" ShapeID="_x0000_i1033" DrawAspect="Content" ObjectID="_1458263436" r:id="rId24"/>
        </w:object>
      </w:r>
      <w:r w:rsidR="00D33B2A">
        <w:rPr>
          <w:sz w:val="28"/>
          <w:szCs w:val="28"/>
        </w:rPr>
        <w:t>,                                               (1.3)</w:t>
      </w:r>
    </w:p>
    <w:p w:rsidR="00D33B2A" w:rsidRDefault="00D33B2A" w:rsidP="0035253B">
      <w:pPr>
        <w:tabs>
          <w:tab w:val="left" w:pos="20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Pr="00D33B2A">
        <w:rPr>
          <w:position w:val="-12"/>
          <w:sz w:val="28"/>
          <w:szCs w:val="28"/>
        </w:rPr>
        <w:object w:dxaOrig="380" w:dyaOrig="360">
          <v:shape id="_x0000_i1034" type="#_x0000_t75" style="width:31.5pt;height:28.5pt" o:ole="">
            <v:imagedata r:id="rId25" o:title=""/>
          </v:shape>
          <o:OLEObject Type="Embed" ProgID="Equation.3" ShapeID="_x0000_i1034" DrawAspect="Content" ObjectID="_1458263437" r:id="rId26"/>
        </w:object>
      </w:r>
      <w:r>
        <w:rPr>
          <w:sz w:val="28"/>
          <w:szCs w:val="28"/>
        </w:rPr>
        <w:t>- коэффициент роста объема производства в плановом периоде;</w:t>
      </w:r>
    </w:p>
    <w:p w:rsidR="00D33B2A" w:rsidRDefault="00D33B2A" w:rsidP="0035253B">
      <w:pPr>
        <w:tabs>
          <w:tab w:val="left" w:pos="20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33B2A">
        <w:rPr>
          <w:position w:val="-12"/>
          <w:sz w:val="28"/>
          <w:szCs w:val="28"/>
        </w:rPr>
        <w:object w:dxaOrig="320" w:dyaOrig="360">
          <v:shape id="_x0000_i1035" type="#_x0000_t75" style="width:25.5pt;height:21pt" o:ole="">
            <v:imagedata r:id="rId27" o:title=""/>
          </v:shape>
          <o:OLEObject Type="Embed" ProgID="Equation.3" ShapeID="_x0000_i1035" DrawAspect="Content" ObjectID="_1458263438" r:id="rId28"/>
        </w:object>
      </w:r>
      <w:r>
        <w:rPr>
          <w:sz w:val="28"/>
          <w:szCs w:val="28"/>
        </w:rPr>
        <w:t xml:space="preserve">  - численность работающих в базисном периоде;</w:t>
      </w:r>
    </w:p>
    <w:p w:rsidR="00D33B2A" w:rsidRPr="0086298C" w:rsidRDefault="004364C0" w:rsidP="0035253B">
      <w:pPr>
        <w:tabs>
          <w:tab w:val="left" w:pos="20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3B2A" w:rsidRPr="00D33B2A">
        <w:rPr>
          <w:position w:val="-12"/>
          <w:sz w:val="28"/>
          <w:szCs w:val="28"/>
        </w:rPr>
        <w:object w:dxaOrig="300" w:dyaOrig="360">
          <v:shape id="_x0000_i1036" type="#_x0000_t75" style="width:22.5pt;height:26.25pt" o:ole="">
            <v:imagedata r:id="rId29" o:title=""/>
          </v:shape>
          <o:OLEObject Type="Embed" ProgID="Equation.3" ShapeID="_x0000_i1036" DrawAspect="Content" ObjectID="_1458263439" r:id="rId30"/>
        </w:object>
      </w:r>
      <w:r w:rsidR="00D33B2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планируемое изменение численности за счет основных технико-экономических факторов, чел.</w:t>
      </w:r>
    </w:p>
    <w:p w:rsidR="004364C0" w:rsidRPr="004364C0" w:rsidRDefault="00D33B2A" w:rsidP="0035253B">
      <w:pPr>
        <w:shd w:val="clear" w:color="auto" w:fill="FFFFFF"/>
        <w:spacing w:line="360" w:lineRule="auto"/>
        <w:ind w:right="53" w:firstLine="293"/>
        <w:jc w:val="both"/>
        <w:rPr>
          <w:sz w:val="28"/>
          <w:szCs w:val="28"/>
        </w:rPr>
      </w:pPr>
      <w:r w:rsidRPr="00D33B2A">
        <w:rPr>
          <w:position w:val="-10"/>
          <w:sz w:val="28"/>
          <w:szCs w:val="28"/>
          <w:vertAlign w:val="subscript"/>
        </w:rPr>
        <w:object w:dxaOrig="180" w:dyaOrig="340">
          <v:shape id="_x0000_i1037" type="#_x0000_t75" style="width:9pt;height:17.25pt" o:ole="">
            <v:imagedata r:id="rId9" o:title=""/>
          </v:shape>
          <o:OLEObject Type="Embed" ProgID="Equation.3" ShapeID="_x0000_i1037" DrawAspect="Content" ObjectID="_1458263440" r:id="rId31"/>
        </w:object>
      </w:r>
      <w:r w:rsidR="004364C0" w:rsidRPr="004364C0">
        <w:rPr>
          <w:sz w:val="22"/>
          <w:szCs w:val="22"/>
        </w:rPr>
        <w:t xml:space="preserve"> </w:t>
      </w:r>
      <w:r w:rsidR="004364C0" w:rsidRPr="004364C0">
        <w:rPr>
          <w:sz w:val="28"/>
          <w:szCs w:val="28"/>
        </w:rPr>
        <w:t>Расчет численности прямым счетом производится по катего</w:t>
      </w:r>
      <w:r w:rsidR="004364C0" w:rsidRPr="004364C0">
        <w:rPr>
          <w:sz w:val="28"/>
          <w:szCs w:val="28"/>
        </w:rPr>
        <w:softHyphen/>
        <w:t>риям работающих или же на основе полной трудоемкости.</w:t>
      </w:r>
    </w:p>
    <w:p w:rsidR="004364C0" w:rsidRPr="004364C0" w:rsidRDefault="000836A1" w:rsidP="0035253B">
      <w:pPr>
        <w:shd w:val="clear" w:color="auto" w:fill="FFFFFF"/>
        <w:spacing w:line="360" w:lineRule="auto"/>
        <w:ind w:left="10" w:right="43" w:firstLine="2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64C0" w:rsidRPr="004364C0">
        <w:rPr>
          <w:sz w:val="28"/>
          <w:szCs w:val="28"/>
        </w:rPr>
        <w:t xml:space="preserve">Для расчета численности </w:t>
      </w:r>
      <w:r w:rsidR="004364C0">
        <w:rPr>
          <w:sz w:val="28"/>
          <w:szCs w:val="28"/>
          <w:lang w:val="en-US"/>
        </w:rPr>
        <w:t>i</w:t>
      </w:r>
      <w:r w:rsidR="004364C0" w:rsidRPr="004364C0">
        <w:rPr>
          <w:sz w:val="28"/>
          <w:szCs w:val="28"/>
        </w:rPr>
        <w:t>-й категории работающих прямым счетом необходимо знать величину эффективного фонда рабочего времени одного работника.</w:t>
      </w:r>
      <w:r w:rsidR="00FC1A0A">
        <w:rPr>
          <w:sz w:val="28"/>
          <w:szCs w:val="28"/>
        </w:rPr>
        <w:t xml:space="preserve"> </w:t>
      </w:r>
      <w:r w:rsidR="004364C0" w:rsidRPr="004364C0">
        <w:rPr>
          <w:sz w:val="28"/>
          <w:szCs w:val="28"/>
        </w:rPr>
        <w:t>При планировании численности рабочих баланс рабочего вре</w:t>
      </w:r>
      <w:r w:rsidR="004364C0" w:rsidRPr="004364C0">
        <w:rPr>
          <w:sz w:val="28"/>
          <w:szCs w:val="28"/>
        </w:rPr>
        <w:softHyphen/>
        <w:t>мени одного среднесписочного рабочего составляется на плано</w:t>
      </w:r>
      <w:r w:rsidR="004364C0" w:rsidRPr="004364C0">
        <w:rPr>
          <w:sz w:val="28"/>
          <w:szCs w:val="28"/>
        </w:rPr>
        <w:softHyphen/>
        <w:t>вый год по участку, цеху, предприятию.</w:t>
      </w:r>
    </w:p>
    <w:p w:rsidR="004364C0" w:rsidRPr="004364C0" w:rsidRDefault="000836A1" w:rsidP="0035253B">
      <w:pPr>
        <w:shd w:val="clear" w:color="auto" w:fill="FFFFFF"/>
        <w:spacing w:line="360" w:lineRule="auto"/>
        <w:ind w:left="5" w:right="29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364C0" w:rsidRPr="004364C0">
        <w:rPr>
          <w:sz w:val="28"/>
          <w:szCs w:val="28"/>
        </w:rPr>
        <w:t xml:space="preserve">Баланс рабочего времени </w:t>
      </w:r>
      <w:r w:rsidR="00FC1A0A" w:rsidRPr="004364C0">
        <w:rPr>
          <w:sz w:val="28"/>
          <w:szCs w:val="28"/>
        </w:rPr>
        <w:t>зависит,</w:t>
      </w:r>
      <w:r w:rsidR="004364C0" w:rsidRPr="004364C0">
        <w:rPr>
          <w:sz w:val="28"/>
          <w:szCs w:val="28"/>
        </w:rPr>
        <w:t xml:space="preserve"> прежде </w:t>
      </w:r>
      <w:r w:rsidR="00FC1A0A" w:rsidRPr="004364C0">
        <w:rPr>
          <w:sz w:val="28"/>
          <w:szCs w:val="28"/>
        </w:rPr>
        <w:t>всего,</w:t>
      </w:r>
      <w:r w:rsidR="004364C0" w:rsidRPr="004364C0">
        <w:rPr>
          <w:sz w:val="28"/>
          <w:szCs w:val="28"/>
        </w:rPr>
        <w:t xml:space="preserve"> от режима ра</w:t>
      </w:r>
      <w:r w:rsidR="004364C0" w:rsidRPr="004364C0">
        <w:rPr>
          <w:sz w:val="28"/>
          <w:szCs w:val="28"/>
        </w:rPr>
        <w:softHyphen/>
        <w:t>боты участка, производства. При расчете баланса вначале опреде</w:t>
      </w:r>
      <w:r w:rsidR="004364C0" w:rsidRPr="004364C0">
        <w:rPr>
          <w:sz w:val="28"/>
          <w:szCs w:val="28"/>
        </w:rPr>
        <w:softHyphen/>
        <w:t xml:space="preserve">ляют </w:t>
      </w:r>
      <w:r w:rsidR="004364C0" w:rsidRPr="004364C0">
        <w:rPr>
          <w:iCs/>
          <w:sz w:val="28"/>
          <w:szCs w:val="28"/>
        </w:rPr>
        <w:t>номинальный фонд рабочего времени</w:t>
      </w:r>
      <w:r w:rsidR="004364C0" w:rsidRPr="004364C0">
        <w:rPr>
          <w:i/>
          <w:iCs/>
          <w:sz w:val="28"/>
          <w:szCs w:val="28"/>
        </w:rPr>
        <w:t xml:space="preserve"> </w:t>
      </w:r>
      <w:r w:rsidR="004364C0" w:rsidRPr="004364C0">
        <w:rPr>
          <w:sz w:val="28"/>
          <w:szCs w:val="28"/>
        </w:rPr>
        <w:t>— количество дней для работы за вычетом из календарного фонда времени выходных и праздничных дней — для прерывных производств; при непрерыв</w:t>
      </w:r>
      <w:r w:rsidR="004364C0" w:rsidRPr="004364C0">
        <w:rPr>
          <w:sz w:val="28"/>
          <w:szCs w:val="28"/>
        </w:rPr>
        <w:softHyphen/>
        <w:t>ном производстве исключают невыходы на работу по графику сменности.</w:t>
      </w:r>
    </w:p>
    <w:p w:rsidR="004364C0" w:rsidRPr="004364C0" w:rsidRDefault="000836A1" w:rsidP="0035253B">
      <w:pPr>
        <w:shd w:val="clear" w:color="auto" w:fill="FFFFFF"/>
        <w:spacing w:line="360" w:lineRule="auto"/>
        <w:ind w:left="19" w:right="34" w:firstLine="2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364C0" w:rsidRPr="004364C0">
        <w:rPr>
          <w:sz w:val="28"/>
          <w:szCs w:val="28"/>
        </w:rPr>
        <w:t>Цель составления баланса рабочего времени — определение эффективного фонда рабочего времени одного среднесписочного рабочего. Фонд эффективного времени вычитается из номиналь</w:t>
      </w:r>
      <w:r w:rsidR="004364C0" w:rsidRPr="004364C0">
        <w:rPr>
          <w:sz w:val="28"/>
          <w:szCs w:val="28"/>
        </w:rPr>
        <w:softHyphen/>
        <w:t>ного фонда — дней невыходов на работу по установленным в тру</w:t>
      </w:r>
      <w:r w:rsidR="004364C0" w:rsidRPr="004364C0">
        <w:rPr>
          <w:sz w:val="28"/>
          <w:szCs w:val="28"/>
        </w:rPr>
        <w:softHyphen/>
        <w:t>довом законодательстве причинам.</w:t>
      </w:r>
    </w:p>
    <w:p w:rsidR="004364C0" w:rsidRPr="004364C0" w:rsidRDefault="004364C0" w:rsidP="0035253B">
      <w:pPr>
        <w:shd w:val="clear" w:color="auto" w:fill="FFFFFF"/>
        <w:spacing w:line="360" w:lineRule="auto"/>
        <w:ind w:left="24" w:right="34" w:firstLine="298"/>
        <w:jc w:val="both"/>
        <w:rPr>
          <w:sz w:val="28"/>
          <w:szCs w:val="28"/>
        </w:rPr>
      </w:pPr>
      <w:r w:rsidRPr="004364C0">
        <w:rPr>
          <w:sz w:val="28"/>
          <w:szCs w:val="28"/>
        </w:rPr>
        <w:t>Составляют баланс по отдельным структурным подразделени</w:t>
      </w:r>
      <w:r w:rsidRPr="004364C0">
        <w:rPr>
          <w:sz w:val="28"/>
          <w:szCs w:val="28"/>
        </w:rPr>
        <w:softHyphen/>
        <w:t>ям и в целом по предприятию. Баланс рабочего времени необходим также для анализа рабо</w:t>
      </w:r>
      <w:r w:rsidRPr="004364C0">
        <w:rPr>
          <w:sz w:val="28"/>
          <w:szCs w:val="28"/>
        </w:rPr>
        <w:softHyphen/>
        <w:t>чего времени с целью выявления его резервов, а также при пла</w:t>
      </w:r>
      <w:r w:rsidRPr="004364C0">
        <w:rPr>
          <w:sz w:val="28"/>
          <w:szCs w:val="28"/>
        </w:rPr>
        <w:softHyphen/>
        <w:t>нировании численности и фонда оплаты труда персонала.</w:t>
      </w:r>
    </w:p>
    <w:p w:rsidR="004364C0" w:rsidRPr="004364C0" w:rsidRDefault="004364C0" w:rsidP="0035253B">
      <w:pPr>
        <w:shd w:val="clear" w:color="auto" w:fill="FFFFFF"/>
        <w:spacing w:line="360" w:lineRule="auto"/>
        <w:ind w:left="29" w:right="24" w:firstLine="302"/>
        <w:jc w:val="both"/>
        <w:rPr>
          <w:sz w:val="28"/>
          <w:szCs w:val="28"/>
        </w:rPr>
      </w:pPr>
      <w:r w:rsidRPr="004364C0">
        <w:rPr>
          <w:sz w:val="28"/>
          <w:szCs w:val="28"/>
        </w:rPr>
        <w:t>При планировании численности основных рабочих по мето</w:t>
      </w:r>
      <w:r w:rsidRPr="004364C0">
        <w:rPr>
          <w:sz w:val="28"/>
          <w:szCs w:val="28"/>
        </w:rPr>
        <w:softHyphen/>
        <w:t>ду прямого счета учитывают явочный и списочный составы, а ос</w:t>
      </w:r>
      <w:r w:rsidRPr="004364C0">
        <w:rPr>
          <w:sz w:val="28"/>
          <w:szCs w:val="28"/>
        </w:rPr>
        <w:softHyphen/>
        <w:t xml:space="preserve">тальные категории </w:t>
      </w:r>
      <w:r>
        <w:rPr>
          <w:sz w:val="28"/>
          <w:szCs w:val="28"/>
        </w:rPr>
        <w:t xml:space="preserve">промышленно-производственного персонала </w:t>
      </w:r>
      <w:r w:rsidRPr="004364C0">
        <w:rPr>
          <w:sz w:val="28"/>
          <w:szCs w:val="28"/>
        </w:rPr>
        <w:t>планируют только по списочному со</w:t>
      </w:r>
      <w:r w:rsidRPr="004364C0">
        <w:rPr>
          <w:sz w:val="28"/>
          <w:szCs w:val="28"/>
        </w:rPr>
        <w:softHyphen/>
        <w:t>ставу.</w:t>
      </w:r>
    </w:p>
    <w:p w:rsidR="004364C0" w:rsidRPr="004364C0" w:rsidRDefault="004364C0" w:rsidP="0035253B">
      <w:pPr>
        <w:shd w:val="clear" w:color="auto" w:fill="FFFFFF"/>
        <w:spacing w:line="360" w:lineRule="auto"/>
        <w:ind w:left="341"/>
        <w:jc w:val="both"/>
        <w:rPr>
          <w:sz w:val="28"/>
          <w:szCs w:val="28"/>
        </w:rPr>
      </w:pPr>
      <w:r w:rsidRPr="004364C0">
        <w:rPr>
          <w:sz w:val="28"/>
          <w:szCs w:val="28"/>
        </w:rPr>
        <w:t>Различают среднесписочную и среднеявочную численность.</w:t>
      </w:r>
    </w:p>
    <w:p w:rsidR="004364C0" w:rsidRPr="004364C0" w:rsidRDefault="004364C0" w:rsidP="0035253B">
      <w:pPr>
        <w:shd w:val="clear" w:color="auto" w:fill="FFFFFF"/>
        <w:spacing w:line="360" w:lineRule="auto"/>
        <w:ind w:left="341"/>
        <w:jc w:val="both"/>
        <w:rPr>
          <w:sz w:val="28"/>
          <w:szCs w:val="28"/>
        </w:rPr>
      </w:pPr>
      <w:r w:rsidRPr="004364C0">
        <w:rPr>
          <w:sz w:val="28"/>
          <w:szCs w:val="28"/>
        </w:rPr>
        <w:t>Среднесписочная численность за месяц, чел.:</w:t>
      </w:r>
    </w:p>
    <w:p w:rsidR="007648E8" w:rsidRPr="004364C0" w:rsidRDefault="008F3111" w:rsidP="0035253B">
      <w:pPr>
        <w:tabs>
          <w:tab w:val="left" w:pos="255"/>
        </w:tabs>
        <w:spacing w:line="360" w:lineRule="auto"/>
        <w:jc w:val="both"/>
        <w:rPr>
          <w:sz w:val="28"/>
          <w:szCs w:val="28"/>
          <w:vertAlign w:val="subscript"/>
        </w:rPr>
      </w:pPr>
      <w:r>
        <w:rPr>
          <w:noProof/>
          <w:sz w:val="56"/>
          <w:szCs w:val="56"/>
        </w:rPr>
        <w:object w:dxaOrig="1440" w:dyaOrig="1440">
          <v:shape id="_x0000_s1028" type="#_x0000_t75" style="position:absolute;left:0;text-align:left;margin-left:171pt;margin-top:19.5pt;width:123.95pt;height:68.7pt;z-index:251657728">
            <v:imagedata r:id="rId32" o:title=""/>
            <w10:wrap type="square" side="right"/>
          </v:shape>
          <o:OLEObject Type="Embed" ProgID="Equation.3" ShapeID="_x0000_s1028" DrawAspect="Content" ObjectID="_1458263473" r:id="rId33"/>
        </w:object>
      </w:r>
    </w:p>
    <w:p w:rsidR="005D1EA6" w:rsidRPr="00152465" w:rsidRDefault="00152465" w:rsidP="0035253B">
      <w:pPr>
        <w:tabs>
          <w:tab w:val="left" w:pos="255"/>
          <w:tab w:val="left" w:pos="570"/>
        </w:tabs>
        <w:jc w:val="both"/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="005E2770" w:rsidRPr="005E2770">
        <w:rPr>
          <w:sz w:val="28"/>
          <w:szCs w:val="28"/>
        </w:rPr>
        <w:t xml:space="preserve">, </w:t>
      </w:r>
      <w:r>
        <w:rPr>
          <w:sz w:val="56"/>
          <w:szCs w:val="56"/>
        </w:rPr>
        <w:t xml:space="preserve">          </w:t>
      </w:r>
      <w:r>
        <w:rPr>
          <w:sz w:val="28"/>
          <w:szCs w:val="28"/>
        </w:rPr>
        <w:t>(1.4)</w:t>
      </w:r>
    </w:p>
    <w:p w:rsidR="00152465" w:rsidRDefault="00152465" w:rsidP="0035253B">
      <w:pPr>
        <w:spacing w:line="360" w:lineRule="auto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</w:p>
    <w:p w:rsidR="005D1EA6" w:rsidRDefault="005D1EA6" w:rsidP="0035253B">
      <w:pPr>
        <w:spacing w:line="360" w:lineRule="auto"/>
        <w:jc w:val="both"/>
        <w:rPr>
          <w:sz w:val="28"/>
          <w:szCs w:val="28"/>
          <w:vertAlign w:val="subscript"/>
        </w:rPr>
      </w:pPr>
    </w:p>
    <w:p w:rsidR="005D1EA6" w:rsidRDefault="005D1EA6" w:rsidP="0035253B">
      <w:pPr>
        <w:spacing w:line="360" w:lineRule="auto"/>
        <w:jc w:val="both"/>
        <w:rPr>
          <w:sz w:val="28"/>
          <w:szCs w:val="28"/>
          <w:vertAlign w:val="subscript"/>
        </w:rPr>
      </w:pPr>
    </w:p>
    <w:p w:rsidR="005E2770" w:rsidRDefault="00152465" w:rsidP="0035253B">
      <w:pPr>
        <w:tabs>
          <w:tab w:val="center" w:pos="4677"/>
          <w:tab w:val="left" w:pos="577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5E2770" w:rsidRPr="005E2770">
        <w:rPr>
          <w:position w:val="-28"/>
          <w:sz w:val="28"/>
          <w:szCs w:val="28"/>
        </w:rPr>
        <w:object w:dxaOrig="820" w:dyaOrig="680">
          <v:shape id="_x0000_i1039" type="#_x0000_t75" style="width:58.5pt;height:36.75pt" o:ole="">
            <v:imagedata r:id="rId34" o:title=""/>
          </v:shape>
          <o:OLEObject Type="Embed" ProgID="Equation.3" ShapeID="_x0000_i1039" DrawAspect="Content" ObjectID="_1458263441" r:id="rId35"/>
        </w:object>
      </w:r>
      <w:r w:rsidR="005E2770">
        <w:rPr>
          <w:sz w:val="28"/>
          <w:szCs w:val="28"/>
        </w:rPr>
        <w:t>- списочная численность работников за каждый календарный день (численность в праздничные и выходные дни берут по предыдущему дню), чел.;</w:t>
      </w:r>
    </w:p>
    <w:p w:rsidR="005E2770" w:rsidRDefault="005E2770" w:rsidP="0035253B">
      <w:pPr>
        <w:tabs>
          <w:tab w:val="center" w:pos="4677"/>
          <w:tab w:val="left" w:pos="577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E2770">
        <w:rPr>
          <w:position w:val="-12"/>
          <w:sz w:val="28"/>
          <w:szCs w:val="28"/>
        </w:rPr>
        <w:object w:dxaOrig="440" w:dyaOrig="360">
          <v:shape id="_x0000_i1040" type="#_x0000_t75" style="width:35.25pt;height:24pt" o:ole="">
            <v:imagedata r:id="rId36" o:title=""/>
          </v:shape>
          <o:OLEObject Type="Embed" ProgID="Equation.3" ShapeID="_x0000_i1040" DrawAspect="Content" ObjectID="_1458263442" r:id="rId37"/>
        </w:object>
      </w:r>
      <w:r>
        <w:rPr>
          <w:sz w:val="28"/>
          <w:szCs w:val="28"/>
        </w:rPr>
        <w:t>- число календарных дней в месяце.</w:t>
      </w:r>
    </w:p>
    <w:p w:rsidR="005E2770" w:rsidRDefault="005E2770" w:rsidP="0035253B">
      <w:pPr>
        <w:jc w:val="both"/>
        <w:rPr>
          <w:sz w:val="28"/>
          <w:szCs w:val="28"/>
        </w:rPr>
      </w:pPr>
    </w:p>
    <w:p w:rsidR="00152465" w:rsidRDefault="005E2770" w:rsidP="0035253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Среднеявочная численность за месяц, чел.:</w:t>
      </w:r>
    </w:p>
    <w:p w:rsidR="005E2770" w:rsidRDefault="005E2770" w:rsidP="0035253B">
      <w:pPr>
        <w:jc w:val="both"/>
        <w:rPr>
          <w:sz w:val="28"/>
          <w:szCs w:val="28"/>
        </w:rPr>
      </w:pPr>
    </w:p>
    <w:p w:rsidR="005E2770" w:rsidRDefault="00AE7C17" w:rsidP="0035253B">
      <w:pPr>
        <w:jc w:val="both"/>
        <w:rPr>
          <w:sz w:val="28"/>
          <w:szCs w:val="28"/>
        </w:rPr>
      </w:pPr>
      <w:r w:rsidRPr="00AE7C17">
        <w:rPr>
          <w:position w:val="-10"/>
          <w:sz w:val="28"/>
          <w:szCs w:val="28"/>
        </w:rPr>
        <w:object w:dxaOrig="180" w:dyaOrig="340">
          <v:shape id="_x0000_i1041" type="#_x0000_t75" style="width:9pt;height:17.25pt" o:ole="">
            <v:imagedata r:id="rId9" o:title=""/>
          </v:shape>
          <o:OLEObject Type="Embed" ProgID="Equation.3" ShapeID="_x0000_i1041" DrawAspect="Content" ObjectID="_1458263443" r:id="rId38"/>
        </w:object>
      </w:r>
      <w:r w:rsidRPr="00AE7C17">
        <w:rPr>
          <w:position w:val="-10"/>
          <w:sz w:val="28"/>
          <w:szCs w:val="28"/>
        </w:rPr>
        <w:object w:dxaOrig="180" w:dyaOrig="340">
          <v:shape id="_x0000_i1042" type="#_x0000_t75" style="width:9pt;height:17.25pt" o:ole="">
            <v:imagedata r:id="rId9" o:title=""/>
          </v:shape>
          <o:OLEObject Type="Embed" ProgID="Equation.3" ShapeID="_x0000_i1042" DrawAspect="Content" ObjectID="_1458263444" r:id="rId39"/>
        </w:object>
      </w:r>
      <w:r w:rsidRPr="00AE7C17">
        <w:rPr>
          <w:position w:val="-10"/>
          <w:sz w:val="28"/>
          <w:szCs w:val="28"/>
        </w:rPr>
        <w:object w:dxaOrig="180" w:dyaOrig="340">
          <v:shape id="_x0000_i1043" type="#_x0000_t75" style="width:9pt;height:17.25pt" o:ole="">
            <v:imagedata r:id="rId9" o:title=""/>
          </v:shape>
          <o:OLEObject Type="Embed" ProgID="Equation.3" ShapeID="_x0000_i1043" DrawAspect="Content" ObjectID="_1458263445" r:id="rId40"/>
        </w:object>
      </w:r>
      <w:r w:rsidRPr="00AE7C17">
        <w:rPr>
          <w:position w:val="-10"/>
          <w:sz w:val="28"/>
          <w:szCs w:val="28"/>
        </w:rPr>
        <w:object w:dxaOrig="180" w:dyaOrig="340">
          <v:shape id="_x0000_i1044" type="#_x0000_t75" style="width:9pt;height:17.25pt" o:ole="">
            <v:imagedata r:id="rId9" o:title=""/>
          </v:shape>
          <o:OLEObject Type="Embed" ProgID="Equation.3" ShapeID="_x0000_i1044" DrawAspect="Content" ObjectID="_1458263446" r:id="rId41"/>
        </w:object>
      </w:r>
    </w:p>
    <w:p w:rsidR="00AE7C17" w:rsidRDefault="00AE7C17" w:rsidP="0035253B">
      <w:pPr>
        <w:tabs>
          <w:tab w:val="center" w:pos="4677"/>
          <w:tab w:val="left" w:pos="83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7C17">
        <w:rPr>
          <w:position w:val="-30"/>
          <w:sz w:val="28"/>
          <w:szCs w:val="28"/>
        </w:rPr>
        <w:object w:dxaOrig="2420" w:dyaOrig="720">
          <v:shape id="_x0000_i1045" type="#_x0000_t75" style="width:134.25pt;height:45pt" o:ole="">
            <v:imagedata r:id="rId42" o:title=""/>
          </v:shape>
          <o:OLEObject Type="Embed" ProgID="Equation.3" ShapeID="_x0000_i1045" DrawAspect="Content" ObjectID="_1458263447" r:id="rId43"/>
        </w:objec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  <w:t xml:space="preserve"> (1.5)</w:t>
      </w:r>
    </w:p>
    <w:p w:rsidR="005E2770" w:rsidRDefault="00AE7C17" w:rsidP="003525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43507E" w:rsidRPr="00AE7C17">
        <w:rPr>
          <w:position w:val="-28"/>
          <w:sz w:val="28"/>
          <w:szCs w:val="28"/>
        </w:rPr>
        <w:object w:dxaOrig="820" w:dyaOrig="680">
          <v:shape id="_x0000_i1046" type="#_x0000_t75" style="width:58.5pt;height:48pt" o:ole="">
            <v:imagedata r:id="rId44" o:title=""/>
          </v:shape>
          <o:OLEObject Type="Embed" ProgID="Equation.3" ShapeID="_x0000_i1046" DrawAspect="Content" ObjectID="_1458263448" r:id="rId45"/>
        </w:object>
      </w:r>
      <w:r>
        <w:rPr>
          <w:sz w:val="28"/>
          <w:szCs w:val="28"/>
        </w:rPr>
        <w:t>- явочная численность за каждый рабочий день</w:t>
      </w:r>
      <w:r w:rsidR="0043507E">
        <w:rPr>
          <w:sz w:val="28"/>
          <w:szCs w:val="28"/>
        </w:rPr>
        <w:t>, чел.;</w:t>
      </w:r>
    </w:p>
    <w:p w:rsidR="0043507E" w:rsidRDefault="0043507E" w:rsidP="003525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3507E" w:rsidRDefault="0043507E" w:rsidP="003525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3507E">
        <w:rPr>
          <w:position w:val="-14"/>
          <w:sz w:val="28"/>
          <w:szCs w:val="28"/>
        </w:rPr>
        <w:object w:dxaOrig="460" w:dyaOrig="380">
          <v:shape id="_x0000_i1047" type="#_x0000_t75" style="width:29.25pt;height:31.5pt" o:ole="">
            <v:imagedata r:id="rId46" o:title=""/>
          </v:shape>
          <o:OLEObject Type="Embed" ProgID="Equation.3" ShapeID="_x0000_i1047" DrawAspect="Content" ObjectID="_1458263449" r:id="rId47"/>
        </w:object>
      </w:r>
      <w:r>
        <w:rPr>
          <w:sz w:val="28"/>
          <w:szCs w:val="28"/>
        </w:rPr>
        <w:t xml:space="preserve"> - число рабочих дней в месяце.</w:t>
      </w:r>
    </w:p>
    <w:p w:rsidR="0043507E" w:rsidRDefault="0043507E" w:rsidP="0035253B">
      <w:pPr>
        <w:jc w:val="both"/>
        <w:rPr>
          <w:sz w:val="28"/>
          <w:szCs w:val="28"/>
        </w:rPr>
      </w:pPr>
    </w:p>
    <w:p w:rsidR="0043507E" w:rsidRDefault="0043507E" w:rsidP="003525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планировании также используют показатели среднесписочной и среднеявочной численности за квартал, год, которые рассчитывают на основе данных за месяц.</w:t>
      </w:r>
    </w:p>
    <w:p w:rsidR="0043507E" w:rsidRDefault="0043507E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Так как численность рабочих планируют по явочному составу, то при планировании учитываются невыходы на работу, %:</w:t>
      </w:r>
    </w:p>
    <w:p w:rsidR="0043507E" w:rsidRDefault="0043507E" w:rsidP="0035253B">
      <w:pPr>
        <w:spacing w:line="360" w:lineRule="auto"/>
        <w:jc w:val="both"/>
        <w:rPr>
          <w:sz w:val="28"/>
          <w:szCs w:val="28"/>
        </w:rPr>
      </w:pPr>
    </w:p>
    <w:p w:rsidR="0043507E" w:rsidRDefault="0043507E" w:rsidP="0035253B">
      <w:pPr>
        <w:tabs>
          <w:tab w:val="left" w:pos="1110"/>
          <w:tab w:val="center" w:pos="4677"/>
          <w:tab w:val="left" w:pos="77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3507E">
        <w:rPr>
          <w:position w:val="-12"/>
          <w:sz w:val="28"/>
          <w:szCs w:val="28"/>
        </w:rPr>
        <w:object w:dxaOrig="2320" w:dyaOrig="360">
          <v:shape id="_x0000_i1048" type="#_x0000_t75" style="width:149.25pt;height:26.25pt" o:ole="">
            <v:imagedata r:id="rId48" o:title=""/>
          </v:shape>
          <o:OLEObject Type="Embed" ProgID="Equation.3" ShapeID="_x0000_i1048" DrawAspect="Content" ObjectID="_1458263450" r:id="rId49"/>
        </w:objec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  <w:t xml:space="preserve">      (1.6)</w:t>
      </w:r>
    </w:p>
    <w:p w:rsidR="0043507E" w:rsidRDefault="0043507E" w:rsidP="0035253B">
      <w:pPr>
        <w:jc w:val="both"/>
        <w:rPr>
          <w:sz w:val="28"/>
          <w:szCs w:val="28"/>
        </w:rPr>
      </w:pPr>
    </w:p>
    <w:p w:rsidR="0043507E" w:rsidRDefault="0043507E" w:rsidP="003525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Pr="0043507E">
        <w:rPr>
          <w:position w:val="-12"/>
          <w:sz w:val="28"/>
          <w:szCs w:val="28"/>
        </w:rPr>
        <w:object w:dxaOrig="400" w:dyaOrig="360">
          <v:shape id="_x0000_i1049" type="#_x0000_t75" style="width:27.75pt;height:25.5pt" o:ole="">
            <v:imagedata r:id="rId50" o:title=""/>
          </v:shape>
          <o:OLEObject Type="Embed" ProgID="Equation.3" ShapeID="_x0000_i1049" DrawAspect="Content" ObjectID="_1458263451" r:id="rId51"/>
        </w:object>
      </w:r>
      <w:r>
        <w:rPr>
          <w:sz w:val="28"/>
          <w:szCs w:val="28"/>
        </w:rPr>
        <w:t>- списочная численность, чел;</w:t>
      </w:r>
    </w:p>
    <w:p w:rsidR="00A81AC9" w:rsidRDefault="0043507E" w:rsidP="0035253B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</w:t>
      </w:r>
      <w:r w:rsidRPr="0043507E">
        <w:rPr>
          <w:position w:val="-12"/>
          <w:sz w:val="28"/>
          <w:szCs w:val="28"/>
        </w:rPr>
        <w:object w:dxaOrig="400" w:dyaOrig="360">
          <v:shape id="_x0000_i1050" type="#_x0000_t75" style="width:26.25pt;height:27pt" o:ole="">
            <v:imagedata r:id="rId52" o:title=""/>
          </v:shape>
          <o:OLEObject Type="Embed" ProgID="Equation.3" ShapeID="_x0000_i1050" DrawAspect="Content" ObjectID="_1458263452" r:id="rId53"/>
        </w:object>
      </w:r>
      <w:r>
        <w:rPr>
          <w:sz w:val="28"/>
          <w:szCs w:val="28"/>
        </w:rPr>
        <w:t xml:space="preserve"> - явочная численность, чел.</w:t>
      </w:r>
    </w:p>
    <w:p w:rsidR="003E440F" w:rsidRDefault="003E440F" w:rsidP="0035253B">
      <w:pPr>
        <w:spacing w:line="360" w:lineRule="auto"/>
        <w:jc w:val="both"/>
        <w:rPr>
          <w:sz w:val="28"/>
          <w:szCs w:val="28"/>
        </w:rPr>
      </w:pPr>
    </w:p>
    <w:p w:rsidR="003E440F" w:rsidRDefault="003E440F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Планирование фонда заработной платы - сумма денежных средств, предусмотренных в плановом периоде, для выплаты работникам по тарифным ставкам, окладам и сдельным расценкам, а также премий из фонда заработной платы и всех видов доплат к основной заработной плате. Оно должно обеспечивать повышение заинтересованности персонала в улучшении результатов труда работающего и конечных результатов деятельности предприятия.</w:t>
      </w:r>
    </w:p>
    <w:p w:rsidR="00AB6AE1" w:rsidRDefault="003E440F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1AC9" w:rsidRPr="00A81AC9">
        <w:rPr>
          <w:sz w:val="28"/>
          <w:szCs w:val="28"/>
        </w:rPr>
        <w:t>Планирование фонда заработной платы осуществляется по каждому структурному подразделению предприятия, и по всем элементам, в</w:t>
      </w:r>
      <w:r w:rsidR="00D905FC">
        <w:rPr>
          <w:sz w:val="28"/>
          <w:szCs w:val="28"/>
        </w:rPr>
        <w:t>ходящим в фонд заработной платы</w:t>
      </w:r>
      <w:r w:rsidR="00A81AC9" w:rsidRPr="00A81AC9">
        <w:rPr>
          <w:sz w:val="28"/>
          <w:szCs w:val="28"/>
        </w:rPr>
        <w:t xml:space="preserve">. Исходными данными при детальном планировании являются: при относительно небольшой номенклатуре продукции – планируемые объемы работ в натуральном измерении и расценки за единицу каждого вида продукции; при большой номенклатуре продукции – показатель технологической трудоемкости производственной программы и средняя тарифная ставка совокупности работ по разрядам. </w:t>
      </w:r>
    </w:p>
    <w:p w:rsidR="002910CD" w:rsidRPr="002910CD" w:rsidRDefault="002910CD" w:rsidP="0035253B">
      <w:pPr>
        <w:spacing w:line="360" w:lineRule="auto"/>
        <w:jc w:val="both"/>
        <w:rPr>
          <w:sz w:val="28"/>
          <w:szCs w:val="28"/>
        </w:rPr>
      </w:pPr>
      <w:r w:rsidRPr="002910CD">
        <w:rPr>
          <w:sz w:val="28"/>
          <w:szCs w:val="28"/>
        </w:rPr>
        <w:t>Фонд</w:t>
      </w:r>
      <w:r>
        <w:rPr>
          <w:sz w:val="28"/>
          <w:szCs w:val="28"/>
        </w:rPr>
        <w:t xml:space="preserve"> зарплаты по сдельным расценкам рассчитывается по формуле:</w:t>
      </w:r>
      <w:r w:rsidRPr="002910C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ФЗП</w:t>
      </w:r>
      <w:r>
        <w:rPr>
          <w:sz w:val="28"/>
          <w:szCs w:val="28"/>
          <w:vertAlign w:val="subscript"/>
        </w:rPr>
        <w:t xml:space="preserve">сд. </w:t>
      </w:r>
      <w:r>
        <w:rPr>
          <w:sz w:val="28"/>
          <w:szCs w:val="28"/>
        </w:rPr>
        <w:t>= В*Р                                               (1.7)</w:t>
      </w:r>
    </w:p>
    <w:p w:rsidR="002910CD" w:rsidRPr="002910CD" w:rsidRDefault="002910CD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2910CD">
        <w:rPr>
          <w:sz w:val="28"/>
          <w:szCs w:val="28"/>
        </w:rPr>
        <w:t xml:space="preserve">   В -</w:t>
      </w:r>
      <w:r>
        <w:rPr>
          <w:sz w:val="28"/>
          <w:szCs w:val="28"/>
        </w:rPr>
        <w:t xml:space="preserve"> </w:t>
      </w:r>
      <w:r w:rsidRPr="002910CD">
        <w:rPr>
          <w:sz w:val="28"/>
          <w:szCs w:val="28"/>
        </w:rPr>
        <w:t>планируемое количество изделий;</w:t>
      </w:r>
    </w:p>
    <w:p w:rsidR="002910CD" w:rsidRPr="002910CD" w:rsidRDefault="002910CD" w:rsidP="0035253B">
      <w:pPr>
        <w:spacing w:line="360" w:lineRule="auto"/>
        <w:jc w:val="both"/>
        <w:rPr>
          <w:sz w:val="28"/>
          <w:szCs w:val="28"/>
        </w:rPr>
      </w:pPr>
      <w:r w:rsidRPr="002910C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2910CD">
        <w:rPr>
          <w:sz w:val="28"/>
          <w:szCs w:val="28"/>
        </w:rPr>
        <w:t xml:space="preserve"> Р -</w:t>
      </w:r>
      <w:r>
        <w:rPr>
          <w:sz w:val="28"/>
          <w:szCs w:val="28"/>
        </w:rPr>
        <w:t xml:space="preserve"> </w:t>
      </w:r>
      <w:r w:rsidRPr="002910CD">
        <w:rPr>
          <w:sz w:val="28"/>
          <w:szCs w:val="28"/>
        </w:rPr>
        <w:t>сдельные расценки за изделие.</w:t>
      </w:r>
    </w:p>
    <w:p w:rsidR="002910CD" w:rsidRPr="002910CD" w:rsidRDefault="002910CD" w:rsidP="0035253B">
      <w:pPr>
        <w:spacing w:line="360" w:lineRule="auto"/>
        <w:ind w:firstLine="567"/>
        <w:jc w:val="both"/>
        <w:rPr>
          <w:sz w:val="28"/>
          <w:szCs w:val="28"/>
        </w:rPr>
      </w:pPr>
      <w:r w:rsidRPr="002910CD">
        <w:rPr>
          <w:sz w:val="28"/>
          <w:szCs w:val="28"/>
        </w:rPr>
        <w:t>Тарифный фонд</w:t>
      </w:r>
      <w:r>
        <w:rPr>
          <w:sz w:val="28"/>
          <w:szCs w:val="28"/>
        </w:rPr>
        <w:t xml:space="preserve"> зарплаты с повремённой оплатой рассчитывается следующим образом:</w:t>
      </w:r>
    </w:p>
    <w:p w:rsidR="002910CD" w:rsidRPr="002910CD" w:rsidRDefault="002910CD" w:rsidP="0035253B">
      <w:pPr>
        <w:tabs>
          <w:tab w:val="left" w:pos="837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ФЗП</w:t>
      </w:r>
      <w:r>
        <w:rPr>
          <w:sz w:val="28"/>
          <w:szCs w:val="28"/>
          <w:vertAlign w:val="subscript"/>
        </w:rPr>
        <w:t xml:space="preserve">т </w:t>
      </w:r>
      <w:r w:rsidRPr="002910CD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2910CD">
        <w:rPr>
          <w:sz w:val="28"/>
          <w:szCs w:val="28"/>
        </w:rPr>
        <w:t>ТС*</w:t>
      </w:r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пл</w:t>
      </w:r>
      <w:r w:rsidRPr="002910CD">
        <w:rPr>
          <w:sz w:val="28"/>
          <w:szCs w:val="28"/>
        </w:rPr>
        <w:t>*ЧР</w:t>
      </w:r>
      <w:r>
        <w:rPr>
          <w:sz w:val="28"/>
          <w:szCs w:val="28"/>
        </w:rPr>
        <w:t xml:space="preserve">                                        (1.8)</w:t>
      </w:r>
    </w:p>
    <w:p w:rsidR="002910CD" w:rsidRPr="002910CD" w:rsidRDefault="002910CD" w:rsidP="003525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910CD">
        <w:rPr>
          <w:sz w:val="28"/>
          <w:szCs w:val="28"/>
        </w:rPr>
        <w:t xml:space="preserve"> ТС -</w:t>
      </w:r>
      <w:r>
        <w:rPr>
          <w:sz w:val="28"/>
          <w:szCs w:val="28"/>
        </w:rPr>
        <w:t xml:space="preserve"> </w:t>
      </w:r>
      <w:r w:rsidRPr="002910CD">
        <w:rPr>
          <w:sz w:val="28"/>
          <w:szCs w:val="28"/>
        </w:rPr>
        <w:t>среднечасовая тарифная ставка;</w:t>
      </w:r>
    </w:p>
    <w:p w:rsidR="002910CD" w:rsidRPr="002910CD" w:rsidRDefault="002910CD" w:rsidP="0035253B">
      <w:pPr>
        <w:spacing w:line="360" w:lineRule="auto"/>
        <w:ind w:firstLine="567"/>
        <w:jc w:val="both"/>
        <w:rPr>
          <w:sz w:val="28"/>
          <w:szCs w:val="28"/>
        </w:rPr>
      </w:pPr>
      <w:r w:rsidRPr="002910C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2910CD">
        <w:rPr>
          <w:sz w:val="28"/>
          <w:szCs w:val="28"/>
        </w:rPr>
        <w:t xml:space="preserve"> Ф</w:t>
      </w:r>
      <w:r>
        <w:rPr>
          <w:sz w:val="28"/>
          <w:szCs w:val="28"/>
          <w:vertAlign w:val="subscript"/>
        </w:rPr>
        <w:t xml:space="preserve">пл </w:t>
      </w:r>
      <w:r w:rsidRPr="002910C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910CD">
        <w:rPr>
          <w:sz w:val="28"/>
          <w:szCs w:val="28"/>
        </w:rPr>
        <w:t>плановый фонд рабочего времени;</w:t>
      </w:r>
    </w:p>
    <w:p w:rsidR="002910CD" w:rsidRPr="002910CD" w:rsidRDefault="002910CD" w:rsidP="0035253B">
      <w:pPr>
        <w:spacing w:line="360" w:lineRule="auto"/>
        <w:ind w:firstLine="567"/>
        <w:jc w:val="both"/>
        <w:rPr>
          <w:sz w:val="28"/>
          <w:szCs w:val="28"/>
        </w:rPr>
      </w:pPr>
      <w:r w:rsidRPr="002910C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2910CD">
        <w:rPr>
          <w:sz w:val="28"/>
          <w:szCs w:val="28"/>
        </w:rPr>
        <w:t>ЧР -</w:t>
      </w:r>
      <w:r>
        <w:rPr>
          <w:sz w:val="28"/>
          <w:szCs w:val="28"/>
        </w:rPr>
        <w:t xml:space="preserve"> </w:t>
      </w:r>
      <w:r w:rsidRPr="002910CD">
        <w:rPr>
          <w:sz w:val="28"/>
          <w:szCs w:val="28"/>
        </w:rPr>
        <w:t>число рабочих.</w:t>
      </w:r>
    </w:p>
    <w:p w:rsidR="00A81AC9" w:rsidRDefault="00A81AC9" w:rsidP="0035253B">
      <w:pPr>
        <w:spacing w:line="360" w:lineRule="auto"/>
        <w:ind w:firstLine="567"/>
        <w:jc w:val="both"/>
        <w:rPr>
          <w:sz w:val="28"/>
          <w:szCs w:val="28"/>
        </w:rPr>
      </w:pPr>
      <w:r w:rsidRPr="00A81AC9">
        <w:rPr>
          <w:sz w:val="28"/>
          <w:szCs w:val="28"/>
        </w:rPr>
        <w:t>При оплате труда работников по месячным должностным окладам годовой фонд прямой заработной платы определяется</w:t>
      </w:r>
      <w:r w:rsidR="008C198A">
        <w:rPr>
          <w:sz w:val="28"/>
          <w:szCs w:val="28"/>
        </w:rPr>
        <w:t xml:space="preserve"> умн</w:t>
      </w:r>
      <w:r w:rsidRPr="00A81AC9">
        <w:rPr>
          <w:sz w:val="28"/>
          <w:szCs w:val="28"/>
        </w:rPr>
        <w:t xml:space="preserve">ожением численности работников на 12 и на месячный должностной оклад за вычетом средней продолжительности отпусков. Фонд тарифной заработной платы составляет основу всего планового фонда заработной платы рабочих и его наибольшую </w:t>
      </w:r>
      <w:r w:rsidR="00AB6AE1">
        <w:rPr>
          <w:sz w:val="28"/>
          <w:szCs w:val="28"/>
        </w:rPr>
        <w:t xml:space="preserve"> </w:t>
      </w:r>
      <w:r w:rsidRPr="00A81AC9">
        <w:rPr>
          <w:sz w:val="28"/>
          <w:szCs w:val="28"/>
        </w:rPr>
        <w:t>часть.</w:t>
      </w:r>
    </w:p>
    <w:p w:rsidR="00794C0B" w:rsidRPr="00794C0B" w:rsidRDefault="00794C0B" w:rsidP="003525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оплаты отпусков рассчитывается по формуле:</w:t>
      </w:r>
    </w:p>
    <w:p w:rsidR="00794C0B" w:rsidRPr="00794C0B" w:rsidRDefault="00794C0B" w:rsidP="0035253B">
      <w:pPr>
        <w:tabs>
          <w:tab w:val="left" w:pos="8370"/>
        </w:tabs>
        <w:spacing w:line="360" w:lineRule="auto"/>
        <w:ind w:firstLine="567"/>
        <w:jc w:val="both"/>
        <w:rPr>
          <w:sz w:val="28"/>
          <w:szCs w:val="28"/>
        </w:rPr>
      </w:pPr>
      <w:r w:rsidRPr="00794C0B">
        <w:rPr>
          <w:sz w:val="28"/>
          <w:szCs w:val="28"/>
        </w:rPr>
        <w:t xml:space="preserve">                     З</w:t>
      </w:r>
      <w:r>
        <w:rPr>
          <w:sz w:val="28"/>
          <w:szCs w:val="28"/>
          <w:vertAlign w:val="subscript"/>
        </w:rPr>
        <w:t xml:space="preserve">отп  </w:t>
      </w:r>
      <w:r w:rsidRPr="00794C0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794C0B">
        <w:rPr>
          <w:sz w:val="28"/>
          <w:szCs w:val="28"/>
        </w:rPr>
        <w:t>ФЗП*(О/Д)</w:t>
      </w:r>
      <w:r>
        <w:rPr>
          <w:sz w:val="28"/>
          <w:szCs w:val="28"/>
        </w:rPr>
        <w:t xml:space="preserve">                                              (1.9)</w:t>
      </w:r>
    </w:p>
    <w:p w:rsidR="00794C0B" w:rsidRPr="00794C0B" w:rsidRDefault="00794C0B" w:rsidP="003525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794C0B">
        <w:rPr>
          <w:sz w:val="28"/>
          <w:szCs w:val="28"/>
        </w:rPr>
        <w:t xml:space="preserve"> О -</w:t>
      </w:r>
      <w:r>
        <w:rPr>
          <w:sz w:val="28"/>
          <w:szCs w:val="28"/>
        </w:rPr>
        <w:t xml:space="preserve"> </w:t>
      </w:r>
      <w:r w:rsidRPr="00794C0B">
        <w:rPr>
          <w:sz w:val="28"/>
          <w:szCs w:val="28"/>
        </w:rPr>
        <w:t>продолжительность отпуска;</w:t>
      </w:r>
    </w:p>
    <w:p w:rsidR="00794C0B" w:rsidRPr="00794C0B" w:rsidRDefault="00794C0B" w:rsidP="0035253B">
      <w:pPr>
        <w:spacing w:line="360" w:lineRule="auto"/>
        <w:ind w:firstLine="567"/>
        <w:jc w:val="both"/>
        <w:rPr>
          <w:sz w:val="28"/>
          <w:szCs w:val="28"/>
        </w:rPr>
      </w:pPr>
      <w:r w:rsidRPr="00794C0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794C0B">
        <w:rPr>
          <w:sz w:val="28"/>
          <w:szCs w:val="28"/>
        </w:rPr>
        <w:t>Д -</w:t>
      </w:r>
      <w:r>
        <w:rPr>
          <w:sz w:val="28"/>
          <w:szCs w:val="28"/>
        </w:rPr>
        <w:t xml:space="preserve"> </w:t>
      </w:r>
      <w:r w:rsidRPr="00794C0B">
        <w:rPr>
          <w:sz w:val="28"/>
          <w:szCs w:val="28"/>
        </w:rPr>
        <w:t>количество рабочих дней в плановом периоде</w:t>
      </w:r>
      <w:r>
        <w:rPr>
          <w:sz w:val="28"/>
          <w:szCs w:val="28"/>
        </w:rPr>
        <w:t>.</w:t>
      </w:r>
    </w:p>
    <w:p w:rsidR="00A81AC9" w:rsidRDefault="00AB6AE1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81AC9" w:rsidRPr="00A81AC9">
        <w:rPr>
          <w:sz w:val="28"/>
          <w:szCs w:val="28"/>
        </w:rPr>
        <w:t>Фонд часовой заработной платы включает фонд прямой заработной платы и ряд доплат: за работу в ночное время; за обучение учеников без отрыва от производства; за совмещение функций и профессий; надбавки за профессиональное мастерство; премии рабочим; прочие выплаты, связанные со временем выполнения трудовых функций в течение всего рабочего дня.</w:t>
      </w:r>
    </w:p>
    <w:p w:rsidR="00794C0B" w:rsidRPr="00794C0B" w:rsidRDefault="00794C0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94C0B">
        <w:rPr>
          <w:sz w:val="28"/>
          <w:szCs w:val="28"/>
        </w:rPr>
        <w:t>Доп</w:t>
      </w:r>
      <w:r>
        <w:rPr>
          <w:sz w:val="28"/>
          <w:szCs w:val="28"/>
        </w:rPr>
        <w:t xml:space="preserve">лата за ночное (вечернее) время рассчитывается по формуле: </w:t>
      </w:r>
    </w:p>
    <w:p w:rsidR="00794C0B" w:rsidRPr="00794C0B" w:rsidRDefault="00794C0B" w:rsidP="0035253B">
      <w:p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794C0B">
        <w:rPr>
          <w:sz w:val="28"/>
          <w:szCs w:val="28"/>
        </w:rPr>
        <w:t xml:space="preserve">                        З</w:t>
      </w:r>
      <w:r>
        <w:rPr>
          <w:sz w:val="28"/>
          <w:szCs w:val="28"/>
        </w:rPr>
        <w:t xml:space="preserve"> </w:t>
      </w:r>
      <w:r w:rsidRPr="00794C0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794C0B">
        <w:rPr>
          <w:sz w:val="28"/>
          <w:szCs w:val="28"/>
        </w:rPr>
        <w:t>Ф*ТС*К</w:t>
      </w:r>
      <w:r>
        <w:rPr>
          <w:sz w:val="28"/>
          <w:szCs w:val="28"/>
        </w:rPr>
        <w:t xml:space="preserve">                                                               (1.10)</w:t>
      </w:r>
    </w:p>
    <w:p w:rsidR="00794C0B" w:rsidRPr="00794C0B" w:rsidRDefault="00794C0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794C0B">
        <w:rPr>
          <w:sz w:val="28"/>
          <w:szCs w:val="28"/>
        </w:rPr>
        <w:t>ТС -</w:t>
      </w:r>
      <w:r>
        <w:rPr>
          <w:sz w:val="28"/>
          <w:szCs w:val="28"/>
        </w:rPr>
        <w:t xml:space="preserve"> </w:t>
      </w:r>
      <w:r w:rsidRPr="00794C0B">
        <w:rPr>
          <w:sz w:val="28"/>
          <w:szCs w:val="28"/>
        </w:rPr>
        <w:t>среднечасовая тарифная ставка;</w:t>
      </w:r>
    </w:p>
    <w:p w:rsidR="00794C0B" w:rsidRPr="00794C0B" w:rsidRDefault="00794C0B" w:rsidP="0035253B">
      <w:pPr>
        <w:spacing w:line="360" w:lineRule="auto"/>
        <w:jc w:val="both"/>
        <w:rPr>
          <w:sz w:val="28"/>
          <w:szCs w:val="28"/>
        </w:rPr>
      </w:pPr>
      <w:r w:rsidRPr="00794C0B">
        <w:rPr>
          <w:sz w:val="28"/>
          <w:szCs w:val="28"/>
        </w:rPr>
        <w:t xml:space="preserve">      Ф -</w:t>
      </w:r>
      <w:r>
        <w:rPr>
          <w:sz w:val="28"/>
          <w:szCs w:val="28"/>
        </w:rPr>
        <w:t xml:space="preserve"> </w:t>
      </w:r>
      <w:r w:rsidRPr="00794C0B">
        <w:rPr>
          <w:sz w:val="28"/>
          <w:szCs w:val="28"/>
        </w:rPr>
        <w:t>количество часов ночной работы;</w:t>
      </w:r>
    </w:p>
    <w:p w:rsidR="00794C0B" w:rsidRPr="00794C0B" w:rsidRDefault="00794C0B" w:rsidP="0035253B">
      <w:pPr>
        <w:spacing w:line="360" w:lineRule="auto"/>
        <w:jc w:val="both"/>
        <w:rPr>
          <w:sz w:val="28"/>
          <w:szCs w:val="28"/>
        </w:rPr>
      </w:pPr>
      <w:r w:rsidRPr="00794C0B">
        <w:rPr>
          <w:sz w:val="28"/>
          <w:szCs w:val="28"/>
        </w:rPr>
        <w:t xml:space="preserve">      К -</w:t>
      </w:r>
      <w:r>
        <w:rPr>
          <w:sz w:val="28"/>
          <w:szCs w:val="28"/>
        </w:rPr>
        <w:t xml:space="preserve"> </w:t>
      </w:r>
      <w:r w:rsidRPr="00794C0B">
        <w:rPr>
          <w:sz w:val="28"/>
          <w:szCs w:val="28"/>
        </w:rPr>
        <w:t>коэффициент доплат к тарифной ставке, за каждый час ночной (вечерней) работы.</w:t>
      </w:r>
    </w:p>
    <w:p w:rsidR="00A81AC9" w:rsidRPr="00A81AC9" w:rsidRDefault="00794C0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AC9" w:rsidRPr="00A81AC9">
        <w:rPr>
          <w:sz w:val="28"/>
          <w:szCs w:val="28"/>
        </w:rPr>
        <w:t>Плановый фонд дневной заработной платы включает фонд часовой заработной платы и доплату подросткам за сокращенный рабочий день и оплату перерывов в работе кормящих матерей.</w:t>
      </w:r>
      <w:r w:rsidR="00AB6AE1">
        <w:rPr>
          <w:sz w:val="28"/>
          <w:szCs w:val="28"/>
        </w:rPr>
        <w:t xml:space="preserve"> </w:t>
      </w:r>
      <w:r w:rsidR="00A81AC9" w:rsidRPr="00A81AC9">
        <w:rPr>
          <w:sz w:val="28"/>
          <w:szCs w:val="28"/>
        </w:rPr>
        <w:t>Плановый фонд годовой заработной платы включает фонд дневной заработной платы, оплату отпусков, времени за выполнение гособязанностей, выплату выходных пособий, вознаграждения за выслугу лет, оплату отпусков женщин в связи с беременностью и родами.</w:t>
      </w:r>
    </w:p>
    <w:p w:rsidR="006A3FFE" w:rsidRDefault="00AB6AE1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81AC9" w:rsidRPr="00A81AC9">
        <w:rPr>
          <w:sz w:val="28"/>
          <w:szCs w:val="28"/>
        </w:rPr>
        <w:t xml:space="preserve">Средняя плановая заработная плата одного рабочего определяется </w:t>
      </w:r>
      <w:r w:rsidR="006A3FFE">
        <w:rPr>
          <w:sz w:val="28"/>
          <w:szCs w:val="28"/>
        </w:rPr>
        <w:t xml:space="preserve"> по формуле: </w:t>
      </w:r>
    </w:p>
    <w:p w:rsidR="006A3FFE" w:rsidRDefault="006A3FFE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6A3FFE">
        <w:rPr>
          <w:position w:val="-30"/>
          <w:sz w:val="28"/>
          <w:szCs w:val="28"/>
        </w:rPr>
        <w:object w:dxaOrig="1700" w:dyaOrig="680">
          <v:shape id="_x0000_i1051" type="#_x0000_t75" style="width:104.25pt;height:42pt" o:ole="">
            <v:imagedata r:id="rId54" o:title=""/>
          </v:shape>
          <o:OLEObject Type="Embed" ProgID="Equation.3" ShapeID="_x0000_i1051" DrawAspect="Content" ObjectID="_1458263453" r:id="rId55"/>
        </w:object>
      </w:r>
      <w:r>
        <w:rPr>
          <w:sz w:val="28"/>
          <w:szCs w:val="28"/>
        </w:rPr>
        <w:t xml:space="preserve">,                   </w:t>
      </w:r>
      <w:r w:rsidR="002910CD">
        <w:rPr>
          <w:sz w:val="28"/>
          <w:szCs w:val="28"/>
        </w:rPr>
        <w:t xml:space="preserve">                            (1.</w:t>
      </w:r>
      <w:r w:rsidR="00794C0B">
        <w:rPr>
          <w:sz w:val="28"/>
          <w:szCs w:val="28"/>
        </w:rPr>
        <w:t>11</w:t>
      </w:r>
      <w:r>
        <w:rPr>
          <w:sz w:val="28"/>
          <w:szCs w:val="28"/>
        </w:rPr>
        <w:t>)</w:t>
      </w:r>
    </w:p>
    <w:p w:rsidR="006A3FFE" w:rsidRDefault="006A3FFE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Pr="006A3FFE">
        <w:rPr>
          <w:position w:val="-12"/>
          <w:sz w:val="28"/>
          <w:szCs w:val="28"/>
        </w:rPr>
        <w:object w:dxaOrig="700" w:dyaOrig="360">
          <v:shape id="_x0000_i1052" type="#_x0000_t75" style="width:41.25pt;height:22.5pt" o:ole="">
            <v:imagedata r:id="rId56" o:title=""/>
          </v:shape>
          <o:OLEObject Type="Embed" ProgID="Equation.3" ShapeID="_x0000_i1052" DrawAspect="Content" ObjectID="_1458263454" r:id="rId57"/>
        </w:object>
      </w:r>
      <w:r>
        <w:rPr>
          <w:sz w:val="28"/>
          <w:szCs w:val="28"/>
        </w:rPr>
        <w:t xml:space="preserve"> - плановый фонд заработной платы;</w:t>
      </w:r>
    </w:p>
    <w:p w:rsidR="006A3FFE" w:rsidRDefault="006A3FFE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A3FFE">
        <w:rPr>
          <w:position w:val="-12"/>
          <w:sz w:val="28"/>
          <w:szCs w:val="28"/>
        </w:rPr>
        <w:object w:dxaOrig="499" w:dyaOrig="360">
          <v:shape id="_x0000_i1053" type="#_x0000_t75" style="width:31.5pt;height:25.5pt" o:ole="">
            <v:imagedata r:id="rId58" o:title=""/>
          </v:shape>
          <o:OLEObject Type="Embed" ProgID="Equation.3" ShapeID="_x0000_i1053" DrawAspect="Content" ObjectID="_1458263455" r:id="rId59"/>
        </w:object>
      </w:r>
      <w:r>
        <w:rPr>
          <w:sz w:val="28"/>
          <w:szCs w:val="28"/>
        </w:rPr>
        <w:t xml:space="preserve">  - плановая численность работников.</w:t>
      </w:r>
    </w:p>
    <w:p w:rsidR="00752CA1" w:rsidRDefault="006A3FFE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1AC9" w:rsidRPr="00A81AC9">
        <w:rPr>
          <w:sz w:val="28"/>
          <w:szCs w:val="28"/>
        </w:rPr>
        <w:t xml:space="preserve">Плановая численность и фонд заработной платы руководящих работников, служащих, младшего обслуживающего персонала рассчитывается исходя из оптимальной численности и должностных окладов, предусмотренных контрактами, индивидуальными или коллективными договорами. Если работникам сверх должностных окладов положены дополнительно какие-либо плановые выплаты, относящиеся к фонду заработной платы, то они включаются в плановый фонд заработной платы каждой категории работников. Расчет выполняется на 12 месяцев работы. Резерв на отпуска не создается, поскольку за время отпуска выплачиваются только должностной оклад и постоянные, относящиеся к фонду оплаты труда, надбавки. Премии этим категориям работников, как правило, выплачиваются из фонда материального поощрения, поэтому в составе фонда заработной платы они не планируются. </w:t>
      </w:r>
    </w:p>
    <w:p w:rsidR="00A81AC9" w:rsidRDefault="00752CA1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81AC9" w:rsidRPr="00A81AC9">
        <w:rPr>
          <w:sz w:val="28"/>
          <w:szCs w:val="28"/>
        </w:rPr>
        <w:t>Общий годовой фонд заработной платы персонала – это сумма фондов заработной платы рабочих, руководства, и служащих, младшего обсуживающего персонала. Вся сумма фонда включается в плановую себестоимость продукции, а в условиях рынка формирует цену продукции. При опережающем росте производительности труда по сравнению с ростом средней заработной платы себестоимость продукции снижается, следовательно, на определенный процент возрастает прибыль.</w:t>
      </w:r>
    </w:p>
    <w:p w:rsidR="006A0EEF" w:rsidRPr="00E5624B" w:rsidRDefault="00794C0B" w:rsidP="0035253B">
      <w:pPr>
        <w:spacing w:line="360" w:lineRule="auto"/>
        <w:jc w:val="both"/>
        <w:rPr>
          <w:b/>
          <w:sz w:val="28"/>
          <w:szCs w:val="28"/>
        </w:rPr>
      </w:pPr>
      <w:r w:rsidRPr="00E5624B">
        <w:rPr>
          <w:b/>
          <w:sz w:val="28"/>
          <w:szCs w:val="28"/>
        </w:rPr>
        <w:t xml:space="preserve">2. Анализ использования трудовых </w:t>
      </w:r>
      <w:r w:rsidR="00E5624B" w:rsidRPr="00E5624B">
        <w:rPr>
          <w:b/>
          <w:sz w:val="28"/>
          <w:szCs w:val="28"/>
        </w:rPr>
        <w:t>ресурсов на предприятии.</w:t>
      </w:r>
    </w:p>
    <w:p w:rsidR="006A0EEF" w:rsidRDefault="006A0EEF" w:rsidP="0035253B">
      <w:pPr>
        <w:spacing w:line="360" w:lineRule="auto"/>
        <w:jc w:val="both"/>
        <w:rPr>
          <w:sz w:val="28"/>
          <w:szCs w:val="28"/>
        </w:rPr>
      </w:pPr>
    </w:p>
    <w:p w:rsidR="006A0EEF" w:rsidRDefault="00E5624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 Краткая характеристика предприятия ОАО «Учхоз Зерновое»</w:t>
      </w:r>
    </w:p>
    <w:p w:rsidR="0085038E" w:rsidRDefault="0085038E" w:rsidP="00BA14F7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1C25EE">
        <w:rPr>
          <w:sz w:val="28"/>
          <w:szCs w:val="28"/>
        </w:rPr>
        <w:t xml:space="preserve">Открытое акционерное общество «Учхоз Зерновое» расположено в чернозёмной зоне Ростовской области, в г. Зернограде, который является районным центром, на удалении </w:t>
      </w:r>
      <w:smartTag w:uri="urn:schemas-microsoft-com:office:smarttags" w:element="metricconverter">
        <w:smartTagPr>
          <w:attr w:name="ProductID" w:val="75 км"/>
        </w:smartTagPr>
        <w:r w:rsidRPr="001C25EE">
          <w:rPr>
            <w:sz w:val="28"/>
            <w:szCs w:val="28"/>
          </w:rPr>
          <w:t>75 км</w:t>
        </w:r>
      </w:smartTag>
      <w:r w:rsidRPr="001C25EE">
        <w:rPr>
          <w:sz w:val="28"/>
          <w:szCs w:val="28"/>
        </w:rPr>
        <w:t xml:space="preserve"> от областного центра. Наличие железнодорожной станции даёт возможность производить сбыт продукции посредством железнодорожного транспорта. В то же время сбыт производится и автомобильным транспортом.</w:t>
      </w:r>
      <w:r>
        <w:rPr>
          <w:sz w:val="28"/>
          <w:szCs w:val="28"/>
        </w:rPr>
        <w:t xml:space="preserve">                                                                                    Землепользование</w:t>
      </w:r>
      <w:r w:rsidRPr="001C25EE">
        <w:rPr>
          <w:sz w:val="28"/>
          <w:szCs w:val="28"/>
        </w:rPr>
        <w:t xml:space="preserve"> ОАО «Учхоз Зерновое» расположено в черноземной зоне в подзоне предкавказских чернозёмов. В зависимости от рельефа, почвообразующих пород и других условий, предкавказские чернозёмы делятся на ряд разновидностей, отличающихся друг от друга по мощности гумусовых горизонтов, степени смытости, механическому составу и т.д.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1C25EE">
        <w:rPr>
          <w:sz w:val="28"/>
          <w:szCs w:val="28"/>
        </w:rPr>
        <w:t>В результате почвенного обследования на территории хозяйства выделено 14 разновидностей почв. Наибольшую площадь занимают предкавказские мощные и среднемощные черноземы.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1C25EE">
        <w:rPr>
          <w:sz w:val="28"/>
          <w:szCs w:val="28"/>
        </w:rPr>
        <w:t xml:space="preserve">По механическому составу это средние и тяжелые суглинистые почвы с мощностью гумусовых горизонтов (А + Б) от 100 до </w:t>
      </w:r>
      <w:smartTag w:uri="urn:schemas-microsoft-com:office:smarttags" w:element="metricconverter">
        <w:smartTagPr>
          <w:attr w:name="ProductID" w:val="120 см"/>
        </w:smartTagPr>
        <w:r w:rsidRPr="001C25EE">
          <w:rPr>
            <w:sz w:val="28"/>
            <w:szCs w:val="28"/>
          </w:rPr>
          <w:t>120 см</w:t>
        </w:r>
      </w:smartTag>
      <w:r w:rsidRPr="001C25EE">
        <w:rPr>
          <w:sz w:val="28"/>
          <w:szCs w:val="28"/>
        </w:rPr>
        <w:t>., содержанием гумуса в пахотном слое от 3,3 до 3,7 %. Общий запас гумуса (основной показатель плодородия) во всем гумусовом горизонте достаточно большой - 400...500 т/га. При этом явно заметна тенденция снижения содержания гумуса и уровня плодородия почв. На территории хозяйства имеются эродированные почвы. Эрозионно-опасными по ветровой и водной эрозии является около 50% площади пашни.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1C25EE">
        <w:rPr>
          <w:sz w:val="28"/>
          <w:szCs w:val="28"/>
        </w:rPr>
        <w:t>Общий запас гумуса (основной показатель плодородия) во всем гумусовом горизонте достаточно большой - 400...500 т/га. При этом явно заметна тенденция снижения содержания гумуса и уровня плодородия почв. На территории хозяйства имеются эродированные почвы. Эрозионно-опасными по ветровой и водной эрозии является около 50% площади пашни.</w:t>
      </w:r>
      <w:r>
        <w:rPr>
          <w:sz w:val="28"/>
          <w:szCs w:val="28"/>
        </w:rPr>
        <w:t xml:space="preserve">                      </w:t>
      </w:r>
    </w:p>
    <w:p w:rsidR="005E5C3D" w:rsidRDefault="0085038E" w:rsidP="0035253B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DC0297">
        <w:rPr>
          <w:sz w:val="28"/>
          <w:szCs w:val="28"/>
        </w:rPr>
        <w:t xml:space="preserve">По схеме агрономического районирования Ростовской области территория вышеуказанных хозяйств относится к жаркому району с неустойчивым увлажнением. Среднее многолетнее количество осадков </w:t>
      </w:r>
      <w:smartTag w:uri="urn:schemas-microsoft-com:office:smarttags" w:element="metricconverter">
        <w:smartTagPr>
          <w:attr w:name="ProductID" w:val="488,5 мм"/>
        </w:smartTagPr>
        <w:r w:rsidRPr="00DC0297">
          <w:rPr>
            <w:sz w:val="28"/>
            <w:szCs w:val="28"/>
          </w:rPr>
          <w:t>488,5</w:t>
        </w:r>
        <w:r>
          <w:rPr>
            <w:sz w:val="28"/>
            <w:szCs w:val="28"/>
          </w:rPr>
          <w:t xml:space="preserve"> </w:t>
        </w:r>
        <w:r w:rsidRPr="00DC0297">
          <w:rPr>
            <w:sz w:val="28"/>
            <w:szCs w:val="28"/>
          </w:rPr>
          <w:t>мм</w:t>
        </w:r>
      </w:smartTag>
      <w:r w:rsidRPr="00DC0297">
        <w:rPr>
          <w:sz w:val="28"/>
          <w:szCs w:val="28"/>
        </w:rPr>
        <w:t xml:space="preserve">, высота снежного покрова не превышает 10...20см.                                                    </w:t>
      </w:r>
      <w:r>
        <w:rPr>
          <w:sz w:val="28"/>
          <w:szCs w:val="28"/>
        </w:rPr>
        <w:t xml:space="preserve">        </w:t>
      </w:r>
      <w:r w:rsidRPr="00DC0297">
        <w:rPr>
          <w:sz w:val="28"/>
          <w:szCs w:val="28"/>
        </w:rPr>
        <w:t xml:space="preserve">Среднесуточные температуры зимы и лета резко колеблются и в среднем за год по многолетним данным составляют 8,6°С.                                              </w:t>
      </w:r>
      <w:r>
        <w:rPr>
          <w:sz w:val="28"/>
          <w:szCs w:val="28"/>
        </w:rPr>
        <w:t xml:space="preserve">  </w:t>
      </w:r>
      <w:r w:rsidRPr="00DC0297">
        <w:rPr>
          <w:sz w:val="28"/>
          <w:szCs w:val="28"/>
        </w:rPr>
        <w:t>Наиболее характерными чертами климата являются:                                              - жаркое лето и не очень холодная зима</w:t>
      </w:r>
      <w:r>
        <w:rPr>
          <w:sz w:val="28"/>
          <w:szCs w:val="28"/>
        </w:rPr>
        <w:t>;</w:t>
      </w:r>
      <w:r w:rsidRPr="00DC0297">
        <w:rPr>
          <w:sz w:val="28"/>
          <w:szCs w:val="28"/>
        </w:rPr>
        <w:t xml:space="preserve">                                                                        - кратковременный ливневый характер летних и, отчасти, осенне-весенних осадков;                                                                                                                             - низкая относительная влажность воздуха и недостаточные запасы продуктивной влаги в течение вегетационного периода;                                                   - быстрое нарастание температур весной, приводящее к иссушению почвы;                            - частые восточные ветры, переходящие в суховеи (до 40 дней в год) с отно</w:t>
      </w:r>
      <w:r>
        <w:rPr>
          <w:sz w:val="28"/>
          <w:szCs w:val="28"/>
        </w:rPr>
        <w:t xml:space="preserve"> </w:t>
      </w:r>
      <w:r w:rsidRPr="00DC0297">
        <w:rPr>
          <w:sz w:val="28"/>
          <w:szCs w:val="28"/>
        </w:rPr>
        <w:t>сительной влажностью воздуха ниже 30%.</w:t>
      </w:r>
      <w:r>
        <w:rPr>
          <w:sz w:val="28"/>
          <w:szCs w:val="28"/>
        </w:rPr>
        <w:t xml:space="preserve">                                                                      В ОАО «Учхоз Зерновое» разработаны структуры посевных площадей, все агротехнические и организационные мероприятия увязаны с системой севооборотов. Все работы ведутся в соответствии с разработанными технологическими картами. Имеется три полевых севооборота зернопропашного вида и один кормовой севооборот травяно-пропашного вида с полосным размещением. Площадь пашни составляет </w:t>
      </w:r>
      <w:smartTag w:uri="urn:schemas-microsoft-com:office:smarttags" w:element="metricconverter">
        <w:smartTagPr>
          <w:attr w:name="ProductID" w:val="10281 га"/>
        </w:smartTagPr>
        <w:r>
          <w:rPr>
            <w:sz w:val="28"/>
            <w:szCs w:val="28"/>
          </w:rPr>
          <w:t>10281 га</w:t>
        </w:r>
      </w:smartTag>
      <w:r>
        <w:rPr>
          <w:sz w:val="28"/>
          <w:szCs w:val="28"/>
        </w:rPr>
        <w:t xml:space="preserve">. </w:t>
      </w:r>
      <w:r w:rsidR="005E5C3D">
        <w:rPr>
          <w:sz w:val="28"/>
          <w:szCs w:val="28"/>
        </w:rPr>
        <w:t xml:space="preserve">Животноводство в хозяйстве отсутствует в силу своей убыточности. </w:t>
      </w:r>
      <w:r>
        <w:rPr>
          <w:sz w:val="28"/>
          <w:szCs w:val="28"/>
        </w:rPr>
        <w:t xml:space="preserve">  </w:t>
      </w:r>
    </w:p>
    <w:p w:rsidR="00380695" w:rsidRDefault="00380695" w:rsidP="0035253B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FD5214">
        <w:rPr>
          <w:sz w:val="28"/>
          <w:szCs w:val="28"/>
        </w:rPr>
        <w:t xml:space="preserve">Каждому уровню развития производительных сил, интенсивности сельского хозяйства и его специализации соответствует свои определенные  размеры предприятий. Главными показателями размера сельскохозяйственного предприятия является стоимость товарной  продукции, объем валовой продукции, производимой за год. Также при определении размера  предприятия нельзя игнорировать данные о наличии сельскохозяйственных угодий, численности работающих.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E902A0">
        <w:rPr>
          <w:sz w:val="28"/>
          <w:szCs w:val="28"/>
        </w:rPr>
        <w:t xml:space="preserve">  </w:t>
      </w:r>
      <w:r w:rsidRPr="00FD5214">
        <w:rPr>
          <w:sz w:val="28"/>
          <w:szCs w:val="28"/>
        </w:rPr>
        <w:t>На размеры сельскохозяйственных предприятий  благоприятно влияет развитие сельской инфраструктуры (состояние дорожной сети, транспорта, средств связи), наличие квалифицированных кадров.</w:t>
      </w:r>
    </w:p>
    <w:p w:rsidR="00380695" w:rsidRPr="00D850C1" w:rsidRDefault="00380695" w:rsidP="0035253B">
      <w:pPr>
        <w:widowControl w:val="0"/>
        <w:tabs>
          <w:tab w:val="left" w:pos="55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Размеры производства  ОАО «Учхоз Зерновое» приведены в таблице 2.1.</w:t>
      </w:r>
    </w:p>
    <w:p w:rsidR="00380695" w:rsidRDefault="00380695" w:rsidP="0035253B">
      <w:pPr>
        <w:tabs>
          <w:tab w:val="left" w:pos="960"/>
        </w:tabs>
        <w:jc w:val="both"/>
        <w:rPr>
          <w:sz w:val="28"/>
          <w:szCs w:val="28"/>
        </w:rPr>
      </w:pPr>
    </w:p>
    <w:p w:rsidR="00380695" w:rsidRDefault="00380695" w:rsidP="0035253B">
      <w:pPr>
        <w:tabs>
          <w:tab w:val="left" w:pos="960"/>
        </w:tabs>
        <w:jc w:val="both"/>
        <w:rPr>
          <w:sz w:val="28"/>
          <w:szCs w:val="28"/>
        </w:rPr>
      </w:pPr>
      <w:r w:rsidRPr="00AE40AA">
        <w:rPr>
          <w:sz w:val="28"/>
          <w:szCs w:val="28"/>
        </w:rPr>
        <w:t xml:space="preserve">Таблица 2.1- Размеры производства </w:t>
      </w:r>
      <w:r>
        <w:rPr>
          <w:sz w:val="28"/>
          <w:szCs w:val="28"/>
        </w:rPr>
        <w:t>сельскохозяйственного</w:t>
      </w:r>
      <w:r w:rsidRPr="00AE40AA">
        <w:rPr>
          <w:sz w:val="28"/>
          <w:szCs w:val="28"/>
        </w:rPr>
        <w:t xml:space="preserve"> предприятия</w:t>
      </w:r>
    </w:p>
    <w:p w:rsidR="00380695" w:rsidRPr="00E15EF5" w:rsidRDefault="00380695" w:rsidP="0035253B">
      <w:pPr>
        <w:tabs>
          <w:tab w:val="left" w:pos="960"/>
        </w:tabs>
        <w:jc w:val="both"/>
        <w:rPr>
          <w:sz w:val="28"/>
          <w:szCs w:val="28"/>
        </w:rPr>
      </w:pPr>
    </w:p>
    <w:p w:rsidR="00380695" w:rsidRDefault="00380695" w:rsidP="0035253B">
      <w:pPr>
        <w:tabs>
          <w:tab w:val="left" w:pos="960"/>
        </w:tabs>
        <w:jc w:val="both"/>
      </w:pPr>
    </w:p>
    <w:tbl>
      <w:tblPr>
        <w:tblStyle w:val="a7"/>
        <w:tblW w:w="91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60"/>
        <w:gridCol w:w="1440"/>
        <w:gridCol w:w="1260"/>
        <w:gridCol w:w="1440"/>
        <w:gridCol w:w="1980"/>
      </w:tblGrid>
      <w:tr w:rsidR="00E902A0" w:rsidRPr="00C800BC">
        <w:trPr>
          <w:trHeight w:val="270"/>
        </w:trPr>
        <w:tc>
          <w:tcPr>
            <w:tcW w:w="3060" w:type="dxa"/>
            <w:noWrap/>
          </w:tcPr>
          <w:p w:rsidR="00E902A0" w:rsidRPr="00C800BC" w:rsidRDefault="00E902A0" w:rsidP="0035253B">
            <w:pPr>
              <w:jc w:val="both"/>
              <w:rPr>
                <w:sz w:val="28"/>
                <w:szCs w:val="28"/>
              </w:rPr>
            </w:pPr>
            <w:r w:rsidRPr="00C800BC">
              <w:rPr>
                <w:sz w:val="28"/>
                <w:szCs w:val="28"/>
              </w:rPr>
              <w:t>Показатели</w:t>
            </w:r>
          </w:p>
        </w:tc>
        <w:tc>
          <w:tcPr>
            <w:tcW w:w="1440" w:type="dxa"/>
            <w:noWrap/>
          </w:tcPr>
          <w:p w:rsidR="00E902A0" w:rsidRPr="00C800BC" w:rsidRDefault="00E902A0" w:rsidP="0035253B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8"/>
                  <w:szCs w:val="28"/>
                </w:rPr>
                <w:t>2007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8"/>
                  <w:szCs w:val="28"/>
                </w:rPr>
                <w:t>2008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8"/>
                  <w:szCs w:val="28"/>
                </w:rPr>
                <w:t>2009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  <w:noWrap/>
          </w:tcPr>
          <w:p w:rsidR="00E902A0" w:rsidRPr="00C800BC" w:rsidRDefault="00E902A0" w:rsidP="0035253B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8"/>
                  <w:szCs w:val="28"/>
                </w:rPr>
                <w:t>2009 г</w:t>
              </w:r>
            </w:smartTag>
            <w:r>
              <w:rPr>
                <w:sz w:val="28"/>
                <w:szCs w:val="28"/>
              </w:rPr>
              <w:t xml:space="preserve">. в % к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8"/>
                  <w:szCs w:val="28"/>
                </w:rPr>
                <w:t>2007 г</w:t>
              </w:r>
            </w:smartTag>
            <w:r>
              <w:rPr>
                <w:sz w:val="28"/>
                <w:szCs w:val="28"/>
              </w:rPr>
              <w:t>.</w:t>
            </w:r>
          </w:p>
        </w:tc>
      </w:tr>
      <w:tr w:rsidR="00E902A0" w:rsidRPr="00C800BC">
        <w:trPr>
          <w:trHeight w:val="322"/>
        </w:trPr>
        <w:tc>
          <w:tcPr>
            <w:tcW w:w="3060" w:type="dxa"/>
          </w:tcPr>
          <w:p w:rsidR="00E902A0" w:rsidRPr="00C800BC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валовой продукции, тыс. руб.</w:t>
            </w:r>
          </w:p>
        </w:tc>
        <w:tc>
          <w:tcPr>
            <w:tcW w:w="1440" w:type="dxa"/>
            <w:noWrap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Pr="00C800BC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121563</w:t>
            </w:r>
          </w:p>
        </w:tc>
        <w:tc>
          <w:tcPr>
            <w:tcW w:w="1260" w:type="dxa"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156796</w:t>
            </w:r>
          </w:p>
        </w:tc>
        <w:tc>
          <w:tcPr>
            <w:tcW w:w="1440" w:type="dxa"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147284</w:t>
            </w:r>
          </w:p>
        </w:tc>
        <w:tc>
          <w:tcPr>
            <w:tcW w:w="1980" w:type="dxa"/>
            <w:noWrap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Pr="00C800BC" w:rsidRDefault="00E22FE7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121,15</w:t>
            </w:r>
          </w:p>
        </w:tc>
      </w:tr>
      <w:tr w:rsidR="00E902A0" w:rsidRPr="00C800BC">
        <w:trPr>
          <w:trHeight w:val="665"/>
        </w:trPr>
        <w:tc>
          <w:tcPr>
            <w:tcW w:w="3060" w:type="dxa"/>
          </w:tcPr>
          <w:p w:rsidR="00E902A0" w:rsidRPr="00C800BC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Товарная продукция</w:t>
            </w:r>
            <w:r w:rsidRPr="00C800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800BC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C800BC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уб</w:t>
            </w:r>
            <w:r w:rsidRPr="00C800BC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noWrap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Pr="00C800BC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178944</w:t>
            </w:r>
          </w:p>
        </w:tc>
        <w:tc>
          <w:tcPr>
            <w:tcW w:w="1260" w:type="dxa"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58944</w:t>
            </w:r>
          </w:p>
        </w:tc>
        <w:tc>
          <w:tcPr>
            <w:tcW w:w="1440" w:type="dxa"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138189</w:t>
            </w:r>
          </w:p>
        </w:tc>
        <w:tc>
          <w:tcPr>
            <w:tcW w:w="1980" w:type="dxa"/>
            <w:noWrap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Pr="00C800BC" w:rsidRDefault="00E22FE7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77,22</w:t>
            </w:r>
          </w:p>
        </w:tc>
      </w:tr>
      <w:tr w:rsidR="00E902A0" w:rsidRPr="00C800BC">
        <w:trPr>
          <w:trHeight w:val="1285"/>
        </w:trPr>
        <w:tc>
          <w:tcPr>
            <w:tcW w:w="3060" w:type="dxa"/>
          </w:tcPr>
          <w:p w:rsidR="00E902A0" w:rsidRPr="00C800BC" w:rsidRDefault="00E902A0" w:rsidP="0035253B">
            <w:pPr>
              <w:jc w:val="both"/>
              <w:rPr>
                <w:sz w:val="28"/>
                <w:szCs w:val="28"/>
              </w:rPr>
            </w:pPr>
            <w:r w:rsidRPr="00C800BC">
              <w:rPr>
                <w:sz w:val="28"/>
                <w:szCs w:val="28"/>
              </w:rPr>
              <w:t>Среднегодовая стоимость основных</w:t>
            </w:r>
            <w:r>
              <w:rPr>
                <w:sz w:val="28"/>
                <w:szCs w:val="28"/>
              </w:rPr>
              <w:t xml:space="preserve"> производственных фондов</w:t>
            </w:r>
            <w:r w:rsidRPr="00C800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800BC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C800BC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уб</w:t>
            </w:r>
            <w:r w:rsidRPr="00C800BC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noWrap/>
          </w:tcPr>
          <w:p w:rsidR="00E902A0" w:rsidRPr="00B0682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Pr="00B0682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Pr="00B06820" w:rsidRDefault="00E902A0" w:rsidP="0035253B">
            <w:pPr>
              <w:jc w:val="both"/>
              <w:rPr>
                <w:sz w:val="28"/>
                <w:szCs w:val="28"/>
              </w:rPr>
            </w:pPr>
            <w:r w:rsidRPr="00B06820">
              <w:rPr>
                <w:sz w:val="28"/>
                <w:szCs w:val="28"/>
              </w:rPr>
              <w:t>117918</w:t>
            </w:r>
          </w:p>
        </w:tc>
        <w:tc>
          <w:tcPr>
            <w:tcW w:w="1260" w:type="dxa"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143566,5</w:t>
            </w:r>
          </w:p>
        </w:tc>
        <w:tc>
          <w:tcPr>
            <w:tcW w:w="1440" w:type="dxa"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P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162073</w:t>
            </w:r>
          </w:p>
        </w:tc>
        <w:tc>
          <w:tcPr>
            <w:tcW w:w="1980" w:type="dxa"/>
            <w:noWrap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Pr="00C800BC" w:rsidRDefault="00E22FE7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137,44</w:t>
            </w:r>
          </w:p>
        </w:tc>
      </w:tr>
      <w:tr w:rsidR="00E902A0" w:rsidRPr="00C800BC">
        <w:trPr>
          <w:trHeight w:val="970"/>
        </w:trPr>
        <w:tc>
          <w:tcPr>
            <w:tcW w:w="3060" w:type="dxa"/>
          </w:tcPr>
          <w:p w:rsidR="00E902A0" w:rsidRPr="00C800BC" w:rsidRDefault="00E902A0" w:rsidP="0035253B">
            <w:pPr>
              <w:jc w:val="both"/>
              <w:rPr>
                <w:sz w:val="28"/>
                <w:szCs w:val="28"/>
              </w:rPr>
            </w:pPr>
            <w:r w:rsidRPr="00C800BC">
              <w:rPr>
                <w:sz w:val="28"/>
                <w:szCs w:val="28"/>
              </w:rPr>
              <w:t>Среднесписочная численность работников</w:t>
            </w:r>
            <w:r>
              <w:rPr>
                <w:sz w:val="28"/>
                <w:szCs w:val="28"/>
              </w:rPr>
              <w:t xml:space="preserve"> с/х.</w:t>
            </w:r>
            <w:r w:rsidRPr="00C800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ч</w:t>
            </w:r>
            <w:r w:rsidRPr="00C800BC">
              <w:rPr>
                <w:sz w:val="28"/>
                <w:szCs w:val="28"/>
              </w:rPr>
              <w:t>ел.</w:t>
            </w:r>
          </w:p>
        </w:tc>
        <w:tc>
          <w:tcPr>
            <w:tcW w:w="1440" w:type="dxa"/>
            <w:noWrap/>
          </w:tcPr>
          <w:p w:rsidR="00E902A0" w:rsidRPr="00B0682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Pr="00B06820" w:rsidRDefault="00E902A0" w:rsidP="0035253B">
            <w:pPr>
              <w:jc w:val="both"/>
              <w:rPr>
                <w:sz w:val="28"/>
                <w:szCs w:val="28"/>
              </w:rPr>
            </w:pPr>
            <w:r w:rsidRPr="00B06820">
              <w:rPr>
                <w:sz w:val="28"/>
                <w:szCs w:val="28"/>
              </w:rPr>
              <w:t>346</w:t>
            </w:r>
          </w:p>
        </w:tc>
        <w:tc>
          <w:tcPr>
            <w:tcW w:w="1260" w:type="dxa"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1440" w:type="dxa"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P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1980" w:type="dxa"/>
            <w:noWrap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Pr="00C800BC" w:rsidRDefault="00E22FE7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77,16</w:t>
            </w:r>
          </w:p>
        </w:tc>
      </w:tr>
      <w:tr w:rsidR="00E902A0" w:rsidRPr="00C800BC">
        <w:trPr>
          <w:trHeight w:val="970"/>
        </w:trPr>
        <w:tc>
          <w:tcPr>
            <w:tcW w:w="3060" w:type="dxa"/>
            <w:tcBorders>
              <w:bottom w:val="single" w:sz="4" w:space="0" w:color="auto"/>
            </w:tcBorders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r w:rsidRPr="00C800BC">
              <w:rPr>
                <w:sz w:val="28"/>
                <w:szCs w:val="28"/>
              </w:rPr>
              <w:t>Отработано в с/х.,</w:t>
            </w:r>
            <w:r>
              <w:rPr>
                <w:sz w:val="28"/>
                <w:szCs w:val="28"/>
              </w:rPr>
              <w:t xml:space="preserve"> </w:t>
            </w:r>
            <w:r w:rsidRPr="00C800BC">
              <w:rPr>
                <w:sz w:val="28"/>
                <w:szCs w:val="28"/>
              </w:rPr>
              <w:t>тыс.</w:t>
            </w:r>
          </w:p>
          <w:p w:rsidR="00E902A0" w:rsidRPr="00C800BC" w:rsidRDefault="00E902A0" w:rsidP="0035253B">
            <w:pPr>
              <w:jc w:val="both"/>
              <w:rPr>
                <w:sz w:val="28"/>
                <w:szCs w:val="28"/>
              </w:rPr>
            </w:pPr>
            <w:r w:rsidRPr="00C800BC">
              <w:rPr>
                <w:sz w:val="28"/>
                <w:szCs w:val="28"/>
              </w:rPr>
              <w:t>чел</w:t>
            </w:r>
            <w:r>
              <w:rPr>
                <w:sz w:val="28"/>
                <w:szCs w:val="28"/>
              </w:rPr>
              <w:t xml:space="preserve">. </w:t>
            </w:r>
            <w:r w:rsidRPr="00C800B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800BC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ас.,</w:t>
            </w:r>
          </w:p>
          <w:p w:rsidR="00E902A0" w:rsidRPr="00C800BC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 ч. в растениеводст</w:t>
            </w:r>
            <w:r w:rsidRPr="00C800BC">
              <w:rPr>
                <w:sz w:val="28"/>
                <w:szCs w:val="28"/>
              </w:rPr>
              <w:t>ве</w:t>
            </w:r>
          </w:p>
        </w:tc>
        <w:tc>
          <w:tcPr>
            <w:tcW w:w="1440" w:type="dxa"/>
            <w:noWrap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Pr="00C800BC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  <w:tc>
          <w:tcPr>
            <w:tcW w:w="1260" w:type="dxa"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</w:t>
            </w:r>
          </w:p>
        </w:tc>
        <w:tc>
          <w:tcPr>
            <w:tcW w:w="1440" w:type="dxa"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1980" w:type="dxa"/>
            <w:noWrap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</w:p>
          <w:p w:rsidR="00E902A0" w:rsidRPr="00C800BC" w:rsidRDefault="00E22FE7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72,24</w:t>
            </w:r>
          </w:p>
        </w:tc>
      </w:tr>
      <w:tr w:rsidR="00E902A0" w:rsidRPr="00C800BC">
        <w:trPr>
          <w:trHeight w:val="640"/>
        </w:trPr>
        <w:tc>
          <w:tcPr>
            <w:tcW w:w="3060" w:type="dxa"/>
          </w:tcPr>
          <w:p w:rsidR="00E902A0" w:rsidRPr="00C800BC" w:rsidRDefault="00E902A0" w:rsidP="0035253B">
            <w:pPr>
              <w:jc w:val="both"/>
              <w:rPr>
                <w:sz w:val="28"/>
                <w:szCs w:val="28"/>
              </w:rPr>
            </w:pPr>
            <w:r w:rsidRPr="00C800BC">
              <w:rPr>
                <w:sz w:val="28"/>
                <w:szCs w:val="28"/>
              </w:rPr>
              <w:t>Общая земельная площадь,</w:t>
            </w:r>
            <w:r>
              <w:rPr>
                <w:sz w:val="28"/>
                <w:szCs w:val="28"/>
              </w:rPr>
              <w:t xml:space="preserve"> </w:t>
            </w:r>
            <w:r w:rsidRPr="00C800BC">
              <w:rPr>
                <w:sz w:val="28"/>
                <w:szCs w:val="28"/>
              </w:rPr>
              <w:t>га</w:t>
            </w:r>
          </w:p>
        </w:tc>
        <w:tc>
          <w:tcPr>
            <w:tcW w:w="1440" w:type="dxa"/>
            <w:noWrap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11432</w:t>
            </w:r>
          </w:p>
          <w:p w:rsidR="00E902A0" w:rsidRPr="00C800BC" w:rsidRDefault="00E902A0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11603</w:t>
            </w:r>
          </w:p>
        </w:tc>
        <w:tc>
          <w:tcPr>
            <w:tcW w:w="1440" w:type="dxa"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11443</w:t>
            </w:r>
          </w:p>
        </w:tc>
        <w:tc>
          <w:tcPr>
            <w:tcW w:w="1980" w:type="dxa"/>
            <w:noWrap/>
          </w:tcPr>
          <w:p w:rsidR="00E902A0" w:rsidRPr="00C800BC" w:rsidRDefault="00E22FE7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100,09</w:t>
            </w:r>
          </w:p>
        </w:tc>
      </w:tr>
      <w:tr w:rsidR="00E902A0" w:rsidRPr="00C800BC">
        <w:trPr>
          <w:trHeight w:val="640"/>
        </w:trPr>
        <w:tc>
          <w:tcPr>
            <w:tcW w:w="3060" w:type="dxa"/>
            <w:noWrap/>
          </w:tcPr>
          <w:p w:rsidR="00E902A0" w:rsidRPr="00C800BC" w:rsidRDefault="00E902A0" w:rsidP="0035253B">
            <w:pPr>
              <w:jc w:val="both"/>
              <w:rPr>
                <w:sz w:val="28"/>
                <w:szCs w:val="28"/>
              </w:rPr>
            </w:pPr>
            <w:r w:rsidRPr="00C800BC">
              <w:rPr>
                <w:sz w:val="28"/>
                <w:szCs w:val="28"/>
              </w:rPr>
              <w:t>в т. ч с/х. угодий,</w:t>
            </w:r>
            <w:r>
              <w:rPr>
                <w:sz w:val="28"/>
                <w:szCs w:val="28"/>
              </w:rPr>
              <w:t xml:space="preserve"> </w:t>
            </w:r>
            <w:r w:rsidRPr="00C800BC">
              <w:rPr>
                <w:sz w:val="28"/>
                <w:szCs w:val="28"/>
              </w:rPr>
              <w:t>га</w:t>
            </w:r>
          </w:p>
          <w:p w:rsidR="00E902A0" w:rsidRPr="00C800BC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пашня</w:t>
            </w:r>
            <w:r w:rsidRPr="00C800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800BC">
              <w:rPr>
                <w:sz w:val="28"/>
                <w:szCs w:val="28"/>
              </w:rPr>
              <w:t>га</w:t>
            </w:r>
          </w:p>
        </w:tc>
        <w:tc>
          <w:tcPr>
            <w:tcW w:w="1440" w:type="dxa"/>
            <w:noWrap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10930</w:t>
            </w:r>
          </w:p>
          <w:p w:rsidR="00E902A0" w:rsidRPr="00C800BC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10281</w:t>
            </w:r>
          </w:p>
        </w:tc>
        <w:tc>
          <w:tcPr>
            <w:tcW w:w="1260" w:type="dxa"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10930</w:t>
            </w:r>
          </w:p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10281</w:t>
            </w:r>
          </w:p>
        </w:tc>
        <w:tc>
          <w:tcPr>
            <w:tcW w:w="1440" w:type="dxa"/>
          </w:tcPr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10930</w:t>
            </w:r>
          </w:p>
          <w:p w:rsidR="00E902A0" w:rsidRDefault="00E902A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10281</w:t>
            </w:r>
          </w:p>
        </w:tc>
        <w:tc>
          <w:tcPr>
            <w:tcW w:w="1980" w:type="dxa"/>
            <w:noWrap/>
          </w:tcPr>
          <w:p w:rsidR="00E902A0" w:rsidRDefault="00E22FE7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E22FE7" w:rsidRPr="00C800BC" w:rsidRDefault="00E22FE7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380695" w:rsidRDefault="00380695" w:rsidP="0035253B">
      <w:pPr>
        <w:tabs>
          <w:tab w:val="left" w:pos="960"/>
        </w:tabs>
        <w:jc w:val="both"/>
        <w:rPr>
          <w:sz w:val="28"/>
          <w:szCs w:val="28"/>
        </w:rPr>
      </w:pPr>
    </w:p>
    <w:p w:rsidR="00380695" w:rsidRDefault="00380695" w:rsidP="0035253B">
      <w:pPr>
        <w:tabs>
          <w:tab w:val="left" w:pos="960"/>
        </w:tabs>
        <w:jc w:val="both"/>
      </w:pPr>
    </w:p>
    <w:p w:rsidR="00380695" w:rsidRDefault="00380695" w:rsidP="0035253B">
      <w:pPr>
        <w:widowControl w:val="0"/>
        <w:tabs>
          <w:tab w:val="left" w:pos="55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Исходя из данных таблицы 2.1 следует отметить, что ОАО «Учхоз Зерновое» является средним по размеру сельскохозяйственным предприятием – численнос</w:t>
      </w:r>
      <w:r w:rsidR="00E22FE7">
        <w:rPr>
          <w:sz w:val="28"/>
          <w:szCs w:val="28"/>
        </w:rPr>
        <w:t>ть работников предприятия в 2009 году составила 267</w:t>
      </w:r>
      <w:r>
        <w:rPr>
          <w:sz w:val="28"/>
          <w:szCs w:val="28"/>
        </w:rPr>
        <w:t xml:space="preserve"> человек,</w:t>
      </w:r>
      <w:r w:rsidRPr="005F0AEA">
        <w:rPr>
          <w:sz w:val="28"/>
          <w:szCs w:val="28"/>
        </w:rPr>
        <w:t xml:space="preserve"> </w:t>
      </w:r>
      <w:r w:rsidR="00E22FE7">
        <w:rPr>
          <w:sz w:val="28"/>
          <w:szCs w:val="28"/>
        </w:rPr>
        <w:t>по сравнению с 2007 годом она уменьшилась на 22,84</w:t>
      </w:r>
      <w:r>
        <w:rPr>
          <w:sz w:val="28"/>
          <w:szCs w:val="28"/>
        </w:rPr>
        <w:t xml:space="preserve"> % по причине сокращения некоторых нерентабельных видов деятельности. В связи с этим уменьшилось и отработанное количество в сельском хозяйстве тысяч человеко-часов соот</w:t>
      </w:r>
      <w:r w:rsidR="00E22FE7">
        <w:rPr>
          <w:sz w:val="28"/>
          <w:szCs w:val="28"/>
        </w:rPr>
        <w:t>ветственно на 27,76</w:t>
      </w:r>
      <w:r>
        <w:rPr>
          <w:sz w:val="28"/>
          <w:szCs w:val="28"/>
        </w:rPr>
        <w:t xml:space="preserve"> %. </w:t>
      </w:r>
    </w:p>
    <w:p w:rsidR="00E22FE7" w:rsidRDefault="00380695" w:rsidP="0035253B">
      <w:pPr>
        <w:widowControl w:val="0"/>
        <w:tabs>
          <w:tab w:val="left" w:pos="559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валовой продукции, т.е. всей произв</w:t>
      </w:r>
      <w:r w:rsidR="00E22FE7">
        <w:rPr>
          <w:sz w:val="28"/>
          <w:szCs w:val="28"/>
        </w:rPr>
        <w:t xml:space="preserve">еденной продукции и работ в </w:t>
      </w:r>
      <w:smartTag w:uri="urn:schemas-microsoft-com:office:smarttags" w:element="metricconverter">
        <w:smartTagPr>
          <w:attr w:name="ProductID" w:val="2009 г"/>
        </w:smartTagPr>
        <w:r w:rsidR="00E22FE7">
          <w:rPr>
            <w:sz w:val="28"/>
            <w:szCs w:val="28"/>
          </w:rPr>
          <w:t>2009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 увели</w:t>
      </w:r>
      <w:r w:rsidR="00E22FE7">
        <w:rPr>
          <w:sz w:val="28"/>
          <w:szCs w:val="28"/>
        </w:rPr>
        <w:t xml:space="preserve">чилась по сравнению с </w:t>
      </w:r>
      <w:smartTag w:uri="urn:schemas-microsoft-com:office:smarttags" w:element="metricconverter">
        <w:smartTagPr>
          <w:attr w:name="ProductID" w:val="2007 г"/>
        </w:smartTagPr>
        <w:r w:rsidR="00E22FE7">
          <w:rPr>
            <w:sz w:val="28"/>
            <w:szCs w:val="28"/>
          </w:rPr>
          <w:t>2007</w:t>
        </w:r>
        <w:r>
          <w:rPr>
            <w:sz w:val="28"/>
            <w:szCs w:val="28"/>
          </w:rPr>
          <w:t xml:space="preserve"> г</w:t>
        </w:r>
      </w:smartTag>
      <w:r w:rsidR="00E22FE7">
        <w:rPr>
          <w:sz w:val="28"/>
          <w:szCs w:val="28"/>
        </w:rPr>
        <w:t>. на 21,15</w:t>
      </w:r>
      <w:r>
        <w:rPr>
          <w:sz w:val="28"/>
          <w:szCs w:val="28"/>
        </w:rPr>
        <w:t xml:space="preserve"> %, хотя стоимость товарн</w:t>
      </w:r>
      <w:r w:rsidR="00E22FE7">
        <w:rPr>
          <w:sz w:val="28"/>
          <w:szCs w:val="28"/>
        </w:rPr>
        <w:t>ой продукции уменьшилась на 22,78</w:t>
      </w:r>
      <w:r>
        <w:rPr>
          <w:sz w:val="28"/>
          <w:szCs w:val="28"/>
        </w:rPr>
        <w:t xml:space="preserve"> %; среднегодовая стоимость основных производстве</w:t>
      </w:r>
      <w:r w:rsidR="00E22FE7">
        <w:rPr>
          <w:sz w:val="28"/>
          <w:szCs w:val="28"/>
        </w:rPr>
        <w:t>нных фондов увеличилась на 37,44</w:t>
      </w:r>
      <w:r>
        <w:rPr>
          <w:sz w:val="28"/>
          <w:szCs w:val="28"/>
        </w:rPr>
        <w:t xml:space="preserve"> %; общая земельная площадь </w:t>
      </w:r>
      <w:r w:rsidR="00E22FE7">
        <w:rPr>
          <w:sz w:val="28"/>
          <w:szCs w:val="28"/>
        </w:rPr>
        <w:t>незначительно увеличилась на 0,0</w:t>
      </w:r>
      <w:r>
        <w:rPr>
          <w:sz w:val="28"/>
          <w:szCs w:val="28"/>
        </w:rPr>
        <w:t>9 %</w:t>
      </w:r>
      <w:r w:rsidR="00E22FE7">
        <w:rPr>
          <w:sz w:val="28"/>
          <w:szCs w:val="28"/>
        </w:rPr>
        <w:t xml:space="preserve">. </w:t>
      </w:r>
    </w:p>
    <w:p w:rsidR="005E5C3D" w:rsidRPr="003F60E3" w:rsidRDefault="00380695" w:rsidP="0035253B">
      <w:pPr>
        <w:widowControl w:val="0"/>
        <w:tabs>
          <w:tab w:val="left" w:pos="559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по данным таблицы 2.1 видно,</w:t>
      </w:r>
      <w:r w:rsidR="00E22FE7">
        <w:rPr>
          <w:sz w:val="28"/>
          <w:szCs w:val="28"/>
        </w:rPr>
        <w:t xml:space="preserve"> что размеры производства в </w:t>
      </w:r>
      <w:smartTag w:uri="urn:schemas-microsoft-com:office:smarttags" w:element="metricconverter">
        <w:smartTagPr>
          <w:attr w:name="ProductID" w:val="2009 г"/>
        </w:smartTagPr>
        <w:r w:rsidR="00E22FE7">
          <w:rPr>
            <w:sz w:val="28"/>
            <w:szCs w:val="28"/>
          </w:rPr>
          <w:t>2009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 по сравне</w:t>
      </w:r>
      <w:r w:rsidR="00E22FE7">
        <w:rPr>
          <w:sz w:val="28"/>
          <w:szCs w:val="28"/>
        </w:rPr>
        <w:t xml:space="preserve">нию с </w:t>
      </w:r>
      <w:smartTag w:uri="urn:schemas-microsoft-com:office:smarttags" w:element="metricconverter">
        <w:smartTagPr>
          <w:attr w:name="ProductID" w:val="2007 г"/>
        </w:smartTagPr>
        <w:r w:rsidR="00E22FE7">
          <w:rPr>
            <w:sz w:val="28"/>
            <w:szCs w:val="28"/>
          </w:rPr>
          <w:t>2007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  увеличились.</w:t>
      </w:r>
    </w:p>
    <w:p w:rsidR="006D658B" w:rsidRPr="003F60E3" w:rsidRDefault="0093068E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D658B">
        <w:rPr>
          <w:sz w:val="28"/>
          <w:szCs w:val="28"/>
        </w:rPr>
        <w:t>Площадь посевов продукции растениеводства предприятия  ОАО «Учхоз Зерновое» представлена в таблице 2.2</w:t>
      </w:r>
    </w:p>
    <w:p w:rsidR="00E902A0" w:rsidRDefault="00E902A0" w:rsidP="0035253B">
      <w:pPr>
        <w:spacing w:line="360" w:lineRule="auto"/>
        <w:jc w:val="both"/>
        <w:rPr>
          <w:sz w:val="28"/>
          <w:szCs w:val="28"/>
        </w:rPr>
      </w:pPr>
    </w:p>
    <w:p w:rsidR="006D658B" w:rsidRPr="003F60E3" w:rsidRDefault="006D658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2.2  Площадь посевов продукции растениеводства.</w:t>
      </w:r>
    </w:p>
    <w:p w:rsidR="006A0EEF" w:rsidRDefault="006A0EEF" w:rsidP="0035253B">
      <w:pPr>
        <w:spacing w:line="360" w:lineRule="auto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966"/>
        <w:gridCol w:w="1900"/>
        <w:gridCol w:w="1900"/>
        <w:gridCol w:w="1900"/>
        <w:gridCol w:w="1905"/>
      </w:tblGrid>
      <w:tr w:rsidR="006D658B">
        <w:tc>
          <w:tcPr>
            <w:tcW w:w="1914" w:type="dxa"/>
          </w:tcPr>
          <w:p w:rsidR="006D658B" w:rsidRDefault="006D658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культуры</w:t>
            </w:r>
            <w:r w:rsidR="008D37A6">
              <w:rPr>
                <w:sz w:val="28"/>
                <w:szCs w:val="28"/>
              </w:rPr>
              <w:t>, га</w:t>
            </w:r>
          </w:p>
        </w:tc>
        <w:tc>
          <w:tcPr>
            <w:tcW w:w="1914" w:type="dxa"/>
          </w:tcPr>
          <w:p w:rsidR="006D658B" w:rsidRDefault="006D658B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 год</w:t>
            </w:r>
          </w:p>
        </w:tc>
        <w:tc>
          <w:tcPr>
            <w:tcW w:w="1914" w:type="dxa"/>
          </w:tcPr>
          <w:p w:rsidR="006D658B" w:rsidRDefault="006D658B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год</w:t>
            </w:r>
          </w:p>
        </w:tc>
        <w:tc>
          <w:tcPr>
            <w:tcW w:w="1914" w:type="dxa"/>
          </w:tcPr>
          <w:p w:rsidR="006D658B" w:rsidRDefault="006D658B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год</w:t>
            </w:r>
          </w:p>
        </w:tc>
        <w:tc>
          <w:tcPr>
            <w:tcW w:w="1915" w:type="dxa"/>
          </w:tcPr>
          <w:p w:rsidR="006D658B" w:rsidRDefault="006D658B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</w:t>
            </w:r>
          </w:p>
        </w:tc>
      </w:tr>
      <w:tr w:rsidR="006D658B">
        <w:tc>
          <w:tcPr>
            <w:tcW w:w="1914" w:type="dxa"/>
          </w:tcPr>
          <w:p w:rsidR="006D658B" w:rsidRDefault="008D37A6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Зерновые и зернобобовые</w:t>
            </w:r>
          </w:p>
        </w:tc>
        <w:tc>
          <w:tcPr>
            <w:tcW w:w="1914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6777</w:t>
            </w:r>
          </w:p>
        </w:tc>
        <w:tc>
          <w:tcPr>
            <w:tcW w:w="1914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6386</w:t>
            </w:r>
          </w:p>
        </w:tc>
        <w:tc>
          <w:tcPr>
            <w:tcW w:w="1914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7521</w:t>
            </w:r>
          </w:p>
        </w:tc>
        <w:tc>
          <w:tcPr>
            <w:tcW w:w="1915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1,10</w:t>
            </w:r>
          </w:p>
        </w:tc>
      </w:tr>
      <w:tr w:rsidR="006D658B">
        <w:tc>
          <w:tcPr>
            <w:tcW w:w="1914" w:type="dxa"/>
          </w:tcPr>
          <w:p w:rsidR="006D658B" w:rsidRDefault="008D37A6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озимые зерновые</w:t>
            </w:r>
          </w:p>
        </w:tc>
        <w:tc>
          <w:tcPr>
            <w:tcW w:w="1914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5425</w:t>
            </w:r>
          </w:p>
        </w:tc>
        <w:tc>
          <w:tcPr>
            <w:tcW w:w="1914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5114</w:t>
            </w:r>
          </w:p>
        </w:tc>
        <w:tc>
          <w:tcPr>
            <w:tcW w:w="1914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5960</w:t>
            </w:r>
          </w:p>
        </w:tc>
        <w:tc>
          <w:tcPr>
            <w:tcW w:w="1915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1,09</w:t>
            </w:r>
          </w:p>
        </w:tc>
      </w:tr>
      <w:tr w:rsidR="006D658B">
        <w:tc>
          <w:tcPr>
            <w:tcW w:w="1914" w:type="dxa"/>
          </w:tcPr>
          <w:p w:rsidR="006D658B" w:rsidRDefault="008D37A6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Яровые зерновые</w:t>
            </w:r>
          </w:p>
        </w:tc>
        <w:tc>
          <w:tcPr>
            <w:tcW w:w="1914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</w:t>
            </w:r>
          </w:p>
        </w:tc>
        <w:tc>
          <w:tcPr>
            <w:tcW w:w="1914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1272</w:t>
            </w:r>
          </w:p>
        </w:tc>
        <w:tc>
          <w:tcPr>
            <w:tcW w:w="1914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</w:t>
            </w:r>
          </w:p>
        </w:tc>
        <w:tc>
          <w:tcPr>
            <w:tcW w:w="1915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658B">
        <w:tc>
          <w:tcPr>
            <w:tcW w:w="1914" w:type="dxa"/>
          </w:tcPr>
          <w:p w:rsidR="006D658B" w:rsidRDefault="008D37A6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зернобобовые</w:t>
            </w:r>
          </w:p>
        </w:tc>
        <w:tc>
          <w:tcPr>
            <w:tcW w:w="1914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  <w:tc>
          <w:tcPr>
            <w:tcW w:w="1915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D658B">
        <w:tc>
          <w:tcPr>
            <w:tcW w:w="1914" w:type="dxa"/>
          </w:tcPr>
          <w:p w:rsidR="006D658B" w:rsidRDefault="008D37A6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Подсолнечник на зерно</w:t>
            </w:r>
          </w:p>
        </w:tc>
        <w:tc>
          <w:tcPr>
            <w:tcW w:w="1914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2071</w:t>
            </w:r>
          </w:p>
        </w:tc>
        <w:tc>
          <w:tcPr>
            <w:tcW w:w="1914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2470</w:t>
            </w:r>
          </w:p>
        </w:tc>
        <w:tc>
          <w:tcPr>
            <w:tcW w:w="1914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2094</w:t>
            </w:r>
          </w:p>
        </w:tc>
        <w:tc>
          <w:tcPr>
            <w:tcW w:w="1915" w:type="dxa"/>
          </w:tcPr>
          <w:p w:rsidR="006D658B" w:rsidRDefault="008D37A6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1,01</w:t>
            </w:r>
          </w:p>
        </w:tc>
      </w:tr>
    </w:tbl>
    <w:p w:rsidR="006A0EEF" w:rsidRDefault="006A0EEF" w:rsidP="0035253B">
      <w:pPr>
        <w:spacing w:line="360" w:lineRule="auto"/>
        <w:jc w:val="both"/>
        <w:rPr>
          <w:sz w:val="28"/>
          <w:szCs w:val="28"/>
        </w:rPr>
      </w:pPr>
    </w:p>
    <w:p w:rsidR="008D37A6" w:rsidRDefault="008D37A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анализируемый период наблюдается </w:t>
      </w:r>
      <w:r w:rsidR="007D78E3">
        <w:rPr>
          <w:sz w:val="28"/>
          <w:szCs w:val="28"/>
        </w:rPr>
        <w:t xml:space="preserve">увеличение общей площади посевов </w:t>
      </w:r>
      <w:r>
        <w:rPr>
          <w:sz w:val="28"/>
          <w:szCs w:val="28"/>
        </w:rPr>
        <w:t xml:space="preserve">зерновых и зернобобовых </w:t>
      </w:r>
      <w:r w:rsidR="007D78E3">
        <w:rPr>
          <w:sz w:val="28"/>
          <w:szCs w:val="28"/>
        </w:rPr>
        <w:t xml:space="preserve">культур </w:t>
      </w:r>
      <w:r>
        <w:rPr>
          <w:sz w:val="28"/>
          <w:szCs w:val="28"/>
        </w:rPr>
        <w:t>в 1</w:t>
      </w:r>
      <w:r w:rsidRPr="003F60E3">
        <w:rPr>
          <w:sz w:val="28"/>
          <w:szCs w:val="28"/>
        </w:rPr>
        <w:t>,</w:t>
      </w:r>
      <w:r w:rsidR="007D78E3">
        <w:rPr>
          <w:sz w:val="28"/>
          <w:szCs w:val="28"/>
        </w:rPr>
        <w:t>1</w:t>
      </w:r>
      <w:r>
        <w:rPr>
          <w:sz w:val="28"/>
          <w:szCs w:val="28"/>
        </w:rPr>
        <w:t xml:space="preserve"> раза</w:t>
      </w:r>
      <w:r w:rsidR="007D78E3">
        <w:rPr>
          <w:sz w:val="28"/>
          <w:szCs w:val="28"/>
        </w:rPr>
        <w:t>. Площадь озимых зерновых культур увеличилась в 1,09</w:t>
      </w:r>
      <w:r>
        <w:rPr>
          <w:sz w:val="28"/>
          <w:szCs w:val="28"/>
        </w:rPr>
        <w:t xml:space="preserve"> </w:t>
      </w:r>
      <w:r w:rsidR="007D78E3">
        <w:rPr>
          <w:sz w:val="28"/>
          <w:szCs w:val="28"/>
        </w:rPr>
        <w:t>ра</w:t>
      </w:r>
      <w:r>
        <w:rPr>
          <w:sz w:val="28"/>
          <w:szCs w:val="28"/>
        </w:rPr>
        <w:t xml:space="preserve">за </w:t>
      </w:r>
      <w:r w:rsidR="007D78E3">
        <w:rPr>
          <w:sz w:val="28"/>
          <w:szCs w:val="28"/>
        </w:rPr>
        <w:t xml:space="preserve">за </w:t>
      </w:r>
      <w:r>
        <w:rPr>
          <w:sz w:val="28"/>
          <w:szCs w:val="28"/>
        </w:rPr>
        <w:t>счет увеличения среднереализа</w:t>
      </w:r>
      <w:r w:rsidR="007D78E3">
        <w:rPr>
          <w:sz w:val="28"/>
          <w:szCs w:val="28"/>
        </w:rPr>
        <w:t>ци</w:t>
      </w:r>
      <w:r>
        <w:rPr>
          <w:sz w:val="28"/>
          <w:szCs w:val="28"/>
        </w:rPr>
        <w:t>онных цен</w:t>
      </w:r>
      <w:r w:rsidR="007D78E3">
        <w:rPr>
          <w:sz w:val="28"/>
          <w:szCs w:val="28"/>
        </w:rPr>
        <w:t xml:space="preserve">, площадь </w:t>
      </w:r>
      <w:r>
        <w:rPr>
          <w:sz w:val="28"/>
          <w:szCs w:val="28"/>
        </w:rPr>
        <w:t xml:space="preserve">подсолнечника на зерно </w:t>
      </w:r>
      <w:r w:rsidR="007D78E3">
        <w:rPr>
          <w:sz w:val="28"/>
          <w:szCs w:val="28"/>
        </w:rPr>
        <w:t xml:space="preserve">увеличилась </w:t>
      </w:r>
      <w:r>
        <w:rPr>
          <w:sz w:val="28"/>
          <w:szCs w:val="28"/>
        </w:rPr>
        <w:t>в 1,01 раз</w:t>
      </w:r>
      <w:r w:rsidR="007D78E3">
        <w:rPr>
          <w:sz w:val="28"/>
          <w:szCs w:val="28"/>
        </w:rPr>
        <w:t>а</w:t>
      </w:r>
      <w:r>
        <w:rPr>
          <w:sz w:val="28"/>
          <w:szCs w:val="28"/>
        </w:rPr>
        <w:t xml:space="preserve"> по причине увеличения объема про</w:t>
      </w:r>
      <w:r w:rsidR="007D78E3">
        <w:rPr>
          <w:sz w:val="28"/>
          <w:szCs w:val="28"/>
        </w:rPr>
        <w:t xml:space="preserve">даж, что свидетельствует </w:t>
      </w:r>
      <w:r>
        <w:rPr>
          <w:sz w:val="28"/>
          <w:szCs w:val="28"/>
        </w:rPr>
        <w:t>об улучшении организа-</w:t>
      </w:r>
    </w:p>
    <w:p w:rsidR="008D37A6" w:rsidRPr="003F60E3" w:rsidRDefault="008D37A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ции использования земельных угодий хозяйства.</w:t>
      </w:r>
    </w:p>
    <w:p w:rsidR="006A0EEF" w:rsidRDefault="006A0EEF" w:rsidP="0035253B">
      <w:pPr>
        <w:spacing w:line="360" w:lineRule="auto"/>
        <w:jc w:val="both"/>
        <w:rPr>
          <w:sz w:val="28"/>
          <w:szCs w:val="28"/>
        </w:rPr>
      </w:pPr>
    </w:p>
    <w:p w:rsidR="006A0EEF" w:rsidRDefault="000557D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78E3">
        <w:rPr>
          <w:sz w:val="28"/>
          <w:szCs w:val="28"/>
        </w:rPr>
        <w:t>.2 Анализ состава и структуры трудовых ресурсов</w:t>
      </w:r>
    </w:p>
    <w:p w:rsidR="00955178" w:rsidRDefault="00955178" w:rsidP="0035253B">
      <w:pPr>
        <w:spacing w:line="360" w:lineRule="auto"/>
        <w:jc w:val="both"/>
        <w:rPr>
          <w:sz w:val="28"/>
          <w:szCs w:val="28"/>
        </w:rPr>
      </w:pPr>
    </w:p>
    <w:p w:rsidR="008C1644" w:rsidRDefault="008C1644" w:rsidP="0035253B">
      <w:pPr>
        <w:spacing w:line="360" w:lineRule="auto"/>
        <w:ind w:firstLine="567"/>
        <w:jc w:val="both"/>
        <w:rPr>
          <w:sz w:val="28"/>
          <w:szCs w:val="28"/>
        </w:rPr>
      </w:pPr>
      <w:r w:rsidRPr="008C1644">
        <w:rPr>
          <w:sz w:val="28"/>
          <w:szCs w:val="28"/>
        </w:rPr>
        <w:t>К трудовым ресурсам относится та часть населения, которая обладает необходимыми физическими данными, знаниями и навыками труда в соответствующей отрасли.</w:t>
      </w:r>
    </w:p>
    <w:p w:rsidR="00476CEE" w:rsidRPr="00476CEE" w:rsidRDefault="00476CEE" w:rsidP="0035253B">
      <w:pPr>
        <w:tabs>
          <w:tab w:val="left" w:pos="9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76CEE">
        <w:rPr>
          <w:sz w:val="28"/>
          <w:szCs w:val="28"/>
        </w:rPr>
        <w:t xml:space="preserve">Трудовые ресурсы предприятия являются главным ресурсом каждого предприятия, от качества подбора и эффективности использования которого во многом зависят результаты производственной деятельности предприятия. </w:t>
      </w:r>
    </w:p>
    <w:p w:rsidR="008C1644" w:rsidRDefault="00BA05B4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C1644" w:rsidRPr="008C1644">
        <w:rPr>
          <w:sz w:val="28"/>
          <w:szCs w:val="28"/>
        </w:rPr>
        <w:t>Трудовые ресурсы организации характеризуются системой показателей, среди которых важное место занимают показатели состава персонала и его структуры.</w:t>
      </w:r>
    </w:p>
    <w:p w:rsidR="001B59FA" w:rsidRPr="008C1644" w:rsidRDefault="001B59FA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76CEE">
        <w:rPr>
          <w:sz w:val="28"/>
          <w:szCs w:val="28"/>
        </w:rPr>
        <w:t>Персонал предприятия (кадры, трудовой коллектив) - это совокупность работников, входящих в его списочный состав.</w:t>
      </w:r>
    </w:p>
    <w:p w:rsidR="001B59FA" w:rsidRDefault="001B59FA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76CEE" w:rsidRPr="00476CEE">
        <w:rPr>
          <w:sz w:val="28"/>
          <w:szCs w:val="28"/>
        </w:rPr>
        <w:t>Все работники предприятия делятся на две группы:</w:t>
      </w:r>
    </w:p>
    <w:p w:rsidR="00476CEE" w:rsidRPr="00476CEE" w:rsidRDefault="00987A9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76CEE" w:rsidRPr="00476CEE">
        <w:rPr>
          <w:sz w:val="28"/>
          <w:szCs w:val="28"/>
        </w:rPr>
        <w:t xml:space="preserve">- промышленно-производственный персонал, занятый производством и его обслуживанием; </w:t>
      </w:r>
    </w:p>
    <w:p w:rsidR="001B59FA" w:rsidRDefault="00987A9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76CEE" w:rsidRPr="00476CEE">
        <w:rPr>
          <w:sz w:val="28"/>
          <w:szCs w:val="28"/>
        </w:rPr>
        <w:t>- непромышленный персонал, занятый в основном в социальной сфере деятельности предприятия.</w:t>
      </w:r>
    </w:p>
    <w:p w:rsidR="00476CEE" w:rsidRPr="00476CEE" w:rsidRDefault="001B59FA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6CEE" w:rsidRPr="00476CEE">
        <w:rPr>
          <w:sz w:val="28"/>
          <w:szCs w:val="28"/>
        </w:rPr>
        <w:t xml:space="preserve">По характеру выполняемых функций промышленно-производственный персонал (ППП) подразделяется на четыре категории: рабочие, руководители, специалисты и </w:t>
      </w:r>
      <w:r w:rsidR="00987A9B">
        <w:rPr>
          <w:sz w:val="28"/>
          <w:szCs w:val="28"/>
        </w:rPr>
        <w:t>служащие</w:t>
      </w:r>
      <w:r w:rsidR="00476CEE" w:rsidRPr="00476CEE">
        <w:rPr>
          <w:sz w:val="28"/>
          <w:szCs w:val="28"/>
        </w:rPr>
        <w:t xml:space="preserve">. </w:t>
      </w:r>
    </w:p>
    <w:p w:rsidR="00476CEE" w:rsidRPr="00476CEE" w:rsidRDefault="001B59FA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76CEE" w:rsidRPr="00476CEE">
        <w:rPr>
          <w:sz w:val="28"/>
          <w:szCs w:val="28"/>
        </w:rPr>
        <w:t>Рабочие - это работники, непосредственно занятые производством продукции (услуг), ремонтом, перемещением грузов и т.п. К ним также относятся уборщицы, дворники, гардеробщики, охранники.</w:t>
      </w:r>
      <w:r>
        <w:rPr>
          <w:sz w:val="28"/>
          <w:szCs w:val="28"/>
        </w:rPr>
        <w:t xml:space="preserve"> </w:t>
      </w:r>
      <w:r w:rsidR="00476CEE" w:rsidRPr="00476CEE">
        <w:rPr>
          <w:sz w:val="28"/>
          <w:szCs w:val="28"/>
        </w:rPr>
        <w:t xml:space="preserve">В зависимости от характера участия в производственном процессе рабочие, в свою очередь, делятся на основных (производящих продукцию) и вспомогательных (обслуживающих технологический процесс). </w:t>
      </w:r>
    </w:p>
    <w:p w:rsidR="00476CEE" w:rsidRPr="00476CEE" w:rsidRDefault="001B59FA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76CEE" w:rsidRPr="00476CEE">
        <w:rPr>
          <w:sz w:val="28"/>
          <w:szCs w:val="28"/>
        </w:rPr>
        <w:t xml:space="preserve">Руководители - работники, занимающие должности руководителей предприятий и их структурных подразделений (функциональных служб), а также их заместители.   </w:t>
      </w:r>
    </w:p>
    <w:p w:rsidR="00476CEE" w:rsidRPr="00476CEE" w:rsidRDefault="001B59FA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76CEE" w:rsidRPr="00476CEE">
        <w:rPr>
          <w:sz w:val="28"/>
          <w:szCs w:val="28"/>
        </w:rPr>
        <w:t xml:space="preserve">Специалисты - работники, выполняющие инженерно-технические, экономические и другие функции. К ним относятся инженеры, экономисты, бухгалтеры, социологи, юрисконсульты, нормировщики, техники и др.   </w:t>
      </w:r>
    </w:p>
    <w:p w:rsidR="001B59FA" w:rsidRDefault="001B59FA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7A9B">
        <w:rPr>
          <w:sz w:val="28"/>
          <w:szCs w:val="28"/>
        </w:rPr>
        <w:t xml:space="preserve">Служащие </w:t>
      </w:r>
      <w:r w:rsidR="00476CEE" w:rsidRPr="00476CEE">
        <w:rPr>
          <w:sz w:val="28"/>
          <w:szCs w:val="28"/>
        </w:rPr>
        <w:t>- работники, осуществляющие подготовку и оформление документов, хозяйственное обслуживание (делопроизводители, секретари-машинистки, табел</w:t>
      </w:r>
      <w:r>
        <w:rPr>
          <w:sz w:val="28"/>
          <w:szCs w:val="28"/>
        </w:rPr>
        <w:t>ьщики, чертежники</w:t>
      </w:r>
      <w:r w:rsidR="00476CEE" w:rsidRPr="00476CEE">
        <w:rPr>
          <w:sz w:val="28"/>
          <w:szCs w:val="28"/>
        </w:rPr>
        <w:t>, агенты и др.).</w:t>
      </w:r>
      <w:r>
        <w:rPr>
          <w:sz w:val="28"/>
          <w:szCs w:val="28"/>
        </w:rPr>
        <w:t xml:space="preserve">     </w:t>
      </w:r>
    </w:p>
    <w:p w:rsidR="00987A9B" w:rsidRDefault="001B59FA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B59FA">
        <w:rPr>
          <w:sz w:val="28"/>
          <w:szCs w:val="28"/>
        </w:rPr>
        <w:t xml:space="preserve">Соотношение перечисленных категорий работников в общей их численности, выраженное в процентах, называется структурой кадров. </w:t>
      </w:r>
      <w:r w:rsidR="00476CEE" w:rsidRPr="00476CEE">
        <w:rPr>
          <w:sz w:val="28"/>
          <w:szCs w:val="28"/>
        </w:rPr>
        <w:t xml:space="preserve">В зависимости от характера трудовой деятельности персонал предприятия подразделяют по профессиям, специальностям и уровню квалификации. </w:t>
      </w:r>
    </w:p>
    <w:p w:rsidR="001B59FA" w:rsidRPr="001B59FA" w:rsidRDefault="001B59FA" w:rsidP="0035253B">
      <w:pPr>
        <w:spacing w:line="360" w:lineRule="auto"/>
        <w:ind w:firstLine="567"/>
        <w:jc w:val="both"/>
        <w:rPr>
          <w:sz w:val="28"/>
          <w:szCs w:val="28"/>
        </w:rPr>
      </w:pPr>
      <w:r w:rsidRPr="001B59FA">
        <w:rPr>
          <w:sz w:val="28"/>
          <w:szCs w:val="28"/>
        </w:rPr>
        <w:t>Структура кадров также может определяться по возрасту, полу, уровню образования, стажу работы и другим признакам.</w:t>
      </w:r>
    </w:p>
    <w:p w:rsidR="00116BFF" w:rsidRDefault="000557D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73ADE">
        <w:rPr>
          <w:sz w:val="28"/>
          <w:szCs w:val="28"/>
        </w:rPr>
        <w:t>Чтобы определить о</w:t>
      </w:r>
      <w:r w:rsidRPr="000557D6">
        <w:rPr>
          <w:sz w:val="28"/>
          <w:szCs w:val="28"/>
        </w:rPr>
        <w:t>беспеченность предприятия трудовыми ресурсами</w:t>
      </w:r>
      <w:r w:rsidR="00573ADE">
        <w:rPr>
          <w:sz w:val="28"/>
          <w:szCs w:val="28"/>
        </w:rPr>
        <w:t>, необходимо провести</w:t>
      </w:r>
      <w:r w:rsidR="00573ADE" w:rsidRPr="00573ADE">
        <w:rPr>
          <w:sz w:val="28"/>
          <w:szCs w:val="28"/>
        </w:rPr>
        <w:t xml:space="preserve"> </w:t>
      </w:r>
      <w:r w:rsidR="00573ADE">
        <w:rPr>
          <w:sz w:val="28"/>
          <w:szCs w:val="28"/>
        </w:rPr>
        <w:t xml:space="preserve">структурный анализ численности работников в динамике, который представлен </w:t>
      </w:r>
      <w:r>
        <w:rPr>
          <w:sz w:val="28"/>
          <w:szCs w:val="28"/>
        </w:rPr>
        <w:t>в таблице 2.3.</w:t>
      </w:r>
    </w:p>
    <w:p w:rsidR="00987A9B" w:rsidRDefault="000557D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</w:t>
      </w:r>
      <w:r w:rsidR="00116BFF">
        <w:rPr>
          <w:sz w:val="28"/>
          <w:szCs w:val="28"/>
        </w:rPr>
        <w:t>ца 2.3  Структурный анализ численности работников в динамике</w:t>
      </w:r>
    </w:p>
    <w:p w:rsidR="00116BFF" w:rsidRDefault="00116BFF" w:rsidP="0035253B">
      <w:pPr>
        <w:spacing w:line="360" w:lineRule="auto"/>
        <w:jc w:val="both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900"/>
        <w:gridCol w:w="938"/>
        <w:gridCol w:w="862"/>
        <w:gridCol w:w="900"/>
        <w:gridCol w:w="720"/>
        <w:gridCol w:w="883"/>
        <w:gridCol w:w="957"/>
        <w:gridCol w:w="963"/>
      </w:tblGrid>
      <w:tr w:rsidR="0034224C">
        <w:trPr>
          <w:trHeight w:val="435"/>
        </w:trPr>
        <w:tc>
          <w:tcPr>
            <w:tcW w:w="2448" w:type="dxa"/>
            <w:vMerge w:val="restart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работников</w:t>
            </w:r>
          </w:p>
        </w:tc>
        <w:tc>
          <w:tcPr>
            <w:tcW w:w="900" w:type="dxa"/>
            <w:vMerge w:val="restart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 чел.</w:t>
            </w:r>
          </w:p>
        </w:tc>
        <w:tc>
          <w:tcPr>
            <w:tcW w:w="938" w:type="dxa"/>
            <w:vMerge w:val="restart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%</w:t>
            </w:r>
          </w:p>
        </w:tc>
        <w:tc>
          <w:tcPr>
            <w:tcW w:w="862" w:type="dxa"/>
            <w:vMerge w:val="restart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чел.</w:t>
            </w:r>
          </w:p>
        </w:tc>
        <w:tc>
          <w:tcPr>
            <w:tcW w:w="900" w:type="dxa"/>
            <w:vMerge w:val="restart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%</w:t>
            </w:r>
          </w:p>
        </w:tc>
        <w:tc>
          <w:tcPr>
            <w:tcW w:w="720" w:type="dxa"/>
            <w:vMerge w:val="restart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чел.</w:t>
            </w:r>
          </w:p>
        </w:tc>
        <w:tc>
          <w:tcPr>
            <w:tcW w:w="883" w:type="dxa"/>
            <w:vMerge w:val="restart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%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отклонение</w:t>
            </w:r>
          </w:p>
        </w:tc>
      </w:tr>
      <w:tr w:rsidR="0034224C">
        <w:trPr>
          <w:trHeight w:val="210"/>
        </w:trPr>
        <w:tc>
          <w:tcPr>
            <w:tcW w:w="2448" w:type="dxa"/>
            <w:vMerge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8" w:type="dxa"/>
            <w:vMerge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  <w:vMerge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" w:type="dxa"/>
            <w:vMerge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абсол.</w:t>
            </w:r>
          </w:p>
        </w:tc>
        <w:tc>
          <w:tcPr>
            <w:tcW w:w="963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относ.</w:t>
            </w:r>
          </w:p>
        </w:tc>
      </w:tr>
      <w:tr w:rsidR="0034224C">
        <w:tc>
          <w:tcPr>
            <w:tcW w:w="2448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работников</w:t>
            </w:r>
          </w:p>
        </w:tc>
        <w:tc>
          <w:tcPr>
            <w:tcW w:w="900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938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62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900" w:type="dxa"/>
          </w:tcPr>
          <w:p w:rsidR="0034224C" w:rsidRDefault="00A05945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883" w:type="dxa"/>
          </w:tcPr>
          <w:p w:rsidR="0034224C" w:rsidRDefault="00A05945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:rsidR="0034224C" w:rsidRDefault="00910C3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-79</w:t>
            </w:r>
          </w:p>
        </w:tc>
        <w:tc>
          <w:tcPr>
            <w:tcW w:w="963" w:type="dxa"/>
          </w:tcPr>
          <w:p w:rsidR="0034224C" w:rsidRDefault="00910C3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-22,83</w:t>
            </w:r>
          </w:p>
        </w:tc>
      </w:tr>
      <w:tr w:rsidR="0034224C">
        <w:tc>
          <w:tcPr>
            <w:tcW w:w="2448" w:type="dxa"/>
          </w:tcPr>
          <w:p w:rsidR="0034224C" w:rsidRPr="003F60E3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</w:t>
            </w:r>
            <w:r w:rsidRPr="003F60E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занятые в с.-х. производстве</w:t>
            </w:r>
            <w:r w:rsidRPr="003F60E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всего</w:t>
            </w:r>
          </w:p>
        </w:tc>
        <w:tc>
          <w:tcPr>
            <w:tcW w:w="900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938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77,16</w:t>
            </w:r>
          </w:p>
        </w:tc>
        <w:tc>
          <w:tcPr>
            <w:tcW w:w="862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900" w:type="dxa"/>
          </w:tcPr>
          <w:p w:rsidR="0034224C" w:rsidRDefault="00A05945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76,58</w:t>
            </w:r>
          </w:p>
        </w:tc>
        <w:tc>
          <w:tcPr>
            <w:tcW w:w="720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883" w:type="dxa"/>
          </w:tcPr>
          <w:p w:rsidR="0034224C" w:rsidRDefault="00A05945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79,02</w:t>
            </w:r>
          </w:p>
        </w:tc>
        <w:tc>
          <w:tcPr>
            <w:tcW w:w="957" w:type="dxa"/>
          </w:tcPr>
          <w:p w:rsidR="0034224C" w:rsidRDefault="00910C3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-56</w:t>
            </w:r>
          </w:p>
        </w:tc>
        <w:tc>
          <w:tcPr>
            <w:tcW w:w="963" w:type="dxa"/>
          </w:tcPr>
          <w:p w:rsidR="0034224C" w:rsidRDefault="00910C3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-20,97</w:t>
            </w:r>
          </w:p>
        </w:tc>
      </w:tr>
      <w:tr w:rsidR="0034224C">
        <w:tc>
          <w:tcPr>
            <w:tcW w:w="2448" w:type="dxa"/>
          </w:tcPr>
          <w:p w:rsidR="0034224C" w:rsidRPr="003F60E3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рабочие постоянные</w:t>
            </w:r>
            <w:r w:rsidRPr="000557D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из них</w:t>
            </w:r>
          </w:p>
        </w:tc>
        <w:tc>
          <w:tcPr>
            <w:tcW w:w="900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938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45,66</w:t>
            </w:r>
          </w:p>
        </w:tc>
        <w:tc>
          <w:tcPr>
            <w:tcW w:w="862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900" w:type="dxa"/>
          </w:tcPr>
          <w:p w:rsidR="0034224C" w:rsidRDefault="00A05945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</w:t>
            </w:r>
          </w:p>
        </w:tc>
        <w:tc>
          <w:tcPr>
            <w:tcW w:w="720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883" w:type="dxa"/>
          </w:tcPr>
          <w:p w:rsidR="0034224C" w:rsidRDefault="00A05945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49,43</w:t>
            </w:r>
          </w:p>
        </w:tc>
        <w:tc>
          <w:tcPr>
            <w:tcW w:w="957" w:type="dxa"/>
          </w:tcPr>
          <w:p w:rsidR="0034224C" w:rsidRDefault="00910C3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</w:t>
            </w:r>
          </w:p>
        </w:tc>
        <w:tc>
          <w:tcPr>
            <w:tcW w:w="963" w:type="dxa"/>
          </w:tcPr>
          <w:p w:rsidR="0034224C" w:rsidRDefault="00910C3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-16,45</w:t>
            </w:r>
          </w:p>
        </w:tc>
      </w:tr>
      <w:tr w:rsidR="0034224C">
        <w:tc>
          <w:tcPr>
            <w:tcW w:w="2448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Трактористы - машинисты</w:t>
            </w:r>
          </w:p>
        </w:tc>
        <w:tc>
          <w:tcPr>
            <w:tcW w:w="900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38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11,56</w:t>
            </w:r>
          </w:p>
        </w:tc>
        <w:tc>
          <w:tcPr>
            <w:tcW w:w="862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00" w:type="dxa"/>
          </w:tcPr>
          <w:p w:rsidR="0034224C" w:rsidRDefault="00A05945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12,97</w:t>
            </w:r>
          </w:p>
        </w:tc>
        <w:tc>
          <w:tcPr>
            <w:tcW w:w="720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83" w:type="dxa"/>
          </w:tcPr>
          <w:p w:rsidR="0034224C" w:rsidRDefault="00A05945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9,73</w:t>
            </w:r>
          </w:p>
        </w:tc>
        <w:tc>
          <w:tcPr>
            <w:tcW w:w="957" w:type="dxa"/>
          </w:tcPr>
          <w:p w:rsidR="0034224C" w:rsidRDefault="00910C3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</w:t>
            </w:r>
          </w:p>
        </w:tc>
        <w:tc>
          <w:tcPr>
            <w:tcW w:w="963" w:type="dxa"/>
          </w:tcPr>
          <w:p w:rsidR="0034224C" w:rsidRDefault="00910C3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-35</w:t>
            </w:r>
          </w:p>
        </w:tc>
      </w:tr>
      <w:tr w:rsidR="0034224C">
        <w:tc>
          <w:tcPr>
            <w:tcW w:w="2448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пчеловодства</w:t>
            </w:r>
          </w:p>
        </w:tc>
        <w:tc>
          <w:tcPr>
            <w:tcW w:w="900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8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</w:t>
            </w:r>
          </w:p>
        </w:tc>
        <w:tc>
          <w:tcPr>
            <w:tcW w:w="862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34224C" w:rsidRDefault="00A05945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</w:tc>
        <w:tc>
          <w:tcPr>
            <w:tcW w:w="720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34224C" w:rsidRDefault="00A05945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</w:p>
        </w:tc>
        <w:tc>
          <w:tcPr>
            <w:tcW w:w="957" w:type="dxa"/>
          </w:tcPr>
          <w:p w:rsidR="0034224C" w:rsidRDefault="00910C3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3" w:type="dxa"/>
          </w:tcPr>
          <w:p w:rsidR="0034224C" w:rsidRDefault="00910C3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4224C">
        <w:tc>
          <w:tcPr>
            <w:tcW w:w="2448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 сезонные и временные</w:t>
            </w:r>
          </w:p>
        </w:tc>
        <w:tc>
          <w:tcPr>
            <w:tcW w:w="900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38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7,51</w:t>
            </w:r>
          </w:p>
        </w:tc>
        <w:tc>
          <w:tcPr>
            <w:tcW w:w="862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</w:tcPr>
          <w:p w:rsidR="0034224C" w:rsidRDefault="00A05945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7,91</w:t>
            </w:r>
          </w:p>
        </w:tc>
        <w:tc>
          <w:tcPr>
            <w:tcW w:w="720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3" w:type="dxa"/>
          </w:tcPr>
          <w:p w:rsidR="0034224C" w:rsidRDefault="00A05945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4,49</w:t>
            </w:r>
          </w:p>
        </w:tc>
        <w:tc>
          <w:tcPr>
            <w:tcW w:w="957" w:type="dxa"/>
          </w:tcPr>
          <w:p w:rsidR="0034224C" w:rsidRDefault="00910C3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</w:t>
            </w:r>
          </w:p>
        </w:tc>
        <w:tc>
          <w:tcPr>
            <w:tcW w:w="963" w:type="dxa"/>
          </w:tcPr>
          <w:p w:rsidR="0034224C" w:rsidRDefault="00910C3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-53,84</w:t>
            </w:r>
          </w:p>
        </w:tc>
      </w:tr>
      <w:tr w:rsidR="0034224C">
        <w:tc>
          <w:tcPr>
            <w:tcW w:w="2448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Служащие</w:t>
            </w:r>
          </w:p>
        </w:tc>
        <w:tc>
          <w:tcPr>
            <w:tcW w:w="900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938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23,98</w:t>
            </w:r>
          </w:p>
        </w:tc>
        <w:tc>
          <w:tcPr>
            <w:tcW w:w="862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900" w:type="dxa"/>
          </w:tcPr>
          <w:p w:rsidR="0034224C" w:rsidRDefault="00A05945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22,78</w:t>
            </w:r>
          </w:p>
        </w:tc>
        <w:tc>
          <w:tcPr>
            <w:tcW w:w="720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883" w:type="dxa"/>
          </w:tcPr>
          <w:p w:rsidR="0034224C" w:rsidRDefault="00A05945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25,09</w:t>
            </w:r>
          </w:p>
        </w:tc>
        <w:tc>
          <w:tcPr>
            <w:tcW w:w="957" w:type="dxa"/>
          </w:tcPr>
          <w:p w:rsidR="0034224C" w:rsidRDefault="00910C34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</w:t>
            </w:r>
          </w:p>
        </w:tc>
        <w:tc>
          <w:tcPr>
            <w:tcW w:w="963" w:type="dxa"/>
          </w:tcPr>
          <w:p w:rsidR="0034224C" w:rsidRDefault="00910C34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-19,27</w:t>
            </w:r>
          </w:p>
        </w:tc>
      </w:tr>
      <w:tr w:rsidR="0034224C">
        <w:tc>
          <w:tcPr>
            <w:tcW w:w="2448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 руководители</w:t>
            </w:r>
          </w:p>
        </w:tc>
        <w:tc>
          <w:tcPr>
            <w:tcW w:w="900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38" w:type="dxa"/>
          </w:tcPr>
          <w:p w:rsidR="0034224C" w:rsidRDefault="00A05945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2,31</w:t>
            </w:r>
          </w:p>
        </w:tc>
        <w:tc>
          <w:tcPr>
            <w:tcW w:w="862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34224C" w:rsidRDefault="00A05945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2,53</w:t>
            </w:r>
          </w:p>
        </w:tc>
        <w:tc>
          <w:tcPr>
            <w:tcW w:w="720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3" w:type="dxa"/>
          </w:tcPr>
          <w:p w:rsidR="0034224C" w:rsidRDefault="00A05945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2,99</w:t>
            </w:r>
          </w:p>
        </w:tc>
        <w:tc>
          <w:tcPr>
            <w:tcW w:w="957" w:type="dxa"/>
          </w:tcPr>
          <w:p w:rsidR="0034224C" w:rsidRDefault="00910C34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3" w:type="dxa"/>
          </w:tcPr>
          <w:p w:rsidR="0034224C" w:rsidRDefault="00910C34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4224C">
        <w:trPr>
          <w:trHeight w:val="266"/>
        </w:trPr>
        <w:tc>
          <w:tcPr>
            <w:tcW w:w="2448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</w:tc>
        <w:tc>
          <w:tcPr>
            <w:tcW w:w="900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38" w:type="dxa"/>
          </w:tcPr>
          <w:p w:rsidR="0034224C" w:rsidRDefault="00A05945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13,58</w:t>
            </w:r>
          </w:p>
        </w:tc>
        <w:tc>
          <w:tcPr>
            <w:tcW w:w="862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00" w:type="dxa"/>
          </w:tcPr>
          <w:p w:rsidR="0034224C" w:rsidRDefault="00A05945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15,18</w:t>
            </w:r>
          </w:p>
        </w:tc>
        <w:tc>
          <w:tcPr>
            <w:tcW w:w="720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883" w:type="dxa"/>
          </w:tcPr>
          <w:p w:rsidR="0034224C" w:rsidRDefault="00A05945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17,97</w:t>
            </w:r>
          </w:p>
        </w:tc>
        <w:tc>
          <w:tcPr>
            <w:tcW w:w="957" w:type="dxa"/>
          </w:tcPr>
          <w:p w:rsidR="0034224C" w:rsidRDefault="00910C34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:rsidR="0034224C" w:rsidRDefault="00910C34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2,12</w:t>
            </w:r>
          </w:p>
        </w:tc>
      </w:tr>
      <w:tr w:rsidR="0034224C">
        <w:tc>
          <w:tcPr>
            <w:tcW w:w="2448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Работники, занятые в подсобн. промышл. предприятиях</w:t>
            </w:r>
          </w:p>
        </w:tc>
        <w:tc>
          <w:tcPr>
            <w:tcW w:w="900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38" w:type="dxa"/>
          </w:tcPr>
          <w:p w:rsidR="0034224C" w:rsidRDefault="00A05945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16,18</w:t>
            </w:r>
          </w:p>
        </w:tc>
        <w:tc>
          <w:tcPr>
            <w:tcW w:w="862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00" w:type="dxa"/>
          </w:tcPr>
          <w:p w:rsidR="0034224C" w:rsidRDefault="00A05945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15,82</w:t>
            </w:r>
          </w:p>
        </w:tc>
        <w:tc>
          <w:tcPr>
            <w:tcW w:w="720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83" w:type="dxa"/>
          </w:tcPr>
          <w:p w:rsidR="0034224C" w:rsidRDefault="00A05945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14,60</w:t>
            </w:r>
          </w:p>
        </w:tc>
        <w:tc>
          <w:tcPr>
            <w:tcW w:w="957" w:type="dxa"/>
          </w:tcPr>
          <w:p w:rsidR="0034224C" w:rsidRDefault="00910C34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</w:t>
            </w:r>
          </w:p>
        </w:tc>
        <w:tc>
          <w:tcPr>
            <w:tcW w:w="963" w:type="dxa"/>
          </w:tcPr>
          <w:p w:rsidR="0034224C" w:rsidRDefault="00910C34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-30,35</w:t>
            </w:r>
          </w:p>
        </w:tc>
      </w:tr>
      <w:tr w:rsidR="0034224C">
        <w:tc>
          <w:tcPr>
            <w:tcW w:w="2448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ЖКХ</w:t>
            </w:r>
          </w:p>
        </w:tc>
        <w:tc>
          <w:tcPr>
            <w:tcW w:w="900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38" w:type="dxa"/>
          </w:tcPr>
          <w:p w:rsidR="0034224C" w:rsidRDefault="00A05945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4,91</w:t>
            </w:r>
          </w:p>
        </w:tc>
        <w:tc>
          <w:tcPr>
            <w:tcW w:w="862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34224C" w:rsidRDefault="00A05945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5,69</w:t>
            </w:r>
          </w:p>
        </w:tc>
        <w:tc>
          <w:tcPr>
            <w:tcW w:w="720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3" w:type="dxa"/>
          </w:tcPr>
          <w:p w:rsidR="0034224C" w:rsidRDefault="00A05945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4,49</w:t>
            </w:r>
          </w:p>
        </w:tc>
        <w:tc>
          <w:tcPr>
            <w:tcW w:w="957" w:type="dxa"/>
          </w:tcPr>
          <w:p w:rsidR="0034224C" w:rsidRDefault="00910C34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963" w:type="dxa"/>
          </w:tcPr>
          <w:p w:rsidR="0034224C" w:rsidRDefault="00910C34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-29,41</w:t>
            </w:r>
          </w:p>
        </w:tc>
      </w:tr>
      <w:tr w:rsidR="0034224C">
        <w:tc>
          <w:tcPr>
            <w:tcW w:w="2448" w:type="dxa"/>
          </w:tcPr>
          <w:p w:rsidR="0034224C" w:rsidRDefault="0034224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общепита</w:t>
            </w:r>
          </w:p>
        </w:tc>
        <w:tc>
          <w:tcPr>
            <w:tcW w:w="900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8" w:type="dxa"/>
          </w:tcPr>
          <w:p w:rsidR="0034224C" w:rsidRDefault="00A05945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1,73</w:t>
            </w:r>
          </w:p>
        </w:tc>
        <w:tc>
          <w:tcPr>
            <w:tcW w:w="862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34224C" w:rsidRDefault="00A05945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1,89</w:t>
            </w:r>
          </w:p>
        </w:tc>
        <w:tc>
          <w:tcPr>
            <w:tcW w:w="720" w:type="dxa"/>
          </w:tcPr>
          <w:p w:rsidR="0034224C" w:rsidRDefault="0034224C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3" w:type="dxa"/>
          </w:tcPr>
          <w:p w:rsidR="0034224C" w:rsidRDefault="00A05945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1,87</w:t>
            </w:r>
          </w:p>
        </w:tc>
        <w:tc>
          <w:tcPr>
            <w:tcW w:w="957" w:type="dxa"/>
          </w:tcPr>
          <w:p w:rsidR="0034224C" w:rsidRDefault="00910C34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963" w:type="dxa"/>
          </w:tcPr>
          <w:p w:rsidR="0034224C" w:rsidRDefault="00910C34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-16,66</w:t>
            </w:r>
          </w:p>
        </w:tc>
      </w:tr>
    </w:tbl>
    <w:p w:rsidR="006A0EEF" w:rsidRDefault="006A0EEF" w:rsidP="0035253B">
      <w:pPr>
        <w:spacing w:line="360" w:lineRule="auto"/>
        <w:jc w:val="both"/>
        <w:rPr>
          <w:sz w:val="28"/>
          <w:szCs w:val="28"/>
        </w:rPr>
      </w:pPr>
    </w:p>
    <w:p w:rsidR="00B14517" w:rsidRPr="003F60E3" w:rsidRDefault="00987A9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4517">
        <w:rPr>
          <w:sz w:val="28"/>
          <w:szCs w:val="28"/>
        </w:rPr>
        <w:t>За анализируемый период времени наблюдается сокращение всех категорий работников</w:t>
      </w:r>
      <w:r w:rsidR="00B14517" w:rsidRPr="003F60E3">
        <w:rPr>
          <w:sz w:val="28"/>
          <w:szCs w:val="28"/>
        </w:rPr>
        <w:t>,</w:t>
      </w:r>
      <w:r w:rsidR="00B14517">
        <w:rPr>
          <w:sz w:val="28"/>
          <w:szCs w:val="28"/>
        </w:rPr>
        <w:t xml:space="preserve"> кроме раб</w:t>
      </w:r>
      <w:r w:rsidR="00910C34">
        <w:rPr>
          <w:sz w:val="28"/>
          <w:szCs w:val="28"/>
        </w:rPr>
        <w:t xml:space="preserve">отников пчеловодства, </w:t>
      </w:r>
      <w:r w:rsidR="00B14517">
        <w:rPr>
          <w:sz w:val="28"/>
          <w:szCs w:val="28"/>
        </w:rPr>
        <w:t>руководителей  и специа</w:t>
      </w:r>
      <w:r w:rsidR="00910C34">
        <w:rPr>
          <w:sz w:val="28"/>
          <w:szCs w:val="28"/>
        </w:rPr>
        <w:t>листов</w:t>
      </w:r>
      <w:r w:rsidR="00CE3DF5">
        <w:rPr>
          <w:sz w:val="28"/>
          <w:szCs w:val="28"/>
        </w:rPr>
        <w:t>,</w:t>
      </w:r>
      <w:r w:rsidR="00B14517">
        <w:rPr>
          <w:sz w:val="28"/>
          <w:szCs w:val="28"/>
        </w:rPr>
        <w:t xml:space="preserve"> их численность практически не изменилась</w:t>
      </w:r>
      <w:r w:rsidR="00CE3DF5">
        <w:rPr>
          <w:sz w:val="28"/>
          <w:szCs w:val="28"/>
        </w:rPr>
        <w:t xml:space="preserve"> </w:t>
      </w:r>
      <w:r w:rsidR="00910C34">
        <w:rPr>
          <w:sz w:val="28"/>
          <w:szCs w:val="28"/>
        </w:rPr>
        <w:t xml:space="preserve"> </w:t>
      </w:r>
      <w:r w:rsidR="00CE3DF5">
        <w:rPr>
          <w:sz w:val="28"/>
          <w:szCs w:val="28"/>
        </w:rPr>
        <w:t>–</w:t>
      </w:r>
      <w:r w:rsidR="00910C34">
        <w:rPr>
          <w:sz w:val="28"/>
          <w:szCs w:val="28"/>
        </w:rPr>
        <w:t xml:space="preserve"> </w:t>
      </w:r>
      <w:r w:rsidR="00CE3DF5">
        <w:rPr>
          <w:sz w:val="28"/>
          <w:szCs w:val="28"/>
        </w:rPr>
        <w:t xml:space="preserve"> 0,29 %, 2,31 % и 13,58 %  в базисном году и 0,37 %, 2,99 % и 17,97 %</w:t>
      </w:r>
      <w:r w:rsidR="0093068E">
        <w:rPr>
          <w:sz w:val="28"/>
          <w:szCs w:val="28"/>
        </w:rPr>
        <w:t xml:space="preserve"> соответственно</w:t>
      </w:r>
      <w:r w:rsidR="00CE3DF5">
        <w:rPr>
          <w:sz w:val="28"/>
          <w:szCs w:val="28"/>
        </w:rPr>
        <w:t xml:space="preserve"> в отчетном году</w:t>
      </w:r>
      <w:r w:rsidR="00B14517">
        <w:rPr>
          <w:sz w:val="28"/>
          <w:szCs w:val="28"/>
        </w:rPr>
        <w:t>. Все остальные показатели свидетельствуют о</w:t>
      </w:r>
      <w:r w:rsidR="00281842">
        <w:rPr>
          <w:sz w:val="28"/>
          <w:szCs w:val="28"/>
        </w:rPr>
        <w:t>б уменьшении</w:t>
      </w:r>
      <w:r w:rsidR="00B14517">
        <w:rPr>
          <w:sz w:val="28"/>
          <w:szCs w:val="28"/>
        </w:rPr>
        <w:t xml:space="preserve"> численности работников</w:t>
      </w:r>
      <w:r w:rsidR="00281842">
        <w:rPr>
          <w:sz w:val="28"/>
          <w:szCs w:val="28"/>
        </w:rPr>
        <w:t xml:space="preserve"> по причине сезонности производства, сокращения некоторых нерентабель</w:t>
      </w:r>
      <w:r w:rsidR="001B7FAA">
        <w:rPr>
          <w:sz w:val="28"/>
          <w:szCs w:val="28"/>
        </w:rPr>
        <w:t>ных видов деятельности. Т</w:t>
      </w:r>
      <w:r w:rsidR="00B14517">
        <w:rPr>
          <w:sz w:val="28"/>
          <w:szCs w:val="28"/>
        </w:rPr>
        <w:t>акже в целом по предприятию наблюдаются низкая организация  труда и отсутствие возможностей профессионального роста.</w:t>
      </w:r>
    </w:p>
    <w:p w:rsidR="00987A9B" w:rsidRDefault="00987A9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3068E">
        <w:rPr>
          <w:sz w:val="28"/>
          <w:szCs w:val="28"/>
        </w:rPr>
        <w:t xml:space="preserve">    Далее с</w:t>
      </w:r>
      <w:r>
        <w:rPr>
          <w:sz w:val="28"/>
          <w:szCs w:val="28"/>
        </w:rPr>
        <w:t>ледует проанализировать  качественный состав трудовых ресурсов по возрасту</w:t>
      </w:r>
      <w:r w:rsidRPr="0022799C">
        <w:rPr>
          <w:sz w:val="28"/>
          <w:szCs w:val="28"/>
        </w:rPr>
        <w:t>,</w:t>
      </w:r>
      <w:r>
        <w:rPr>
          <w:sz w:val="28"/>
          <w:szCs w:val="28"/>
        </w:rPr>
        <w:t xml:space="preserve"> полу</w:t>
      </w:r>
      <w:r w:rsidRPr="0022799C">
        <w:rPr>
          <w:sz w:val="28"/>
          <w:szCs w:val="28"/>
        </w:rPr>
        <w:t>,</w:t>
      </w:r>
      <w:r>
        <w:rPr>
          <w:sz w:val="28"/>
          <w:szCs w:val="28"/>
        </w:rPr>
        <w:t xml:space="preserve"> образованию</w:t>
      </w:r>
      <w:r w:rsidRPr="0022799C">
        <w:rPr>
          <w:sz w:val="28"/>
          <w:szCs w:val="28"/>
        </w:rPr>
        <w:t>,</w:t>
      </w:r>
      <w:r>
        <w:rPr>
          <w:sz w:val="28"/>
          <w:szCs w:val="28"/>
        </w:rPr>
        <w:t xml:space="preserve"> стажу работы</w:t>
      </w:r>
      <w:r w:rsidRPr="0022799C">
        <w:rPr>
          <w:sz w:val="28"/>
          <w:szCs w:val="28"/>
        </w:rPr>
        <w:t>,</w:t>
      </w:r>
      <w:r>
        <w:rPr>
          <w:sz w:val="28"/>
          <w:szCs w:val="28"/>
        </w:rPr>
        <w:t xml:space="preserve"> квалификации.</w:t>
      </w:r>
    </w:p>
    <w:p w:rsidR="00987A9B" w:rsidRDefault="00987A9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Данные приведены в таблице 2.4</w:t>
      </w:r>
    </w:p>
    <w:p w:rsidR="00987A9B" w:rsidRPr="0022799C" w:rsidRDefault="00987A9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2.4 Качественный состав трудовых ресурсов предприятия ОАО «Учхоз Зерновое»</w:t>
      </w:r>
    </w:p>
    <w:p w:rsidR="00987A9B" w:rsidRDefault="00987A9B" w:rsidP="0035253B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068"/>
        <w:gridCol w:w="3060"/>
        <w:gridCol w:w="2340"/>
      </w:tblGrid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3060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E122DF">
              <w:rPr>
                <w:sz w:val="28"/>
                <w:szCs w:val="28"/>
              </w:rPr>
              <w:t xml:space="preserve">исленность рабочих на конец </w:t>
            </w:r>
            <w:smartTag w:uri="urn:schemas-microsoft-com:office:smarttags" w:element="metricconverter">
              <w:smartTagPr>
                <w:attr w:name="ProductID" w:val="2009 г"/>
              </w:smartTagPr>
              <w:r w:rsidR="00E122DF">
                <w:rPr>
                  <w:sz w:val="28"/>
                  <w:szCs w:val="28"/>
                </w:rPr>
                <w:t xml:space="preserve">2009 </w:t>
              </w:r>
              <w:r>
                <w:rPr>
                  <w:sz w:val="28"/>
                  <w:szCs w:val="28"/>
                </w:rPr>
                <w:t>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:rsidR="00987A9B" w:rsidRPr="0022799C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%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рабочих:</w:t>
            </w:r>
          </w:p>
        </w:tc>
        <w:tc>
          <w:tcPr>
            <w:tcW w:w="3060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</w:p>
        </w:tc>
      </w:tr>
      <w:tr w:rsidR="00987A9B">
        <w:tc>
          <w:tcPr>
            <w:tcW w:w="4068" w:type="dxa"/>
          </w:tcPr>
          <w:p w:rsidR="00987A9B" w:rsidRPr="0022799C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возрасту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лет:</w:t>
            </w:r>
          </w:p>
        </w:tc>
        <w:tc>
          <w:tcPr>
            <w:tcW w:w="3060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987A9B" w:rsidRPr="0022799C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0,74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 до 30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7,86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 до 40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 до 50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43,07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50 до 60 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28,46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 60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5,24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2340" w:type="dxa"/>
          </w:tcPr>
          <w:p w:rsidR="00987A9B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полу:</w:t>
            </w:r>
          </w:p>
        </w:tc>
        <w:tc>
          <w:tcPr>
            <w:tcW w:w="3060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</w:p>
        </w:tc>
      </w:tr>
      <w:tr w:rsidR="00987A9B">
        <w:tc>
          <w:tcPr>
            <w:tcW w:w="4068" w:type="dxa"/>
          </w:tcPr>
          <w:p w:rsidR="00987A9B" w:rsidRDefault="00A67A9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68,53</w:t>
            </w:r>
          </w:p>
        </w:tc>
      </w:tr>
      <w:tr w:rsidR="00987A9B">
        <w:tc>
          <w:tcPr>
            <w:tcW w:w="4068" w:type="dxa"/>
          </w:tcPr>
          <w:p w:rsidR="00987A9B" w:rsidRDefault="00A67A9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31,46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tabs>
                <w:tab w:val="left" w:pos="304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Итого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образованию:</w:t>
            </w:r>
          </w:p>
        </w:tc>
        <w:tc>
          <w:tcPr>
            <w:tcW w:w="3060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4,86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незаконченное среднее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51,68</w:t>
            </w:r>
          </w:p>
        </w:tc>
      </w:tr>
      <w:tr w:rsidR="00987A9B">
        <w:tc>
          <w:tcPr>
            <w:tcW w:w="4068" w:type="dxa"/>
          </w:tcPr>
          <w:p w:rsidR="00987A9B" w:rsidRPr="0022799C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среднее специальное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35,95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7,11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tabs>
                <w:tab w:val="left" w:pos="29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Итого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87A9B">
        <w:tc>
          <w:tcPr>
            <w:tcW w:w="4068" w:type="dxa"/>
          </w:tcPr>
          <w:p w:rsidR="00987A9B" w:rsidRPr="0022799C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трудовому стажу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лет:</w:t>
            </w:r>
          </w:p>
        </w:tc>
        <w:tc>
          <w:tcPr>
            <w:tcW w:w="3060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13,85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до 10</w:t>
            </w:r>
          </w:p>
        </w:tc>
        <w:tc>
          <w:tcPr>
            <w:tcW w:w="3060" w:type="dxa"/>
          </w:tcPr>
          <w:p w:rsidR="00987A9B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22,47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15</w:t>
            </w:r>
          </w:p>
        </w:tc>
        <w:tc>
          <w:tcPr>
            <w:tcW w:w="3060" w:type="dxa"/>
          </w:tcPr>
          <w:p w:rsidR="00987A9B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26,96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 до 20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15,35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20</w:t>
            </w:r>
          </w:p>
        </w:tc>
        <w:tc>
          <w:tcPr>
            <w:tcW w:w="3060" w:type="dxa"/>
          </w:tcPr>
          <w:p w:rsidR="00987A9B" w:rsidRDefault="00E122D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21,34</w:t>
            </w:r>
          </w:p>
        </w:tc>
      </w:tr>
      <w:tr w:rsidR="00987A9B">
        <w:tc>
          <w:tcPr>
            <w:tcW w:w="4068" w:type="dxa"/>
          </w:tcPr>
          <w:p w:rsidR="00987A9B" w:rsidRDefault="00987A9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060" w:type="dxa"/>
          </w:tcPr>
          <w:p w:rsidR="00987A9B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2340" w:type="dxa"/>
          </w:tcPr>
          <w:p w:rsidR="00987A9B" w:rsidRPr="001D6F8F" w:rsidRDefault="001D6F8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987A9B" w:rsidRDefault="00987A9B" w:rsidP="0035253B">
      <w:pPr>
        <w:jc w:val="both"/>
        <w:rPr>
          <w:sz w:val="28"/>
          <w:szCs w:val="28"/>
          <w:lang w:val="en-US"/>
        </w:rPr>
      </w:pPr>
    </w:p>
    <w:p w:rsidR="00987A9B" w:rsidRDefault="00987A9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 данных таблицы видно</w:t>
      </w:r>
      <w:r w:rsidRPr="0022799C">
        <w:rPr>
          <w:sz w:val="28"/>
          <w:szCs w:val="28"/>
        </w:rPr>
        <w:t>,</w:t>
      </w:r>
      <w:r>
        <w:rPr>
          <w:sz w:val="28"/>
          <w:szCs w:val="28"/>
        </w:rPr>
        <w:t xml:space="preserve"> что на предприятии преобладают в основном ра-</w:t>
      </w:r>
    </w:p>
    <w:p w:rsidR="00987A9B" w:rsidRDefault="00987A9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бочие в возрасте от 40 до 50 лет и от 50 до 60 лет</w:t>
      </w:r>
      <w:r w:rsidRPr="0022799C">
        <w:rPr>
          <w:sz w:val="28"/>
          <w:szCs w:val="28"/>
        </w:rPr>
        <w:t>,</w:t>
      </w:r>
      <w:r w:rsidR="00A67A9C">
        <w:rPr>
          <w:sz w:val="28"/>
          <w:szCs w:val="28"/>
        </w:rPr>
        <w:t xml:space="preserve"> преимущественно мужч</w:t>
      </w:r>
      <w:r w:rsidR="001D6F8F">
        <w:rPr>
          <w:sz w:val="28"/>
          <w:szCs w:val="28"/>
        </w:rPr>
        <w:t>ины</w:t>
      </w:r>
      <w:r>
        <w:rPr>
          <w:sz w:val="28"/>
          <w:szCs w:val="28"/>
        </w:rPr>
        <w:t xml:space="preserve"> (68</w:t>
      </w:r>
      <w:r w:rsidRPr="0022799C">
        <w:rPr>
          <w:sz w:val="28"/>
          <w:szCs w:val="28"/>
        </w:rPr>
        <w:t>,</w:t>
      </w:r>
      <w:r w:rsidR="001D6F8F">
        <w:rPr>
          <w:sz w:val="28"/>
          <w:szCs w:val="28"/>
        </w:rPr>
        <w:t xml:space="preserve">53 </w:t>
      </w:r>
      <w:r>
        <w:rPr>
          <w:sz w:val="28"/>
          <w:szCs w:val="28"/>
        </w:rPr>
        <w:t>%) со с</w:t>
      </w:r>
      <w:r w:rsidR="001D6F8F">
        <w:rPr>
          <w:sz w:val="28"/>
          <w:szCs w:val="28"/>
        </w:rPr>
        <w:t>тажем работы от 10 до 15 лет (26,96 %) и от 5 до 10 лет (22,47</w:t>
      </w:r>
      <w:r>
        <w:rPr>
          <w:sz w:val="28"/>
          <w:szCs w:val="28"/>
        </w:rPr>
        <w:t>%) и с незако</w:t>
      </w:r>
      <w:r w:rsidR="001D6F8F">
        <w:rPr>
          <w:sz w:val="28"/>
          <w:szCs w:val="28"/>
        </w:rPr>
        <w:t>нченным средним образованием (51,68</w:t>
      </w:r>
      <w:r>
        <w:rPr>
          <w:sz w:val="28"/>
          <w:szCs w:val="28"/>
        </w:rPr>
        <w:t xml:space="preserve">%). </w:t>
      </w:r>
    </w:p>
    <w:p w:rsidR="006A0EEF" w:rsidRDefault="006A0EEF" w:rsidP="0035253B">
      <w:pPr>
        <w:spacing w:line="360" w:lineRule="auto"/>
        <w:jc w:val="both"/>
        <w:rPr>
          <w:sz w:val="28"/>
          <w:szCs w:val="28"/>
        </w:rPr>
      </w:pPr>
    </w:p>
    <w:p w:rsidR="006A0EEF" w:rsidRDefault="00281842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3727D">
        <w:rPr>
          <w:sz w:val="28"/>
          <w:szCs w:val="28"/>
        </w:rPr>
        <w:t>3</w:t>
      </w:r>
      <w:r w:rsidR="00987A9B">
        <w:rPr>
          <w:sz w:val="28"/>
          <w:szCs w:val="28"/>
        </w:rPr>
        <w:t xml:space="preserve"> Оценка уровня использования трудовых ресурсов в ОАО «Учхоз Зерновое».</w:t>
      </w:r>
    </w:p>
    <w:p w:rsidR="00987A9B" w:rsidRDefault="00987A9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Формирование трудовых ресурсов и их использование в разных отраслях экономики имеют свои особенности. В сельском хозяйстве с развитием про-</w:t>
      </w:r>
    </w:p>
    <w:p w:rsidR="00987A9B" w:rsidRDefault="00987A9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изводительных сил</w:t>
      </w:r>
      <w:r w:rsidRPr="00526950">
        <w:rPr>
          <w:sz w:val="28"/>
          <w:szCs w:val="28"/>
        </w:rPr>
        <w:t>,</w:t>
      </w:r>
      <w:r>
        <w:rPr>
          <w:sz w:val="28"/>
          <w:szCs w:val="28"/>
        </w:rPr>
        <w:t xml:space="preserve"> НТП</w:t>
      </w:r>
      <w:r w:rsidRPr="00526950">
        <w:rPr>
          <w:sz w:val="28"/>
          <w:szCs w:val="28"/>
        </w:rPr>
        <w:t>,</w:t>
      </w:r>
      <w:r>
        <w:rPr>
          <w:sz w:val="28"/>
          <w:szCs w:val="28"/>
        </w:rPr>
        <w:t xml:space="preserve"> сокращается численность работников</w:t>
      </w:r>
      <w:r w:rsidRPr="00526950">
        <w:rPr>
          <w:sz w:val="28"/>
          <w:szCs w:val="28"/>
        </w:rPr>
        <w:t>,</w:t>
      </w:r>
      <w:r>
        <w:rPr>
          <w:sz w:val="28"/>
          <w:szCs w:val="28"/>
        </w:rPr>
        <w:t xml:space="preserve"> занятых не-</w:t>
      </w:r>
    </w:p>
    <w:p w:rsidR="006A0EEF" w:rsidRDefault="00987A9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посредственно производством продукции. В их использовании наблюдается сезонность и тесная связь с природно-климатическими условиями.   </w:t>
      </w:r>
    </w:p>
    <w:p w:rsidR="00281842" w:rsidRDefault="00281842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Достаточная обеспеченность сельскохозяйственного предприятия необхо-</w:t>
      </w:r>
    </w:p>
    <w:p w:rsidR="00281842" w:rsidRDefault="00281842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димыми трудовыми ресурсами и их рациональное использование оказывают существенное влияние на объем и своевременность выполнения сельскохо-</w:t>
      </w:r>
    </w:p>
    <w:p w:rsidR="00281842" w:rsidRDefault="00281842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зяйственных работ</w:t>
      </w:r>
      <w:r w:rsidRPr="0022799C">
        <w:rPr>
          <w:sz w:val="28"/>
          <w:szCs w:val="28"/>
        </w:rPr>
        <w:t>,</w:t>
      </w:r>
      <w:r>
        <w:rPr>
          <w:sz w:val="28"/>
          <w:szCs w:val="28"/>
        </w:rPr>
        <w:t xml:space="preserve"> эффективность использования техники и как результат</w:t>
      </w:r>
      <w:r w:rsidRPr="0022799C">
        <w:rPr>
          <w:sz w:val="28"/>
          <w:szCs w:val="28"/>
        </w:rPr>
        <w:t>,</w:t>
      </w:r>
      <w:r>
        <w:rPr>
          <w:sz w:val="28"/>
          <w:szCs w:val="28"/>
        </w:rPr>
        <w:t xml:space="preserve"> на объем производства продукции</w:t>
      </w:r>
      <w:r w:rsidRPr="0022799C">
        <w:rPr>
          <w:sz w:val="28"/>
          <w:szCs w:val="28"/>
        </w:rPr>
        <w:t>,</w:t>
      </w:r>
      <w:r w:rsidR="00056617">
        <w:rPr>
          <w:sz w:val="28"/>
          <w:szCs w:val="28"/>
        </w:rPr>
        <w:t xml:space="preserve"> ее себестоимость,</w:t>
      </w:r>
      <w:r>
        <w:rPr>
          <w:sz w:val="28"/>
          <w:szCs w:val="28"/>
        </w:rPr>
        <w:t xml:space="preserve"> прибыль и другие экономические пока</w:t>
      </w:r>
      <w:r w:rsidR="00056617">
        <w:rPr>
          <w:sz w:val="28"/>
          <w:szCs w:val="28"/>
        </w:rPr>
        <w:t>за</w:t>
      </w:r>
      <w:r>
        <w:rPr>
          <w:sz w:val="28"/>
          <w:szCs w:val="28"/>
        </w:rPr>
        <w:t>тели.</w:t>
      </w:r>
    </w:p>
    <w:p w:rsidR="00281842" w:rsidRDefault="00281842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Обеспеченность трудовыми ресурсами определяется сравнением фактического их наличия по категориям и профессиям с плановой потребностью.</w:t>
      </w:r>
    </w:p>
    <w:p w:rsidR="00116BFF" w:rsidRDefault="00116BFF" w:rsidP="0035253B">
      <w:pPr>
        <w:spacing w:line="360" w:lineRule="auto"/>
        <w:jc w:val="both"/>
        <w:rPr>
          <w:sz w:val="28"/>
          <w:szCs w:val="28"/>
        </w:rPr>
      </w:pPr>
    </w:p>
    <w:p w:rsidR="00281842" w:rsidRPr="0022799C" w:rsidRDefault="00281842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2.</w:t>
      </w:r>
      <w:r w:rsidR="004D381F">
        <w:rPr>
          <w:sz w:val="28"/>
          <w:szCs w:val="28"/>
        </w:rPr>
        <w:t>5</w:t>
      </w:r>
      <w:r>
        <w:rPr>
          <w:sz w:val="28"/>
          <w:szCs w:val="28"/>
        </w:rPr>
        <w:t xml:space="preserve"> Обеспеченность предприятия  ОАО «Учхоз Зерновое» трудовыми ресурсами</w:t>
      </w:r>
    </w:p>
    <w:p w:rsidR="00116BFF" w:rsidRDefault="00116BFF" w:rsidP="0035253B">
      <w:pPr>
        <w:spacing w:line="360" w:lineRule="auto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248"/>
        <w:gridCol w:w="1800"/>
        <w:gridCol w:w="1800"/>
        <w:gridCol w:w="1723"/>
      </w:tblGrid>
      <w:tr w:rsidR="00281842">
        <w:tc>
          <w:tcPr>
            <w:tcW w:w="4248" w:type="dxa"/>
          </w:tcPr>
          <w:p w:rsidR="00281842" w:rsidRDefault="00281842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работников</w:t>
            </w:r>
          </w:p>
        </w:tc>
        <w:tc>
          <w:tcPr>
            <w:tcW w:w="1800" w:type="dxa"/>
          </w:tcPr>
          <w:p w:rsidR="00281842" w:rsidRDefault="00281842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800" w:type="dxa"/>
          </w:tcPr>
          <w:p w:rsidR="00281842" w:rsidRDefault="00281842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1723" w:type="dxa"/>
          </w:tcPr>
          <w:p w:rsidR="00281842" w:rsidRDefault="00281842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обеспе-</w:t>
            </w:r>
          </w:p>
          <w:p w:rsidR="00281842" w:rsidRDefault="00281842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ченности</w:t>
            </w:r>
          </w:p>
        </w:tc>
      </w:tr>
      <w:tr w:rsidR="00281842">
        <w:tc>
          <w:tcPr>
            <w:tcW w:w="4248" w:type="dxa"/>
          </w:tcPr>
          <w:p w:rsidR="00281842" w:rsidRDefault="00281842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работников</w:t>
            </w:r>
          </w:p>
        </w:tc>
        <w:tc>
          <w:tcPr>
            <w:tcW w:w="1800" w:type="dxa"/>
          </w:tcPr>
          <w:p w:rsidR="00281842" w:rsidRDefault="00D1332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  <w:tc>
          <w:tcPr>
            <w:tcW w:w="1800" w:type="dxa"/>
          </w:tcPr>
          <w:p w:rsidR="00281842" w:rsidRDefault="00D1332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1723" w:type="dxa"/>
          </w:tcPr>
          <w:p w:rsidR="00281842" w:rsidRPr="00107DEC" w:rsidRDefault="00107DE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91,43</w:t>
            </w:r>
          </w:p>
        </w:tc>
      </w:tr>
      <w:tr w:rsidR="00281842">
        <w:tc>
          <w:tcPr>
            <w:tcW w:w="4248" w:type="dxa"/>
          </w:tcPr>
          <w:p w:rsidR="00281842" w:rsidRDefault="00281842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</w:t>
            </w:r>
            <w:r w:rsidRPr="0022799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занятые в с.-х. про-</w:t>
            </w:r>
          </w:p>
          <w:p w:rsidR="00281842" w:rsidRPr="0022799C" w:rsidRDefault="00281842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изводстве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всего</w:t>
            </w:r>
          </w:p>
        </w:tc>
        <w:tc>
          <w:tcPr>
            <w:tcW w:w="1800" w:type="dxa"/>
          </w:tcPr>
          <w:p w:rsidR="00281842" w:rsidRDefault="00D1332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800" w:type="dxa"/>
          </w:tcPr>
          <w:p w:rsidR="00281842" w:rsidRDefault="00D1332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1723" w:type="dxa"/>
          </w:tcPr>
          <w:p w:rsidR="00281842" w:rsidRPr="00107DEC" w:rsidRDefault="00107DE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93,77</w:t>
            </w:r>
          </w:p>
        </w:tc>
      </w:tr>
      <w:tr w:rsidR="00281842">
        <w:tc>
          <w:tcPr>
            <w:tcW w:w="4248" w:type="dxa"/>
          </w:tcPr>
          <w:p w:rsidR="00281842" w:rsidRDefault="00281842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 ч. рабочие постоянные</w:t>
            </w:r>
          </w:p>
        </w:tc>
        <w:tc>
          <w:tcPr>
            <w:tcW w:w="1800" w:type="dxa"/>
          </w:tcPr>
          <w:p w:rsidR="00281842" w:rsidRDefault="008762B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800" w:type="dxa"/>
          </w:tcPr>
          <w:p w:rsidR="00281842" w:rsidRDefault="00D1332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1723" w:type="dxa"/>
          </w:tcPr>
          <w:p w:rsidR="00281842" w:rsidRPr="00107DEC" w:rsidRDefault="00107DE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97,05</w:t>
            </w:r>
          </w:p>
        </w:tc>
      </w:tr>
      <w:tr w:rsidR="00281842">
        <w:tc>
          <w:tcPr>
            <w:tcW w:w="4248" w:type="dxa"/>
          </w:tcPr>
          <w:p w:rsidR="00281842" w:rsidRDefault="00281842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трактористы-машинисты</w:t>
            </w:r>
          </w:p>
        </w:tc>
        <w:tc>
          <w:tcPr>
            <w:tcW w:w="1800" w:type="dxa"/>
          </w:tcPr>
          <w:p w:rsidR="00281842" w:rsidRDefault="008762B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00" w:type="dxa"/>
          </w:tcPr>
          <w:p w:rsidR="00281842" w:rsidRDefault="00D1332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723" w:type="dxa"/>
          </w:tcPr>
          <w:p w:rsidR="00281842" w:rsidRPr="00107DEC" w:rsidRDefault="00107DE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68,42</w:t>
            </w:r>
          </w:p>
        </w:tc>
      </w:tr>
      <w:tr w:rsidR="004D381F">
        <w:tc>
          <w:tcPr>
            <w:tcW w:w="4248" w:type="dxa"/>
          </w:tcPr>
          <w:p w:rsidR="004D381F" w:rsidRDefault="004D381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пчеловодства</w:t>
            </w:r>
          </w:p>
        </w:tc>
        <w:tc>
          <w:tcPr>
            <w:tcW w:w="1800" w:type="dxa"/>
          </w:tcPr>
          <w:p w:rsidR="004D381F" w:rsidRDefault="008762B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4D381F" w:rsidRDefault="00D1332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4D381F" w:rsidRPr="00107DEC" w:rsidRDefault="00107DE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D381F">
        <w:tc>
          <w:tcPr>
            <w:tcW w:w="4248" w:type="dxa"/>
          </w:tcPr>
          <w:p w:rsidR="004D381F" w:rsidRDefault="004D381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 сезонные и временные</w:t>
            </w:r>
          </w:p>
        </w:tc>
        <w:tc>
          <w:tcPr>
            <w:tcW w:w="1800" w:type="dxa"/>
          </w:tcPr>
          <w:p w:rsidR="004D381F" w:rsidRDefault="008762B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7DEC">
              <w:rPr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4D381F" w:rsidRDefault="00D1332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23" w:type="dxa"/>
          </w:tcPr>
          <w:p w:rsidR="004D381F" w:rsidRPr="00107DEC" w:rsidRDefault="00107DE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281842">
        <w:tc>
          <w:tcPr>
            <w:tcW w:w="4248" w:type="dxa"/>
          </w:tcPr>
          <w:p w:rsidR="00281842" w:rsidRPr="0022799C" w:rsidRDefault="00281842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Служащие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из них</w:t>
            </w:r>
          </w:p>
        </w:tc>
        <w:tc>
          <w:tcPr>
            <w:tcW w:w="1800" w:type="dxa"/>
          </w:tcPr>
          <w:p w:rsidR="00281842" w:rsidRDefault="008762B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07DEC"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281842" w:rsidRDefault="00D1332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723" w:type="dxa"/>
          </w:tcPr>
          <w:p w:rsidR="00281842" w:rsidRPr="00107DEC" w:rsidRDefault="00107DE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91,78</w:t>
            </w:r>
          </w:p>
        </w:tc>
      </w:tr>
      <w:tr w:rsidR="00281842">
        <w:tc>
          <w:tcPr>
            <w:tcW w:w="4248" w:type="dxa"/>
          </w:tcPr>
          <w:p w:rsidR="00281842" w:rsidRDefault="00281842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800" w:type="dxa"/>
          </w:tcPr>
          <w:p w:rsidR="00281842" w:rsidRDefault="008762B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0" w:type="dxa"/>
          </w:tcPr>
          <w:p w:rsidR="00281842" w:rsidRDefault="00D1332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23" w:type="dxa"/>
          </w:tcPr>
          <w:p w:rsidR="00281842" w:rsidRPr="00107DEC" w:rsidRDefault="00107DE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81842">
        <w:tc>
          <w:tcPr>
            <w:tcW w:w="4248" w:type="dxa"/>
          </w:tcPr>
          <w:p w:rsidR="00281842" w:rsidRDefault="00281842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</w:tc>
        <w:tc>
          <w:tcPr>
            <w:tcW w:w="1800" w:type="dxa"/>
          </w:tcPr>
          <w:p w:rsidR="00281842" w:rsidRDefault="008762B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00" w:type="dxa"/>
          </w:tcPr>
          <w:p w:rsidR="00281842" w:rsidRDefault="00D1332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723" w:type="dxa"/>
          </w:tcPr>
          <w:p w:rsidR="00281842" w:rsidRPr="00107DEC" w:rsidRDefault="00107DE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281842">
        <w:tc>
          <w:tcPr>
            <w:tcW w:w="4248" w:type="dxa"/>
          </w:tcPr>
          <w:p w:rsidR="00281842" w:rsidRDefault="004D381F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Работники, занятые в подсобн. промышлен. предпр.</w:t>
            </w:r>
          </w:p>
        </w:tc>
        <w:tc>
          <w:tcPr>
            <w:tcW w:w="1800" w:type="dxa"/>
          </w:tcPr>
          <w:p w:rsidR="00281842" w:rsidRDefault="003C3996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00" w:type="dxa"/>
          </w:tcPr>
          <w:p w:rsidR="00281842" w:rsidRDefault="00D1332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723" w:type="dxa"/>
          </w:tcPr>
          <w:p w:rsidR="00281842" w:rsidRPr="004D381F" w:rsidRDefault="00107DE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97,5</w:t>
            </w:r>
          </w:p>
        </w:tc>
      </w:tr>
      <w:tr w:rsidR="00281842">
        <w:tc>
          <w:tcPr>
            <w:tcW w:w="4248" w:type="dxa"/>
          </w:tcPr>
          <w:p w:rsidR="00281842" w:rsidRDefault="004D381F" w:rsidP="0035253B">
            <w:pPr>
              <w:tabs>
                <w:tab w:val="left" w:pos="302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ЖКХ</w:t>
            </w:r>
            <w:r w:rsidR="00281842">
              <w:rPr>
                <w:sz w:val="28"/>
                <w:szCs w:val="28"/>
              </w:rPr>
              <w:tab/>
            </w:r>
          </w:p>
        </w:tc>
        <w:tc>
          <w:tcPr>
            <w:tcW w:w="1800" w:type="dxa"/>
          </w:tcPr>
          <w:p w:rsidR="00281842" w:rsidRDefault="003C3996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00" w:type="dxa"/>
          </w:tcPr>
          <w:p w:rsidR="00281842" w:rsidRDefault="00D1332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23" w:type="dxa"/>
          </w:tcPr>
          <w:p w:rsidR="00281842" w:rsidRPr="004D381F" w:rsidRDefault="00107DE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4D381F">
        <w:tc>
          <w:tcPr>
            <w:tcW w:w="4248" w:type="dxa"/>
          </w:tcPr>
          <w:p w:rsidR="004D381F" w:rsidRDefault="004D381F" w:rsidP="0035253B">
            <w:pPr>
              <w:tabs>
                <w:tab w:val="left" w:pos="302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общепита</w:t>
            </w:r>
          </w:p>
        </w:tc>
        <w:tc>
          <w:tcPr>
            <w:tcW w:w="1800" w:type="dxa"/>
          </w:tcPr>
          <w:p w:rsidR="004D381F" w:rsidRDefault="008762B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0" w:type="dxa"/>
          </w:tcPr>
          <w:p w:rsidR="004D381F" w:rsidRDefault="00D13323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23" w:type="dxa"/>
          </w:tcPr>
          <w:p w:rsidR="004D381F" w:rsidRPr="004D381F" w:rsidRDefault="00107DE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71,42</w:t>
            </w:r>
          </w:p>
        </w:tc>
      </w:tr>
    </w:tbl>
    <w:p w:rsidR="00281842" w:rsidRPr="004D381F" w:rsidRDefault="00281842" w:rsidP="0035253B">
      <w:pPr>
        <w:jc w:val="both"/>
        <w:rPr>
          <w:sz w:val="28"/>
          <w:szCs w:val="28"/>
        </w:rPr>
      </w:pPr>
    </w:p>
    <w:p w:rsidR="00281842" w:rsidRDefault="00D23D91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81842">
        <w:rPr>
          <w:sz w:val="28"/>
          <w:szCs w:val="28"/>
        </w:rPr>
        <w:t>Из данных таблицы видно</w:t>
      </w:r>
      <w:r w:rsidR="00281842" w:rsidRPr="0022799C">
        <w:rPr>
          <w:sz w:val="28"/>
          <w:szCs w:val="28"/>
        </w:rPr>
        <w:t xml:space="preserve">, </w:t>
      </w:r>
      <w:r w:rsidR="00281842">
        <w:rPr>
          <w:sz w:val="28"/>
          <w:szCs w:val="28"/>
        </w:rPr>
        <w:t>что предприятие не полностью  обеспечено тру</w:t>
      </w:r>
      <w:r>
        <w:rPr>
          <w:sz w:val="28"/>
          <w:szCs w:val="28"/>
        </w:rPr>
        <w:t>до</w:t>
      </w:r>
      <w:r w:rsidR="00281842">
        <w:rPr>
          <w:sz w:val="28"/>
          <w:szCs w:val="28"/>
        </w:rPr>
        <w:t>выми ресурсами по некоторым категориям: так</w:t>
      </w:r>
      <w:r w:rsidR="00281842" w:rsidRPr="0022799C">
        <w:rPr>
          <w:sz w:val="28"/>
          <w:szCs w:val="28"/>
        </w:rPr>
        <w:t>,</w:t>
      </w:r>
      <w:r w:rsidR="00281842">
        <w:rPr>
          <w:sz w:val="28"/>
          <w:szCs w:val="28"/>
        </w:rPr>
        <w:t xml:space="preserve"> например</w:t>
      </w:r>
      <w:r w:rsidR="00281842" w:rsidRPr="0022799C">
        <w:rPr>
          <w:sz w:val="28"/>
          <w:szCs w:val="28"/>
        </w:rPr>
        <w:t>,</w:t>
      </w:r>
      <w:r>
        <w:rPr>
          <w:sz w:val="28"/>
          <w:szCs w:val="28"/>
        </w:rPr>
        <w:t xml:space="preserve"> отклонение запла</w:t>
      </w:r>
      <w:r w:rsidR="00281842">
        <w:rPr>
          <w:sz w:val="28"/>
          <w:szCs w:val="28"/>
        </w:rPr>
        <w:t>нированной численности работников</w:t>
      </w:r>
      <w:r w:rsidR="00281842" w:rsidRPr="0022799C">
        <w:rPr>
          <w:sz w:val="28"/>
          <w:szCs w:val="28"/>
        </w:rPr>
        <w:t>,</w:t>
      </w:r>
      <w:r w:rsidR="00281842">
        <w:rPr>
          <w:sz w:val="28"/>
          <w:szCs w:val="28"/>
        </w:rPr>
        <w:t xml:space="preserve"> зан</w:t>
      </w:r>
      <w:r>
        <w:rPr>
          <w:sz w:val="28"/>
          <w:szCs w:val="28"/>
        </w:rPr>
        <w:t>ятых в сельскохозяйственном про</w:t>
      </w:r>
      <w:r w:rsidR="00281842">
        <w:rPr>
          <w:sz w:val="28"/>
          <w:szCs w:val="28"/>
        </w:rPr>
        <w:t>изводстве от фактиче</w:t>
      </w:r>
      <w:r w:rsidR="007A7ED3">
        <w:rPr>
          <w:sz w:val="28"/>
          <w:szCs w:val="28"/>
        </w:rPr>
        <w:t>ской составляет 6,22</w:t>
      </w:r>
      <w:r w:rsidR="00281842">
        <w:rPr>
          <w:sz w:val="28"/>
          <w:szCs w:val="28"/>
        </w:rPr>
        <w:t xml:space="preserve"> %</w:t>
      </w:r>
      <w:r w:rsidR="00281842" w:rsidRPr="0022799C">
        <w:rPr>
          <w:sz w:val="28"/>
          <w:szCs w:val="28"/>
        </w:rPr>
        <w:t>,</w:t>
      </w:r>
      <w:r w:rsidR="00281842">
        <w:rPr>
          <w:sz w:val="28"/>
          <w:szCs w:val="28"/>
        </w:rPr>
        <w:t xml:space="preserve"> это обусловлено повышением производительности труда работников</w:t>
      </w:r>
      <w:r w:rsidR="00281842" w:rsidRPr="0022799C">
        <w:rPr>
          <w:sz w:val="28"/>
          <w:szCs w:val="28"/>
        </w:rPr>
        <w:t>,</w:t>
      </w:r>
      <w:r w:rsidR="00281842">
        <w:rPr>
          <w:sz w:val="28"/>
          <w:szCs w:val="28"/>
        </w:rPr>
        <w:t xml:space="preserve"> зан</w:t>
      </w:r>
      <w:r w:rsidR="007A7ED3">
        <w:rPr>
          <w:sz w:val="28"/>
          <w:szCs w:val="28"/>
        </w:rPr>
        <w:t>ятых в сельскохозяйственном про</w:t>
      </w:r>
      <w:r w:rsidR="00281842">
        <w:rPr>
          <w:sz w:val="28"/>
          <w:szCs w:val="28"/>
        </w:rPr>
        <w:t xml:space="preserve">изводстве; отклонение запланированной </w:t>
      </w:r>
      <w:r w:rsidR="007A7ED3">
        <w:rPr>
          <w:sz w:val="28"/>
          <w:szCs w:val="28"/>
        </w:rPr>
        <w:t>численности трактористов-машини</w:t>
      </w:r>
      <w:r w:rsidR="00281842">
        <w:rPr>
          <w:sz w:val="28"/>
          <w:szCs w:val="28"/>
        </w:rPr>
        <w:t>стов</w:t>
      </w:r>
      <w:r w:rsidR="00281842" w:rsidRPr="0022799C">
        <w:rPr>
          <w:sz w:val="28"/>
          <w:szCs w:val="28"/>
        </w:rPr>
        <w:t>,</w:t>
      </w:r>
      <w:r w:rsidR="007A7ED3">
        <w:rPr>
          <w:sz w:val="28"/>
          <w:szCs w:val="28"/>
        </w:rPr>
        <w:t xml:space="preserve"> сезонных и временных рабочих, </w:t>
      </w:r>
      <w:r w:rsidR="00281842">
        <w:rPr>
          <w:sz w:val="28"/>
          <w:szCs w:val="28"/>
        </w:rPr>
        <w:t>специалистов</w:t>
      </w:r>
      <w:r w:rsidR="007A7ED3">
        <w:rPr>
          <w:sz w:val="28"/>
          <w:szCs w:val="28"/>
        </w:rPr>
        <w:t xml:space="preserve"> </w:t>
      </w:r>
      <w:r w:rsidR="00281842">
        <w:rPr>
          <w:sz w:val="28"/>
          <w:szCs w:val="28"/>
        </w:rPr>
        <w:t xml:space="preserve">от фактической на </w:t>
      </w:r>
      <w:r w:rsidR="007A7ED3">
        <w:rPr>
          <w:sz w:val="28"/>
          <w:szCs w:val="28"/>
        </w:rPr>
        <w:t>3</w:t>
      </w:r>
      <w:r w:rsidR="00281842" w:rsidRPr="0022799C">
        <w:rPr>
          <w:sz w:val="28"/>
          <w:szCs w:val="28"/>
        </w:rPr>
        <w:t>1,</w:t>
      </w:r>
      <w:r w:rsidR="007A7ED3">
        <w:rPr>
          <w:sz w:val="28"/>
          <w:szCs w:val="28"/>
        </w:rPr>
        <w:t>5</w:t>
      </w:r>
      <w:r w:rsidR="00281842" w:rsidRPr="0022799C">
        <w:rPr>
          <w:sz w:val="28"/>
          <w:szCs w:val="28"/>
        </w:rPr>
        <w:t>8</w:t>
      </w:r>
      <w:r w:rsidR="007A7ED3">
        <w:rPr>
          <w:sz w:val="28"/>
          <w:szCs w:val="28"/>
        </w:rPr>
        <w:t xml:space="preserve"> </w:t>
      </w:r>
      <w:r w:rsidR="00281842" w:rsidRPr="0022799C">
        <w:rPr>
          <w:sz w:val="28"/>
          <w:szCs w:val="28"/>
        </w:rPr>
        <w:t>%</w:t>
      </w:r>
      <w:r w:rsidR="007A7ED3">
        <w:rPr>
          <w:sz w:val="28"/>
          <w:szCs w:val="28"/>
        </w:rPr>
        <w:t xml:space="preserve">; 4 % и 25 % </w:t>
      </w:r>
      <w:r w:rsidR="00281842">
        <w:rPr>
          <w:sz w:val="28"/>
          <w:szCs w:val="28"/>
        </w:rPr>
        <w:t>соответственно также обусловлено повышением уров</w:t>
      </w:r>
      <w:r w:rsidR="007A7ED3">
        <w:rPr>
          <w:sz w:val="28"/>
          <w:szCs w:val="28"/>
        </w:rPr>
        <w:t>ня произво</w:t>
      </w:r>
      <w:r w:rsidR="00281842">
        <w:rPr>
          <w:sz w:val="28"/>
          <w:szCs w:val="28"/>
        </w:rPr>
        <w:t>дительности труда.</w:t>
      </w:r>
    </w:p>
    <w:p w:rsidR="00281842" w:rsidRDefault="00D23D91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81842">
        <w:rPr>
          <w:sz w:val="28"/>
          <w:szCs w:val="28"/>
        </w:rPr>
        <w:t xml:space="preserve">  По остальным категориям работников наблюдаются незначительные от</w:t>
      </w:r>
      <w:r>
        <w:rPr>
          <w:sz w:val="28"/>
          <w:szCs w:val="28"/>
        </w:rPr>
        <w:t>кло</w:t>
      </w:r>
      <w:r w:rsidR="00281842">
        <w:rPr>
          <w:sz w:val="28"/>
          <w:szCs w:val="28"/>
        </w:rPr>
        <w:t>нения в сторону недовыполнения плана.</w:t>
      </w:r>
    </w:p>
    <w:p w:rsidR="004D381F" w:rsidRDefault="00D23D91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381F">
        <w:rPr>
          <w:sz w:val="28"/>
          <w:szCs w:val="28"/>
        </w:rPr>
        <w:t>Для характеристики движения рабочей силы рассчитаем и проанализируем динамику следующих показателей:</w:t>
      </w:r>
    </w:p>
    <w:p w:rsidR="004D381F" w:rsidRDefault="006361D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4D381F">
        <w:rPr>
          <w:sz w:val="28"/>
          <w:szCs w:val="28"/>
        </w:rPr>
        <w:t>оэффици</w:t>
      </w:r>
      <w:r w:rsidR="00442C17">
        <w:rPr>
          <w:sz w:val="28"/>
          <w:szCs w:val="28"/>
        </w:rPr>
        <w:t>ент обеспеченности рабочими</w:t>
      </w:r>
      <w:r w:rsidR="004D381F">
        <w:rPr>
          <w:sz w:val="28"/>
          <w:szCs w:val="28"/>
        </w:rPr>
        <w:t>:</w:t>
      </w:r>
    </w:p>
    <w:p w:rsidR="006361DB" w:rsidRPr="006361DB" w:rsidRDefault="006361D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К</w:t>
      </w:r>
      <w:r>
        <w:rPr>
          <w:sz w:val="28"/>
          <w:szCs w:val="28"/>
          <w:vertAlign w:val="subscript"/>
        </w:rPr>
        <w:t>об</w:t>
      </w:r>
      <w:r>
        <w:rPr>
          <w:sz w:val="28"/>
          <w:szCs w:val="28"/>
        </w:rPr>
        <w:t xml:space="preserve"> = ЧР</w:t>
      </w:r>
      <w:r>
        <w:rPr>
          <w:sz w:val="28"/>
          <w:szCs w:val="28"/>
          <w:vertAlign w:val="subscript"/>
        </w:rPr>
        <w:t>факт</w:t>
      </w:r>
      <w:r>
        <w:rPr>
          <w:sz w:val="28"/>
          <w:szCs w:val="28"/>
        </w:rPr>
        <w:t xml:space="preserve"> / ЧР</w:t>
      </w:r>
      <w:r>
        <w:rPr>
          <w:sz w:val="28"/>
          <w:szCs w:val="28"/>
          <w:vertAlign w:val="subscript"/>
        </w:rPr>
        <w:t xml:space="preserve">план                                                             </w:t>
      </w:r>
      <w:r w:rsidRPr="006361DB">
        <w:rPr>
          <w:sz w:val="28"/>
          <w:szCs w:val="28"/>
        </w:rPr>
        <w:t>(2.1)</w:t>
      </w:r>
    </w:p>
    <w:p w:rsidR="004D381F" w:rsidRDefault="006361D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="004D381F">
        <w:rPr>
          <w:sz w:val="28"/>
          <w:szCs w:val="28"/>
        </w:rPr>
        <w:t>ЧР</w:t>
      </w:r>
      <w:r>
        <w:rPr>
          <w:sz w:val="28"/>
          <w:szCs w:val="28"/>
          <w:vertAlign w:val="subscript"/>
        </w:rPr>
        <w:t>факт</w:t>
      </w:r>
      <w:r w:rsidR="004D381F">
        <w:rPr>
          <w:sz w:val="28"/>
          <w:szCs w:val="28"/>
        </w:rPr>
        <w:t xml:space="preserve"> - среднегодовая численность работников</w:t>
      </w:r>
      <w:r>
        <w:rPr>
          <w:sz w:val="28"/>
          <w:szCs w:val="28"/>
        </w:rPr>
        <w:t xml:space="preserve"> фактическая;</w:t>
      </w:r>
    </w:p>
    <w:p w:rsidR="006361DB" w:rsidRPr="006361DB" w:rsidRDefault="006361D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ЧР</w:t>
      </w:r>
      <w:r>
        <w:rPr>
          <w:sz w:val="28"/>
          <w:szCs w:val="28"/>
          <w:vertAlign w:val="subscript"/>
        </w:rPr>
        <w:t xml:space="preserve">план  </w:t>
      </w:r>
      <w:r>
        <w:rPr>
          <w:sz w:val="28"/>
          <w:szCs w:val="28"/>
        </w:rPr>
        <w:t xml:space="preserve"> - среднегодовая численность работников плановая</w:t>
      </w:r>
    </w:p>
    <w:p w:rsidR="004D381F" w:rsidRDefault="006361D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</w:t>
      </w:r>
      <w:r w:rsidR="004D381F">
        <w:rPr>
          <w:sz w:val="28"/>
          <w:szCs w:val="28"/>
        </w:rPr>
        <w:t xml:space="preserve">оэффициент численности работников основного производства на </w:t>
      </w:r>
      <w:smartTag w:uri="urn:schemas-microsoft-com:office:smarttags" w:element="metricconverter">
        <w:smartTagPr>
          <w:attr w:name="ProductID" w:val="100 га"/>
        </w:smartTagPr>
        <w:r w:rsidR="004D381F">
          <w:rPr>
            <w:sz w:val="28"/>
            <w:szCs w:val="28"/>
          </w:rPr>
          <w:t>100 га</w:t>
        </w:r>
      </w:smartTag>
      <w:r>
        <w:rPr>
          <w:sz w:val="28"/>
          <w:szCs w:val="28"/>
        </w:rPr>
        <w:t xml:space="preserve"> сельхозугодий</w:t>
      </w:r>
      <w:r w:rsidR="004D381F">
        <w:rPr>
          <w:sz w:val="28"/>
          <w:szCs w:val="28"/>
        </w:rPr>
        <w:t>:</w:t>
      </w:r>
    </w:p>
    <w:p w:rsidR="006361DB" w:rsidRDefault="006361D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К</w:t>
      </w:r>
      <w:r>
        <w:rPr>
          <w:sz w:val="28"/>
          <w:szCs w:val="28"/>
          <w:vertAlign w:val="subscript"/>
        </w:rPr>
        <w:t>оп</w:t>
      </w:r>
      <w:r>
        <w:rPr>
          <w:sz w:val="28"/>
          <w:szCs w:val="28"/>
        </w:rPr>
        <w:t xml:space="preserve"> = (ЧР</w:t>
      </w:r>
      <w:r>
        <w:rPr>
          <w:sz w:val="28"/>
          <w:szCs w:val="28"/>
          <w:vertAlign w:val="subscript"/>
        </w:rPr>
        <w:t xml:space="preserve">оп </w:t>
      </w:r>
      <w:r>
        <w:rPr>
          <w:sz w:val="28"/>
          <w:szCs w:val="28"/>
        </w:rPr>
        <w:t>/ П</w:t>
      </w:r>
      <w:r>
        <w:rPr>
          <w:sz w:val="28"/>
          <w:szCs w:val="28"/>
          <w:vertAlign w:val="subscript"/>
        </w:rPr>
        <w:t>с/х</w:t>
      </w:r>
      <w:r w:rsidR="004D381F">
        <w:rPr>
          <w:sz w:val="28"/>
          <w:szCs w:val="28"/>
        </w:rPr>
        <w:t xml:space="preserve">)*100%      </w:t>
      </w:r>
      <w:r>
        <w:rPr>
          <w:sz w:val="28"/>
          <w:szCs w:val="28"/>
        </w:rPr>
        <w:t xml:space="preserve">                          (2.2)</w:t>
      </w:r>
    </w:p>
    <w:p w:rsidR="004D381F" w:rsidRDefault="006361D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 П</w:t>
      </w:r>
      <w:r>
        <w:rPr>
          <w:sz w:val="28"/>
          <w:szCs w:val="28"/>
          <w:vertAlign w:val="subscript"/>
        </w:rPr>
        <w:t>с/х</w:t>
      </w:r>
      <w:r w:rsidR="004D381F">
        <w:rPr>
          <w:sz w:val="28"/>
          <w:szCs w:val="28"/>
        </w:rPr>
        <w:t xml:space="preserve"> – площадь сельхозугодий</w:t>
      </w:r>
      <w:r>
        <w:rPr>
          <w:sz w:val="28"/>
          <w:szCs w:val="28"/>
        </w:rPr>
        <w:t>.</w:t>
      </w:r>
    </w:p>
    <w:p w:rsidR="004D381F" w:rsidRDefault="006361D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4D381F">
        <w:rPr>
          <w:sz w:val="28"/>
          <w:szCs w:val="28"/>
        </w:rPr>
        <w:t>оэффициент численности</w:t>
      </w:r>
      <w:r w:rsidR="004D381F" w:rsidRPr="003609E2">
        <w:rPr>
          <w:sz w:val="28"/>
          <w:szCs w:val="28"/>
        </w:rPr>
        <w:t xml:space="preserve"> </w:t>
      </w:r>
      <w:r w:rsidR="004D381F">
        <w:rPr>
          <w:sz w:val="28"/>
          <w:szCs w:val="28"/>
        </w:rPr>
        <w:t xml:space="preserve">механизаторов на </w:t>
      </w:r>
      <w:smartTag w:uri="urn:schemas-microsoft-com:office:smarttags" w:element="metricconverter">
        <w:smartTagPr>
          <w:attr w:name="ProductID" w:val="100 га"/>
        </w:smartTagPr>
        <w:r w:rsidR="004D381F">
          <w:rPr>
            <w:sz w:val="28"/>
            <w:szCs w:val="28"/>
          </w:rPr>
          <w:t>100 га</w:t>
        </w:r>
      </w:smartTag>
      <w:r w:rsidR="004D381F" w:rsidRPr="003609E2">
        <w:rPr>
          <w:sz w:val="28"/>
          <w:szCs w:val="28"/>
        </w:rPr>
        <w:t xml:space="preserve"> </w:t>
      </w:r>
      <w:r w:rsidR="00442C17">
        <w:rPr>
          <w:sz w:val="28"/>
          <w:szCs w:val="28"/>
        </w:rPr>
        <w:t>сельхозугодий</w:t>
      </w:r>
      <w:r w:rsidR="004D381F">
        <w:rPr>
          <w:sz w:val="28"/>
          <w:szCs w:val="28"/>
        </w:rPr>
        <w:t>:</w:t>
      </w:r>
    </w:p>
    <w:p w:rsidR="004D381F" w:rsidRDefault="006361D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К</w:t>
      </w:r>
      <w:r>
        <w:rPr>
          <w:sz w:val="28"/>
          <w:szCs w:val="28"/>
          <w:vertAlign w:val="subscript"/>
        </w:rPr>
        <w:t>мех</w:t>
      </w:r>
      <w:r>
        <w:rPr>
          <w:sz w:val="28"/>
          <w:szCs w:val="28"/>
        </w:rPr>
        <w:t xml:space="preserve"> = (ЧР</w:t>
      </w:r>
      <w:r>
        <w:rPr>
          <w:sz w:val="28"/>
          <w:szCs w:val="28"/>
          <w:vertAlign w:val="subscript"/>
        </w:rPr>
        <w:t>мех</w:t>
      </w:r>
      <w:r>
        <w:rPr>
          <w:sz w:val="28"/>
          <w:szCs w:val="28"/>
        </w:rPr>
        <w:t xml:space="preserve"> / П</w:t>
      </w:r>
      <w:r>
        <w:rPr>
          <w:sz w:val="28"/>
          <w:szCs w:val="28"/>
          <w:vertAlign w:val="subscript"/>
        </w:rPr>
        <w:t>с/х</w:t>
      </w:r>
      <w:r w:rsidR="004D381F">
        <w:rPr>
          <w:sz w:val="28"/>
          <w:szCs w:val="28"/>
        </w:rPr>
        <w:t>)*100%</w:t>
      </w:r>
      <w:r>
        <w:rPr>
          <w:sz w:val="28"/>
          <w:szCs w:val="28"/>
        </w:rPr>
        <w:t xml:space="preserve">                             (2.3)</w:t>
      </w:r>
    </w:p>
    <w:p w:rsidR="004D381F" w:rsidRDefault="00442C17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Коэффициент специализации</w:t>
      </w:r>
      <w:r w:rsidR="004D381F">
        <w:rPr>
          <w:sz w:val="28"/>
          <w:szCs w:val="28"/>
        </w:rPr>
        <w:t>:</w:t>
      </w:r>
    </w:p>
    <w:p w:rsidR="006361DB" w:rsidRDefault="006361DB" w:rsidP="0035253B">
      <w:pPr>
        <w:tabs>
          <w:tab w:val="left" w:pos="77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К</w:t>
      </w:r>
      <w:r>
        <w:rPr>
          <w:sz w:val="28"/>
          <w:szCs w:val="28"/>
          <w:vertAlign w:val="subscript"/>
        </w:rPr>
        <w:t>спец</w:t>
      </w:r>
      <w:r>
        <w:rPr>
          <w:sz w:val="28"/>
          <w:szCs w:val="28"/>
        </w:rPr>
        <w:t xml:space="preserve"> = ЧР</w:t>
      </w:r>
      <w:r>
        <w:rPr>
          <w:sz w:val="28"/>
          <w:szCs w:val="28"/>
          <w:vertAlign w:val="subscript"/>
        </w:rPr>
        <w:t>спец</w:t>
      </w:r>
      <w:r>
        <w:rPr>
          <w:sz w:val="28"/>
          <w:szCs w:val="28"/>
        </w:rPr>
        <w:t xml:space="preserve"> / ЧР</w:t>
      </w:r>
      <w:r>
        <w:rPr>
          <w:sz w:val="28"/>
          <w:szCs w:val="28"/>
          <w:vertAlign w:val="subscript"/>
        </w:rPr>
        <w:t>ос</w:t>
      </w:r>
      <w:r w:rsidR="004D381F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(2.4)</w:t>
      </w:r>
    </w:p>
    <w:p w:rsidR="006361DB" w:rsidRDefault="006361D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где ЧР</w:t>
      </w:r>
      <w:r>
        <w:rPr>
          <w:sz w:val="28"/>
          <w:szCs w:val="28"/>
          <w:vertAlign w:val="subscript"/>
        </w:rPr>
        <w:t>спец</w:t>
      </w:r>
      <w:r w:rsidR="004D381F">
        <w:rPr>
          <w:sz w:val="28"/>
          <w:szCs w:val="28"/>
        </w:rPr>
        <w:t xml:space="preserve"> - среднегодовая численность специалистов</w:t>
      </w:r>
      <w:r>
        <w:rPr>
          <w:sz w:val="28"/>
          <w:szCs w:val="28"/>
        </w:rPr>
        <w:t xml:space="preserve">, </w:t>
      </w:r>
      <w:r w:rsidR="004D381F">
        <w:rPr>
          <w:sz w:val="28"/>
          <w:szCs w:val="28"/>
        </w:rPr>
        <w:t xml:space="preserve">руководителей; </w:t>
      </w:r>
    </w:p>
    <w:p w:rsidR="004D381F" w:rsidRDefault="006361DB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ЧР</w:t>
      </w:r>
      <w:r>
        <w:rPr>
          <w:sz w:val="28"/>
          <w:szCs w:val="28"/>
          <w:vertAlign w:val="subscript"/>
        </w:rPr>
        <w:t>ос</w:t>
      </w:r>
      <w:r w:rsidR="004D381F">
        <w:rPr>
          <w:sz w:val="28"/>
          <w:szCs w:val="28"/>
        </w:rPr>
        <w:t xml:space="preserve"> - среднегодовая численность работников основного производства.</w:t>
      </w:r>
    </w:p>
    <w:p w:rsidR="004D381F" w:rsidRDefault="006361DB" w:rsidP="0035253B">
      <w:pPr>
        <w:tabs>
          <w:tab w:val="left" w:pos="421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4D381F">
        <w:rPr>
          <w:sz w:val="28"/>
          <w:szCs w:val="28"/>
        </w:rPr>
        <w:t>оэффициен</w:t>
      </w:r>
      <w:r w:rsidR="00442C17">
        <w:rPr>
          <w:sz w:val="28"/>
          <w:szCs w:val="28"/>
        </w:rPr>
        <w:t>т оборота по приему рабочих</w:t>
      </w:r>
      <w:r w:rsidR="004D381F">
        <w:rPr>
          <w:sz w:val="28"/>
          <w:szCs w:val="28"/>
        </w:rPr>
        <w:t>:</w:t>
      </w:r>
    </w:p>
    <w:p w:rsidR="004D381F" w:rsidRDefault="006E3A0D" w:rsidP="0035253B">
      <w:pPr>
        <w:tabs>
          <w:tab w:val="left" w:pos="421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>
        <w:rPr>
          <w:sz w:val="28"/>
          <w:szCs w:val="28"/>
          <w:vertAlign w:val="subscript"/>
        </w:rPr>
        <w:t>пр</w:t>
      </w:r>
      <w:r w:rsidR="004D381F">
        <w:rPr>
          <w:sz w:val="28"/>
          <w:szCs w:val="28"/>
        </w:rPr>
        <w:t xml:space="preserve"> = Количество принятого персонала / Среднесписочная численность персо</w:t>
      </w:r>
      <w:r>
        <w:rPr>
          <w:sz w:val="28"/>
          <w:szCs w:val="28"/>
        </w:rPr>
        <w:t>нала.                                                                                                  (2.6)</w:t>
      </w:r>
    </w:p>
    <w:p w:rsidR="004D381F" w:rsidRDefault="006E3A0D" w:rsidP="0035253B">
      <w:pPr>
        <w:tabs>
          <w:tab w:val="left" w:pos="421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4D381F">
        <w:rPr>
          <w:sz w:val="28"/>
          <w:szCs w:val="28"/>
        </w:rPr>
        <w:t>о</w:t>
      </w:r>
      <w:r w:rsidR="00442C17">
        <w:rPr>
          <w:sz w:val="28"/>
          <w:szCs w:val="28"/>
        </w:rPr>
        <w:t>эффициент оборота по выбытию</w:t>
      </w:r>
      <w:r w:rsidR="004D381F">
        <w:rPr>
          <w:sz w:val="28"/>
          <w:szCs w:val="28"/>
        </w:rPr>
        <w:t>:</w:t>
      </w:r>
    </w:p>
    <w:p w:rsidR="004D381F" w:rsidRPr="0022799C" w:rsidRDefault="006E3A0D" w:rsidP="0035253B">
      <w:pPr>
        <w:tabs>
          <w:tab w:val="left" w:pos="421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>
        <w:rPr>
          <w:sz w:val="28"/>
          <w:szCs w:val="28"/>
          <w:vertAlign w:val="subscript"/>
        </w:rPr>
        <w:t>в</w:t>
      </w:r>
      <w:r w:rsidR="004D381F">
        <w:rPr>
          <w:sz w:val="28"/>
          <w:szCs w:val="28"/>
        </w:rPr>
        <w:t xml:space="preserve"> = Количество уволившихся работников / Среднесписочная численность</w:t>
      </w:r>
    </w:p>
    <w:p w:rsidR="004D381F" w:rsidRDefault="004D381F" w:rsidP="0035253B">
      <w:pPr>
        <w:tabs>
          <w:tab w:val="left" w:pos="77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персонала.</w:t>
      </w:r>
      <w:r w:rsidR="006E3A0D">
        <w:rPr>
          <w:sz w:val="28"/>
          <w:szCs w:val="28"/>
        </w:rPr>
        <w:tab/>
        <w:t>(2.7)</w:t>
      </w:r>
    </w:p>
    <w:p w:rsidR="006E3A0D" w:rsidRDefault="006E3A0D" w:rsidP="0035253B">
      <w:pPr>
        <w:jc w:val="both"/>
        <w:rPr>
          <w:sz w:val="28"/>
          <w:szCs w:val="28"/>
        </w:rPr>
      </w:pPr>
    </w:p>
    <w:p w:rsidR="004D381F" w:rsidRDefault="006E3A0D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Таблица 2.6 </w:t>
      </w:r>
      <w:r w:rsidR="00056617">
        <w:rPr>
          <w:sz w:val="28"/>
          <w:szCs w:val="28"/>
        </w:rPr>
        <w:t>Показатели характеристики движения</w:t>
      </w:r>
      <w:r w:rsidR="004D381F">
        <w:rPr>
          <w:sz w:val="28"/>
          <w:szCs w:val="28"/>
        </w:rPr>
        <w:t xml:space="preserve"> рабочей силы предприятия </w:t>
      </w:r>
      <w:r>
        <w:rPr>
          <w:sz w:val="28"/>
          <w:szCs w:val="28"/>
        </w:rPr>
        <w:t>ОАО «Учхоз Зерновое»</w:t>
      </w:r>
    </w:p>
    <w:p w:rsidR="006E3A0D" w:rsidRDefault="006E3A0D" w:rsidP="0035253B">
      <w:pPr>
        <w:spacing w:line="360" w:lineRule="auto"/>
        <w:jc w:val="both"/>
        <w:rPr>
          <w:sz w:val="28"/>
          <w:szCs w:val="28"/>
        </w:rPr>
      </w:pPr>
    </w:p>
    <w:p w:rsidR="0035253B" w:rsidRDefault="0035253B" w:rsidP="0035253B">
      <w:pPr>
        <w:spacing w:line="360" w:lineRule="auto"/>
        <w:jc w:val="both"/>
        <w:rPr>
          <w:sz w:val="28"/>
          <w:szCs w:val="28"/>
        </w:rPr>
      </w:pPr>
    </w:p>
    <w:p w:rsidR="0035253B" w:rsidRDefault="0035253B" w:rsidP="0035253B">
      <w:pPr>
        <w:spacing w:line="360" w:lineRule="auto"/>
        <w:jc w:val="both"/>
        <w:rPr>
          <w:sz w:val="28"/>
          <w:szCs w:val="28"/>
        </w:rPr>
      </w:pPr>
    </w:p>
    <w:p w:rsidR="0035253B" w:rsidRDefault="0035253B" w:rsidP="0035253B">
      <w:pPr>
        <w:spacing w:line="360" w:lineRule="auto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428"/>
        <w:gridCol w:w="1620"/>
        <w:gridCol w:w="1620"/>
        <w:gridCol w:w="1620"/>
      </w:tblGrid>
      <w:tr w:rsidR="0072125E" w:rsidRPr="006E3A0D">
        <w:trPr>
          <w:trHeight w:val="375"/>
        </w:trPr>
        <w:tc>
          <w:tcPr>
            <w:tcW w:w="4428" w:type="dxa"/>
            <w:vMerge w:val="restart"/>
          </w:tcPr>
          <w:p w:rsidR="0072125E" w:rsidRPr="006E3A0D" w:rsidRDefault="0072125E" w:rsidP="0035253B">
            <w:pPr>
              <w:jc w:val="both"/>
              <w:rPr>
                <w:sz w:val="28"/>
                <w:szCs w:val="28"/>
              </w:rPr>
            </w:pPr>
            <w:r w:rsidRPr="006E3A0D">
              <w:rPr>
                <w:sz w:val="28"/>
                <w:szCs w:val="28"/>
              </w:rPr>
              <w:t>Показатели</w:t>
            </w:r>
          </w:p>
        </w:tc>
        <w:tc>
          <w:tcPr>
            <w:tcW w:w="1620" w:type="dxa"/>
            <w:vMerge w:val="restart"/>
          </w:tcPr>
          <w:p w:rsidR="0072125E" w:rsidRPr="006E3A0D" w:rsidRDefault="0072125E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 год</w:t>
            </w:r>
          </w:p>
        </w:tc>
        <w:tc>
          <w:tcPr>
            <w:tcW w:w="1620" w:type="dxa"/>
            <w:vMerge w:val="restart"/>
          </w:tcPr>
          <w:p w:rsidR="0072125E" w:rsidRPr="006E3A0D" w:rsidRDefault="0072125E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год</w:t>
            </w:r>
          </w:p>
        </w:tc>
        <w:tc>
          <w:tcPr>
            <w:tcW w:w="1620" w:type="dxa"/>
            <w:vMerge w:val="restart"/>
          </w:tcPr>
          <w:p w:rsidR="0072125E" w:rsidRPr="006E3A0D" w:rsidRDefault="0072125E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год</w:t>
            </w:r>
          </w:p>
        </w:tc>
      </w:tr>
      <w:tr w:rsidR="0072125E" w:rsidRPr="006E3A0D">
        <w:trPr>
          <w:trHeight w:val="322"/>
        </w:trPr>
        <w:tc>
          <w:tcPr>
            <w:tcW w:w="4428" w:type="dxa"/>
            <w:vMerge/>
          </w:tcPr>
          <w:p w:rsidR="0072125E" w:rsidRPr="006E3A0D" w:rsidRDefault="0072125E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72125E" w:rsidRDefault="0072125E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72125E" w:rsidRDefault="0072125E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72125E" w:rsidRDefault="0072125E" w:rsidP="0035253B">
            <w:pPr>
              <w:jc w:val="both"/>
              <w:rPr>
                <w:sz w:val="28"/>
                <w:szCs w:val="28"/>
              </w:rPr>
            </w:pPr>
          </w:p>
        </w:tc>
      </w:tr>
      <w:tr w:rsidR="0072125E" w:rsidRPr="006E3A0D">
        <w:tc>
          <w:tcPr>
            <w:tcW w:w="4428" w:type="dxa"/>
          </w:tcPr>
          <w:p w:rsidR="0072125E" w:rsidRPr="006E3A0D" w:rsidRDefault="0072125E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принятого персонала на работу</w:t>
            </w:r>
          </w:p>
        </w:tc>
        <w:tc>
          <w:tcPr>
            <w:tcW w:w="1620" w:type="dxa"/>
          </w:tcPr>
          <w:p w:rsidR="0072125E" w:rsidRPr="006E3A0D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72125E" w:rsidRPr="006E3A0D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72125E" w:rsidRPr="00056617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2125E" w:rsidRPr="006E3A0D">
        <w:tc>
          <w:tcPr>
            <w:tcW w:w="4428" w:type="dxa"/>
          </w:tcPr>
          <w:p w:rsidR="0072125E" w:rsidRPr="006E3A0D" w:rsidRDefault="0072125E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уволившихся работников</w:t>
            </w:r>
          </w:p>
        </w:tc>
        <w:tc>
          <w:tcPr>
            <w:tcW w:w="1620" w:type="dxa"/>
          </w:tcPr>
          <w:p w:rsidR="0072125E" w:rsidRPr="006E3A0D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620" w:type="dxa"/>
          </w:tcPr>
          <w:p w:rsidR="0072125E" w:rsidRPr="006E3A0D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20" w:type="dxa"/>
          </w:tcPr>
          <w:p w:rsidR="0072125E" w:rsidRPr="00056617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7451BF" w:rsidRPr="006E3A0D">
        <w:tc>
          <w:tcPr>
            <w:tcW w:w="4428" w:type="dxa"/>
          </w:tcPr>
          <w:p w:rsidR="007451BF" w:rsidRDefault="007451BF" w:rsidP="00745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работников</w:t>
            </w:r>
          </w:p>
        </w:tc>
        <w:tc>
          <w:tcPr>
            <w:tcW w:w="1620" w:type="dxa"/>
          </w:tcPr>
          <w:p w:rsidR="007451BF" w:rsidRDefault="007451BF" w:rsidP="00745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1620" w:type="dxa"/>
          </w:tcPr>
          <w:p w:rsidR="007451BF" w:rsidRDefault="007451BF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1620" w:type="dxa"/>
          </w:tcPr>
          <w:p w:rsidR="007451BF" w:rsidRDefault="007451BF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</w:tr>
      <w:tr w:rsidR="0072125E" w:rsidRPr="006E3A0D">
        <w:tc>
          <w:tcPr>
            <w:tcW w:w="4428" w:type="dxa"/>
          </w:tcPr>
          <w:p w:rsidR="0072125E" w:rsidRDefault="0072125E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Среднегодовая численность специалистов, руководителей</w:t>
            </w:r>
          </w:p>
        </w:tc>
        <w:tc>
          <w:tcPr>
            <w:tcW w:w="1620" w:type="dxa"/>
          </w:tcPr>
          <w:p w:rsidR="0072125E" w:rsidRPr="006E3A0D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620" w:type="dxa"/>
          </w:tcPr>
          <w:p w:rsidR="0072125E" w:rsidRPr="006E3A0D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620" w:type="dxa"/>
          </w:tcPr>
          <w:p w:rsidR="0072125E" w:rsidRPr="00056617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72125E" w:rsidRPr="006E3A0D">
        <w:tc>
          <w:tcPr>
            <w:tcW w:w="4428" w:type="dxa"/>
          </w:tcPr>
          <w:p w:rsidR="0072125E" w:rsidRPr="006E3A0D" w:rsidRDefault="0072125E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работников, занятых в с/х пр-ве</w:t>
            </w:r>
          </w:p>
        </w:tc>
        <w:tc>
          <w:tcPr>
            <w:tcW w:w="1620" w:type="dxa"/>
          </w:tcPr>
          <w:p w:rsidR="0072125E" w:rsidRPr="006E3A0D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1620" w:type="dxa"/>
          </w:tcPr>
          <w:p w:rsidR="0072125E" w:rsidRPr="006E3A0D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1620" w:type="dxa"/>
          </w:tcPr>
          <w:p w:rsidR="0072125E" w:rsidRPr="00056617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72125E" w:rsidRPr="006E3A0D">
        <w:tc>
          <w:tcPr>
            <w:tcW w:w="4428" w:type="dxa"/>
          </w:tcPr>
          <w:p w:rsidR="0072125E" w:rsidRDefault="0072125E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трактористы - машинисты</w:t>
            </w:r>
          </w:p>
        </w:tc>
        <w:tc>
          <w:tcPr>
            <w:tcW w:w="1620" w:type="dxa"/>
          </w:tcPr>
          <w:p w:rsidR="0072125E" w:rsidRPr="006E3A0D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:rsidR="0072125E" w:rsidRPr="006E3A0D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620" w:type="dxa"/>
          </w:tcPr>
          <w:p w:rsidR="0072125E" w:rsidRPr="00056617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72125E" w:rsidRPr="006E3A0D">
        <w:tc>
          <w:tcPr>
            <w:tcW w:w="4428" w:type="dxa"/>
          </w:tcPr>
          <w:p w:rsidR="0072125E" w:rsidRPr="006E3A0D" w:rsidRDefault="0072125E" w:rsidP="0035253B">
            <w:pPr>
              <w:jc w:val="both"/>
              <w:rPr>
                <w:sz w:val="28"/>
                <w:szCs w:val="28"/>
              </w:rPr>
            </w:pPr>
            <w:r w:rsidRPr="006E3A0D">
              <w:rPr>
                <w:sz w:val="28"/>
                <w:szCs w:val="28"/>
              </w:rPr>
              <w:t>Коэффициент обеспеченности рабочими</w:t>
            </w:r>
          </w:p>
        </w:tc>
        <w:tc>
          <w:tcPr>
            <w:tcW w:w="1620" w:type="dxa"/>
          </w:tcPr>
          <w:p w:rsidR="0072125E" w:rsidRPr="006E3A0D" w:rsidRDefault="007451BF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620" w:type="dxa"/>
          </w:tcPr>
          <w:p w:rsidR="0072125E" w:rsidRPr="006E3A0D" w:rsidRDefault="007451BF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</w:t>
            </w:r>
          </w:p>
        </w:tc>
        <w:tc>
          <w:tcPr>
            <w:tcW w:w="1620" w:type="dxa"/>
          </w:tcPr>
          <w:p w:rsidR="0072125E" w:rsidRPr="0072125E" w:rsidRDefault="007451BF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</w:tr>
      <w:tr w:rsidR="0072125E" w:rsidRPr="006E3A0D">
        <w:tc>
          <w:tcPr>
            <w:tcW w:w="4428" w:type="dxa"/>
          </w:tcPr>
          <w:p w:rsidR="0072125E" w:rsidRPr="006E3A0D" w:rsidRDefault="0072125E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чи</w:t>
            </w:r>
            <w:r w:rsidRPr="006E3A0D">
              <w:rPr>
                <w:sz w:val="28"/>
                <w:szCs w:val="28"/>
              </w:rPr>
              <w:t>сленности ра</w:t>
            </w:r>
            <w:r>
              <w:rPr>
                <w:sz w:val="28"/>
                <w:szCs w:val="28"/>
              </w:rPr>
              <w:t>бо</w:t>
            </w:r>
            <w:r w:rsidRPr="006E3A0D">
              <w:rPr>
                <w:sz w:val="28"/>
                <w:szCs w:val="28"/>
              </w:rPr>
              <w:t xml:space="preserve">тников основного производства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6E3A0D">
                <w:rPr>
                  <w:sz w:val="28"/>
                  <w:szCs w:val="28"/>
                </w:rPr>
                <w:t>100 га</w:t>
              </w:r>
            </w:smartTag>
            <w:r w:rsidRPr="006E3A0D">
              <w:rPr>
                <w:sz w:val="28"/>
                <w:szCs w:val="28"/>
              </w:rPr>
              <w:t xml:space="preserve"> с-х угодий</w:t>
            </w:r>
          </w:p>
        </w:tc>
        <w:tc>
          <w:tcPr>
            <w:tcW w:w="1620" w:type="dxa"/>
          </w:tcPr>
          <w:p w:rsidR="0072125E" w:rsidRPr="00056617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2,45</w:t>
            </w:r>
          </w:p>
        </w:tc>
        <w:tc>
          <w:tcPr>
            <w:tcW w:w="1620" w:type="dxa"/>
          </w:tcPr>
          <w:p w:rsidR="0072125E" w:rsidRPr="00056617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2,21</w:t>
            </w:r>
          </w:p>
        </w:tc>
        <w:tc>
          <w:tcPr>
            <w:tcW w:w="1620" w:type="dxa"/>
          </w:tcPr>
          <w:p w:rsidR="0072125E" w:rsidRPr="00056617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1,93</w:t>
            </w:r>
          </w:p>
        </w:tc>
      </w:tr>
      <w:tr w:rsidR="0072125E" w:rsidRPr="006E3A0D">
        <w:tc>
          <w:tcPr>
            <w:tcW w:w="4428" w:type="dxa"/>
          </w:tcPr>
          <w:p w:rsidR="0072125E" w:rsidRPr="006E3A0D" w:rsidRDefault="0072125E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чи</w:t>
            </w:r>
            <w:r w:rsidRPr="006E3A0D">
              <w:rPr>
                <w:sz w:val="28"/>
                <w:szCs w:val="28"/>
              </w:rPr>
              <w:t>сленности ме</w:t>
            </w:r>
            <w:r>
              <w:rPr>
                <w:sz w:val="28"/>
                <w:szCs w:val="28"/>
              </w:rPr>
              <w:t>ха</w:t>
            </w:r>
            <w:r w:rsidRPr="006E3A0D">
              <w:rPr>
                <w:sz w:val="28"/>
                <w:szCs w:val="28"/>
              </w:rPr>
              <w:t xml:space="preserve">низаторов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6E3A0D">
                <w:rPr>
                  <w:sz w:val="28"/>
                  <w:szCs w:val="28"/>
                </w:rPr>
                <w:t>100 га</w:t>
              </w:r>
            </w:smartTag>
            <w:r w:rsidRPr="006E3A0D">
              <w:rPr>
                <w:sz w:val="28"/>
                <w:szCs w:val="28"/>
              </w:rPr>
              <w:t xml:space="preserve"> с-х угодий</w:t>
            </w:r>
          </w:p>
        </w:tc>
        <w:tc>
          <w:tcPr>
            <w:tcW w:w="1620" w:type="dxa"/>
          </w:tcPr>
          <w:p w:rsidR="0072125E" w:rsidRPr="00056617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</w:t>
            </w:r>
          </w:p>
        </w:tc>
        <w:tc>
          <w:tcPr>
            <w:tcW w:w="1620" w:type="dxa"/>
          </w:tcPr>
          <w:p w:rsidR="0072125E" w:rsidRPr="00056617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</w:p>
        </w:tc>
        <w:tc>
          <w:tcPr>
            <w:tcW w:w="1620" w:type="dxa"/>
          </w:tcPr>
          <w:p w:rsidR="0072125E" w:rsidRPr="00056617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</w:tr>
      <w:tr w:rsidR="0072125E" w:rsidRPr="006E3A0D">
        <w:tc>
          <w:tcPr>
            <w:tcW w:w="4428" w:type="dxa"/>
          </w:tcPr>
          <w:p w:rsidR="0072125E" w:rsidRPr="006E3A0D" w:rsidRDefault="0072125E" w:rsidP="0035253B">
            <w:pPr>
              <w:jc w:val="both"/>
              <w:rPr>
                <w:sz w:val="28"/>
                <w:szCs w:val="28"/>
              </w:rPr>
            </w:pPr>
            <w:r w:rsidRPr="006E3A0D">
              <w:rPr>
                <w:sz w:val="28"/>
                <w:szCs w:val="28"/>
              </w:rPr>
              <w:t>Коэффициент специализации</w:t>
            </w:r>
          </w:p>
        </w:tc>
        <w:tc>
          <w:tcPr>
            <w:tcW w:w="1620" w:type="dxa"/>
          </w:tcPr>
          <w:p w:rsidR="0072125E" w:rsidRPr="0072125E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620" w:type="dxa"/>
          </w:tcPr>
          <w:p w:rsidR="0072125E" w:rsidRPr="0072125E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620" w:type="dxa"/>
          </w:tcPr>
          <w:p w:rsidR="0072125E" w:rsidRPr="0072125E" w:rsidRDefault="0072125E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72125E" w:rsidRPr="006E3A0D">
        <w:tc>
          <w:tcPr>
            <w:tcW w:w="4428" w:type="dxa"/>
          </w:tcPr>
          <w:p w:rsidR="0072125E" w:rsidRPr="006E3A0D" w:rsidRDefault="0072125E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обо</w:t>
            </w:r>
            <w:r w:rsidRPr="006E3A0D">
              <w:rPr>
                <w:sz w:val="28"/>
                <w:szCs w:val="28"/>
              </w:rPr>
              <w:t xml:space="preserve">рота по приему рабочих </w:t>
            </w:r>
          </w:p>
        </w:tc>
        <w:tc>
          <w:tcPr>
            <w:tcW w:w="1620" w:type="dxa"/>
          </w:tcPr>
          <w:p w:rsidR="0072125E" w:rsidRPr="00056617" w:rsidRDefault="007451BF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620" w:type="dxa"/>
          </w:tcPr>
          <w:p w:rsidR="0072125E" w:rsidRPr="00056617" w:rsidRDefault="007451BF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0,006</w:t>
            </w:r>
          </w:p>
        </w:tc>
        <w:tc>
          <w:tcPr>
            <w:tcW w:w="1620" w:type="dxa"/>
          </w:tcPr>
          <w:p w:rsidR="0072125E" w:rsidRPr="00056617" w:rsidRDefault="007451BF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125E" w:rsidRPr="006E3A0D">
        <w:tc>
          <w:tcPr>
            <w:tcW w:w="4428" w:type="dxa"/>
          </w:tcPr>
          <w:p w:rsidR="0072125E" w:rsidRPr="006E3A0D" w:rsidRDefault="0072125E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обо</w:t>
            </w:r>
            <w:r w:rsidRPr="006E3A0D">
              <w:rPr>
                <w:sz w:val="28"/>
                <w:szCs w:val="28"/>
              </w:rPr>
              <w:t>рота по выбытию</w:t>
            </w:r>
          </w:p>
        </w:tc>
        <w:tc>
          <w:tcPr>
            <w:tcW w:w="1620" w:type="dxa"/>
          </w:tcPr>
          <w:p w:rsidR="0072125E" w:rsidRPr="007451BF" w:rsidRDefault="007451BF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  <w:tc>
          <w:tcPr>
            <w:tcW w:w="1620" w:type="dxa"/>
          </w:tcPr>
          <w:p w:rsidR="0072125E" w:rsidRPr="007451BF" w:rsidRDefault="007451BF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1620" w:type="dxa"/>
          </w:tcPr>
          <w:p w:rsidR="0072125E" w:rsidRPr="007451BF" w:rsidRDefault="007451BF" w:rsidP="00721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0,17</w:t>
            </w:r>
          </w:p>
        </w:tc>
      </w:tr>
    </w:tbl>
    <w:p w:rsidR="004D381F" w:rsidRPr="0064184D" w:rsidRDefault="004D381F" w:rsidP="0035253B">
      <w:pPr>
        <w:jc w:val="both"/>
        <w:rPr>
          <w:lang w:val="en-US"/>
        </w:rPr>
      </w:pPr>
    </w:p>
    <w:p w:rsidR="007451BF" w:rsidRDefault="00D23D91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D381F">
        <w:rPr>
          <w:sz w:val="28"/>
          <w:szCs w:val="28"/>
        </w:rPr>
        <w:t>По данным анализа можно сделать вывод</w:t>
      </w:r>
      <w:r w:rsidR="004D381F" w:rsidRPr="003609E2">
        <w:rPr>
          <w:sz w:val="28"/>
          <w:szCs w:val="28"/>
        </w:rPr>
        <w:t>,</w:t>
      </w:r>
      <w:r w:rsidR="004D381F">
        <w:rPr>
          <w:sz w:val="28"/>
          <w:szCs w:val="28"/>
        </w:rPr>
        <w:t xml:space="preserve"> </w:t>
      </w:r>
      <w:r w:rsidR="007451BF">
        <w:rPr>
          <w:sz w:val="28"/>
          <w:szCs w:val="28"/>
        </w:rPr>
        <w:t>что,</w:t>
      </w:r>
      <w:r w:rsidR="004D381F">
        <w:rPr>
          <w:sz w:val="28"/>
          <w:szCs w:val="28"/>
        </w:rPr>
        <w:t xml:space="preserve"> так как</w:t>
      </w:r>
      <w:r w:rsidR="004D381F" w:rsidRPr="003609E2">
        <w:rPr>
          <w:sz w:val="28"/>
          <w:szCs w:val="28"/>
        </w:rPr>
        <w:t xml:space="preserve"> </w:t>
      </w:r>
      <w:r w:rsidR="004D381F">
        <w:rPr>
          <w:sz w:val="28"/>
          <w:szCs w:val="28"/>
        </w:rPr>
        <w:t>коэффициент обес</w:t>
      </w:r>
      <w:r>
        <w:rPr>
          <w:sz w:val="28"/>
          <w:szCs w:val="28"/>
        </w:rPr>
        <w:t>пе</w:t>
      </w:r>
      <w:r w:rsidR="004D381F">
        <w:rPr>
          <w:sz w:val="28"/>
          <w:szCs w:val="28"/>
        </w:rPr>
        <w:t>ченности рабочими</w:t>
      </w:r>
      <w:r w:rsidR="007451BF">
        <w:rPr>
          <w:sz w:val="28"/>
          <w:szCs w:val="28"/>
        </w:rPr>
        <w:t xml:space="preserve"> в отчетном году</w:t>
      </w:r>
      <w:r w:rsidR="004D381F">
        <w:rPr>
          <w:sz w:val="28"/>
          <w:szCs w:val="28"/>
        </w:rPr>
        <w:t xml:space="preserve"> </w:t>
      </w:r>
      <w:r w:rsidR="004D381F" w:rsidRPr="003609E2">
        <w:rPr>
          <w:sz w:val="28"/>
          <w:szCs w:val="28"/>
        </w:rPr>
        <w:t>&lt;</w:t>
      </w:r>
      <w:r w:rsidR="007451BF">
        <w:rPr>
          <w:sz w:val="28"/>
          <w:szCs w:val="28"/>
        </w:rPr>
        <w:t xml:space="preserve"> </w:t>
      </w:r>
      <w:r w:rsidR="004D381F">
        <w:rPr>
          <w:sz w:val="28"/>
          <w:szCs w:val="28"/>
        </w:rPr>
        <w:t>1</w:t>
      </w:r>
      <w:r w:rsidR="004D381F" w:rsidRPr="003609E2">
        <w:rPr>
          <w:sz w:val="28"/>
          <w:szCs w:val="28"/>
        </w:rPr>
        <w:t>,</w:t>
      </w:r>
      <w:r w:rsidR="004D381F">
        <w:rPr>
          <w:sz w:val="28"/>
          <w:szCs w:val="28"/>
        </w:rPr>
        <w:t xml:space="preserve"> то план не выполнен</w:t>
      </w:r>
      <w:r w:rsidR="004D381F" w:rsidRPr="003609E2">
        <w:rPr>
          <w:sz w:val="28"/>
          <w:szCs w:val="28"/>
        </w:rPr>
        <w:t>,</w:t>
      </w:r>
      <w:r w:rsidR="004D381F">
        <w:rPr>
          <w:sz w:val="28"/>
          <w:szCs w:val="28"/>
        </w:rPr>
        <w:t xml:space="preserve"> то есть предприятие не обес</w:t>
      </w:r>
      <w:r>
        <w:rPr>
          <w:sz w:val="28"/>
          <w:szCs w:val="28"/>
        </w:rPr>
        <w:t>пе</w:t>
      </w:r>
      <w:r w:rsidR="004D381F">
        <w:rPr>
          <w:sz w:val="28"/>
          <w:szCs w:val="28"/>
        </w:rPr>
        <w:t>чено рабочей силой в таком количестве</w:t>
      </w:r>
      <w:r w:rsidR="004D381F" w:rsidRPr="003609E2">
        <w:rPr>
          <w:sz w:val="28"/>
          <w:szCs w:val="28"/>
        </w:rPr>
        <w:t>,</w:t>
      </w:r>
      <w:r w:rsidR="004D381F">
        <w:rPr>
          <w:sz w:val="28"/>
          <w:szCs w:val="28"/>
        </w:rPr>
        <w:t xml:space="preserve"> сколько запланировано.</w:t>
      </w:r>
      <w:r w:rsidR="004D381F" w:rsidRPr="003609E2">
        <w:rPr>
          <w:sz w:val="28"/>
          <w:szCs w:val="28"/>
        </w:rPr>
        <w:t xml:space="preserve"> </w:t>
      </w:r>
      <w:r w:rsidR="004D381F">
        <w:rPr>
          <w:sz w:val="28"/>
          <w:szCs w:val="28"/>
        </w:rPr>
        <w:t>Происходит</w:t>
      </w:r>
      <w:r>
        <w:rPr>
          <w:sz w:val="28"/>
          <w:szCs w:val="28"/>
        </w:rPr>
        <w:t xml:space="preserve"> </w:t>
      </w:r>
      <w:r w:rsidR="004D381F">
        <w:rPr>
          <w:sz w:val="28"/>
          <w:szCs w:val="28"/>
        </w:rPr>
        <w:t>сокращение</w:t>
      </w:r>
      <w:r w:rsidR="004D381F" w:rsidRPr="003609E2">
        <w:rPr>
          <w:sz w:val="28"/>
          <w:szCs w:val="28"/>
        </w:rPr>
        <w:t xml:space="preserve"> </w:t>
      </w:r>
      <w:r w:rsidR="004D381F">
        <w:rPr>
          <w:sz w:val="28"/>
          <w:szCs w:val="28"/>
        </w:rPr>
        <w:t xml:space="preserve">коэффициента численности работников основного производства на </w:t>
      </w:r>
      <w:smartTag w:uri="urn:schemas-microsoft-com:office:smarttags" w:element="metricconverter">
        <w:smartTagPr>
          <w:attr w:name="ProductID" w:val="100 га"/>
        </w:smartTagPr>
        <w:r w:rsidR="004D381F">
          <w:rPr>
            <w:sz w:val="28"/>
            <w:szCs w:val="28"/>
          </w:rPr>
          <w:t>100 га</w:t>
        </w:r>
      </w:smartTag>
      <w:r w:rsidR="004D381F" w:rsidRPr="003609E2">
        <w:rPr>
          <w:sz w:val="28"/>
          <w:szCs w:val="28"/>
        </w:rPr>
        <w:t xml:space="preserve"> </w:t>
      </w:r>
      <w:r w:rsidR="007451BF">
        <w:rPr>
          <w:sz w:val="28"/>
          <w:szCs w:val="28"/>
        </w:rPr>
        <w:t>сельхозугодий от 2,45 до 1,93, п</w:t>
      </w:r>
      <w:r w:rsidR="004D381F">
        <w:rPr>
          <w:sz w:val="28"/>
          <w:szCs w:val="28"/>
        </w:rPr>
        <w:t>ри этом наблюдается сокращение рентабельности и прибыльности. Это значит</w:t>
      </w:r>
      <w:r w:rsidR="004D381F" w:rsidRPr="003609E2">
        <w:rPr>
          <w:sz w:val="28"/>
          <w:szCs w:val="28"/>
        </w:rPr>
        <w:t>,</w:t>
      </w:r>
      <w:r w:rsidR="004D381F">
        <w:rPr>
          <w:sz w:val="28"/>
          <w:szCs w:val="28"/>
        </w:rPr>
        <w:t xml:space="preserve"> что сокращение численности</w:t>
      </w:r>
      <w:r>
        <w:rPr>
          <w:sz w:val="28"/>
          <w:szCs w:val="28"/>
        </w:rPr>
        <w:t xml:space="preserve"> </w:t>
      </w:r>
      <w:r w:rsidR="004D381F">
        <w:rPr>
          <w:sz w:val="28"/>
          <w:szCs w:val="28"/>
        </w:rPr>
        <w:t xml:space="preserve">дает отрицательный результат. </w:t>
      </w:r>
    </w:p>
    <w:p w:rsidR="004D381F" w:rsidRDefault="009547E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451BF">
        <w:rPr>
          <w:sz w:val="28"/>
          <w:szCs w:val="28"/>
        </w:rPr>
        <w:t>Коэффициент оборота по приему рабочих ничтожно мал, а в отчетном году совсем отсутствует, это означает</w:t>
      </w:r>
      <w:r w:rsidR="004D381F" w:rsidRPr="003609E2">
        <w:rPr>
          <w:sz w:val="28"/>
          <w:szCs w:val="28"/>
        </w:rPr>
        <w:t>,</w:t>
      </w:r>
      <w:r w:rsidR="004D381F">
        <w:rPr>
          <w:sz w:val="28"/>
          <w:szCs w:val="28"/>
        </w:rPr>
        <w:t xml:space="preserve"> </w:t>
      </w:r>
      <w:r w:rsidR="007451BF">
        <w:rPr>
          <w:sz w:val="28"/>
          <w:szCs w:val="28"/>
        </w:rPr>
        <w:t>что предприятие пока не принимает новых работников.</w:t>
      </w:r>
      <w:r>
        <w:rPr>
          <w:sz w:val="28"/>
          <w:szCs w:val="28"/>
        </w:rPr>
        <w:t xml:space="preserve"> К</w:t>
      </w:r>
      <w:r w:rsidR="004D381F">
        <w:rPr>
          <w:sz w:val="28"/>
          <w:szCs w:val="28"/>
        </w:rPr>
        <w:t>оэффициент оборота по выбытию</w:t>
      </w:r>
      <w:r>
        <w:rPr>
          <w:sz w:val="28"/>
          <w:szCs w:val="28"/>
        </w:rPr>
        <w:t>, напротив,</w:t>
      </w:r>
      <w:r w:rsidR="004D381F">
        <w:rPr>
          <w:sz w:val="28"/>
          <w:szCs w:val="28"/>
        </w:rPr>
        <w:t xml:space="preserve"> воз</w:t>
      </w:r>
      <w:r>
        <w:rPr>
          <w:sz w:val="28"/>
          <w:szCs w:val="28"/>
        </w:rPr>
        <w:t>рас</w:t>
      </w:r>
      <w:r w:rsidR="004D381F">
        <w:rPr>
          <w:sz w:val="28"/>
          <w:szCs w:val="28"/>
        </w:rPr>
        <w:t>тает от 0</w:t>
      </w:r>
      <w:r w:rsidR="004D381F" w:rsidRPr="003609E2">
        <w:rPr>
          <w:sz w:val="28"/>
          <w:szCs w:val="28"/>
        </w:rPr>
        <w:t>,</w:t>
      </w:r>
      <w:r>
        <w:rPr>
          <w:sz w:val="28"/>
          <w:szCs w:val="28"/>
        </w:rPr>
        <w:t>07</w:t>
      </w:r>
      <w:r w:rsidR="004D381F">
        <w:rPr>
          <w:sz w:val="28"/>
          <w:szCs w:val="28"/>
        </w:rPr>
        <w:t xml:space="preserve"> до 0</w:t>
      </w:r>
      <w:r w:rsidR="004D381F" w:rsidRPr="003609E2">
        <w:rPr>
          <w:sz w:val="28"/>
          <w:szCs w:val="28"/>
        </w:rPr>
        <w:t>,</w:t>
      </w:r>
      <w:r>
        <w:rPr>
          <w:sz w:val="28"/>
          <w:szCs w:val="28"/>
        </w:rPr>
        <w:t>17, что является отрицательным фактором.</w:t>
      </w:r>
      <w:r w:rsidR="004D381F">
        <w:rPr>
          <w:sz w:val="28"/>
          <w:szCs w:val="28"/>
        </w:rPr>
        <w:t xml:space="preserve"> Коэффициент численности</w:t>
      </w:r>
      <w:r w:rsidR="004D381F" w:rsidRPr="003609E2">
        <w:rPr>
          <w:sz w:val="28"/>
          <w:szCs w:val="28"/>
        </w:rPr>
        <w:t xml:space="preserve"> </w:t>
      </w:r>
      <w:r w:rsidR="004D381F">
        <w:rPr>
          <w:sz w:val="28"/>
          <w:szCs w:val="28"/>
        </w:rPr>
        <w:t xml:space="preserve">механизаторов на </w:t>
      </w:r>
      <w:smartTag w:uri="urn:schemas-microsoft-com:office:smarttags" w:element="metricconverter">
        <w:smartTagPr>
          <w:attr w:name="ProductID" w:val="100 га"/>
        </w:smartTagPr>
        <w:r w:rsidR="004D381F">
          <w:rPr>
            <w:sz w:val="28"/>
            <w:szCs w:val="28"/>
          </w:rPr>
          <w:t>100 га</w:t>
        </w:r>
      </w:smartTag>
      <w:r w:rsidR="004D381F" w:rsidRPr="003609E2">
        <w:rPr>
          <w:sz w:val="28"/>
          <w:szCs w:val="28"/>
        </w:rPr>
        <w:t xml:space="preserve"> </w:t>
      </w:r>
      <w:r w:rsidR="004D381F">
        <w:rPr>
          <w:sz w:val="28"/>
          <w:szCs w:val="28"/>
        </w:rPr>
        <w:t>сель</w:t>
      </w:r>
      <w:r>
        <w:rPr>
          <w:sz w:val="28"/>
          <w:szCs w:val="28"/>
        </w:rPr>
        <w:t>хозугодий сокращается  с</w:t>
      </w:r>
      <w:r w:rsidR="004D381F">
        <w:rPr>
          <w:sz w:val="28"/>
          <w:szCs w:val="28"/>
        </w:rPr>
        <w:t xml:space="preserve"> 0</w:t>
      </w:r>
      <w:r w:rsidR="004D381F" w:rsidRPr="003609E2">
        <w:rPr>
          <w:sz w:val="28"/>
          <w:szCs w:val="28"/>
        </w:rPr>
        <w:t>,</w:t>
      </w:r>
      <w:r>
        <w:rPr>
          <w:sz w:val="28"/>
          <w:szCs w:val="28"/>
        </w:rPr>
        <w:t>36</w:t>
      </w:r>
      <w:r w:rsidR="004D381F">
        <w:rPr>
          <w:sz w:val="28"/>
          <w:szCs w:val="28"/>
        </w:rPr>
        <w:t xml:space="preserve"> до 0</w:t>
      </w:r>
      <w:r w:rsidR="004D381F" w:rsidRPr="003609E2">
        <w:rPr>
          <w:sz w:val="28"/>
          <w:szCs w:val="28"/>
        </w:rPr>
        <w:t>,</w:t>
      </w:r>
      <w:r>
        <w:rPr>
          <w:sz w:val="28"/>
          <w:szCs w:val="28"/>
        </w:rPr>
        <w:t xml:space="preserve">23 - </w:t>
      </w:r>
      <w:r w:rsidR="004D381F">
        <w:rPr>
          <w:sz w:val="28"/>
          <w:szCs w:val="28"/>
        </w:rPr>
        <w:t>это означает сокраще</w:t>
      </w:r>
      <w:r>
        <w:rPr>
          <w:sz w:val="28"/>
          <w:szCs w:val="28"/>
        </w:rPr>
        <w:t>ние  про</w:t>
      </w:r>
      <w:r w:rsidR="004D381F">
        <w:rPr>
          <w:sz w:val="28"/>
          <w:szCs w:val="28"/>
        </w:rPr>
        <w:t>изводительности труда.</w:t>
      </w:r>
    </w:p>
    <w:p w:rsidR="004D381F" w:rsidRDefault="00D23D91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D381F">
        <w:rPr>
          <w:sz w:val="28"/>
          <w:szCs w:val="28"/>
        </w:rPr>
        <w:t>Коэффициент специализаци</w:t>
      </w:r>
      <w:r w:rsidR="009547E6">
        <w:rPr>
          <w:sz w:val="28"/>
          <w:szCs w:val="28"/>
        </w:rPr>
        <w:t xml:space="preserve">и увеличивается незначительно </w:t>
      </w:r>
      <w:r w:rsidR="004D381F">
        <w:rPr>
          <w:sz w:val="28"/>
          <w:szCs w:val="28"/>
        </w:rPr>
        <w:t xml:space="preserve"> </w:t>
      </w:r>
      <w:r w:rsidR="009547E6">
        <w:rPr>
          <w:sz w:val="28"/>
          <w:szCs w:val="28"/>
        </w:rPr>
        <w:t xml:space="preserve">от </w:t>
      </w:r>
      <w:r w:rsidR="004D381F">
        <w:rPr>
          <w:sz w:val="28"/>
          <w:szCs w:val="28"/>
        </w:rPr>
        <w:t>0</w:t>
      </w:r>
      <w:r w:rsidR="004D381F" w:rsidRPr="003609E2">
        <w:rPr>
          <w:sz w:val="28"/>
          <w:szCs w:val="28"/>
        </w:rPr>
        <w:t>,</w:t>
      </w:r>
      <w:r w:rsidR="009547E6">
        <w:rPr>
          <w:sz w:val="28"/>
          <w:szCs w:val="28"/>
        </w:rPr>
        <w:t>2</w:t>
      </w:r>
      <w:r w:rsidR="004D381F">
        <w:rPr>
          <w:sz w:val="28"/>
          <w:szCs w:val="28"/>
        </w:rPr>
        <w:t xml:space="preserve"> до 0</w:t>
      </w:r>
      <w:r w:rsidR="004D381F" w:rsidRPr="003609E2">
        <w:rPr>
          <w:sz w:val="28"/>
          <w:szCs w:val="28"/>
        </w:rPr>
        <w:t>,</w:t>
      </w:r>
      <w:r w:rsidR="009547E6">
        <w:rPr>
          <w:sz w:val="28"/>
          <w:szCs w:val="28"/>
        </w:rPr>
        <w:t>3</w:t>
      </w:r>
      <w:r w:rsidR="004D381F" w:rsidRPr="003609E2">
        <w:rPr>
          <w:sz w:val="28"/>
          <w:szCs w:val="28"/>
        </w:rPr>
        <w:t>,</w:t>
      </w:r>
      <w:r w:rsidR="009547E6">
        <w:rPr>
          <w:sz w:val="28"/>
          <w:szCs w:val="28"/>
        </w:rPr>
        <w:t xml:space="preserve"> также </w:t>
      </w:r>
      <w:r w:rsidR="004D381F">
        <w:rPr>
          <w:sz w:val="28"/>
          <w:szCs w:val="28"/>
        </w:rPr>
        <w:t xml:space="preserve">при этом </w:t>
      </w:r>
      <w:r w:rsidR="009547E6">
        <w:rPr>
          <w:sz w:val="28"/>
          <w:szCs w:val="28"/>
        </w:rPr>
        <w:t xml:space="preserve">незначительно увеличивается </w:t>
      </w:r>
      <w:r w:rsidR="004D381F">
        <w:rPr>
          <w:sz w:val="28"/>
          <w:szCs w:val="28"/>
        </w:rPr>
        <w:t>численность специалистов и руководителей.</w:t>
      </w:r>
    </w:p>
    <w:p w:rsidR="004D381F" w:rsidRDefault="009547E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381F">
        <w:rPr>
          <w:sz w:val="28"/>
          <w:szCs w:val="28"/>
        </w:rPr>
        <w:t xml:space="preserve"> Таким образом</w:t>
      </w:r>
      <w:r w:rsidR="004D381F" w:rsidRPr="003609E2">
        <w:rPr>
          <w:sz w:val="28"/>
          <w:szCs w:val="28"/>
        </w:rPr>
        <w:t>,</w:t>
      </w:r>
      <w:r w:rsidR="004D381F">
        <w:rPr>
          <w:sz w:val="28"/>
          <w:szCs w:val="28"/>
        </w:rPr>
        <w:t xml:space="preserve"> наблюдается недостаточный профессиональный уровень специалистов на предприятии и низкая организация труда.</w:t>
      </w:r>
    </w:p>
    <w:p w:rsidR="004D381F" w:rsidRDefault="004D381F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3D91">
        <w:rPr>
          <w:sz w:val="28"/>
          <w:szCs w:val="28"/>
        </w:rPr>
        <w:t xml:space="preserve">  </w:t>
      </w:r>
      <w:r>
        <w:rPr>
          <w:sz w:val="28"/>
          <w:szCs w:val="28"/>
        </w:rPr>
        <w:t>Для получения косвенной оценки о повышении или сокращении эффек</w:t>
      </w:r>
      <w:r w:rsidR="00D23D91">
        <w:rPr>
          <w:sz w:val="28"/>
          <w:szCs w:val="28"/>
        </w:rPr>
        <w:t>тив</w:t>
      </w:r>
      <w:r>
        <w:rPr>
          <w:sz w:val="28"/>
          <w:szCs w:val="28"/>
        </w:rPr>
        <w:t>ности использования работников по косвенным показателям производи</w:t>
      </w:r>
      <w:r w:rsidR="00D23D91">
        <w:rPr>
          <w:sz w:val="28"/>
          <w:szCs w:val="28"/>
        </w:rPr>
        <w:t>тель</w:t>
      </w:r>
      <w:r>
        <w:rPr>
          <w:sz w:val="28"/>
          <w:szCs w:val="28"/>
        </w:rPr>
        <w:t>ности труда</w:t>
      </w:r>
      <w:r w:rsidRPr="003609E2">
        <w:rPr>
          <w:sz w:val="28"/>
          <w:szCs w:val="28"/>
        </w:rPr>
        <w:t>,</w:t>
      </w:r>
      <w:r>
        <w:rPr>
          <w:sz w:val="28"/>
          <w:szCs w:val="28"/>
        </w:rPr>
        <w:t xml:space="preserve"> применяют анализ использования трудовых ресурсов.</w:t>
      </w:r>
    </w:p>
    <w:p w:rsidR="004D381F" w:rsidRDefault="00D23D91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38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D381F">
        <w:rPr>
          <w:sz w:val="28"/>
          <w:szCs w:val="28"/>
        </w:rPr>
        <w:t>В анализе использования трудовых ресурсов используют систему показателей:</w:t>
      </w:r>
    </w:p>
    <w:p w:rsidR="004D381F" w:rsidRDefault="004D381F" w:rsidP="0035253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Площадь сельскохозяйственных угодий в расчете на одного среднего-</w:t>
      </w:r>
    </w:p>
    <w:p w:rsidR="004D381F" w:rsidRDefault="004D381F" w:rsidP="0035253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дового работника</w:t>
      </w:r>
      <w:r w:rsidRPr="003609E2">
        <w:rPr>
          <w:sz w:val="28"/>
          <w:szCs w:val="28"/>
        </w:rPr>
        <w:t>,</w:t>
      </w:r>
      <w:r>
        <w:rPr>
          <w:sz w:val="28"/>
          <w:szCs w:val="28"/>
        </w:rPr>
        <w:t xml:space="preserve"> занятого в сельскохозяйственном производстве.</w:t>
      </w:r>
    </w:p>
    <w:p w:rsidR="004D381F" w:rsidRDefault="004D381F" w:rsidP="0035253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Площадь сельскохозяйственных угодий в расчете на одного механиза-</w:t>
      </w:r>
    </w:p>
    <w:p w:rsidR="004D381F" w:rsidRDefault="004D381F" w:rsidP="0035253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тора.</w:t>
      </w:r>
    </w:p>
    <w:p w:rsidR="00A8617C" w:rsidRDefault="0035253B" w:rsidP="0035253B">
      <w:pPr>
        <w:shd w:val="clear" w:color="auto" w:fill="FFFFFF"/>
        <w:spacing w:before="10" w:line="360" w:lineRule="auto"/>
        <w:ind w:right="53" w:firstLine="2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617C">
        <w:rPr>
          <w:sz w:val="28"/>
          <w:szCs w:val="28"/>
        </w:rPr>
        <w:t>Производительность труда – это количество продукции, произведенной работником в единицу времени, или время, затраченное на производство единицы продукции.</w:t>
      </w:r>
    </w:p>
    <w:p w:rsidR="004D381F" w:rsidRDefault="004D381F" w:rsidP="0035253B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25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анализе эффективности использования трудовых ресурсов в </w:t>
      </w:r>
      <w:r w:rsidR="006E3A0D">
        <w:rPr>
          <w:sz w:val="28"/>
          <w:szCs w:val="28"/>
        </w:rPr>
        <w:t xml:space="preserve">ОАО «Учхоз Зерновое» </w:t>
      </w:r>
      <w:r>
        <w:rPr>
          <w:sz w:val="28"/>
          <w:szCs w:val="28"/>
        </w:rPr>
        <w:t>использованы также показатели</w:t>
      </w:r>
      <w:r w:rsidRPr="003609E2">
        <w:rPr>
          <w:sz w:val="28"/>
          <w:szCs w:val="28"/>
        </w:rPr>
        <w:t>,</w:t>
      </w:r>
      <w:r>
        <w:rPr>
          <w:sz w:val="28"/>
          <w:szCs w:val="28"/>
        </w:rPr>
        <w:t xml:space="preserve"> отражающие выход проду-</w:t>
      </w:r>
    </w:p>
    <w:p w:rsidR="004D381F" w:rsidRDefault="004D381F" w:rsidP="0035253B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кции и получение прибыли на одного работника</w:t>
      </w:r>
      <w:r w:rsidRPr="003609E2">
        <w:rPr>
          <w:sz w:val="28"/>
          <w:szCs w:val="28"/>
        </w:rPr>
        <w:t>,</w:t>
      </w:r>
      <w:r>
        <w:rPr>
          <w:sz w:val="28"/>
          <w:szCs w:val="28"/>
        </w:rPr>
        <w:t xml:space="preserve"> занятого в сельскохозяйст-</w:t>
      </w:r>
    </w:p>
    <w:p w:rsidR="004D381F" w:rsidRDefault="004D381F" w:rsidP="0035253B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венном производстве.</w:t>
      </w:r>
    </w:p>
    <w:p w:rsidR="00A8617C" w:rsidRDefault="00A8617C" w:rsidP="0035253B">
      <w:pPr>
        <w:spacing w:line="360" w:lineRule="auto"/>
        <w:jc w:val="both"/>
        <w:rPr>
          <w:sz w:val="28"/>
          <w:szCs w:val="28"/>
        </w:rPr>
      </w:pPr>
    </w:p>
    <w:p w:rsidR="00CF5785" w:rsidRDefault="006E3A0D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2.7</w:t>
      </w:r>
      <w:r w:rsidR="004D381F">
        <w:rPr>
          <w:sz w:val="28"/>
          <w:szCs w:val="28"/>
        </w:rPr>
        <w:t xml:space="preserve"> </w:t>
      </w:r>
      <w:r w:rsidR="00E30E15">
        <w:rPr>
          <w:sz w:val="28"/>
          <w:szCs w:val="28"/>
        </w:rPr>
        <w:t>Анализ производительности труда</w:t>
      </w:r>
      <w:r w:rsidR="00AD7881">
        <w:rPr>
          <w:sz w:val="28"/>
          <w:szCs w:val="28"/>
        </w:rPr>
        <w:t xml:space="preserve"> на предприятии </w:t>
      </w:r>
    </w:p>
    <w:p w:rsidR="00E30E15" w:rsidRDefault="00E30E15" w:rsidP="0035253B">
      <w:pPr>
        <w:spacing w:line="360" w:lineRule="auto"/>
        <w:jc w:val="both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080"/>
        <w:gridCol w:w="1260"/>
        <w:gridCol w:w="1080"/>
        <w:gridCol w:w="1080"/>
      </w:tblGrid>
      <w:tr w:rsidR="00CF5785">
        <w:trPr>
          <w:trHeight w:val="285"/>
        </w:trPr>
        <w:tc>
          <w:tcPr>
            <w:tcW w:w="3528" w:type="dxa"/>
            <w:vMerge w:val="restart"/>
          </w:tcPr>
          <w:p w:rsidR="00CF5785" w:rsidRPr="006E3A0D" w:rsidRDefault="00CF5785" w:rsidP="0035253B">
            <w:pPr>
              <w:jc w:val="both"/>
              <w:rPr>
                <w:sz w:val="28"/>
                <w:szCs w:val="28"/>
              </w:rPr>
            </w:pPr>
            <w:r w:rsidRPr="006E3A0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40" w:type="dxa"/>
            <w:vMerge w:val="restart"/>
          </w:tcPr>
          <w:p w:rsidR="00CF5785" w:rsidRPr="006E3A0D" w:rsidRDefault="00CF5785" w:rsidP="0035253B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8"/>
                  <w:szCs w:val="28"/>
                </w:rPr>
                <w:t xml:space="preserve">2007 </w:t>
              </w:r>
              <w:r w:rsidRPr="006E3A0D">
                <w:rPr>
                  <w:sz w:val="28"/>
                  <w:szCs w:val="28"/>
                </w:rPr>
                <w:t>г</w:t>
              </w:r>
            </w:smartTag>
          </w:p>
        </w:tc>
        <w:tc>
          <w:tcPr>
            <w:tcW w:w="1080" w:type="dxa"/>
            <w:vMerge w:val="restart"/>
          </w:tcPr>
          <w:p w:rsidR="00CF5785" w:rsidRPr="006E3A0D" w:rsidRDefault="00CF5785" w:rsidP="0035253B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8"/>
                  <w:szCs w:val="28"/>
                </w:rPr>
                <w:t xml:space="preserve">2008 </w:t>
              </w:r>
              <w:r w:rsidRPr="006E3A0D">
                <w:rPr>
                  <w:sz w:val="28"/>
                  <w:szCs w:val="28"/>
                </w:rPr>
                <w:t>г</w:t>
              </w:r>
            </w:smartTag>
          </w:p>
        </w:tc>
        <w:tc>
          <w:tcPr>
            <w:tcW w:w="1260" w:type="dxa"/>
            <w:vMerge w:val="restart"/>
          </w:tcPr>
          <w:p w:rsidR="00CF5785" w:rsidRPr="006E3A0D" w:rsidRDefault="00CF5785" w:rsidP="0035253B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8"/>
                  <w:szCs w:val="28"/>
                </w:rPr>
                <w:t xml:space="preserve">2009 </w:t>
              </w:r>
              <w:r w:rsidRPr="006E3A0D">
                <w:rPr>
                  <w:sz w:val="28"/>
                  <w:szCs w:val="28"/>
                </w:rPr>
                <w:t>г</w:t>
              </w:r>
            </w:smartTag>
          </w:p>
        </w:tc>
        <w:tc>
          <w:tcPr>
            <w:tcW w:w="2160" w:type="dxa"/>
            <w:gridSpan w:val="2"/>
          </w:tcPr>
          <w:p w:rsidR="00CF5785" w:rsidRPr="006E3A0D" w:rsidRDefault="00CF5785" w:rsidP="0035253B">
            <w:pPr>
              <w:jc w:val="both"/>
              <w:rPr>
                <w:sz w:val="28"/>
                <w:szCs w:val="28"/>
              </w:rPr>
            </w:pPr>
            <w:r w:rsidRPr="006E3A0D">
              <w:rPr>
                <w:sz w:val="28"/>
                <w:szCs w:val="28"/>
              </w:rPr>
              <w:t>Отклонение</w:t>
            </w:r>
          </w:p>
        </w:tc>
      </w:tr>
      <w:tr w:rsidR="00CF5785">
        <w:trPr>
          <w:trHeight w:val="390"/>
        </w:trPr>
        <w:tc>
          <w:tcPr>
            <w:tcW w:w="3528" w:type="dxa"/>
            <w:vMerge/>
          </w:tcPr>
          <w:p w:rsidR="00CF5785" w:rsidRPr="006E3A0D" w:rsidRDefault="00CF5785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F5785" w:rsidRPr="006E3A0D" w:rsidRDefault="00CF5785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CF5785" w:rsidRPr="006E3A0D" w:rsidRDefault="00CF5785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F5785" w:rsidRPr="006E3A0D" w:rsidRDefault="00CF5785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F5785" w:rsidRPr="006E3A0D" w:rsidRDefault="00CF5785" w:rsidP="0035253B">
            <w:pPr>
              <w:jc w:val="both"/>
              <w:rPr>
                <w:sz w:val="28"/>
                <w:szCs w:val="28"/>
              </w:rPr>
            </w:pPr>
            <w:r w:rsidRPr="006E3A0D">
              <w:rPr>
                <w:sz w:val="28"/>
                <w:szCs w:val="28"/>
              </w:rPr>
              <w:t>абсол.</w:t>
            </w:r>
          </w:p>
        </w:tc>
        <w:tc>
          <w:tcPr>
            <w:tcW w:w="1080" w:type="dxa"/>
          </w:tcPr>
          <w:p w:rsidR="00CF5785" w:rsidRPr="006E3A0D" w:rsidRDefault="00CF5785" w:rsidP="0035253B">
            <w:pPr>
              <w:jc w:val="both"/>
              <w:rPr>
                <w:sz w:val="28"/>
                <w:szCs w:val="28"/>
              </w:rPr>
            </w:pPr>
            <w:r w:rsidRPr="006E3A0D">
              <w:rPr>
                <w:sz w:val="28"/>
                <w:szCs w:val="28"/>
              </w:rPr>
              <w:t>относ.</w:t>
            </w:r>
          </w:p>
        </w:tc>
      </w:tr>
      <w:tr w:rsidR="00CF5785" w:rsidRPr="003609E2">
        <w:tc>
          <w:tcPr>
            <w:tcW w:w="3528" w:type="dxa"/>
          </w:tcPr>
          <w:p w:rsidR="00CF5785" w:rsidRPr="006E3A0D" w:rsidRDefault="00CF5785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занятые в с/</w:t>
            </w:r>
            <w:r w:rsidRPr="006E3A0D">
              <w:rPr>
                <w:sz w:val="28"/>
                <w:szCs w:val="28"/>
              </w:rPr>
              <w:t>х производстве, всего,</w:t>
            </w:r>
            <w:r>
              <w:rPr>
                <w:sz w:val="28"/>
                <w:szCs w:val="28"/>
              </w:rPr>
              <w:t xml:space="preserve"> </w:t>
            </w:r>
            <w:r w:rsidRPr="006E3A0D">
              <w:rPr>
                <w:sz w:val="28"/>
                <w:szCs w:val="28"/>
              </w:rPr>
              <w:t>чел.</w:t>
            </w:r>
          </w:p>
        </w:tc>
        <w:tc>
          <w:tcPr>
            <w:tcW w:w="1440" w:type="dxa"/>
          </w:tcPr>
          <w:p w:rsidR="00CF5785" w:rsidRPr="006E3A0D" w:rsidRDefault="00A8617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1080" w:type="dxa"/>
          </w:tcPr>
          <w:p w:rsidR="00CF5785" w:rsidRPr="006E3A0D" w:rsidRDefault="00A8617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1260" w:type="dxa"/>
          </w:tcPr>
          <w:p w:rsidR="00CF5785" w:rsidRPr="00A8617C" w:rsidRDefault="00A8617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1080" w:type="dxa"/>
          </w:tcPr>
          <w:p w:rsidR="00CF5785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-56</w:t>
            </w:r>
          </w:p>
        </w:tc>
        <w:tc>
          <w:tcPr>
            <w:tcW w:w="1080" w:type="dxa"/>
          </w:tcPr>
          <w:p w:rsidR="00CF5785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C76FA">
              <w:rPr>
                <w:sz w:val="28"/>
                <w:szCs w:val="28"/>
              </w:rPr>
              <w:t>20,9</w:t>
            </w:r>
          </w:p>
        </w:tc>
      </w:tr>
      <w:tr w:rsidR="00CF5785" w:rsidRPr="003609E2">
        <w:tc>
          <w:tcPr>
            <w:tcW w:w="3528" w:type="dxa"/>
          </w:tcPr>
          <w:p w:rsidR="00CF5785" w:rsidRPr="006E3A0D" w:rsidRDefault="00CF5785" w:rsidP="0035253B">
            <w:pPr>
              <w:jc w:val="both"/>
              <w:rPr>
                <w:sz w:val="28"/>
                <w:szCs w:val="28"/>
              </w:rPr>
            </w:pPr>
            <w:r w:rsidRPr="006E3A0D">
              <w:rPr>
                <w:sz w:val="28"/>
                <w:szCs w:val="28"/>
              </w:rPr>
              <w:t>Трактористы-машинисты</w:t>
            </w:r>
            <w:r w:rsidRPr="006E3A0D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6E3A0D">
              <w:rPr>
                <w:sz w:val="28"/>
                <w:szCs w:val="28"/>
              </w:rPr>
              <w:t>чел.</w:t>
            </w:r>
          </w:p>
        </w:tc>
        <w:tc>
          <w:tcPr>
            <w:tcW w:w="1440" w:type="dxa"/>
          </w:tcPr>
          <w:p w:rsidR="00CF5785" w:rsidRPr="006E3A0D" w:rsidRDefault="00A8617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80" w:type="dxa"/>
          </w:tcPr>
          <w:p w:rsidR="00CF5785" w:rsidRPr="006E3A0D" w:rsidRDefault="00A8617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260" w:type="dxa"/>
          </w:tcPr>
          <w:p w:rsidR="00CF5785" w:rsidRPr="00A8617C" w:rsidRDefault="00A8617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80" w:type="dxa"/>
          </w:tcPr>
          <w:p w:rsidR="00CF5785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</w:t>
            </w:r>
          </w:p>
        </w:tc>
        <w:tc>
          <w:tcPr>
            <w:tcW w:w="1080" w:type="dxa"/>
          </w:tcPr>
          <w:p w:rsidR="00CF5785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-35</w:t>
            </w:r>
          </w:p>
        </w:tc>
      </w:tr>
      <w:tr w:rsidR="00CF5785" w:rsidRPr="003609E2">
        <w:tc>
          <w:tcPr>
            <w:tcW w:w="3528" w:type="dxa"/>
          </w:tcPr>
          <w:p w:rsidR="00CF5785" w:rsidRPr="006E3A0D" w:rsidRDefault="00CF5785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пчело</w:t>
            </w:r>
            <w:r w:rsidRPr="006E3A0D">
              <w:rPr>
                <w:sz w:val="28"/>
                <w:szCs w:val="28"/>
              </w:rPr>
              <w:t>водства</w:t>
            </w:r>
            <w:r w:rsidRPr="006E3A0D">
              <w:rPr>
                <w:sz w:val="28"/>
                <w:szCs w:val="28"/>
                <w:lang w:val="en-US"/>
              </w:rPr>
              <w:t>,</w:t>
            </w:r>
            <w:r w:rsidRPr="006E3A0D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440" w:type="dxa"/>
          </w:tcPr>
          <w:p w:rsidR="00CF5785" w:rsidRPr="006E3A0D" w:rsidRDefault="00A8617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CF5785" w:rsidRPr="006E3A0D" w:rsidRDefault="00A8617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CF5785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CF5785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CF5785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F5785" w:rsidRPr="003609E2">
        <w:tc>
          <w:tcPr>
            <w:tcW w:w="3528" w:type="dxa"/>
          </w:tcPr>
          <w:p w:rsidR="00CF5785" w:rsidRPr="006E3A0D" w:rsidRDefault="00CF5785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с/</w:t>
            </w:r>
            <w:r w:rsidRPr="006E3A0D">
              <w:rPr>
                <w:sz w:val="28"/>
                <w:szCs w:val="28"/>
              </w:rPr>
              <w:t>х уго</w:t>
            </w:r>
            <w:r>
              <w:rPr>
                <w:sz w:val="28"/>
                <w:szCs w:val="28"/>
              </w:rPr>
              <w:t>дий</w:t>
            </w:r>
            <w:r w:rsidRPr="006E3A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6E3A0D">
              <w:rPr>
                <w:sz w:val="28"/>
                <w:szCs w:val="28"/>
              </w:rPr>
              <w:t>га</w:t>
            </w:r>
          </w:p>
        </w:tc>
        <w:tc>
          <w:tcPr>
            <w:tcW w:w="1440" w:type="dxa"/>
          </w:tcPr>
          <w:p w:rsidR="00CF5785" w:rsidRPr="006E3A0D" w:rsidRDefault="00A8617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10930</w:t>
            </w:r>
          </w:p>
        </w:tc>
        <w:tc>
          <w:tcPr>
            <w:tcW w:w="1080" w:type="dxa"/>
          </w:tcPr>
          <w:p w:rsidR="00CF5785" w:rsidRPr="006E3A0D" w:rsidRDefault="00A8617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10930</w:t>
            </w:r>
          </w:p>
        </w:tc>
        <w:tc>
          <w:tcPr>
            <w:tcW w:w="1260" w:type="dxa"/>
          </w:tcPr>
          <w:p w:rsidR="00CF5785" w:rsidRPr="00A8617C" w:rsidRDefault="00A8617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10930</w:t>
            </w:r>
          </w:p>
        </w:tc>
        <w:tc>
          <w:tcPr>
            <w:tcW w:w="1080" w:type="dxa"/>
          </w:tcPr>
          <w:p w:rsidR="00CF5785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CF5785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F5785" w:rsidRPr="003609E2">
        <w:tc>
          <w:tcPr>
            <w:tcW w:w="3528" w:type="dxa"/>
          </w:tcPr>
          <w:p w:rsidR="00CF5785" w:rsidRPr="006E3A0D" w:rsidRDefault="00CF5785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с/</w:t>
            </w:r>
            <w:r w:rsidRPr="006E3A0D">
              <w:rPr>
                <w:sz w:val="28"/>
                <w:szCs w:val="28"/>
              </w:rPr>
              <w:t>х угодий на одного ра</w:t>
            </w:r>
            <w:r>
              <w:rPr>
                <w:sz w:val="28"/>
                <w:szCs w:val="28"/>
              </w:rPr>
              <w:t>ботника с/</w:t>
            </w:r>
            <w:r w:rsidRPr="006E3A0D">
              <w:rPr>
                <w:sz w:val="28"/>
                <w:szCs w:val="28"/>
              </w:rPr>
              <w:t>х производства, га/чел.</w:t>
            </w:r>
          </w:p>
        </w:tc>
        <w:tc>
          <w:tcPr>
            <w:tcW w:w="1440" w:type="dxa"/>
          </w:tcPr>
          <w:p w:rsidR="004606C9" w:rsidRDefault="004606C9" w:rsidP="0035253B">
            <w:pPr>
              <w:jc w:val="both"/>
              <w:rPr>
                <w:sz w:val="28"/>
                <w:szCs w:val="28"/>
              </w:rPr>
            </w:pPr>
          </w:p>
          <w:p w:rsidR="00CF5785" w:rsidRPr="006E3A0D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40,93</w:t>
            </w:r>
          </w:p>
        </w:tc>
        <w:tc>
          <w:tcPr>
            <w:tcW w:w="1080" w:type="dxa"/>
          </w:tcPr>
          <w:p w:rsidR="00CF5785" w:rsidRDefault="00CF5785" w:rsidP="0035253B">
            <w:pPr>
              <w:jc w:val="both"/>
              <w:rPr>
                <w:sz w:val="28"/>
                <w:szCs w:val="28"/>
              </w:rPr>
            </w:pPr>
          </w:p>
          <w:p w:rsidR="004606C9" w:rsidRPr="006E3A0D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45,16</w:t>
            </w:r>
          </w:p>
        </w:tc>
        <w:tc>
          <w:tcPr>
            <w:tcW w:w="1260" w:type="dxa"/>
          </w:tcPr>
          <w:p w:rsidR="004606C9" w:rsidRDefault="004606C9" w:rsidP="0035253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CF5785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51,80</w:t>
            </w:r>
          </w:p>
        </w:tc>
        <w:tc>
          <w:tcPr>
            <w:tcW w:w="1080" w:type="dxa"/>
          </w:tcPr>
          <w:p w:rsidR="004606C9" w:rsidRDefault="004606C9" w:rsidP="0035253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CF5785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10,87</w:t>
            </w:r>
          </w:p>
        </w:tc>
        <w:tc>
          <w:tcPr>
            <w:tcW w:w="1080" w:type="dxa"/>
          </w:tcPr>
          <w:p w:rsidR="00CF5785" w:rsidRDefault="00CF5785" w:rsidP="0035253B">
            <w:pPr>
              <w:jc w:val="both"/>
              <w:rPr>
                <w:sz w:val="28"/>
                <w:szCs w:val="28"/>
              </w:rPr>
            </w:pPr>
          </w:p>
          <w:p w:rsidR="004606C9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F5785" w:rsidRPr="003609E2">
        <w:tc>
          <w:tcPr>
            <w:tcW w:w="3528" w:type="dxa"/>
          </w:tcPr>
          <w:p w:rsidR="00CF5785" w:rsidRPr="006E3A0D" w:rsidRDefault="00CF5785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с/</w:t>
            </w:r>
            <w:r w:rsidRPr="006E3A0D">
              <w:rPr>
                <w:sz w:val="28"/>
                <w:szCs w:val="28"/>
              </w:rPr>
              <w:t>х угодий на одного трак</w:t>
            </w:r>
            <w:r>
              <w:rPr>
                <w:sz w:val="28"/>
                <w:szCs w:val="28"/>
              </w:rPr>
              <w:t>ториста-</w:t>
            </w:r>
            <w:r w:rsidRPr="006E3A0D">
              <w:rPr>
                <w:sz w:val="28"/>
                <w:szCs w:val="28"/>
              </w:rPr>
              <w:t>машиниста, га/чел.</w:t>
            </w:r>
          </w:p>
        </w:tc>
        <w:tc>
          <w:tcPr>
            <w:tcW w:w="1440" w:type="dxa"/>
          </w:tcPr>
          <w:p w:rsidR="00CF5785" w:rsidRDefault="00CF5785" w:rsidP="0035253B">
            <w:pPr>
              <w:jc w:val="both"/>
              <w:rPr>
                <w:sz w:val="28"/>
                <w:szCs w:val="28"/>
              </w:rPr>
            </w:pPr>
          </w:p>
          <w:p w:rsidR="004606C9" w:rsidRPr="006E3A0D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273,25</w:t>
            </w:r>
          </w:p>
        </w:tc>
        <w:tc>
          <w:tcPr>
            <w:tcW w:w="1080" w:type="dxa"/>
          </w:tcPr>
          <w:p w:rsidR="004606C9" w:rsidRDefault="004606C9" w:rsidP="0035253B">
            <w:pPr>
              <w:jc w:val="both"/>
              <w:rPr>
                <w:sz w:val="28"/>
                <w:szCs w:val="28"/>
              </w:rPr>
            </w:pPr>
          </w:p>
          <w:p w:rsidR="00CF5785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266,58</w:t>
            </w:r>
          </w:p>
        </w:tc>
        <w:tc>
          <w:tcPr>
            <w:tcW w:w="1260" w:type="dxa"/>
          </w:tcPr>
          <w:p w:rsidR="004606C9" w:rsidRDefault="004606C9" w:rsidP="0035253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CF5785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420,38</w:t>
            </w:r>
          </w:p>
        </w:tc>
        <w:tc>
          <w:tcPr>
            <w:tcW w:w="1080" w:type="dxa"/>
          </w:tcPr>
          <w:p w:rsidR="004606C9" w:rsidRDefault="004606C9" w:rsidP="0035253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CF5785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147,13</w:t>
            </w:r>
          </w:p>
        </w:tc>
        <w:tc>
          <w:tcPr>
            <w:tcW w:w="1080" w:type="dxa"/>
          </w:tcPr>
          <w:p w:rsidR="00CF5785" w:rsidRDefault="00CF5785" w:rsidP="0035253B">
            <w:pPr>
              <w:jc w:val="both"/>
              <w:rPr>
                <w:sz w:val="28"/>
                <w:szCs w:val="28"/>
              </w:rPr>
            </w:pPr>
          </w:p>
          <w:p w:rsidR="004606C9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A8617C" w:rsidRPr="003609E2">
        <w:tc>
          <w:tcPr>
            <w:tcW w:w="3528" w:type="dxa"/>
          </w:tcPr>
          <w:p w:rsidR="00A8617C" w:rsidRPr="006E3A0D" w:rsidRDefault="00A8617C" w:rsidP="0035253B">
            <w:pPr>
              <w:jc w:val="both"/>
              <w:rPr>
                <w:sz w:val="28"/>
                <w:szCs w:val="28"/>
              </w:rPr>
            </w:pPr>
            <w:r w:rsidRPr="006E3A0D">
              <w:rPr>
                <w:sz w:val="28"/>
                <w:szCs w:val="28"/>
              </w:rPr>
              <w:t xml:space="preserve"> Товарная продукция рас</w:t>
            </w:r>
          </w:p>
          <w:p w:rsidR="00A8617C" w:rsidRPr="006E3A0D" w:rsidRDefault="00A8617C" w:rsidP="0035253B">
            <w:pPr>
              <w:jc w:val="both"/>
              <w:rPr>
                <w:sz w:val="28"/>
                <w:szCs w:val="28"/>
              </w:rPr>
            </w:pPr>
            <w:r w:rsidRPr="006E3A0D">
              <w:rPr>
                <w:sz w:val="28"/>
                <w:szCs w:val="28"/>
              </w:rPr>
              <w:t>тениеводства, тыс. руб.</w:t>
            </w:r>
          </w:p>
        </w:tc>
        <w:tc>
          <w:tcPr>
            <w:tcW w:w="1440" w:type="dxa"/>
          </w:tcPr>
          <w:p w:rsidR="00A8617C" w:rsidRDefault="00A8617C" w:rsidP="0035253B">
            <w:pPr>
              <w:jc w:val="both"/>
              <w:rPr>
                <w:sz w:val="28"/>
                <w:szCs w:val="28"/>
              </w:rPr>
            </w:pPr>
          </w:p>
          <w:p w:rsidR="00A8617C" w:rsidRPr="006E3A0D" w:rsidRDefault="00A8617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178944</w:t>
            </w:r>
          </w:p>
        </w:tc>
        <w:tc>
          <w:tcPr>
            <w:tcW w:w="1080" w:type="dxa"/>
          </w:tcPr>
          <w:p w:rsidR="00A8617C" w:rsidRDefault="00A8617C" w:rsidP="0035253B">
            <w:pPr>
              <w:jc w:val="both"/>
              <w:rPr>
                <w:sz w:val="28"/>
                <w:szCs w:val="28"/>
              </w:rPr>
            </w:pPr>
          </w:p>
          <w:p w:rsidR="00A8617C" w:rsidRDefault="00A8617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58944</w:t>
            </w:r>
          </w:p>
        </w:tc>
        <w:tc>
          <w:tcPr>
            <w:tcW w:w="1260" w:type="dxa"/>
          </w:tcPr>
          <w:p w:rsidR="00A8617C" w:rsidRDefault="00A8617C" w:rsidP="0035253B">
            <w:pPr>
              <w:jc w:val="both"/>
              <w:rPr>
                <w:sz w:val="28"/>
                <w:szCs w:val="28"/>
              </w:rPr>
            </w:pPr>
          </w:p>
          <w:p w:rsidR="00A8617C" w:rsidRDefault="00A8617C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138189</w:t>
            </w:r>
          </w:p>
        </w:tc>
        <w:tc>
          <w:tcPr>
            <w:tcW w:w="1080" w:type="dxa"/>
          </w:tcPr>
          <w:p w:rsidR="00A8617C" w:rsidRDefault="00A8617C" w:rsidP="0035253B">
            <w:pPr>
              <w:jc w:val="both"/>
              <w:rPr>
                <w:sz w:val="28"/>
                <w:szCs w:val="28"/>
              </w:rPr>
            </w:pPr>
          </w:p>
          <w:p w:rsidR="004606C9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-40755</w:t>
            </w:r>
          </w:p>
        </w:tc>
        <w:tc>
          <w:tcPr>
            <w:tcW w:w="1080" w:type="dxa"/>
          </w:tcPr>
          <w:p w:rsidR="00A8617C" w:rsidRDefault="00A8617C" w:rsidP="0035253B">
            <w:pPr>
              <w:jc w:val="both"/>
              <w:rPr>
                <w:sz w:val="28"/>
                <w:szCs w:val="28"/>
              </w:rPr>
            </w:pPr>
          </w:p>
          <w:p w:rsidR="004606C9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</w:t>
            </w:r>
          </w:p>
        </w:tc>
      </w:tr>
      <w:tr w:rsidR="00CF5785" w:rsidRPr="003609E2">
        <w:tc>
          <w:tcPr>
            <w:tcW w:w="3528" w:type="dxa"/>
          </w:tcPr>
          <w:p w:rsidR="00CF5785" w:rsidRPr="006E3A0D" w:rsidRDefault="00357030" w:rsidP="0035253B">
            <w:pPr>
              <w:jc w:val="both"/>
              <w:rPr>
                <w:sz w:val="28"/>
                <w:szCs w:val="28"/>
              </w:rPr>
            </w:pPr>
            <w:r w:rsidRPr="00357030">
              <w:rPr>
                <w:sz w:val="28"/>
                <w:szCs w:val="28"/>
              </w:rPr>
              <w:t>Производительность</w:t>
            </w:r>
            <w:r>
              <w:rPr>
                <w:sz w:val="28"/>
                <w:szCs w:val="28"/>
              </w:rPr>
              <w:t xml:space="preserve"> труда</w:t>
            </w:r>
            <w:r w:rsidRPr="00357030">
              <w:rPr>
                <w:sz w:val="28"/>
                <w:szCs w:val="28"/>
              </w:rPr>
              <w:t xml:space="preserve"> в расчете на одного работника растениеводства, тыс. руб./чел.</w:t>
            </w:r>
          </w:p>
        </w:tc>
        <w:tc>
          <w:tcPr>
            <w:tcW w:w="1440" w:type="dxa"/>
          </w:tcPr>
          <w:p w:rsidR="004606C9" w:rsidRDefault="004606C9" w:rsidP="0035253B">
            <w:pPr>
              <w:jc w:val="both"/>
              <w:rPr>
                <w:sz w:val="28"/>
                <w:szCs w:val="28"/>
              </w:rPr>
            </w:pPr>
          </w:p>
          <w:p w:rsidR="00CF5785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670,20</w:t>
            </w:r>
          </w:p>
        </w:tc>
        <w:tc>
          <w:tcPr>
            <w:tcW w:w="1080" w:type="dxa"/>
          </w:tcPr>
          <w:p w:rsidR="004606C9" w:rsidRDefault="004606C9" w:rsidP="0035253B">
            <w:pPr>
              <w:jc w:val="both"/>
              <w:rPr>
                <w:sz w:val="28"/>
                <w:szCs w:val="28"/>
              </w:rPr>
            </w:pPr>
          </w:p>
          <w:p w:rsidR="00CF5785" w:rsidRPr="004606C9" w:rsidRDefault="004606C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243,57</w:t>
            </w:r>
          </w:p>
        </w:tc>
        <w:tc>
          <w:tcPr>
            <w:tcW w:w="1260" w:type="dxa"/>
          </w:tcPr>
          <w:p w:rsidR="004606C9" w:rsidRDefault="004606C9" w:rsidP="0035253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CF5785" w:rsidRPr="004606C9" w:rsidRDefault="003B1D86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654,92</w:t>
            </w:r>
          </w:p>
        </w:tc>
        <w:tc>
          <w:tcPr>
            <w:tcW w:w="1080" w:type="dxa"/>
          </w:tcPr>
          <w:p w:rsidR="00CF5785" w:rsidRDefault="00CF5785" w:rsidP="0035253B">
            <w:pPr>
              <w:jc w:val="both"/>
              <w:rPr>
                <w:sz w:val="28"/>
                <w:szCs w:val="28"/>
              </w:rPr>
            </w:pPr>
          </w:p>
          <w:p w:rsidR="004606C9" w:rsidRPr="004606C9" w:rsidRDefault="003B1D86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-15,28</w:t>
            </w:r>
          </w:p>
        </w:tc>
        <w:tc>
          <w:tcPr>
            <w:tcW w:w="1080" w:type="dxa"/>
          </w:tcPr>
          <w:p w:rsidR="00CF5785" w:rsidRDefault="00CF5785" w:rsidP="0035253B">
            <w:pPr>
              <w:jc w:val="both"/>
              <w:rPr>
                <w:sz w:val="28"/>
                <w:szCs w:val="28"/>
              </w:rPr>
            </w:pPr>
          </w:p>
          <w:p w:rsidR="004606C9" w:rsidRPr="004606C9" w:rsidRDefault="003B1D86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-2,27</w:t>
            </w:r>
          </w:p>
        </w:tc>
      </w:tr>
      <w:tr w:rsidR="00357030" w:rsidRPr="003609E2">
        <w:tc>
          <w:tcPr>
            <w:tcW w:w="3528" w:type="dxa"/>
          </w:tcPr>
          <w:p w:rsidR="00357030" w:rsidRPr="00357030" w:rsidRDefault="00357030" w:rsidP="00357030">
            <w:pPr>
              <w:rPr>
                <w:sz w:val="28"/>
                <w:szCs w:val="28"/>
              </w:rPr>
            </w:pPr>
            <w:r w:rsidRPr="00357030">
              <w:rPr>
                <w:sz w:val="28"/>
                <w:szCs w:val="28"/>
              </w:rPr>
              <w:t>Количество человеко-часов, отработанных в растениеводстве, чел.-час.</w:t>
            </w:r>
          </w:p>
        </w:tc>
        <w:tc>
          <w:tcPr>
            <w:tcW w:w="1440" w:type="dxa"/>
          </w:tcPr>
          <w:p w:rsidR="00357030" w:rsidRDefault="00357030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1080" w:type="dxa"/>
          </w:tcPr>
          <w:p w:rsidR="00357030" w:rsidRDefault="00357030" w:rsidP="00357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260" w:type="dxa"/>
          </w:tcPr>
          <w:p w:rsidR="00357030" w:rsidRDefault="00357030" w:rsidP="00357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080" w:type="dxa"/>
          </w:tcPr>
          <w:p w:rsidR="00357030" w:rsidRDefault="00357030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-48</w:t>
            </w:r>
          </w:p>
        </w:tc>
        <w:tc>
          <w:tcPr>
            <w:tcW w:w="1080" w:type="dxa"/>
          </w:tcPr>
          <w:p w:rsidR="00357030" w:rsidRDefault="00357030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-38,09</w:t>
            </w:r>
          </w:p>
        </w:tc>
      </w:tr>
      <w:tr w:rsidR="00357030" w:rsidRPr="003609E2">
        <w:tc>
          <w:tcPr>
            <w:tcW w:w="3528" w:type="dxa"/>
          </w:tcPr>
          <w:p w:rsidR="00357030" w:rsidRPr="00357030" w:rsidRDefault="00357030" w:rsidP="00357030">
            <w:pPr>
              <w:rPr>
                <w:sz w:val="28"/>
                <w:szCs w:val="28"/>
              </w:rPr>
            </w:pPr>
            <w:r w:rsidRPr="00357030">
              <w:rPr>
                <w:sz w:val="28"/>
                <w:szCs w:val="28"/>
              </w:rPr>
              <w:t xml:space="preserve">Производительность </w:t>
            </w:r>
            <w:r>
              <w:rPr>
                <w:sz w:val="28"/>
                <w:szCs w:val="28"/>
              </w:rPr>
              <w:t xml:space="preserve">труда </w:t>
            </w:r>
            <w:r w:rsidRPr="00357030">
              <w:rPr>
                <w:sz w:val="28"/>
                <w:szCs w:val="28"/>
              </w:rPr>
              <w:t>в расчете на один чел. – час отработанного времени в растениеводстве, тыс. руб./чел. – час.</w:t>
            </w:r>
          </w:p>
        </w:tc>
        <w:tc>
          <w:tcPr>
            <w:tcW w:w="1440" w:type="dxa"/>
          </w:tcPr>
          <w:p w:rsidR="00357030" w:rsidRDefault="0005488D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1420,19</w:t>
            </w:r>
          </w:p>
        </w:tc>
        <w:tc>
          <w:tcPr>
            <w:tcW w:w="1080" w:type="dxa"/>
          </w:tcPr>
          <w:p w:rsidR="00357030" w:rsidRDefault="0005488D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633,80</w:t>
            </w:r>
          </w:p>
        </w:tc>
        <w:tc>
          <w:tcPr>
            <w:tcW w:w="1260" w:type="dxa"/>
          </w:tcPr>
          <w:p w:rsidR="00357030" w:rsidRDefault="0005488D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1771,65</w:t>
            </w:r>
          </w:p>
        </w:tc>
        <w:tc>
          <w:tcPr>
            <w:tcW w:w="1080" w:type="dxa"/>
          </w:tcPr>
          <w:p w:rsidR="00357030" w:rsidRDefault="0005488D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351,46</w:t>
            </w:r>
          </w:p>
        </w:tc>
        <w:tc>
          <w:tcPr>
            <w:tcW w:w="1080" w:type="dxa"/>
          </w:tcPr>
          <w:p w:rsidR="00357030" w:rsidRDefault="0005488D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24,74</w:t>
            </w:r>
          </w:p>
        </w:tc>
      </w:tr>
    </w:tbl>
    <w:p w:rsidR="004D381F" w:rsidRDefault="004D381F" w:rsidP="0035253B">
      <w:pPr>
        <w:jc w:val="both"/>
      </w:pPr>
    </w:p>
    <w:p w:rsidR="004D381F" w:rsidRDefault="002D6231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381F" w:rsidRPr="000C39DC">
        <w:rPr>
          <w:sz w:val="28"/>
          <w:szCs w:val="28"/>
        </w:rPr>
        <w:t xml:space="preserve">В отчетном </w:t>
      </w:r>
      <w:r w:rsidR="004606C9">
        <w:rPr>
          <w:sz w:val="28"/>
          <w:szCs w:val="28"/>
        </w:rPr>
        <w:t>году по сравнению</w:t>
      </w:r>
      <w:r w:rsidR="004D381F">
        <w:rPr>
          <w:sz w:val="28"/>
          <w:szCs w:val="28"/>
        </w:rPr>
        <w:t xml:space="preserve"> с ба</w:t>
      </w:r>
      <w:r w:rsidR="008C76FA">
        <w:rPr>
          <w:sz w:val="28"/>
          <w:szCs w:val="28"/>
        </w:rPr>
        <w:t xml:space="preserve">зисным наблюдается уменьшение </w:t>
      </w:r>
      <w:r w:rsidR="00CF5785">
        <w:rPr>
          <w:sz w:val="28"/>
          <w:szCs w:val="28"/>
        </w:rPr>
        <w:t xml:space="preserve">товарной продукции </w:t>
      </w:r>
      <w:r w:rsidR="004D381F">
        <w:rPr>
          <w:sz w:val="28"/>
          <w:szCs w:val="28"/>
        </w:rPr>
        <w:t>растениеводст</w:t>
      </w:r>
      <w:r w:rsidR="008C76FA">
        <w:rPr>
          <w:sz w:val="28"/>
          <w:szCs w:val="28"/>
        </w:rPr>
        <w:t>ва</w:t>
      </w:r>
      <w:r>
        <w:rPr>
          <w:sz w:val="28"/>
          <w:szCs w:val="28"/>
        </w:rPr>
        <w:t>, приходящейся на одного сельскохозяйственного работника на 2,27% по причине уменьшения общего объема товарной продукции растениеводства на 40755 тыс. руб. или</w:t>
      </w:r>
      <w:r w:rsidR="008C76FA">
        <w:rPr>
          <w:sz w:val="28"/>
          <w:szCs w:val="28"/>
        </w:rPr>
        <w:t xml:space="preserve"> на 22 </w:t>
      </w:r>
      <w:r w:rsidR="004D381F">
        <w:rPr>
          <w:sz w:val="28"/>
          <w:szCs w:val="28"/>
        </w:rPr>
        <w:t>%</w:t>
      </w:r>
      <w:r w:rsidR="008C76FA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также очевидно </w:t>
      </w:r>
      <w:r w:rsidR="008C76FA">
        <w:rPr>
          <w:sz w:val="28"/>
          <w:szCs w:val="28"/>
        </w:rPr>
        <w:t>сокращение</w:t>
      </w:r>
      <w:r w:rsidR="004D381F">
        <w:rPr>
          <w:sz w:val="28"/>
          <w:szCs w:val="28"/>
        </w:rPr>
        <w:t xml:space="preserve"> численности работников</w:t>
      </w:r>
      <w:r w:rsidR="004D381F" w:rsidRPr="000C39DC">
        <w:rPr>
          <w:sz w:val="28"/>
          <w:szCs w:val="28"/>
        </w:rPr>
        <w:t>,</w:t>
      </w:r>
      <w:r w:rsidR="004D381F">
        <w:rPr>
          <w:sz w:val="28"/>
          <w:szCs w:val="28"/>
        </w:rPr>
        <w:t xml:space="preserve"> занятых в сельскохозяйственном производстве</w:t>
      </w:r>
      <w:r w:rsidR="008C76FA">
        <w:rPr>
          <w:sz w:val="28"/>
          <w:szCs w:val="28"/>
        </w:rPr>
        <w:t xml:space="preserve"> на 20 %  и </w:t>
      </w:r>
      <w:r w:rsidR="004D381F">
        <w:rPr>
          <w:sz w:val="28"/>
          <w:szCs w:val="28"/>
        </w:rPr>
        <w:t>трактористов-машинистов</w:t>
      </w:r>
      <w:r w:rsidR="008C76FA">
        <w:rPr>
          <w:sz w:val="28"/>
          <w:szCs w:val="28"/>
        </w:rPr>
        <w:t xml:space="preserve"> на 35%.</w:t>
      </w:r>
    </w:p>
    <w:p w:rsidR="002D6231" w:rsidRDefault="002D6231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B7FAA">
        <w:rPr>
          <w:sz w:val="28"/>
          <w:szCs w:val="28"/>
        </w:rPr>
        <w:t xml:space="preserve">При анализе производительности труда в отчетном году по сравнению с базисным было выявлено, что </w:t>
      </w:r>
      <w:r w:rsidR="004D381F">
        <w:rPr>
          <w:sz w:val="28"/>
          <w:szCs w:val="28"/>
        </w:rPr>
        <w:t>нагрузка на 1 трак</w:t>
      </w:r>
      <w:r w:rsidR="008C76FA">
        <w:rPr>
          <w:sz w:val="28"/>
          <w:szCs w:val="28"/>
        </w:rPr>
        <w:t>ториста-машиниста в</w:t>
      </w:r>
      <w:r w:rsidR="001B7FAA">
        <w:rPr>
          <w:sz w:val="28"/>
          <w:szCs w:val="28"/>
        </w:rPr>
        <w:t>оз</w:t>
      </w:r>
      <w:r w:rsidR="008C76FA">
        <w:rPr>
          <w:sz w:val="28"/>
          <w:szCs w:val="28"/>
        </w:rPr>
        <w:t>росла со 273,25 до 420,38 га/чел. или на 53</w:t>
      </w:r>
      <w:r>
        <w:rPr>
          <w:sz w:val="28"/>
          <w:szCs w:val="28"/>
        </w:rPr>
        <w:t>%, что</w:t>
      </w:r>
      <w:r w:rsidR="004D381F">
        <w:rPr>
          <w:sz w:val="28"/>
          <w:szCs w:val="28"/>
        </w:rPr>
        <w:t xml:space="preserve"> связано с</w:t>
      </w:r>
      <w:r w:rsidR="00786C41">
        <w:rPr>
          <w:sz w:val="28"/>
          <w:szCs w:val="28"/>
        </w:rPr>
        <w:t xml:space="preserve"> сокращением трактористов-машинистов на 35 %</w:t>
      </w:r>
      <w:r w:rsidR="004D381F" w:rsidRPr="000C39DC">
        <w:rPr>
          <w:sz w:val="28"/>
          <w:szCs w:val="28"/>
        </w:rPr>
        <w:t>,</w:t>
      </w:r>
      <w:r w:rsidR="004D381F">
        <w:rPr>
          <w:sz w:val="28"/>
          <w:szCs w:val="28"/>
        </w:rPr>
        <w:t xml:space="preserve"> а на работника</w:t>
      </w:r>
      <w:r w:rsidR="004D381F" w:rsidRPr="000C39DC">
        <w:rPr>
          <w:sz w:val="28"/>
          <w:szCs w:val="28"/>
        </w:rPr>
        <w:t>,</w:t>
      </w:r>
      <w:r w:rsidR="004D381F">
        <w:rPr>
          <w:sz w:val="28"/>
          <w:szCs w:val="28"/>
        </w:rPr>
        <w:t xml:space="preserve"> занятого в сельскохозяйст</w:t>
      </w:r>
      <w:r w:rsidR="00786C41">
        <w:rPr>
          <w:sz w:val="28"/>
          <w:szCs w:val="28"/>
        </w:rPr>
        <w:t xml:space="preserve">венном производстве </w:t>
      </w:r>
      <w:r>
        <w:rPr>
          <w:sz w:val="28"/>
          <w:szCs w:val="28"/>
        </w:rPr>
        <w:t xml:space="preserve">нагрузка возросла </w:t>
      </w:r>
      <w:r w:rsidR="00786C41">
        <w:rPr>
          <w:sz w:val="28"/>
          <w:szCs w:val="28"/>
        </w:rPr>
        <w:t xml:space="preserve">с 40,93 до 51,80 га/чел  или на 26 </w:t>
      </w:r>
      <w:r w:rsidR="004D381F">
        <w:rPr>
          <w:sz w:val="28"/>
          <w:szCs w:val="28"/>
        </w:rPr>
        <w:t>% - это произошло за счет сокращения чис</w:t>
      </w:r>
      <w:r>
        <w:rPr>
          <w:sz w:val="28"/>
          <w:szCs w:val="28"/>
        </w:rPr>
        <w:t>лен</w:t>
      </w:r>
      <w:r w:rsidR="004D381F">
        <w:rPr>
          <w:sz w:val="28"/>
          <w:szCs w:val="28"/>
        </w:rPr>
        <w:t>ности работников</w:t>
      </w:r>
      <w:r w:rsidR="004D381F" w:rsidRPr="000C39DC">
        <w:rPr>
          <w:sz w:val="28"/>
          <w:szCs w:val="28"/>
        </w:rPr>
        <w:t>,</w:t>
      </w:r>
      <w:r w:rsidR="004D381F">
        <w:rPr>
          <w:sz w:val="28"/>
          <w:szCs w:val="28"/>
        </w:rPr>
        <w:t xml:space="preserve"> занятых в сельскохозяйственном производстве. </w:t>
      </w:r>
    </w:p>
    <w:p w:rsidR="0005488D" w:rsidRDefault="0005488D" w:rsidP="000548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Производительность труда </w:t>
      </w:r>
      <w:r w:rsidRPr="00357030">
        <w:rPr>
          <w:sz w:val="28"/>
          <w:szCs w:val="28"/>
        </w:rPr>
        <w:t>в расчете на одного работника растениеводства</w:t>
      </w:r>
      <w:r>
        <w:rPr>
          <w:sz w:val="28"/>
          <w:szCs w:val="28"/>
        </w:rPr>
        <w:t xml:space="preserve"> уменьшилась на 2,27 % по причине сокращения </w:t>
      </w:r>
      <w:r w:rsidR="00CA29D9">
        <w:rPr>
          <w:sz w:val="28"/>
          <w:szCs w:val="28"/>
        </w:rPr>
        <w:t>товарной</w:t>
      </w:r>
      <w:r w:rsidRPr="006E3A0D">
        <w:rPr>
          <w:sz w:val="28"/>
          <w:szCs w:val="28"/>
        </w:rPr>
        <w:t xml:space="preserve"> продук</w:t>
      </w:r>
      <w:r w:rsidR="00CA29D9">
        <w:rPr>
          <w:sz w:val="28"/>
          <w:szCs w:val="28"/>
        </w:rPr>
        <w:t xml:space="preserve">ции </w:t>
      </w:r>
      <w:r w:rsidRPr="006E3A0D">
        <w:rPr>
          <w:sz w:val="28"/>
          <w:szCs w:val="28"/>
        </w:rPr>
        <w:t>растениеводства</w:t>
      </w:r>
      <w:r w:rsidR="00CA29D9">
        <w:rPr>
          <w:sz w:val="28"/>
          <w:szCs w:val="28"/>
        </w:rPr>
        <w:t xml:space="preserve"> на 22 % </w:t>
      </w:r>
      <w:r>
        <w:rPr>
          <w:sz w:val="28"/>
          <w:szCs w:val="28"/>
        </w:rPr>
        <w:t>и уменьшения численности работников, занятых в растениеводстве на 20,9 %.</w:t>
      </w:r>
      <w:r w:rsidR="00CA29D9">
        <w:rPr>
          <w:sz w:val="28"/>
          <w:szCs w:val="28"/>
        </w:rPr>
        <w:t xml:space="preserve"> Количество человеко-часов, отработанных в растениеводстве также уменьшилось на 38 %.</w:t>
      </w:r>
    </w:p>
    <w:p w:rsidR="006A0EEF" w:rsidRDefault="00187B6F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6231">
        <w:rPr>
          <w:sz w:val="28"/>
          <w:szCs w:val="28"/>
        </w:rPr>
        <w:t xml:space="preserve">       </w:t>
      </w:r>
      <w:r w:rsidR="00786C41">
        <w:rPr>
          <w:sz w:val="28"/>
          <w:szCs w:val="28"/>
        </w:rPr>
        <w:t>Проведя данный анализ, можно сделать вывод: чтобы увеличить производительность труда в ОАО «Учхоз Зерновое», необходимо увеличить чис</w:t>
      </w:r>
      <w:r w:rsidR="00CA29D9">
        <w:rPr>
          <w:sz w:val="28"/>
          <w:szCs w:val="28"/>
        </w:rPr>
        <w:t xml:space="preserve">ленность работников сельского хозяйства </w:t>
      </w:r>
      <w:r>
        <w:rPr>
          <w:sz w:val="28"/>
          <w:szCs w:val="28"/>
        </w:rPr>
        <w:t>и</w:t>
      </w:r>
      <w:r w:rsidR="00AD7881">
        <w:rPr>
          <w:sz w:val="28"/>
          <w:szCs w:val="28"/>
        </w:rPr>
        <w:t>, как следствие этого, уменьшится нагрузка на одно</w:t>
      </w:r>
      <w:r w:rsidR="00E17B1D">
        <w:rPr>
          <w:sz w:val="28"/>
          <w:szCs w:val="28"/>
        </w:rPr>
        <w:t>го работника, также необходимо увеличить производство продукции растениеводства, что позволит увеличить прибыль от реализации продукции</w:t>
      </w:r>
      <w:r w:rsidR="00CA29D9">
        <w:rPr>
          <w:sz w:val="28"/>
          <w:szCs w:val="28"/>
        </w:rPr>
        <w:t xml:space="preserve"> и повысить производительность труда</w:t>
      </w:r>
      <w:r w:rsidR="00E17B1D">
        <w:rPr>
          <w:sz w:val="28"/>
          <w:szCs w:val="28"/>
        </w:rPr>
        <w:t>.</w:t>
      </w:r>
    </w:p>
    <w:p w:rsidR="00A8617C" w:rsidRPr="00AD7881" w:rsidRDefault="001222C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D7881" w:rsidRPr="00AD7881">
        <w:rPr>
          <w:sz w:val="28"/>
          <w:szCs w:val="28"/>
        </w:rPr>
        <w:t xml:space="preserve">Оценка эффективности </w:t>
      </w:r>
      <w:r w:rsidR="00FE543E">
        <w:rPr>
          <w:sz w:val="28"/>
          <w:szCs w:val="28"/>
        </w:rPr>
        <w:t xml:space="preserve">использования </w:t>
      </w:r>
      <w:r w:rsidR="00AD7881" w:rsidRPr="00AD7881">
        <w:rPr>
          <w:sz w:val="28"/>
          <w:szCs w:val="28"/>
        </w:rPr>
        <w:t>персонала — процедура, которая позволяет измерить результаты работы сотрудников, уровень их профессиональной компетентности, деловые и личностные качества и потенциал в разрезе стратегических целей компании.</w:t>
      </w:r>
      <w:r w:rsidR="00FE543E">
        <w:rPr>
          <w:sz w:val="28"/>
          <w:szCs w:val="28"/>
        </w:rPr>
        <w:t xml:space="preserve"> Чтобы определить эффективность использования персонала, необходимо рассчитать показатель рентабельности.</w:t>
      </w:r>
    </w:p>
    <w:p w:rsidR="005714F6" w:rsidRDefault="00FE543E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DC5790">
        <w:rPr>
          <w:sz w:val="28"/>
          <w:szCs w:val="28"/>
        </w:rPr>
        <w:t xml:space="preserve">оказатель рентабельности использования персонала </w:t>
      </w:r>
      <w:r>
        <w:rPr>
          <w:sz w:val="28"/>
          <w:szCs w:val="28"/>
        </w:rPr>
        <w:t xml:space="preserve">рассчитывается </w:t>
      </w:r>
      <w:r w:rsidRPr="00DC5790">
        <w:rPr>
          <w:sz w:val="28"/>
          <w:szCs w:val="28"/>
        </w:rPr>
        <w:t>как отношение прибыли к среднегодовой численности промышленно-производственного персонала.</w:t>
      </w:r>
      <w:r>
        <w:rPr>
          <w:sz w:val="28"/>
          <w:szCs w:val="28"/>
        </w:rPr>
        <w:t xml:space="preserve"> В отчетном году показатель рентабельности использования персонала равен 2,2</w:t>
      </w:r>
      <w:r w:rsidR="00D23D91">
        <w:rPr>
          <w:sz w:val="28"/>
          <w:szCs w:val="28"/>
        </w:rPr>
        <w:t>, что св</w:t>
      </w:r>
      <w:r w:rsidR="005714F6">
        <w:rPr>
          <w:sz w:val="28"/>
          <w:szCs w:val="28"/>
        </w:rPr>
        <w:t>идетельствует о</w:t>
      </w:r>
      <w:r w:rsidR="00D23D91">
        <w:rPr>
          <w:sz w:val="28"/>
          <w:szCs w:val="28"/>
        </w:rPr>
        <w:t xml:space="preserve"> </w:t>
      </w:r>
      <w:r w:rsidR="005714F6">
        <w:rPr>
          <w:sz w:val="28"/>
          <w:szCs w:val="28"/>
        </w:rPr>
        <w:t>не</w:t>
      </w:r>
      <w:r w:rsidR="000E742E">
        <w:rPr>
          <w:sz w:val="28"/>
          <w:szCs w:val="28"/>
        </w:rPr>
        <w:t>эффективном использовании персонала.</w:t>
      </w:r>
      <w:r w:rsidR="00CC3A0C">
        <w:rPr>
          <w:sz w:val="28"/>
          <w:szCs w:val="28"/>
        </w:rPr>
        <w:t xml:space="preserve"> </w:t>
      </w:r>
    </w:p>
    <w:p w:rsidR="005E10AD" w:rsidRDefault="005714F6" w:rsidP="006814B0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3D91">
        <w:rPr>
          <w:sz w:val="28"/>
          <w:szCs w:val="28"/>
        </w:rPr>
        <w:t>Далее необходимо провести</w:t>
      </w:r>
      <w:r w:rsidR="000A7D02">
        <w:rPr>
          <w:sz w:val="28"/>
          <w:szCs w:val="28"/>
        </w:rPr>
        <w:t xml:space="preserve"> факторный анализ производительности труда</w:t>
      </w:r>
      <w:r w:rsidR="00CC3A0C">
        <w:rPr>
          <w:sz w:val="28"/>
          <w:szCs w:val="28"/>
        </w:rPr>
        <w:t>, представленный в таблице 2.8</w:t>
      </w:r>
    </w:p>
    <w:p w:rsidR="00B449E9" w:rsidRDefault="00B449E9" w:rsidP="006814B0">
      <w:pPr>
        <w:spacing w:line="324" w:lineRule="auto"/>
        <w:jc w:val="both"/>
        <w:rPr>
          <w:sz w:val="28"/>
          <w:szCs w:val="28"/>
        </w:rPr>
      </w:pPr>
    </w:p>
    <w:p w:rsidR="005714F6" w:rsidRDefault="00CC3A0C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2.8 - </w:t>
      </w:r>
      <w:r w:rsidR="000E742E">
        <w:rPr>
          <w:sz w:val="28"/>
          <w:szCs w:val="28"/>
        </w:rPr>
        <w:t xml:space="preserve">Факторный анализ </w:t>
      </w:r>
      <w:r w:rsidR="000A7D02">
        <w:rPr>
          <w:sz w:val="28"/>
          <w:szCs w:val="28"/>
        </w:rPr>
        <w:t>производительности труда</w:t>
      </w:r>
    </w:p>
    <w:p w:rsidR="00B449E9" w:rsidRDefault="00B449E9" w:rsidP="0035253B">
      <w:pPr>
        <w:spacing w:line="360" w:lineRule="auto"/>
        <w:jc w:val="both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3708"/>
        <w:gridCol w:w="1440"/>
        <w:gridCol w:w="1440"/>
        <w:gridCol w:w="1440"/>
        <w:gridCol w:w="1543"/>
      </w:tblGrid>
      <w:tr w:rsidR="00B449E9">
        <w:tc>
          <w:tcPr>
            <w:tcW w:w="3708" w:type="dxa"/>
          </w:tcPr>
          <w:p w:rsidR="00B449E9" w:rsidRDefault="00B449E9" w:rsidP="001905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440" w:type="dxa"/>
          </w:tcPr>
          <w:p w:rsidR="00B449E9" w:rsidRDefault="00B449E9" w:rsidP="001905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 год</w:t>
            </w:r>
          </w:p>
        </w:tc>
        <w:tc>
          <w:tcPr>
            <w:tcW w:w="1440" w:type="dxa"/>
          </w:tcPr>
          <w:p w:rsidR="00B449E9" w:rsidRDefault="00B449E9" w:rsidP="001905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гол</w:t>
            </w:r>
          </w:p>
        </w:tc>
        <w:tc>
          <w:tcPr>
            <w:tcW w:w="1440" w:type="dxa"/>
          </w:tcPr>
          <w:p w:rsidR="00B449E9" w:rsidRDefault="00B449E9" w:rsidP="001905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год</w:t>
            </w:r>
          </w:p>
        </w:tc>
        <w:tc>
          <w:tcPr>
            <w:tcW w:w="1543" w:type="dxa"/>
          </w:tcPr>
          <w:p w:rsidR="00B449E9" w:rsidRDefault="00B449E9" w:rsidP="001905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</w:t>
            </w:r>
          </w:p>
        </w:tc>
      </w:tr>
      <w:tr w:rsidR="00B449E9">
        <w:tc>
          <w:tcPr>
            <w:tcW w:w="3708" w:type="dxa"/>
          </w:tcPr>
          <w:p w:rsidR="00B449E9" w:rsidRPr="004D37E3" w:rsidRDefault="00B449E9" w:rsidP="0019054A">
            <w:pPr>
              <w:jc w:val="center"/>
              <w:rPr>
                <w:sz w:val="28"/>
                <w:szCs w:val="28"/>
              </w:rPr>
            </w:pPr>
            <w:r w:rsidRPr="004D37E3">
              <w:rPr>
                <w:sz w:val="28"/>
                <w:szCs w:val="28"/>
              </w:rPr>
              <w:t>Прибыль от реализации продукции, тыс. руб.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186033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64500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142827</w:t>
            </w:r>
          </w:p>
        </w:tc>
        <w:tc>
          <w:tcPr>
            <w:tcW w:w="1543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- 43206</w:t>
            </w:r>
          </w:p>
        </w:tc>
      </w:tr>
      <w:tr w:rsidR="00B449E9">
        <w:tc>
          <w:tcPr>
            <w:tcW w:w="3708" w:type="dxa"/>
          </w:tcPr>
          <w:p w:rsidR="00B449E9" w:rsidRPr="004D37E3" w:rsidRDefault="00B449E9" w:rsidP="0019054A">
            <w:pPr>
              <w:jc w:val="center"/>
              <w:rPr>
                <w:sz w:val="28"/>
                <w:szCs w:val="28"/>
              </w:rPr>
            </w:pPr>
            <w:r w:rsidRPr="004D37E3">
              <w:rPr>
                <w:sz w:val="28"/>
                <w:szCs w:val="28"/>
              </w:rPr>
              <w:t>Валовой объем производства продукции</w:t>
            </w:r>
            <w:r>
              <w:rPr>
                <w:sz w:val="28"/>
                <w:szCs w:val="28"/>
              </w:rPr>
              <w:t>, тыс. руб.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121563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156796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147284</w:t>
            </w:r>
          </w:p>
        </w:tc>
        <w:tc>
          <w:tcPr>
            <w:tcW w:w="1543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25721</w:t>
            </w:r>
          </w:p>
        </w:tc>
      </w:tr>
      <w:tr w:rsidR="00B449E9">
        <w:tc>
          <w:tcPr>
            <w:tcW w:w="3708" w:type="dxa"/>
          </w:tcPr>
          <w:p w:rsidR="00B449E9" w:rsidRPr="00CC3A0C" w:rsidRDefault="00B449E9" w:rsidP="0019054A">
            <w:pPr>
              <w:jc w:val="center"/>
              <w:rPr>
                <w:sz w:val="28"/>
                <w:szCs w:val="28"/>
              </w:rPr>
            </w:pPr>
            <w:r w:rsidRPr="00CC3A0C">
              <w:rPr>
                <w:sz w:val="28"/>
                <w:szCs w:val="28"/>
              </w:rPr>
              <w:t>Выручка от реализации продукции, тыс. руб.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178944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58944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138189</w:t>
            </w:r>
          </w:p>
        </w:tc>
        <w:tc>
          <w:tcPr>
            <w:tcW w:w="1543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- 40755</w:t>
            </w:r>
          </w:p>
        </w:tc>
      </w:tr>
      <w:tr w:rsidR="00B449E9">
        <w:tc>
          <w:tcPr>
            <w:tcW w:w="3708" w:type="dxa"/>
          </w:tcPr>
          <w:p w:rsidR="00B449E9" w:rsidRPr="00CC3A0C" w:rsidRDefault="00B449E9" w:rsidP="0019054A">
            <w:pPr>
              <w:jc w:val="center"/>
              <w:rPr>
                <w:sz w:val="28"/>
                <w:szCs w:val="28"/>
              </w:rPr>
            </w:pPr>
            <w:r w:rsidRPr="00CC3A0C">
              <w:rPr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1543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- 79</w:t>
            </w:r>
          </w:p>
        </w:tc>
      </w:tr>
      <w:tr w:rsidR="00B449E9">
        <w:tc>
          <w:tcPr>
            <w:tcW w:w="3708" w:type="dxa"/>
          </w:tcPr>
          <w:p w:rsidR="00B449E9" w:rsidRPr="00CC3A0C" w:rsidRDefault="00B449E9" w:rsidP="0019054A">
            <w:pPr>
              <w:jc w:val="center"/>
              <w:rPr>
                <w:sz w:val="28"/>
                <w:szCs w:val="28"/>
              </w:rPr>
            </w:pPr>
            <w:r w:rsidRPr="00CC3A0C">
              <w:rPr>
                <w:sz w:val="28"/>
                <w:szCs w:val="28"/>
              </w:rPr>
              <w:t>Рентабельность продаж, %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1,03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1,09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1,03</w:t>
            </w:r>
          </w:p>
        </w:tc>
        <w:tc>
          <w:tcPr>
            <w:tcW w:w="1543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449E9">
        <w:tc>
          <w:tcPr>
            <w:tcW w:w="3708" w:type="dxa"/>
          </w:tcPr>
          <w:p w:rsidR="00B449E9" w:rsidRPr="00CC3A0C" w:rsidRDefault="00B449E9" w:rsidP="0019054A">
            <w:pPr>
              <w:jc w:val="center"/>
              <w:rPr>
                <w:sz w:val="28"/>
                <w:szCs w:val="28"/>
              </w:rPr>
            </w:pPr>
            <w:r w:rsidRPr="00CC3A0C">
              <w:rPr>
                <w:sz w:val="28"/>
                <w:szCs w:val="28"/>
              </w:rPr>
              <w:t>Удельный вес продаж в стоимости произведенной продукции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</w:p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1,47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</w:p>
          <w:p w:rsidR="00B449E9" w:rsidRPr="00033B1B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</w:p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</w:tc>
        <w:tc>
          <w:tcPr>
            <w:tcW w:w="1543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</w:p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- 0,51</w:t>
            </w:r>
          </w:p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</w:p>
        </w:tc>
      </w:tr>
      <w:tr w:rsidR="00B449E9">
        <w:tc>
          <w:tcPr>
            <w:tcW w:w="3708" w:type="dxa"/>
          </w:tcPr>
          <w:p w:rsidR="00B449E9" w:rsidRPr="00CC3A0C" w:rsidRDefault="00B449E9" w:rsidP="0019054A">
            <w:pPr>
              <w:jc w:val="center"/>
              <w:rPr>
                <w:sz w:val="28"/>
                <w:szCs w:val="28"/>
              </w:rPr>
            </w:pPr>
            <w:r w:rsidRPr="00CC3A0C">
              <w:rPr>
                <w:sz w:val="28"/>
                <w:szCs w:val="28"/>
              </w:rPr>
              <w:t>Среднегодовая выработка продукции одним работником (в текущих ценах), тыс. руб.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</w:p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351,33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</w:p>
          <w:p w:rsidR="00B449E9" w:rsidRPr="00033B1B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496,18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</w:p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551,62</w:t>
            </w:r>
          </w:p>
        </w:tc>
        <w:tc>
          <w:tcPr>
            <w:tcW w:w="1543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</w:p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200,29</w:t>
            </w:r>
          </w:p>
        </w:tc>
      </w:tr>
      <w:tr w:rsidR="00B449E9">
        <w:tc>
          <w:tcPr>
            <w:tcW w:w="3708" w:type="dxa"/>
          </w:tcPr>
          <w:p w:rsidR="00B449E9" w:rsidRPr="00CC3A0C" w:rsidRDefault="00B449E9" w:rsidP="0019054A">
            <w:pPr>
              <w:jc w:val="center"/>
              <w:rPr>
                <w:sz w:val="28"/>
                <w:szCs w:val="28"/>
              </w:rPr>
            </w:pPr>
            <w:r w:rsidRPr="00CC3A0C">
              <w:rPr>
                <w:sz w:val="28"/>
                <w:szCs w:val="28"/>
              </w:rPr>
              <w:t>Прибыль на одного работника, тыс. руб.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537,66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204,11</w:t>
            </w:r>
          </w:p>
        </w:tc>
        <w:tc>
          <w:tcPr>
            <w:tcW w:w="1440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534,93</w:t>
            </w:r>
          </w:p>
        </w:tc>
        <w:tc>
          <w:tcPr>
            <w:tcW w:w="1543" w:type="dxa"/>
          </w:tcPr>
          <w:p w:rsidR="00B449E9" w:rsidRDefault="00B449E9" w:rsidP="0019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- 2,73</w:t>
            </w:r>
          </w:p>
        </w:tc>
      </w:tr>
    </w:tbl>
    <w:p w:rsidR="00B449E9" w:rsidRDefault="00B449E9" w:rsidP="00B449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449E9" w:rsidRDefault="00B449E9" w:rsidP="00B449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582F">
        <w:rPr>
          <w:sz w:val="28"/>
          <w:szCs w:val="28"/>
        </w:rPr>
        <w:t xml:space="preserve">     </w:t>
      </w:r>
      <w:r>
        <w:rPr>
          <w:sz w:val="28"/>
          <w:szCs w:val="28"/>
        </w:rPr>
        <w:t>В результате проведения факторного анализа, можно сделать вывод, что п</w:t>
      </w:r>
      <w:r w:rsidRPr="00DC5790">
        <w:rPr>
          <w:sz w:val="28"/>
          <w:szCs w:val="28"/>
        </w:rPr>
        <w:t>оложительное воздействие на эффективность использования трудовых ресур</w:t>
      </w:r>
      <w:r>
        <w:rPr>
          <w:sz w:val="28"/>
          <w:szCs w:val="28"/>
        </w:rPr>
        <w:t>сов оказали следующие факторы: среднегодовая выработка продукции одним работником увеличила</w:t>
      </w:r>
      <w:r w:rsidR="00DB582F">
        <w:rPr>
          <w:sz w:val="28"/>
          <w:szCs w:val="28"/>
        </w:rPr>
        <w:t xml:space="preserve">сь на 200,29 тыс. руб. за счет увеличения </w:t>
      </w:r>
      <w:r>
        <w:rPr>
          <w:sz w:val="28"/>
          <w:szCs w:val="28"/>
        </w:rPr>
        <w:t>вало</w:t>
      </w:r>
      <w:r w:rsidR="00DB582F">
        <w:rPr>
          <w:sz w:val="28"/>
          <w:szCs w:val="28"/>
        </w:rPr>
        <w:t>вого</w:t>
      </w:r>
      <w:r>
        <w:rPr>
          <w:sz w:val="28"/>
          <w:szCs w:val="28"/>
        </w:rPr>
        <w:t xml:space="preserve"> объем</w:t>
      </w:r>
      <w:r w:rsidR="00DB582F">
        <w:rPr>
          <w:sz w:val="28"/>
          <w:szCs w:val="28"/>
        </w:rPr>
        <w:t>а</w:t>
      </w:r>
      <w:r>
        <w:rPr>
          <w:sz w:val="28"/>
          <w:szCs w:val="28"/>
        </w:rPr>
        <w:t xml:space="preserve"> производства продукции на 25721 тыс. руб</w:t>
      </w:r>
      <w:r w:rsidR="00DB582F">
        <w:rPr>
          <w:sz w:val="28"/>
          <w:szCs w:val="28"/>
        </w:rPr>
        <w:t>. и уменьшения среднесписочной численности работников на 79 человек.</w:t>
      </w:r>
    </w:p>
    <w:p w:rsidR="006814B0" w:rsidRDefault="00B449E9" w:rsidP="00B449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Отрицательное же воздействие </w:t>
      </w:r>
      <w:r w:rsidRPr="00DC5790">
        <w:rPr>
          <w:sz w:val="28"/>
          <w:szCs w:val="28"/>
        </w:rPr>
        <w:t>на эффективность использования трудовых ресур</w:t>
      </w:r>
      <w:r>
        <w:rPr>
          <w:sz w:val="28"/>
          <w:szCs w:val="28"/>
        </w:rPr>
        <w:t xml:space="preserve">сов оказали такие факторы, как: прибыль от реализации продукции уменьшились на 43206 тыс. руб., </w:t>
      </w:r>
      <w:r w:rsidR="00DB582F">
        <w:rPr>
          <w:sz w:val="28"/>
          <w:szCs w:val="28"/>
        </w:rPr>
        <w:t xml:space="preserve">и как следствие, уменьшилась </w:t>
      </w:r>
      <w:r>
        <w:rPr>
          <w:sz w:val="28"/>
          <w:szCs w:val="28"/>
        </w:rPr>
        <w:t>выручка от реализации продукции - на 40755 тыс.</w:t>
      </w:r>
      <w:r w:rsidR="00DB582F">
        <w:rPr>
          <w:sz w:val="28"/>
          <w:szCs w:val="28"/>
        </w:rPr>
        <w:t xml:space="preserve"> </w:t>
      </w:r>
      <w:r>
        <w:rPr>
          <w:sz w:val="28"/>
          <w:szCs w:val="28"/>
        </w:rPr>
        <w:t>руб., среднесписочная численность работников сократилась на 79 человек, прибыль на одного работника также уменьшилась на 2,73 тыс. руб. соответственно.</w:t>
      </w:r>
      <w:r w:rsidR="00DB582F">
        <w:rPr>
          <w:sz w:val="28"/>
          <w:szCs w:val="28"/>
        </w:rPr>
        <w:t xml:space="preserve"> </w:t>
      </w:r>
      <w:r w:rsidR="00DB582F" w:rsidRPr="00CC3A0C">
        <w:rPr>
          <w:sz w:val="28"/>
          <w:szCs w:val="28"/>
        </w:rPr>
        <w:t>Удельный вес продаж в стоимости произведенной продукции</w:t>
      </w:r>
      <w:r w:rsidR="00DB582F">
        <w:rPr>
          <w:sz w:val="28"/>
          <w:szCs w:val="28"/>
        </w:rPr>
        <w:t xml:space="preserve"> в отчетном году по сравнению с базисным уменьшился на 0,51.</w:t>
      </w:r>
    </w:p>
    <w:p w:rsidR="00DB582F" w:rsidRDefault="00C07DD0" w:rsidP="0035253B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56D64">
        <w:rPr>
          <w:sz w:val="28"/>
          <w:szCs w:val="28"/>
        </w:rPr>
        <w:t>Отрицательные факторы будем</w:t>
      </w:r>
      <w:r w:rsidRPr="00DC5790">
        <w:rPr>
          <w:sz w:val="28"/>
          <w:szCs w:val="28"/>
        </w:rPr>
        <w:t xml:space="preserve"> рассматривать как неиспользованные ре</w:t>
      </w:r>
      <w:r>
        <w:rPr>
          <w:sz w:val="28"/>
          <w:szCs w:val="28"/>
        </w:rPr>
        <w:t xml:space="preserve">зервы, и для их </w:t>
      </w:r>
      <w:r w:rsidRPr="00DC5790">
        <w:rPr>
          <w:sz w:val="28"/>
          <w:szCs w:val="28"/>
        </w:rPr>
        <w:t>реа</w:t>
      </w:r>
      <w:r>
        <w:rPr>
          <w:sz w:val="28"/>
          <w:szCs w:val="28"/>
        </w:rPr>
        <w:t>лизации на предстоящий плановый период необходимо увеличить численность работников</w:t>
      </w:r>
      <w:r w:rsidR="00556D64">
        <w:rPr>
          <w:sz w:val="28"/>
          <w:szCs w:val="28"/>
        </w:rPr>
        <w:t>, что</w:t>
      </w:r>
      <w:r w:rsidR="006814B0">
        <w:rPr>
          <w:sz w:val="28"/>
          <w:szCs w:val="28"/>
        </w:rPr>
        <w:t>бы</w:t>
      </w:r>
      <w:r w:rsidR="00556D64">
        <w:rPr>
          <w:sz w:val="28"/>
          <w:szCs w:val="28"/>
        </w:rPr>
        <w:t xml:space="preserve"> повысит</w:t>
      </w:r>
      <w:r w:rsidR="006814B0">
        <w:rPr>
          <w:sz w:val="28"/>
          <w:szCs w:val="28"/>
        </w:rPr>
        <w:t>ь</w:t>
      </w:r>
      <w:r w:rsidR="00430642">
        <w:rPr>
          <w:sz w:val="28"/>
          <w:szCs w:val="28"/>
        </w:rPr>
        <w:t xml:space="preserve"> </w:t>
      </w:r>
      <w:r w:rsidR="006814B0">
        <w:rPr>
          <w:sz w:val="28"/>
          <w:szCs w:val="28"/>
        </w:rPr>
        <w:t>производительность труда</w:t>
      </w:r>
      <w:r w:rsidR="00B645F4">
        <w:rPr>
          <w:sz w:val="28"/>
          <w:szCs w:val="28"/>
        </w:rPr>
        <w:t>. Также необходимо</w:t>
      </w:r>
      <w:r>
        <w:rPr>
          <w:sz w:val="28"/>
          <w:szCs w:val="28"/>
        </w:rPr>
        <w:t xml:space="preserve"> увеличить прибыль от реализации </w:t>
      </w:r>
      <w:r w:rsidR="00B645F4">
        <w:rPr>
          <w:sz w:val="28"/>
          <w:szCs w:val="28"/>
        </w:rPr>
        <w:t>продукции за счет увеличения объема производ</w:t>
      </w:r>
      <w:r w:rsidR="00430642">
        <w:rPr>
          <w:sz w:val="28"/>
          <w:szCs w:val="28"/>
        </w:rPr>
        <w:t>имой</w:t>
      </w:r>
      <w:r w:rsidR="00B645F4">
        <w:rPr>
          <w:sz w:val="28"/>
          <w:szCs w:val="28"/>
        </w:rPr>
        <w:t xml:space="preserve"> продукции, </w:t>
      </w:r>
      <w:r w:rsidR="00430642">
        <w:rPr>
          <w:sz w:val="28"/>
          <w:szCs w:val="28"/>
        </w:rPr>
        <w:t xml:space="preserve">которого можно будет </w:t>
      </w:r>
      <w:r w:rsidR="00484D33">
        <w:rPr>
          <w:sz w:val="28"/>
          <w:szCs w:val="28"/>
        </w:rPr>
        <w:t>добиться путем</w:t>
      </w:r>
      <w:r w:rsidR="00430642">
        <w:rPr>
          <w:sz w:val="28"/>
          <w:szCs w:val="28"/>
        </w:rPr>
        <w:t xml:space="preserve"> </w:t>
      </w:r>
      <w:r w:rsidR="00B645F4">
        <w:rPr>
          <w:sz w:val="28"/>
          <w:szCs w:val="28"/>
        </w:rPr>
        <w:t>повышения урожайно</w:t>
      </w:r>
      <w:r w:rsidR="00430642">
        <w:rPr>
          <w:sz w:val="28"/>
          <w:szCs w:val="28"/>
        </w:rPr>
        <w:t xml:space="preserve">сти сельскохозяйственных </w:t>
      </w:r>
      <w:r w:rsidR="00B645F4">
        <w:rPr>
          <w:sz w:val="28"/>
          <w:szCs w:val="28"/>
        </w:rPr>
        <w:t>куль</w:t>
      </w:r>
      <w:r w:rsidR="00484D33">
        <w:rPr>
          <w:sz w:val="28"/>
          <w:szCs w:val="28"/>
        </w:rPr>
        <w:t xml:space="preserve">тур за счет </w:t>
      </w:r>
      <w:r w:rsidR="00B645F4">
        <w:rPr>
          <w:sz w:val="28"/>
          <w:szCs w:val="28"/>
        </w:rPr>
        <w:t>применения современных ресурсосберегающих технологий</w:t>
      </w:r>
      <w:r w:rsidR="00430642">
        <w:rPr>
          <w:sz w:val="28"/>
          <w:szCs w:val="28"/>
        </w:rPr>
        <w:t>, качественных удобрений</w:t>
      </w:r>
      <w:r w:rsidR="00B645F4">
        <w:rPr>
          <w:sz w:val="28"/>
          <w:szCs w:val="28"/>
        </w:rPr>
        <w:t xml:space="preserve"> и т.д. </w:t>
      </w:r>
    </w:p>
    <w:p w:rsidR="006A0EEF" w:rsidRPr="00CF5785" w:rsidRDefault="00CF5785" w:rsidP="0035253B">
      <w:pPr>
        <w:spacing w:line="360" w:lineRule="auto"/>
        <w:jc w:val="both"/>
        <w:rPr>
          <w:b/>
          <w:sz w:val="28"/>
          <w:szCs w:val="28"/>
        </w:rPr>
      </w:pPr>
      <w:r w:rsidRPr="00CF5785">
        <w:rPr>
          <w:b/>
          <w:sz w:val="28"/>
          <w:szCs w:val="28"/>
        </w:rPr>
        <w:t>3. Разработка плана по труду.</w:t>
      </w:r>
    </w:p>
    <w:p w:rsidR="006A0EEF" w:rsidRDefault="00CF5785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 </w:t>
      </w:r>
      <w:r w:rsidR="00CD5F14">
        <w:rPr>
          <w:sz w:val="28"/>
          <w:szCs w:val="28"/>
        </w:rPr>
        <w:t>Планирование роста производительности труда</w:t>
      </w:r>
    </w:p>
    <w:p w:rsidR="006A0EEF" w:rsidRDefault="006A0EEF" w:rsidP="0035253B">
      <w:pPr>
        <w:spacing w:line="360" w:lineRule="auto"/>
        <w:ind w:firstLine="708"/>
        <w:jc w:val="both"/>
        <w:rPr>
          <w:sz w:val="28"/>
          <w:szCs w:val="28"/>
        </w:rPr>
      </w:pPr>
    </w:p>
    <w:p w:rsidR="008476A9" w:rsidRPr="002678A7" w:rsidRDefault="008476A9" w:rsidP="0035253B">
      <w:pPr>
        <w:spacing w:line="360" w:lineRule="auto"/>
        <w:ind w:firstLine="708"/>
        <w:jc w:val="both"/>
        <w:rPr>
          <w:sz w:val="28"/>
          <w:szCs w:val="28"/>
        </w:rPr>
      </w:pPr>
      <w:r w:rsidRPr="002678A7">
        <w:rPr>
          <w:sz w:val="28"/>
          <w:szCs w:val="28"/>
        </w:rPr>
        <w:t xml:space="preserve">Эффективность использования трудовых ресурсов предприятия характеризует производительность труда, которая определяется количеством продукции, производимой в единицу рабочего времени или затратами труда на единицу продукции. Основными показателями производительности труда на уровне предприятия являются: выработка продукции на единицу времени и трудоемкость продукции. </w:t>
      </w:r>
    </w:p>
    <w:p w:rsidR="007E20CC" w:rsidRDefault="003769EE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E2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7E20CC" w:rsidRPr="008803AB">
        <w:rPr>
          <w:sz w:val="28"/>
          <w:szCs w:val="28"/>
        </w:rPr>
        <w:t>ыработка – количество продукции, и</w:t>
      </w:r>
      <w:r w:rsidR="00BC3713">
        <w:rPr>
          <w:sz w:val="28"/>
          <w:szCs w:val="28"/>
        </w:rPr>
        <w:t>зготовленной в единицу времени, она рассчитывается по формуле:</w:t>
      </w:r>
    </w:p>
    <w:p w:rsidR="00BC3713" w:rsidRDefault="00BC3713" w:rsidP="0035253B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 = О/Т,                                         (3.1)</w:t>
      </w:r>
    </w:p>
    <w:p w:rsidR="00BC3713" w:rsidRDefault="00BC3713" w:rsidP="0035253B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О – объем выпущенной продукции (работ, услуг);</w:t>
      </w:r>
    </w:p>
    <w:p w:rsidR="00BC3713" w:rsidRDefault="00BC3713" w:rsidP="0035253B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Т- трудовые затраты на выпуск продукции (проведение работ, оказание услуг).</w:t>
      </w:r>
    </w:p>
    <w:p w:rsidR="00572CE4" w:rsidRDefault="003769EE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</w:t>
      </w:r>
      <w:r w:rsidR="007E20CC" w:rsidRPr="008803AB">
        <w:rPr>
          <w:sz w:val="28"/>
          <w:szCs w:val="28"/>
        </w:rPr>
        <w:t>рудоемкость – количество времени необходимое для изготовления единицы продукции</w:t>
      </w:r>
      <w:r w:rsidR="007E20CC">
        <w:rPr>
          <w:sz w:val="28"/>
          <w:szCs w:val="28"/>
        </w:rPr>
        <w:t>.</w:t>
      </w:r>
      <w:r w:rsidR="00572CE4">
        <w:rPr>
          <w:sz w:val="28"/>
          <w:szCs w:val="28"/>
        </w:rPr>
        <w:t xml:space="preserve"> </w:t>
      </w:r>
      <w:r w:rsidR="009D66F8" w:rsidRPr="009D66F8">
        <w:rPr>
          <w:sz w:val="28"/>
          <w:szCs w:val="28"/>
        </w:rPr>
        <w:t>Выступая фактором эффективности производства, трудоемкость выступает важнейшим факт</w:t>
      </w:r>
      <w:r w:rsidR="009D66F8">
        <w:rPr>
          <w:sz w:val="28"/>
          <w:szCs w:val="28"/>
        </w:rPr>
        <w:t xml:space="preserve">ором производительности труда. </w:t>
      </w:r>
      <w:r w:rsidR="00BC3713">
        <w:rPr>
          <w:sz w:val="28"/>
          <w:szCs w:val="28"/>
        </w:rPr>
        <w:t>Трудоемкость работ является показателем, обратным производительности труда и рассчитывается по следующей формуле:</w:t>
      </w:r>
    </w:p>
    <w:p w:rsidR="00BC3713" w:rsidRPr="00BC3713" w:rsidRDefault="00BC3713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Т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 xml:space="preserve"> = Т/О                                    (3.2)</w:t>
      </w:r>
    </w:p>
    <w:p w:rsidR="009D66F8" w:rsidRPr="009D66F8" w:rsidRDefault="00572CE4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66F8" w:rsidRPr="009D66F8">
        <w:rPr>
          <w:sz w:val="28"/>
          <w:szCs w:val="28"/>
        </w:rPr>
        <w:t>Снижение трудоемк</w:t>
      </w:r>
      <w:r>
        <w:rPr>
          <w:sz w:val="28"/>
          <w:szCs w:val="28"/>
        </w:rPr>
        <w:t xml:space="preserve">ости продукции </w:t>
      </w:r>
      <w:r w:rsidR="009D66F8" w:rsidRPr="009D66F8">
        <w:rPr>
          <w:sz w:val="28"/>
          <w:szCs w:val="28"/>
        </w:rPr>
        <w:t>достигается за счет ликвидации потерь рабочего времени, снижения норм выработки на основе достижений науки и техники, внедрения орг</w:t>
      </w:r>
      <w:r>
        <w:rPr>
          <w:sz w:val="28"/>
          <w:szCs w:val="28"/>
        </w:rPr>
        <w:t xml:space="preserve">анизационных </w:t>
      </w:r>
      <w:r w:rsidR="009D66F8" w:rsidRPr="009D66F8">
        <w:rPr>
          <w:sz w:val="28"/>
          <w:szCs w:val="28"/>
        </w:rPr>
        <w:t>мероприятий, таких, как механизация и автоматизация производст</w:t>
      </w:r>
      <w:r>
        <w:rPr>
          <w:sz w:val="28"/>
          <w:szCs w:val="28"/>
        </w:rPr>
        <w:t>венных процессов</w:t>
      </w:r>
      <w:r w:rsidR="009D66F8" w:rsidRPr="009D66F8">
        <w:rPr>
          <w:sz w:val="28"/>
          <w:szCs w:val="28"/>
        </w:rPr>
        <w:t>, совершенствование организации производства, труда, технологии, и т.д.</w:t>
      </w:r>
      <w:r w:rsidR="009D66F8" w:rsidRPr="009D66F8">
        <w:t xml:space="preserve"> </w:t>
      </w:r>
      <w:r>
        <w:rPr>
          <w:sz w:val="28"/>
          <w:szCs w:val="28"/>
        </w:rPr>
        <w:t xml:space="preserve">Оно </w:t>
      </w:r>
      <w:r w:rsidR="009D66F8" w:rsidRPr="009D66F8">
        <w:rPr>
          <w:sz w:val="28"/>
          <w:szCs w:val="28"/>
        </w:rPr>
        <w:t>обеспечивается внедрением нового, высокопроизводительного оборудования и прогрессивных технологических процессов, а также в результате модернизации действующего оборудования, малой механизации ручных работ, совершенствования инструмента, приспособлений, новых видов материалов и т.п.</w:t>
      </w:r>
    </w:p>
    <w:p w:rsidR="009D66F8" w:rsidRDefault="009D66F8" w:rsidP="0035253B">
      <w:pPr>
        <w:spacing w:line="360" w:lineRule="auto"/>
        <w:ind w:firstLine="708"/>
        <w:jc w:val="both"/>
        <w:rPr>
          <w:sz w:val="28"/>
          <w:szCs w:val="28"/>
        </w:rPr>
      </w:pPr>
      <w:r w:rsidRPr="009D66F8">
        <w:rPr>
          <w:sz w:val="28"/>
          <w:szCs w:val="28"/>
        </w:rPr>
        <w:t>Снижение трудоемкости продукции - важнейший фактор повышения производительности труда. Рост производительности труда происходит в первую очередь за счет снижения трудоемкости продукции</w:t>
      </w:r>
      <w:r w:rsidR="00572CE4">
        <w:rPr>
          <w:sz w:val="28"/>
          <w:szCs w:val="28"/>
        </w:rPr>
        <w:t>.</w:t>
      </w:r>
    </w:p>
    <w:p w:rsidR="0050499D" w:rsidRPr="0050499D" w:rsidRDefault="0050499D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0499D">
        <w:rPr>
          <w:sz w:val="28"/>
          <w:szCs w:val="28"/>
        </w:rPr>
        <w:t>Улучшение использования фонда рабочего времени может быть достигнуто в результате:</w:t>
      </w:r>
    </w:p>
    <w:p w:rsidR="0050499D" w:rsidRPr="0050499D" w:rsidRDefault="0050499D" w:rsidP="0035253B">
      <w:pPr>
        <w:spacing w:line="360" w:lineRule="auto"/>
        <w:jc w:val="both"/>
        <w:rPr>
          <w:sz w:val="28"/>
          <w:szCs w:val="28"/>
        </w:rPr>
      </w:pPr>
      <w:r w:rsidRPr="0050499D">
        <w:rPr>
          <w:sz w:val="28"/>
          <w:szCs w:val="28"/>
        </w:rPr>
        <w:t>1) устранения дневных и внутрисменных потерь времени путем улучшения организации труда и производства, укреп</w:t>
      </w:r>
      <w:r>
        <w:rPr>
          <w:sz w:val="28"/>
          <w:szCs w:val="28"/>
        </w:rPr>
        <w:t xml:space="preserve">ление трудовой дисциплины и </w:t>
      </w:r>
      <w:r w:rsidRPr="0050499D">
        <w:rPr>
          <w:sz w:val="28"/>
          <w:szCs w:val="28"/>
        </w:rPr>
        <w:t>т.д.</w:t>
      </w:r>
    </w:p>
    <w:p w:rsidR="0050499D" w:rsidRPr="009D66F8" w:rsidRDefault="0050499D" w:rsidP="0035253B">
      <w:pPr>
        <w:spacing w:line="360" w:lineRule="auto"/>
        <w:jc w:val="both"/>
        <w:rPr>
          <w:sz w:val="28"/>
          <w:szCs w:val="28"/>
        </w:rPr>
      </w:pPr>
      <w:r w:rsidRPr="0050499D">
        <w:rPr>
          <w:sz w:val="28"/>
          <w:szCs w:val="28"/>
        </w:rPr>
        <w:t>2) сокращение затрат рабочего времени на базе внедрения новой техники, технологии производства, правильной организации вспомогательных работ, совмещение операций, повышение квалификации работников, улучшение условий труда.</w:t>
      </w:r>
    </w:p>
    <w:p w:rsidR="00053532" w:rsidRDefault="00053532" w:rsidP="0035253B">
      <w:pPr>
        <w:spacing w:line="360" w:lineRule="auto"/>
        <w:ind w:firstLine="708"/>
        <w:jc w:val="both"/>
        <w:rPr>
          <w:sz w:val="28"/>
          <w:szCs w:val="28"/>
        </w:rPr>
      </w:pPr>
      <w:r w:rsidRPr="002678A7">
        <w:rPr>
          <w:sz w:val="28"/>
          <w:szCs w:val="28"/>
        </w:rPr>
        <w:t>Повышение производительности труда ведет к экономии трудовых ресурсов, сокращению затрат на заработную плату и общих затрат на производство, что в конечном итоге способствует росту прибыли и рентабельности, т.е. повышению эффективности</w:t>
      </w:r>
      <w:r>
        <w:rPr>
          <w:sz w:val="28"/>
          <w:szCs w:val="28"/>
        </w:rPr>
        <w:t xml:space="preserve"> деятельности организации.</w:t>
      </w:r>
      <w:r w:rsidRPr="002678A7">
        <w:rPr>
          <w:sz w:val="28"/>
          <w:szCs w:val="28"/>
        </w:rPr>
        <w:t xml:space="preserve"> </w:t>
      </w:r>
    </w:p>
    <w:p w:rsidR="00053532" w:rsidRPr="002678A7" w:rsidRDefault="00053532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678A7">
        <w:rPr>
          <w:sz w:val="28"/>
          <w:szCs w:val="28"/>
        </w:rPr>
        <w:t>Под ростом производительности труда подразумевается экономия затрат труда (рабочего времени) на изготовление единицы продукции или дополнительное количество произведенной продукции в единицу времени, что непосредственно влияет на повышение эффективности производства, так как в одном случае сокращаются текущие издержки на производство единицы продукции по статье "Заработная плата основных производ</w:t>
      </w:r>
      <w:r>
        <w:rPr>
          <w:sz w:val="28"/>
          <w:szCs w:val="28"/>
        </w:rPr>
        <w:t>ственных рабочих", а в другом -</w:t>
      </w:r>
      <w:r w:rsidRPr="002678A7">
        <w:rPr>
          <w:sz w:val="28"/>
          <w:szCs w:val="28"/>
        </w:rPr>
        <w:t xml:space="preserve"> в единицу времени производится больше продукции.</w:t>
      </w:r>
    </w:p>
    <w:p w:rsidR="007E20CC" w:rsidRDefault="00053532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E20CC">
        <w:rPr>
          <w:sz w:val="28"/>
          <w:szCs w:val="28"/>
        </w:rPr>
        <w:t xml:space="preserve">   </w:t>
      </w:r>
      <w:r w:rsidR="007E20CC" w:rsidRPr="008803AB">
        <w:rPr>
          <w:sz w:val="28"/>
          <w:szCs w:val="28"/>
        </w:rPr>
        <w:t>Планирование роста производительности труда выступает центральным звеном плана по труду предприятия, оказывая решающее влияние и на рост производства, снижение себестоимости, и на финансовые результаты.</w:t>
      </w:r>
    </w:p>
    <w:p w:rsidR="003769EE" w:rsidRDefault="003769EE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678A7">
        <w:rPr>
          <w:sz w:val="28"/>
          <w:szCs w:val="28"/>
        </w:rPr>
        <w:t xml:space="preserve">Значительное влияние на рост производительности труда оказывает внедрение достижений научно-технического прогресса, которое проявляется в использовании экономичного оборудования и современной технологии, что способствует экономии живого труда (зарплата) и увеличению прошлого труда (амортизация). </w:t>
      </w:r>
    </w:p>
    <w:p w:rsidR="003769EE" w:rsidRPr="002678A7" w:rsidRDefault="003769EE" w:rsidP="0035253B">
      <w:pPr>
        <w:spacing w:line="360" w:lineRule="auto"/>
        <w:ind w:firstLine="708"/>
        <w:jc w:val="both"/>
        <w:rPr>
          <w:sz w:val="28"/>
          <w:szCs w:val="28"/>
        </w:rPr>
      </w:pPr>
      <w:r w:rsidRPr="002678A7">
        <w:rPr>
          <w:sz w:val="28"/>
          <w:szCs w:val="28"/>
        </w:rPr>
        <w:t>Повысить производительность труда возможно за счет следующих факторов:</w:t>
      </w:r>
    </w:p>
    <w:p w:rsidR="003769EE" w:rsidRPr="002678A7" w:rsidRDefault="009D66F8" w:rsidP="0035253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077D8">
        <w:rPr>
          <w:sz w:val="28"/>
          <w:szCs w:val="28"/>
        </w:rPr>
        <w:t xml:space="preserve"> </w:t>
      </w:r>
      <w:r w:rsidR="001B7FAA">
        <w:rPr>
          <w:sz w:val="28"/>
          <w:szCs w:val="28"/>
        </w:rPr>
        <w:t>внедрение новой, более производительной техники, что позволит не только сократить до минимума затраты ручного труда, но и повысить урожайность сельскохозяйственных культур за счет улучшения качества работ и выполнения их в оптимальные сроки</w:t>
      </w:r>
      <w:r w:rsidR="003769EE" w:rsidRPr="002678A7">
        <w:rPr>
          <w:sz w:val="28"/>
          <w:szCs w:val="28"/>
        </w:rPr>
        <w:t>;</w:t>
      </w:r>
    </w:p>
    <w:p w:rsidR="003769EE" w:rsidRDefault="009D66F8" w:rsidP="0035253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69EE" w:rsidRPr="002678A7">
        <w:rPr>
          <w:sz w:val="28"/>
          <w:szCs w:val="28"/>
        </w:rPr>
        <w:t>улучшение организации производства: рациональное размещение производительных сил, специализация предприятий и отраслей промышленности, наиболее полное использование имеющегося оборудования, ритмичность производства и др.;</w:t>
      </w:r>
    </w:p>
    <w:p w:rsidR="001B7FAA" w:rsidRPr="002678A7" w:rsidRDefault="001B7FAA" w:rsidP="0035253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сокращение простоев сельскохозяйственной техники</w:t>
      </w:r>
      <w:r w:rsidR="003262B5">
        <w:rPr>
          <w:sz w:val="28"/>
          <w:szCs w:val="28"/>
        </w:rPr>
        <w:t xml:space="preserve"> за счет оптимального ее использования в течение года;</w:t>
      </w:r>
    </w:p>
    <w:p w:rsidR="003769EE" w:rsidRDefault="009D66F8" w:rsidP="0035253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69EE" w:rsidRPr="002678A7">
        <w:rPr>
          <w:sz w:val="28"/>
          <w:szCs w:val="28"/>
        </w:rPr>
        <w:t>совершенствование организации труда: улучшение использования живого труда (повышение квалификации кадров, культурно-технического уровня трудящихся, укрепление трудовой дисциплины и совершенствование системы заработной платы, нормирования труда и личной материальной заинтересованности всех работников; обеспечение средней интенсивности труда).</w:t>
      </w:r>
    </w:p>
    <w:p w:rsidR="009D66F8" w:rsidRPr="002678A7" w:rsidRDefault="009D66F8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678A7">
        <w:rPr>
          <w:sz w:val="28"/>
          <w:szCs w:val="28"/>
        </w:rPr>
        <w:t>Соответственно</w:t>
      </w:r>
      <w:r>
        <w:rPr>
          <w:sz w:val="28"/>
          <w:szCs w:val="28"/>
        </w:rPr>
        <w:t>,</w:t>
      </w:r>
      <w:r w:rsidRPr="002678A7">
        <w:rPr>
          <w:sz w:val="28"/>
          <w:szCs w:val="28"/>
        </w:rPr>
        <w:t xml:space="preserve"> чтобы повысить производительность труда на предприятии, необходимо предпринять некоторые шаги, а именно: повысить технический уровень производства; улучшить организацию производства, труда и управления; улучшить номенклатуру и ассортимент продукции; повысить качество продукции (ликвидация брака и его предупреждение); учесть социальный фактор, влияющий </w:t>
      </w:r>
      <w:r>
        <w:rPr>
          <w:sz w:val="28"/>
          <w:szCs w:val="28"/>
        </w:rPr>
        <w:t>на систему стимулирования труда</w:t>
      </w:r>
      <w:r w:rsidRPr="002678A7">
        <w:rPr>
          <w:sz w:val="28"/>
          <w:szCs w:val="28"/>
        </w:rPr>
        <w:t>.</w:t>
      </w:r>
    </w:p>
    <w:p w:rsidR="007E20CC" w:rsidRDefault="009D66F8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E20CC" w:rsidRPr="008803AB">
        <w:rPr>
          <w:sz w:val="28"/>
          <w:szCs w:val="28"/>
        </w:rPr>
        <w:t>Основные технико-экономические факторы, влияющие на рост произ</w:t>
      </w:r>
      <w:r w:rsidR="007E20CC">
        <w:rPr>
          <w:sz w:val="28"/>
          <w:szCs w:val="28"/>
        </w:rPr>
        <w:t>водительности труда:</w:t>
      </w:r>
    </w:p>
    <w:p w:rsidR="007E20CC" w:rsidRDefault="001237E3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E20CC">
        <w:rPr>
          <w:sz w:val="28"/>
          <w:szCs w:val="28"/>
        </w:rPr>
        <w:t xml:space="preserve">- </w:t>
      </w:r>
      <w:r w:rsidR="007E20CC" w:rsidRPr="008803AB">
        <w:rPr>
          <w:sz w:val="28"/>
          <w:szCs w:val="28"/>
        </w:rPr>
        <w:t xml:space="preserve">повышение технического уровня производства; </w:t>
      </w:r>
    </w:p>
    <w:p w:rsidR="007E20CC" w:rsidRDefault="001237E3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E20CC">
        <w:rPr>
          <w:sz w:val="28"/>
          <w:szCs w:val="28"/>
        </w:rPr>
        <w:t xml:space="preserve">- </w:t>
      </w:r>
      <w:r w:rsidR="007E20CC" w:rsidRPr="008803AB">
        <w:rPr>
          <w:sz w:val="28"/>
          <w:szCs w:val="28"/>
        </w:rPr>
        <w:t xml:space="preserve">совершенствование управления организации производства и труда; </w:t>
      </w:r>
    </w:p>
    <w:p w:rsidR="007E20CC" w:rsidRDefault="001237E3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E20CC">
        <w:rPr>
          <w:sz w:val="28"/>
          <w:szCs w:val="28"/>
        </w:rPr>
        <w:t xml:space="preserve">- </w:t>
      </w:r>
      <w:r w:rsidR="007E20CC" w:rsidRPr="008803AB">
        <w:rPr>
          <w:sz w:val="28"/>
          <w:szCs w:val="28"/>
        </w:rPr>
        <w:t xml:space="preserve">изменение объема и структуры продукции, а также структуры производства; </w:t>
      </w:r>
    </w:p>
    <w:p w:rsidR="001237E3" w:rsidRDefault="001237E3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E20CC">
        <w:rPr>
          <w:sz w:val="28"/>
          <w:szCs w:val="28"/>
        </w:rPr>
        <w:t xml:space="preserve">- </w:t>
      </w:r>
      <w:r w:rsidR="007E20CC" w:rsidRPr="008803AB">
        <w:rPr>
          <w:sz w:val="28"/>
          <w:szCs w:val="28"/>
        </w:rPr>
        <w:t>факторы, отражающие изменение условий хозяйствования.</w:t>
      </w:r>
    </w:p>
    <w:p w:rsidR="00F54066" w:rsidRPr="00DC5790" w:rsidRDefault="001237E3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54066">
        <w:rPr>
          <w:sz w:val="28"/>
          <w:szCs w:val="28"/>
        </w:rPr>
        <w:t xml:space="preserve">  </w:t>
      </w:r>
      <w:r w:rsidR="00572CE4">
        <w:rPr>
          <w:sz w:val="28"/>
          <w:szCs w:val="28"/>
        </w:rPr>
        <w:t xml:space="preserve"> </w:t>
      </w:r>
      <w:r w:rsidR="00F54066">
        <w:rPr>
          <w:sz w:val="28"/>
          <w:szCs w:val="28"/>
        </w:rPr>
        <w:t>В целом по предприятию</w:t>
      </w:r>
      <w:r w:rsidR="00F54066" w:rsidRPr="002678A7">
        <w:rPr>
          <w:sz w:val="28"/>
          <w:szCs w:val="28"/>
        </w:rPr>
        <w:t xml:space="preserve"> планирование производительности труда по основным технико-экономическим факторам осуществляется в следующем порядке:</w:t>
      </w:r>
      <w:r w:rsidR="00F54066">
        <w:rPr>
          <w:sz w:val="28"/>
          <w:szCs w:val="28"/>
        </w:rPr>
        <w:t xml:space="preserve"> в</w:t>
      </w:r>
      <w:r w:rsidR="00F54066" w:rsidRPr="00DC5790">
        <w:rPr>
          <w:sz w:val="28"/>
          <w:szCs w:val="28"/>
        </w:rPr>
        <w:t>начале определяется исходная численность работающих на планируемый период по планируемому объему производства пр</w:t>
      </w:r>
      <w:r w:rsidR="00F54066">
        <w:rPr>
          <w:sz w:val="28"/>
          <w:szCs w:val="28"/>
        </w:rPr>
        <w:t>и сохранении базисной выработки</w:t>
      </w:r>
      <w:r w:rsidR="00F54066" w:rsidRPr="00DC5790">
        <w:rPr>
          <w:sz w:val="28"/>
          <w:szCs w:val="28"/>
        </w:rPr>
        <w:t xml:space="preserve"> по формуле:</w:t>
      </w:r>
    </w:p>
    <w:p w:rsidR="00F54066" w:rsidRPr="002678A7" w:rsidRDefault="00F54066" w:rsidP="0035253B">
      <w:pPr>
        <w:spacing w:line="360" w:lineRule="auto"/>
        <w:jc w:val="both"/>
        <w:rPr>
          <w:sz w:val="28"/>
          <w:szCs w:val="28"/>
        </w:rPr>
      </w:pPr>
    </w:p>
    <w:p w:rsidR="006A0EEF" w:rsidRDefault="00572CE4" w:rsidP="0035253B">
      <w:pPr>
        <w:tabs>
          <w:tab w:val="left" w:pos="228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4066">
        <w:rPr>
          <w:sz w:val="28"/>
          <w:szCs w:val="28"/>
        </w:rPr>
        <w:tab/>
        <w:t xml:space="preserve">           </w:t>
      </w:r>
      <w:r w:rsidR="00F54066" w:rsidRPr="00DC5790">
        <w:rPr>
          <w:position w:val="-34"/>
          <w:sz w:val="28"/>
          <w:szCs w:val="28"/>
        </w:rPr>
        <w:object w:dxaOrig="1660" w:dyaOrig="780">
          <v:shape id="_x0000_i1054" type="#_x0000_t75" style="width:83.25pt;height:39pt" o:ole="">
            <v:imagedata r:id="rId60" o:title=""/>
          </v:shape>
          <o:OLEObject Type="Embed" ProgID="Equation.3" ShapeID="_x0000_i1054" DrawAspect="Content" ObjectID="_1458263456" r:id="rId61"/>
        </w:object>
      </w:r>
      <w:r w:rsidR="00F54066">
        <w:rPr>
          <w:sz w:val="28"/>
          <w:szCs w:val="28"/>
        </w:rPr>
        <w:t xml:space="preserve">,                             </w:t>
      </w:r>
      <w:r w:rsidR="00BC3713">
        <w:rPr>
          <w:sz w:val="28"/>
          <w:szCs w:val="28"/>
        </w:rPr>
        <w:t xml:space="preserve">              (3.3</w:t>
      </w:r>
      <w:r w:rsidR="00F54066">
        <w:rPr>
          <w:sz w:val="28"/>
          <w:szCs w:val="28"/>
        </w:rPr>
        <w:t>)</w:t>
      </w:r>
    </w:p>
    <w:p w:rsidR="00F54066" w:rsidRDefault="00F54066" w:rsidP="0035253B">
      <w:pPr>
        <w:tabs>
          <w:tab w:val="left" w:pos="2280"/>
        </w:tabs>
        <w:spacing w:line="360" w:lineRule="auto"/>
        <w:ind w:firstLine="567"/>
        <w:jc w:val="both"/>
        <w:rPr>
          <w:sz w:val="28"/>
          <w:szCs w:val="28"/>
        </w:rPr>
      </w:pPr>
    </w:p>
    <w:p w:rsidR="00F54066" w:rsidRPr="00DC5790" w:rsidRDefault="00F54066" w:rsidP="0035253B">
      <w:pPr>
        <w:spacing w:line="312" w:lineRule="auto"/>
        <w:jc w:val="both"/>
        <w:rPr>
          <w:sz w:val="28"/>
          <w:szCs w:val="28"/>
        </w:rPr>
      </w:pPr>
      <w:r w:rsidRPr="00DC5790">
        <w:rPr>
          <w:sz w:val="28"/>
          <w:szCs w:val="28"/>
        </w:rPr>
        <w:t xml:space="preserve">где </w:t>
      </w:r>
      <w:r w:rsidRPr="00DC5790">
        <w:rPr>
          <w:i/>
          <w:sz w:val="28"/>
          <w:szCs w:val="28"/>
        </w:rPr>
        <w:t>ВП</w:t>
      </w:r>
      <w:r w:rsidRPr="00DC5790">
        <w:rPr>
          <w:sz w:val="28"/>
          <w:szCs w:val="28"/>
        </w:rPr>
        <w:t xml:space="preserve"> – планируемый объем производства продукции, тыс.</w:t>
      </w:r>
      <w:r>
        <w:rPr>
          <w:sz w:val="28"/>
          <w:szCs w:val="28"/>
        </w:rPr>
        <w:t xml:space="preserve"> </w:t>
      </w:r>
      <w:r w:rsidRPr="00DC5790">
        <w:rPr>
          <w:sz w:val="28"/>
          <w:szCs w:val="28"/>
        </w:rPr>
        <w:t>руб.;</w:t>
      </w:r>
    </w:p>
    <w:p w:rsidR="00F54066" w:rsidRPr="00DC5790" w:rsidRDefault="00F54066" w:rsidP="0035253B">
      <w:pPr>
        <w:spacing w:line="312" w:lineRule="auto"/>
        <w:ind w:left="1202" w:hanging="975"/>
        <w:jc w:val="both"/>
        <w:rPr>
          <w:sz w:val="28"/>
          <w:szCs w:val="28"/>
        </w:rPr>
      </w:pPr>
      <w:r w:rsidRPr="00DC5790">
        <w:rPr>
          <w:i/>
          <w:sz w:val="28"/>
          <w:szCs w:val="28"/>
        </w:rPr>
        <w:t>ПТ</w:t>
      </w:r>
      <w:r w:rsidRPr="00DC5790">
        <w:rPr>
          <w:i/>
          <w:sz w:val="28"/>
          <w:szCs w:val="28"/>
          <w:vertAlign w:val="subscript"/>
        </w:rPr>
        <w:t>баз</w:t>
      </w:r>
      <w:r w:rsidRPr="00DC5790">
        <w:rPr>
          <w:sz w:val="28"/>
          <w:szCs w:val="28"/>
        </w:rPr>
        <w:t xml:space="preserve"> – выработка продукции на одного среднесписочного работающего в базисном периоде, тыс.</w:t>
      </w:r>
      <w:r w:rsidR="002B100F">
        <w:rPr>
          <w:sz w:val="28"/>
          <w:szCs w:val="28"/>
        </w:rPr>
        <w:t xml:space="preserve"> </w:t>
      </w:r>
      <w:r w:rsidRPr="00DC5790">
        <w:rPr>
          <w:sz w:val="28"/>
          <w:szCs w:val="28"/>
        </w:rPr>
        <w:t>руб.</w:t>
      </w:r>
    </w:p>
    <w:p w:rsidR="006A0EEF" w:rsidRDefault="006A0EEF" w:rsidP="0035253B">
      <w:pPr>
        <w:spacing w:line="360" w:lineRule="auto"/>
        <w:jc w:val="both"/>
        <w:rPr>
          <w:sz w:val="28"/>
          <w:szCs w:val="28"/>
        </w:rPr>
      </w:pPr>
    </w:p>
    <w:p w:rsidR="00F54066" w:rsidRPr="00DC5790" w:rsidRDefault="00AF477A" w:rsidP="0035253B">
      <w:pPr>
        <w:spacing w:before="120"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необходимо определить возможную экономию </w:t>
      </w:r>
      <w:r w:rsidR="00F54066" w:rsidRPr="00DC5790">
        <w:rPr>
          <w:sz w:val="28"/>
          <w:szCs w:val="28"/>
        </w:rPr>
        <w:t>численности работающи</w:t>
      </w:r>
      <w:r>
        <w:rPr>
          <w:sz w:val="28"/>
          <w:szCs w:val="28"/>
        </w:rPr>
        <w:t>х</w:t>
      </w:r>
      <w:r w:rsidR="00F54066" w:rsidRPr="00DC5790">
        <w:rPr>
          <w:sz w:val="28"/>
          <w:szCs w:val="28"/>
        </w:rPr>
        <w:t>. Она определяется на основе соотношения экономии рабочего времени и планового фонда рабочего времени одного рабочего</w:t>
      </w:r>
      <w:r>
        <w:rPr>
          <w:sz w:val="28"/>
          <w:szCs w:val="28"/>
        </w:rPr>
        <w:t>:</w:t>
      </w:r>
    </w:p>
    <w:p w:rsidR="00F54066" w:rsidRDefault="00AF477A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F54066" w:rsidRPr="00DC5790">
        <w:rPr>
          <w:position w:val="-34"/>
          <w:sz w:val="28"/>
          <w:szCs w:val="28"/>
        </w:rPr>
        <w:object w:dxaOrig="1400" w:dyaOrig="800">
          <v:shape id="_x0000_i1055" type="#_x0000_t75" style="width:69.75pt;height:39.75pt" o:ole="">
            <v:imagedata r:id="rId62" o:title=""/>
          </v:shape>
          <o:OLEObject Type="Embed" ProgID="Equation.3" ShapeID="_x0000_i1055" DrawAspect="Content" ObjectID="_1458263457" r:id="rId63"/>
        </w:object>
      </w:r>
      <w:r>
        <w:rPr>
          <w:sz w:val="28"/>
          <w:szCs w:val="28"/>
        </w:rPr>
        <w:t xml:space="preserve">,          </w:t>
      </w:r>
      <w:r w:rsidR="00BC3713">
        <w:rPr>
          <w:sz w:val="28"/>
          <w:szCs w:val="28"/>
        </w:rPr>
        <w:t xml:space="preserve">                            (3.4</w:t>
      </w:r>
      <w:r>
        <w:rPr>
          <w:sz w:val="28"/>
          <w:szCs w:val="28"/>
        </w:rPr>
        <w:t>)</w:t>
      </w:r>
    </w:p>
    <w:p w:rsidR="00AF477A" w:rsidRDefault="00AF477A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где Э</w:t>
      </w:r>
      <w:r>
        <w:rPr>
          <w:sz w:val="28"/>
          <w:szCs w:val="28"/>
          <w:vertAlign w:val="subscript"/>
        </w:rPr>
        <w:t xml:space="preserve">РВ </w:t>
      </w:r>
      <w:r>
        <w:rPr>
          <w:sz w:val="28"/>
          <w:szCs w:val="28"/>
        </w:rPr>
        <w:t>– экономия рабочего времени;</w:t>
      </w:r>
    </w:p>
    <w:p w:rsidR="00AF477A" w:rsidRPr="00AF477A" w:rsidRDefault="00AF477A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</w:t>
      </w:r>
      <w:r>
        <w:rPr>
          <w:sz w:val="28"/>
          <w:szCs w:val="28"/>
          <w:vertAlign w:val="subscript"/>
        </w:rPr>
        <w:t xml:space="preserve">пл </w:t>
      </w:r>
      <w:r>
        <w:rPr>
          <w:sz w:val="28"/>
          <w:szCs w:val="28"/>
        </w:rPr>
        <w:t>– плановый фонд рабочего времени одного рабочего.</w:t>
      </w:r>
    </w:p>
    <w:p w:rsidR="00F54066" w:rsidRPr="00DC5790" w:rsidRDefault="00AF477A" w:rsidP="0035253B">
      <w:pPr>
        <w:spacing w:before="60"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следует найти и</w:t>
      </w:r>
      <w:r w:rsidR="00F54066" w:rsidRPr="00DC5790">
        <w:rPr>
          <w:sz w:val="28"/>
          <w:szCs w:val="28"/>
        </w:rPr>
        <w:t>зменение общей численности работников под влиянием различных факторов роста производительности труда</w:t>
      </w:r>
      <w:r>
        <w:rPr>
          <w:sz w:val="28"/>
          <w:szCs w:val="28"/>
        </w:rPr>
        <w:t>. Оно</w:t>
      </w:r>
      <w:r w:rsidR="00F54066" w:rsidRPr="00DC5790">
        <w:rPr>
          <w:sz w:val="28"/>
          <w:szCs w:val="28"/>
        </w:rPr>
        <w:t xml:space="preserve"> определяется путем суммирования полученных величин:</w:t>
      </w:r>
    </w:p>
    <w:p w:rsidR="00F54066" w:rsidRDefault="00AF477A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F54066" w:rsidRPr="00DC5790">
        <w:rPr>
          <w:position w:val="-32"/>
          <w:sz w:val="28"/>
          <w:szCs w:val="28"/>
        </w:rPr>
        <w:object w:dxaOrig="1359" w:dyaOrig="780">
          <v:shape id="_x0000_i1056" type="#_x0000_t75" style="width:68.25pt;height:39pt" o:ole="">
            <v:imagedata r:id="rId64" o:title=""/>
          </v:shape>
          <o:OLEObject Type="Embed" ProgID="Equation.3" ShapeID="_x0000_i1056" DrawAspect="Content" ObjectID="_1458263458" r:id="rId65"/>
        </w:object>
      </w:r>
      <w:r>
        <w:rPr>
          <w:sz w:val="28"/>
          <w:szCs w:val="28"/>
        </w:rPr>
        <w:t xml:space="preserve">,       </w:t>
      </w:r>
      <w:r w:rsidR="00BC3713">
        <w:rPr>
          <w:sz w:val="28"/>
          <w:szCs w:val="28"/>
        </w:rPr>
        <w:t xml:space="preserve">                            (3.5</w:t>
      </w:r>
      <w:r>
        <w:rPr>
          <w:sz w:val="28"/>
          <w:szCs w:val="28"/>
        </w:rPr>
        <w:t xml:space="preserve">)          </w:t>
      </w:r>
    </w:p>
    <w:p w:rsidR="00AF477A" w:rsidRPr="003D1AA6" w:rsidRDefault="00AF477A" w:rsidP="0035253B">
      <w:pPr>
        <w:spacing w:line="324" w:lineRule="auto"/>
        <w:jc w:val="both"/>
        <w:rPr>
          <w:sz w:val="28"/>
          <w:szCs w:val="28"/>
        </w:rPr>
      </w:pPr>
      <w:r w:rsidRPr="003D1AA6">
        <w:rPr>
          <w:sz w:val="28"/>
          <w:szCs w:val="28"/>
        </w:rPr>
        <w:t xml:space="preserve">    </w:t>
      </w:r>
      <w:r>
        <w:rPr>
          <w:sz w:val="28"/>
          <w:szCs w:val="28"/>
        </w:rPr>
        <w:t>где Ч</w:t>
      </w:r>
      <w:r>
        <w:rPr>
          <w:sz w:val="28"/>
          <w:szCs w:val="28"/>
          <w:vertAlign w:val="subscript"/>
          <w:lang w:val="en-US"/>
        </w:rPr>
        <w:t>i</w:t>
      </w:r>
      <w:r w:rsidRPr="003D1AA6">
        <w:rPr>
          <w:sz w:val="28"/>
          <w:szCs w:val="28"/>
          <w:vertAlign w:val="subscript"/>
        </w:rPr>
        <w:t xml:space="preserve"> </w:t>
      </w:r>
      <w:r w:rsidR="003D1AA6" w:rsidRPr="003D1AA6">
        <w:rPr>
          <w:sz w:val="28"/>
          <w:szCs w:val="28"/>
        </w:rPr>
        <w:t>–</w:t>
      </w:r>
      <w:r w:rsidRPr="003D1AA6">
        <w:rPr>
          <w:sz w:val="28"/>
          <w:szCs w:val="28"/>
        </w:rPr>
        <w:t xml:space="preserve"> </w:t>
      </w:r>
      <w:r w:rsidR="003D1AA6">
        <w:rPr>
          <w:sz w:val="28"/>
          <w:szCs w:val="28"/>
        </w:rPr>
        <w:t>возможная экономия численности работающих.</w:t>
      </w:r>
    </w:p>
    <w:p w:rsidR="00F54066" w:rsidRPr="00DC5790" w:rsidRDefault="003D1AA6" w:rsidP="0035253B">
      <w:pPr>
        <w:spacing w:before="60"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этого найдем </w:t>
      </w:r>
      <w:r w:rsidR="00F54066" w:rsidRPr="00DC5790">
        <w:rPr>
          <w:sz w:val="28"/>
          <w:szCs w:val="28"/>
        </w:rPr>
        <w:t>прирост повышения производительности труда в планируемом периоде</w:t>
      </w:r>
      <w:r>
        <w:rPr>
          <w:sz w:val="28"/>
          <w:szCs w:val="28"/>
        </w:rPr>
        <w:t>, который</w:t>
      </w:r>
      <w:r w:rsidR="00F54066" w:rsidRPr="00DC5790">
        <w:rPr>
          <w:sz w:val="28"/>
          <w:szCs w:val="28"/>
        </w:rPr>
        <w:t xml:space="preserve"> определяется по формуле:</w:t>
      </w:r>
    </w:p>
    <w:p w:rsidR="003D1AA6" w:rsidRDefault="003D1AA6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F54066" w:rsidRPr="00DC5790">
        <w:rPr>
          <w:position w:val="-34"/>
          <w:sz w:val="28"/>
          <w:szCs w:val="28"/>
        </w:rPr>
        <w:object w:dxaOrig="2740" w:dyaOrig="780">
          <v:shape id="_x0000_i1057" type="#_x0000_t75" style="width:137.25pt;height:39pt" o:ole="">
            <v:imagedata r:id="rId66" o:title=""/>
          </v:shape>
          <o:OLEObject Type="Embed" ProgID="Equation.3" ShapeID="_x0000_i1057" DrawAspect="Content" ObjectID="_1458263459" r:id="rId67"/>
        </w:object>
      </w:r>
      <w:r w:rsidR="00BC3713">
        <w:rPr>
          <w:sz w:val="28"/>
          <w:szCs w:val="28"/>
        </w:rPr>
        <w:t>,                        (3.6</w:t>
      </w:r>
      <w:r>
        <w:rPr>
          <w:sz w:val="28"/>
          <w:szCs w:val="28"/>
        </w:rPr>
        <w:t>)</w:t>
      </w:r>
    </w:p>
    <w:p w:rsidR="00D14AF7" w:rsidRDefault="00D14AF7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 Ч</w:t>
      </w:r>
      <w:r>
        <w:rPr>
          <w:sz w:val="28"/>
          <w:szCs w:val="28"/>
          <w:vertAlign w:val="subscript"/>
        </w:rPr>
        <w:t xml:space="preserve">исх  </w:t>
      </w:r>
      <w:r>
        <w:rPr>
          <w:sz w:val="28"/>
          <w:szCs w:val="28"/>
        </w:rPr>
        <w:t>– исходная численность работающих;</w:t>
      </w:r>
    </w:p>
    <w:p w:rsidR="00D14AF7" w:rsidRDefault="00D14AF7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14AF7">
        <w:rPr>
          <w:position w:val="-4"/>
          <w:sz w:val="28"/>
          <w:szCs w:val="28"/>
        </w:rPr>
        <w:object w:dxaOrig="220" w:dyaOrig="260">
          <v:shape id="_x0000_i1058" type="#_x0000_t75" style="width:11.25pt;height:12.75pt" o:ole="">
            <v:imagedata r:id="rId68" o:title=""/>
          </v:shape>
          <o:OLEObject Type="Embed" ProgID="Equation.3" ShapeID="_x0000_i1058" DrawAspect="Content" ObjectID="_1458263460" r:id="rId69"/>
        </w:object>
      </w:r>
      <w:r>
        <w:rPr>
          <w:sz w:val="28"/>
          <w:szCs w:val="28"/>
        </w:rPr>
        <w:t>Ч – изменение общей численности работников.</w:t>
      </w:r>
    </w:p>
    <w:p w:rsidR="00A020A3" w:rsidRDefault="00A020A3" w:rsidP="0035253B">
      <w:pPr>
        <w:spacing w:line="324" w:lineRule="auto"/>
        <w:jc w:val="both"/>
        <w:rPr>
          <w:sz w:val="28"/>
          <w:szCs w:val="28"/>
        </w:rPr>
      </w:pPr>
    </w:p>
    <w:p w:rsidR="001237E3" w:rsidRDefault="00A020A3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2678A7">
        <w:rPr>
          <w:sz w:val="28"/>
          <w:szCs w:val="28"/>
        </w:rPr>
        <w:t>ланирование производительности труда по ос</w:t>
      </w:r>
      <w:r>
        <w:rPr>
          <w:sz w:val="28"/>
          <w:szCs w:val="28"/>
        </w:rPr>
        <w:t>новным технико-</w:t>
      </w:r>
      <w:r w:rsidRPr="002678A7">
        <w:rPr>
          <w:sz w:val="28"/>
          <w:szCs w:val="28"/>
        </w:rPr>
        <w:t>экономическим факторам</w:t>
      </w:r>
      <w:r>
        <w:rPr>
          <w:sz w:val="28"/>
          <w:szCs w:val="28"/>
        </w:rPr>
        <w:t xml:space="preserve"> представлено в таблице 3.1</w:t>
      </w:r>
    </w:p>
    <w:p w:rsidR="00A020A3" w:rsidRDefault="00A020A3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Таблица 3.1 – Планирование производительности труда по основным технико-экономическим факторам.</w:t>
      </w:r>
    </w:p>
    <w:p w:rsidR="00A020A3" w:rsidRPr="00D14AF7" w:rsidRDefault="00A020A3" w:rsidP="0035253B">
      <w:pPr>
        <w:spacing w:line="324" w:lineRule="auto"/>
        <w:jc w:val="both"/>
        <w:rPr>
          <w:sz w:val="28"/>
          <w:szCs w:val="28"/>
        </w:rPr>
      </w:pPr>
    </w:p>
    <w:tbl>
      <w:tblPr>
        <w:tblStyle w:val="a7"/>
        <w:tblW w:w="0" w:type="auto"/>
        <w:tblInd w:w="-72" w:type="dxa"/>
        <w:tblLook w:val="01E0" w:firstRow="1" w:lastRow="1" w:firstColumn="1" w:lastColumn="1" w:noHBand="0" w:noVBand="0"/>
      </w:tblPr>
      <w:tblGrid>
        <w:gridCol w:w="3960"/>
        <w:gridCol w:w="1260"/>
        <w:gridCol w:w="1260"/>
        <w:gridCol w:w="1080"/>
        <w:gridCol w:w="1080"/>
        <w:gridCol w:w="1003"/>
      </w:tblGrid>
      <w:tr w:rsidR="005B558B">
        <w:trPr>
          <w:trHeight w:val="315"/>
        </w:trPr>
        <w:tc>
          <w:tcPr>
            <w:tcW w:w="3960" w:type="dxa"/>
            <w:vMerge w:val="restart"/>
          </w:tcPr>
          <w:p w:rsidR="005B558B" w:rsidRDefault="005B558B" w:rsidP="005B55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260" w:type="dxa"/>
            <w:vMerge w:val="restart"/>
          </w:tcPr>
          <w:p w:rsidR="005B558B" w:rsidRDefault="005B558B" w:rsidP="005B558B">
            <w:pPr>
              <w:spacing w:line="360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8"/>
                  <w:szCs w:val="28"/>
                </w:rPr>
                <w:t>2007 г</w:t>
              </w:r>
            </w:smartTag>
          </w:p>
        </w:tc>
        <w:tc>
          <w:tcPr>
            <w:tcW w:w="1260" w:type="dxa"/>
            <w:vMerge w:val="restart"/>
          </w:tcPr>
          <w:p w:rsidR="005B558B" w:rsidRDefault="005B558B" w:rsidP="005B558B">
            <w:pPr>
              <w:spacing w:line="360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8"/>
                  <w:szCs w:val="28"/>
                </w:rPr>
                <w:t>2008 г</w:t>
              </w:r>
            </w:smartTag>
          </w:p>
        </w:tc>
        <w:tc>
          <w:tcPr>
            <w:tcW w:w="1080" w:type="dxa"/>
            <w:vMerge w:val="restart"/>
          </w:tcPr>
          <w:p w:rsidR="005B558B" w:rsidRDefault="005B558B" w:rsidP="005B558B">
            <w:pPr>
              <w:spacing w:line="360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8"/>
                  <w:szCs w:val="28"/>
                </w:rPr>
                <w:t>2009 г</w:t>
              </w:r>
            </w:smartTag>
          </w:p>
        </w:tc>
        <w:tc>
          <w:tcPr>
            <w:tcW w:w="2083" w:type="dxa"/>
            <w:gridSpan w:val="2"/>
          </w:tcPr>
          <w:p w:rsidR="005B558B" w:rsidRDefault="005B558B" w:rsidP="005B55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</w:t>
            </w:r>
          </w:p>
        </w:tc>
      </w:tr>
      <w:tr w:rsidR="005B558B">
        <w:trPr>
          <w:trHeight w:val="165"/>
        </w:trPr>
        <w:tc>
          <w:tcPr>
            <w:tcW w:w="3960" w:type="dxa"/>
            <w:vMerge/>
          </w:tcPr>
          <w:p w:rsidR="005B558B" w:rsidRDefault="005B558B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5B558B" w:rsidRDefault="005B558B" w:rsidP="005B558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5B558B" w:rsidRDefault="005B558B" w:rsidP="005B558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5B558B" w:rsidRDefault="005B558B" w:rsidP="005B558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B558B" w:rsidRDefault="005B558B" w:rsidP="005B55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абсол.</w:t>
            </w:r>
          </w:p>
        </w:tc>
        <w:tc>
          <w:tcPr>
            <w:tcW w:w="1003" w:type="dxa"/>
          </w:tcPr>
          <w:p w:rsidR="005B558B" w:rsidRDefault="005B558B" w:rsidP="005B55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относ.</w:t>
            </w:r>
          </w:p>
        </w:tc>
      </w:tr>
      <w:tr w:rsidR="0034326D">
        <w:tc>
          <w:tcPr>
            <w:tcW w:w="3960" w:type="dxa"/>
          </w:tcPr>
          <w:p w:rsidR="0034326D" w:rsidRDefault="0034326D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C5790">
              <w:rPr>
                <w:sz w:val="28"/>
                <w:szCs w:val="28"/>
              </w:rPr>
              <w:t>ланируемый объем производства продукции, тыс.</w:t>
            </w:r>
            <w:r>
              <w:rPr>
                <w:sz w:val="28"/>
                <w:szCs w:val="28"/>
              </w:rPr>
              <w:t xml:space="preserve"> </w:t>
            </w:r>
            <w:r w:rsidRPr="00DC5790">
              <w:rPr>
                <w:sz w:val="28"/>
                <w:szCs w:val="28"/>
              </w:rPr>
              <w:t>руб</w:t>
            </w:r>
          </w:p>
        </w:tc>
        <w:tc>
          <w:tcPr>
            <w:tcW w:w="1260" w:type="dxa"/>
          </w:tcPr>
          <w:p w:rsidR="0034326D" w:rsidRDefault="0034326D" w:rsidP="00343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123863</w:t>
            </w:r>
          </w:p>
        </w:tc>
        <w:tc>
          <w:tcPr>
            <w:tcW w:w="1260" w:type="dxa"/>
          </w:tcPr>
          <w:p w:rsidR="0034326D" w:rsidRDefault="0034326D" w:rsidP="00B663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165897</w:t>
            </w:r>
          </w:p>
        </w:tc>
        <w:tc>
          <w:tcPr>
            <w:tcW w:w="1080" w:type="dxa"/>
          </w:tcPr>
          <w:p w:rsidR="0034326D" w:rsidRDefault="0034326D" w:rsidP="00B663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178963</w:t>
            </w:r>
          </w:p>
        </w:tc>
        <w:tc>
          <w:tcPr>
            <w:tcW w:w="1080" w:type="dxa"/>
          </w:tcPr>
          <w:p w:rsidR="0034326D" w:rsidRDefault="008F32F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55100</w:t>
            </w:r>
          </w:p>
        </w:tc>
        <w:tc>
          <w:tcPr>
            <w:tcW w:w="1003" w:type="dxa"/>
          </w:tcPr>
          <w:p w:rsidR="0034326D" w:rsidRDefault="008F32F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44,48</w:t>
            </w:r>
          </w:p>
        </w:tc>
      </w:tr>
      <w:tr w:rsidR="005B558B">
        <w:tc>
          <w:tcPr>
            <w:tcW w:w="3960" w:type="dxa"/>
          </w:tcPr>
          <w:p w:rsidR="005B558B" w:rsidRDefault="005B558B" w:rsidP="0040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Экономия рабочего времени</w:t>
            </w:r>
          </w:p>
        </w:tc>
        <w:tc>
          <w:tcPr>
            <w:tcW w:w="1260" w:type="dxa"/>
          </w:tcPr>
          <w:p w:rsidR="005B558B" w:rsidRDefault="00A3353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-1,24</w:t>
            </w:r>
          </w:p>
        </w:tc>
        <w:tc>
          <w:tcPr>
            <w:tcW w:w="1260" w:type="dxa"/>
          </w:tcPr>
          <w:p w:rsidR="005B558B" w:rsidRDefault="00A3353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-1,28</w:t>
            </w:r>
          </w:p>
        </w:tc>
        <w:tc>
          <w:tcPr>
            <w:tcW w:w="1080" w:type="dxa"/>
          </w:tcPr>
          <w:p w:rsidR="005B558B" w:rsidRDefault="00A3353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-1,23</w:t>
            </w:r>
          </w:p>
        </w:tc>
        <w:tc>
          <w:tcPr>
            <w:tcW w:w="1080" w:type="dxa"/>
          </w:tcPr>
          <w:p w:rsidR="005B558B" w:rsidRDefault="00A3353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003" w:type="dxa"/>
          </w:tcPr>
          <w:p w:rsidR="005B558B" w:rsidRDefault="00A3353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</w:t>
            </w:r>
          </w:p>
        </w:tc>
      </w:tr>
      <w:tr w:rsidR="005B558B">
        <w:tc>
          <w:tcPr>
            <w:tcW w:w="3960" w:type="dxa"/>
          </w:tcPr>
          <w:p w:rsidR="005B558B" w:rsidRDefault="005B558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 фонд рабочего времени одного рабочего</w:t>
            </w:r>
          </w:p>
        </w:tc>
        <w:tc>
          <w:tcPr>
            <w:tcW w:w="1260" w:type="dxa"/>
          </w:tcPr>
          <w:p w:rsidR="005B558B" w:rsidRDefault="0034326D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1675</w:t>
            </w:r>
          </w:p>
        </w:tc>
        <w:tc>
          <w:tcPr>
            <w:tcW w:w="1260" w:type="dxa"/>
          </w:tcPr>
          <w:p w:rsidR="005B558B" w:rsidRDefault="0034326D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1678</w:t>
            </w:r>
          </w:p>
        </w:tc>
        <w:tc>
          <w:tcPr>
            <w:tcW w:w="1080" w:type="dxa"/>
          </w:tcPr>
          <w:p w:rsidR="005B558B" w:rsidRDefault="0034326D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</w:t>
            </w:r>
          </w:p>
        </w:tc>
        <w:tc>
          <w:tcPr>
            <w:tcW w:w="1080" w:type="dxa"/>
          </w:tcPr>
          <w:p w:rsidR="005B558B" w:rsidRDefault="008F32F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03" w:type="dxa"/>
          </w:tcPr>
          <w:p w:rsidR="005B558B" w:rsidRDefault="008F32F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</w:t>
            </w:r>
          </w:p>
        </w:tc>
      </w:tr>
      <w:tr w:rsidR="0034326D">
        <w:tc>
          <w:tcPr>
            <w:tcW w:w="3960" w:type="dxa"/>
          </w:tcPr>
          <w:p w:rsidR="0034326D" w:rsidRDefault="0034326D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C5790">
              <w:rPr>
                <w:sz w:val="28"/>
                <w:szCs w:val="28"/>
              </w:rPr>
              <w:t>сходная численность работающих на планируемый период</w:t>
            </w:r>
          </w:p>
        </w:tc>
        <w:tc>
          <w:tcPr>
            <w:tcW w:w="1260" w:type="dxa"/>
          </w:tcPr>
          <w:p w:rsidR="0034326D" w:rsidRDefault="0034326D" w:rsidP="00B663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</w:p>
        </w:tc>
        <w:tc>
          <w:tcPr>
            <w:tcW w:w="1260" w:type="dxa"/>
          </w:tcPr>
          <w:p w:rsidR="0034326D" w:rsidRDefault="00D43072" w:rsidP="00B663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  <w:tc>
          <w:tcPr>
            <w:tcW w:w="1080" w:type="dxa"/>
          </w:tcPr>
          <w:p w:rsidR="0034326D" w:rsidRDefault="00D43072" w:rsidP="00B663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1080" w:type="dxa"/>
          </w:tcPr>
          <w:p w:rsidR="0034326D" w:rsidRDefault="008F32F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-29</w:t>
            </w:r>
          </w:p>
        </w:tc>
        <w:tc>
          <w:tcPr>
            <w:tcW w:w="1003" w:type="dxa"/>
          </w:tcPr>
          <w:p w:rsidR="0034326D" w:rsidRDefault="008F32F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-8,21</w:t>
            </w:r>
          </w:p>
        </w:tc>
      </w:tr>
      <w:tr w:rsidR="005B558B">
        <w:tc>
          <w:tcPr>
            <w:tcW w:w="3960" w:type="dxa"/>
          </w:tcPr>
          <w:p w:rsidR="005B558B" w:rsidRDefault="005B558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Возможная экономия </w:t>
            </w:r>
            <w:r w:rsidRPr="00DC5790">
              <w:rPr>
                <w:sz w:val="28"/>
                <w:szCs w:val="28"/>
              </w:rPr>
              <w:t>численности работающи</w:t>
            </w:r>
            <w:r>
              <w:rPr>
                <w:sz w:val="28"/>
                <w:szCs w:val="28"/>
              </w:rPr>
              <w:t>х</w:t>
            </w:r>
          </w:p>
        </w:tc>
        <w:tc>
          <w:tcPr>
            <w:tcW w:w="1260" w:type="dxa"/>
          </w:tcPr>
          <w:p w:rsidR="005B558B" w:rsidRDefault="00A3353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F32F7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1260" w:type="dxa"/>
          </w:tcPr>
          <w:p w:rsidR="005B558B" w:rsidRDefault="00A3353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-0,0008</w:t>
            </w:r>
          </w:p>
        </w:tc>
        <w:tc>
          <w:tcPr>
            <w:tcW w:w="1080" w:type="dxa"/>
          </w:tcPr>
          <w:p w:rsidR="005B558B" w:rsidRDefault="00A3353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-0,0007</w:t>
            </w:r>
          </w:p>
        </w:tc>
        <w:tc>
          <w:tcPr>
            <w:tcW w:w="1080" w:type="dxa"/>
          </w:tcPr>
          <w:p w:rsidR="005B558B" w:rsidRDefault="00A3353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3" w:type="dxa"/>
          </w:tcPr>
          <w:p w:rsidR="005B558B" w:rsidRDefault="008F32F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B558B">
        <w:tc>
          <w:tcPr>
            <w:tcW w:w="3960" w:type="dxa"/>
          </w:tcPr>
          <w:p w:rsidR="005B558B" w:rsidRDefault="005B558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C5790">
              <w:rPr>
                <w:sz w:val="28"/>
                <w:szCs w:val="28"/>
              </w:rPr>
              <w:t>зменение общей численности работников</w:t>
            </w:r>
          </w:p>
        </w:tc>
        <w:tc>
          <w:tcPr>
            <w:tcW w:w="1260" w:type="dxa"/>
          </w:tcPr>
          <w:p w:rsidR="005B558B" w:rsidRDefault="008F32F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  <w:r w:rsidR="0070117F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5B558B" w:rsidRDefault="008F32F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  <w:r w:rsidR="0070117F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5B558B" w:rsidRDefault="008F32F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  <w:r w:rsidR="0070117F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5B558B" w:rsidRDefault="008F32F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3" w:type="dxa"/>
          </w:tcPr>
          <w:p w:rsidR="005B558B" w:rsidRDefault="008F32F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B558B">
        <w:tc>
          <w:tcPr>
            <w:tcW w:w="3960" w:type="dxa"/>
          </w:tcPr>
          <w:p w:rsidR="005B558B" w:rsidRDefault="005B558B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C5790">
              <w:rPr>
                <w:sz w:val="28"/>
                <w:szCs w:val="28"/>
              </w:rPr>
              <w:t>рирост повышения производительности труда в планируемом периоде</w:t>
            </w:r>
          </w:p>
        </w:tc>
        <w:tc>
          <w:tcPr>
            <w:tcW w:w="1260" w:type="dxa"/>
          </w:tcPr>
          <w:p w:rsidR="005B558B" w:rsidRDefault="008F32F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  <w:r w:rsidR="0070117F">
              <w:rPr>
                <w:sz w:val="28"/>
                <w:szCs w:val="28"/>
              </w:rPr>
              <w:t>05</w:t>
            </w:r>
          </w:p>
        </w:tc>
        <w:tc>
          <w:tcPr>
            <w:tcW w:w="1260" w:type="dxa"/>
          </w:tcPr>
          <w:p w:rsidR="005B558B" w:rsidRDefault="008F32F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  <w:r w:rsidR="0070117F">
              <w:rPr>
                <w:sz w:val="28"/>
                <w:szCs w:val="28"/>
              </w:rPr>
              <w:t>06</w:t>
            </w:r>
          </w:p>
        </w:tc>
        <w:tc>
          <w:tcPr>
            <w:tcW w:w="1080" w:type="dxa"/>
          </w:tcPr>
          <w:p w:rsidR="005B558B" w:rsidRDefault="008F32F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  <w:r w:rsidR="0070117F">
              <w:rPr>
                <w:sz w:val="28"/>
                <w:szCs w:val="28"/>
              </w:rPr>
              <w:t>06</w:t>
            </w:r>
          </w:p>
        </w:tc>
        <w:tc>
          <w:tcPr>
            <w:tcW w:w="1080" w:type="dxa"/>
          </w:tcPr>
          <w:p w:rsidR="005B558B" w:rsidRDefault="008F32F7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  <w:r w:rsidR="0070117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5B558B" w:rsidRDefault="0070117F" w:rsidP="005B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D14AF7" w:rsidRDefault="00D14AF7" w:rsidP="0035253B">
      <w:pPr>
        <w:spacing w:line="324" w:lineRule="auto"/>
        <w:jc w:val="both"/>
        <w:rPr>
          <w:sz w:val="28"/>
          <w:szCs w:val="28"/>
        </w:rPr>
      </w:pPr>
    </w:p>
    <w:p w:rsidR="001237E3" w:rsidRDefault="006346C5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F32F7">
        <w:rPr>
          <w:sz w:val="28"/>
          <w:szCs w:val="28"/>
        </w:rPr>
        <w:t xml:space="preserve">По результатам данной таблицы можно сделать вывод, что </w:t>
      </w:r>
      <w:r w:rsidR="00F61624">
        <w:rPr>
          <w:sz w:val="28"/>
          <w:szCs w:val="28"/>
        </w:rPr>
        <w:t>исходная численность работающих в отчетном году по сравнению с базисным уменьшилась на 8,21 %</w:t>
      </w:r>
      <w:r>
        <w:rPr>
          <w:sz w:val="28"/>
          <w:szCs w:val="28"/>
        </w:rPr>
        <w:t xml:space="preserve"> и составила в отчетном году 324 человека</w:t>
      </w:r>
      <w:r w:rsidR="00F61624">
        <w:rPr>
          <w:sz w:val="28"/>
          <w:szCs w:val="28"/>
        </w:rPr>
        <w:t>, возможная экономия числен</w:t>
      </w:r>
      <w:r>
        <w:rPr>
          <w:sz w:val="28"/>
          <w:szCs w:val="28"/>
        </w:rPr>
        <w:t xml:space="preserve">ности рабочих </w:t>
      </w:r>
      <w:r w:rsidR="0070117F">
        <w:rPr>
          <w:sz w:val="28"/>
          <w:szCs w:val="28"/>
        </w:rPr>
        <w:t>составила -0,0007.</w:t>
      </w:r>
    </w:p>
    <w:p w:rsidR="005B558B" w:rsidRDefault="006346C5" w:rsidP="006346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И</w:t>
      </w:r>
      <w:r w:rsidRPr="00DC5790">
        <w:rPr>
          <w:sz w:val="28"/>
          <w:szCs w:val="28"/>
        </w:rPr>
        <w:t>зменение общей численности работников</w:t>
      </w:r>
      <w:r>
        <w:rPr>
          <w:sz w:val="28"/>
          <w:szCs w:val="28"/>
        </w:rPr>
        <w:t xml:space="preserve"> в 2009 году по сравнению с 2007 годом не изменилось и в отчетном году составило 0,</w:t>
      </w:r>
      <w:r w:rsidR="0070117F">
        <w:rPr>
          <w:sz w:val="28"/>
          <w:szCs w:val="28"/>
        </w:rPr>
        <w:t>002</w:t>
      </w:r>
      <w:r>
        <w:rPr>
          <w:sz w:val="28"/>
          <w:szCs w:val="28"/>
        </w:rPr>
        <w:t>. Прирост повышения производительности тру</w:t>
      </w:r>
      <w:r w:rsidR="0070117F">
        <w:rPr>
          <w:sz w:val="28"/>
          <w:szCs w:val="28"/>
        </w:rPr>
        <w:t xml:space="preserve">да в отчетном году увеличился  на </w:t>
      </w:r>
      <w:r>
        <w:rPr>
          <w:sz w:val="28"/>
          <w:szCs w:val="28"/>
        </w:rPr>
        <w:t>2</w:t>
      </w:r>
      <w:r w:rsidR="0070117F">
        <w:rPr>
          <w:sz w:val="28"/>
          <w:szCs w:val="28"/>
        </w:rPr>
        <w:t>0 %</w:t>
      </w:r>
      <w:r>
        <w:rPr>
          <w:sz w:val="28"/>
          <w:szCs w:val="28"/>
        </w:rPr>
        <w:t xml:space="preserve"> по сравнению с базисным годом и составил 0,</w:t>
      </w:r>
      <w:r w:rsidR="0070117F">
        <w:rPr>
          <w:sz w:val="28"/>
          <w:szCs w:val="28"/>
        </w:rPr>
        <w:t>0006</w:t>
      </w:r>
      <w:r>
        <w:rPr>
          <w:sz w:val="28"/>
          <w:szCs w:val="28"/>
        </w:rPr>
        <w:t>.</w:t>
      </w:r>
    </w:p>
    <w:p w:rsidR="0070117F" w:rsidRDefault="0070117F" w:rsidP="0035253B">
      <w:pPr>
        <w:spacing w:line="324" w:lineRule="auto"/>
        <w:jc w:val="both"/>
        <w:rPr>
          <w:sz w:val="28"/>
          <w:szCs w:val="28"/>
        </w:rPr>
      </w:pPr>
    </w:p>
    <w:p w:rsidR="0070117F" w:rsidRDefault="0070117F" w:rsidP="0035253B">
      <w:pPr>
        <w:spacing w:line="324" w:lineRule="auto"/>
        <w:jc w:val="both"/>
        <w:rPr>
          <w:sz w:val="28"/>
          <w:szCs w:val="28"/>
        </w:rPr>
      </w:pPr>
    </w:p>
    <w:p w:rsidR="00D14AF7" w:rsidRDefault="00D14AF7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 Расчет полной трудоемкости работ по выполнению плана производства.</w:t>
      </w:r>
    </w:p>
    <w:p w:rsidR="00D14AF7" w:rsidRDefault="00D14AF7" w:rsidP="0035253B">
      <w:pPr>
        <w:spacing w:line="324" w:lineRule="auto"/>
        <w:jc w:val="both"/>
        <w:rPr>
          <w:sz w:val="28"/>
          <w:szCs w:val="28"/>
        </w:rPr>
      </w:pPr>
    </w:p>
    <w:p w:rsidR="00D14AF7" w:rsidRDefault="00B2661E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57AE2">
        <w:rPr>
          <w:sz w:val="28"/>
          <w:szCs w:val="28"/>
        </w:rPr>
        <w:t xml:space="preserve">  </w:t>
      </w:r>
      <w:r w:rsidR="008D3FB8">
        <w:rPr>
          <w:sz w:val="28"/>
          <w:szCs w:val="28"/>
        </w:rPr>
        <w:t>Т</w:t>
      </w:r>
      <w:r w:rsidR="008D3FB8" w:rsidRPr="008D3FB8">
        <w:rPr>
          <w:sz w:val="28"/>
          <w:szCs w:val="28"/>
        </w:rPr>
        <w:t>рудоемкость представляет собой затраты рабочего времени на производство единицы продукции в натуральном выражении по всей номенклатуре выпускаемой продукции и услуг. Трудоемкость отражает прямую связь между объемом производства и трудозатратами, применение показателя трудоемкости позволяет увязать проблему измерения производительности труда с факторами и резервами ее роста. Показатель трудоемкости позволяет сопоставлять затраты труда на одинаковые изделия в разных цехах и на участках предприятия.</w:t>
      </w:r>
    </w:p>
    <w:p w:rsidR="00F54066" w:rsidRPr="00DC5790" w:rsidRDefault="00257AE2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4066" w:rsidRPr="00DC5790">
        <w:rPr>
          <w:sz w:val="28"/>
          <w:szCs w:val="28"/>
        </w:rPr>
        <w:t>Расчет полной трудоемкости работ по выполнению плана производства осуществляется на основе расчета снижения трудоемкости продукции (работ, услуг) в плановом периоде с учетом выявленных в процессе анализа и запланированных к использованию резервов.</w:t>
      </w:r>
    </w:p>
    <w:p w:rsidR="00F54066" w:rsidRPr="00DC5790" w:rsidRDefault="00257AE2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37C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F54066" w:rsidRPr="00DC5790">
        <w:rPr>
          <w:sz w:val="28"/>
          <w:szCs w:val="28"/>
        </w:rPr>
        <w:t>Плановая трудоемкость определяется как разность между величиной трудоемкости в базисном периоде  и резервами ее снижения, запланированными к использованию в плановом пе</w:t>
      </w:r>
      <w:r>
        <w:rPr>
          <w:sz w:val="28"/>
          <w:szCs w:val="28"/>
        </w:rPr>
        <w:t>риоде</w:t>
      </w:r>
      <w:r w:rsidR="00F54066" w:rsidRPr="00DC5790">
        <w:rPr>
          <w:sz w:val="28"/>
          <w:szCs w:val="28"/>
        </w:rPr>
        <w:t>:</w:t>
      </w:r>
    </w:p>
    <w:p w:rsidR="00F54066" w:rsidRDefault="00257AE2" w:rsidP="0035253B">
      <w:pPr>
        <w:spacing w:before="60"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7F37CD" w:rsidRPr="007F37CD">
        <w:rPr>
          <w:position w:val="-14"/>
          <w:sz w:val="28"/>
          <w:szCs w:val="28"/>
        </w:rPr>
        <w:object w:dxaOrig="1640" w:dyaOrig="380">
          <v:shape id="_x0000_i1059" type="#_x0000_t75" style="width:87pt;height:24.75pt" o:ole="">
            <v:imagedata r:id="rId70" o:title=""/>
          </v:shape>
          <o:OLEObject Type="Embed" ProgID="Equation.3" ShapeID="_x0000_i1059" DrawAspect="Content" ObjectID="_1458263461" r:id="rId71"/>
        </w:object>
      </w:r>
      <w:r>
        <w:rPr>
          <w:sz w:val="28"/>
          <w:szCs w:val="28"/>
        </w:rPr>
        <w:t>,</w:t>
      </w:r>
      <w:r w:rsidR="00BC3713">
        <w:rPr>
          <w:sz w:val="28"/>
          <w:szCs w:val="28"/>
        </w:rPr>
        <w:t xml:space="preserve">                            (3.7</w:t>
      </w:r>
      <w:r>
        <w:rPr>
          <w:sz w:val="28"/>
          <w:szCs w:val="28"/>
        </w:rPr>
        <w:t>)</w:t>
      </w:r>
    </w:p>
    <w:p w:rsidR="00257AE2" w:rsidRDefault="007F37CD" w:rsidP="0035253B">
      <w:pPr>
        <w:spacing w:before="60"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Т</w:t>
      </w:r>
      <w:r>
        <w:rPr>
          <w:sz w:val="28"/>
          <w:szCs w:val="28"/>
          <w:vertAlign w:val="subscript"/>
        </w:rPr>
        <w:t xml:space="preserve">баз </w:t>
      </w:r>
      <w:r>
        <w:rPr>
          <w:sz w:val="28"/>
          <w:szCs w:val="28"/>
        </w:rPr>
        <w:t xml:space="preserve"> - величина трудоемкости в базисном периоде,</w:t>
      </w:r>
    </w:p>
    <w:p w:rsidR="007F37CD" w:rsidRPr="007F37CD" w:rsidRDefault="007F37CD" w:rsidP="0035253B">
      <w:pPr>
        <w:spacing w:before="60"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F37CD">
        <w:rPr>
          <w:position w:val="-4"/>
          <w:sz w:val="28"/>
          <w:szCs w:val="28"/>
        </w:rPr>
        <w:object w:dxaOrig="220" w:dyaOrig="260">
          <v:shape id="_x0000_i1060" type="#_x0000_t75" style="width:10.5pt;height:18pt" o:ole="">
            <v:imagedata r:id="rId72" o:title=""/>
          </v:shape>
          <o:OLEObject Type="Embed" ProgID="Equation.3" ShapeID="_x0000_i1060" DrawAspect="Content" ObjectID="_1458263462" r:id="rId73"/>
        </w:object>
      </w:r>
      <w:r>
        <w:rPr>
          <w:sz w:val="28"/>
          <w:szCs w:val="28"/>
        </w:rPr>
        <w:t xml:space="preserve"> Т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– резервы снижения трудоемкости.</w:t>
      </w:r>
    </w:p>
    <w:p w:rsidR="00F62F07" w:rsidRDefault="00F62F07" w:rsidP="0035253B">
      <w:pPr>
        <w:spacing w:line="324" w:lineRule="auto"/>
        <w:ind w:firstLine="709"/>
        <w:jc w:val="both"/>
        <w:rPr>
          <w:sz w:val="28"/>
          <w:szCs w:val="28"/>
        </w:rPr>
      </w:pPr>
    </w:p>
    <w:p w:rsidR="00F54066" w:rsidRPr="00DC5790" w:rsidRDefault="00F54066" w:rsidP="0035253B">
      <w:pPr>
        <w:spacing w:before="120" w:line="324" w:lineRule="auto"/>
        <w:ind w:firstLine="709"/>
        <w:jc w:val="both"/>
        <w:rPr>
          <w:sz w:val="28"/>
          <w:szCs w:val="28"/>
        </w:rPr>
      </w:pPr>
      <w:r w:rsidRPr="00DC5790">
        <w:rPr>
          <w:sz w:val="28"/>
          <w:szCs w:val="28"/>
        </w:rPr>
        <w:t>Снижение трудоемкости в результате уменьшения численности работников от проведения организационно-технических мероприятий определяется по формуле:</w:t>
      </w:r>
    </w:p>
    <w:p w:rsidR="00F54066" w:rsidRPr="00DC5790" w:rsidRDefault="007F37CD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54066" w:rsidRPr="00DC5790">
        <w:rPr>
          <w:position w:val="-12"/>
          <w:sz w:val="28"/>
          <w:szCs w:val="28"/>
        </w:rPr>
        <w:object w:dxaOrig="3400" w:dyaOrig="380">
          <v:shape id="_x0000_i1061" type="#_x0000_t75" style="width:170.25pt;height:18.75pt" o:ole="">
            <v:imagedata r:id="rId74" o:title=""/>
          </v:shape>
          <o:OLEObject Type="Embed" ProgID="Equation.3" ShapeID="_x0000_i1061" DrawAspect="Content" ObjectID="_1458263463" r:id="rId75"/>
        </w:object>
      </w:r>
      <w:r w:rsidR="00F54066" w:rsidRPr="00DC5790">
        <w:rPr>
          <w:sz w:val="28"/>
          <w:szCs w:val="28"/>
        </w:rPr>
        <w:t>,</w:t>
      </w:r>
      <w:r w:rsidR="00032B2A">
        <w:rPr>
          <w:sz w:val="28"/>
          <w:szCs w:val="28"/>
        </w:rPr>
        <w:t xml:space="preserve">                     (3.8</w:t>
      </w:r>
      <w:r>
        <w:rPr>
          <w:sz w:val="28"/>
          <w:szCs w:val="28"/>
        </w:rPr>
        <w:t>)</w:t>
      </w:r>
    </w:p>
    <w:p w:rsidR="00F54066" w:rsidRPr="00DC5790" w:rsidRDefault="00F54066" w:rsidP="0035253B">
      <w:pPr>
        <w:spacing w:line="324" w:lineRule="auto"/>
        <w:ind w:left="1800" w:hanging="1800"/>
        <w:jc w:val="both"/>
        <w:rPr>
          <w:sz w:val="28"/>
          <w:szCs w:val="28"/>
        </w:rPr>
      </w:pPr>
      <w:r w:rsidRPr="00DC5790">
        <w:rPr>
          <w:sz w:val="28"/>
          <w:szCs w:val="28"/>
        </w:rPr>
        <w:t xml:space="preserve">где </w:t>
      </w:r>
      <w:r w:rsidRPr="00DC5790">
        <w:rPr>
          <w:i/>
          <w:sz w:val="28"/>
          <w:szCs w:val="28"/>
        </w:rPr>
        <w:t>Ч</w:t>
      </w:r>
      <w:r w:rsidRPr="00DC5790">
        <w:rPr>
          <w:i/>
          <w:sz w:val="28"/>
          <w:szCs w:val="28"/>
          <w:vertAlign w:val="subscript"/>
        </w:rPr>
        <w:t>баз</w:t>
      </w:r>
      <w:r w:rsidRPr="00DC5790">
        <w:rPr>
          <w:sz w:val="28"/>
          <w:szCs w:val="28"/>
        </w:rPr>
        <w:t>,</w:t>
      </w:r>
      <w:r w:rsidRPr="00DC5790">
        <w:rPr>
          <w:i/>
          <w:sz w:val="28"/>
          <w:szCs w:val="28"/>
        </w:rPr>
        <w:t>Ч</w:t>
      </w:r>
      <w:r w:rsidRPr="00DC5790">
        <w:rPr>
          <w:i/>
          <w:sz w:val="28"/>
          <w:szCs w:val="28"/>
          <w:vertAlign w:val="subscript"/>
        </w:rPr>
        <w:t>пл</w:t>
      </w:r>
      <w:r w:rsidRPr="00DC5790">
        <w:rPr>
          <w:sz w:val="28"/>
          <w:szCs w:val="28"/>
        </w:rPr>
        <w:t xml:space="preserve"> – нормативная численность рабочих соответственно до и после внедрения мероприятий, чел.</w:t>
      </w:r>
    </w:p>
    <w:p w:rsidR="00E06624" w:rsidRDefault="00E06624" w:rsidP="0035253B">
      <w:pPr>
        <w:spacing w:line="360" w:lineRule="auto"/>
        <w:jc w:val="both"/>
        <w:rPr>
          <w:sz w:val="28"/>
          <w:szCs w:val="28"/>
        </w:rPr>
      </w:pPr>
    </w:p>
    <w:p w:rsidR="001237E3" w:rsidRDefault="001237E3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6624" w:rsidRPr="00DC5790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>полной трудоемкости работ по выполнению плана производства представлен</w:t>
      </w:r>
      <w:r w:rsidR="00E06624">
        <w:rPr>
          <w:sz w:val="28"/>
          <w:szCs w:val="28"/>
        </w:rPr>
        <w:t xml:space="preserve"> в таб</w:t>
      </w:r>
      <w:r w:rsidR="00A020A3">
        <w:rPr>
          <w:sz w:val="28"/>
          <w:szCs w:val="28"/>
        </w:rPr>
        <w:t>лице 3.2</w:t>
      </w:r>
      <w:r w:rsidR="00E06624">
        <w:rPr>
          <w:sz w:val="28"/>
          <w:szCs w:val="28"/>
        </w:rPr>
        <w:t xml:space="preserve"> </w:t>
      </w:r>
    </w:p>
    <w:p w:rsidR="00A020A3" w:rsidRDefault="001237E3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020A3">
        <w:rPr>
          <w:sz w:val="28"/>
          <w:szCs w:val="28"/>
        </w:rPr>
        <w:t>Таблица 3.2</w:t>
      </w:r>
      <w:r>
        <w:rPr>
          <w:sz w:val="28"/>
          <w:szCs w:val="28"/>
        </w:rPr>
        <w:t xml:space="preserve"> – Полная трудоемкость работ по выполнению плана произво</w:t>
      </w:r>
      <w:r w:rsidR="00A020A3">
        <w:rPr>
          <w:sz w:val="28"/>
          <w:szCs w:val="28"/>
        </w:rPr>
        <w:t>д</w:t>
      </w:r>
      <w:r>
        <w:rPr>
          <w:sz w:val="28"/>
          <w:szCs w:val="28"/>
        </w:rPr>
        <w:t>ства</w:t>
      </w:r>
    </w:p>
    <w:p w:rsidR="00543437" w:rsidRDefault="00543437" w:rsidP="0035253B">
      <w:pPr>
        <w:spacing w:line="360" w:lineRule="auto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888"/>
        <w:gridCol w:w="1260"/>
        <w:gridCol w:w="1260"/>
        <w:gridCol w:w="1080"/>
        <w:gridCol w:w="1080"/>
        <w:gridCol w:w="1003"/>
      </w:tblGrid>
      <w:tr w:rsidR="00543437">
        <w:trPr>
          <w:trHeight w:val="195"/>
        </w:trPr>
        <w:tc>
          <w:tcPr>
            <w:tcW w:w="3888" w:type="dxa"/>
            <w:vMerge w:val="restart"/>
          </w:tcPr>
          <w:p w:rsidR="00543437" w:rsidRDefault="00543437" w:rsidP="0054343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260" w:type="dxa"/>
            <w:vMerge w:val="restart"/>
          </w:tcPr>
          <w:p w:rsidR="00543437" w:rsidRDefault="00543437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8"/>
                  <w:szCs w:val="28"/>
                </w:rPr>
                <w:t>2007 г</w:t>
              </w:r>
            </w:smartTag>
          </w:p>
        </w:tc>
        <w:tc>
          <w:tcPr>
            <w:tcW w:w="1260" w:type="dxa"/>
            <w:vMerge w:val="restart"/>
          </w:tcPr>
          <w:p w:rsidR="00543437" w:rsidRDefault="00543437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8"/>
                  <w:szCs w:val="28"/>
                </w:rPr>
                <w:t>2008 г</w:t>
              </w:r>
            </w:smartTag>
          </w:p>
        </w:tc>
        <w:tc>
          <w:tcPr>
            <w:tcW w:w="1080" w:type="dxa"/>
            <w:vMerge w:val="restart"/>
          </w:tcPr>
          <w:p w:rsidR="00543437" w:rsidRDefault="00543437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8"/>
                  <w:szCs w:val="28"/>
                </w:rPr>
                <w:t>2009 г</w:t>
              </w:r>
            </w:smartTag>
          </w:p>
        </w:tc>
        <w:tc>
          <w:tcPr>
            <w:tcW w:w="2083" w:type="dxa"/>
            <w:gridSpan w:val="2"/>
          </w:tcPr>
          <w:p w:rsidR="00543437" w:rsidRDefault="00543437" w:rsidP="0054343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отклонение</w:t>
            </w:r>
          </w:p>
        </w:tc>
      </w:tr>
      <w:tr w:rsidR="00543437">
        <w:trPr>
          <w:trHeight w:val="270"/>
        </w:trPr>
        <w:tc>
          <w:tcPr>
            <w:tcW w:w="3888" w:type="dxa"/>
            <w:vMerge/>
          </w:tcPr>
          <w:p w:rsidR="00543437" w:rsidRDefault="00543437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543437" w:rsidRDefault="00543437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543437" w:rsidRDefault="00543437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543437" w:rsidRDefault="00543437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43437" w:rsidRDefault="00543437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абсол.</w:t>
            </w:r>
          </w:p>
        </w:tc>
        <w:tc>
          <w:tcPr>
            <w:tcW w:w="1003" w:type="dxa"/>
          </w:tcPr>
          <w:p w:rsidR="00543437" w:rsidRDefault="00543437" w:rsidP="003525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относ.</w:t>
            </w:r>
          </w:p>
        </w:tc>
      </w:tr>
      <w:tr w:rsidR="00543437">
        <w:tc>
          <w:tcPr>
            <w:tcW w:w="3888" w:type="dxa"/>
          </w:tcPr>
          <w:p w:rsidR="00543437" w:rsidRPr="00DC5790" w:rsidRDefault="00543437" w:rsidP="005B558B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Резервы снижения трудоемкости</w:t>
            </w:r>
          </w:p>
        </w:tc>
        <w:tc>
          <w:tcPr>
            <w:tcW w:w="1260" w:type="dxa"/>
          </w:tcPr>
          <w:p w:rsidR="00543437" w:rsidRDefault="00605170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1,24</w:t>
            </w:r>
          </w:p>
        </w:tc>
        <w:tc>
          <w:tcPr>
            <w:tcW w:w="1260" w:type="dxa"/>
          </w:tcPr>
          <w:p w:rsidR="00543437" w:rsidRDefault="00605170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1,28</w:t>
            </w:r>
          </w:p>
        </w:tc>
        <w:tc>
          <w:tcPr>
            <w:tcW w:w="1080" w:type="dxa"/>
          </w:tcPr>
          <w:p w:rsidR="00543437" w:rsidRDefault="00605170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1,23</w:t>
            </w:r>
          </w:p>
        </w:tc>
        <w:tc>
          <w:tcPr>
            <w:tcW w:w="1080" w:type="dxa"/>
          </w:tcPr>
          <w:p w:rsidR="005434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-0,01</w:t>
            </w:r>
          </w:p>
        </w:tc>
        <w:tc>
          <w:tcPr>
            <w:tcW w:w="1003" w:type="dxa"/>
          </w:tcPr>
          <w:p w:rsidR="005434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-0,80</w:t>
            </w:r>
          </w:p>
        </w:tc>
      </w:tr>
      <w:tr w:rsidR="00F62F07">
        <w:tc>
          <w:tcPr>
            <w:tcW w:w="3888" w:type="dxa"/>
          </w:tcPr>
          <w:p w:rsidR="00F62F07" w:rsidRDefault="00F62F07" w:rsidP="005B558B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срока действия мероприятия</w:t>
            </w:r>
          </w:p>
        </w:tc>
        <w:tc>
          <w:tcPr>
            <w:tcW w:w="1260" w:type="dxa"/>
          </w:tcPr>
          <w:p w:rsidR="00F62F07" w:rsidRDefault="00F62F0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</w:t>
            </w:r>
          </w:p>
        </w:tc>
        <w:tc>
          <w:tcPr>
            <w:tcW w:w="1260" w:type="dxa"/>
          </w:tcPr>
          <w:p w:rsidR="00F62F07" w:rsidRDefault="00F62F0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</w:t>
            </w:r>
          </w:p>
        </w:tc>
        <w:tc>
          <w:tcPr>
            <w:tcW w:w="1080" w:type="dxa"/>
          </w:tcPr>
          <w:p w:rsidR="00F62F07" w:rsidRDefault="00F62F0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</w:t>
            </w:r>
          </w:p>
        </w:tc>
        <w:tc>
          <w:tcPr>
            <w:tcW w:w="1080" w:type="dxa"/>
          </w:tcPr>
          <w:p w:rsidR="00F62F07" w:rsidRDefault="00F62F0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3" w:type="dxa"/>
          </w:tcPr>
          <w:p w:rsidR="00F62F07" w:rsidRDefault="00F62F0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05170">
        <w:tc>
          <w:tcPr>
            <w:tcW w:w="3888" w:type="dxa"/>
          </w:tcPr>
          <w:p w:rsidR="00605170" w:rsidRDefault="00605170" w:rsidP="005B558B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Величина трудоемкости </w:t>
            </w:r>
          </w:p>
        </w:tc>
        <w:tc>
          <w:tcPr>
            <w:tcW w:w="1260" w:type="dxa"/>
          </w:tcPr>
          <w:p w:rsidR="00605170" w:rsidRDefault="00605170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12,44</w:t>
            </w:r>
          </w:p>
        </w:tc>
        <w:tc>
          <w:tcPr>
            <w:tcW w:w="1260" w:type="dxa"/>
          </w:tcPr>
          <w:p w:rsidR="00605170" w:rsidRDefault="00605170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12,80</w:t>
            </w:r>
          </w:p>
        </w:tc>
        <w:tc>
          <w:tcPr>
            <w:tcW w:w="1080" w:type="dxa"/>
          </w:tcPr>
          <w:p w:rsidR="00605170" w:rsidRDefault="00605170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12,26</w:t>
            </w:r>
          </w:p>
        </w:tc>
        <w:tc>
          <w:tcPr>
            <w:tcW w:w="1080" w:type="dxa"/>
          </w:tcPr>
          <w:p w:rsidR="00605170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-0,18</w:t>
            </w:r>
          </w:p>
        </w:tc>
        <w:tc>
          <w:tcPr>
            <w:tcW w:w="1003" w:type="dxa"/>
          </w:tcPr>
          <w:p w:rsidR="00605170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-1,44</w:t>
            </w:r>
          </w:p>
        </w:tc>
      </w:tr>
      <w:tr w:rsidR="00A33537">
        <w:tc>
          <w:tcPr>
            <w:tcW w:w="3888" w:type="dxa"/>
          </w:tcPr>
          <w:p w:rsidR="00A33537" w:rsidRDefault="00A33537" w:rsidP="00B6637A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C5790">
              <w:rPr>
                <w:sz w:val="28"/>
                <w:szCs w:val="28"/>
              </w:rPr>
              <w:t xml:space="preserve">ормативная численность рабочих </w:t>
            </w:r>
            <w:r>
              <w:rPr>
                <w:sz w:val="28"/>
                <w:szCs w:val="28"/>
              </w:rPr>
              <w:t xml:space="preserve">до </w:t>
            </w:r>
            <w:r w:rsidRPr="00DC5790">
              <w:rPr>
                <w:sz w:val="28"/>
                <w:szCs w:val="28"/>
              </w:rPr>
              <w:t>внедрения мероприятий, чел.</w:t>
            </w:r>
          </w:p>
        </w:tc>
        <w:tc>
          <w:tcPr>
            <w:tcW w:w="1260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</w:p>
        </w:tc>
        <w:tc>
          <w:tcPr>
            <w:tcW w:w="1260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  <w:tc>
          <w:tcPr>
            <w:tcW w:w="1080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1080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-29</w:t>
            </w:r>
          </w:p>
        </w:tc>
        <w:tc>
          <w:tcPr>
            <w:tcW w:w="1003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-8,21</w:t>
            </w:r>
          </w:p>
        </w:tc>
      </w:tr>
      <w:tr w:rsidR="00A33537">
        <w:tc>
          <w:tcPr>
            <w:tcW w:w="3888" w:type="dxa"/>
          </w:tcPr>
          <w:p w:rsidR="00A33537" w:rsidRDefault="00A33537" w:rsidP="005B558B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C5790">
              <w:rPr>
                <w:sz w:val="28"/>
                <w:szCs w:val="28"/>
              </w:rPr>
              <w:t>ормативная численность рабочих после внедрения мероприятий, чел.</w:t>
            </w:r>
          </w:p>
        </w:tc>
        <w:tc>
          <w:tcPr>
            <w:tcW w:w="1260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  <w:tc>
          <w:tcPr>
            <w:tcW w:w="1260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1080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</w:p>
        </w:tc>
        <w:tc>
          <w:tcPr>
            <w:tcW w:w="1080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</w:t>
            </w:r>
          </w:p>
        </w:tc>
        <w:tc>
          <w:tcPr>
            <w:tcW w:w="1003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-7,14</w:t>
            </w:r>
          </w:p>
        </w:tc>
      </w:tr>
      <w:tr w:rsidR="00A33537">
        <w:tc>
          <w:tcPr>
            <w:tcW w:w="3888" w:type="dxa"/>
          </w:tcPr>
          <w:p w:rsidR="00A33537" w:rsidRDefault="00A33537" w:rsidP="005B558B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C5790">
              <w:rPr>
                <w:sz w:val="28"/>
                <w:szCs w:val="28"/>
              </w:rPr>
              <w:t>лановый фонд рабочего времени</w:t>
            </w:r>
          </w:p>
        </w:tc>
        <w:tc>
          <w:tcPr>
            <w:tcW w:w="1260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1675</w:t>
            </w:r>
          </w:p>
        </w:tc>
        <w:tc>
          <w:tcPr>
            <w:tcW w:w="1260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1678</w:t>
            </w:r>
          </w:p>
        </w:tc>
        <w:tc>
          <w:tcPr>
            <w:tcW w:w="1080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</w:t>
            </w:r>
          </w:p>
        </w:tc>
        <w:tc>
          <w:tcPr>
            <w:tcW w:w="1080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03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</w:t>
            </w:r>
          </w:p>
        </w:tc>
      </w:tr>
      <w:tr w:rsidR="00A33537">
        <w:tc>
          <w:tcPr>
            <w:tcW w:w="3888" w:type="dxa"/>
          </w:tcPr>
          <w:p w:rsidR="00A33537" w:rsidRDefault="00A33537" w:rsidP="005B558B">
            <w:pPr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Плановая трудоемкость</w:t>
            </w:r>
          </w:p>
        </w:tc>
        <w:tc>
          <w:tcPr>
            <w:tcW w:w="1260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60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11,52</w:t>
            </w:r>
          </w:p>
        </w:tc>
        <w:tc>
          <w:tcPr>
            <w:tcW w:w="1080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11,03</w:t>
            </w:r>
          </w:p>
        </w:tc>
        <w:tc>
          <w:tcPr>
            <w:tcW w:w="1080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-0,17</w:t>
            </w:r>
          </w:p>
        </w:tc>
        <w:tc>
          <w:tcPr>
            <w:tcW w:w="1003" w:type="dxa"/>
          </w:tcPr>
          <w:p w:rsidR="00A33537" w:rsidRDefault="00A33537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-1,51</w:t>
            </w:r>
          </w:p>
        </w:tc>
      </w:tr>
      <w:tr w:rsidR="00A33537">
        <w:tc>
          <w:tcPr>
            <w:tcW w:w="3888" w:type="dxa"/>
          </w:tcPr>
          <w:p w:rsidR="00A33537" w:rsidRDefault="00A33537" w:rsidP="005B558B">
            <w:pPr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Снижение трудоемкости в результате уменьшения численности работников</w:t>
            </w:r>
          </w:p>
        </w:tc>
        <w:tc>
          <w:tcPr>
            <w:tcW w:w="1260" w:type="dxa"/>
          </w:tcPr>
          <w:p w:rsidR="001344B5" w:rsidRDefault="001344B5" w:rsidP="00A33537">
            <w:pPr>
              <w:jc w:val="center"/>
              <w:rPr>
                <w:sz w:val="28"/>
                <w:szCs w:val="28"/>
              </w:rPr>
            </w:pPr>
          </w:p>
          <w:p w:rsidR="00A33537" w:rsidRDefault="001344B5" w:rsidP="00A3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-19899</w:t>
            </w:r>
          </w:p>
        </w:tc>
        <w:tc>
          <w:tcPr>
            <w:tcW w:w="1260" w:type="dxa"/>
          </w:tcPr>
          <w:p w:rsidR="001344B5" w:rsidRDefault="001344B5" w:rsidP="00A33537">
            <w:pPr>
              <w:jc w:val="center"/>
              <w:rPr>
                <w:sz w:val="28"/>
                <w:szCs w:val="28"/>
              </w:rPr>
            </w:pPr>
          </w:p>
          <w:p w:rsidR="00A33537" w:rsidRPr="001344B5" w:rsidRDefault="001344B5" w:rsidP="00134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-25371</w:t>
            </w:r>
          </w:p>
        </w:tc>
        <w:tc>
          <w:tcPr>
            <w:tcW w:w="1080" w:type="dxa"/>
          </w:tcPr>
          <w:p w:rsidR="001344B5" w:rsidRDefault="001344B5" w:rsidP="00A33537">
            <w:pPr>
              <w:jc w:val="center"/>
              <w:rPr>
                <w:sz w:val="28"/>
                <w:szCs w:val="28"/>
              </w:rPr>
            </w:pPr>
          </w:p>
          <w:p w:rsidR="00A33537" w:rsidRPr="001344B5" w:rsidRDefault="001344B5" w:rsidP="00134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-25402</w:t>
            </w:r>
          </w:p>
        </w:tc>
        <w:tc>
          <w:tcPr>
            <w:tcW w:w="1080" w:type="dxa"/>
          </w:tcPr>
          <w:p w:rsidR="001344B5" w:rsidRDefault="001344B5" w:rsidP="00A33537">
            <w:pPr>
              <w:jc w:val="center"/>
              <w:rPr>
                <w:sz w:val="28"/>
                <w:szCs w:val="28"/>
              </w:rPr>
            </w:pPr>
          </w:p>
          <w:p w:rsidR="00A33537" w:rsidRPr="001344B5" w:rsidRDefault="00087446" w:rsidP="00134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344B5">
              <w:rPr>
                <w:sz w:val="28"/>
                <w:szCs w:val="28"/>
              </w:rPr>
              <w:t>-5503</w:t>
            </w:r>
          </w:p>
        </w:tc>
        <w:tc>
          <w:tcPr>
            <w:tcW w:w="1003" w:type="dxa"/>
          </w:tcPr>
          <w:p w:rsidR="001344B5" w:rsidRDefault="001344B5" w:rsidP="00A33537">
            <w:pPr>
              <w:jc w:val="center"/>
              <w:rPr>
                <w:sz w:val="28"/>
                <w:szCs w:val="28"/>
              </w:rPr>
            </w:pPr>
          </w:p>
          <w:p w:rsidR="00A33537" w:rsidRPr="001344B5" w:rsidRDefault="001344B5" w:rsidP="00134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27,65</w:t>
            </w:r>
          </w:p>
        </w:tc>
      </w:tr>
    </w:tbl>
    <w:p w:rsidR="006A0EEF" w:rsidRDefault="006A0EEF" w:rsidP="0035253B">
      <w:pPr>
        <w:spacing w:line="360" w:lineRule="auto"/>
        <w:jc w:val="both"/>
        <w:rPr>
          <w:sz w:val="28"/>
          <w:szCs w:val="28"/>
        </w:rPr>
      </w:pPr>
    </w:p>
    <w:p w:rsidR="001344B5" w:rsidRDefault="00087446" w:rsidP="001344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344B5">
        <w:rPr>
          <w:sz w:val="28"/>
          <w:szCs w:val="28"/>
        </w:rPr>
        <w:t xml:space="preserve">Проведя анализ полной трудоемкости работ по выполнению плана производства можно сделать вывод, что </w:t>
      </w:r>
      <w:r w:rsidR="0065633F">
        <w:rPr>
          <w:sz w:val="28"/>
          <w:szCs w:val="28"/>
        </w:rPr>
        <w:t>п</w:t>
      </w:r>
      <w:r w:rsidR="0065633F" w:rsidRPr="00DC5790">
        <w:rPr>
          <w:sz w:val="28"/>
          <w:szCs w:val="28"/>
        </w:rPr>
        <w:t>лановая трудоемкость</w:t>
      </w:r>
      <w:r w:rsidR="0065633F">
        <w:rPr>
          <w:sz w:val="28"/>
          <w:szCs w:val="28"/>
        </w:rPr>
        <w:t xml:space="preserve"> в отчетном году по сравнению с базисным уменьшилась на 1,51 % по причине снижения величины трудоемкости на 1,44 % и резервов снижения трудоемкости на 0,8 %.</w:t>
      </w:r>
    </w:p>
    <w:p w:rsidR="00087446" w:rsidRDefault="00087446" w:rsidP="001344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Трудоемкость в результате уменьшения численности работников </w:t>
      </w:r>
      <w:r w:rsidR="00B75123">
        <w:rPr>
          <w:sz w:val="28"/>
          <w:szCs w:val="28"/>
        </w:rPr>
        <w:t>в отчетном году по сравнению с базисным увеличилась на 27,65 % по причине снижения численности рабочих до и после внедрения мероприятий на 8,21 и 7,14 % соответственно и увеличения планового фонда рабочего времени на 0,29 % и в отчетном году составила -25402.</w:t>
      </w:r>
    </w:p>
    <w:p w:rsidR="00FB44E7" w:rsidRDefault="00FB44E7" w:rsidP="0035253B">
      <w:pPr>
        <w:spacing w:line="360" w:lineRule="auto"/>
        <w:jc w:val="both"/>
        <w:rPr>
          <w:sz w:val="28"/>
          <w:szCs w:val="28"/>
        </w:rPr>
      </w:pPr>
    </w:p>
    <w:p w:rsidR="00FB44E7" w:rsidRDefault="00FB44E7" w:rsidP="0035253B">
      <w:pPr>
        <w:spacing w:line="360" w:lineRule="auto"/>
        <w:jc w:val="both"/>
        <w:rPr>
          <w:sz w:val="28"/>
          <w:szCs w:val="28"/>
        </w:rPr>
      </w:pPr>
    </w:p>
    <w:p w:rsidR="00FB44E7" w:rsidRDefault="00FB44E7" w:rsidP="0035253B">
      <w:pPr>
        <w:spacing w:line="360" w:lineRule="auto"/>
        <w:jc w:val="both"/>
        <w:rPr>
          <w:sz w:val="28"/>
          <w:szCs w:val="28"/>
        </w:rPr>
      </w:pPr>
    </w:p>
    <w:p w:rsidR="00CE09A1" w:rsidRDefault="00A020A3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  Планирование потребности в персонале по категориям работников</w:t>
      </w:r>
    </w:p>
    <w:p w:rsidR="00442C17" w:rsidRDefault="00442C17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Персонал предприятия представляет собой совокупность работников определенных категорий и профессий, занятых единой производственной деятельностью, направленной на получение прибыли и удовлетворение своих материальных потребностей.</w:t>
      </w:r>
    </w:p>
    <w:p w:rsidR="00F06CE7" w:rsidRDefault="00F06CE7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Потребность в персонале – это совокупность работников соответствующей структуры и квалификации, объективно необходимых фирме для реализации стоящих перед ней целей и задач согласно избранной стратегии развития. Определяют общую и дополнительную потребность в персонале. Общая потребность – это вся численность персонала, необходимая фирме для выполнения запланированного объема работ. Дополнительная потребность характеризует дополнительное количество персонала, необходимое в планируемом периоде к уже имеющейся численности работников на начало периода.</w:t>
      </w:r>
    </w:p>
    <w:p w:rsidR="00F056C8" w:rsidRDefault="00CE09A1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E09A1">
        <w:rPr>
          <w:sz w:val="28"/>
          <w:szCs w:val="28"/>
        </w:rPr>
        <w:t>Основной целью планирования потребности в персонале является обеспечение предприятия необходимой рабочей силой при минимизации издержек. То есть при планировании определяется когда, где, сколько, какой квалификации и с какими затратами потребуется работников в данной организации</w:t>
      </w:r>
      <w:r>
        <w:rPr>
          <w:sz w:val="28"/>
          <w:szCs w:val="28"/>
        </w:rPr>
        <w:t>.</w:t>
      </w:r>
    </w:p>
    <w:p w:rsidR="00F056C8" w:rsidRPr="00DC5790" w:rsidRDefault="00CE09A1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056C8">
        <w:rPr>
          <w:sz w:val="28"/>
          <w:szCs w:val="28"/>
        </w:rPr>
        <w:t xml:space="preserve">    </w:t>
      </w:r>
      <w:r w:rsidRPr="00DC5790">
        <w:rPr>
          <w:sz w:val="28"/>
          <w:szCs w:val="28"/>
        </w:rPr>
        <w:t>При планировании численности рабочих, прежде всего, составляется баланс рабочего времени одного среднесписочного работника на плановый период</w:t>
      </w:r>
      <w:r w:rsidR="00621B2B">
        <w:rPr>
          <w:sz w:val="28"/>
          <w:szCs w:val="28"/>
        </w:rPr>
        <w:t xml:space="preserve">, который представляет собой сумму всех явок и неявок на работу в пределах календарного фонда времени. </w:t>
      </w:r>
      <w:r w:rsidR="00F056C8" w:rsidRPr="00DC5790">
        <w:rPr>
          <w:sz w:val="28"/>
          <w:szCs w:val="28"/>
        </w:rPr>
        <w:t>Плановый (эффективный) фонд времени определяется умножением планового количества рабочих дней одного рабочего на среднюю продолжительность рабочего дня.</w:t>
      </w:r>
    </w:p>
    <w:p w:rsidR="00F056C8" w:rsidRDefault="00F056C8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C5790">
        <w:rPr>
          <w:sz w:val="28"/>
          <w:szCs w:val="28"/>
        </w:rPr>
        <w:t xml:space="preserve">Средняя продолжительность рабочего дня определяется как средневзвешенная величина с учетом различной длительности рабочего дня разных категорий рабочих. Сокращенный рабочий день имеют рабочие, занятые </w:t>
      </w:r>
      <w:r w:rsidRPr="00DC5790">
        <w:rPr>
          <w:sz w:val="28"/>
          <w:szCs w:val="28"/>
        </w:rPr>
        <w:br/>
        <w:t>на особо тяжелых работах, подростки и кормящие матери. Учитывается также сокращение рабочего дня (смены) на 1 час в предпраздничные дни.</w:t>
      </w:r>
    </w:p>
    <w:p w:rsidR="00CE09A1" w:rsidRDefault="00F056C8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Баланс рабочего времени одного рабочего</w:t>
      </w:r>
      <w:r w:rsidR="00621B2B">
        <w:rPr>
          <w:sz w:val="28"/>
          <w:szCs w:val="28"/>
        </w:rPr>
        <w:t xml:space="preserve"> представлен</w:t>
      </w:r>
      <w:r w:rsidR="00CE09A1">
        <w:rPr>
          <w:sz w:val="28"/>
          <w:szCs w:val="28"/>
        </w:rPr>
        <w:t xml:space="preserve"> в таблице 3.3 </w:t>
      </w:r>
    </w:p>
    <w:p w:rsidR="00621B2B" w:rsidRDefault="00CE09A1" w:rsidP="0035253B">
      <w:pPr>
        <w:spacing w:before="120"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Таблица 3.3</w:t>
      </w:r>
      <w:r w:rsidRPr="00DC5790">
        <w:rPr>
          <w:sz w:val="28"/>
          <w:szCs w:val="28"/>
        </w:rPr>
        <w:t xml:space="preserve"> – Баланс рабочего </w:t>
      </w:r>
      <w:r>
        <w:rPr>
          <w:sz w:val="28"/>
          <w:szCs w:val="28"/>
        </w:rPr>
        <w:t xml:space="preserve">времени одного рабочего на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 xml:space="preserve">2009 </w:t>
        </w:r>
        <w:r w:rsidRPr="00DC5790">
          <w:rPr>
            <w:sz w:val="28"/>
            <w:szCs w:val="28"/>
          </w:rPr>
          <w:t>г</w:t>
        </w:r>
      </w:smartTag>
    </w:p>
    <w:p w:rsidR="005C4273" w:rsidRDefault="005C4273" w:rsidP="0035253B">
      <w:pPr>
        <w:spacing w:before="120" w:line="324" w:lineRule="auto"/>
        <w:jc w:val="both"/>
        <w:rPr>
          <w:sz w:val="28"/>
          <w:szCs w:val="28"/>
        </w:rPr>
      </w:pPr>
    </w:p>
    <w:tbl>
      <w:tblPr>
        <w:tblStyle w:val="a7"/>
        <w:tblW w:w="9435" w:type="dxa"/>
        <w:jc w:val="center"/>
        <w:tblLook w:val="01E0" w:firstRow="1" w:lastRow="1" w:firstColumn="1" w:lastColumn="1" w:noHBand="0" w:noVBand="0"/>
      </w:tblPr>
      <w:tblGrid>
        <w:gridCol w:w="4563"/>
        <w:gridCol w:w="1416"/>
        <w:gridCol w:w="912"/>
        <w:gridCol w:w="636"/>
        <w:gridCol w:w="636"/>
        <w:gridCol w:w="636"/>
        <w:gridCol w:w="636"/>
      </w:tblGrid>
      <w:tr w:rsidR="00CE09A1" w:rsidRPr="00DC5790">
        <w:trPr>
          <w:jc w:val="center"/>
        </w:trPr>
        <w:tc>
          <w:tcPr>
            <w:tcW w:w="5121" w:type="dxa"/>
            <w:vMerge w:val="restart"/>
            <w:vAlign w:val="center"/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Показатели</w:t>
            </w:r>
          </w:p>
        </w:tc>
        <w:tc>
          <w:tcPr>
            <w:tcW w:w="1416" w:type="dxa"/>
            <w:vMerge w:val="restart"/>
            <w:vAlign w:val="center"/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2898" w:type="dxa"/>
            <w:gridSpan w:val="5"/>
            <w:vAlign w:val="center"/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Плановый период</w:t>
            </w:r>
          </w:p>
        </w:tc>
      </w:tr>
      <w:tr w:rsidR="00CE09A1" w:rsidRPr="00DC5790">
        <w:trPr>
          <w:jc w:val="center"/>
        </w:trPr>
        <w:tc>
          <w:tcPr>
            <w:tcW w:w="5121" w:type="dxa"/>
            <w:vMerge/>
            <w:vAlign w:val="center"/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vMerge/>
            <w:vAlign w:val="center"/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  <w:vMerge w:val="restart"/>
            <w:vAlign w:val="center"/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gridSpan w:val="4"/>
            <w:vAlign w:val="center"/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в т.ч. по кварталам</w:t>
            </w:r>
          </w:p>
        </w:tc>
      </w:tr>
      <w:tr w:rsidR="00CE09A1" w:rsidRPr="00DC5790">
        <w:trPr>
          <w:jc w:val="center"/>
        </w:trPr>
        <w:tc>
          <w:tcPr>
            <w:tcW w:w="5121" w:type="dxa"/>
            <w:vMerge/>
            <w:tcBorders>
              <w:bottom w:val="single" w:sz="4" w:space="0" w:color="auto"/>
            </w:tcBorders>
            <w:vAlign w:val="center"/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vAlign w:val="center"/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4</w:t>
            </w:r>
          </w:p>
        </w:tc>
      </w:tr>
      <w:tr w:rsidR="00CE09A1" w:rsidRPr="00DC5790">
        <w:trPr>
          <w:trHeight w:val="397"/>
          <w:jc w:val="center"/>
        </w:trPr>
        <w:tc>
          <w:tcPr>
            <w:tcW w:w="5121" w:type="dxa"/>
            <w:tcBorders>
              <w:bottom w:val="nil"/>
            </w:tcBorders>
            <w:vAlign w:val="bottom"/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1. Календарный фонд времени, дни</w:t>
            </w:r>
          </w:p>
        </w:tc>
        <w:tc>
          <w:tcPr>
            <w:tcW w:w="1416" w:type="dxa"/>
            <w:tcBorders>
              <w:bottom w:val="nil"/>
            </w:tcBorders>
            <w:vAlign w:val="bottom"/>
          </w:tcPr>
          <w:p w:rsidR="00CE09A1" w:rsidRPr="00DC5790" w:rsidRDefault="00F056C8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</w:t>
            </w:r>
          </w:p>
        </w:tc>
        <w:tc>
          <w:tcPr>
            <w:tcW w:w="914" w:type="dxa"/>
            <w:tcBorders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</w:t>
            </w:r>
          </w:p>
        </w:tc>
        <w:tc>
          <w:tcPr>
            <w:tcW w:w="496" w:type="dxa"/>
            <w:tcBorders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96" w:type="dxa"/>
            <w:tcBorders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496" w:type="dxa"/>
            <w:tcBorders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CE09A1" w:rsidRPr="00DC5790">
        <w:trPr>
          <w:trHeight w:val="397"/>
          <w:jc w:val="center"/>
        </w:trPr>
        <w:tc>
          <w:tcPr>
            <w:tcW w:w="5121" w:type="dxa"/>
            <w:tcBorders>
              <w:top w:val="nil"/>
              <w:bottom w:val="nil"/>
            </w:tcBorders>
            <w:vAlign w:val="bottom"/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2. Количество нерабочих дней, всего</w:t>
            </w:r>
          </w:p>
        </w:tc>
        <w:tc>
          <w:tcPr>
            <w:tcW w:w="1416" w:type="dxa"/>
            <w:tcBorders>
              <w:top w:val="nil"/>
              <w:bottom w:val="nil"/>
            </w:tcBorders>
            <w:vAlign w:val="bottom"/>
          </w:tcPr>
          <w:p w:rsidR="00CE09A1" w:rsidRPr="00DC5790" w:rsidRDefault="00F056C8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914" w:type="dxa"/>
            <w:tcBorders>
              <w:top w:val="nil"/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E09A1" w:rsidRPr="00DC5790">
        <w:trPr>
          <w:jc w:val="center"/>
        </w:trPr>
        <w:tc>
          <w:tcPr>
            <w:tcW w:w="5121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</w:p>
        </w:tc>
      </w:tr>
      <w:tr w:rsidR="00CE09A1" w:rsidRPr="00DC5790">
        <w:trPr>
          <w:jc w:val="center"/>
        </w:trPr>
        <w:tc>
          <w:tcPr>
            <w:tcW w:w="5121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numPr>
                <w:ilvl w:val="0"/>
                <w:numId w:val="11"/>
              </w:numPr>
              <w:tabs>
                <w:tab w:val="clear" w:pos="902"/>
                <w:tab w:val="num" w:pos="477"/>
              </w:tabs>
              <w:ind w:left="477" w:hanging="180"/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выходных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E09A1" w:rsidRPr="00DC5790" w:rsidRDefault="00F056C8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E09A1" w:rsidRPr="00DC5790">
        <w:trPr>
          <w:jc w:val="center"/>
        </w:trPr>
        <w:tc>
          <w:tcPr>
            <w:tcW w:w="5121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numPr>
                <w:ilvl w:val="0"/>
                <w:numId w:val="11"/>
              </w:numPr>
              <w:tabs>
                <w:tab w:val="clear" w:pos="902"/>
                <w:tab w:val="num" w:pos="477"/>
              </w:tabs>
              <w:ind w:left="477" w:hanging="180"/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праздничных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E09A1" w:rsidRPr="00DC5790" w:rsidRDefault="00F056C8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E09A1" w:rsidRPr="00DC5790">
        <w:trPr>
          <w:trHeight w:val="397"/>
          <w:jc w:val="center"/>
        </w:trPr>
        <w:tc>
          <w:tcPr>
            <w:tcW w:w="5121" w:type="dxa"/>
            <w:tcBorders>
              <w:top w:val="nil"/>
              <w:bottom w:val="nil"/>
            </w:tcBorders>
            <w:vAlign w:val="bottom"/>
          </w:tcPr>
          <w:p w:rsidR="00CE09A1" w:rsidRPr="00DC5790" w:rsidRDefault="00CE09A1" w:rsidP="0035253B">
            <w:pPr>
              <w:ind w:left="297" w:hanging="297"/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3. Номинальный фонд рабочего времени</w:t>
            </w:r>
          </w:p>
        </w:tc>
        <w:tc>
          <w:tcPr>
            <w:tcW w:w="1416" w:type="dxa"/>
            <w:tcBorders>
              <w:top w:val="nil"/>
              <w:bottom w:val="nil"/>
            </w:tcBorders>
            <w:vAlign w:val="bottom"/>
          </w:tcPr>
          <w:p w:rsidR="00CE09A1" w:rsidRPr="00DC5790" w:rsidRDefault="00F056C8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914" w:type="dxa"/>
            <w:tcBorders>
              <w:top w:val="nil"/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CE09A1" w:rsidRPr="00DC5790">
        <w:trPr>
          <w:trHeight w:val="397"/>
          <w:jc w:val="center"/>
        </w:trPr>
        <w:tc>
          <w:tcPr>
            <w:tcW w:w="5121" w:type="dxa"/>
            <w:tcBorders>
              <w:top w:val="nil"/>
              <w:bottom w:val="nil"/>
            </w:tcBorders>
            <w:vAlign w:val="bottom"/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4. Неявки на работу, всего дней</w:t>
            </w:r>
          </w:p>
        </w:tc>
        <w:tc>
          <w:tcPr>
            <w:tcW w:w="1416" w:type="dxa"/>
            <w:tcBorders>
              <w:top w:val="nil"/>
              <w:bottom w:val="nil"/>
            </w:tcBorders>
            <w:vAlign w:val="bottom"/>
          </w:tcPr>
          <w:p w:rsidR="00CE09A1" w:rsidRPr="00DC5790" w:rsidRDefault="00F056C8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14" w:type="dxa"/>
            <w:tcBorders>
              <w:top w:val="nil"/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85A14">
              <w:rPr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85A14">
              <w:rPr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E09A1" w:rsidRPr="00DC5790">
        <w:trPr>
          <w:jc w:val="center"/>
        </w:trPr>
        <w:tc>
          <w:tcPr>
            <w:tcW w:w="5121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jc w:val="both"/>
              <w:rPr>
                <w:sz w:val="28"/>
                <w:szCs w:val="28"/>
              </w:rPr>
            </w:pPr>
          </w:p>
        </w:tc>
      </w:tr>
      <w:tr w:rsidR="00CE09A1" w:rsidRPr="00DC5790">
        <w:trPr>
          <w:jc w:val="center"/>
        </w:trPr>
        <w:tc>
          <w:tcPr>
            <w:tcW w:w="5121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numPr>
                <w:ilvl w:val="0"/>
                <w:numId w:val="12"/>
              </w:numPr>
              <w:tabs>
                <w:tab w:val="clear" w:pos="902"/>
                <w:tab w:val="num" w:pos="473"/>
              </w:tabs>
              <w:ind w:left="477" w:hanging="181"/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 xml:space="preserve">очередные и дополнительные </w:t>
            </w:r>
            <w:r w:rsidRPr="00DC5790">
              <w:rPr>
                <w:sz w:val="28"/>
                <w:szCs w:val="28"/>
              </w:rPr>
              <w:br/>
              <w:t>отпуска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E09A1" w:rsidRPr="00DC5790" w:rsidRDefault="00F056C8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37A59">
              <w:rPr>
                <w:sz w:val="28"/>
                <w:szCs w:val="28"/>
              </w:rPr>
              <w:t>4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37A59">
              <w:rPr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37A59">
              <w:rPr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E09A1" w:rsidRPr="00DC5790">
        <w:trPr>
          <w:jc w:val="center"/>
        </w:trPr>
        <w:tc>
          <w:tcPr>
            <w:tcW w:w="5121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numPr>
                <w:ilvl w:val="0"/>
                <w:numId w:val="12"/>
              </w:numPr>
              <w:tabs>
                <w:tab w:val="clear" w:pos="902"/>
                <w:tab w:val="num" w:pos="473"/>
              </w:tabs>
              <w:ind w:left="477" w:hanging="181"/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учебные отпуска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E09A1" w:rsidRPr="00DC5790" w:rsidRDefault="00F056C8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E09A1" w:rsidRPr="00DC5790">
        <w:trPr>
          <w:jc w:val="center"/>
        </w:trPr>
        <w:tc>
          <w:tcPr>
            <w:tcW w:w="5121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numPr>
                <w:ilvl w:val="0"/>
                <w:numId w:val="12"/>
              </w:numPr>
              <w:tabs>
                <w:tab w:val="clear" w:pos="902"/>
                <w:tab w:val="num" w:pos="473"/>
              </w:tabs>
              <w:ind w:left="477" w:hanging="181"/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отпуска в связи с родами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E09A1" w:rsidRPr="00DC5790" w:rsidRDefault="00F056C8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CE09A1" w:rsidRPr="00DC5790" w:rsidRDefault="00F056C8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F056C8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F056C8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F056C8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F056C8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E09A1" w:rsidRPr="00DC5790">
        <w:trPr>
          <w:jc w:val="center"/>
        </w:trPr>
        <w:tc>
          <w:tcPr>
            <w:tcW w:w="5121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numPr>
                <w:ilvl w:val="0"/>
                <w:numId w:val="12"/>
              </w:numPr>
              <w:tabs>
                <w:tab w:val="clear" w:pos="902"/>
                <w:tab w:val="num" w:pos="473"/>
              </w:tabs>
              <w:ind w:left="477" w:hanging="181"/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по болезни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E09A1" w:rsidRPr="00DC5790">
        <w:trPr>
          <w:jc w:val="center"/>
        </w:trPr>
        <w:tc>
          <w:tcPr>
            <w:tcW w:w="5121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numPr>
                <w:ilvl w:val="0"/>
                <w:numId w:val="12"/>
              </w:numPr>
              <w:tabs>
                <w:tab w:val="clear" w:pos="902"/>
                <w:tab w:val="num" w:pos="473"/>
              </w:tabs>
              <w:ind w:left="477" w:hanging="181"/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прочие неявки, разрешенные законодательством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E09A1" w:rsidRPr="00DC5790">
        <w:trPr>
          <w:jc w:val="center"/>
        </w:trPr>
        <w:tc>
          <w:tcPr>
            <w:tcW w:w="5121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numPr>
                <w:ilvl w:val="0"/>
                <w:numId w:val="12"/>
              </w:numPr>
              <w:tabs>
                <w:tab w:val="clear" w:pos="902"/>
                <w:tab w:val="num" w:pos="473"/>
              </w:tabs>
              <w:ind w:left="477" w:hanging="181"/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прогулы (по отчету)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E09A1" w:rsidRPr="00DC5790">
        <w:trPr>
          <w:jc w:val="center"/>
        </w:trPr>
        <w:tc>
          <w:tcPr>
            <w:tcW w:w="5121" w:type="dxa"/>
            <w:tcBorders>
              <w:top w:val="nil"/>
              <w:bottom w:val="nil"/>
            </w:tcBorders>
          </w:tcPr>
          <w:p w:rsidR="00CE09A1" w:rsidRPr="00DC5790" w:rsidRDefault="00CE09A1" w:rsidP="0035253B">
            <w:pPr>
              <w:numPr>
                <w:ilvl w:val="0"/>
                <w:numId w:val="12"/>
              </w:numPr>
              <w:tabs>
                <w:tab w:val="clear" w:pos="902"/>
                <w:tab w:val="num" w:pos="473"/>
              </w:tabs>
              <w:ind w:left="476" w:right="-113" w:hanging="181"/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целодневные простои (по отчету)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E09A1" w:rsidRPr="00DC5790">
        <w:trPr>
          <w:trHeight w:val="397"/>
          <w:jc w:val="center"/>
        </w:trPr>
        <w:tc>
          <w:tcPr>
            <w:tcW w:w="5121" w:type="dxa"/>
            <w:tcBorders>
              <w:top w:val="nil"/>
              <w:bottom w:val="nil"/>
            </w:tcBorders>
            <w:vAlign w:val="bottom"/>
          </w:tcPr>
          <w:p w:rsidR="00CE09A1" w:rsidRPr="00DC5790" w:rsidRDefault="00CE09A1" w:rsidP="0035253B">
            <w:pPr>
              <w:ind w:left="297" w:right="-125" w:hanging="297"/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5. Полезный фонд рабочего времени, дней</w:t>
            </w:r>
          </w:p>
        </w:tc>
        <w:tc>
          <w:tcPr>
            <w:tcW w:w="1416" w:type="dxa"/>
            <w:tcBorders>
              <w:top w:val="nil"/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37A59">
              <w:rPr>
                <w:sz w:val="28"/>
                <w:szCs w:val="28"/>
              </w:rPr>
              <w:t>24</w:t>
            </w:r>
          </w:p>
        </w:tc>
        <w:tc>
          <w:tcPr>
            <w:tcW w:w="914" w:type="dxa"/>
            <w:tcBorders>
              <w:top w:val="nil"/>
              <w:bottom w:val="nil"/>
            </w:tcBorders>
            <w:vAlign w:val="bottom"/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37A59">
              <w:rPr>
                <w:sz w:val="28"/>
                <w:szCs w:val="28"/>
              </w:rPr>
              <w:t>31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37A59">
              <w:rPr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C37A5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C37A5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E09A1" w:rsidRPr="00DC5790">
        <w:trPr>
          <w:trHeight w:val="709"/>
          <w:jc w:val="center"/>
        </w:trPr>
        <w:tc>
          <w:tcPr>
            <w:tcW w:w="5121" w:type="dxa"/>
            <w:tcBorders>
              <w:top w:val="nil"/>
              <w:bottom w:val="nil"/>
            </w:tcBorders>
            <w:vAlign w:val="bottom"/>
          </w:tcPr>
          <w:p w:rsidR="00CE09A1" w:rsidRPr="00DC5790" w:rsidRDefault="00CE09A1" w:rsidP="0035253B">
            <w:pPr>
              <w:ind w:left="297" w:hanging="297"/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6. Средняя продолжительность рабочего дня, ч</w:t>
            </w:r>
          </w:p>
        </w:tc>
        <w:tc>
          <w:tcPr>
            <w:tcW w:w="1416" w:type="dxa"/>
            <w:tcBorders>
              <w:top w:val="nil"/>
              <w:bottom w:val="nil"/>
            </w:tcBorders>
            <w:vAlign w:val="bottom"/>
          </w:tcPr>
          <w:p w:rsidR="00CE09A1" w:rsidRPr="00DC5790" w:rsidRDefault="00ED50D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914" w:type="dxa"/>
            <w:tcBorders>
              <w:top w:val="nil"/>
              <w:bottom w:val="nil"/>
            </w:tcBorders>
            <w:vAlign w:val="bottom"/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bottom w:val="nil"/>
            </w:tcBorders>
            <w:vAlign w:val="bottom"/>
          </w:tcPr>
          <w:p w:rsidR="00CE09A1" w:rsidRPr="00DC5790" w:rsidRDefault="00185A14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E09A1" w:rsidRPr="00DC5790">
        <w:trPr>
          <w:trHeight w:val="709"/>
          <w:jc w:val="center"/>
        </w:trPr>
        <w:tc>
          <w:tcPr>
            <w:tcW w:w="5121" w:type="dxa"/>
            <w:tcBorders>
              <w:top w:val="nil"/>
            </w:tcBorders>
            <w:vAlign w:val="bottom"/>
          </w:tcPr>
          <w:p w:rsidR="00CE09A1" w:rsidRPr="00DC5790" w:rsidRDefault="00CE09A1" w:rsidP="0035253B">
            <w:pPr>
              <w:ind w:left="297" w:hanging="297"/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7. Плановый (эффективный) фонд рабочего времени одного рабочего, ч</w:t>
            </w:r>
          </w:p>
        </w:tc>
        <w:tc>
          <w:tcPr>
            <w:tcW w:w="1416" w:type="dxa"/>
            <w:tcBorders>
              <w:top w:val="nil"/>
            </w:tcBorders>
            <w:vAlign w:val="bottom"/>
          </w:tcPr>
          <w:p w:rsidR="00CE09A1" w:rsidRPr="00DC5790" w:rsidRDefault="00020F3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</w:t>
            </w:r>
          </w:p>
        </w:tc>
        <w:tc>
          <w:tcPr>
            <w:tcW w:w="914" w:type="dxa"/>
            <w:tcBorders>
              <w:top w:val="nil"/>
            </w:tcBorders>
            <w:vAlign w:val="bottom"/>
          </w:tcPr>
          <w:p w:rsidR="00CE09A1" w:rsidRPr="00DC5790" w:rsidRDefault="00020F3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</w:t>
            </w:r>
          </w:p>
        </w:tc>
        <w:tc>
          <w:tcPr>
            <w:tcW w:w="496" w:type="dxa"/>
            <w:tcBorders>
              <w:top w:val="nil"/>
            </w:tcBorders>
            <w:vAlign w:val="bottom"/>
          </w:tcPr>
          <w:p w:rsidR="00CE09A1" w:rsidRPr="00DC5790" w:rsidRDefault="00020F3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</w:t>
            </w:r>
          </w:p>
        </w:tc>
        <w:tc>
          <w:tcPr>
            <w:tcW w:w="496" w:type="dxa"/>
            <w:tcBorders>
              <w:top w:val="nil"/>
            </w:tcBorders>
            <w:vAlign w:val="bottom"/>
          </w:tcPr>
          <w:p w:rsidR="00CE09A1" w:rsidRPr="00DC5790" w:rsidRDefault="00020F3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</w:p>
        </w:tc>
        <w:tc>
          <w:tcPr>
            <w:tcW w:w="496" w:type="dxa"/>
            <w:tcBorders>
              <w:top w:val="nil"/>
            </w:tcBorders>
            <w:vAlign w:val="bottom"/>
          </w:tcPr>
          <w:p w:rsidR="00CE09A1" w:rsidRPr="00DC5790" w:rsidRDefault="00020F3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</w:t>
            </w:r>
          </w:p>
        </w:tc>
        <w:tc>
          <w:tcPr>
            <w:tcW w:w="496" w:type="dxa"/>
            <w:tcBorders>
              <w:top w:val="nil"/>
            </w:tcBorders>
            <w:vAlign w:val="bottom"/>
          </w:tcPr>
          <w:p w:rsidR="00CE09A1" w:rsidRPr="00DC5790" w:rsidRDefault="00020F39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</w:t>
            </w:r>
          </w:p>
        </w:tc>
      </w:tr>
    </w:tbl>
    <w:p w:rsidR="00CE09A1" w:rsidRDefault="00CE09A1" w:rsidP="0035253B">
      <w:pPr>
        <w:jc w:val="both"/>
        <w:rPr>
          <w:sz w:val="28"/>
          <w:szCs w:val="28"/>
        </w:rPr>
      </w:pPr>
    </w:p>
    <w:p w:rsidR="00232B78" w:rsidRDefault="005C05E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2B78">
        <w:rPr>
          <w:sz w:val="28"/>
          <w:szCs w:val="28"/>
        </w:rPr>
        <w:t xml:space="preserve"> </w:t>
      </w:r>
      <w:r w:rsidR="00232B78" w:rsidRPr="00DC5790">
        <w:rPr>
          <w:sz w:val="28"/>
          <w:szCs w:val="28"/>
        </w:rPr>
        <w:t>Планирование потребности в персонале осуществляется с целью определения численности работников по категориям персонала, которые будут задействованы для выполнения производственной программы.</w:t>
      </w:r>
    </w:p>
    <w:p w:rsidR="00CE09A1" w:rsidRPr="00DC5790" w:rsidRDefault="00CE09A1" w:rsidP="0035253B">
      <w:pPr>
        <w:spacing w:line="324" w:lineRule="auto"/>
        <w:ind w:firstLine="709"/>
        <w:jc w:val="both"/>
        <w:rPr>
          <w:sz w:val="28"/>
          <w:szCs w:val="28"/>
        </w:rPr>
      </w:pPr>
      <w:r w:rsidRPr="00DC5790">
        <w:rPr>
          <w:sz w:val="28"/>
          <w:szCs w:val="28"/>
        </w:rPr>
        <w:t>Определение численности рабочих, необходимых для выполнения планового объема работ, осуществляется на основе трудоемкости производственной программы (</w:t>
      </w:r>
      <w:r w:rsidRPr="00DC5790">
        <w:rPr>
          <w:i/>
          <w:sz w:val="28"/>
          <w:szCs w:val="28"/>
        </w:rPr>
        <w:t>Т</w:t>
      </w:r>
      <w:r w:rsidRPr="00DC5790">
        <w:rPr>
          <w:i/>
          <w:sz w:val="28"/>
          <w:szCs w:val="28"/>
          <w:vertAlign w:val="subscript"/>
        </w:rPr>
        <w:t>пл</w:t>
      </w:r>
      <w:r w:rsidRPr="00DC5790">
        <w:rPr>
          <w:sz w:val="28"/>
          <w:szCs w:val="28"/>
        </w:rPr>
        <w:t>) по формуле:</w:t>
      </w:r>
    </w:p>
    <w:p w:rsidR="00CE09A1" w:rsidRPr="00DC5790" w:rsidRDefault="00232B78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CE09A1" w:rsidRPr="00DC5790">
        <w:rPr>
          <w:position w:val="-34"/>
          <w:sz w:val="28"/>
          <w:szCs w:val="28"/>
        </w:rPr>
        <w:object w:dxaOrig="1640" w:dyaOrig="800">
          <v:shape id="_x0000_i1062" type="#_x0000_t75" style="width:81.75pt;height:39.75pt" o:ole="">
            <v:imagedata r:id="rId76" o:title=""/>
          </v:shape>
          <o:OLEObject Type="Embed" ProgID="Equation.3" ShapeID="_x0000_i1062" DrawAspect="Content" ObjectID="_1458263464" r:id="rId77"/>
        </w:object>
      </w:r>
      <w:r w:rsidR="00CE09A1" w:rsidRPr="00DC5790">
        <w:rPr>
          <w:sz w:val="28"/>
          <w:szCs w:val="28"/>
        </w:rPr>
        <w:t>,</w:t>
      </w:r>
      <w:r>
        <w:rPr>
          <w:sz w:val="28"/>
          <w:szCs w:val="28"/>
        </w:rPr>
        <w:t xml:space="preserve">     </w:t>
      </w:r>
      <w:r w:rsidR="00BC3713">
        <w:rPr>
          <w:sz w:val="28"/>
          <w:szCs w:val="28"/>
        </w:rPr>
        <w:t xml:space="preserve"> </w:t>
      </w:r>
      <w:r w:rsidR="00032B2A">
        <w:rPr>
          <w:sz w:val="28"/>
          <w:szCs w:val="28"/>
        </w:rPr>
        <w:t xml:space="preserve">                           (3.9</w:t>
      </w:r>
      <w:r>
        <w:rPr>
          <w:sz w:val="28"/>
          <w:szCs w:val="28"/>
        </w:rPr>
        <w:t>)</w:t>
      </w:r>
    </w:p>
    <w:p w:rsidR="007205DC" w:rsidRPr="007205DC" w:rsidRDefault="007205DC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Т</w:t>
      </w:r>
      <w:r>
        <w:rPr>
          <w:sz w:val="28"/>
          <w:szCs w:val="28"/>
          <w:vertAlign w:val="subscript"/>
        </w:rPr>
        <w:t>пл</w:t>
      </w:r>
      <w:r>
        <w:rPr>
          <w:sz w:val="28"/>
          <w:szCs w:val="28"/>
        </w:rPr>
        <w:t xml:space="preserve"> – трудоемкость </w:t>
      </w:r>
      <w:r w:rsidRPr="00DC5790">
        <w:rPr>
          <w:sz w:val="28"/>
          <w:szCs w:val="28"/>
        </w:rPr>
        <w:t>производственной программы</w:t>
      </w:r>
    </w:p>
    <w:p w:rsidR="00CE09A1" w:rsidRPr="00DC5790" w:rsidRDefault="007205DC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09A1" w:rsidRPr="00DC5790">
        <w:rPr>
          <w:sz w:val="28"/>
          <w:szCs w:val="28"/>
        </w:rPr>
        <w:t xml:space="preserve"> </w:t>
      </w:r>
      <w:r w:rsidR="00CE09A1" w:rsidRPr="00DC5790">
        <w:rPr>
          <w:i/>
          <w:sz w:val="28"/>
          <w:szCs w:val="28"/>
        </w:rPr>
        <w:t>Ф</w:t>
      </w:r>
      <w:r w:rsidR="00CE09A1" w:rsidRPr="00DC5790">
        <w:rPr>
          <w:i/>
          <w:sz w:val="28"/>
          <w:szCs w:val="28"/>
          <w:vertAlign w:val="subscript"/>
        </w:rPr>
        <w:t>э</w:t>
      </w:r>
      <w:r w:rsidR="00CE09A1" w:rsidRPr="00DC5790">
        <w:rPr>
          <w:sz w:val="28"/>
          <w:szCs w:val="28"/>
        </w:rPr>
        <w:t xml:space="preserve"> – эффективный (плановый) фонд рабочего времени одного рабочего;</w:t>
      </w:r>
    </w:p>
    <w:p w:rsidR="00CE09A1" w:rsidRPr="00DC5790" w:rsidRDefault="00CE09A1" w:rsidP="0035253B">
      <w:pPr>
        <w:spacing w:line="324" w:lineRule="auto"/>
        <w:ind w:firstLine="482"/>
        <w:jc w:val="both"/>
        <w:rPr>
          <w:sz w:val="28"/>
          <w:szCs w:val="28"/>
        </w:rPr>
      </w:pPr>
      <w:r w:rsidRPr="00DC5790">
        <w:rPr>
          <w:i/>
          <w:sz w:val="28"/>
          <w:szCs w:val="28"/>
        </w:rPr>
        <w:t>К</w:t>
      </w:r>
      <w:r w:rsidRPr="00DC5790">
        <w:rPr>
          <w:i/>
          <w:sz w:val="28"/>
          <w:szCs w:val="28"/>
          <w:vertAlign w:val="subscript"/>
        </w:rPr>
        <w:t>н</w:t>
      </w:r>
      <w:r w:rsidRPr="00DC5790">
        <w:rPr>
          <w:sz w:val="28"/>
          <w:szCs w:val="28"/>
        </w:rPr>
        <w:t xml:space="preserve"> – планируемый коэффициент выполнения норм.</w:t>
      </w:r>
    </w:p>
    <w:p w:rsidR="00CE09A1" w:rsidRPr="00DC5790" w:rsidRDefault="00CE09A1" w:rsidP="0035253B">
      <w:pPr>
        <w:spacing w:before="120" w:line="324" w:lineRule="auto"/>
        <w:ind w:firstLine="709"/>
        <w:jc w:val="both"/>
        <w:rPr>
          <w:sz w:val="28"/>
          <w:szCs w:val="28"/>
        </w:rPr>
      </w:pPr>
      <w:r w:rsidRPr="00DC5790">
        <w:rPr>
          <w:sz w:val="28"/>
          <w:szCs w:val="28"/>
        </w:rPr>
        <w:t>Численность обслуживающего персонала, необходимого для наладки, технического обслуживания, ремонта машин, оборудования и механизмов, определяется по нормам обслуживания:</w:t>
      </w:r>
    </w:p>
    <w:p w:rsidR="00CE09A1" w:rsidRPr="00DC5790" w:rsidRDefault="00232B78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CE09A1" w:rsidRPr="00DC5790">
        <w:rPr>
          <w:position w:val="-34"/>
          <w:sz w:val="28"/>
          <w:szCs w:val="28"/>
        </w:rPr>
        <w:object w:dxaOrig="2180" w:dyaOrig="800">
          <v:shape id="_x0000_i1063" type="#_x0000_t75" style="width:108.75pt;height:39.75pt" o:ole="">
            <v:imagedata r:id="rId78" o:title=""/>
          </v:shape>
          <o:OLEObject Type="Embed" ProgID="Equation.3" ShapeID="_x0000_i1063" DrawAspect="Content" ObjectID="_1458263465" r:id="rId79"/>
        </w:object>
      </w:r>
      <w:r w:rsidR="00CE09A1" w:rsidRPr="00DC5790">
        <w:rPr>
          <w:sz w:val="28"/>
          <w:szCs w:val="28"/>
        </w:rPr>
        <w:t>,</w:t>
      </w:r>
      <w:r>
        <w:rPr>
          <w:sz w:val="28"/>
          <w:szCs w:val="28"/>
        </w:rPr>
        <w:t xml:space="preserve">       </w:t>
      </w:r>
      <w:r w:rsidR="00032B2A">
        <w:rPr>
          <w:sz w:val="28"/>
          <w:szCs w:val="28"/>
        </w:rPr>
        <w:t xml:space="preserve">                           (3.10</w:t>
      </w:r>
      <w:r>
        <w:rPr>
          <w:sz w:val="28"/>
          <w:szCs w:val="28"/>
        </w:rPr>
        <w:t>)</w:t>
      </w:r>
    </w:p>
    <w:p w:rsidR="00CE09A1" w:rsidRPr="00DC5790" w:rsidRDefault="00CE09A1" w:rsidP="0035253B">
      <w:pPr>
        <w:spacing w:line="324" w:lineRule="auto"/>
        <w:jc w:val="both"/>
        <w:rPr>
          <w:sz w:val="28"/>
          <w:szCs w:val="28"/>
        </w:rPr>
      </w:pPr>
      <w:r w:rsidRPr="00DC5790">
        <w:rPr>
          <w:sz w:val="28"/>
          <w:szCs w:val="28"/>
        </w:rPr>
        <w:t xml:space="preserve">где </w:t>
      </w:r>
      <w:r w:rsidRPr="00DC5790">
        <w:rPr>
          <w:i/>
          <w:sz w:val="28"/>
          <w:szCs w:val="28"/>
        </w:rPr>
        <w:t>N</w:t>
      </w:r>
      <w:r w:rsidRPr="00DC5790">
        <w:rPr>
          <w:sz w:val="28"/>
          <w:szCs w:val="28"/>
        </w:rPr>
        <w:t xml:space="preserve"> – количество машин и оборудования для обслуживания;</w:t>
      </w:r>
    </w:p>
    <w:p w:rsidR="00CE09A1" w:rsidRPr="00DC5790" w:rsidRDefault="00CE09A1" w:rsidP="0035253B">
      <w:pPr>
        <w:spacing w:line="324" w:lineRule="auto"/>
        <w:ind w:firstLine="454"/>
        <w:jc w:val="both"/>
        <w:rPr>
          <w:sz w:val="28"/>
          <w:szCs w:val="28"/>
        </w:rPr>
      </w:pPr>
      <w:r w:rsidRPr="00DC5790">
        <w:rPr>
          <w:i/>
          <w:sz w:val="28"/>
          <w:szCs w:val="28"/>
        </w:rPr>
        <w:t>С</w:t>
      </w:r>
      <w:r w:rsidRPr="00DC5790">
        <w:rPr>
          <w:sz w:val="28"/>
          <w:szCs w:val="28"/>
        </w:rPr>
        <w:t xml:space="preserve"> – число смен в сутки;</w:t>
      </w:r>
    </w:p>
    <w:p w:rsidR="00CE09A1" w:rsidRPr="00DC5790" w:rsidRDefault="00CE09A1" w:rsidP="0035253B">
      <w:pPr>
        <w:spacing w:line="324" w:lineRule="auto"/>
        <w:ind w:left="964" w:hanging="567"/>
        <w:jc w:val="both"/>
        <w:rPr>
          <w:sz w:val="28"/>
          <w:szCs w:val="28"/>
        </w:rPr>
      </w:pPr>
      <w:r w:rsidRPr="00DC5790">
        <w:rPr>
          <w:i/>
          <w:sz w:val="28"/>
          <w:szCs w:val="28"/>
        </w:rPr>
        <w:t>К</w:t>
      </w:r>
      <w:r w:rsidRPr="00DC5790">
        <w:rPr>
          <w:i/>
          <w:sz w:val="28"/>
          <w:szCs w:val="28"/>
          <w:vertAlign w:val="subscript"/>
        </w:rPr>
        <w:t>с</w:t>
      </w:r>
      <w:r w:rsidRPr="00DC5790">
        <w:rPr>
          <w:sz w:val="28"/>
          <w:szCs w:val="28"/>
        </w:rPr>
        <w:t xml:space="preserve"> – коэффициент приведения явочной численности к списочной, определяемой отношением номинального фонда рабочего времени (в днях) к планируемому числу рабочих дней;</w:t>
      </w:r>
    </w:p>
    <w:p w:rsidR="00CE09A1" w:rsidRPr="00DC5790" w:rsidRDefault="00CE09A1" w:rsidP="0035253B">
      <w:pPr>
        <w:spacing w:line="324" w:lineRule="auto"/>
        <w:ind w:left="890" w:right="-113" w:hanging="646"/>
        <w:jc w:val="both"/>
        <w:rPr>
          <w:sz w:val="28"/>
          <w:szCs w:val="28"/>
        </w:rPr>
      </w:pPr>
      <w:r w:rsidRPr="00DC5790">
        <w:rPr>
          <w:i/>
          <w:sz w:val="28"/>
          <w:szCs w:val="28"/>
        </w:rPr>
        <w:t>Н</w:t>
      </w:r>
      <w:r w:rsidRPr="00DC5790">
        <w:rPr>
          <w:i/>
          <w:sz w:val="28"/>
          <w:szCs w:val="28"/>
          <w:vertAlign w:val="subscript"/>
        </w:rPr>
        <w:t>о</w:t>
      </w:r>
      <w:r w:rsidRPr="00DC5790">
        <w:rPr>
          <w:sz w:val="28"/>
          <w:szCs w:val="28"/>
        </w:rPr>
        <w:t xml:space="preserve"> – норма обслуживания, (количество единиц оборудования, размер производственной площади, закрепленной за одним или группой рабочих).</w:t>
      </w:r>
    </w:p>
    <w:p w:rsidR="00CE09A1" w:rsidRPr="00DC5790" w:rsidRDefault="00CE09A1" w:rsidP="0035253B">
      <w:pPr>
        <w:spacing w:before="80" w:line="324" w:lineRule="auto"/>
        <w:ind w:firstLine="709"/>
        <w:jc w:val="both"/>
        <w:rPr>
          <w:sz w:val="28"/>
          <w:szCs w:val="28"/>
        </w:rPr>
      </w:pPr>
      <w:r w:rsidRPr="00DC5790">
        <w:rPr>
          <w:sz w:val="28"/>
          <w:szCs w:val="28"/>
        </w:rPr>
        <w:t>Планирование численности рабочих, для которых не установлены объем работ (в нормо-часах) и нормы обслуживания, производится по количеству рабочих мест (крановщики, кладовщики, комплектовщики).</w:t>
      </w:r>
    </w:p>
    <w:p w:rsidR="00CE09A1" w:rsidRPr="00DC5790" w:rsidRDefault="00232B78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CE09A1" w:rsidRPr="00DC5790">
        <w:rPr>
          <w:position w:val="-16"/>
          <w:sz w:val="28"/>
          <w:szCs w:val="28"/>
        </w:rPr>
        <w:object w:dxaOrig="2040" w:dyaOrig="420">
          <v:shape id="_x0000_i1064" type="#_x0000_t75" style="width:102pt;height:21pt" o:ole="">
            <v:imagedata r:id="rId80" o:title=""/>
          </v:shape>
          <o:OLEObject Type="Embed" ProgID="Equation.3" ShapeID="_x0000_i1064" DrawAspect="Content" ObjectID="_1458263466" r:id="rId81"/>
        </w:object>
      </w:r>
      <w:r w:rsidR="00CE09A1" w:rsidRPr="00DC5790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</w:t>
      </w:r>
      <w:r w:rsidR="00032B2A">
        <w:rPr>
          <w:sz w:val="28"/>
          <w:szCs w:val="28"/>
        </w:rPr>
        <w:t xml:space="preserve">  (3.11</w:t>
      </w:r>
      <w:r>
        <w:rPr>
          <w:sz w:val="28"/>
          <w:szCs w:val="28"/>
        </w:rPr>
        <w:t>)</w:t>
      </w:r>
    </w:p>
    <w:p w:rsidR="00CE09A1" w:rsidRPr="00DC5790" w:rsidRDefault="00CE09A1" w:rsidP="0035253B">
      <w:pPr>
        <w:spacing w:line="324" w:lineRule="auto"/>
        <w:jc w:val="both"/>
        <w:rPr>
          <w:sz w:val="28"/>
          <w:szCs w:val="28"/>
        </w:rPr>
      </w:pPr>
      <w:r w:rsidRPr="00DC5790">
        <w:rPr>
          <w:sz w:val="28"/>
          <w:szCs w:val="28"/>
        </w:rPr>
        <w:t xml:space="preserve">где </w:t>
      </w:r>
      <w:r w:rsidRPr="00DC5790">
        <w:rPr>
          <w:i/>
          <w:sz w:val="28"/>
          <w:szCs w:val="28"/>
        </w:rPr>
        <w:t>М</w:t>
      </w:r>
      <w:r w:rsidRPr="00DC5790">
        <w:rPr>
          <w:sz w:val="28"/>
          <w:szCs w:val="28"/>
        </w:rPr>
        <w:t xml:space="preserve"> – количество рабочих мест.</w:t>
      </w:r>
    </w:p>
    <w:p w:rsidR="00CE09A1" w:rsidRPr="00DC5790" w:rsidRDefault="00CE09A1" w:rsidP="0035253B">
      <w:pPr>
        <w:spacing w:before="80" w:line="324" w:lineRule="auto"/>
        <w:ind w:firstLine="709"/>
        <w:jc w:val="both"/>
        <w:rPr>
          <w:sz w:val="28"/>
          <w:szCs w:val="28"/>
        </w:rPr>
      </w:pPr>
      <w:r w:rsidRPr="00DC5790">
        <w:rPr>
          <w:sz w:val="28"/>
          <w:szCs w:val="28"/>
        </w:rPr>
        <w:t>Планирование численности руководителей и специалистов, инженерно-технических работников осуществляется в соответствии с организационно-производственной структурой и структурой управления, а также штатным расписанием каждого структурного подразделения.</w:t>
      </w:r>
    </w:p>
    <w:p w:rsidR="00CE09A1" w:rsidRPr="00DC5790" w:rsidRDefault="00CE09A1" w:rsidP="0035253B">
      <w:pPr>
        <w:spacing w:line="324" w:lineRule="auto"/>
        <w:ind w:firstLine="709"/>
        <w:jc w:val="both"/>
        <w:rPr>
          <w:sz w:val="28"/>
          <w:szCs w:val="28"/>
        </w:rPr>
      </w:pPr>
      <w:r w:rsidRPr="00DC5790">
        <w:rPr>
          <w:sz w:val="28"/>
          <w:szCs w:val="28"/>
        </w:rPr>
        <w:t>Суммируя численность рабочих, руководящих работников, специалистов и служащих по всем подразделениям предприятия, определяют общую численность промышленно-производственного персонала. Общая численность промышленно-производственного персонала (</w:t>
      </w:r>
      <w:r w:rsidRPr="00DC5790">
        <w:rPr>
          <w:i/>
          <w:sz w:val="28"/>
          <w:szCs w:val="28"/>
        </w:rPr>
        <w:t>Ч</w:t>
      </w:r>
      <w:r w:rsidRPr="00DC5790">
        <w:rPr>
          <w:i/>
          <w:sz w:val="28"/>
          <w:szCs w:val="28"/>
          <w:vertAlign w:val="subscript"/>
        </w:rPr>
        <w:t>ППП</w:t>
      </w:r>
      <w:r w:rsidRPr="00DC5790">
        <w:rPr>
          <w:sz w:val="28"/>
          <w:szCs w:val="28"/>
        </w:rPr>
        <w:t>) определяется по формуле:</w:t>
      </w:r>
    </w:p>
    <w:p w:rsidR="00CE09A1" w:rsidRPr="00DC5790" w:rsidRDefault="00232B78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E09A1" w:rsidRPr="00DC5790">
        <w:rPr>
          <w:position w:val="-34"/>
          <w:sz w:val="28"/>
          <w:szCs w:val="28"/>
        </w:rPr>
        <w:object w:dxaOrig="2540" w:dyaOrig="800">
          <v:shape id="_x0000_i1065" type="#_x0000_t75" style="width:126.75pt;height:39.75pt" o:ole="">
            <v:imagedata r:id="rId82" o:title=""/>
          </v:shape>
          <o:OLEObject Type="Embed" ProgID="Equation.3" ShapeID="_x0000_i1065" DrawAspect="Content" ObjectID="_1458263467" r:id="rId83"/>
        </w:object>
      </w:r>
      <w:r w:rsidR="00CE09A1" w:rsidRPr="00DC57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32B2A">
        <w:rPr>
          <w:sz w:val="28"/>
          <w:szCs w:val="28"/>
        </w:rPr>
        <w:t xml:space="preserve">                           (3.12</w:t>
      </w:r>
      <w:r>
        <w:rPr>
          <w:sz w:val="28"/>
          <w:szCs w:val="28"/>
        </w:rPr>
        <w:t>)</w:t>
      </w:r>
    </w:p>
    <w:p w:rsidR="00CE09A1" w:rsidRPr="00DC5790" w:rsidRDefault="00CE09A1" w:rsidP="0035253B">
      <w:pPr>
        <w:spacing w:line="324" w:lineRule="auto"/>
        <w:jc w:val="both"/>
        <w:rPr>
          <w:sz w:val="28"/>
          <w:szCs w:val="28"/>
        </w:rPr>
      </w:pPr>
      <w:r w:rsidRPr="00DC5790">
        <w:rPr>
          <w:sz w:val="28"/>
          <w:szCs w:val="28"/>
        </w:rPr>
        <w:t xml:space="preserve">где </w:t>
      </w:r>
      <w:r w:rsidRPr="00DC5790">
        <w:rPr>
          <w:position w:val="-12"/>
          <w:sz w:val="28"/>
          <w:szCs w:val="28"/>
        </w:rPr>
        <w:object w:dxaOrig="680" w:dyaOrig="380">
          <v:shape id="_x0000_i1066" type="#_x0000_t75" style="width:33.75pt;height:18.75pt" o:ole="">
            <v:imagedata r:id="rId84" o:title=""/>
          </v:shape>
          <o:OLEObject Type="Embed" ProgID="Equation.3" ShapeID="_x0000_i1066" DrawAspect="Content" ObjectID="_1458263468" r:id="rId85"/>
        </w:object>
      </w:r>
      <w:r w:rsidRPr="00DC5790">
        <w:rPr>
          <w:sz w:val="28"/>
          <w:szCs w:val="28"/>
        </w:rPr>
        <w:t xml:space="preserve"> – плановый объем производства, тыс.</w:t>
      </w:r>
      <w:r w:rsidR="00D5531D">
        <w:rPr>
          <w:sz w:val="28"/>
          <w:szCs w:val="28"/>
        </w:rPr>
        <w:t xml:space="preserve"> </w:t>
      </w:r>
      <w:r w:rsidRPr="00DC5790">
        <w:rPr>
          <w:sz w:val="28"/>
          <w:szCs w:val="28"/>
        </w:rPr>
        <w:t>руб.;</w:t>
      </w:r>
    </w:p>
    <w:p w:rsidR="00CE09A1" w:rsidRPr="00DC5790" w:rsidRDefault="00CE09A1" w:rsidP="0035253B">
      <w:pPr>
        <w:spacing w:line="324" w:lineRule="auto"/>
        <w:ind w:left="1458" w:hanging="1089"/>
        <w:jc w:val="both"/>
        <w:rPr>
          <w:sz w:val="28"/>
          <w:szCs w:val="28"/>
        </w:rPr>
      </w:pPr>
      <w:r w:rsidRPr="00DC5790">
        <w:rPr>
          <w:i/>
          <w:position w:val="-12"/>
          <w:sz w:val="28"/>
          <w:szCs w:val="28"/>
        </w:rPr>
        <w:object w:dxaOrig="760" w:dyaOrig="380">
          <v:shape id="_x0000_i1067" type="#_x0000_t75" style="width:38.25pt;height:18.75pt" o:ole="">
            <v:imagedata r:id="rId86" o:title=""/>
          </v:shape>
          <o:OLEObject Type="Embed" ProgID="Equation.3" ShapeID="_x0000_i1067" DrawAspect="Content" ObjectID="_1458263469" r:id="rId87"/>
        </w:object>
      </w:r>
      <w:r w:rsidRPr="00DC5790">
        <w:rPr>
          <w:sz w:val="28"/>
          <w:szCs w:val="28"/>
        </w:rPr>
        <w:t xml:space="preserve"> – выработка продукции на одного среднесписочного работающего в базовом году, тыс.руб.;</w:t>
      </w:r>
    </w:p>
    <w:p w:rsidR="00CE09A1" w:rsidRPr="00DC5790" w:rsidRDefault="00CE09A1" w:rsidP="0035253B">
      <w:pPr>
        <w:spacing w:line="324" w:lineRule="auto"/>
        <w:ind w:left="1463" w:hanging="709"/>
        <w:jc w:val="both"/>
        <w:rPr>
          <w:sz w:val="28"/>
          <w:szCs w:val="28"/>
        </w:rPr>
      </w:pPr>
      <w:r w:rsidRPr="00DC5790">
        <w:rPr>
          <w:sz w:val="28"/>
          <w:szCs w:val="28"/>
        </w:rPr>
        <w:t>Δ</w:t>
      </w:r>
      <w:r w:rsidRPr="00DC5790">
        <w:rPr>
          <w:i/>
          <w:sz w:val="28"/>
          <w:szCs w:val="28"/>
        </w:rPr>
        <w:t>Ч</w:t>
      </w:r>
      <w:r w:rsidRPr="00DC5790">
        <w:rPr>
          <w:sz w:val="28"/>
          <w:szCs w:val="28"/>
        </w:rPr>
        <w:t xml:space="preserve"> – экономия численности, рассчитанная по технико-экономическим факторам.</w:t>
      </w:r>
    </w:p>
    <w:p w:rsidR="00CE09A1" w:rsidRPr="00DC5790" w:rsidRDefault="00CE09A1" w:rsidP="0035253B">
      <w:pPr>
        <w:spacing w:before="80" w:line="324" w:lineRule="auto"/>
        <w:ind w:firstLine="709"/>
        <w:jc w:val="both"/>
        <w:rPr>
          <w:sz w:val="28"/>
          <w:szCs w:val="28"/>
        </w:rPr>
      </w:pPr>
      <w:r w:rsidRPr="00DC5790">
        <w:rPr>
          <w:sz w:val="28"/>
          <w:szCs w:val="28"/>
        </w:rPr>
        <w:t xml:space="preserve">На основании плановой численности персонала определяется доля </w:t>
      </w:r>
      <w:r w:rsidRPr="00DC5790">
        <w:rPr>
          <w:sz w:val="28"/>
          <w:szCs w:val="28"/>
        </w:rPr>
        <w:br/>
        <w:t>прироста объема производства (</w:t>
      </w:r>
      <w:r w:rsidRPr="00DC5790">
        <w:rPr>
          <w:position w:val="-16"/>
          <w:sz w:val="28"/>
          <w:szCs w:val="28"/>
        </w:rPr>
        <w:object w:dxaOrig="540" w:dyaOrig="420">
          <v:shape id="_x0000_i1068" type="#_x0000_t75" style="width:27pt;height:21pt" o:ole="">
            <v:imagedata r:id="rId88" o:title=""/>
          </v:shape>
          <o:OLEObject Type="Embed" ProgID="Equation.3" ShapeID="_x0000_i1068" DrawAspect="Content" ObjectID="_1458263470" r:id="rId89"/>
        </w:object>
      </w:r>
      <w:r w:rsidRPr="00DC5790">
        <w:rPr>
          <w:sz w:val="28"/>
          <w:szCs w:val="28"/>
        </w:rPr>
        <w:t>) за счет повышения производительности труда:</w:t>
      </w:r>
    </w:p>
    <w:p w:rsidR="00CE09A1" w:rsidRPr="00DC5790" w:rsidRDefault="00232B78" w:rsidP="0035253B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2B2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CE09A1" w:rsidRPr="00DC5790">
        <w:rPr>
          <w:position w:val="-40"/>
          <w:sz w:val="28"/>
          <w:szCs w:val="28"/>
        </w:rPr>
        <w:object w:dxaOrig="3000" w:dyaOrig="940">
          <v:shape id="_x0000_i1069" type="#_x0000_t75" style="width:150pt;height:47.25pt" o:ole="">
            <v:imagedata r:id="rId90" o:title=""/>
          </v:shape>
          <o:OLEObject Type="Embed" ProgID="Equation.3" ShapeID="_x0000_i1069" DrawAspect="Content" ObjectID="_1458263471" r:id="rId91"/>
        </w:object>
      </w:r>
      <w:r w:rsidR="00CE09A1" w:rsidRPr="00DC5790">
        <w:rPr>
          <w:sz w:val="28"/>
          <w:szCs w:val="28"/>
        </w:rPr>
        <w:t>,</w:t>
      </w:r>
      <w:r w:rsidR="00032B2A">
        <w:rPr>
          <w:sz w:val="28"/>
          <w:szCs w:val="28"/>
        </w:rPr>
        <w:t xml:space="preserve">                      (3.13</w:t>
      </w:r>
      <w:r>
        <w:rPr>
          <w:sz w:val="28"/>
          <w:szCs w:val="28"/>
        </w:rPr>
        <w:t>)</w:t>
      </w:r>
    </w:p>
    <w:p w:rsidR="00CE09A1" w:rsidRPr="00DC5790" w:rsidRDefault="00CE09A1" w:rsidP="0035253B">
      <w:pPr>
        <w:jc w:val="both"/>
        <w:rPr>
          <w:sz w:val="28"/>
          <w:szCs w:val="28"/>
        </w:rPr>
      </w:pPr>
      <w:r w:rsidRPr="00DC5790">
        <w:rPr>
          <w:sz w:val="28"/>
          <w:szCs w:val="28"/>
        </w:rPr>
        <w:t xml:space="preserve">где </w:t>
      </w:r>
      <w:r w:rsidRPr="00DC5790">
        <w:rPr>
          <w:position w:val="-16"/>
          <w:sz w:val="28"/>
          <w:szCs w:val="28"/>
        </w:rPr>
        <w:object w:dxaOrig="639" w:dyaOrig="420">
          <v:shape id="_x0000_i1070" type="#_x0000_t75" style="width:32.25pt;height:21pt" o:ole="">
            <v:imagedata r:id="rId92" o:title=""/>
          </v:shape>
          <o:OLEObject Type="Embed" ProgID="Equation.3" ShapeID="_x0000_i1070" DrawAspect="Content" ObjectID="_1458263472" r:id="rId93"/>
        </w:object>
      </w:r>
      <w:r w:rsidRPr="00DC5790">
        <w:rPr>
          <w:sz w:val="28"/>
          <w:szCs w:val="28"/>
        </w:rPr>
        <w:t xml:space="preserve"> – плановый прирост объема продукции, % .</w:t>
      </w:r>
    </w:p>
    <w:p w:rsidR="00D23E7F" w:rsidRDefault="005C05E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E09A1" w:rsidRDefault="005C05E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потребности в персонале по категориям работников представлено в таблице 3.4</w:t>
      </w:r>
    </w:p>
    <w:p w:rsidR="001D4901" w:rsidRDefault="005C05E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Таблица 3.4 – Планирование потребности в персонале по категориям работников</w:t>
      </w: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4139"/>
        <w:gridCol w:w="1163"/>
        <w:gridCol w:w="1106"/>
        <w:gridCol w:w="1080"/>
        <w:gridCol w:w="1800"/>
      </w:tblGrid>
      <w:tr w:rsidR="005D7BDD">
        <w:trPr>
          <w:trHeight w:val="585"/>
        </w:trPr>
        <w:tc>
          <w:tcPr>
            <w:tcW w:w="4139" w:type="dxa"/>
          </w:tcPr>
          <w:p w:rsidR="005D7BDD" w:rsidRDefault="005D7BDD" w:rsidP="005434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163" w:type="dxa"/>
          </w:tcPr>
          <w:p w:rsidR="005D7BDD" w:rsidRDefault="005D7BDD" w:rsidP="0035253B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8"/>
                  <w:szCs w:val="28"/>
                </w:rPr>
                <w:t>2007 г</w:t>
              </w:r>
            </w:smartTag>
          </w:p>
        </w:tc>
        <w:tc>
          <w:tcPr>
            <w:tcW w:w="1106" w:type="dxa"/>
          </w:tcPr>
          <w:p w:rsidR="005D7BDD" w:rsidRDefault="005D7BDD" w:rsidP="0035253B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8"/>
                  <w:szCs w:val="28"/>
                </w:rPr>
                <w:t>2008 г</w:t>
              </w:r>
            </w:smartTag>
          </w:p>
        </w:tc>
        <w:tc>
          <w:tcPr>
            <w:tcW w:w="1080" w:type="dxa"/>
          </w:tcPr>
          <w:p w:rsidR="005D7BDD" w:rsidRDefault="005D7BDD" w:rsidP="0035253B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8"/>
                  <w:szCs w:val="28"/>
                </w:rPr>
                <w:t>2009 г</w:t>
              </w:r>
            </w:smartTag>
          </w:p>
        </w:tc>
        <w:tc>
          <w:tcPr>
            <w:tcW w:w="1800" w:type="dxa"/>
          </w:tcPr>
          <w:p w:rsidR="005D7BDD" w:rsidRDefault="005D7BDD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</w:t>
            </w:r>
          </w:p>
          <w:p w:rsidR="005D7BDD" w:rsidRDefault="005D7BDD" w:rsidP="0035253B">
            <w:pPr>
              <w:jc w:val="both"/>
              <w:rPr>
                <w:sz w:val="28"/>
                <w:szCs w:val="28"/>
              </w:rPr>
            </w:pPr>
          </w:p>
          <w:p w:rsidR="005D7BDD" w:rsidRDefault="005D7BDD" w:rsidP="005D7BDD">
            <w:pPr>
              <w:jc w:val="both"/>
              <w:rPr>
                <w:sz w:val="28"/>
                <w:szCs w:val="28"/>
              </w:rPr>
            </w:pPr>
          </w:p>
        </w:tc>
      </w:tr>
      <w:tr w:rsidR="001E30DD">
        <w:tc>
          <w:tcPr>
            <w:tcW w:w="4139" w:type="dxa"/>
          </w:tcPr>
          <w:p w:rsidR="001E30DD" w:rsidRDefault="001E30DD" w:rsidP="00543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Трудоемкость </w:t>
            </w:r>
            <w:r w:rsidRPr="00DC5790">
              <w:rPr>
                <w:sz w:val="28"/>
                <w:szCs w:val="28"/>
              </w:rPr>
              <w:t>производственной программы</w:t>
            </w:r>
          </w:p>
        </w:tc>
        <w:tc>
          <w:tcPr>
            <w:tcW w:w="1163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06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</w:t>
            </w:r>
          </w:p>
        </w:tc>
        <w:tc>
          <w:tcPr>
            <w:tcW w:w="108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  <w:tc>
          <w:tcPr>
            <w:tcW w:w="180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-0,4</w:t>
            </w:r>
          </w:p>
        </w:tc>
      </w:tr>
      <w:tr w:rsidR="001E30DD">
        <w:tc>
          <w:tcPr>
            <w:tcW w:w="4139" w:type="dxa"/>
          </w:tcPr>
          <w:p w:rsidR="001E30DD" w:rsidRDefault="005D7BDD" w:rsidP="00543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</w:t>
            </w:r>
            <w:r w:rsidR="001E30DD" w:rsidRPr="00DC5790">
              <w:rPr>
                <w:sz w:val="28"/>
                <w:szCs w:val="28"/>
              </w:rPr>
              <w:t xml:space="preserve"> фонд рабочего времени одного рабочего</w:t>
            </w:r>
          </w:p>
        </w:tc>
        <w:tc>
          <w:tcPr>
            <w:tcW w:w="1163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</w:p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1675</w:t>
            </w:r>
          </w:p>
        </w:tc>
        <w:tc>
          <w:tcPr>
            <w:tcW w:w="1106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</w:p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1678</w:t>
            </w:r>
          </w:p>
        </w:tc>
        <w:tc>
          <w:tcPr>
            <w:tcW w:w="108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</w:p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</w:t>
            </w:r>
          </w:p>
        </w:tc>
        <w:tc>
          <w:tcPr>
            <w:tcW w:w="180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</w:p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E30DD">
        <w:tc>
          <w:tcPr>
            <w:tcW w:w="4139" w:type="dxa"/>
          </w:tcPr>
          <w:p w:rsidR="001E30DD" w:rsidRDefault="001E30DD" w:rsidP="00543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C5790">
              <w:rPr>
                <w:sz w:val="28"/>
                <w:szCs w:val="28"/>
              </w:rPr>
              <w:t>ланируемый коэффициент выполнения норм</w:t>
            </w:r>
          </w:p>
        </w:tc>
        <w:tc>
          <w:tcPr>
            <w:tcW w:w="1163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1,03</w:t>
            </w:r>
          </w:p>
        </w:tc>
        <w:tc>
          <w:tcPr>
            <w:tcW w:w="1106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1,03</w:t>
            </w:r>
          </w:p>
        </w:tc>
        <w:tc>
          <w:tcPr>
            <w:tcW w:w="108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1,03</w:t>
            </w:r>
          </w:p>
        </w:tc>
        <w:tc>
          <w:tcPr>
            <w:tcW w:w="180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30DD">
        <w:tc>
          <w:tcPr>
            <w:tcW w:w="4139" w:type="dxa"/>
          </w:tcPr>
          <w:p w:rsidR="001E30DD" w:rsidRDefault="001E30DD" w:rsidP="00543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C5790">
              <w:rPr>
                <w:sz w:val="28"/>
                <w:szCs w:val="28"/>
              </w:rPr>
              <w:t>оличество машин и оборудования для обслуживания</w:t>
            </w:r>
          </w:p>
        </w:tc>
        <w:tc>
          <w:tcPr>
            <w:tcW w:w="1163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106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08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80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</w:tr>
      <w:tr w:rsidR="001E30DD">
        <w:tc>
          <w:tcPr>
            <w:tcW w:w="4139" w:type="dxa"/>
          </w:tcPr>
          <w:p w:rsidR="001E30DD" w:rsidRDefault="001E30DD" w:rsidP="00543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DC5790">
              <w:rPr>
                <w:sz w:val="28"/>
                <w:szCs w:val="28"/>
              </w:rPr>
              <w:t>исло смен в сутки</w:t>
            </w:r>
          </w:p>
        </w:tc>
        <w:tc>
          <w:tcPr>
            <w:tcW w:w="1163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30DD">
        <w:tc>
          <w:tcPr>
            <w:tcW w:w="4139" w:type="dxa"/>
          </w:tcPr>
          <w:p w:rsidR="001E30DD" w:rsidRDefault="001E30DD" w:rsidP="00543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C5790">
              <w:rPr>
                <w:sz w:val="28"/>
                <w:szCs w:val="28"/>
              </w:rPr>
              <w:t>оэффициент приведения явочной численности к списочной</w:t>
            </w:r>
          </w:p>
        </w:tc>
        <w:tc>
          <w:tcPr>
            <w:tcW w:w="1163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</w:t>
            </w:r>
          </w:p>
        </w:tc>
        <w:tc>
          <w:tcPr>
            <w:tcW w:w="1106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</w:t>
            </w:r>
          </w:p>
        </w:tc>
        <w:tc>
          <w:tcPr>
            <w:tcW w:w="108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</w:t>
            </w:r>
          </w:p>
        </w:tc>
        <w:tc>
          <w:tcPr>
            <w:tcW w:w="180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30DD">
        <w:tc>
          <w:tcPr>
            <w:tcW w:w="4139" w:type="dxa"/>
          </w:tcPr>
          <w:p w:rsidR="001E30DD" w:rsidRDefault="001E30DD" w:rsidP="00543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C5790">
              <w:rPr>
                <w:sz w:val="28"/>
                <w:szCs w:val="28"/>
              </w:rPr>
              <w:t>орма обслуживания</w:t>
            </w:r>
          </w:p>
        </w:tc>
        <w:tc>
          <w:tcPr>
            <w:tcW w:w="1163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6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30DD">
        <w:tc>
          <w:tcPr>
            <w:tcW w:w="4139" w:type="dxa"/>
          </w:tcPr>
          <w:p w:rsidR="001E30DD" w:rsidRDefault="001E30DD" w:rsidP="00543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C5790">
              <w:rPr>
                <w:sz w:val="28"/>
                <w:szCs w:val="28"/>
              </w:rPr>
              <w:t>оличество рабочих мест</w:t>
            </w:r>
          </w:p>
        </w:tc>
        <w:tc>
          <w:tcPr>
            <w:tcW w:w="1163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6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30DD">
        <w:tc>
          <w:tcPr>
            <w:tcW w:w="4139" w:type="dxa"/>
          </w:tcPr>
          <w:p w:rsidR="001E30DD" w:rsidRDefault="001E30DD" w:rsidP="00543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C5790">
              <w:rPr>
                <w:sz w:val="28"/>
                <w:szCs w:val="28"/>
              </w:rPr>
              <w:t>лановый объем производства, тыс.</w:t>
            </w:r>
            <w:r>
              <w:rPr>
                <w:sz w:val="28"/>
                <w:szCs w:val="28"/>
              </w:rPr>
              <w:t xml:space="preserve"> </w:t>
            </w:r>
            <w:r w:rsidRPr="00DC5790">
              <w:rPr>
                <w:sz w:val="28"/>
                <w:szCs w:val="28"/>
              </w:rPr>
              <w:t>руб.</w:t>
            </w:r>
          </w:p>
        </w:tc>
        <w:tc>
          <w:tcPr>
            <w:tcW w:w="1163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123863</w:t>
            </w:r>
          </w:p>
        </w:tc>
        <w:tc>
          <w:tcPr>
            <w:tcW w:w="1106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165897</w:t>
            </w:r>
          </w:p>
        </w:tc>
        <w:tc>
          <w:tcPr>
            <w:tcW w:w="108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178963</w:t>
            </w:r>
          </w:p>
        </w:tc>
        <w:tc>
          <w:tcPr>
            <w:tcW w:w="180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55100</w:t>
            </w:r>
          </w:p>
        </w:tc>
      </w:tr>
      <w:tr w:rsidR="001E30DD">
        <w:tc>
          <w:tcPr>
            <w:tcW w:w="4139" w:type="dxa"/>
          </w:tcPr>
          <w:p w:rsidR="001E30DD" w:rsidRDefault="001E30DD" w:rsidP="00543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DC5790">
              <w:rPr>
                <w:sz w:val="28"/>
                <w:szCs w:val="28"/>
              </w:rPr>
              <w:t>кономия численности, рассчитанная по технико-экономическим факторам</w:t>
            </w:r>
          </w:p>
        </w:tc>
        <w:tc>
          <w:tcPr>
            <w:tcW w:w="1163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0,002</w:t>
            </w:r>
          </w:p>
        </w:tc>
        <w:tc>
          <w:tcPr>
            <w:tcW w:w="1106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0,002</w:t>
            </w:r>
          </w:p>
        </w:tc>
        <w:tc>
          <w:tcPr>
            <w:tcW w:w="108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0,002</w:t>
            </w:r>
          </w:p>
        </w:tc>
        <w:tc>
          <w:tcPr>
            <w:tcW w:w="180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30DD">
        <w:tc>
          <w:tcPr>
            <w:tcW w:w="4139" w:type="dxa"/>
          </w:tcPr>
          <w:p w:rsidR="001E30DD" w:rsidRDefault="001E30DD" w:rsidP="00543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C5790">
              <w:rPr>
                <w:sz w:val="28"/>
                <w:szCs w:val="28"/>
              </w:rPr>
              <w:t xml:space="preserve">лановый прирост объема продукции, % </w:t>
            </w:r>
          </w:p>
        </w:tc>
        <w:tc>
          <w:tcPr>
            <w:tcW w:w="1163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-10,36</w:t>
            </w:r>
          </w:p>
        </w:tc>
        <w:tc>
          <w:tcPr>
            <w:tcW w:w="1106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  <w:r w:rsidR="009F79A1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29,50</w:t>
            </w:r>
          </w:p>
        </w:tc>
        <w:tc>
          <w:tcPr>
            <w:tcW w:w="1800" w:type="dxa"/>
          </w:tcPr>
          <w:p w:rsidR="001E30DD" w:rsidRDefault="001E30DD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39,86</w:t>
            </w:r>
          </w:p>
        </w:tc>
      </w:tr>
      <w:tr w:rsidR="001E30DD">
        <w:tc>
          <w:tcPr>
            <w:tcW w:w="4139" w:type="dxa"/>
          </w:tcPr>
          <w:p w:rsidR="001E30DD" w:rsidRDefault="001E30DD" w:rsidP="00543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  <w:r w:rsidRPr="00DC5790">
              <w:rPr>
                <w:sz w:val="28"/>
                <w:szCs w:val="28"/>
              </w:rPr>
              <w:t xml:space="preserve"> рабочих, необходимых для выполнения планового объема работ</w:t>
            </w:r>
          </w:p>
        </w:tc>
        <w:tc>
          <w:tcPr>
            <w:tcW w:w="1163" w:type="dxa"/>
          </w:tcPr>
          <w:p w:rsidR="001E30DD" w:rsidRDefault="00A55EE8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6" w:type="dxa"/>
          </w:tcPr>
          <w:p w:rsidR="001E30DD" w:rsidRDefault="00A55EE8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1E30DD" w:rsidRDefault="00A55EE8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1E30DD" w:rsidRDefault="00A55EE8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30DD">
        <w:tc>
          <w:tcPr>
            <w:tcW w:w="4139" w:type="dxa"/>
          </w:tcPr>
          <w:p w:rsidR="001E30DD" w:rsidRDefault="001E30DD" w:rsidP="00543437">
            <w:pPr>
              <w:jc w:val="both"/>
              <w:rPr>
                <w:sz w:val="28"/>
                <w:szCs w:val="28"/>
              </w:rPr>
            </w:pPr>
            <w:r w:rsidRPr="00DC5790">
              <w:rPr>
                <w:sz w:val="28"/>
                <w:szCs w:val="28"/>
              </w:rPr>
              <w:t>Численность обслуживающего пер</w:t>
            </w:r>
            <w:r>
              <w:rPr>
                <w:sz w:val="28"/>
                <w:szCs w:val="28"/>
              </w:rPr>
              <w:t>сонала, необходимого для</w:t>
            </w:r>
            <w:r w:rsidRPr="00DC5790">
              <w:rPr>
                <w:sz w:val="28"/>
                <w:szCs w:val="28"/>
              </w:rPr>
              <w:t xml:space="preserve"> те</w:t>
            </w:r>
            <w:r>
              <w:rPr>
                <w:sz w:val="28"/>
                <w:szCs w:val="28"/>
              </w:rPr>
              <w:t>х.</w:t>
            </w:r>
            <w:r w:rsidRPr="00DC5790">
              <w:rPr>
                <w:sz w:val="28"/>
                <w:szCs w:val="28"/>
              </w:rPr>
              <w:t xml:space="preserve"> обслуживания, ремонта машин</w:t>
            </w:r>
          </w:p>
        </w:tc>
        <w:tc>
          <w:tcPr>
            <w:tcW w:w="1163" w:type="dxa"/>
          </w:tcPr>
          <w:p w:rsidR="001E30DD" w:rsidRDefault="00A55EE8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06" w:type="dxa"/>
          </w:tcPr>
          <w:p w:rsidR="001E30DD" w:rsidRDefault="00A55EE8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80" w:type="dxa"/>
          </w:tcPr>
          <w:p w:rsidR="001E30DD" w:rsidRDefault="00A55EE8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00" w:type="dxa"/>
          </w:tcPr>
          <w:p w:rsidR="001E30DD" w:rsidRDefault="00A55EE8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30DD">
        <w:tc>
          <w:tcPr>
            <w:tcW w:w="4139" w:type="dxa"/>
          </w:tcPr>
          <w:p w:rsidR="001E30DD" w:rsidRDefault="001E30DD" w:rsidP="00543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  <w:r w:rsidRPr="00DC5790">
              <w:rPr>
                <w:sz w:val="28"/>
                <w:szCs w:val="28"/>
              </w:rPr>
              <w:t xml:space="preserve"> рабочих, для которых не установлены объем работ (в нормо-часах) и нормы обслуживания</w:t>
            </w:r>
          </w:p>
        </w:tc>
        <w:tc>
          <w:tcPr>
            <w:tcW w:w="1163" w:type="dxa"/>
          </w:tcPr>
          <w:p w:rsidR="001E30DD" w:rsidRDefault="00C24BAB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6" w:type="dxa"/>
          </w:tcPr>
          <w:p w:rsidR="001E30DD" w:rsidRDefault="00C24BAB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</w:tcPr>
          <w:p w:rsidR="001E30DD" w:rsidRDefault="00C24BAB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0" w:type="dxa"/>
          </w:tcPr>
          <w:p w:rsidR="001E30DD" w:rsidRDefault="00C24BAB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30DD">
        <w:tc>
          <w:tcPr>
            <w:tcW w:w="4139" w:type="dxa"/>
          </w:tcPr>
          <w:p w:rsidR="001E30DD" w:rsidRDefault="001E30DD" w:rsidP="00543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</w:t>
            </w:r>
            <w:r w:rsidRPr="00DC5790">
              <w:rPr>
                <w:sz w:val="28"/>
                <w:szCs w:val="28"/>
              </w:rPr>
              <w:t xml:space="preserve"> численность </w:t>
            </w:r>
            <w:r>
              <w:rPr>
                <w:sz w:val="28"/>
                <w:szCs w:val="28"/>
              </w:rPr>
              <w:t>ППП</w:t>
            </w:r>
          </w:p>
        </w:tc>
        <w:tc>
          <w:tcPr>
            <w:tcW w:w="1163" w:type="dxa"/>
          </w:tcPr>
          <w:p w:rsidR="001E30DD" w:rsidRDefault="009F79A1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</w:p>
        </w:tc>
        <w:tc>
          <w:tcPr>
            <w:tcW w:w="1106" w:type="dxa"/>
          </w:tcPr>
          <w:p w:rsidR="001E30DD" w:rsidRDefault="009F79A1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  <w:tc>
          <w:tcPr>
            <w:tcW w:w="1080" w:type="dxa"/>
          </w:tcPr>
          <w:p w:rsidR="001E30DD" w:rsidRDefault="009F79A1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1800" w:type="dxa"/>
          </w:tcPr>
          <w:p w:rsidR="001E30DD" w:rsidRDefault="009F79A1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-29</w:t>
            </w:r>
          </w:p>
        </w:tc>
      </w:tr>
      <w:tr w:rsidR="001E30DD">
        <w:tc>
          <w:tcPr>
            <w:tcW w:w="4139" w:type="dxa"/>
          </w:tcPr>
          <w:p w:rsidR="001E30DD" w:rsidRDefault="001E30DD" w:rsidP="00352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Pr="00DC5790">
              <w:rPr>
                <w:sz w:val="28"/>
                <w:szCs w:val="28"/>
              </w:rPr>
              <w:t>прироста объема производства</w:t>
            </w:r>
          </w:p>
        </w:tc>
        <w:tc>
          <w:tcPr>
            <w:tcW w:w="1163" w:type="dxa"/>
          </w:tcPr>
          <w:p w:rsidR="001E30DD" w:rsidRDefault="009F79A1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1106" w:type="dxa"/>
          </w:tcPr>
          <w:p w:rsidR="001E30DD" w:rsidRDefault="009F79A1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-1570</w:t>
            </w:r>
          </w:p>
        </w:tc>
        <w:tc>
          <w:tcPr>
            <w:tcW w:w="1080" w:type="dxa"/>
          </w:tcPr>
          <w:p w:rsidR="001E30DD" w:rsidRDefault="009F79A1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-1000</w:t>
            </w:r>
          </w:p>
        </w:tc>
        <w:tc>
          <w:tcPr>
            <w:tcW w:w="1800" w:type="dxa"/>
          </w:tcPr>
          <w:p w:rsidR="001E30DD" w:rsidRDefault="009917F6" w:rsidP="009F7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43437" w:rsidRDefault="00543437" w:rsidP="0035253B">
      <w:pPr>
        <w:spacing w:line="360" w:lineRule="auto"/>
        <w:jc w:val="both"/>
        <w:rPr>
          <w:sz w:val="28"/>
          <w:szCs w:val="28"/>
        </w:rPr>
      </w:pPr>
    </w:p>
    <w:p w:rsidR="00543437" w:rsidRDefault="00E3416A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данным</w:t>
      </w:r>
      <w:r w:rsidR="009917F6">
        <w:rPr>
          <w:sz w:val="28"/>
          <w:szCs w:val="28"/>
        </w:rPr>
        <w:t xml:space="preserve"> таблицы </w:t>
      </w:r>
      <w:r>
        <w:rPr>
          <w:sz w:val="28"/>
          <w:szCs w:val="28"/>
        </w:rPr>
        <w:t xml:space="preserve">3.4 </w:t>
      </w:r>
      <w:r w:rsidR="009917F6">
        <w:rPr>
          <w:sz w:val="28"/>
          <w:szCs w:val="28"/>
        </w:rPr>
        <w:t>можно сделать вывод, что численность</w:t>
      </w:r>
      <w:r w:rsidR="009917F6" w:rsidRPr="00DC5790">
        <w:rPr>
          <w:sz w:val="28"/>
          <w:szCs w:val="28"/>
        </w:rPr>
        <w:t xml:space="preserve"> рабочих, необходимых для выполнения планового объема работ</w:t>
      </w:r>
      <w:r w:rsidR="009917F6">
        <w:rPr>
          <w:sz w:val="28"/>
          <w:szCs w:val="28"/>
        </w:rPr>
        <w:t xml:space="preserve"> в отчетном году по сравнению с базисным не изменилась и составила 6 человек, ч</w:t>
      </w:r>
      <w:r w:rsidR="009917F6" w:rsidRPr="00DC5790">
        <w:rPr>
          <w:sz w:val="28"/>
          <w:szCs w:val="28"/>
        </w:rPr>
        <w:t>исленность обслуживающего пер</w:t>
      </w:r>
      <w:r w:rsidR="009917F6">
        <w:rPr>
          <w:sz w:val="28"/>
          <w:szCs w:val="28"/>
        </w:rPr>
        <w:t>сонала, необходимого для</w:t>
      </w:r>
      <w:r w:rsidR="009917F6" w:rsidRPr="00DC5790">
        <w:rPr>
          <w:sz w:val="28"/>
          <w:szCs w:val="28"/>
        </w:rPr>
        <w:t xml:space="preserve"> те</w:t>
      </w:r>
      <w:r>
        <w:rPr>
          <w:sz w:val="28"/>
          <w:szCs w:val="28"/>
        </w:rPr>
        <w:t>хнического</w:t>
      </w:r>
      <w:r w:rsidR="009917F6">
        <w:rPr>
          <w:sz w:val="28"/>
          <w:szCs w:val="28"/>
        </w:rPr>
        <w:t xml:space="preserve"> </w:t>
      </w:r>
      <w:r w:rsidR="00116D4F">
        <w:rPr>
          <w:sz w:val="28"/>
          <w:szCs w:val="28"/>
        </w:rPr>
        <w:t>о</w:t>
      </w:r>
      <w:r w:rsidR="009917F6">
        <w:rPr>
          <w:sz w:val="28"/>
          <w:szCs w:val="28"/>
        </w:rPr>
        <w:t xml:space="preserve">бслуживания и </w:t>
      </w:r>
      <w:r w:rsidR="009917F6" w:rsidRPr="00DC5790">
        <w:rPr>
          <w:sz w:val="28"/>
          <w:szCs w:val="28"/>
        </w:rPr>
        <w:t>ремонта машин</w:t>
      </w:r>
      <w:r w:rsidR="009917F6">
        <w:rPr>
          <w:sz w:val="28"/>
          <w:szCs w:val="28"/>
        </w:rPr>
        <w:t xml:space="preserve"> также не изменилась и в 2009 году составила </w:t>
      </w:r>
      <w:r w:rsidR="00116D4F">
        <w:rPr>
          <w:sz w:val="28"/>
          <w:szCs w:val="28"/>
        </w:rPr>
        <w:t>17 человек. Численность</w:t>
      </w:r>
      <w:r w:rsidR="00116D4F" w:rsidRPr="00DC5790">
        <w:rPr>
          <w:sz w:val="28"/>
          <w:szCs w:val="28"/>
        </w:rPr>
        <w:t xml:space="preserve"> рабочих, для которых не установлены объем работ (в нормо-часах) и нормы обслуживания</w:t>
      </w:r>
      <w:r w:rsidR="00116D4F">
        <w:rPr>
          <w:sz w:val="28"/>
          <w:szCs w:val="28"/>
        </w:rPr>
        <w:t xml:space="preserve"> в отчетном году составила 7 человек.</w:t>
      </w:r>
      <w:r w:rsidR="00116D4F" w:rsidRPr="00116D4F">
        <w:rPr>
          <w:sz w:val="28"/>
          <w:szCs w:val="28"/>
        </w:rPr>
        <w:t xml:space="preserve"> </w:t>
      </w:r>
      <w:r w:rsidR="00116D4F">
        <w:rPr>
          <w:sz w:val="28"/>
          <w:szCs w:val="28"/>
        </w:rPr>
        <w:t>Общая</w:t>
      </w:r>
      <w:r w:rsidR="00116D4F" w:rsidRPr="00DC5790">
        <w:rPr>
          <w:sz w:val="28"/>
          <w:szCs w:val="28"/>
        </w:rPr>
        <w:t xml:space="preserve"> численность </w:t>
      </w:r>
      <w:r w:rsidR="00116D4F">
        <w:rPr>
          <w:sz w:val="28"/>
          <w:szCs w:val="28"/>
        </w:rPr>
        <w:t xml:space="preserve">промышленно-производственного персонала сократилась на 29 человек, доля </w:t>
      </w:r>
      <w:r w:rsidR="00116D4F" w:rsidRPr="00DC5790">
        <w:rPr>
          <w:sz w:val="28"/>
          <w:szCs w:val="28"/>
        </w:rPr>
        <w:t>прироста объема производства</w:t>
      </w:r>
      <w:r w:rsidR="00116D4F">
        <w:rPr>
          <w:sz w:val="28"/>
          <w:szCs w:val="28"/>
        </w:rPr>
        <w:t xml:space="preserve"> в отчетном году составляет 3500, а в базисном </w:t>
      </w:r>
      <w:r>
        <w:rPr>
          <w:sz w:val="28"/>
          <w:szCs w:val="28"/>
        </w:rPr>
        <w:t xml:space="preserve"> происходит его сокращение, что свидетельствует о неэффективной деятельности предприятия.</w:t>
      </w:r>
    </w:p>
    <w:p w:rsidR="00543437" w:rsidRDefault="00543437" w:rsidP="0035253B">
      <w:pPr>
        <w:spacing w:line="360" w:lineRule="auto"/>
        <w:jc w:val="both"/>
        <w:rPr>
          <w:sz w:val="28"/>
          <w:szCs w:val="28"/>
        </w:rPr>
      </w:pPr>
    </w:p>
    <w:p w:rsidR="00543437" w:rsidRDefault="00543437" w:rsidP="0035253B">
      <w:pPr>
        <w:spacing w:line="360" w:lineRule="auto"/>
        <w:jc w:val="both"/>
        <w:rPr>
          <w:sz w:val="28"/>
          <w:szCs w:val="28"/>
        </w:rPr>
      </w:pPr>
    </w:p>
    <w:p w:rsidR="00543437" w:rsidRDefault="00543437" w:rsidP="0035253B">
      <w:pPr>
        <w:spacing w:line="360" w:lineRule="auto"/>
        <w:jc w:val="both"/>
        <w:rPr>
          <w:sz w:val="28"/>
          <w:szCs w:val="28"/>
        </w:rPr>
      </w:pPr>
    </w:p>
    <w:p w:rsidR="00BF08D7" w:rsidRDefault="00BF08D7" w:rsidP="0035253B">
      <w:pPr>
        <w:spacing w:line="360" w:lineRule="auto"/>
        <w:jc w:val="both"/>
        <w:rPr>
          <w:sz w:val="28"/>
          <w:szCs w:val="28"/>
        </w:rPr>
      </w:pPr>
    </w:p>
    <w:p w:rsidR="00E3416A" w:rsidRDefault="00E3416A" w:rsidP="0035253B">
      <w:pPr>
        <w:spacing w:line="360" w:lineRule="auto"/>
        <w:jc w:val="both"/>
        <w:rPr>
          <w:sz w:val="28"/>
          <w:szCs w:val="28"/>
        </w:rPr>
      </w:pPr>
    </w:p>
    <w:p w:rsidR="00E3230E" w:rsidRDefault="00B94C91" w:rsidP="00B94C9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B94C91" w:rsidRDefault="00B94C91" w:rsidP="00B94C91">
      <w:pPr>
        <w:spacing w:line="360" w:lineRule="auto"/>
        <w:jc w:val="center"/>
        <w:rPr>
          <w:sz w:val="28"/>
          <w:szCs w:val="28"/>
        </w:rPr>
      </w:pPr>
    </w:p>
    <w:p w:rsidR="00E3230E" w:rsidRDefault="00E3230E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77571">
        <w:rPr>
          <w:sz w:val="28"/>
          <w:szCs w:val="28"/>
        </w:rPr>
        <w:t>В условиях становления рыночной экономики роль планирования численности работников возрастает, так как это имеет важное значение для экономного расходования трудовых ресурсов и повышения производительности труда. Целью планирования численности является установление оптимальной численности работников для обеспечения бесперебойного производственного процесса при минимальных затратах живого труда.</w:t>
      </w:r>
      <w:r>
        <w:rPr>
          <w:sz w:val="28"/>
          <w:szCs w:val="28"/>
        </w:rPr>
        <w:t xml:space="preserve"> </w:t>
      </w:r>
    </w:p>
    <w:p w:rsidR="00D23E7F" w:rsidRDefault="00E3230E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3E7F">
        <w:rPr>
          <w:sz w:val="28"/>
          <w:szCs w:val="28"/>
        </w:rPr>
        <w:t xml:space="preserve"> Персонал</w:t>
      </w:r>
      <w:r w:rsidR="00D23E7F" w:rsidRPr="00CB7EC8">
        <w:rPr>
          <w:sz w:val="28"/>
          <w:szCs w:val="28"/>
        </w:rPr>
        <w:t>,</w:t>
      </w:r>
      <w:r w:rsidR="00D23E7F">
        <w:rPr>
          <w:sz w:val="28"/>
          <w:szCs w:val="28"/>
        </w:rPr>
        <w:t xml:space="preserve"> работающий на предприятии</w:t>
      </w:r>
      <w:r w:rsidR="00D23E7F" w:rsidRPr="00CB7EC8">
        <w:rPr>
          <w:sz w:val="28"/>
          <w:szCs w:val="28"/>
        </w:rPr>
        <w:t>,</w:t>
      </w:r>
      <w:r w:rsidR="00D23E7F">
        <w:rPr>
          <w:sz w:val="28"/>
          <w:szCs w:val="28"/>
        </w:rPr>
        <w:t xml:space="preserve"> представляет главную ценность производства. Поэтому всесторонний анализ труда является залогом выявле-</w:t>
      </w:r>
    </w:p>
    <w:p w:rsidR="00D23E7F" w:rsidRDefault="00B94C91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ния</w:t>
      </w:r>
      <w:r w:rsidR="00D23E7F">
        <w:rPr>
          <w:sz w:val="28"/>
          <w:szCs w:val="28"/>
        </w:rPr>
        <w:t xml:space="preserve"> скрытых производственных ресурсов. Анализировать труд целесообраз-</w:t>
      </w:r>
    </w:p>
    <w:p w:rsidR="00D23E7F" w:rsidRDefault="00D23E7F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 по нескольким направлениям</w:t>
      </w:r>
      <w:r w:rsidRPr="00CB7EC8">
        <w:rPr>
          <w:sz w:val="28"/>
          <w:szCs w:val="28"/>
        </w:rPr>
        <w:t>,</w:t>
      </w:r>
      <w:r>
        <w:rPr>
          <w:sz w:val="28"/>
          <w:szCs w:val="28"/>
        </w:rPr>
        <w:t xml:space="preserve"> важнейшими из которых являются: анализ состава и структуры трудовых ресурсов и оценка уровня их использования</w:t>
      </w:r>
      <w:r w:rsidRPr="00CB7E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46E56">
        <w:rPr>
          <w:sz w:val="28"/>
          <w:szCs w:val="28"/>
        </w:rPr>
        <w:t xml:space="preserve">анализ качественного состава трудовых ресурсов, </w:t>
      </w:r>
      <w:r>
        <w:rPr>
          <w:sz w:val="28"/>
          <w:szCs w:val="28"/>
        </w:rPr>
        <w:t>анализ производительности труда</w:t>
      </w:r>
      <w:r w:rsidRPr="00CB7E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46E56">
        <w:rPr>
          <w:sz w:val="28"/>
          <w:szCs w:val="28"/>
        </w:rPr>
        <w:t xml:space="preserve">факторный анализ рентабельности персонала, </w:t>
      </w:r>
      <w:r>
        <w:rPr>
          <w:sz w:val="28"/>
          <w:szCs w:val="28"/>
        </w:rPr>
        <w:t>анализ трудоемкости производства</w:t>
      </w:r>
      <w:r w:rsidRPr="00CB7EC8">
        <w:rPr>
          <w:sz w:val="28"/>
          <w:szCs w:val="28"/>
        </w:rPr>
        <w:t>,</w:t>
      </w:r>
      <w:r w:rsidR="0013727D">
        <w:rPr>
          <w:sz w:val="28"/>
          <w:szCs w:val="28"/>
        </w:rPr>
        <w:t xml:space="preserve"> анализ потребности в персонале по категориям работников</w:t>
      </w:r>
      <w:r>
        <w:rPr>
          <w:sz w:val="28"/>
          <w:szCs w:val="28"/>
        </w:rPr>
        <w:t>.</w:t>
      </w:r>
    </w:p>
    <w:p w:rsidR="00D23E7F" w:rsidRDefault="00D23E7F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 структурном анализе трудовых ресурсов было выявлено</w:t>
      </w:r>
      <w:r w:rsidRPr="00CB7EC8">
        <w:rPr>
          <w:sz w:val="28"/>
          <w:szCs w:val="28"/>
        </w:rPr>
        <w:t>,</w:t>
      </w:r>
      <w:r>
        <w:rPr>
          <w:sz w:val="28"/>
          <w:szCs w:val="28"/>
        </w:rPr>
        <w:t xml:space="preserve"> что за пери-</w:t>
      </w:r>
    </w:p>
    <w:p w:rsidR="00D23E7F" w:rsidRDefault="0013727D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 2007-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</w:t>
        </w:r>
        <w:r w:rsidR="00D23E7F">
          <w:rPr>
            <w:sz w:val="28"/>
            <w:szCs w:val="28"/>
          </w:rPr>
          <w:t xml:space="preserve"> г</w:t>
        </w:r>
      </w:smartTag>
      <w:r w:rsidR="00D23E7F">
        <w:rPr>
          <w:sz w:val="28"/>
          <w:szCs w:val="28"/>
        </w:rPr>
        <w:t>. практически по всем категориям работников наблюдается сок</w:t>
      </w:r>
      <w:r>
        <w:rPr>
          <w:sz w:val="28"/>
          <w:szCs w:val="28"/>
        </w:rPr>
        <w:t xml:space="preserve">ращение по причине сокращения некоторых нерентабельных видов деятельности и сезонности работ, и как следствие, по этой причине </w:t>
      </w:r>
      <w:r w:rsidR="00D23E7F">
        <w:rPr>
          <w:sz w:val="28"/>
          <w:szCs w:val="28"/>
        </w:rPr>
        <w:t>возрастает нагрузка на каждого из оставшихся работников.</w:t>
      </w:r>
    </w:p>
    <w:p w:rsidR="00D23E7F" w:rsidRPr="00CB7EC8" w:rsidRDefault="00D23E7F" w:rsidP="0035253B">
      <w:pPr>
        <w:spacing w:line="360" w:lineRule="auto"/>
        <w:jc w:val="both"/>
        <w:rPr>
          <w:sz w:val="28"/>
          <w:szCs w:val="28"/>
        </w:rPr>
      </w:pPr>
      <w:r w:rsidRPr="005E10AD">
        <w:rPr>
          <w:sz w:val="28"/>
          <w:szCs w:val="28"/>
        </w:rPr>
        <w:t xml:space="preserve">      При анализе качественного состава</w:t>
      </w:r>
      <w:r>
        <w:rPr>
          <w:sz w:val="28"/>
          <w:szCs w:val="28"/>
        </w:rPr>
        <w:t xml:space="preserve"> трудовых ресурсов установлено</w:t>
      </w:r>
      <w:r w:rsidRPr="00CB7EC8">
        <w:rPr>
          <w:sz w:val="28"/>
          <w:szCs w:val="28"/>
        </w:rPr>
        <w:t>,</w:t>
      </w:r>
      <w:r>
        <w:rPr>
          <w:sz w:val="28"/>
          <w:szCs w:val="28"/>
        </w:rPr>
        <w:t xml:space="preserve"> что на предприятии преобладают в основном рабочие в возрасте от 40 до 60 лет</w:t>
      </w:r>
      <w:r w:rsidRPr="00CB7EC8">
        <w:rPr>
          <w:sz w:val="28"/>
          <w:szCs w:val="28"/>
        </w:rPr>
        <w:t>,</w:t>
      </w:r>
      <w:r w:rsidR="005E10AD">
        <w:rPr>
          <w:sz w:val="28"/>
          <w:szCs w:val="28"/>
        </w:rPr>
        <w:t xml:space="preserve"> преимущест</w:t>
      </w:r>
      <w:r w:rsidR="00543437">
        <w:rPr>
          <w:sz w:val="28"/>
          <w:szCs w:val="28"/>
        </w:rPr>
        <w:t>венно мужч</w:t>
      </w:r>
      <w:r w:rsidR="005E10AD">
        <w:rPr>
          <w:sz w:val="28"/>
          <w:szCs w:val="28"/>
        </w:rPr>
        <w:t>ины со стажем работы от 5</w:t>
      </w:r>
      <w:r>
        <w:rPr>
          <w:sz w:val="28"/>
          <w:szCs w:val="28"/>
        </w:rPr>
        <w:t xml:space="preserve"> до 15 лет.</w:t>
      </w:r>
    </w:p>
    <w:p w:rsidR="00D23E7F" w:rsidRDefault="00D23E7F" w:rsidP="0035253B">
      <w:pPr>
        <w:spacing w:line="360" w:lineRule="auto"/>
        <w:jc w:val="both"/>
        <w:rPr>
          <w:sz w:val="28"/>
          <w:szCs w:val="28"/>
        </w:rPr>
      </w:pPr>
      <w:r w:rsidRPr="003B1D86">
        <w:rPr>
          <w:sz w:val="28"/>
          <w:szCs w:val="28"/>
        </w:rPr>
        <w:t xml:space="preserve">      Анализ использования трудовых ресурсов</w:t>
      </w:r>
      <w:r w:rsidR="0013727D">
        <w:rPr>
          <w:sz w:val="28"/>
          <w:szCs w:val="28"/>
        </w:rPr>
        <w:t xml:space="preserve"> за 2007-</w:t>
      </w:r>
      <w:smartTag w:uri="urn:schemas-microsoft-com:office:smarttags" w:element="metricconverter">
        <w:smartTagPr>
          <w:attr w:name="ProductID" w:val="2009 г"/>
        </w:smartTagPr>
        <w:r w:rsidR="0013727D">
          <w:rPr>
            <w:sz w:val="28"/>
            <w:szCs w:val="28"/>
          </w:rPr>
          <w:t>2009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 показал</w:t>
      </w:r>
      <w:r w:rsidRPr="00CB7EC8">
        <w:rPr>
          <w:sz w:val="28"/>
          <w:szCs w:val="28"/>
        </w:rPr>
        <w:t>,</w:t>
      </w:r>
      <w:r>
        <w:rPr>
          <w:sz w:val="28"/>
          <w:szCs w:val="28"/>
        </w:rPr>
        <w:t xml:space="preserve"> что на предприятии</w:t>
      </w:r>
      <w:r w:rsidR="0013727D">
        <w:rPr>
          <w:sz w:val="28"/>
          <w:szCs w:val="28"/>
        </w:rPr>
        <w:t xml:space="preserve"> ОАО «Учхоз Зерновое»</w:t>
      </w:r>
      <w:r>
        <w:rPr>
          <w:sz w:val="28"/>
          <w:szCs w:val="28"/>
        </w:rPr>
        <w:t xml:space="preserve"> нагрузка на одного тракториста-машиниста увеличилась</w:t>
      </w:r>
      <w:r w:rsidR="0013727D">
        <w:rPr>
          <w:sz w:val="28"/>
          <w:szCs w:val="28"/>
        </w:rPr>
        <w:t xml:space="preserve"> на 53 %</w:t>
      </w:r>
      <w:r>
        <w:rPr>
          <w:sz w:val="28"/>
          <w:szCs w:val="28"/>
        </w:rPr>
        <w:t xml:space="preserve"> по причине</w:t>
      </w:r>
      <w:r w:rsidR="0013727D">
        <w:rPr>
          <w:sz w:val="28"/>
          <w:szCs w:val="28"/>
        </w:rPr>
        <w:t xml:space="preserve"> сокращения численности работников на 20,9 %.</w:t>
      </w:r>
    </w:p>
    <w:p w:rsidR="003B1D86" w:rsidRDefault="00D23E7F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65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650FC">
        <w:rPr>
          <w:sz w:val="28"/>
          <w:szCs w:val="28"/>
        </w:rPr>
        <w:t>При анализе</w:t>
      </w:r>
      <w:r>
        <w:rPr>
          <w:sz w:val="28"/>
          <w:szCs w:val="28"/>
        </w:rPr>
        <w:t xml:space="preserve"> </w:t>
      </w:r>
      <w:r w:rsidR="006650FC">
        <w:rPr>
          <w:sz w:val="28"/>
          <w:szCs w:val="28"/>
        </w:rPr>
        <w:t>производительности труда выявлено</w:t>
      </w:r>
      <w:r w:rsidRPr="00CB7EC8">
        <w:rPr>
          <w:sz w:val="28"/>
          <w:szCs w:val="28"/>
        </w:rPr>
        <w:t>,</w:t>
      </w:r>
      <w:r>
        <w:rPr>
          <w:sz w:val="28"/>
          <w:szCs w:val="28"/>
        </w:rPr>
        <w:t xml:space="preserve"> что производительнос</w:t>
      </w:r>
      <w:r w:rsidR="002D6231">
        <w:rPr>
          <w:sz w:val="28"/>
          <w:szCs w:val="28"/>
        </w:rPr>
        <w:t xml:space="preserve">ть труда каждого сельскохозяйственного работника </w:t>
      </w:r>
      <w:r>
        <w:rPr>
          <w:sz w:val="28"/>
          <w:szCs w:val="28"/>
        </w:rPr>
        <w:t>сокращается по причи</w:t>
      </w:r>
      <w:r w:rsidR="003B1D86">
        <w:rPr>
          <w:sz w:val="28"/>
          <w:szCs w:val="28"/>
        </w:rPr>
        <w:t>нам сокращения объема производс</w:t>
      </w:r>
      <w:r>
        <w:rPr>
          <w:sz w:val="28"/>
          <w:szCs w:val="28"/>
        </w:rPr>
        <w:t xml:space="preserve">тва зерновых и зернобобовых культур.     </w:t>
      </w:r>
    </w:p>
    <w:p w:rsidR="00C46E56" w:rsidRDefault="00C46E5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Факторный анализ рентабельности персонала позволил выявить п</w:t>
      </w:r>
      <w:r w:rsidRPr="00DC5790">
        <w:rPr>
          <w:sz w:val="28"/>
          <w:szCs w:val="28"/>
        </w:rPr>
        <w:t>оложительное</w:t>
      </w:r>
      <w:r w:rsidR="00D67D7B">
        <w:rPr>
          <w:sz w:val="28"/>
          <w:szCs w:val="28"/>
        </w:rPr>
        <w:t xml:space="preserve"> и отрицательное</w:t>
      </w:r>
      <w:r w:rsidRPr="00DC5790">
        <w:rPr>
          <w:sz w:val="28"/>
          <w:szCs w:val="28"/>
        </w:rPr>
        <w:t xml:space="preserve"> воздействие на эффективность использования трудовых ресур</w:t>
      </w:r>
      <w:r>
        <w:rPr>
          <w:sz w:val="28"/>
          <w:szCs w:val="28"/>
        </w:rPr>
        <w:t>сов</w:t>
      </w:r>
      <w:r w:rsidR="00D67D7B">
        <w:rPr>
          <w:sz w:val="28"/>
          <w:szCs w:val="28"/>
        </w:rPr>
        <w:t>.</w:t>
      </w:r>
      <w:r w:rsidR="008675BC" w:rsidRPr="008675BC">
        <w:rPr>
          <w:sz w:val="28"/>
          <w:szCs w:val="28"/>
        </w:rPr>
        <w:t xml:space="preserve"> </w:t>
      </w:r>
      <w:r w:rsidR="008675BC">
        <w:rPr>
          <w:sz w:val="28"/>
          <w:szCs w:val="28"/>
        </w:rPr>
        <w:t>Для устранения отрицательных факторов</w:t>
      </w:r>
      <w:r w:rsidR="008675BC" w:rsidRPr="00DC5790">
        <w:rPr>
          <w:sz w:val="28"/>
          <w:szCs w:val="28"/>
        </w:rPr>
        <w:t xml:space="preserve"> </w:t>
      </w:r>
      <w:r w:rsidR="008675BC">
        <w:rPr>
          <w:sz w:val="28"/>
          <w:szCs w:val="28"/>
        </w:rPr>
        <w:t xml:space="preserve">необходимо увеличить численность работников, и, </w:t>
      </w:r>
      <w:r w:rsidR="001D7600">
        <w:rPr>
          <w:sz w:val="28"/>
          <w:szCs w:val="28"/>
        </w:rPr>
        <w:t xml:space="preserve">следовательно, среднегодовая выработка продукции </w:t>
      </w:r>
      <w:r w:rsidR="008675BC">
        <w:rPr>
          <w:sz w:val="28"/>
          <w:szCs w:val="28"/>
        </w:rPr>
        <w:t>тоже увеличится. Также необходимо увеличить прибыль от реализации продукции за счет увеличения объема производства продук</w:t>
      </w:r>
      <w:r w:rsidR="001D7600">
        <w:rPr>
          <w:sz w:val="28"/>
          <w:szCs w:val="28"/>
        </w:rPr>
        <w:t>ции, повышения урожайности сельскохозяйственных</w:t>
      </w:r>
      <w:r w:rsidR="008675BC">
        <w:rPr>
          <w:sz w:val="28"/>
          <w:szCs w:val="28"/>
        </w:rPr>
        <w:t xml:space="preserve"> культур путем применения современных технологий и оборудования и т.д. С помощью этого можно будет добиться увеличения выручки от реализации продукции.</w:t>
      </w:r>
    </w:p>
    <w:p w:rsidR="00D23E7F" w:rsidRPr="008675BC" w:rsidRDefault="00D23E7F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1F96">
        <w:rPr>
          <w:sz w:val="28"/>
          <w:szCs w:val="28"/>
        </w:rPr>
        <w:t>При проведении</w:t>
      </w:r>
      <w:r w:rsidR="00092987">
        <w:rPr>
          <w:sz w:val="28"/>
          <w:szCs w:val="28"/>
        </w:rPr>
        <w:t xml:space="preserve"> </w:t>
      </w:r>
      <w:r w:rsidR="00092987">
        <w:rPr>
          <w:color w:val="000000"/>
          <w:sz w:val="28"/>
          <w:szCs w:val="28"/>
        </w:rPr>
        <w:t>анализ</w:t>
      </w:r>
      <w:r w:rsidR="00301F96">
        <w:rPr>
          <w:color w:val="000000"/>
          <w:sz w:val="28"/>
          <w:szCs w:val="28"/>
        </w:rPr>
        <w:t>а</w:t>
      </w:r>
      <w:r w:rsidR="00092987">
        <w:rPr>
          <w:color w:val="000000"/>
          <w:sz w:val="28"/>
          <w:szCs w:val="28"/>
        </w:rPr>
        <w:t xml:space="preserve"> трудоемкости</w:t>
      </w:r>
      <w:r w:rsidRPr="00092987">
        <w:rPr>
          <w:color w:val="000000"/>
          <w:sz w:val="28"/>
          <w:szCs w:val="28"/>
        </w:rPr>
        <w:t xml:space="preserve"> </w:t>
      </w:r>
      <w:r w:rsidR="008675BC" w:rsidRPr="00092987">
        <w:rPr>
          <w:color w:val="000000"/>
          <w:sz w:val="28"/>
          <w:szCs w:val="28"/>
        </w:rPr>
        <w:t>работ</w:t>
      </w:r>
      <w:r w:rsidR="00092987">
        <w:rPr>
          <w:color w:val="FF0000"/>
          <w:sz w:val="28"/>
          <w:szCs w:val="28"/>
        </w:rPr>
        <w:t xml:space="preserve"> </w:t>
      </w:r>
      <w:r w:rsidR="008675BC">
        <w:rPr>
          <w:sz w:val="28"/>
          <w:szCs w:val="28"/>
        </w:rPr>
        <w:t>по выполнению плана производства</w:t>
      </w:r>
      <w:r w:rsidR="00092987">
        <w:rPr>
          <w:sz w:val="28"/>
          <w:szCs w:val="28"/>
        </w:rPr>
        <w:t xml:space="preserve"> было установлено</w:t>
      </w:r>
      <w:r w:rsidR="008675BC">
        <w:rPr>
          <w:sz w:val="28"/>
          <w:szCs w:val="28"/>
        </w:rPr>
        <w:t xml:space="preserve">, что </w:t>
      </w:r>
      <w:r w:rsidR="00092987">
        <w:rPr>
          <w:sz w:val="28"/>
          <w:szCs w:val="28"/>
        </w:rPr>
        <w:t>трудоемкость в результате уменьшения численности работников</w:t>
      </w:r>
      <w:r w:rsidR="00301F96">
        <w:rPr>
          <w:sz w:val="28"/>
          <w:szCs w:val="28"/>
        </w:rPr>
        <w:t xml:space="preserve"> и увеличения планового фонда рабочего времени одного работника</w:t>
      </w:r>
      <w:r w:rsidR="00092987">
        <w:rPr>
          <w:sz w:val="28"/>
          <w:szCs w:val="28"/>
        </w:rPr>
        <w:t xml:space="preserve"> в отчетном году увеличилась на 27,65 %.</w:t>
      </w:r>
    </w:p>
    <w:p w:rsidR="00D23E7F" w:rsidRDefault="008675BC" w:rsidP="0035253B">
      <w:pPr>
        <w:spacing w:line="360" w:lineRule="auto"/>
        <w:jc w:val="both"/>
        <w:rPr>
          <w:sz w:val="28"/>
          <w:szCs w:val="28"/>
        </w:rPr>
      </w:pPr>
      <w:r w:rsidRPr="00301F96">
        <w:rPr>
          <w:color w:val="000000"/>
          <w:sz w:val="28"/>
          <w:szCs w:val="28"/>
        </w:rPr>
        <w:t xml:space="preserve">      </w:t>
      </w:r>
      <w:r w:rsidR="006650FC" w:rsidRPr="00301F96">
        <w:rPr>
          <w:color w:val="000000"/>
          <w:sz w:val="28"/>
          <w:szCs w:val="28"/>
        </w:rPr>
        <w:t>При анализе потребности в персонале</w:t>
      </w:r>
      <w:r w:rsidR="006650FC">
        <w:rPr>
          <w:sz w:val="28"/>
          <w:szCs w:val="28"/>
        </w:rPr>
        <w:t xml:space="preserve"> по категориям работников</w:t>
      </w:r>
      <w:r w:rsidR="009E1B51">
        <w:rPr>
          <w:sz w:val="28"/>
          <w:szCs w:val="28"/>
        </w:rPr>
        <w:t xml:space="preserve"> за 2007-2009 годы</w:t>
      </w:r>
      <w:r w:rsidR="006650FC">
        <w:rPr>
          <w:sz w:val="28"/>
          <w:szCs w:val="28"/>
        </w:rPr>
        <w:t xml:space="preserve"> </w:t>
      </w:r>
      <w:r w:rsidR="009E1B51">
        <w:rPr>
          <w:sz w:val="28"/>
          <w:szCs w:val="28"/>
        </w:rPr>
        <w:t>выя</w:t>
      </w:r>
      <w:r w:rsidR="006650FC">
        <w:rPr>
          <w:sz w:val="28"/>
          <w:szCs w:val="28"/>
        </w:rPr>
        <w:t xml:space="preserve">влено, что </w:t>
      </w:r>
      <w:r w:rsidR="009E1B51">
        <w:rPr>
          <w:sz w:val="28"/>
          <w:szCs w:val="28"/>
        </w:rPr>
        <w:t>численность</w:t>
      </w:r>
      <w:r w:rsidR="009E1B51" w:rsidRPr="00DC5790">
        <w:rPr>
          <w:sz w:val="28"/>
          <w:szCs w:val="28"/>
        </w:rPr>
        <w:t xml:space="preserve"> рабочих, необходимых для выполнения планового объема работ</w:t>
      </w:r>
      <w:r w:rsidR="00B94C91">
        <w:rPr>
          <w:sz w:val="28"/>
          <w:szCs w:val="28"/>
        </w:rPr>
        <w:t xml:space="preserve"> в отчетном году </w:t>
      </w:r>
      <w:r w:rsidR="009E1B51">
        <w:rPr>
          <w:sz w:val="28"/>
          <w:szCs w:val="28"/>
        </w:rPr>
        <w:t>не изменилась и составила 6 человек, ч</w:t>
      </w:r>
      <w:r w:rsidR="009E1B51" w:rsidRPr="00DC5790">
        <w:rPr>
          <w:sz w:val="28"/>
          <w:szCs w:val="28"/>
        </w:rPr>
        <w:t>исленность обслуживающего пер</w:t>
      </w:r>
      <w:r w:rsidR="009E1B51">
        <w:rPr>
          <w:sz w:val="28"/>
          <w:szCs w:val="28"/>
        </w:rPr>
        <w:t>сонала, необходимого для</w:t>
      </w:r>
      <w:r w:rsidR="009E1B51" w:rsidRPr="00DC5790">
        <w:rPr>
          <w:sz w:val="28"/>
          <w:szCs w:val="28"/>
        </w:rPr>
        <w:t xml:space="preserve"> те</w:t>
      </w:r>
      <w:r w:rsidR="009E1B51">
        <w:rPr>
          <w:sz w:val="28"/>
          <w:szCs w:val="28"/>
        </w:rPr>
        <w:t xml:space="preserve">хнического обслуживания и </w:t>
      </w:r>
      <w:r w:rsidR="009E1B51" w:rsidRPr="00DC5790">
        <w:rPr>
          <w:sz w:val="28"/>
          <w:szCs w:val="28"/>
        </w:rPr>
        <w:t>ремонта машин</w:t>
      </w:r>
      <w:r w:rsidR="009E1B51">
        <w:rPr>
          <w:sz w:val="28"/>
          <w:szCs w:val="28"/>
        </w:rPr>
        <w:t xml:space="preserve"> также не изменилась и в 2009 году составила 17 человек. Общая</w:t>
      </w:r>
      <w:r w:rsidR="009E1B51" w:rsidRPr="00DC5790">
        <w:rPr>
          <w:sz w:val="28"/>
          <w:szCs w:val="28"/>
        </w:rPr>
        <w:t xml:space="preserve"> численность </w:t>
      </w:r>
      <w:r w:rsidR="009E1B51">
        <w:rPr>
          <w:sz w:val="28"/>
          <w:szCs w:val="28"/>
        </w:rPr>
        <w:t xml:space="preserve">промышленно-производственного персонала сократилась на 29 человек, доля </w:t>
      </w:r>
      <w:r w:rsidR="009E1B51" w:rsidRPr="00DC5790">
        <w:rPr>
          <w:sz w:val="28"/>
          <w:szCs w:val="28"/>
        </w:rPr>
        <w:t>прироста объема производства</w:t>
      </w:r>
      <w:r w:rsidR="00B94C91">
        <w:rPr>
          <w:sz w:val="28"/>
          <w:szCs w:val="28"/>
        </w:rPr>
        <w:t xml:space="preserve"> сокращается</w:t>
      </w:r>
      <w:r w:rsidR="009E1B51">
        <w:rPr>
          <w:sz w:val="28"/>
          <w:szCs w:val="28"/>
        </w:rPr>
        <w:t>, что свидетельствует о неэффективной деятельности предприятия.</w:t>
      </w:r>
    </w:p>
    <w:p w:rsidR="00B94C91" w:rsidRDefault="006650FC" w:rsidP="00B94C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целом по данной работе можно сделать вывод, что планирование потребности в пер</w:t>
      </w:r>
      <w:r w:rsidR="00E3230E">
        <w:rPr>
          <w:sz w:val="28"/>
          <w:szCs w:val="28"/>
        </w:rPr>
        <w:t xml:space="preserve">сонале </w:t>
      </w:r>
      <w:r w:rsidR="00E77571" w:rsidRPr="00E77571">
        <w:rPr>
          <w:sz w:val="28"/>
          <w:szCs w:val="28"/>
        </w:rPr>
        <w:t>является  одной  из</w:t>
      </w:r>
      <w:r w:rsidR="00E77571">
        <w:rPr>
          <w:sz w:val="28"/>
          <w:szCs w:val="28"/>
        </w:rPr>
        <w:t xml:space="preserve"> </w:t>
      </w:r>
      <w:r w:rsidR="00E77571" w:rsidRPr="00E77571">
        <w:rPr>
          <w:sz w:val="28"/>
          <w:szCs w:val="28"/>
        </w:rPr>
        <w:t>центральных  функций  управления,   поскольку   именно   люди   обеспечивают</w:t>
      </w:r>
      <w:r w:rsidR="00E77571">
        <w:rPr>
          <w:sz w:val="28"/>
          <w:szCs w:val="28"/>
        </w:rPr>
        <w:t xml:space="preserve"> </w:t>
      </w:r>
      <w:r w:rsidR="00E77571" w:rsidRPr="00E77571">
        <w:rPr>
          <w:sz w:val="28"/>
          <w:szCs w:val="28"/>
        </w:rPr>
        <w:t>эффективное испо</w:t>
      </w:r>
      <w:r w:rsidR="00E77571">
        <w:rPr>
          <w:sz w:val="28"/>
          <w:szCs w:val="28"/>
        </w:rPr>
        <w:t>льзование любых видов  ресурсов,</w:t>
      </w:r>
      <w:r w:rsidR="00E77571" w:rsidRPr="00E77571">
        <w:rPr>
          <w:sz w:val="28"/>
          <w:szCs w:val="28"/>
        </w:rPr>
        <w:t xml:space="preserve">  имеющихся  в  распоряжении</w:t>
      </w:r>
      <w:r w:rsidR="00E77571">
        <w:rPr>
          <w:sz w:val="28"/>
          <w:szCs w:val="28"/>
        </w:rPr>
        <w:t xml:space="preserve"> </w:t>
      </w:r>
      <w:r w:rsidR="00E77571" w:rsidRPr="00E77571">
        <w:rPr>
          <w:sz w:val="28"/>
          <w:szCs w:val="28"/>
        </w:rPr>
        <w:t>организации, и именно от людей, в конечном счете, зависят  ее  экономические</w:t>
      </w:r>
      <w:r w:rsidR="00E77571">
        <w:rPr>
          <w:sz w:val="28"/>
          <w:szCs w:val="28"/>
        </w:rPr>
        <w:t xml:space="preserve"> </w:t>
      </w:r>
      <w:r w:rsidR="00E77571" w:rsidRPr="00E77571">
        <w:rPr>
          <w:sz w:val="28"/>
          <w:szCs w:val="28"/>
        </w:rPr>
        <w:t>показатели и конкурентоспособность.</w:t>
      </w:r>
    </w:p>
    <w:p w:rsidR="004D7A86" w:rsidRDefault="004D7A86" w:rsidP="00E161D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E161DA" w:rsidRDefault="00E161DA" w:rsidP="00E161DA">
      <w:pPr>
        <w:spacing w:line="360" w:lineRule="auto"/>
        <w:jc w:val="center"/>
        <w:rPr>
          <w:sz w:val="28"/>
          <w:szCs w:val="28"/>
        </w:rPr>
      </w:pPr>
    </w:p>
    <w:p w:rsidR="004D7A86" w:rsidRDefault="00B643AD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D7A86">
        <w:rPr>
          <w:sz w:val="28"/>
          <w:szCs w:val="28"/>
        </w:rPr>
        <w:t xml:space="preserve"> Беседина В.Н. Производительность труда и эффективность использования трудовых ресурсов в сельскохозяйственных предприятиях/ В.Н. Беседина//</w:t>
      </w:r>
    </w:p>
    <w:p w:rsidR="004D7A86" w:rsidRDefault="004D7A8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Экономика сельскохозяйственных и перерабатывающих предприятий. -2002.-№6.- с. 49-52.</w:t>
      </w:r>
    </w:p>
    <w:p w:rsidR="004D7A86" w:rsidRDefault="00B643AD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D7A86">
        <w:rPr>
          <w:sz w:val="28"/>
          <w:szCs w:val="28"/>
        </w:rPr>
        <w:t xml:space="preserve"> Игнатовский П. Производительности труда – двигатель развития/П. Игна-</w:t>
      </w:r>
    </w:p>
    <w:p w:rsidR="004D7A86" w:rsidRDefault="004D7A8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товский// Экономист.-2004.-№11.- С.3-9.</w:t>
      </w:r>
    </w:p>
    <w:p w:rsidR="00B643AD" w:rsidRDefault="00B643AD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Организация и планирование производства: учеб. пособие для студ. высш. учеб. заведений под ред. А.Н. Ильченко, И.Д. Кузнецовой. – 2-е</w:t>
      </w:r>
      <w:r w:rsidR="00353C2F">
        <w:rPr>
          <w:sz w:val="28"/>
          <w:szCs w:val="28"/>
        </w:rPr>
        <w:t xml:space="preserve"> изд., испр. –М.: Издательский центр «Академия», 2008. -208 с.</w:t>
      </w:r>
    </w:p>
    <w:p w:rsidR="00B643AD" w:rsidRDefault="00B643AD" w:rsidP="00B643A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Лукашев Н.И.</w:t>
      </w:r>
      <w:r w:rsidRPr="00CD6BD7">
        <w:rPr>
          <w:sz w:val="28"/>
          <w:szCs w:val="28"/>
        </w:rPr>
        <w:t>,</w:t>
      </w:r>
      <w:r>
        <w:rPr>
          <w:sz w:val="28"/>
          <w:szCs w:val="28"/>
        </w:rPr>
        <w:t xml:space="preserve"> Тяпкин Н.Т. Пути повышения производительности труда в сельском хозяйстве/Н.И. Лукашев.</w:t>
      </w:r>
      <w:r w:rsidRPr="00CD6BD7">
        <w:rPr>
          <w:sz w:val="28"/>
          <w:szCs w:val="28"/>
        </w:rPr>
        <w:t>,</w:t>
      </w:r>
      <w:r>
        <w:rPr>
          <w:sz w:val="28"/>
          <w:szCs w:val="28"/>
        </w:rPr>
        <w:t xml:space="preserve"> Н.Т. Тяпкин//</w:t>
      </w:r>
      <w:r w:rsidRPr="00CD6BD7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Экономика сельскохозяйст-</w:t>
      </w:r>
    </w:p>
    <w:p w:rsidR="00B643AD" w:rsidRDefault="00B643AD" w:rsidP="00B643A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венных и перерабатывающих предприятий.-2005.-№3.- с.14-17.</w:t>
      </w:r>
    </w:p>
    <w:p w:rsidR="004D7A86" w:rsidRDefault="00B643AD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D7A86">
        <w:rPr>
          <w:sz w:val="28"/>
          <w:szCs w:val="28"/>
        </w:rPr>
        <w:t>Лякишева И. Эффективность использования трудовых ресурсов в сельс-</w:t>
      </w:r>
    </w:p>
    <w:p w:rsidR="004D7A86" w:rsidRDefault="004D7A8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 хозяйстве/И. Лякишева//</w:t>
      </w:r>
      <w:r w:rsidRPr="00CD6BD7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Экономика сельского хозяйства России.-2005.-№12.- с.21.</w:t>
      </w:r>
    </w:p>
    <w:p w:rsidR="00353C2F" w:rsidRDefault="00353C2F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Планирование на п</w:t>
      </w:r>
      <w:r w:rsidR="00E161DA">
        <w:rPr>
          <w:sz w:val="28"/>
          <w:szCs w:val="28"/>
        </w:rPr>
        <w:t>редприятии: учеб. для студ. высш. учеб. заведений / Л.А. Одинцова. – 2-е изд., стер. – М.:</w:t>
      </w:r>
      <w:r w:rsidR="00E161DA" w:rsidRPr="00E161DA">
        <w:rPr>
          <w:sz w:val="28"/>
          <w:szCs w:val="28"/>
        </w:rPr>
        <w:t xml:space="preserve"> </w:t>
      </w:r>
      <w:r w:rsidR="00E161DA">
        <w:rPr>
          <w:sz w:val="28"/>
          <w:szCs w:val="28"/>
        </w:rPr>
        <w:t>Издательский центр «Академия», 2009.- 272 с.</w:t>
      </w:r>
    </w:p>
    <w:p w:rsidR="004D7A86" w:rsidRPr="00883D78" w:rsidRDefault="00E161DA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643AD">
        <w:rPr>
          <w:sz w:val="28"/>
          <w:szCs w:val="28"/>
        </w:rPr>
        <w:t xml:space="preserve"> </w:t>
      </w:r>
      <w:r w:rsidR="004D7A86">
        <w:rPr>
          <w:sz w:val="28"/>
          <w:szCs w:val="28"/>
        </w:rPr>
        <w:t>Савицкая Г.В. Анализ хозяйственной деятельности предприятия/Г.В. Сави-</w:t>
      </w:r>
    </w:p>
    <w:p w:rsidR="004D7A86" w:rsidRDefault="004D7A8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цкая.</w:t>
      </w:r>
      <w:r w:rsidR="0072038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20382">
        <w:rPr>
          <w:sz w:val="28"/>
          <w:szCs w:val="28"/>
        </w:rPr>
        <w:t xml:space="preserve"> </w:t>
      </w:r>
      <w:r>
        <w:rPr>
          <w:sz w:val="28"/>
          <w:szCs w:val="28"/>
        </w:rPr>
        <w:t>3-е изд.</w:t>
      </w:r>
      <w:r w:rsidRPr="00E4141C">
        <w:rPr>
          <w:sz w:val="28"/>
          <w:szCs w:val="28"/>
        </w:rPr>
        <w:t>,</w:t>
      </w:r>
      <w:r>
        <w:rPr>
          <w:sz w:val="28"/>
          <w:szCs w:val="28"/>
        </w:rPr>
        <w:t xml:space="preserve"> перераб. и доп. -</w:t>
      </w:r>
      <w:r w:rsidR="0072038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720382">
        <w:rPr>
          <w:sz w:val="28"/>
          <w:szCs w:val="28"/>
        </w:rPr>
        <w:t>.: ИНФРА-М, 2004.- 425 с.</w:t>
      </w:r>
    </w:p>
    <w:p w:rsidR="00720382" w:rsidRDefault="004D7A86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161DA">
        <w:rPr>
          <w:sz w:val="28"/>
          <w:szCs w:val="28"/>
        </w:rPr>
        <w:t xml:space="preserve">. </w:t>
      </w:r>
      <w:r w:rsidR="00720382">
        <w:rPr>
          <w:sz w:val="28"/>
          <w:szCs w:val="28"/>
        </w:rPr>
        <w:t>Симунин Е.Н. Планирование на предприятии: учебное пособие/ Е.Н. Симунин. – М.: КНОРУС, 2008. – 336 с.</w:t>
      </w:r>
    </w:p>
    <w:p w:rsidR="00E161DA" w:rsidRDefault="00E161DA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Планирование на предприятиях АПК под ред. К.С. Терновых. – М.: КолосС, 2007. – 333 с.</w:t>
      </w:r>
    </w:p>
    <w:p w:rsidR="0058551D" w:rsidRDefault="0058551D" w:rsidP="005855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E161DA">
        <w:rPr>
          <w:sz w:val="28"/>
          <w:szCs w:val="28"/>
        </w:rPr>
        <w:t xml:space="preserve">. </w:t>
      </w:r>
      <w:r>
        <w:rPr>
          <w:sz w:val="28"/>
          <w:szCs w:val="28"/>
        </w:rPr>
        <w:t>Юлдашев Ш. Стимулирование производительности труда/Ш. Юлдашев// Экономист.-2003.-№4.- с.55-69.</w:t>
      </w:r>
    </w:p>
    <w:p w:rsidR="00667E5D" w:rsidRPr="00CE09A1" w:rsidRDefault="0058551D" w:rsidP="00352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161DA">
        <w:rPr>
          <w:sz w:val="28"/>
          <w:szCs w:val="28"/>
        </w:rPr>
        <w:t xml:space="preserve">. </w:t>
      </w:r>
      <w:r>
        <w:rPr>
          <w:sz w:val="28"/>
          <w:szCs w:val="28"/>
        </w:rPr>
        <w:t>Анализ и диагностика хозяйственной деятельности предприятия под редакцией А.П.Зимина</w:t>
      </w:r>
      <w:r w:rsidR="00E161DA">
        <w:rPr>
          <w:sz w:val="28"/>
          <w:szCs w:val="28"/>
        </w:rPr>
        <w:t>.</w:t>
      </w:r>
      <w:bookmarkStart w:id="0" w:name="_GoBack"/>
      <w:bookmarkEnd w:id="0"/>
    </w:p>
    <w:sectPr w:rsidR="00667E5D" w:rsidRPr="00CE09A1" w:rsidSect="00504A34">
      <w:footerReference w:type="even" r:id="rId94"/>
      <w:footerReference w:type="default" r:id="rId95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944" w:rsidRDefault="003F4944">
      <w:r>
        <w:separator/>
      </w:r>
    </w:p>
  </w:endnote>
  <w:endnote w:type="continuationSeparator" w:id="0">
    <w:p w:rsidR="003F4944" w:rsidRDefault="003F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31" w:rsidRDefault="002D6231" w:rsidP="00C269B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6231" w:rsidRDefault="002D6231" w:rsidP="00504A3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31" w:rsidRDefault="002D6231" w:rsidP="00C269B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3111">
      <w:rPr>
        <w:rStyle w:val="a5"/>
        <w:noProof/>
      </w:rPr>
      <w:t>3</w:t>
    </w:r>
    <w:r>
      <w:rPr>
        <w:rStyle w:val="a5"/>
      </w:rPr>
      <w:fldChar w:fldCharType="end"/>
    </w:r>
  </w:p>
  <w:p w:rsidR="002D6231" w:rsidRDefault="002D6231" w:rsidP="00504A3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944" w:rsidRDefault="003F4944">
      <w:r>
        <w:separator/>
      </w:r>
    </w:p>
  </w:footnote>
  <w:footnote w:type="continuationSeparator" w:id="0">
    <w:p w:rsidR="003F4944" w:rsidRDefault="003F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8279EC"/>
    <w:lvl w:ilvl="0">
      <w:numFmt w:val="bullet"/>
      <w:lvlText w:val="*"/>
      <w:lvlJc w:val="left"/>
    </w:lvl>
  </w:abstractNum>
  <w:abstractNum w:abstractNumId="1">
    <w:nsid w:val="13A020FA"/>
    <w:multiLevelType w:val="singleLevel"/>
    <w:tmpl w:val="9048BA6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24381F80"/>
    <w:multiLevelType w:val="multilevel"/>
    <w:tmpl w:val="439C34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481C170F"/>
    <w:multiLevelType w:val="hybridMultilevel"/>
    <w:tmpl w:val="99802B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171E41"/>
    <w:multiLevelType w:val="singleLevel"/>
    <w:tmpl w:val="B21C63DE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4EC948DF"/>
    <w:multiLevelType w:val="hybridMultilevel"/>
    <w:tmpl w:val="6AF00016"/>
    <w:lvl w:ilvl="0" w:tplc="777E8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56AC59EB"/>
    <w:multiLevelType w:val="hybridMultilevel"/>
    <w:tmpl w:val="63C87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027592"/>
    <w:multiLevelType w:val="hybridMultilevel"/>
    <w:tmpl w:val="417C93C2"/>
    <w:lvl w:ilvl="0" w:tplc="B0AA1072">
      <w:start w:val="3"/>
      <w:numFmt w:val="bullet"/>
      <w:lvlText w:val=""/>
      <w:lvlJc w:val="left"/>
      <w:pPr>
        <w:tabs>
          <w:tab w:val="num" w:pos="902"/>
        </w:tabs>
        <w:ind w:left="902" w:hanging="193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F415A2"/>
    <w:multiLevelType w:val="multilevel"/>
    <w:tmpl w:val="BDE0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9">
    <w:nsid w:val="7A5F6618"/>
    <w:multiLevelType w:val="hybridMultilevel"/>
    <w:tmpl w:val="E2C8CAF4"/>
    <w:lvl w:ilvl="0" w:tplc="B0AA1072">
      <w:start w:val="3"/>
      <w:numFmt w:val="bullet"/>
      <w:lvlText w:val=""/>
      <w:lvlJc w:val="left"/>
      <w:pPr>
        <w:tabs>
          <w:tab w:val="num" w:pos="902"/>
        </w:tabs>
        <w:ind w:left="902" w:hanging="193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CB4D11"/>
    <w:multiLevelType w:val="multilevel"/>
    <w:tmpl w:val="E760F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479D"/>
    <w:rsid w:val="00012783"/>
    <w:rsid w:val="00020808"/>
    <w:rsid w:val="00020F39"/>
    <w:rsid w:val="00032B2A"/>
    <w:rsid w:val="00033B1B"/>
    <w:rsid w:val="000373DE"/>
    <w:rsid w:val="00053532"/>
    <w:rsid w:val="0005488D"/>
    <w:rsid w:val="000557D6"/>
    <w:rsid w:val="00056617"/>
    <w:rsid w:val="000753F0"/>
    <w:rsid w:val="000836A1"/>
    <w:rsid w:val="00087446"/>
    <w:rsid w:val="00092987"/>
    <w:rsid w:val="000A7D02"/>
    <w:rsid w:val="000E548E"/>
    <w:rsid w:val="000E742E"/>
    <w:rsid w:val="000F1976"/>
    <w:rsid w:val="00107DEC"/>
    <w:rsid w:val="0011118B"/>
    <w:rsid w:val="00116BFF"/>
    <w:rsid w:val="00116D4F"/>
    <w:rsid w:val="001222C6"/>
    <w:rsid w:val="001237E3"/>
    <w:rsid w:val="00126881"/>
    <w:rsid w:val="001344B5"/>
    <w:rsid w:val="0013727D"/>
    <w:rsid w:val="00152465"/>
    <w:rsid w:val="001573E8"/>
    <w:rsid w:val="00185A14"/>
    <w:rsid w:val="00187B6F"/>
    <w:rsid w:val="0019054A"/>
    <w:rsid w:val="00196AAA"/>
    <w:rsid w:val="001B59FA"/>
    <w:rsid w:val="001B7FAA"/>
    <w:rsid w:val="001D4901"/>
    <w:rsid w:val="001D4C8D"/>
    <w:rsid w:val="001D6F8F"/>
    <w:rsid w:val="001D7600"/>
    <w:rsid w:val="001E30DD"/>
    <w:rsid w:val="00200597"/>
    <w:rsid w:val="0022021E"/>
    <w:rsid w:val="00232B78"/>
    <w:rsid w:val="00251A58"/>
    <w:rsid w:val="00257AE2"/>
    <w:rsid w:val="00265C55"/>
    <w:rsid w:val="00281842"/>
    <w:rsid w:val="002910CD"/>
    <w:rsid w:val="002B100F"/>
    <w:rsid w:val="002B153B"/>
    <w:rsid w:val="002C3EEF"/>
    <w:rsid w:val="002D1600"/>
    <w:rsid w:val="002D6231"/>
    <w:rsid w:val="002F28EE"/>
    <w:rsid w:val="002F303E"/>
    <w:rsid w:val="00301F96"/>
    <w:rsid w:val="003262B5"/>
    <w:rsid w:val="0033584B"/>
    <w:rsid w:val="0034224C"/>
    <w:rsid w:val="0034326D"/>
    <w:rsid w:val="0035253B"/>
    <w:rsid w:val="00353C2F"/>
    <w:rsid w:val="00357030"/>
    <w:rsid w:val="003769EE"/>
    <w:rsid w:val="00380695"/>
    <w:rsid w:val="0039479D"/>
    <w:rsid w:val="003B1D86"/>
    <w:rsid w:val="003C3996"/>
    <w:rsid w:val="003D1AA6"/>
    <w:rsid w:val="003E440F"/>
    <w:rsid w:val="003F4944"/>
    <w:rsid w:val="00400D75"/>
    <w:rsid w:val="00403E3A"/>
    <w:rsid w:val="004077D8"/>
    <w:rsid w:val="00430642"/>
    <w:rsid w:val="0043507E"/>
    <w:rsid w:val="004364C0"/>
    <w:rsid w:val="00442C17"/>
    <w:rsid w:val="004606C9"/>
    <w:rsid w:val="00476CEE"/>
    <w:rsid w:val="00484D33"/>
    <w:rsid w:val="004A5DBB"/>
    <w:rsid w:val="004C3406"/>
    <w:rsid w:val="004D37E3"/>
    <w:rsid w:val="004D381F"/>
    <w:rsid w:val="004D7A86"/>
    <w:rsid w:val="0050499D"/>
    <w:rsid w:val="00504A34"/>
    <w:rsid w:val="0052436E"/>
    <w:rsid w:val="00524818"/>
    <w:rsid w:val="00537816"/>
    <w:rsid w:val="00543437"/>
    <w:rsid w:val="00556D64"/>
    <w:rsid w:val="00564B9C"/>
    <w:rsid w:val="005714F6"/>
    <w:rsid w:val="00572CE4"/>
    <w:rsid w:val="00573ADE"/>
    <w:rsid w:val="0058551D"/>
    <w:rsid w:val="0059362D"/>
    <w:rsid w:val="005B558B"/>
    <w:rsid w:val="005C05E6"/>
    <w:rsid w:val="005C4273"/>
    <w:rsid w:val="005D1EA6"/>
    <w:rsid w:val="005D7BDD"/>
    <w:rsid w:val="005E10AD"/>
    <w:rsid w:val="005E2770"/>
    <w:rsid w:val="005E5C3D"/>
    <w:rsid w:val="005F2F5A"/>
    <w:rsid w:val="00605170"/>
    <w:rsid w:val="006150C6"/>
    <w:rsid w:val="00621B2B"/>
    <w:rsid w:val="006346C5"/>
    <w:rsid w:val="006361DB"/>
    <w:rsid w:val="0065633F"/>
    <w:rsid w:val="006650FC"/>
    <w:rsid w:val="00667E5D"/>
    <w:rsid w:val="006814B0"/>
    <w:rsid w:val="00696A1C"/>
    <w:rsid w:val="006A0EEF"/>
    <w:rsid w:val="006A3FFE"/>
    <w:rsid w:val="006A51A4"/>
    <w:rsid w:val="006C1784"/>
    <w:rsid w:val="006D658B"/>
    <w:rsid w:val="006E14A7"/>
    <w:rsid w:val="006E3A0D"/>
    <w:rsid w:val="006E4D56"/>
    <w:rsid w:val="0070117F"/>
    <w:rsid w:val="00714AFA"/>
    <w:rsid w:val="00720382"/>
    <w:rsid w:val="007205DC"/>
    <w:rsid w:val="0072125E"/>
    <w:rsid w:val="007357DC"/>
    <w:rsid w:val="00736EB6"/>
    <w:rsid w:val="00744004"/>
    <w:rsid w:val="007451BF"/>
    <w:rsid w:val="00752CA1"/>
    <w:rsid w:val="00754396"/>
    <w:rsid w:val="007648E8"/>
    <w:rsid w:val="00786C41"/>
    <w:rsid w:val="00794C0B"/>
    <w:rsid w:val="007A7ED3"/>
    <w:rsid w:val="007D78E3"/>
    <w:rsid w:val="007E20CC"/>
    <w:rsid w:val="007E7928"/>
    <w:rsid w:val="007F37CD"/>
    <w:rsid w:val="007F568A"/>
    <w:rsid w:val="00810375"/>
    <w:rsid w:val="00816832"/>
    <w:rsid w:val="0082500D"/>
    <w:rsid w:val="00846F46"/>
    <w:rsid w:val="008476A9"/>
    <w:rsid w:val="0085038E"/>
    <w:rsid w:val="0086298C"/>
    <w:rsid w:val="008675BC"/>
    <w:rsid w:val="008725CD"/>
    <w:rsid w:val="008762B3"/>
    <w:rsid w:val="008B3BAD"/>
    <w:rsid w:val="008C1644"/>
    <w:rsid w:val="008C198A"/>
    <w:rsid w:val="008C76FA"/>
    <w:rsid w:val="008D1B5F"/>
    <w:rsid w:val="008D37A6"/>
    <w:rsid w:val="008D3FB4"/>
    <w:rsid w:val="008D3FB8"/>
    <w:rsid w:val="008F3111"/>
    <w:rsid w:val="008F32F7"/>
    <w:rsid w:val="00910C34"/>
    <w:rsid w:val="0093068E"/>
    <w:rsid w:val="00936411"/>
    <w:rsid w:val="009547E6"/>
    <w:rsid w:val="00955178"/>
    <w:rsid w:val="00987A9B"/>
    <w:rsid w:val="009917F6"/>
    <w:rsid w:val="009D66F8"/>
    <w:rsid w:val="009D75B2"/>
    <w:rsid w:val="009E1B51"/>
    <w:rsid w:val="009F79A1"/>
    <w:rsid w:val="00A020A3"/>
    <w:rsid w:val="00A05945"/>
    <w:rsid w:val="00A33537"/>
    <w:rsid w:val="00A42ABF"/>
    <w:rsid w:val="00A55EE8"/>
    <w:rsid w:val="00A67A9C"/>
    <w:rsid w:val="00A81AC9"/>
    <w:rsid w:val="00A8617C"/>
    <w:rsid w:val="00AB6AE1"/>
    <w:rsid w:val="00AC04C8"/>
    <w:rsid w:val="00AD7881"/>
    <w:rsid w:val="00AE1283"/>
    <w:rsid w:val="00AE7C17"/>
    <w:rsid w:val="00AF477A"/>
    <w:rsid w:val="00B14517"/>
    <w:rsid w:val="00B16F62"/>
    <w:rsid w:val="00B2035E"/>
    <w:rsid w:val="00B2661E"/>
    <w:rsid w:val="00B2746F"/>
    <w:rsid w:val="00B449E9"/>
    <w:rsid w:val="00B54F05"/>
    <w:rsid w:val="00B643AD"/>
    <w:rsid w:val="00B645F4"/>
    <w:rsid w:val="00B6637A"/>
    <w:rsid w:val="00B70A82"/>
    <w:rsid w:val="00B75123"/>
    <w:rsid w:val="00B91DA9"/>
    <w:rsid w:val="00B94C91"/>
    <w:rsid w:val="00BA05B4"/>
    <w:rsid w:val="00BA14F7"/>
    <w:rsid w:val="00BA1989"/>
    <w:rsid w:val="00BA5CDA"/>
    <w:rsid w:val="00BA71D1"/>
    <w:rsid w:val="00BC3713"/>
    <w:rsid w:val="00BE329E"/>
    <w:rsid w:val="00BF08D7"/>
    <w:rsid w:val="00C07DD0"/>
    <w:rsid w:val="00C24BAB"/>
    <w:rsid w:val="00C269B6"/>
    <w:rsid w:val="00C37A59"/>
    <w:rsid w:val="00C40AC0"/>
    <w:rsid w:val="00C46E56"/>
    <w:rsid w:val="00C563EA"/>
    <w:rsid w:val="00CA04F4"/>
    <w:rsid w:val="00CA29D9"/>
    <w:rsid w:val="00CC3A0C"/>
    <w:rsid w:val="00CD5F14"/>
    <w:rsid w:val="00CE09A1"/>
    <w:rsid w:val="00CE3DF5"/>
    <w:rsid w:val="00CF5785"/>
    <w:rsid w:val="00CF5AC5"/>
    <w:rsid w:val="00D13323"/>
    <w:rsid w:val="00D14AF7"/>
    <w:rsid w:val="00D23D91"/>
    <w:rsid w:val="00D23E7F"/>
    <w:rsid w:val="00D31C7A"/>
    <w:rsid w:val="00D33B2A"/>
    <w:rsid w:val="00D43072"/>
    <w:rsid w:val="00D5531D"/>
    <w:rsid w:val="00D67D7B"/>
    <w:rsid w:val="00D80EF8"/>
    <w:rsid w:val="00D84A3F"/>
    <w:rsid w:val="00D905FC"/>
    <w:rsid w:val="00DA50F0"/>
    <w:rsid w:val="00DB582F"/>
    <w:rsid w:val="00DD5D82"/>
    <w:rsid w:val="00DF148F"/>
    <w:rsid w:val="00E06624"/>
    <w:rsid w:val="00E122DF"/>
    <w:rsid w:val="00E161DA"/>
    <w:rsid w:val="00E17B1D"/>
    <w:rsid w:val="00E22FE7"/>
    <w:rsid w:val="00E30E15"/>
    <w:rsid w:val="00E3230E"/>
    <w:rsid w:val="00E3416A"/>
    <w:rsid w:val="00E4663C"/>
    <w:rsid w:val="00E5624B"/>
    <w:rsid w:val="00E724A3"/>
    <w:rsid w:val="00E77571"/>
    <w:rsid w:val="00E902A0"/>
    <w:rsid w:val="00EB50FC"/>
    <w:rsid w:val="00EC7612"/>
    <w:rsid w:val="00ED08DF"/>
    <w:rsid w:val="00ED28AA"/>
    <w:rsid w:val="00ED50D4"/>
    <w:rsid w:val="00F056C8"/>
    <w:rsid w:val="00F06CE7"/>
    <w:rsid w:val="00F07899"/>
    <w:rsid w:val="00F54066"/>
    <w:rsid w:val="00F61624"/>
    <w:rsid w:val="00F62F07"/>
    <w:rsid w:val="00F74D60"/>
    <w:rsid w:val="00F96279"/>
    <w:rsid w:val="00FA13E1"/>
    <w:rsid w:val="00FB44E7"/>
    <w:rsid w:val="00FB78B0"/>
    <w:rsid w:val="00FC1A0A"/>
    <w:rsid w:val="00FE1288"/>
    <w:rsid w:val="00FE140D"/>
    <w:rsid w:val="00FE543E"/>
    <w:rsid w:val="00FE562A"/>
    <w:rsid w:val="00F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4"/>
    <o:shapelayout v:ext="edit">
      <o:idmap v:ext="edit" data="1"/>
    </o:shapelayout>
  </w:shapeDefaults>
  <w:decimalSymbol w:val=","/>
  <w:listSeparator w:val=";"/>
  <w15:chartTrackingRefBased/>
  <w15:docId w15:val="{3185725D-704C-474A-AEB8-F48B7676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9D"/>
    <w:rPr>
      <w:sz w:val="24"/>
      <w:szCs w:val="24"/>
    </w:rPr>
  </w:style>
  <w:style w:type="paragraph" w:styleId="9">
    <w:name w:val="heading 9"/>
    <w:basedOn w:val="a"/>
    <w:next w:val="a"/>
    <w:qFormat/>
    <w:rsid w:val="0039479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2500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footer"/>
    <w:basedOn w:val="a"/>
    <w:rsid w:val="00504A3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4A34"/>
  </w:style>
  <w:style w:type="paragraph" w:styleId="a6">
    <w:name w:val="Normal (Web)"/>
    <w:basedOn w:val="a"/>
    <w:rsid w:val="0085038E"/>
    <w:pPr>
      <w:spacing w:before="100" w:beforeAutospacing="1" w:after="100" w:afterAutospacing="1"/>
    </w:pPr>
  </w:style>
  <w:style w:type="table" w:styleId="a7">
    <w:name w:val="Table Grid"/>
    <w:basedOn w:val="a1"/>
    <w:rsid w:val="00850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4.bin"/><Relationship Id="rId97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5" Type="http://schemas.openxmlformats.org/officeDocument/2006/relationships/footnotes" Target="footnotes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footer" Target="footer2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18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5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10266</Words>
  <Characters>58517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Самая лучшая</dc:creator>
  <cp:keywords/>
  <cp:lastModifiedBy>admin</cp:lastModifiedBy>
  <cp:revision>2</cp:revision>
  <cp:lastPrinted>2010-11-25T17:49:00Z</cp:lastPrinted>
  <dcterms:created xsi:type="dcterms:W3CDTF">2014-04-06T01:23:00Z</dcterms:created>
  <dcterms:modified xsi:type="dcterms:W3CDTF">2014-04-06T01:23:00Z</dcterms:modified>
</cp:coreProperties>
</file>