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17" w:rsidRDefault="008F2AED" w:rsidP="008F2AED">
      <w:pPr>
        <w:jc w:val="center"/>
        <w:rPr>
          <w:sz w:val="28"/>
          <w:szCs w:val="28"/>
        </w:rPr>
      </w:pPr>
      <w:r>
        <w:rPr>
          <w:sz w:val="28"/>
          <w:szCs w:val="28"/>
        </w:rPr>
        <w:t>ЦЕНТРОСОЮЗ  РОССИЙСКОЙ  ФЕДЕРАЦИИ</w:t>
      </w:r>
    </w:p>
    <w:p w:rsidR="008F2AED" w:rsidRDefault="008F2AED" w:rsidP="008F2AED">
      <w:pPr>
        <w:jc w:val="center"/>
        <w:rPr>
          <w:sz w:val="28"/>
          <w:szCs w:val="28"/>
        </w:rPr>
      </w:pPr>
      <w:r>
        <w:rPr>
          <w:sz w:val="28"/>
          <w:szCs w:val="28"/>
        </w:rPr>
        <w:t>НОУ СПО «КЕМЕРОВСКИЙ  КООПЕРАТИВНЫЙ  ТЕХНИКУМ»</w:t>
      </w: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sz w:val="28"/>
          <w:szCs w:val="28"/>
        </w:rPr>
      </w:pPr>
    </w:p>
    <w:p w:rsidR="008F2AED" w:rsidRDefault="008F2AED" w:rsidP="008F2AED">
      <w:pPr>
        <w:jc w:val="center"/>
        <w:rPr>
          <w:b/>
          <w:sz w:val="44"/>
          <w:szCs w:val="44"/>
        </w:rPr>
      </w:pPr>
      <w:r>
        <w:rPr>
          <w:b/>
          <w:sz w:val="44"/>
          <w:szCs w:val="44"/>
        </w:rPr>
        <w:t>МЕТОДИЧЕСКИЕ  РЕКОМЕНДАЦИИ</w:t>
      </w:r>
    </w:p>
    <w:p w:rsidR="008F2AED" w:rsidRDefault="008F2AED" w:rsidP="008F2AED">
      <w:pPr>
        <w:jc w:val="center"/>
        <w:rPr>
          <w:b/>
          <w:sz w:val="44"/>
          <w:szCs w:val="44"/>
        </w:rPr>
      </w:pPr>
    </w:p>
    <w:p w:rsidR="008F2AED" w:rsidRDefault="008F2AED" w:rsidP="008F2AED">
      <w:pPr>
        <w:jc w:val="center"/>
        <w:rPr>
          <w:sz w:val="32"/>
          <w:szCs w:val="32"/>
        </w:rPr>
      </w:pPr>
      <w:r w:rsidRPr="008F2AED">
        <w:rPr>
          <w:sz w:val="32"/>
          <w:szCs w:val="32"/>
        </w:rPr>
        <w:t xml:space="preserve">по написанию и оформлению курсовых работ </w:t>
      </w:r>
    </w:p>
    <w:p w:rsidR="00E422BB" w:rsidRDefault="008F2AED" w:rsidP="008F2AED">
      <w:pPr>
        <w:jc w:val="center"/>
        <w:rPr>
          <w:sz w:val="32"/>
          <w:szCs w:val="32"/>
        </w:rPr>
      </w:pPr>
      <w:r w:rsidRPr="008F2AED">
        <w:rPr>
          <w:sz w:val="32"/>
          <w:szCs w:val="32"/>
        </w:rPr>
        <w:t xml:space="preserve">для студентов </w:t>
      </w:r>
      <w:r w:rsidRPr="008F2AED">
        <w:rPr>
          <w:sz w:val="32"/>
          <w:szCs w:val="32"/>
          <w:lang w:val="en-US"/>
        </w:rPr>
        <w:t>III</w:t>
      </w:r>
      <w:r w:rsidRPr="008F2AED">
        <w:rPr>
          <w:sz w:val="32"/>
          <w:szCs w:val="32"/>
        </w:rPr>
        <w:t xml:space="preserve"> курса, </w:t>
      </w:r>
    </w:p>
    <w:p w:rsidR="00E422BB" w:rsidRDefault="008F2AED" w:rsidP="008F2AED">
      <w:pPr>
        <w:jc w:val="center"/>
        <w:rPr>
          <w:sz w:val="32"/>
          <w:szCs w:val="32"/>
        </w:rPr>
      </w:pPr>
      <w:r w:rsidRPr="008F2AED">
        <w:rPr>
          <w:sz w:val="32"/>
          <w:szCs w:val="32"/>
        </w:rPr>
        <w:t>специальности  080110  «Экономика и бухгалтерский учет»,</w:t>
      </w:r>
    </w:p>
    <w:p w:rsidR="008F2AED" w:rsidRPr="00564534" w:rsidRDefault="00564534" w:rsidP="008F2AED">
      <w:pPr>
        <w:jc w:val="center"/>
        <w:rPr>
          <w:sz w:val="32"/>
          <w:szCs w:val="32"/>
        </w:rPr>
      </w:pPr>
      <w:r>
        <w:rPr>
          <w:sz w:val="32"/>
          <w:szCs w:val="32"/>
        </w:rPr>
        <w:t xml:space="preserve"> по дисциплинам:</w:t>
      </w:r>
    </w:p>
    <w:p w:rsidR="00E422BB" w:rsidRDefault="008F2AED" w:rsidP="008F2AED">
      <w:pPr>
        <w:jc w:val="center"/>
        <w:rPr>
          <w:sz w:val="32"/>
          <w:szCs w:val="32"/>
        </w:rPr>
      </w:pPr>
      <w:r w:rsidRPr="008F2AED">
        <w:rPr>
          <w:sz w:val="32"/>
          <w:szCs w:val="32"/>
        </w:rPr>
        <w:t xml:space="preserve"> «Анализ финансово-хозяйственной деятельности»</w:t>
      </w:r>
      <w:r w:rsidR="000E6E08">
        <w:rPr>
          <w:sz w:val="32"/>
          <w:szCs w:val="32"/>
        </w:rPr>
        <w:t xml:space="preserve"> и</w:t>
      </w:r>
    </w:p>
    <w:p w:rsidR="008F2AED" w:rsidRDefault="00E422BB" w:rsidP="008F2AED">
      <w:pPr>
        <w:jc w:val="center"/>
        <w:rPr>
          <w:sz w:val="32"/>
          <w:szCs w:val="32"/>
        </w:rPr>
      </w:pPr>
      <w:r>
        <w:rPr>
          <w:sz w:val="32"/>
          <w:szCs w:val="32"/>
        </w:rPr>
        <w:t xml:space="preserve"> «Бухгалтерский учет»</w:t>
      </w:r>
      <w:r w:rsidR="00564534">
        <w:rPr>
          <w:sz w:val="32"/>
          <w:szCs w:val="32"/>
        </w:rPr>
        <w:t>,</w:t>
      </w:r>
    </w:p>
    <w:p w:rsidR="00564534" w:rsidRDefault="00564534" w:rsidP="008F2AED">
      <w:pPr>
        <w:jc w:val="center"/>
        <w:rPr>
          <w:sz w:val="32"/>
          <w:szCs w:val="32"/>
        </w:rPr>
      </w:pPr>
      <w:r>
        <w:rPr>
          <w:sz w:val="32"/>
          <w:szCs w:val="32"/>
        </w:rPr>
        <w:t>«Экономика организации (предприятия)»</w:t>
      </w:r>
    </w:p>
    <w:p w:rsidR="008F2AED" w:rsidRDefault="008F2AED" w:rsidP="008F2AED">
      <w:pPr>
        <w:jc w:val="center"/>
        <w:rPr>
          <w:sz w:val="32"/>
          <w:szCs w:val="32"/>
        </w:rPr>
      </w:pPr>
    </w:p>
    <w:p w:rsidR="008F2AED" w:rsidRDefault="008F2AED" w:rsidP="008F2AED">
      <w:pPr>
        <w:jc w:val="center"/>
        <w:rPr>
          <w:sz w:val="32"/>
          <w:szCs w:val="32"/>
        </w:rPr>
      </w:pPr>
    </w:p>
    <w:p w:rsidR="008F2AED" w:rsidRDefault="008F2AED" w:rsidP="008F2AED">
      <w:pPr>
        <w:jc w:val="center"/>
        <w:rPr>
          <w:sz w:val="32"/>
          <w:szCs w:val="32"/>
        </w:rPr>
      </w:pPr>
    </w:p>
    <w:p w:rsidR="008F2AED" w:rsidRDefault="008F2AED" w:rsidP="008F2AED">
      <w:pPr>
        <w:jc w:val="center"/>
        <w:rPr>
          <w:sz w:val="32"/>
          <w:szCs w:val="32"/>
        </w:rPr>
      </w:pPr>
    </w:p>
    <w:p w:rsidR="008F2AED" w:rsidRDefault="008F2AED" w:rsidP="008F2AED">
      <w:pPr>
        <w:jc w:val="center"/>
        <w:rPr>
          <w:sz w:val="32"/>
          <w:szCs w:val="32"/>
        </w:rPr>
      </w:pPr>
    </w:p>
    <w:p w:rsidR="008F2AED" w:rsidRDefault="008F2AED" w:rsidP="008F2AED">
      <w:pPr>
        <w:jc w:val="center"/>
        <w:rPr>
          <w:sz w:val="32"/>
          <w:szCs w:val="32"/>
        </w:rPr>
      </w:pPr>
    </w:p>
    <w:p w:rsidR="008F2AED" w:rsidRDefault="008F2AED" w:rsidP="008F2AED">
      <w:pPr>
        <w:jc w:val="center"/>
        <w:rPr>
          <w:sz w:val="32"/>
          <w:szCs w:val="32"/>
        </w:rPr>
      </w:pPr>
    </w:p>
    <w:p w:rsidR="008F2AED" w:rsidRDefault="008F2AED" w:rsidP="008F2AED">
      <w:pPr>
        <w:jc w:val="center"/>
        <w:rPr>
          <w:sz w:val="32"/>
          <w:szCs w:val="32"/>
        </w:rPr>
      </w:pPr>
    </w:p>
    <w:p w:rsidR="006227C6" w:rsidRDefault="006227C6" w:rsidP="008F2AED">
      <w:pPr>
        <w:jc w:val="center"/>
        <w:rPr>
          <w:sz w:val="32"/>
          <w:szCs w:val="32"/>
        </w:rPr>
      </w:pPr>
    </w:p>
    <w:p w:rsidR="006227C6" w:rsidRDefault="006227C6" w:rsidP="008F2AED">
      <w:pPr>
        <w:jc w:val="center"/>
        <w:rPr>
          <w:sz w:val="32"/>
          <w:szCs w:val="32"/>
        </w:rPr>
      </w:pPr>
    </w:p>
    <w:p w:rsidR="008F2AED" w:rsidRDefault="008F2AED" w:rsidP="008F2AED">
      <w:pPr>
        <w:jc w:val="center"/>
        <w:rPr>
          <w:sz w:val="32"/>
          <w:szCs w:val="32"/>
        </w:rPr>
      </w:pPr>
    </w:p>
    <w:p w:rsidR="00560C89" w:rsidRPr="001E3D13" w:rsidRDefault="00D106B4" w:rsidP="00D106B4">
      <w:pPr>
        <w:jc w:val="both"/>
        <w:rPr>
          <w:sz w:val="28"/>
          <w:szCs w:val="28"/>
        </w:rPr>
      </w:pPr>
      <w:r>
        <w:rPr>
          <w:sz w:val="28"/>
          <w:szCs w:val="28"/>
        </w:rPr>
        <w:t xml:space="preserve">                                                                 </w:t>
      </w:r>
      <w:r w:rsidR="008F2AED">
        <w:rPr>
          <w:sz w:val="28"/>
          <w:szCs w:val="28"/>
        </w:rPr>
        <w:t>Составил</w:t>
      </w:r>
      <w:r w:rsidR="00560C89">
        <w:rPr>
          <w:sz w:val="28"/>
          <w:szCs w:val="28"/>
        </w:rPr>
        <w:t xml:space="preserve"> преподаватель</w:t>
      </w:r>
      <w:r w:rsidR="008F2AED">
        <w:rPr>
          <w:sz w:val="28"/>
          <w:szCs w:val="28"/>
        </w:rPr>
        <w:t xml:space="preserve">: </w:t>
      </w:r>
      <w:r w:rsidR="001E3D13">
        <w:rPr>
          <w:sz w:val="28"/>
          <w:szCs w:val="28"/>
        </w:rPr>
        <w:t>Сычёва Л.М.</w:t>
      </w:r>
    </w:p>
    <w:p w:rsidR="00D106B4" w:rsidRDefault="00D106B4" w:rsidP="00D106B4">
      <w:pPr>
        <w:jc w:val="both"/>
        <w:rPr>
          <w:sz w:val="28"/>
          <w:szCs w:val="28"/>
        </w:rPr>
      </w:pPr>
      <w:r>
        <w:rPr>
          <w:sz w:val="28"/>
          <w:szCs w:val="28"/>
        </w:rPr>
        <w:t xml:space="preserve">                                                                                        </w:t>
      </w:r>
      <w:r w:rsidR="001E3D13">
        <w:rPr>
          <w:sz w:val="28"/>
          <w:szCs w:val="28"/>
        </w:rPr>
        <w:t xml:space="preserve">                     </w:t>
      </w:r>
    </w:p>
    <w:p w:rsidR="008F2AED" w:rsidRDefault="008F2AED" w:rsidP="008F2AED">
      <w:pPr>
        <w:ind w:left="4680"/>
        <w:jc w:val="both"/>
        <w:rPr>
          <w:sz w:val="28"/>
          <w:szCs w:val="28"/>
        </w:rPr>
      </w:pPr>
      <w:r>
        <w:rPr>
          <w:sz w:val="28"/>
          <w:szCs w:val="28"/>
        </w:rPr>
        <w:t xml:space="preserve">                                                </w:t>
      </w:r>
    </w:p>
    <w:p w:rsidR="008F2AED" w:rsidRDefault="008F2AED" w:rsidP="008F2AED">
      <w:pPr>
        <w:ind w:left="4680"/>
        <w:jc w:val="both"/>
        <w:rPr>
          <w:sz w:val="28"/>
          <w:szCs w:val="28"/>
        </w:rPr>
      </w:pPr>
    </w:p>
    <w:p w:rsidR="008F2AED" w:rsidRDefault="008F2AED" w:rsidP="008F2AED">
      <w:pPr>
        <w:jc w:val="both"/>
        <w:rPr>
          <w:sz w:val="28"/>
          <w:szCs w:val="28"/>
        </w:rPr>
      </w:pPr>
    </w:p>
    <w:p w:rsidR="008F2AED" w:rsidRDefault="008F2AED" w:rsidP="008F2AED">
      <w:pPr>
        <w:jc w:val="both"/>
        <w:rPr>
          <w:sz w:val="28"/>
          <w:szCs w:val="28"/>
        </w:rPr>
      </w:pPr>
    </w:p>
    <w:p w:rsidR="008F2AED" w:rsidRDefault="008F2AED" w:rsidP="008F2AED">
      <w:pPr>
        <w:jc w:val="both"/>
        <w:rPr>
          <w:sz w:val="28"/>
          <w:szCs w:val="28"/>
        </w:rPr>
      </w:pPr>
    </w:p>
    <w:p w:rsidR="008F2AED" w:rsidRDefault="008F2AED" w:rsidP="008F2AED">
      <w:pPr>
        <w:jc w:val="both"/>
        <w:rPr>
          <w:sz w:val="28"/>
          <w:szCs w:val="28"/>
        </w:rPr>
      </w:pPr>
    </w:p>
    <w:p w:rsidR="008F2AED" w:rsidRPr="008E1BBC" w:rsidRDefault="00564534" w:rsidP="008E1BBC">
      <w:pPr>
        <w:jc w:val="center"/>
        <w:rPr>
          <w:sz w:val="28"/>
          <w:szCs w:val="28"/>
          <w:lang w:val="en-US"/>
        </w:rPr>
      </w:pPr>
      <w:r>
        <w:rPr>
          <w:sz w:val="28"/>
          <w:szCs w:val="28"/>
        </w:rPr>
        <w:t>Кемерово 2008</w:t>
      </w:r>
    </w:p>
    <w:p w:rsidR="008F2AED" w:rsidRDefault="0058188D" w:rsidP="008F2AED">
      <w:pPr>
        <w:jc w:val="center"/>
        <w:rPr>
          <w:b/>
          <w:sz w:val="28"/>
          <w:szCs w:val="28"/>
        </w:rPr>
      </w:pPr>
      <w:r>
        <w:rPr>
          <w:b/>
          <w:sz w:val="28"/>
          <w:szCs w:val="28"/>
        </w:rPr>
        <w:t xml:space="preserve">Содержание                                  </w:t>
      </w:r>
    </w:p>
    <w:p w:rsidR="0058188D" w:rsidRDefault="0058188D" w:rsidP="0058188D">
      <w:pPr>
        <w:jc w:val="both"/>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стр.</w:t>
      </w:r>
    </w:p>
    <w:p w:rsidR="0058188D" w:rsidRDefault="0058188D" w:rsidP="0058188D">
      <w:pPr>
        <w:spacing w:line="360" w:lineRule="auto"/>
        <w:jc w:val="both"/>
        <w:rPr>
          <w:sz w:val="28"/>
          <w:szCs w:val="28"/>
        </w:rPr>
      </w:pPr>
    </w:p>
    <w:p w:rsidR="0058188D" w:rsidRDefault="0058188D" w:rsidP="0058188D">
      <w:pPr>
        <w:numPr>
          <w:ilvl w:val="0"/>
          <w:numId w:val="15"/>
        </w:numPr>
        <w:spacing w:line="360" w:lineRule="auto"/>
        <w:jc w:val="both"/>
        <w:rPr>
          <w:sz w:val="28"/>
          <w:szCs w:val="28"/>
        </w:rPr>
      </w:pPr>
      <w:r>
        <w:rPr>
          <w:sz w:val="28"/>
          <w:szCs w:val="28"/>
        </w:rPr>
        <w:t>Общее положение………………………………………………. 3</w:t>
      </w:r>
    </w:p>
    <w:p w:rsidR="0058188D" w:rsidRDefault="0058188D" w:rsidP="0058188D">
      <w:pPr>
        <w:numPr>
          <w:ilvl w:val="0"/>
          <w:numId w:val="15"/>
        </w:numPr>
        <w:spacing w:line="360" w:lineRule="auto"/>
        <w:jc w:val="both"/>
        <w:rPr>
          <w:sz w:val="28"/>
          <w:szCs w:val="28"/>
        </w:rPr>
      </w:pPr>
      <w:r>
        <w:rPr>
          <w:sz w:val="28"/>
          <w:szCs w:val="28"/>
        </w:rPr>
        <w:t>Выбор темы …………………………………………………….. 4</w:t>
      </w:r>
    </w:p>
    <w:p w:rsidR="0058188D" w:rsidRDefault="0058188D" w:rsidP="0058188D">
      <w:pPr>
        <w:numPr>
          <w:ilvl w:val="0"/>
          <w:numId w:val="15"/>
        </w:numPr>
        <w:spacing w:line="360" w:lineRule="auto"/>
        <w:jc w:val="both"/>
        <w:rPr>
          <w:sz w:val="28"/>
          <w:szCs w:val="28"/>
        </w:rPr>
      </w:pPr>
      <w:r>
        <w:rPr>
          <w:sz w:val="28"/>
          <w:szCs w:val="28"/>
        </w:rPr>
        <w:t>Структура и содержание курсовой работы …………………... 4</w:t>
      </w:r>
    </w:p>
    <w:p w:rsidR="0058188D" w:rsidRDefault="0058188D" w:rsidP="0058188D">
      <w:pPr>
        <w:numPr>
          <w:ilvl w:val="1"/>
          <w:numId w:val="15"/>
        </w:numPr>
        <w:spacing w:line="360" w:lineRule="auto"/>
        <w:jc w:val="both"/>
        <w:rPr>
          <w:sz w:val="28"/>
          <w:szCs w:val="28"/>
        </w:rPr>
      </w:pPr>
      <w:r>
        <w:rPr>
          <w:sz w:val="28"/>
          <w:szCs w:val="28"/>
        </w:rPr>
        <w:t>Титульный лист ……………………………………………... 5</w:t>
      </w:r>
    </w:p>
    <w:p w:rsidR="0058188D" w:rsidRDefault="0058188D" w:rsidP="0058188D">
      <w:pPr>
        <w:numPr>
          <w:ilvl w:val="1"/>
          <w:numId w:val="15"/>
        </w:numPr>
        <w:spacing w:line="360" w:lineRule="auto"/>
        <w:jc w:val="both"/>
        <w:rPr>
          <w:sz w:val="28"/>
          <w:szCs w:val="28"/>
        </w:rPr>
      </w:pPr>
      <w:r>
        <w:rPr>
          <w:sz w:val="28"/>
          <w:szCs w:val="28"/>
        </w:rPr>
        <w:t>Задание ………………………………………………………. 5</w:t>
      </w:r>
    </w:p>
    <w:p w:rsidR="0058188D" w:rsidRDefault="0058188D" w:rsidP="0058188D">
      <w:pPr>
        <w:numPr>
          <w:ilvl w:val="1"/>
          <w:numId w:val="15"/>
        </w:numPr>
        <w:spacing w:line="360" w:lineRule="auto"/>
        <w:jc w:val="both"/>
        <w:rPr>
          <w:sz w:val="28"/>
          <w:szCs w:val="28"/>
        </w:rPr>
      </w:pPr>
      <w:r>
        <w:rPr>
          <w:sz w:val="28"/>
          <w:szCs w:val="28"/>
        </w:rPr>
        <w:t>Содержание (оглавление) …………………………………..  5</w:t>
      </w:r>
    </w:p>
    <w:p w:rsidR="0058188D" w:rsidRDefault="0058188D" w:rsidP="0058188D">
      <w:pPr>
        <w:numPr>
          <w:ilvl w:val="1"/>
          <w:numId w:val="15"/>
        </w:numPr>
        <w:spacing w:line="360" w:lineRule="auto"/>
        <w:jc w:val="both"/>
        <w:rPr>
          <w:sz w:val="28"/>
          <w:szCs w:val="28"/>
        </w:rPr>
      </w:pPr>
      <w:r>
        <w:rPr>
          <w:sz w:val="28"/>
          <w:szCs w:val="28"/>
        </w:rPr>
        <w:t>Введение ……………………………………………………... 5</w:t>
      </w:r>
    </w:p>
    <w:p w:rsidR="0058188D" w:rsidRDefault="0058188D" w:rsidP="0058188D">
      <w:pPr>
        <w:numPr>
          <w:ilvl w:val="1"/>
          <w:numId w:val="15"/>
        </w:numPr>
        <w:spacing w:line="360" w:lineRule="auto"/>
        <w:jc w:val="both"/>
        <w:rPr>
          <w:sz w:val="28"/>
          <w:szCs w:val="28"/>
        </w:rPr>
      </w:pPr>
      <w:r>
        <w:rPr>
          <w:sz w:val="28"/>
          <w:szCs w:val="28"/>
        </w:rPr>
        <w:t>Основная часть ……………………………………………… 5</w:t>
      </w:r>
    </w:p>
    <w:p w:rsidR="0058188D" w:rsidRDefault="0058188D" w:rsidP="0058188D">
      <w:pPr>
        <w:numPr>
          <w:ilvl w:val="1"/>
          <w:numId w:val="15"/>
        </w:numPr>
        <w:spacing w:line="360" w:lineRule="auto"/>
        <w:jc w:val="both"/>
        <w:rPr>
          <w:sz w:val="28"/>
          <w:szCs w:val="28"/>
        </w:rPr>
      </w:pPr>
      <w:r>
        <w:rPr>
          <w:sz w:val="28"/>
          <w:szCs w:val="28"/>
        </w:rPr>
        <w:t>Заключение ………………………………………………….. 6</w:t>
      </w:r>
    </w:p>
    <w:p w:rsidR="0058188D" w:rsidRDefault="0058188D" w:rsidP="0058188D">
      <w:pPr>
        <w:numPr>
          <w:ilvl w:val="1"/>
          <w:numId w:val="15"/>
        </w:numPr>
        <w:spacing w:line="360" w:lineRule="auto"/>
        <w:jc w:val="both"/>
        <w:rPr>
          <w:sz w:val="28"/>
          <w:szCs w:val="28"/>
        </w:rPr>
      </w:pPr>
      <w:r>
        <w:rPr>
          <w:sz w:val="28"/>
          <w:szCs w:val="28"/>
        </w:rPr>
        <w:t>Список литературы …………………………………………. 6</w:t>
      </w:r>
    </w:p>
    <w:p w:rsidR="0058188D" w:rsidRDefault="0058188D" w:rsidP="0058188D">
      <w:pPr>
        <w:numPr>
          <w:ilvl w:val="1"/>
          <w:numId w:val="15"/>
        </w:numPr>
        <w:spacing w:line="360" w:lineRule="auto"/>
        <w:jc w:val="both"/>
        <w:rPr>
          <w:sz w:val="28"/>
          <w:szCs w:val="28"/>
        </w:rPr>
      </w:pPr>
      <w:r>
        <w:rPr>
          <w:sz w:val="28"/>
          <w:szCs w:val="28"/>
        </w:rPr>
        <w:t>Приложения …………………………………………………. 7</w:t>
      </w:r>
    </w:p>
    <w:p w:rsidR="0058188D" w:rsidRDefault="0058188D" w:rsidP="0058188D">
      <w:pPr>
        <w:numPr>
          <w:ilvl w:val="0"/>
          <w:numId w:val="15"/>
        </w:numPr>
        <w:spacing w:line="360" w:lineRule="auto"/>
        <w:jc w:val="both"/>
        <w:rPr>
          <w:sz w:val="28"/>
          <w:szCs w:val="28"/>
        </w:rPr>
      </w:pPr>
      <w:r>
        <w:rPr>
          <w:sz w:val="28"/>
          <w:szCs w:val="28"/>
        </w:rPr>
        <w:t>Оформление работы ……………………………………………  7</w:t>
      </w:r>
    </w:p>
    <w:p w:rsidR="0058188D" w:rsidRDefault="0058188D" w:rsidP="0058188D">
      <w:pPr>
        <w:numPr>
          <w:ilvl w:val="0"/>
          <w:numId w:val="15"/>
        </w:numPr>
        <w:spacing w:line="360" w:lineRule="auto"/>
        <w:jc w:val="both"/>
        <w:rPr>
          <w:sz w:val="28"/>
          <w:szCs w:val="28"/>
        </w:rPr>
      </w:pPr>
      <w:r>
        <w:rPr>
          <w:sz w:val="28"/>
          <w:szCs w:val="28"/>
        </w:rPr>
        <w:t>Представление и защита курсовой работы …………………...  9</w:t>
      </w:r>
    </w:p>
    <w:p w:rsidR="0058188D" w:rsidRDefault="0058188D" w:rsidP="0058188D">
      <w:pPr>
        <w:numPr>
          <w:ilvl w:val="0"/>
          <w:numId w:val="15"/>
        </w:numPr>
        <w:spacing w:line="360" w:lineRule="auto"/>
        <w:jc w:val="both"/>
        <w:rPr>
          <w:sz w:val="28"/>
          <w:szCs w:val="28"/>
        </w:rPr>
      </w:pPr>
      <w:r>
        <w:rPr>
          <w:sz w:val="28"/>
          <w:szCs w:val="28"/>
        </w:rPr>
        <w:t xml:space="preserve">Приложения </w:t>
      </w: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58188D" w:rsidRDefault="0058188D" w:rsidP="0058188D">
      <w:pPr>
        <w:spacing w:line="360" w:lineRule="auto"/>
        <w:jc w:val="both"/>
        <w:rPr>
          <w:sz w:val="28"/>
          <w:szCs w:val="28"/>
        </w:rPr>
      </w:pPr>
    </w:p>
    <w:p w:rsidR="00E07BD5" w:rsidRDefault="00E07BD5" w:rsidP="0058188D">
      <w:pPr>
        <w:spacing w:line="360" w:lineRule="auto"/>
        <w:jc w:val="both"/>
        <w:rPr>
          <w:sz w:val="28"/>
          <w:szCs w:val="28"/>
        </w:rPr>
      </w:pPr>
    </w:p>
    <w:p w:rsidR="00E07BD5" w:rsidRDefault="00E07BD5" w:rsidP="0058188D">
      <w:pPr>
        <w:spacing w:line="360" w:lineRule="auto"/>
        <w:jc w:val="both"/>
        <w:rPr>
          <w:sz w:val="28"/>
          <w:szCs w:val="28"/>
        </w:rPr>
      </w:pPr>
    </w:p>
    <w:p w:rsidR="0058188D" w:rsidRDefault="00E07BD5" w:rsidP="00000758">
      <w:pPr>
        <w:numPr>
          <w:ilvl w:val="0"/>
          <w:numId w:val="21"/>
        </w:numPr>
        <w:jc w:val="center"/>
        <w:rPr>
          <w:sz w:val="28"/>
          <w:szCs w:val="28"/>
        </w:rPr>
      </w:pPr>
      <w:r>
        <w:rPr>
          <w:sz w:val="28"/>
          <w:szCs w:val="28"/>
        </w:rPr>
        <w:t>О</w:t>
      </w:r>
      <w:r w:rsidR="0058188D">
        <w:rPr>
          <w:sz w:val="28"/>
          <w:szCs w:val="28"/>
        </w:rPr>
        <w:t>БЩИЕ ПОЛОЖЕНИЯ</w:t>
      </w:r>
    </w:p>
    <w:p w:rsidR="0058188D" w:rsidRDefault="0058188D" w:rsidP="0058188D">
      <w:pPr>
        <w:ind w:left="360"/>
        <w:jc w:val="center"/>
        <w:rPr>
          <w:sz w:val="28"/>
          <w:szCs w:val="28"/>
        </w:rPr>
      </w:pPr>
    </w:p>
    <w:p w:rsidR="0058188D" w:rsidRDefault="0058188D" w:rsidP="0058188D">
      <w:pPr>
        <w:ind w:firstLine="708"/>
        <w:jc w:val="both"/>
        <w:rPr>
          <w:sz w:val="28"/>
          <w:szCs w:val="28"/>
        </w:rPr>
      </w:pPr>
      <w:r>
        <w:rPr>
          <w:sz w:val="28"/>
          <w:szCs w:val="28"/>
        </w:rPr>
        <w:t>В соответствии с учебным планом студенты выпускного курса очного отделения специальности  080110 «Экономика и бухгалтерский учет» выполняют курсовые работы по специальным дисциплинам</w:t>
      </w:r>
      <w:r w:rsidR="00824F89">
        <w:rPr>
          <w:sz w:val="28"/>
          <w:szCs w:val="28"/>
        </w:rPr>
        <w:t xml:space="preserve"> «Экономика организации», «Анализ финансово-хозяйственной деятельности»</w:t>
      </w:r>
      <w:r w:rsidR="00776B85">
        <w:rPr>
          <w:sz w:val="28"/>
          <w:szCs w:val="28"/>
        </w:rPr>
        <w:t xml:space="preserve"> и</w:t>
      </w:r>
      <w:r w:rsidR="006227C6">
        <w:rPr>
          <w:sz w:val="28"/>
          <w:szCs w:val="28"/>
        </w:rPr>
        <w:t xml:space="preserve"> «Бухгалтерский учет»</w:t>
      </w:r>
      <w:r w:rsidR="00824F89">
        <w:rPr>
          <w:sz w:val="28"/>
          <w:szCs w:val="28"/>
        </w:rPr>
        <w:t>.</w:t>
      </w:r>
    </w:p>
    <w:p w:rsidR="00824F89" w:rsidRDefault="00824F89" w:rsidP="0058188D">
      <w:pPr>
        <w:ind w:firstLine="708"/>
        <w:jc w:val="both"/>
        <w:rPr>
          <w:sz w:val="28"/>
          <w:szCs w:val="28"/>
        </w:rPr>
      </w:pPr>
      <w:r>
        <w:rPr>
          <w:sz w:val="28"/>
          <w:szCs w:val="28"/>
        </w:rPr>
        <w:t>Выполнение курсовых работ рассматривается как одна из форм самостоятельной работы студент</w:t>
      </w:r>
      <w:r w:rsidR="00776127">
        <w:rPr>
          <w:sz w:val="28"/>
          <w:szCs w:val="28"/>
        </w:rPr>
        <w:t>ов</w:t>
      </w:r>
      <w:r>
        <w:rPr>
          <w:sz w:val="28"/>
          <w:szCs w:val="28"/>
        </w:rPr>
        <w:t>.</w:t>
      </w:r>
    </w:p>
    <w:p w:rsidR="00824F89" w:rsidRDefault="00824F89" w:rsidP="0058188D">
      <w:pPr>
        <w:ind w:firstLine="708"/>
        <w:jc w:val="both"/>
        <w:rPr>
          <w:sz w:val="28"/>
          <w:szCs w:val="28"/>
        </w:rPr>
      </w:pPr>
      <w:r>
        <w:rPr>
          <w:sz w:val="28"/>
          <w:szCs w:val="28"/>
        </w:rPr>
        <w:t>Цель курсовой работы – систематизация, расширение, закрепление, углубление и обобщение полученных знаний по экономике</w:t>
      </w:r>
      <w:r w:rsidR="00776127">
        <w:rPr>
          <w:sz w:val="28"/>
          <w:szCs w:val="28"/>
        </w:rPr>
        <w:t xml:space="preserve"> организации</w:t>
      </w:r>
      <w:r>
        <w:rPr>
          <w:sz w:val="28"/>
          <w:szCs w:val="28"/>
        </w:rPr>
        <w:t>, анализу финансово-хозяйственной деятельности</w:t>
      </w:r>
      <w:r w:rsidR="00776127">
        <w:rPr>
          <w:sz w:val="28"/>
          <w:szCs w:val="28"/>
        </w:rPr>
        <w:t>, бухгалтерскому учету</w:t>
      </w:r>
      <w:r>
        <w:rPr>
          <w:sz w:val="28"/>
          <w:szCs w:val="28"/>
        </w:rPr>
        <w:t>.</w:t>
      </w:r>
    </w:p>
    <w:p w:rsidR="00824F89" w:rsidRDefault="00824F89" w:rsidP="0058188D">
      <w:pPr>
        <w:ind w:firstLine="708"/>
        <w:jc w:val="both"/>
        <w:rPr>
          <w:sz w:val="28"/>
          <w:szCs w:val="28"/>
        </w:rPr>
      </w:pPr>
      <w:r>
        <w:rPr>
          <w:sz w:val="28"/>
          <w:szCs w:val="28"/>
        </w:rPr>
        <w:t>В процессе выполнения курсовой работы студенты самостоятельно знакомятся с работами российских экономистов, переводной литературой, ведомственными и неведомственными инструктивными материалами, статистическими</w:t>
      </w:r>
      <w:r w:rsidR="00776127">
        <w:rPr>
          <w:sz w:val="28"/>
          <w:szCs w:val="28"/>
        </w:rPr>
        <w:t xml:space="preserve"> и бухгалтерскими</w:t>
      </w:r>
      <w:r>
        <w:rPr>
          <w:sz w:val="28"/>
          <w:szCs w:val="28"/>
        </w:rPr>
        <w:t xml:space="preserve"> данными</w:t>
      </w:r>
      <w:r w:rsidR="00776127">
        <w:rPr>
          <w:sz w:val="28"/>
          <w:szCs w:val="28"/>
        </w:rPr>
        <w:t>,</w:t>
      </w:r>
      <w:r>
        <w:rPr>
          <w:sz w:val="28"/>
          <w:szCs w:val="28"/>
        </w:rPr>
        <w:t xml:space="preserve"> фактическими материалами конкретных организаций, предприятий и фирм.</w:t>
      </w:r>
    </w:p>
    <w:p w:rsidR="00824F89" w:rsidRDefault="00824F89" w:rsidP="0058188D">
      <w:pPr>
        <w:ind w:firstLine="708"/>
        <w:jc w:val="both"/>
        <w:rPr>
          <w:sz w:val="28"/>
          <w:szCs w:val="28"/>
        </w:rPr>
      </w:pPr>
      <w:r>
        <w:rPr>
          <w:sz w:val="28"/>
          <w:szCs w:val="28"/>
        </w:rPr>
        <w:t>В курсовой работе студенты должны показать глубокую экономико-теоретическую подготовку статистики, экономики и анализа финансово-хозяйственной деятельности</w:t>
      </w:r>
      <w:r w:rsidR="00E1608E">
        <w:rPr>
          <w:sz w:val="28"/>
          <w:szCs w:val="28"/>
        </w:rPr>
        <w:t>, бухгалтерского учета</w:t>
      </w:r>
      <w:r>
        <w:rPr>
          <w:sz w:val="28"/>
          <w:szCs w:val="28"/>
        </w:rPr>
        <w:t xml:space="preserve"> предприятий и организаций, правильное понимание теоретико-экономического значения рассматриваемых вопросов, способность к обобщению литературных источников и передового опыта; научиться обобщать полученные данные и делать на этой основе конкретные выводы и детальные предложения применительно к условиям деятельности исследуемого предприятия.</w:t>
      </w:r>
    </w:p>
    <w:p w:rsidR="00000758" w:rsidRDefault="00824F89" w:rsidP="0058188D">
      <w:pPr>
        <w:ind w:firstLine="708"/>
        <w:jc w:val="both"/>
        <w:rPr>
          <w:sz w:val="28"/>
          <w:szCs w:val="28"/>
        </w:rPr>
      </w:pPr>
      <w:r>
        <w:rPr>
          <w:sz w:val="28"/>
          <w:szCs w:val="28"/>
        </w:rPr>
        <w:t>Написание курсовых работ по экономическим дисциплинам имеет большое практическое значение. Студенты учатся конкретно разбираться во всем многообразии статистических</w:t>
      </w:r>
      <w:r w:rsidR="00E1608E">
        <w:rPr>
          <w:sz w:val="28"/>
          <w:szCs w:val="28"/>
        </w:rPr>
        <w:t xml:space="preserve"> и бухгалтерских</w:t>
      </w:r>
      <w:r>
        <w:rPr>
          <w:sz w:val="28"/>
          <w:szCs w:val="28"/>
        </w:rPr>
        <w:t xml:space="preserve">, плановых и аналитических данных, приобретают навыки собирать, обрабатывать и обобщать практический материал с применением ЭВМ, анализировать его, составлять бизнес-планы, работать с документами, </w:t>
      </w:r>
      <w:r w:rsidR="00000758">
        <w:rPr>
          <w:sz w:val="28"/>
          <w:szCs w:val="28"/>
        </w:rPr>
        <w:t>отчетами, составлять таблицы, графики, диаграммы и на этой основе делать соответствующие выводы и предложения, направленные на повышение эффективности и качества работы.</w:t>
      </w:r>
    </w:p>
    <w:p w:rsidR="00000758" w:rsidRDefault="00000758" w:rsidP="0058188D">
      <w:pPr>
        <w:ind w:firstLine="708"/>
        <w:jc w:val="both"/>
        <w:rPr>
          <w:sz w:val="28"/>
          <w:szCs w:val="28"/>
        </w:rPr>
      </w:pPr>
      <w:r>
        <w:rPr>
          <w:sz w:val="28"/>
          <w:szCs w:val="28"/>
        </w:rPr>
        <w:t>Таким образом, при выполнении курсовых работ перед студентом ставятся следующие задачи:</w:t>
      </w:r>
    </w:p>
    <w:p w:rsidR="00824F89" w:rsidRDefault="00000758" w:rsidP="00000758">
      <w:pPr>
        <w:numPr>
          <w:ilvl w:val="0"/>
          <w:numId w:val="17"/>
        </w:numPr>
        <w:jc w:val="both"/>
        <w:rPr>
          <w:sz w:val="28"/>
          <w:szCs w:val="28"/>
        </w:rPr>
      </w:pPr>
      <w:r>
        <w:rPr>
          <w:sz w:val="28"/>
          <w:szCs w:val="28"/>
        </w:rPr>
        <w:t>систематизировать, расширять, углублять и закреплять знания, полученные при изучении</w:t>
      </w:r>
      <w:r w:rsidR="00E1608E">
        <w:rPr>
          <w:sz w:val="28"/>
          <w:szCs w:val="28"/>
        </w:rPr>
        <w:t xml:space="preserve"> дисциплин</w:t>
      </w:r>
      <w:r>
        <w:rPr>
          <w:sz w:val="28"/>
          <w:szCs w:val="28"/>
        </w:rPr>
        <w:t xml:space="preserve"> «Экономика организации», «Анализ финансово-хозяйственной деятельности»</w:t>
      </w:r>
      <w:r w:rsidR="00E1608E">
        <w:rPr>
          <w:sz w:val="28"/>
          <w:szCs w:val="28"/>
        </w:rPr>
        <w:t>, «Бухгалтерский учет»</w:t>
      </w:r>
      <w:r>
        <w:rPr>
          <w:sz w:val="28"/>
          <w:szCs w:val="28"/>
        </w:rPr>
        <w:t>;</w:t>
      </w:r>
    </w:p>
    <w:p w:rsidR="00000758" w:rsidRDefault="00000758" w:rsidP="00000758">
      <w:pPr>
        <w:numPr>
          <w:ilvl w:val="0"/>
          <w:numId w:val="17"/>
        </w:numPr>
        <w:jc w:val="both"/>
        <w:rPr>
          <w:sz w:val="28"/>
          <w:szCs w:val="28"/>
        </w:rPr>
      </w:pPr>
      <w:r>
        <w:rPr>
          <w:sz w:val="28"/>
          <w:szCs w:val="28"/>
        </w:rPr>
        <w:t>получить навыки самостоятельной работы с литературными источниками;</w:t>
      </w:r>
    </w:p>
    <w:p w:rsidR="00000758" w:rsidRDefault="00000758" w:rsidP="00000758">
      <w:pPr>
        <w:numPr>
          <w:ilvl w:val="0"/>
          <w:numId w:val="17"/>
        </w:numPr>
        <w:jc w:val="both"/>
        <w:rPr>
          <w:sz w:val="28"/>
          <w:szCs w:val="28"/>
        </w:rPr>
      </w:pPr>
      <w:r>
        <w:rPr>
          <w:sz w:val="28"/>
          <w:szCs w:val="28"/>
        </w:rPr>
        <w:t>научиться собирать, проверять,</w:t>
      </w:r>
      <w:r w:rsidR="007A256C">
        <w:rPr>
          <w:sz w:val="28"/>
          <w:szCs w:val="28"/>
        </w:rPr>
        <w:t xml:space="preserve"> составлять соответствующие документы, производить записи в регистры бухгалтерского учета,</w:t>
      </w:r>
      <w:r>
        <w:rPr>
          <w:sz w:val="28"/>
          <w:szCs w:val="28"/>
        </w:rPr>
        <w:t xml:space="preserve"> обрабатывать, прогнозировать и анализировать материал, делать соответствующие выводы и предложения;</w:t>
      </w:r>
    </w:p>
    <w:p w:rsidR="00000758" w:rsidRDefault="00000758" w:rsidP="00000758">
      <w:pPr>
        <w:numPr>
          <w:ilvl w:val="0"/>
          <w:numId w:val="17"/>
        </w:numPr>
        <w:jc w:val="both"/>
        <w:rPr>
          <w:sz w:val="28"/>
          <w:szCs w:val="28"/>
        </w:rPr>
      </w:pPr>
      <w:r>
        <w:rPr>
          <w:sz w:val="28"/>
          <w:szCs w:val="28"/>
        </w:rPr>
        <w:t>выявлять недостатки в экономическом анализе и прогнозировании.</w:t>
      </w:r>
    </w:p>
    <w:p w:rsidR="00000758" w:rsidRDefault="00000758" w:rsidP="00000758">
      <w:pPr>
        <w:ind w:firstLine="720"/>
        <w:jc w:val="both"/>
        <w:rPr>
          <w:sz w:val="28"/>
          <w:szCs w:val="28"/>
        </w:rPr>
      </w:pPr>
      <w:r>
        <w:rPr>
          <w:sz w:val="28"/>
          <w:szCs w:val="28"/>
        </w:rPr>
        <w:t>Самостоятельная разработка данных курсовых работ является важным этапом в формировании специалиста в области экономики</w:t>
      </w:r>
      <w:r w:rsidR="007A256C">
        <w:rPr>
          <w:sz w:val="28"/>
          <w:szCs w:val="28"/>
        </w:rPr>
        <w:t xml:space="preserve"> и бухгалтерского учета</w:t>
      </w:r>
      <w:r>
        <w:rPr>
          <w:sz w:val="28"/>
          <w:szCs w:val="28"/>
        </w:rPr>
        <w:t>.</w:t>
      </w:r>
    </w:p>
    <w:p w:rsidR="00000758" w:rsidRDefault="00000758" w:rsidP="00000758">
      <w:pPr>
        <w:ind w:firstLine="720"/>
        <w:jc w:val="both"/>
        <w:rPr>
          <w:sz w:val="28"/>
          <w:szCs w:val="28"/>
        </w:rPr>
      </w:pPr>
    </w:p>
    <w:p w:rsidR="00000758" w:rsidRDefault="00000758" w:rsidP="00000758">
      <w:pPr>
        <w:ind w:firstLine="720"/>
        <w:jc w:val="both"/>
        <w:rPr>
          <w:sz w:val="28"/>
          <w:szCs w:val="28"/>
        </w:rPr>
      </w:pPr>
    </w:p>
    <w:p w:rsidR="00000758" w:rsidRDefault="00000758" w:rsidP="007E08E6">
      <w:pPr>
        <w:numPr>
          <w:ilvl w:val="0"/>
          <w:numId w:val="21"/>
        </w:numPr>
        <w:jc w:val="center"/>
        <w:rPr>
          <w:sz w:val="28"/>
          <w:szCs w:val="28"/>
        </w:rPr>
      </w:pPr>
      <w:r>
        <w:rPr>
          <w:sz w:val="28"/>
          <w:szCs w:val="28"/>
        </w:rPr>
        <w:t>ВЫБОР ТЕМЫ</w:t>
      </w:r>
    </w:p>
    <w:p w:rsidR="00000758" w:rsidRDefault="00000758" w:rsidP="00000758">
      <w:pPr>
        <w:jc w:val="center"/>
        <w:rPr>
          <w:sz w:val="28"/>
          <w:szCs w:val="28"/>
        </w:rPr>
      </w:pPr>
    </w:p>
    <w:p w:rsidR="00000758" w:rsidRDefault="00000758" w:rsidP="00000758">
      <w:pPr>
        <w:ind w:firstLine="720"/>
        <w:jc w:val="both"/>
        <w:rPr>
          <w:sz w:val="28"/>
          <w:szCs w:val="28"/>
        </w:rPr>
      </w:pPr>
      <w:r>
        <w:rPr>
          <w:sz w:val="28"/>
          <w:szCs w:val="28"/>
        </w:rPr>
        <w:t xml:space="preserve">Большое значение имеет выбор тематики курсовой работы. В данных методических </w:t>
      </w:r>
      <w:r w:rsidR="007E08E6">
        <w:rPr>
          <w:sz w:val="28"/>
          <w:szCs w:val="28"/>
        </w:rPr>
        <w:t xml:space="preserve">указаниях приводится примерный список тем по </w:t>
      </w:r>
      <w:r w:rsidR="007A256C">
        <w:rPr>
          <w:sz w:val="28"/>
          <w:szCs w:val="28"/>
        </w:rPr>
        <w:t xml:space="preserve">дисциплинам </w:t>
      </w:r>
      <w:r w:rsidR="007E08E6">
        <w:rPr>
          <w:sz w:val="28"/>
          <w:szCs w:val="28"/>
        </w:rPr>
        <w:t>«Экономика организации»</w:t>
      </w:r>
      <w:r w:rsidR="007A256C">
        <w:rPr>
          <w:sz w:val="28"/>
          <w:szCs w:val="28"/>
        </w:rPr>
        <w:t>,</w:t>
      </w:r>
      <w:r w:rsidR="007E08E6">
        <w:rPr>
          <w:sz w:val="28"/>
          <w:szCs w:val="28"/>
        </w:rPr>
        <w:t xml:space="preserve"> «Анализ финансово-хозяйственной деятельности»</w:t>
      </w:r>
      <w:r w:rsidR="007A256C">
        <w:rPr>
          <w:sz w:val="28"/>
          <w:szCs w:val="28"/>
        </w:rPr>
        <w:t>, «Бухгалтерский учет»</w:t>
      </w:r>
      <w:r w:rsidR="007E08E6">
        <w:rPr>
          <w:sz w:val="28"/>
          <w:szCs w:val="28"/>
        </w:rPr>
        <w:t>. Студент</w:t>
      </w:r>
      <w:r w:rsidR="007A256C">
        <w:rPr>
          <w:sz w:val="28"/>
          <w:szCs w:val="28"/>
        </w:rPr>
        <w:t xml:space="preserve"> имеет</w:t>
      </w:r>
      <w:r w:rsidR="007E08E6">
        <w:rPr>
          <w:sz w:val="28"/>
          <w:szCs w:val="28"/>
        </w:rPr>
        <w:t xml:space="preserve"> прав</w:t>
      </w:r>
      <w:r w:rsidR="007A256C">
        <w:rPr>
          <w:sz w:val="28"/>
          <w:szCs w:val="28"/>
        </w:rPr>
        <w:t>о</w:t>
      </w:r>
      <w:r w:rsidR="007E08E6">
        <w:rPr>
          <w:sz w:val="28"/>
          <w:szCs w:val="28"/>
        </w:rPr>
        <w:t xml:space="preserve"> самостоятельно выбрать одну из них по каждо</w:t>
      </w:r>
      <w:r w:rsidR="007A256C">
        <w:rPr>
          <w:sz w:val="28"/>
          <w:szCs w:val="28"/>
        </w:rPr>
        <w:t>й дисциплине</w:t>
      </w:r>
      <w:r w:rsidR="007E08E6">
        <w:rPr>
          <w:sz w:val="28"/>
          <w:szCs w:val="28"/>
        </w:rPr>
        <w:t>, либо предложить свою тематику, согласовав ее с ведущим преподавателем. Тема курсовой работы должна быть по возможности краткой и точно соответствовать ее содержанию.</w:t>
      </w:r>
    </w:p>
    <w:p w:rsidR="007E08E6" w:rsidRDefault="007E08E6" w:rsidP="00000758">
      <w:pPr>
        <w:ind w:firstLine="720"/>
        <w:jc w:val="both"/>
        <w:rPr>
          <w:sz w:val="28"/>
          <w:szCs w:val="28"/>
        </w:rPr>
      </w:pPr>
      <w:r>
        <w:rPr>
          <w:sz w:val="28"/>
          <w:szCs w:val="28"/>
        </w:rPr>
        <w:t>Выбранная тема должна по возможности соответствовать уровню подготовки, личным наклонностям студента, могла быть выполнена на конкретных практических материалах, взятых на предприятиях.</w:t>
      </w:r>
    </w:p>
    <w:p w:rsidR="007E08E6" w:rsidRDefault="007E08E6" w:rsidP="00000758">
      <w:pPr>
        <w:ind w:firstLine="720"/>
        <w:jc w:val="both"/>
        <w:rPr>
          <w:sz w:val="28"/>
          <w:szCs w:val="28"/>
        </w:rPr>
      </w:pPr>
      <w:r>
        <w:rPr>
          <w:sz w:val="28"/>
          <w:szCs w:val="28"/>
        </w:rPr>
        <w:t>При выборе темы студент должен так же учитывать возможность получения информации, обеспеченность учебно-методической, нормативной  и научной литературой. Курсовая работа должна носить исследовательский характер, раскрывая не только практические моменты данного курса, но и его взаимосвязь со смежными дисциплинами.</w:t>
      </w:r>
    </w:p>
    <w:p w:rsidR="007E08E6" w:rsidRDefault="007E08E6" w:rsidP="00000758">
      <w:pPr>
        <w:ind w:firstLine="720"/>
        <w:jc w:val="both"/>
        <w:rPr>
          <w:sz w:val="28"/>
          <w:szCs w:val="28"/>
        </w:rPr>
      </w:pPr>
      <w:r>
        <w:rPr>
          <w:sz w:val="28"/>
          <w:szCs w:val="28"/>
        </w:rPr>
        <w:t>Выполнение двух одинаковых работ по материалам одной организации студентами одной группы не разрешается.</w:t>
      </w:r>
    </w:p>
    <w:p w:rsidR="007E08E6" w:rsidRDefault="007E08E6" w:rsidP="00000758">
      <w:pPr>
        <w:ind w:firstLine="720"/>
        <w:jc w:val="both"/>
        <w:rPr>
          <w:sz w:val="28"/>
          <w:szCs w:val="28"/>
        </w:rPr>
      </w:pPr>
    </w:p>
    <w:p w:rsidR="007E08E6" w:rsidRDefault="007E08E6" w:rsidP="00000758">
      <w:pPr>
        <w:ind w:firstLine="720"/>
        <w:jc w:val="both"/>
        <w:rPr>
          <w:sz w:val="28"/>
          <w:szCs w:val="28"/>
        </w:rPr>
      </w:pPr>
    </w:p>
    <w:p w:rsidR="007E08E6" w:rsidRDefault="007E08E6" w:rsidP="007E08E6">
      <w:pPr>
        <w:numPr>
          <w:ilvl w:val="0"/>
          <w:numId w:val="21"/>
        </w:numPr>
        <w:jc w:val="center"/>
        <w:rPr>
          <w:sz w:val="28"/>
          <w:szCs w:val="28"/>
        </w:rPr>
      </w:pPr>
      <w:r>
        <w:rPr>
          <w:sz w:val="28"/>
          <w:szCs w:val="28"/>
        </w:rPr>
        <w:t>СТРУКТУРА И СОДЕРЖАНИЕ КУРСОВОЙ РАБОТЫ</w:t>
      </w:r>
    </w:p>
    <w:p w:rsidR="007E08E6" w:rsidRDefault="007E08E6" w:rsidP="007E08E6">
      <w:pPr>
        <w:jc w:val="center"/>
        <w:rPr>
          <w:sz w:val="28"/>
          <w:szCs w:val="28"/>
        </w:rPr>
      </w:pPr>
    </w:p>
    <w:p w:rsidR="007E08E6" w:rsidRDefault="007E08E6" w:rsidP="007E08E6">
      <w:pPr>
        <w:ind w:left="708"/>
        <w:jc w:val="both"/>
        <w:rPr>
          <w:sz w:val="28"/>
          <w:szCs w:val="28"/>
        </w:rPr>
      </w:pPr>
      <w:r>
        <w:rPr>
          <w:sz w:val="28"/>
          <w:szCs w:val="28"/>
        </w:rPr>
        <w:t>Курсовая работа должна отвечать следующим требованиям:</w:t>
      </w:r>
    </w:p>
    <w:p w:rsidR="007E08E6" w:rsidRDefault="00E46981" w:rsidP="007E08E6">
      <w:pPr>
        <w:numPr>
          <w:ilvl w:val="0"/>
          <w:numId w:val="27"/>
        </w:numPr>
        <w:jc w:val="both"/>
        <w:rPr>
          <w:sz w:val="28"/>
          <w:szCs w:val="28"/>
        </w:rPr>
      </w:pPr>
      <w:r>
        <w:rPr>
          <w:sz w:val="28"/>
          <w:szCs w:val="28"/>
        </w:rPr>
        <w:t>она должна быть выполнена согласно методическим указаниям с использованием нормативных и практических материалов, литературных источников отечественных и зарубежных авторов;</w:t>
      </w:r>
    </w:p>
    <w:p w:rsidR="00E46981" w:rsidRDefault="00E46981" w:rsidP="007E08E6">
      <w:pPr>
        <w:numPr>
          <w:ilvl w:val="0"/>
          <w:numId w:val="27"/>
        </w:numPr>
        <w:jc w:val="both"/>
        <w:rPr>
          <w:sz w:val="28"/>
          <w:szCs w:val="28"/>
        </w:rPr>
      </w:pPr>
      <w:r>
        <w:rPr>
          <w:sz w:val="28"/>
          <w:szCs w:val="28"/>
        </w:rPr>
        <w:t>при подготовке курсовой работы практический материал и литературные источники должны быть проработаны и органически связаны с выбранной темой. Нельзя ограничиваться простым пересказом прочитанного, необходимо изложить собственные соображения по существу излагаемых вопросов, внести предложения по проведению анализа или прогноза показателей;</w:t>
      </w:r>
    </w:p>
    <w:p w:rsidR="00E46981" w:rsidRDefault="00E46981" w:rsidP="007E08E6">
      <w:pPr>
        <w:numPr>
          <w:ilvl w:val="0"/>
          <w:numId w:val="27"/>
        </w:numPr>
        <w:jc w:val="both"/>
        <w:rPr>
          <w:sz w:val="28"/>
          <w:szCs w:val="28"/>
        </w:rPr>
      </w:pPr>
      <w:r>
        <w:rPr>
          <w:sz w:val="28"/>
          <w:szCs w:val="28"/>
        </w:rPr>
        <w:t>курсовая работа, которая не содержит самостоятельных выводов, а лишь пересказывает учебные пособия или инструкции не допускается к защите и возвращается студенту на доработку;</w:t>
      </w:r>
    </w:p>
    <w:p w:rsidR="00E46981" w:rsidRDefault="00E46981" w:rsidP="007E08E6">
      <w:pPr>
        <w:numPr>
          <w:ilvl w:val="0"/>
          <w:numId w:val="27"/>
        </w:numPr>
        <w:jc w:val="both"/>
        <w:rPr>
          <w:sz w:val="28"/>
          <w:szCs w:val="28"/>
        </w:rPr>
      </w:pPr>
      <w:r>
        <w:rPr>
          <w:sz w:val="28"/>
          <w:szCs w:val="28"/>
        </w:rPr>
        <w:t xml:space="preserve">общие положения необходимо подкреплять конкретными примерами и </w:t>
      </w:r>
      <w:r w:rsidR="009B75C0">
        <w:rPr>
          <w:sz w:val="28"/>
          <w:szCs w:val="28"/>
        </w:rPr>
        <w:t>ра</w:t>
      </w:r>
      <w:r>
        <w:rPr>
          <w:sz w:val="28"/>
          <w:szCs w:val="28"/>
        </w:rPr>
        <w:t>счетами. Излагаемый материал следует иллюстрировать схемами, таблицами и другими графическими средствами, формами документов и отчетности.</w:t>
      </w:r>
    </w:p>
    <w:p w:rsidR="00E46981" w:rsidRDefault="00E46981" w:rsidP="00E46981">
      <w:pPr>
        <w:ind w:left="708"/>
        <w:jc w:val="both"/>
        <w:rPr>
          <w:sz w:val="28"/>
          <w:szCs w:val="28"/>
        </w:rPr>
      </w:pPr>
      <w:r>
        <w:rPr>
          <w:sz w:val="28"/>
          <w:szCs w:val="28"/>
        </w:rPr>
        <w:t>Курсовая работа должна содержать следующие основные разделы:</w:t>
      </w:r>
    </w:p>
    <w:p w:rsidR="00E46981" w:rsidRDefault="00E46981" w:rsidP="00E46981">
      <w:pPr>
        <w:numPr>
          <w:ilvl w:val="0"/>
          <w:numId w:val="28"/>
        </w:numPr>
        <w:tabs>
          <w:tab w:val="clear" w:pos="1068"/>
          <w:tab w:val="num" w:pos="720"/>
        </w:tabs>
        <w:ind w:hanging="708"/>
        <w:jc w:val="both"/>
        <w:rPr>
          <w:sz w:val="28"/>
          <w:szCs w:val="28"/>
        </w:rPr>
      </w:pPr>
      <w:r>
        <w:rPr>
          <w:sz w:val="28"/>
          <w:szCs w:val="28"/>
        </w:rPr>
        <w:t>титульный лист;</w:t>
      </w:r>
    </w:p>
    <w:p w:rsidR="00E46981" w:rsidRDefault="00E46981" w:rsidP="00E46981">
      <w:pPr>
        <w:numPr>
          <w:ilvl w:val="0"/>
          <w:numId w:val="28"/>
        </w:numPr>
        <w:tabs>
          <w:tab w:val="clear" w:pos="1068"/>
          <w:tab w:val="num" w:pos="720"/>
        </w:tabs>
        <w:ind w:hanging="708"/>
        <w:jc w:val="both"/>
        <w:rPr>
          <w:sz w:val="28"/>
          <w:szCs w:val="28"/>
        </w:rPr>
      </w:pPr>
      <w:r>
        <w:rPr>
          <w:sz w:val="28"/>
          <w:szCs w:val="28"/>
        </w:rPr>
        <w:t>задание;</w:t>
      </w:r>
    </w:p>
    <w:p w:rsidR="00E46981" w:rsidRDefault="00E46981" w:rsidP="00E46981">
      <w:pPr>
        <w:numPr>
          <w:ilvl w:val="0"/>
          <w:numId w:val="28"/>
        </w:numPr>
        <w:tabs>
          <w:tab w:val="clear" w:pos="1068"/>
          <w:tab w:val="num" w:pos="720"/>
        </w:tabs>
        <w:ind w:hanging="708"/>
        <w:jc w:val="both"/>
        <w:rPr>
          <w:sz w:val="28"/>
          <w:szCs w:val="28"/>
        </w:rPr>
      </w:pPr>
      <w:r>
        <w:rPr>
          <w:sz w:val="28"/>
          <w:szCs w:val="28"/>
        </w:rPr>
        <w:t>содержание или оглавление;</w:t>
      </w:r>
    </w:p>
    <w:p w:rsidR="00E46981" w:rsidRDefault="00E46981" w:rsidP="00E46981">
      <w:pPr>
        <w:numPr>
          <w:ilvl w:val="0"/>
          <w:numId w:val="28"/>
        </w:numPr>
        <w:tabs>
          <w:tab w:val="clear" w:pos="1068"/>
          <w:tab w:val="num" w:pos="720"/>
        </w:tabs>
        <w:ind w:hanging="708"/>
        <w:jc w:val="both"/>
        <w:rPr>
          <w:sz w:val="28"/>
          <w:szCs w:val="28"/>
        </w:rPr>
      </w:pPr>
      <w:r>
        <w:rPr>
          <w:sz w:val="28"/>
          <w:szCs w:val="28"/>
        </w:rPr>
        <w:t>введение;</w:t>
      </w:r>
    </w:p>
    <w:p w:rsidR="00E46981" w:rsidRDefault="00E46981" w:rsidP="00E46981">
      <w:pPr>
        <w:numPr>
          <w:ilvl w:val="0"/>
          <w:numId w:val="28"/>
        </w:numPr>
        <w:tabs>
          <w:tab w:val="clear" w:pos="1068"/>
          <w:tab w:val="num" w:pos="720"/>
        </w:tabs>
        <w:ind w:hanging="708"/>
        <w:jc w:val="both"/>
        <w:rPr>
          <w:sz w:val="28"/>
          <w:szCs w:val="28"/>
        </w:rPr>
      </w:pPr>
      <w:r>
        <w:rPr>
          <w:sz w:val="28"/>
          <w:szCs w:val="28"/>
        </w:rPr>
        <w:t>основная часть;</w:t>
      </w:r>
    </w:p>
    <w:p w:rsidR="00E46981" w:rsidRDefault="00E46981" w:rsidP="00E46981">
      <w:pPr>
        <w:numPr>
          <w:ilvl w:val="0"/>
          <w:numId w:val="28"/>
        </w:numPr>
        <w:tabs>
          <w:tab w:val="clear" w:pos="1068"/>
          <w:tab w:val="num" w:pos="720"/>
        </w:tabs>
        <w:ind w:hanging="708"/>
        <w:jc w:val="both"/>
        <w:rPr>
          <w:sz w:val="28"/>
          <w:szCs w:val="28"/>
        </w:rPr>
      </w:pPr>
      <w:r>
        <w:rPr>
          <w:sz w:val="28"/>
          <w:szCs w:val="28"/>
        </w:rPr>
        <w:t>заключение;</w:t>
      </w:r>
    </w:p>
    <w:p w:rsidR="00E46981" w:rsidRDefault="00E46981" w:rsidP="00E46981">
      <w:pPr>
        <w:numPr>
          <w:ilvl w:val="0"/>
          <w:numId w:val="28"/>
        </w:numPr>
        <w:tabs>
          <w:tab w:val="clear" w:pos="1068"/>
          <w:tab w:val="num" w:pos="720"/>
        </w:tabs>
        <w:ind w:hanging="708"/>
        <w:jc w:val="both"/>
        <w:rPr>
          <w:sz w:val="28"/>
          <w:szCs w:val="28"/>
        </w:rPr>
      </w:pPr>
      <w:r>
        <w:rPr>
          <w:sz w:val="28"/>
          <w:szCs w:val="28"/>
        </w:rPr>
        <w:t>список литературы;</w:t>
      </w:r>
    </w:p>
    <w:p w:rsidR="00E46981" w:rsidRDefault="00E46981" w:rsidP="00E46981">
      <w:pPr>
        <w:numPr>
          <w:ilvl w:val="0"/>
          <w:numId w:val="28"/>
        </w:numPr>
        <w:tabs>
          <w:tab w:val="clear" w:pos="1068"/>
          <w:tab w:val="num" w:pos="720"/>
        </w:tabs>
        <w:ind w:hanging="708"/>
        <w:jc w:val="both"/>
        <w:rPr>
          <w:sz w:val="28"/>
          <w:szCs w:val="28"/>
        </w:rPr>
      </w:pPr>
      <w:r>
        <w:rPr>
          <w:sz w:val="28"/>
          <w:szCs w:val="28"/>
        </w:rPr>
        <w:t>приложение.</w:t>
      </w:r>
    </w:p>
    <w:p w:rsidR="00E46981" w:rsidRDefault="00E46981" w:rsidP="00E46981">
      <w:pPr>
        <w:ind w:firstLine="708"/>
        <w:jc w:val="both"/>
        <w:rPr>
          <w:sz w:val="28"/>
          <w:szCs w:val="28"/>
        </w:rPr>
      </w:pPr>
      <w:r>
        <w:rPr>
          <w:sz w:val="28"/>
          <w:szCs w:val="28"/>
        </w:rPr>
        <w:t>Основное содержание каждого раздела приводится ниже.</w:t>
      </w:r>
    </w:p>
    <w:p w:rsidR="00E46981" w:rsidRDefault="00E46981" w:rsidP="00E46981">
      <w:pPr>
        <w:ind w:firstLine="708"/>
        <w:jc w:val="both"/>
        <w:rPr>
          <w:sz w:val="28"/>
          <w:szCs w:val="28"/>
        </w:rPr>
      </w:pPr>
    </w:p>
    <w:p w:rsidR="00E46981" w:rsidRDefault="00E46981" w:rsidP="00E46981">
      <w:pPr>
        <w:ind w:firstLine="708"/>
        <w:jc w:val="both"/>
        <w:rPr>
          <w:sz w:val="28"/>
          <w:szCs w:val="28"/>
          <w:u w:val="single"/>
        </w:rPr>
      </w:pPr>
      <w:r>
        <w:rPr>
          <w:sz w:val="28"/>
          <w:szCs w:val="28"/>
        </w:rPr>
        <w:t xml:space="preserve">3.1. </w:t>
      </w:r>
      <w:r>
        <w:rPr>
          <w:sz w:val="28"/>
          <w:szCs w:val="28"/>
          <w:u w:val="single"/>
        </w:rPr>
        <w:t>Титульный лист</w:t>
      </w:r>
      <w:r w:rsidR="00E83527">
        <w:rPr>
          <w:sz w:val="28"/>
          <w:szCs w:val="28"/>
          <w:u w:val="single"/>
        </w:rPr>
        <w:t>.</w:t>
      </w:r>
    </w:p>
    <w:p w:rsidR="00E46981" w:rsidRDefault="00E46981" w:rsidP="00E46981">
      <w:pPr>
        <w:ind w:firstLine="708"/>
        <w:jc w:val="both"/>
        <w:rPr>
          <w:sz w:val="28"/>
          <w:szCs w:val="28"/>
        </w:rPr>
      </w:pPr>
      <w:r>
        <w:rPr>
          <w:sz w:val="28"/>
          <w:szCs w:val="28"/>
        </w:rPr>
        <w:t>Титульный лист имеет единую для всех курсовых работ форму и содержит следующие реквизиты: наименование ведомства, учебного</w:t>
      </w:r>
      <w:r w:rsidR="00E83527">
        <w:rPr>
          <w:sz w:val="28"/>
          <w:szCs w:val="28"/>
        </w:rPr>
        <w:t xml:space="preserve"> заведения, название курса</w:t>
      </w:r>
      <w:r>
        <w:rPr>
          <w:sz w:val="28"/>
          <w:szCs w:val="28"/>
        </w:rPr>
        <w:t xml:space="preserve"> </w:t>
      </w:r>
      <w:r w:rsidR="00E83527">
        <w:rPr>
          <w:sz w:val="28"/>
          <w:szCs w:val="28"/>
        </w:rPr>
        <w:t>(дисциплины) темы, фамилия, имя и отчество автора и преподавателя – руководителя (приложение 1). Титульный лист можно набрать на компьютере.</w:t>
      </w:r>
    </w:p>
    <w:p w:rsidR="00E83527" w:rsidRDefault="00E83527" w:rsidP="00E46981">
      <w:pPr>
        <w:ind w:firstLine="708"/>
        <w:jc w:val="both"/>
        <w:rPr>
          <w:sz w:val="28"/>
          <w:szCs w:val="28"/>
        </w:rPr>
      </w:pPr>
    </w:p>
    <w:p w:rsidR="00E83527" w:rsidRDefault="00E83527" w:rsidP="00E46981">
      <w:pPr>
        <w:ind w:firstLine="708"/>
        <w:jc w:val="both"/>
        <w:rPr>
          <w:sz w:val="28"/>
          <w:szCs w:val="28"/>
          <w:u w:val="single"/>
        </w:rPr>
      </w:pPr>
      <w:r>
        <w:rPr>
          <w:sz w:val="28"/>
          <w:szCs w:val="28"/>
        </w:rPr>
        <w:t xml:space="preserve">3.2. </w:t>
      </w:r>
      <w:r>
        <w:rPr>
          <w:sz w:val="28"/>
          <w:szCs w:val="28"/>
          <w:u w:val="single"/>
        </w:rPr>
        <w:t>Задание.</w:t>
      </w:r>
    </w:p>
    <w:p w:rsidR="00E83527" w:rsidRDefault="00E83527" w:rsidP="00E46981">
      <w:pPr>
        <w:ind w:firstLine="708"/>
        <w:jc w:val="both"/>
        <w:rPr>
          <w:sz w:val="28"/>
          <w:szCs w:val="28"/>
        </w:rPr>
      </w:pPr>
      <w:r>
        <w:rPr>
          <w:sz w:val="28"/>
          <w:szCs w:val="28"/>
        </w:rPr>
        <w:t>Каждому студенту преподаватель выдает задание по выполнению курсовой работы  (приложение  2).</w:t>
      </w:r>
    </w:p>
    <w:p w:rsidR="00E83527" w:rsidRDefault="00E83527" w:rsidP="00E46981">
      <w:pPr>
        <w:ind w:firstLine="708"/>
        <w:jc w:val="both"/>
        <w:rPr>
          <w:sz w:val="28"/>
          <w:szCs w:val="28"/>
        </w:rPr>
      </w:pPr>
    </w:p>
    <w:p w:rsidR="00E83527" w:rsidRDefault="00E83527" w:rsidP="00E46981">
      <w:pPr>
        <w:ind w:firstLine="708"/>
        <w:jc w:val="both"/>
        <w:rPr>
          <w:sz w:val="28"/>
          <w:szCs w:val="28"/>
          <w:u w:val="single"/>
        </w:rPr>
      </w:pPr>
      <w:r>
        <w:rPr>
          <w:sz w:val="28"/>
          <w:szCs w:val="28"/>
        </w:rPr>
        <w:t xml:space="preserve">3.3. </w:t>
      </w:r>
      <w:r>
        <w:rPr>
          <w:sz w:val="28"/>
          <w:szCs w:val="28"/>
          <w:u w:val="single"/>
        </w:rPr>
        <w:t>Содержание (оглавление).</w:t>
      </w:r>
    </w:p>
    <w:p w:rsidR="00E83527" w:rsidRDefault="00E83527" w:rsidP="00E46981">
      <w:pPr>
        <w:ind w:firstLine="708"/>
        <w:jc w:val="both"/>
        <w:rPr>
          <w:sz w:val="28"/>
          <w:szCs w:val="28"/>
        </w:rPr>
      </w:pPr>
      <w:r>
        <w:rPr>
          <w:sz w:val="28"/>
          <w:szCs w:val="28"/>
        </w:rPr>
        <w:t>В содержании последовательно пишутся наименования частей работы (введение, название вопросов и входящих в них подвопросов, заключение, список литературы, приложение) в полном соответствии с текстом. Против каждого наименования в правой стороне листа указывается номер страницы, с которой начинается данная часть работы. Пример оформления оглавления приведен в приложении  3.</w:t>
      </w:r>
    </w:p>
    <w:p w:rsidR="00E83527" w:rsidRDefault="00E83527" w:rsidP="00E46981">
      <w:pPr>
        <w:ind w:firstLine="708"/>
        <w:jc w:val="both"/>
        <w:rPr>
          <w:sz w:val="28"/>
          <w:szCs w:val="28"/>
        </w:rPr>
      </w:pPr>
    </w:p>
    <w:p w:rsidR="00E83527" w:rsidRDefault="00E83527" w:rsidP="00E46981">
      <w:pPr>
        <w:ind w:firstLine="708"/>
        <w:jc w:val="both"/>
        <w:rPr>
          <w:sz w:val="28"/>
          <w:szCs w:val="28"/>
        </w:rPr>
      </w:pPr>
      <w:r>
        <w:rPr>
          <w:sz w:val="28"/>
          <w:szCs w:val="28"/>
        </w:rPr>
        <w:t xml:space="preserve">3.4. </w:t>
      </w:r>
      <w:r>
        <w:rPr>
          <w:sz w:val="28"/>
          <w:szCs w:val="28"/>
          <w:u w:val="single"/>
        </w:rPr>
        <w:t>Введение.</w:t>
      </w:r>
    </w:p>
    <w:p w:rsidR="00E83527" w:rsidRDefault="00E83527" w:rsidP="00E46981">
      <w:pPr>
        <w:ind w:firstLine="708"/>
        <w:jc w:val="both"/>
        <w:rPr>
          <w:sz w:val="28"/>
          <w:szCs w:val="28"/>
        </w:rPr>
      </w:pPr>
      <w:r>
        <w:rPr>
          <w:sz w:val="28"/>
          <w:szCs w:val="28"/>
        </w:rPr>
        <w:t>Введение должно кратко обосновывать целесообразность выбора соответствующей темы работы, ее значимость и актуальность. Во введении дается краткая оценка изучаемой проблемы, которая четко и ясно должна быть сформулирована, раскрываются цели и задачи работы, практическая значимость темы.</w:t>
      </w:r>
    </w:p>
    <w:p w:rsidR="00E83527" w:rsidRDefault="00E83527" w:rsidP="00E46981">
      <w:pPr>
        <w:ind w:firstLine="708"/>
        <w:jc w:val="both"/>
        <w:rPr>
          <w:sz w:val="28"/>
          <w:szCs w:val="28"/>
        </w:rPr>
      </w:pPr>
      <w:r>
        <w:rPr>
          <w:sz w:val="28"/>
          <w:szCs w:val="28"/>
        </w:rPr>
        <w:t>Таким образом, этот раздел желательно закончить кратким резюме о тех конкретных задачах, которые студент стремится поставить и разрешить в своей курсовой работе.</w:t>
      </w:r>
    </w:p>
    <w:p w:rsidR="00E83527" w:rsidRDefault="00E83527" w:rsidP="00E46981">
      <w:pPr>
        <w:ind w:firstLine="708"/>
        <w:jc w:val="both"/>
        <w:rPr>
          <w:sz w:val="28"/>
          <w:szCs w:val="28"/>
        </w:rPr>
      </w:pPr>
      <w:r>
        <w:rPr>
          <w:sz w:val="28"/>
          <w:szCs w:val="28"/>
        </w:rPr>
        <w:t xml:space="preserve">Объем введения не должен превышать </w:t>
      </w:r>
      <w:r w:rsidR="009B75C0">
        <w:rPr>
          <w:sz w:val="28"/>
          <w:szCs w:val="28"/>
        </w:rPr>
        <w:t xml:space="preserve">3 - </w:t>
      </w:r>
      <w:r>
        <w:rPr>
          <w:sz w:val="28"/>
          <w:szCs w:val="28"/>
        </w:rPr>
        <w:t>4 страниц</w:t>
      </w:r>
      <w:r w:rsidR="009B75C0">
        <w:rPr>
          <w:sz w:val="28"/>
          <w:szCs w:val="28"/>
        </w:rPr>
        <w:t>ы</w:t>
      </w:r>
      <w:r>
        <w:rPr>
          <w:sz w:val="28"/>
          <w:szCs w:val="28"/>
        </w:rPr>
        <w:t xml:space="preserve"> текста.</w:t>
      </w:r>
    </w:p>
    <w:p w:rsidR="00E83527" w:rsidRDefault="00E83527" w:rsidP="00E46981">
      <w:pPr>
        <w:ind w:firstLine="708"/>
        <w:jc w:val="both"/>
        <w:rPr>
          <w:sz w:val="28"/>
          <w:szCs w:val="28"/>
        </w:rPr>
      </w:pPr>
    </w:p>
    <w:p w:rsidR="00E83527" w:rsidRDefault="00E83527" w:rsidP="00E46981">
      <w:pPr>
        <w:ind w:firstLine="708"/>
        <w:jc w:val="both"/>
        <w:rPr>
          <w:sz w:val="28"/>
          <w:szCs w:val="28"/>
        </w:rPr>
      </w:pPr>
      <w:r>
        <w:rPr>
          <w:sz w:val="28"/>
          <w:szCs w:val="28"/>
        </w:rPr>
        <w:t xml:space="preserve">3.5. </w:t>
      </w:r>
      <w:r w:rsidRPr="00E83527">
        <w:rPr>
          <w:sz w:val="28"/>
          <w:szCs w:val="28"/>
          <w:u w:val="single"/>
        </w:rPr>
        <w:t>О</w:t>
      </w:r>
      <w:r>
        <w:rPr>
          <w:sz w:val="28"/>
          <w:szCs w:val="28"/>
          <w:u w:val="single"/>
        </w:rPr>
        <w:t>сновная часть.</w:t>
      </w:r>
    </w:p>
    <w:p w:rsidR="00E83527" w:rsidRDefault="00E83527" w:rsidP="00E46981">
      <w:pPr>
        <w:ind w:firstLine="708"/>
        <w:jc w:val="both"/>
        <w:rPr>
          <w:sz w:val="28"/>
          <w:szCs w:val="28"/>
        </w:rPr>
      </w:pPr>
      <w:r>
        <w:rPr>
          <w:sz w:val="28"/>
          <w:szCs w:val="28"/>
        </w:rPr>
        <w:t xml:space="preserve">Основная часть курсовой работы состоит из нескольких вопросов. Каждый из вопросов может содержать в себе несколько подвопросов. В основной части курсовой работы следует раскрыть значение и сущность исследуемой проблемы, сделать обзор литературы по исследуемой проблеме. Обзор представляет собой краткий </w:t>
      </w:r>
      <w:r w:rsidR="00BF0B23">
        <w:rPr>
          <w:sz w:val="28"/>
          <w:szCs w:val="28"/>
        </w:rPr>
        <w:t>литературно обработанный конспект произведений печати. Критически рассмотрев работы различных авторов, их подходы и методы решения поставленной проблемы, студент должен  назвать те вопросы, которые на его взгляд требуют дальнейшего исследования. По данным экономической литературы необходимо рассмотреть понятие, экономическую природу, содержание выбранных показателей, существующие проблемы. При наличии возможности показываются все признаки классификации, пути улучшения или повышения эффективности в условиях рыночной экономики.</w:t>
      </w:r>
    </w:p>
    <w:p w:rsidR="00BF0B23" w:rsidRDefault="00BF0B23" w:rsidP="00E46981">
      <w:pPr>
        <w:ind w:firstLine="708"/>
        <w:jc w:val="both"/>
        <w:rPr>
          <w:sz w:val="28"/>
          <w:szCs w:val="28"/>
        </w:rPr>
      </w:pPr>
      <w:r>
        <w:rPr>
          <w:sz w:val="28"/>
          <w:szCs w:val="28"/>
        </w:rPr>
        <w:t>В следующих разделах с исчерпывающей полнотой излагается собственное видение проблемы с особенным выявлением того нового и оригинального, что студент вносит в ее разработку.</w:t>
      </w:r>
    </w:p>
    <w:p w:rsidR="00BF0B23" w:rsidRDefault="00BF0B23" w:rsidP="00E46981">
      <w:pPr>
        <w:ind w:firstLine="708"/>
        <w:jc w:val="both"/>
        <w:rPr>
          <w:sz w:val="28"/>
          <w:szCs w:val="28"/>
        </w:rPr>
      </w:pPr>
      <w:r>
        <w:rPr>
          <w:sz w:val="28"/>
          <w:szCs w:val="28"/>
        </w:rPr>
        <w:t>Исследование проблемы должно включать:</w:t>
      </w:r>
    </w:p>
    <w:p w:rsidR="00BF0B23" w:rsidRDefault="00E60204" w:rsidP="00E60204">
      <w:pPr>
        <w:numPr>
          <w:ilvl w:val="0"/>
          <w:numId w:val="29"/>
        </w:numPr>
        <w:jc w:val="both"/>
        <w:rPr>
          <w:sz w:val="28"/>
          <w:szCs w:val="28"/>
        </w:rPr>
      </w:pPr>
      <w:r>
        <w:rPr>
          <w:sz w:val="28"/>
          <w:szCs w:val="28"/>
        </w:rPr>
        <w:t>теоретические методы и подходы, обоснованные экономически с использованием имеющейся на данный момент нормативной базы;</w:t>
      </w:r>
    </w:p>
    <w:p w:rsidR="00E60204" w:rsidRDefault="00E60204" w:rsidP="00E60204">
      <w:pPr>
        <w:numPr>
          <w:ilvl w:val="0"/>
          <w:numId w:val="29"/>
        </w:numPr>
        <w:jc w:val="both"/>
        <w:rPr>
          <w:sz w:val="28"/>
          <w:szCs w:val="28"/>
        </w:rPr>
      </w:pPr>
      <w:r>
        <w:rPr>
          <w:sz w:val="28"/>
          <w:szCs w:val="28"/>
        </w:rPr>
        <w:t>практические примеры, наглядно демонстрирующие преимущество предложенного решения.</w:t>
      </w:r>
    </w:p>
    <w:p w:rsidR="00E60204" w:rsidRDefault="00E60204" w:rsidP="00E60204">
      <w:pPr>
        <w:ind w:firstLine="708"/>
        <w:jc w:val="both"/>
        <w:rPr>
          <w:sz w:val="28"/>
          <w:szCs w:val="28"/>
        </w:rPr>
      </w:pPr>
      <w:r>
        <w:rPr>
          <w:sz w:val="28"/>
          <w:szCs w:val="28"/>
        </w:rPr>
        <w:t>Излагаемый материал следует проиллюстрировать схемами, таблицами и другими графическими средствами, формами документов и отчетности.</w:t>
      </w:r>
    </w:p>
    <w:p w:rsidR="00E60204" w:rsidRDefault="00E60204" w:rsidP="00E60204">
      <w:pPr>
        <w:ind w:firstLine="708"/>
        <w:jc w:val="both"/>
        <w:rPr>
          <w:sz w:val="28"/>
          <w:szCs w:val="28"/>
        </w:rPr>
      </w:pPr>
      <w:r>
        <w:rPr>
          <w:sz w:val="28"/>
          <w:szCs w:val="28"/>
        </w:rPr>
        <w:t>Логичность и последовательность изложения достигается только тогда, когда кажд</w:t>
      </w:r>
      <w:r w:rsidR="00546ADF">
        <w:rPr>
          <w:sz w:val="28"/>
          <w:szCs w:val="28"/>
        </w:rPr>
        <w:t>ый</w:t>
      </w:r>
      <w:r>
        <w:rPr>
          <w:sz w:val="28"/>
          <w:szCs w:val="28"/>
        </w:rPr>
        <w:t xml:space="preserve"> </w:t>
      </w:r>
      <w:r w:rsidR="001051DC">
        <w:rPr>
          <w:sz w:val="28"/>
          <w:szCs w:val="28"/>
        </w:rPr>
        <w:t xml:space="preserve">вопрос </w:t>
      </w:r>
      <w:r>
        <w:rPr>
          <w:sz w:val="28"/>
          <w:szCs w:val="28"/>
        </w:rPr>
        <w:t>имеет определенное целевое назначение и является базой для</w:t>
      </w:r>
      <w:r w:rsidR="001051DC">
        <w:rPr>
          <w:sz w:val="28"/>
          <w:szCs w:val="28"/>
        </w:rPr>
        <w:t xml:space="preserve"> изложения</w:t>
      </w:r>
      <w:r>
        <w:rPr>
          <w:sz w:val="28"/>
          <w:szCs w:val="28"/>
        </w:rPr>
        <w:t xml:space="preserve"> последующе</w:t>
      </w:r>
      <w:r w:rsidR="00546ADF">
        <w:rPr>
          <w:sz w:val="28"/>
          <w:szCs w:val="28"/>
        </w:rPr>
        <w:t>го</w:t>
      </w:r>
      <w:r w:rsidR="001051DC">
        <w:rPr>
          <w:sz w:val="28"/>
          <w:szCs w:val="28"/>
        </w:rPr>
        <w:t xml:space="preserve"> вопроса</w:t>
      </w:r>
      <w:r>
        <w:rPr>
          <w:sz w:val="28"/>
          <w:szCs w:val="28"/>
        </w:rPr>
        <w:t>. В конце каждо</w:t>
      </w:r>
      <w:r w:rsidR="00546ADF">
        <w:rPr>
          <w:sz w:val="28"/>
          <w:szCs w:val="28"/>
        </w:rPr>
        <w:t>го</w:t>
      </w:r>
      <w:r w:rsidR="001051DC">
        <w:rPr>
          <w:sz w:val="28"/>
          <w:szCs w:val="28"/>
        </w:rPr>
        <w:t xml:space="preserve"> вопроса</w:t>
      </w:r>
      <w:r>
        <w:rPr>
          <w:sz w:val="28"/>
          <w:szCs w:val="28"/>
        </w:rPr>
        <w:t xml:space="preserve"> приводятся краткие выводы и предложения по выбору того или иного подхода при прогнозировании, по улучшению и повышению эффективности финансово-хозяйственной деятельности</w:t>
      </w:r>
      <w:r w:rsidR="00546ADF">
        <w:rPr>
          <w:sz w:val="28"/>
          <w:szCs w:val="28"/>
        </w:rPr>
        <w:t>, по совершенствованию бухгалтерского учета с использованием  1С Бухгалтерия</w:t>
      </w:r>
      <w:r>
        <w:rPr>
          <w:sz w:val="28"/>
          <w:szCs w:val="28"/>
        </w:rPr>
        <w:t>.</w:t>
      </w:r>
    </w:p>
    <w:p w:rsidR="00E60204" w:rsidRDefault="00E60204" w:rsidP="00E60204">
      <w:pPr>
        <w:ind w:firstLine="708"/>
        <w:jc w:val="both"/>
        <w:rPr>
          <w:sz w:val="28"/>
          <w:szCs w:val="28"/>
        </w:rPr>
      </w:pPr>
      <w:r>
        <w:rPr>
          <w:sz w:val="28"/>
          <w:szCs w:val="28"/>
        </w:rPr>
        <w:t xml:space="preserve">Основная часть может включать в себя  3 – 4 и более </w:t>
      </w:r>
      <w:r w:rsidR="00032E8A">
        <w:rPr>
          <w:sz w:val="28"/>
          <w:szCs w:val="28"/>
        </w:rPr>
        <w:t>вопрос</w:t>
      </w:r>
      <w:r>
        <w:rPr>
          <w:sz w:val="28"/>
          <w:szCs w:val="28"/>
        </w:rPr>
        <w:t>ов. Ее объем не должен превышать  2</w:t>
      </w:r>
      <w:r w:rsidR="00EB6D46">
        <w:rPr>
          <w:sz w:val="28"/>
          <w:szCs w:val="28"/>
        </w:rPr>
        <w:t xml:space="preserve">5 </w:t>
      </w:r>
      <w:r>
        <w:rPr>
          <w:sz w:val="28"/>
          <w:szCs w:val="28"/>
        </w:rPr>
        <w:t xml:space="preserve">– </w:t>
      </w:r>
      <w:r w:rsidR="00EB6D46">
        <w:rPr>
          <w:sz w:val="28"/>
          <w:szCs w:val="28"/>
        </w:rPr>
        <w:t>30</w:t>
      </w:r>
      <w:r>
        <w:rPr>
          <w:sz w:val="28"/>
          <w:szCs w:val="28"/>
        </w:rPr>
        <w:t xml:space="preserve"> страниц рукописного текста, </w:t>
      </w:r>
      <w:r w:rsidR="00EB6D46">
        <w:rPr>
          <w:sz w:val="28"/>
          <w:szCs w:val="28"/>
        </w:rPr>
        <w:t>20</w:t>
      </w:r>
      <w:r>
        <w:rPr>
          <w:sz w:val="28"/>
          <w:szCs w:val="28"/>
        </w:rPr>
        <w:t xml:space="preserve"> – 2</w:t>
      </w:r>
      <w:r w:rsidR="00EB6D46">
        <w:rPr>
          <w:sz w:val="28"/>
          <w:szCs w:val="28"/>
        </w:rPr>
        <w:t>5</w:t>
      </w:r>
      <w:r>
        <w:rPr>
          <w:sz w:val="28"/>
          <w:szCs w:val="28"/>
        </w:rPr>
        <w:t xml:space="preserve"> страниц </w:t>
      </w:r>
      <w:r w:rsidR="009545FB">
        <w:rPr>
          <w:sz w:val="28"/>
          <w:szCs w:val="28"/>
        </w:rPr>
        <w:t>машинописного текста.</w:t>
      </w:r>
    </w:p>
    <w:p w:rsidR="009545FB" w:rsidRDefault="009545FB" w:rsidP="00E60204">
      <w:pPr>
        <w:ind w:firstLine="708"/>
        <w:jc w:val="both"/>
        <w:rPr>
          <w:sz w:val="28"/>
          <w:szCs w:val="28"/>
        </w:rPr>
      </w:pPr>
    </w:p>
    <w:p w:rsidR="009545FB" w:rsidRDefault="009545FB" w:rsidP="00E60204">
      <w:pPr>
        <w:ind w:firstLine="708"/>
        <w:jc w:val="both"/>
        <w:rPr>
          <w:sz w:val="28"/>
          <w:szCs w:val="28"/>
        </w:rPr>
      </w:pPr>
      <w:r>
        <w:rPr>
          <w:sz w:val="28"/>
          <w:szCs w:val="28"/>
        </w:rPr>
        <w:t xml:space="preserve">3.6. </w:t>
      </w:r>
      <w:r>
        <w:rPr>
          <w:sz w:val="28"/>
          <w:szCs w:val="28"/>
          <w:u w:val="single"/>
        </w:rPr>
        <w:t>Заключение.</w:t>
      </w:r>
    </w:p>
    <w:p w:rsidR="009545FB" w:rsidRDefault="009545FB" w:rsidP="00E60204">
      <w:pPr>
        <w:ind w:firstLine="708"/>
        <w:jc w:val="both"/>
        <w:rPr>
          <w:sz w:val="28"/>
          <w:szCs w:val="28"/>
        </w:rPr>
      </w:pPr>
      <w:r>
        <w:rPr>
          <w:sz w:val="28"/>
          <w:szCs w:val="28"/>
        </w:rPr>
        <w:t>В заключении пишутся выводы и предложения, которые вытекают только из его содержания курсовой работы с учетом рекомендуемой литературы. В выводах отмечаются положительные и отрицательные стороны в деятельности обследуемой организации, их причины; характеризуется влияние отдельных недостатков организации хозяйства, управления, планирования и прогнозирования, анализа, внутрихозяйственного контроля, использования ЭВМ и т.д.  Выводы должны достаточно полно раскрыть причины достигнутых результатов и состояния на данном объекте.</w:t>
      </w:r>
    </w:p>
    <w:p w:rsidR="009545FB" w:rsidRDefault="009545FB" w:rsidP="00E60204">
      <w:pPr>
        <w:ind w:firstLine="708"/>
        <w:jc w:val="both"/>
        <w:rPr>
          <w:sz w:val="28"/>
          <w:szCs w:val="28"/>
        </w:rPr>
      </w:pPr>
      <w:r>
        <w:rPr>
          <w:sz w:val="28"/>
          <w:szCs w:val="28"/>
        </w:rPr>
        <w:t>Предложения должны основываться на результатах проведенного анализа, исследования и содержать комплекс мероприятий, направленных на совершенствование организации деятельности, планирования и прогнозирования, анализа внутрихозяйственного контроля, машинной обработки информации, на повышение эффективности хозяйственной деятельности, повышения уровня финансового состояния, мобилизации внутрихозяйственных резервов. Каждое предложение должно быть конкретным, реальным и экономически обоснованным, с указанием сжатых, но реальных сроков выполнения по возможности.</w:t>
      </w:r>
    </w:p>
    <w:p w:rsidR="004232F1" w:rsidRDefault="004232F1" w:rsidP="00E60204">
      <w:pPr>
        <w:ind w:firstLine="708"/>
        <w:jc w:val="both"/>
        <w:rPr>
          <w:sz w:val="28"/>
          <w:szCs w:val="28"/>
        </w:rPr>
      </w:pPr>
      <w:r>
        <w:rPr>
          <w:sz w:val="28"/>
          <w:szCs w:val="28"/>
        </w:rPr>
        <w:t>Таким образом, в заключении формируются основные выводы и предложения по результатам исследования, обосновывается необходимость внедрения в практику предприятия разработанных студентом предложений и мероприятий по устранению недостатков в разрезе рассматриваемой проблемы. Объем заключения составляет не более 3 – 5 листов рукописного текста.</w:t>
      </w:r>
    </w:p>
    <w:p w:rsidR="004232F1" w:rsidRDefault="004232F1" w:rsidP="00E60204">
      <w:pPr>
        <w:ind w:firstLine="708"/>
        <w:jc w:val="both"/>
        <w:rPr>
          <w:sz w:val="28"/>
          <w:szCs w:val="28"/>
        </w:rPr>
      </w:pPr>
    </w:p>
    <w:p w:rsidR="004232F1" w:rsidRDefault="004232F1" w:rsidP="00E60204">
      <w:pPr>
        <w:ind w:firstLine="708"/>
        <w:jc w:val="both"/>
        <w:rPr>
          <w:sz w:val="28"/>
          <w:szCs w:val="28"/>
          <w:u w:val="single"/>
        </w:rPr>
      </w:pPr>
      <w:r>
        <w:rPr>
          <w:sz w:val="28"/>
          <w:szCs w:val="28"/>
        </w:rPr>
        <w:t xml:space="preserve">3.7. </w:t>
      </w:r>
      <w:r>
        <w:rPr>
          <w:sz w:val="28"/>
          <w:szCs w:val="28"/>
          <w:u w:val="single"/>
        </w:rPr>
        <w:t>Список литературы.</w:t>
      </w:r>
    </w:p>
    <w:p w:rsidR="005E213B" w:rsidRDefault="005E213B" w:rsidP="00E60204">
      <w:pPr>
        <w:ind w:firstLine="708"/>
        <w:jc w:val="both"/>
        <w:rPr>
          <w:sz w:val="28"/>
          <w:szCs w:val="28"/>
        </w:rPr>
      </w:pPr>
      <w:r>
        <w:rPr>
          <w:sz w:val="28"/>
          <w:szCs w:val="28"/>
        </w:rPr>
        <w:t>Список литературы должен включать, как правило</w:t>
      </w:r>
      <w:r w:rsidR="004D0C1F">
        <w:rPr>
          <w:sz w:val="28"/>
          <w:szCs w:val="28"/>
        </w:rPr>
        <w:t>,</w:t>
      </w:r>
      <w:r>
        <w:rPr>
          <w:sz w:val="28"/>
          <w:szCs w:val="28"/>
        </w:rPr>
        <w:t xml:space="preserve"> 10 – 15 источников по всем разделам курсовой работы. Перечень использованной литературы оформляется в следующем порядке:</w:t>
      </w:r>
    </w:p>
    <w:p w:rsidR="005E213B" w:rsidRDefault="005E213B" w:rsidP="005E213B">
      <w:pPr>
        <w:numPr>
          <w:ilvl w:val="0"/>
          <w:numId w:val="30"/>
        </w:numPr>
        <w:jc w:val="both"/>
        <w:rPr>
          <w:sz w:val="28"/>
          <w:szCs w:val="28"/>
        </w:rPr>
      </w:pPr>
      <w:r>
        <w:rPr>
          <w:sz w:val="28"/>
          <w:szCs w:val="28"/>
        </w:rPr>
        <w:t>законодательные акты;</w:t>
      </w:r>
    </w:p>
    <w:p w:rsidR="005E213B" w:rsidRDefault="005E213B" w:rsidP="005E213B">
      <w:pPr>
        <w:numPr>
          <w:ilvl w:val="0"/>
          <w:numId w:val="30"/>
        </w:numPr>
        <w:jc w:val="both"/>
        <w:rPr>
          <w:sz w:val="28"/>
          <w:szCs w:val="28"/>
        </w:rPr>
      </w:pPr>
      <w:r>
        <w:rPr>
          <w:sz w:val="28"/>
          <w:szCs w:val="28"/>
        </w:rPr>
        <w:t>нормативные и инструктивные материалы;</w:t>
      </w:r>
    </w:p>
    <w:p w:rsidR="005E213B" w:rsidRDefault="005E213B" w:rsidP="005E213B">
      <w:pPr>
        <w:numPr>
          <w:ilvl w:val="0"/>
          <w:numId w:val="30"/>
        </w:numPr>
        <w:jc w:val="both"/>
        <w:rPr>
          <w:sz w:val="28"/>
          <w:szCs w:val="28"/>
        </w:rPr>
      </w:pPr>
      <w:r>
        <w:rPr>
          <w:sz w:val="28"/>
          <w:szCs w:val="28"/>
        </w:rPr>
        <w:t>основная и вспомогательная литература в строго алфавитном порядке.</w:t>
      </w:r>
    </w:p>
    <w:p w:rsidR="005E213B" w:rsidRDefault="005E213B" w:rsidP="005E213B">
      <w:pPr>
        <w:ind w:left="360"/>
        <w:jc w:val="both"/>
        <w:rPr>
          <w:sz w:val="28"/>
          <w:szCs w:val="28"/>
        </w:rPr>
      </w:pPr>
      <w:r>
        <w:rPr>
          <w:sz w:val="28"/>
          <w:szCs w:val="28"/>
        </w:rPr>
        <w:t>Например:</w:t>
      </w:r>
    </w:p>
    <w:p w:rsidR="005E213B" w:rsidRDefault="005E213B" w:rsidP="005E213B">
      <w:pPr>
        <w:numPr>
          <w:ilvl w:val="0"/>
          <w:numId w:val="31"/>
        </w:numPr>
        <w:jc w:val="both"/>
        <w:rPr>
          <w:sz w:val="28"/>
          <w:szCs w:val="28"/>
        </w:rPr>
      </w:pPr>
      <w:r>
        <w:rPr>
          <w:sz w:val="28"/>
          <w:szCs w:val="28"/>
        </w:rPr>
        <w:t>Абрютина М.С. Анализ финансово-экономической деятельности предприятия</w:t>
      </w:r>
      <w:r w:rsidR="00776B85">
        <w:rPr>
          <w:sz w:val="28"/>
          <w:szCs w:val="28"/>
        </w:rPr>
        <w:t xml:space="preserve"> </w:t>
      </w:r>
      <w:r w:rsidR="00776B85" w:rsidRPr="00776B85">
        <w:rPr>
          <w:sz w:val="28"/>
          <w:szCs w:val="28"/>
        </w:rPr>
        <w:t>[</w:t>
      </w:r>
      <w:r w:rsidR="00776B85">
        <w:rPr>
          <w:sz w:val="28"/>
          <w:szCs w:val="28"/>
        </w:rPr>
        <w:t>Текст</w:t>
      </w:r>
      <w:r w:rsidR="00776B85" w:rsidRPr="00776B85">
        <w:rPr>
          <w:sz w:val="28"/>
          <w:szCs w:val="28"/>
        </w:rPr>
        <w:t>]</w:t>
      </w:r>
      <w:r w:rsidR="00776B85">
        <w:rPr>
          <w:sz w:val="28"/>
          <w:szCs w:val="28"/>
        </w:rPr>
        <w:t>: учебное пособие / М.С</w:t>
      </w:r>
      <w:r>
        <w:rPr>
          <w:sz w:val="28"/>
          <w:szCs w:val="28"/>
        </w:rPr>
        <w:t xml:space="preserve">. </w:t>
      </w:r>
      <w:r w:rsidR="00776B85">
        <w:rPr>
          <w:sz w:val="28"/>
          <w:szCs w:val="28"/>
        </w:rPr>
        <w:t xml:space="preserve">Абрютина, А.В. Грачев </w:t>
      </w:r>
      <w:r>
        <w:rPr>
          <w:sz w:val="28"/>
          <w:szCs w:val="28"/>
        </w:rPr>
        <w:t>– М.: Дело и сервис,</w:t>
      </w:r>
      <w:r w:rsidR="00776B85">
        <w:rPr>
          <w:sz w:val="28"/>
          <w:szCs w:val="28"/>
        </w:rPr>
        <w:t>2003</w:t>
      </w:r>
      <w:r>
        <w:rPr>
          <w:sz w:val="28"/>
          <w:szCs w:val="28"/>
        </w:rPr>
        <w:t>. и т.д.</w:t>
      </w:r>
    </w:p>
    <w:p w:rsidR="005E213B" w:rsidRDefault="005E213B" w:rsidP="005E213B">
      <w:pPr>
        <w:ind w:left="360"/>
        <w:jc w:val="both"/>
        <w:rPr>
          <w:sz w:val="28"/>
          <w:szCs w:val="28"/>
        </w:rPr>
      </w:pPr>
    </w:p>
    <w:p w:rsidR="005E213B" w:rsidRDefault="005E213B" w:rsidP="005E213B">
      <w:pPr>
        <w:ind w:left="708"/>
        <w:jc w:val="both"/>
        <w:rPr>
          <w:sz w:val="28"/>
          <w:szCs w:val="28"/>
        </w:rPr>
      </w:pPr>
      <w:r>
        <w:rPr>
          <w:sz w:val="28"/>
          <w:szCs w:val="28"/>
        </w:rPr>
        <w:t xml:space="preserve">3.8. </w:t>
      </w:r>
      <w:r>
        <w:rPr>
          <w:sz w:val="28"/>
          <w:szCs w:val="28"/>
          <w:u w:val="single"/>
        </w:rPr>
        <w:t>Приложение.</w:t>
      </w:r>
    </w:p>
    <w:p w:rsidR="005E213B" w:rsidRDefault="005E213B" w:rsidP="005E213B">
      <w:pPr>
        <w:ind w:firstLine="708"/>
        <w:jc w:val="both"/>
        <w:rPr>
          <w:sz w:val="28"/>
          <w:szCs w:val="28"/>
        </w:rPr>
      </w:pPr>
      <w:r>
        <w:rPr>
          <w:sz w:val="28"/>
          <w:szCs w:val="28"/>
        </w:rPr>
        <w:t>Иллюстрационный материал, таблицы, отчетные формы или дополнительный материал вспомогательного характера допускается давать в виде приложений. Каждое приложение оформляется на отдельной странице, в правом верхнем углу указывается «Приложение 1». Приложения помещаются в порядке появления ссылок в тексте разделов. При ссылке на приложение к курсовой работе указывается его номер и страница.</w:t>
      </w:r>
    </w:p>
    <w:p w:rsidR="005E213B" w:rsidRDefault="005E213B" w:rsidP="005E213B">
      <w:pPr>
        <w:ind w:firstLine="708"/>
        <w:jc w:val="both"/>
        <w:rPr>
          <w:sz w:val="28"/>
          <w:szCs w:val="28"/>
        </w:rPr>
      </w:pPr>
      <w:r>
        <w:rPr>
          <w:sz w:val="28"/>
          <w:szCs w:val="28"/>
        </w:rPr>
        <w:t>Например:  Приложение  6, с.34</w:t>
      </w:r>
    </w:p>
    <w:p w:rsidR="005E213B" w:rsidRDefault="005E213B" w:rsidP="005E213B">
      <w:pPr>
        <w:ind w:firstLine="708"/>
        <w:jc w:val="both"/>
        <w:rPr>
          <w:sz w:val="28"/>
          <w:szCs w:val="28"/>
        </w:rPr>
      </w:pPr>
    </w:p>
    <w:p w:rsidR="005E213B" w:rsidRDefault="005E213B" w:rsidP="005E213B">
      <w:pPr>
        <w:jc w:val="center"/>
        <w:rPr>
          <w:sz w:val="28"/>
          <w:szCs w:val="28"/>
        </w:rPr>
      </w:pPr>
    </w:p>
    <w:p w:rsidR="005E213B" w:rsidRDefault="005E213B" w:rsidP="005E213B">
      <w:pPr>
        <w:numPr>
          <w:ilvl w:val="0"/>
          <w:numId w:val="21"/>
        </w:numPr>
        <w:jc w:val="center"/>
        <w:rPr>
          <w:sz w:val="28"/>
          <w:szCs w:val="28"/>
        </w:rPr>
      </w:pPr>
      <w:r>
        <w:rPr>
          <w:sz w:val="28"/>
          <w:szCs w:val="28"/>
        </w:rPr>
        <w:t>ОФОРМЛЕНИЕ РАБОТЫ</w:t>
      </w:r>
    </w:p>
    <w:p w:rsidR="005E213B" w:rsidRDefault="005E213B" w:rsidP="005E213B">
      <w:pPr>
        <w:jc w:val="center"/>
        <w:rPr>
          <w:sz w:val="28"/>
          <w:szCs w:val="28"/>
        </w:rPr>
      </w:pPr>
    </w:p>
    <w:p w:rsidR="004D0C1F" w:rsidRDefault="005E213B" w:rsidP="002957D2">
      <w:pPr>
        <w:ind w:firstLine="708"/>
        <w:jc w:val="both"/>
        <w:rPr>
          <w:sz w:val="28"/>
          <w:szCs w:val="28"/>
        </w:rPr>
      </w:pPr>
      <w:r>
        <w:rPr>
          <w:sz w:val="28"/>
          <w:szCs w:val="28"/>
        </w:rPr>
        <w:t>Курсовая работа оформляется на листах формата А4 (210 х 290).Текст располагается с одной стороны листа с интервалом в 1см для рукописного текста и через два интервала</w:t>
      </w:r>
      <w:r w:rsidR="003B215C">
        <w:rPr>
          <w:sz w:val="28"/>
          <w:szCs w:val="28"/>
        </w:rPr>
        <w:t xml:space="preserve"> - </w:t>
      </w:r>
      <w:r>
        <w:rPr>
          <w:sz w:val="28"/>
          <w:szCs w:val="28"/>
        </w:rPr>
        <w:t>машинописного. При компьютерном наборе текста количество знаков в строке должно составлять 60 – 65.</w:t>
      </w:r>
    </w:p>
    <w:p w:rsidR="005E213B" w:rsidRDefault="005E213B" w:rsidP="005E213B">
      <w:pPr>
        <w:ind w:firstLine="708"/>
        <w:jc w:val="both"/>
        <w:rPr>
          <w:sz w:val="28"/>
          <w:szCs w:val="28"/>
        </w:rPr>
      </w:pPr>
      <w:r>
        <w:rPr>
          <w:sz w:val="28"/>
          <w:szCs w:val="28"/>
        </w:rPr>
        <w:t>Страницы должны иметь поля:</w:t>
      </w:r>
    </w:p>
    <w:p w:rsidR="005E213B" w:rsidRDefault="005E213B" w:rsidP="005E213B">
      <w:pPr>
        <w:jc w:val="both"/>
        <w:rPr>
          <w:sz w:val="28"/>
          <w:szCs w:val="28"/>
        </w:rPr>
      </w:pPr>
      <w:r>
        <w:rPr>
          <w:sz w:val="28"/>
          <w:szCs w:val="28"/>
        </w:rPr>
        <w:t>- левое</w:t>
      </w:r>
      <w:r>
        <w:rPr>
          <w:sz w:val="28"/>
          <w:szCs w:val="28"/>
        </w:rPr>
        <w:tab/>
        <w:t>- 25мм</w:t>
      </w:r>
    </w:p>
    <w:p w:rsidR="005E213B" w:rsidRDefault="005E213B" w:rsidP="005E213B">
      <w:pPr>
        <w:jc w:val="both"/>
        <w:rPr>
          <w:sz w:val="28"/>
          <w:szCs w:val="28"/>
        </w:rPr>
      </w:pPr>
      <w:r>
        <w:rPr>
          <w:sz w:val="28"/>
          <w:szCs w:val="28"/>
        </w:rPr>
        <w:t xml:space="preserve">- верхнее </w:t>
      </w:r>
      <w:r>
        <w:rPr>
          <w:sz w:val="28"/>
          <w:szCs w:val="28"/>
        </w:rPr>
        <w:tab/>
        <w:t>- 20мм</w:t>
      </w:r>
    </w:p>
    <w:p w:rsidR="005E213B" w:rsidRDefault="005E213B" w:rsidP="005E213B">
      <w:pPr>
        <w:jc w:val="both"/>
        <w:rPr>
          <w:sz w:val="28"/>
          <w:szCs w:val="28"/>
        </w:rPr>
      </w:pPr>
      <w:r>
        <w:rPr>
          <w:sz w:val="28"/>
          <w:szCs w:val="28"/>
        </w:rPr>
        <w:t xml:space="preserve">- </w:t>
      </w:r>
      <w:r w:rsidR="004333C6">
        <w:rPr>
          <w:sz w:val="28"/>
          <w:szCs w:val="28"/>
        </w:rPr>
        <w:t>правое</w:t>
      </w:r>
      <w:r w:rsidR="004333C6">
        <w:rPr>
          <w:sz w:val="28"/>
          <w:szCs w:val="28"/>
        </w:rPr>
        <w:tab/>
        <w:t>- 10мм</w:t>
      </w:r>
    </w:p>
    <w:p w:rsidR="004333C6" w:rsidRDefault="004333C6" w:rsidP="005E213B">
      <w:pPr>
        <w:jc w:val="both"/>
        <w:rPr>
          <w:sz w:val="28"/>
          <w:szCs w:val="28"/>
        </w:rPr>
      </w:pPr>
      <w:r>
        <w:rPr>
          <w:sz w:val="28"/>
          <w:szCs w:val="28"/>
        </w:rPr>
        <w:t xml:space="preserve">- нижнее </w:t>
      </w:r>
      <w:r>
        <w:rPr>
          <w:sz w:val="28"/>
          <w:szCs w:val="28"/>
        </w:rPr>
        <w:tab/>
        <w:t>- 20мм</w:t>
      </w:r>
    </w:p>
    <w:p w:rsidR="004333C6" w:rsidRDefault="004333C6" w:rsidP="005E213B">
      <w:pPr>
        <w:jc w:val="both"/>
        <w:rPr>
          <w:sz w:val="28"/>
          <w:szCs w:val="28"/>
        </w:rPr>
      </w:pPr>
      <w:r>
        <w:rPr>
          <w:sz w:val="28"/>
          <w:szCs w:val="28"/>
        </w:rPr>
        <w:tab/>
        <w:t>При компьютерном наборе допустимо увеличение верхнего и нижнего полей на величину  5мм.</w:t>
      </w:r>
    </w:p>
    <w:p w:rsidR="004333C6" w:rsidRDefault="004333C6" w:rsidP="005E213B">
      <w:pPr>
        <w:jc w:val="both"/>
        <w:rPr>
          <w:sz w:val="28"/>
          <w:szCs w:val="28"/>
        </w:rPr>
      </w:pPr>
      <w:r>
        <w:rPr>
          <w:sz w:val="28"/>
          <w:szCs w:val="28"/>
        </w:rPr>
        <w:tab/>
        <w:t>Все страницы курсовой работы имеют сквозную нумерацию, начиная с титульного листа. Номер страницы проставляется арабской цифрой в середине верхнего поля или в верхнем углу листа. Номер страницы на титульном листе не ставится, на листе содержания (оглавления) ставится цифра  2. Приложения имеют собственную нумерацию. Во избежание ошибок рекомендуется страницы каждой рубрики предварительно нумеровать простым карандашом. Окончательно нумеровать страницы сквозной нумерацией следует в сброшюрованной работе.</w:t>
      </w:r>
    </w:p>
    <w:p w:rsidR="004333C6" w:rsidRDefault="004333C6" w:rsidP="005E213B">
      <w:pPr>
        <w:jc w:val="both"/>
        <w:rPr>
          <w:sz w:val="28"/>
          <w:szCs w:val="28"/>
        </w:rPr>
      </w:pPr>
      <w:r>
        <w:rPr>
          <w:sz w:val="28"/>
          <w:szCs w:val="28"/>
        </w:rPr>
        <w:tab/>
        <w:t>Вопросы курсовой работы должны иметь порядковые номера, обозначенные арабскими цифрами. Каждый вопрос следует начинать с новой страницы. Подвопросы должны иметь нумерацию в пределах каждого вопроса. Номера подвопросов состоят из номеров, вопросов и подвопросов, разделенных точкой, например: 2.3. Наименование вопросов и подвопросов должно быть кратким и отражать их содержание. Расстояние между заголовком вопроса и текстом при выполнении машинописным способом должно быть равно 3 интервалам (15мм), между заголовком подвопроса и текстом - 2 интервала.</w:t>
      </w:r>
    </w:p>
    <w:p w:rsidR="004333C6" w:rsidRDefault="004333C6" w:rsidP="005E213B">
      <w:pPr>
        <w:jc w:val="both"/>
        <w:rPr>
          <w:sz w:val="28"/>
          <w:szCs w:val="28"/>
        </w:rPr>
      </w:pPr>
      <w:r>
        <w:rPr>
          <w:sz w:val="28"/>
          <w:szCs w:val="28"/>
        </w:rPr>
        <w:tab/>
        <w:t>Текст работы должен быть разделен на абзацы. Каждый абзац должен отражать одну законченную мысль, что облегчает чтение и усвоение содержания текста работы.</w:t>
      </w:r>
    </w:p>
    <w:p w:rsidR="004333C6" w:rsidRDefault="004333C6" w:rsidP="005E213B">
      <w:pPr>
        <w:jc w:val="both"/>
        <w:rPr>
          <w:sz w:val="28"/>
          <w:szCs w:val="28"/>
        </w:rPr>
      </w:pPr>
      <w:r>
        <w:rPr>
          <w:sz w:val="28"/>
          <w:szCs w:val="28"/>
        </w:rPr>
        <w:tab/>
        <w:t xml:space="preserve">Ясность мысли, простота и логичность расположения материала – таковы основные требования к стилю изложения курсовой работы. При работе над текстом следует добиваться точного, законченного и в то же время наиболее простого и понятного построения фраз, формулировок и выводов. Необходимо избегать длинных и запутанных предложений. При этом </w:t>
      </w:r>
      <w:r w:rsidR="006601FF">
        <w:rPr>
          <w:sz w:val="28"/>
          <w:szCs w:val="28"/>
        </w:rPr>
        <w:t>без ущерба для излагаемой мысли, повышается эффективность ее восприятия. В научно-экономической литературе приняты неопределенно – личная и безличная формы изложения, подчеркивающие объективный характер явлений и процессов; общепринятый характер действий и решений.</w:t>
      </w:r>
      <w:r>
        <w:rPr>
          <w:sz w:val="28"/>
          <w:szCs w:val="28"/>
        </w:rPr>
        <w:t xml:space="preserve"> </w:t>
      </w:r>
    </w:p>
    <w:p w:rsidR="00751823" w:rsidRDefault="00751823" w:rsidP="005E213B">
      <w:pPr>
        <w:jc w:val="both"/>
        <w:rPr>
          <w:sz w:val="28"/>
          <w:szCs w:val="28"/>
        </w:rPr>
      </w:pPr>
      <w:r>
        <w:rPr>
          <w:sz w:val="28"/>
          <w:szCs w:val="28"/>
        </w:rPr>
        <w:tab/>
        <w:t xml:space="preserve">Ссылки на использованную литературу в тексте рекомендуется давать в квадратных скобках, указывая номер источника в соответствии с приведенным списком литературы и страниц, например: </w:t>
      </w:r>
      <w:r w:rsidRPr="00751823">
        <w:rPr>
          <w:sz w:val="28"/>
          <w:szCs w:val="28"/>
        </w:rPr>
        <w:t>[11.</w:t>
      </w:r>
      <w:r>
        <w:rPr>
          <w:sz w:val="28"/>
          <w:szCs w:val="28"/>
          <w:lang w:val="en-US"/>
        </w:rPr>
        <w:t>c</w:t>
      </w:r>
      <w:r w:rsidR="00D07DA8">
        <w:rPr>
          <w:sz w:val="28"/>
          <w:szCs w:val="28"/>
        </w:rPr>
        <w:t>.98</w:t>
      </w:r>
      <w:r w:rsidRPr="00751823">
        <w:rPr>
          <w:sz w:val="28"/>
          <w:szCs w:val="28"/>
        </w:rPr>
        <w:t>].</w:t>
      </w:r>
    </w:p>
    <w:p w:rsidR="00751823" w:rsidRDefault="00751823" w:rsidP="005E213B">
      <w:pPr>
        <w:jc w:val="both"/>
        <w:rPr>
          <w:sz w:val="28"/>
          <w:szCs w:val="28"/>
        </w:rPr>
      </w:pPr>
      <w:r>
        <w:rPr>
          <w:sz w:val="28"/>
          <w:szCs w:val="28"/>
        </w:rPr>
        <w:tab/>
        <w:t>Формулы, используемые в работе, располагают на середине отдельной строки, причем пробелы сверху и снизу оставляют достаточными для того, чтобы формула отчетливо выделялась среди текста.</w:t>
      </w:r>
    </w:p>
    <w:p w:rsidR="00751823" w:rsidRDefault="00751823" w:rsidP="005E213B">
      <w:pPr>
        <w:jc w:val="both"/>
        <w:rPr>
          <w:sz w:val="28"/>
          <w:szCs w:val="28"/>
        </w:rPr>
      </w:pPr>
      <w:r>
        <w:rPr>
          <w:sz w:val="28"/>
          <w:szCs w:val="28"/>
        </w:rPr>
        <w:tab/>
        <w:t>Появляющиеся в формулах новые символы должны быть расшифрованы в экспликации, помещаемой непосредственно под формулой, после которой ставят запятую. Первую строку экспликации начинают со слова «где», двоеточие после него не ставят. Расшифровку символов приводят в экспликации расчетной формулы в той же последовательности, в какой они даны в формуле. В экспликации после текста расшифровки символов необходимо приводить обозначение единиц измерения, которые от текста отделяют запятой. Формулы, на которые имеются ссылки в тексте</w:t>
      </w:r>
      <w:r w:rsidR="00E07BD5">
        <w:rPr>
          <w:sz w:val="28"/>
          <w:szCs w:val="28"/>
        </w:rPr>
        <w:t>,</w:t>
      </w:r>
      <w:r>
        <w:rPr>
          <w:sz w:val="28"/>
          <w:szCs w:val="28"/>
        </w:rPr>
        <w:t xml:space="preserve"> нумеруются арабскими цифрами, заключенными в круглые скобки, которые помещают у правого края полосы.</w:t>
      </w:r>
    </w:p>
    <w:p w:rsidR="00E07BD5" w:rsidRDefault="00E07BD5" w:rsidP="005E213B">
      <w:pPr>
        <w:jc w:val="both"/>
        <w:rPr>
          <w:sz w:val="28"/>
          <w:szCs w:val="28"/>
        </w:rPr>
      </w:pPr>
    </w:p>
    <w:p w:rsidR="00751823" w:rsidRDefault="00751823" w:rsidP="005E213B">
      <w:pPr>
        <w:jc w:val="both"/>
        <w:rPr>
          <w:sz w:val="28"/>
          <w:szCs w:val="28"/>
        </w:rPr>
      </w:pPr>
      <w:r>
        <w:rPr>
          <w:sz w:val="28"/>
          <w:szCs w:val="28"/>
        </w:rPr>
        <w:tab/>
        <w:t>Например:</w:t>
      </w:r>
    </w:p>
    <w:p w:rsidR="00751823" w:rsidRDefault="00751823" w:rsidP="005E213B">
      <w:pPr>
        <w:jc w:val="both"/>
        <w:rPr>
          <w:sz w:val="28"/>
          <w:szCs w:val="28"/>
        </w:rPr>
      </w:pPr>
      <w:r>
        <w:rPr>
          <w:sz w:val="28"/>
          <w:szCs w:val="28"/>
        </w:rPr>
        <w:tab/>
        <w:t>Рентабельность предприятия</w:t>
      </w:r>
      <w:r w:rsidR="00D07DA8">
        <w:rPr>
          <w:sz w:val="28"/>
          <w:szCs w:val="28"/>
        </w:rPr>
        <w:t xml:space="preserve"> (Р)</w:t>
      </w:r>
    </w:p>
    <w:p w:rsidR="00751823" w:rsidRDefault="00751823" w:rsidP="005E213B">
      <w:pPr>
        <w:jc w:val="both"/>
        <w:rPr>
          <w:sz w:val="28"/>
          <w:szCs w:val="28"/>
        </w:rPr>
      </w:pPr>
      <w:r>
        <w:rPr>
          <w:sz w:val="28"/>
          <w:szCs w:val="28"/>
        </w:rPr>
        <w:tab/>
      </w:r>
      <w:r>
        <w:rPr>
          <w:sz w:val="28"/>
          <w:szCs w:val="28"/>
        </w:rPr>
        <w:tab/>
      </w:r>
      <w:r>
        <w:rPr>
          <w:sz w:val="28"/>
          <w:szCs w:val="28"/>
        </w:rPr>
        <w:tab/>
      </w:r>
      <w:r>
        <w:rPr>
          <w:sz w:val="28"/>
          <w:szCs w:val="28"/>
        </w:rPr>
        <w:tab/>
        <w:t>Р = П : То х 100%</w:t>
      </w:r>
      <w:r>
        <w:rPr>
          <w:sz w:val="28"/>
          <w:szCs w:val="28"/>
        </w:rPr>
        <w:tab/>
      </w:r>
      <w:r>
        <w:rPr>
          <w:sz w:val="28"/>
          <w:szCs w:val="28"/>
        </w:rPr>
        <w:tab/>
      </w:r>
      <w:r>
        <w:rPr>
          <w:sz w:val="28"/>
          <w:szCs w:val="28"/>
        </w:rPr>
        <w:tab/>
      </w:r>
      <w:r>
        <w:rPr>
          <w:sz w:val="28"/>
          <w:szCs w:val="28"/>
        </w:rPr>
        <w:tab/>
      </w:r>
      <w:r>
        <w:rPr>
          <w:sz w:val="28"/>
          <w:szCs w:val="28"/>
        </w:rPr>
        <w:tab/>
        <w:t>(12)</w:t>
      </w:r>
    </w:p>
    <w:p w:rsidR="00751823" w:rsidRDefault="00751823" w:rsidP="005E213B">
      <w:pPr>
        <w:jc w:val="both"/>
        <w:rPr>
          <w:sz w:val="28"/>
          <w:szCs w:val="28"/>
        </w:rPr>
      </w:pPr>
      <w:r>
        <w:rPr>
          <w:sz w:val="28"/>
          <w:szCs w:val="28"/>
        </w:rPr>
        <w:tab/>
        <w:t>где  П – прибыль предприятия, руб.;</w:t>
      </w:r>
    </w:p>
    <w:p w:rsidR="00751823" w:rsidRDefault="00751823" w:rsidP="005E213B">
      <w:pPr>
        <w:jc w:val="both"/>
        <w:rPr>
          <w:sz w:val="28"/>
          <w:szCs w:val="28"/>
        </w:rPr>
      </w:pPr>
      <w:r>
        <w:rPr>
          <w:sz w:val="28"/>
          <w:szCs w:val="28"/>
        </w:rPr>
        <w:tab/>
        <w:t xml:space="preserve">        То – товарооборот предприятия, руб.</w:t>
      </w:r>
    </w:p>
    <w:p w:rsidR="00751823" w:rsidRDefault="00751823" w:rsidP="005E213B">
      <w:pPr>
        <w:jc w:val="both"/>
        <w:rPr>
          <w:sz w:val="28"/>
          <w:szCs w:val="28"/>
        </w:rPr>
      </w:pPr>
      <w:r>
        <w:rPr>
          <w:sz w:val="28"/>
          <w:szCs w:val="28"/>
        </w:rPr>
        <w:tab/>
        <w:t>При ссылке в тексте на формулу указывают ее номер. Например: «…формуле</w:t>
      </w:r>
      <w:r w:rsidR="00CD1547">
        <w:rPr>
          <w:sz w:val="28"/>
          <w:szCs w:val="28"/>
        </w:rPr>
        <w:t xml:space="preserve">  (12)».</w:t>
      </w:r>
    </w:p>
    <w:p w:rsidR="00CD1547" w:rsidRDefault="00CD1547" w:rsidP="005E213B">
      <w:pPr>
        <w:jc w:val="both"/>
        <w:rPr>
          <w:sz w:val="28"/>
          <w:szCs w:val="28"/>
        </w:rPr>
      </w:pPr>
      <w:r>
        <w:rPr>
          <w:sz w:val="28"/>
          <w:szCs w:val="28"/>
        </w:rPr>
        <w:tab/>
        <w:t>Каждая таблица в курсовой работе должна иметь краткий заголовок и номер, который состоит из двух частей, разделенных точкой. Первая часть соответствует номеру главы, вторая – порядковый номер таблицы в главе. Высота строк таблицы должна быть не менее 8мм.</w:t>
      </w:r>
    </w:p>
    <w:p w:rsidR="00CD1547" w:rsidRDefault="00CD1547" w:rsidP="005E213B">
      <w:pPr>
        <w:jc w:val="both"/>
        <w:rPr>
          <w:sz w:val="28"/>
          <w:szCs w:val="28"/>
        </w:rPr>
      </w:pPr>
      <w:r>
        <w:rPr>
          <w:sz w:val="28"/>
          <w:szCs w:val="28"/>
        </w:rPr>
        <w:tab/>
      </w:r>
      <w:r w:rsidR="005274C5">
        <w:rPr>
          <w:sz w:val="28"/>
          <w:szCs w:val="28"/>
        </w:rPr>
        <w:t>В курсовой работе иллюстрацию, независимо от ее содержания (схема, диаграмма, фотография и т.д.), называют рисунком.</w:t>
      </w:r>
    </w:p>
    <w:p w:rsidR="005274C5" w:rsidRDefault="005274C5" w:rsidP="005E213B">
      <w:pPr>
        <w:jc w:val="both"/>
        <w:rPr>
          <w:sz w:val="28"/>
          <w:szCs w:val="28"/>
        </w:rPr>
      </w:pPr>
      <w:r>
        <w:rPr>
          <w:sz w:val="28"/>
          <w:szCs w:val="28"/>
        </w:rPr>
        <w:tab/>
        <w:t>Рисунки нумеруют в порядке их расположения в тексте, аналогично нумерации таблиц, так второй рисунок в четвертой главе будет обозначаться Рис.4.2. рисунки, которые располагают на отдельных листах большого формата</w:t>
      </w:r>
      <w:r w:rsidR="00E45E44">
        <w:rPr>
          <w:sz w:val="28"/>
          <w:szCs w:val="28"/>
        </w:rPr>
        <w:t>,</w:t>
      </w:r>
      <w:r>
        <w:rPr>
          <w:sz w:val="28"/>
          <w:szCs w:val="28"/>
        </w:rPr>
        <w:t xml:space="preserve"> включают в общую нумерацию.</w:t>
      </w:r>
    </w:p>
    <w:p w:rsidR="005274C5" w:rsidRDefault="005274C5" w:rsidP="005E213B">
      <w:pPr>
        <w:jc w:val="both"/>
        <w:rPr>
          <w:sz w:val="28"/>
          <w:szCs w:val="28"/>
        </w:rPr>
      </w:pPr>
      <w:r>
        <w:rPr>
          <w:sz w:val="28"/>
          <w:szCs w:val="28"/>
        </w:rPr>
        <w:tab/>
        <w:t>Рисунки следует по возможности помещать около текста, в котором впервые о них упоминается. Рисунки необходимо ориентировать так, чтобы их можно было рассматривать, не поворачивая работу или можно повернуть на  90°.</w:t>
      </w:r>
    </w:p>
    <w:p w:rsidR="005274C5" w:rsidRDefault="005274C5" w:rsidP="005E213B">
      <w:pPr>
        <w:jc w:val="both"/>
        <w:rPr>
          <w:sz w:val="28"/>
          <w:szCs w:val="28"/>
        </w:rPr>
      </w:pPr>
      <w:r>
        <w:rPr>
          <w:sz w:val="28"/>
          <w:szCs w:val="28"/>
        </w:rPr>
        <w:tab/>
        <w:t>Рисунки при необходимости могут иметь наименование и поясняющие данные. Наименование помещают над рисунком, поясняющие данные – под ним.</w:t>
      </w:r>
    </w:p>
    <w:p w:rsidR="005274C5" w:rsidRDefault="005274C5" w:rsidP="005E213B">
      <w:pPr>
        <w:jc w:val="both"/>
        <w:rPr>
          <w:sz w:val="28"/>
          <w:szCs w:val="28"/>
        </w:rPr>
      </w:pPr>
      <w:r>
        <w:rPr>
          <w:sz w:val="28"/>
          <w:szCs w:val="28"/>
        </w:rPr>
        <w:tab/>
        <w:t>Диаграммы, называемые так же графиками, представляют собой наиболее удобный и наглядный способ представления информации о функциональных зависимостях.</w:t>
      </w:r>
    </w:p>
    <w:p w:rsidR="005274C5" w:rsidRDefault="005274C5" w:rsidP="005E213B">
      <w:pPr>
        <w:jc w:val="both"/>
        <w:rPr>
          <w:sz w:val="28"/>
          <w:szCs w:val="28"/>
        </w:rPr>
      </w:pPr>
      <w:r>
        <w:rPr>
          <w:sz w:val="28"/>
          <w:szCs w:val="28"/>
        </w:rPr>
        <w:tab/>
        <w:t>В курсовой работе диаграммы используют:</w:t>
      </w:r>
    </w:p>
    <w:p w:rsidR="005274C5" w:rsidRDefault="009121CE" w:rsidP="009121CE">
      <w:pPr>
        <w:ind w:left="360" w:hanging="360"/>
        <w:jc w:val="both"/>
        <w:rPr>
          <w:sz w:val="28"/>
          <w:szCs w:val="28"/>
        </w:rPr>
      </w:pPr>
      <w:r>
        <w:rPr>
          <w:sz w:val="28"/>
          <w:szCs w:val="28"/>
        </w:rPr>
        <w:t>а) для иллюстрации функциональных зависимостей определивших некоторое принятие решения;</w:t>
      </w:r>
    </w:p>
    <w:p w:rsidR="009121CE" w:rsidRDefault="009121CE" w:rsidP="009121CE">
      <w:pPr>
        <w:ind w:left="360" w:hanging="360"/>
        <w:jc w:val="both"/>
        <w:rPr>
          <w:sz w:val="28"/>
          <w:szCs w:val="28"/>
        </w:rPr>
      </w:pPr>
      <w:r>
        <w:rPr>
          <w:sz w:val="28"/>
          <w:szCs w:val="28"/>
        </w:rPr>
        <w:t>б)  для показа временных зависимостей;</w:t>
      </w:r>
    </w:p>
    <w:p w:rsidR="009121CE" w:rsidRDefault="009121CE" w:rsidP="009121CE">
      <w:pPr>
        <w:ind w:left="360" w:hanging="360"/>
        <w:jc w:val="both"/>
        <w:rPr>
          <w:sz w:val="28"/>
          <w:szCs w:val="28"/>
        </w:rPr>
      </w:pPr>
      <w:r>
        <w:rPr>
          <w:sz w:val="28"/>
          <w:szCs w:val="28"/>
        </w:rPr>
        <w:t>в)  для расчета и сравнения;</w:t>
      </w:r>
    </w:p>
    <w:p w:rsidR="009121CE" w:rsidRDefault="009121CE" w:rsidP="009121CE">
      <w:pPr>
        <w:ind w:left="360" w:hanging="360"/>
        <w:jc w:val="both"/>
        <w:rPr>
          <w:sz w:val="28"/>
          <w:szCs w:val="28"/>
        </w:rPr>
      </w:pPr>
      <w:r>
        <w:rPr>
          <w:sz w:val="28"/>
          <w:szCs w:val="28"/>
        </w:rPr>
        <w:t>г)  для отображения характеристик.</w:t>
      </w:r>
    </w:p>
    <w:p w:rsidR="009121CE" w:rsidRDefault="009121CE" w:rsidP="009121CE">
      <w:pPr>
        <w:ind w:firstLine="720"/>
        <w:jc w:val="both"/>
        <w:rPr>
          <w:sz w:val="28"/>
          <w:szCs w:val="28"/>
        </w:rPr>
      </w:pPr>
      <w:r>
        <w:rPr>
          <w:sz w:val="28"/>
          <w:szCs w:val="28"/>
        </w:rPr>
        <w:t>Стремясь быстрее написать курсовую работу, многие студенты широко применяют произвольные сокращения слов и сочетаний, а некоторые слова заменяют математическими знаками и т.п. Сокращения в курсовой работе должны выполняться по установленным правилам и соответствовать нормам литературного русского языка.</w:t>
      </w:r>
    </w:p>
    <w:p w:rsidR="009121CE" w:rsidRDefault="009121CE" w:rsidP="009121CE">
      <w:pPr>
        <w:ind w:firstLine="720"/>
        <w:jc w:val="both"/>
        <w:rPr>
          <w:sz w:val="28"/>
          <w:szCs w:val="28"/>
        </w:rPr>
      </w:pPr>
      <w:r>
        <w:rPr>
          <w:sz w:val="28"/>
          <w:szCs w:val="28"/>
        </w:rPr>
        <w:t>Сокращениями необходимо пользоваться умеренно. Многочисленные сокращения утомляют читателя и затрудняют понимание смысла написанного.</w:t>
      </w:r>
    </w:p>
    <w:p w:rsidR="00D07DA8" w:rsidRDefault="00D07DA8" w:rsidP="009121CE">
      <w:pPr>
        <w:ind w:firstLine="720"/>
        <w:jc w:val="both"/>
        <w:rPr>
          <w:sz w:val="28"/>
          <w:szCs w:val="28"/>
        </w:rPr>
      </w:pPr>
    </w:p>
    <w:p w:rsidR="00D07DA8" w:rsidRDefault="00D07DA8" w:rsidP="009121CE">
      <w:pPr>
        <w:ind w:firstLine="720"/>
        <w:jc w:val="both"/>
        <w:rPr>
          <w:sz w:val="28"/>
          <w:szCs w:val="28"/>
        </w:rPr>
      </w:pPr>
    </w:p>
    <w:p w:rsidR="00D07DA8" w:rsidRDefault="00D07DA8" w:rsidP="009121CE">
      <w:pPr>
        <w:ind w:firstLine="720"/>
        <w:jc w:val="both"/>
        <w:rPr>
          <w:sz w:val="28"/>
          <w:szCs w:val="28"/>
        </w:rPr>
      </w:pPr>
    </w:p>
    <w:p w:rsidR="009121CE" w:rsidRDefault="009121CE" w:rsidP="009121CE">
      <w:pPr>
        <w:ind w:firstLine="720"/>
        <w:jc w:val="both"/>
        <w:rPr>
          <w:sz w:val="28"/>
          <w:szCs w:val="28"/>
        </w:rPr>
      </w:pPr>
    </w:p>
    <w:p w:rsidR="009121CE" w:rsidRDefault="009121CE" w:rsidP="009121CE">
      <w:pPr>
        <w:ind w:firstLine="720"/>
        <w:jc w:val="both"/>
        <w:rPr>
          <w:sz w:val="28"/>
          <w:szCs w:val="28"/>
        </w:rPr>
      </w:pPr>
    </w:p>
    <w:p w:rsidR="009121CE" w:rsidRDefault="009121CE" w:rsidP="009121CE">
      <w:pPr>
        <w:numPr>
          <w:ilvl w:val="0"/>
          <w:numId w:val="21"/>
        </w:numPr>
        <w:jc w:val="center"/>
        <w:rPr>
          <w:sz w:val="28"/>
          <w:szCs w:val="28"/>
        </w:rPr>
      </w:pPr>
      <w:r>
        <w:rPr>
          <w:sz w:val="28"/>
          <w:szCs w:val="28"/>
        </w:rPr>
        <w:t>ПРЕДСТАВЛЕНИЕ И ЗАЩИТА КУРСОВОЙ РАБОТЫ</w:t>
      </w:r>
    </w:p>
    <w:p w:rsidR="009121CE" w:rsidRDefault="009121CE" w:rsidP="009121CE">
      <w:pPr>
        <w:jc w:val="center"/>
        <w:rPr>
          <w:sz w:val="28"/>
          <w:szCs w:val="28"/>
        </w:rPr>
      </w:pPr>
    </w:p>
    <w:p w:rsidR="009121CE" w:rsidRDefault="009121CE" w:rsidP="009121CE">
      <w:pPr>
        <w:ind w:firstLine="720"/>
        <w:jc w:val="both"/>
        <w:rPr>
          <w:sz w:val="28"/>
          <w:szCs w:val="28"/>
        </w:rPr>
      </w:pPr>
      <w:r>
        <w:rPr>
          <w:sz w:val="28"/>
          <w:szCs w:val="28"/>
        </w:rPr>
        <w:t>Выполнение студентами курсовой работы производится по графику, составленному преподавателем. В графике намечаются сроки разработки отдельных разделов работы с тем, чтобы обеспечить</w:t>
      </w:r>
      <w:r w:rsidR="00214C80">
        <w:rPr>
          <w:sz w:val="28"/>
          <w:szCs w:val="28"/>
        </w:rPr>
        <w:t xml:space="preserve"> ее</w:t>
      </w:r>
      <w:r>
        <w:rPr>
          <w:sz w:val="28"/>
          <w:szCs w:val="28"/>
        </w:rPr>
        <w:t xml:space="preserve"> своевременное и качественное исполнение. График см. в приложении  4.</w:t>
      </w:r>
    </w:p>
    <w:p w:rsidR="009121CE" w:rsidRDefault="009121CE" w:rsidP="009121CE">
      <w:pPr>
        <w:ind w:firstLine="720"/>
        <w:jc w:val="both"/>
        <w:rPr>
          <w:sz w:val="28"/>
          <w:szCs w:val="28"/>
        </w:rPr>
      </w:pPr>
      <w:r>
        <w:rPr>
          <w:sz w:val="28"/>
          <w:szCs w:val="28"/>
        </w:rPr>
        <w:t>Преподаватель – руководитель проверяет работу и дает письменное заключение  (рецензию). При проверке курсовой работы преподавателем имеющиеся замечания по содержанию указываются на полях, а уже в обобщенном виде отражаются в рецензии.</w:t>
      </w:r>
    </w:p>
    <w:p w:rsidR="009121CE" w:rsidRDefault="009121CE" w:rsidP="009121CE">
      <w:pPr>
        <w:ind w:firstLine="720"/>
        <w:jc w:val="both"/>
        <w:rPr>
          <w:sz w:val="28"/>
          <w:szCs w:val="28"/>
        </w:rPr>
      </w:pPr>
      <w:r>
        <w:rPr>
          <w:sz w:val="28"/>
          <w:szCs w:val="28"/>
        </w:rPr>
        <w:t>В рецензии должно быть отражено:</w:t>
      </w:r>
    </w:p>
    <w:p w:rsidR="009121CE" w:rsidRDefault="001A0FCF" w:rsidP="009121CE">
      <w:pPr>
        <w:numPr>
          <w:ilvl w:val="0"/>
          <w:numId w:val="32"/>
        </w:numPr>
        <w:jc w:val="both"/>
        <w:rPr>
          <w:sz w:val="28"/>
          <w:szCs w:val="28"/>
        </w:rPr>
      </w:pPr>
      <w:r>
        <w:rPr>
          <w:sz w:val="28"/>
          <w:szCs w:val="28"/>
        </w:rPr>
        <w:t>общая характеристика работы, степень соответствия работы ее теме;</w:t>
      </w:r>
    </w:p>
    <w:p w:rsidR="001A0FCF" w:rsidRDefault="001A0FCF" w:rsidP="009121CE">
      <w:pPr>
        <w:numPr>
          <w:ilvl w:val="0"/>
          <w:numId w:val="32"/>
        </w:numPr>
        <w:jc w:val="both"/>
        <w:rPr>
          <w:sz w:val="28"/>
          <w:szCs w:val="28"/>
        </w:rPr>
      </w:pPr>
      <w:r>
        <w:rPr>
          <w:sz w:val="28"/>
          <w:szCs w:val="28"/>
        </w:rPr>
        <w:t>использование в работе практических материалов организаций потребительской кооперации и организаций других форм собственности;</w:t>
      </w:r>
    </w:p>
    <w:p w:rsidR="001A0FCF" w:rsidRDefault="001A0FCF" w:rsidP="009121CE">
      <w:pPr>
        <w:numPr>
          <w:ilvl w:val="0"/>
          <w:numId w:val="32"/>
        </w:numPr>
        <w:jc w:val="both"/>
        <w:rPr>
          <w:sz w:val="28"/>
          <w:szCs w:val="28"/>
        </w:rPr>
      </w:pPr>
      <w:r>
        <w:rPr>
          <w:sz w:val="28"/>
          <w:szCs w:val="28"/>
        </w:rPr>
        <w:t>навыки владения студента литературой, нормативными материалами, систематичность при написании работы;</w:t>
      </w:r>
    </w:p>
    <w:p w:rsidR="001A0FCF" w:rsidRDefault="001A0FCF" w:rsidP="009121CE">
      <w:pPr>
        <w:numPr>
          <w:ilvl w:val="0"/>
          <w:numId w:val="32"/>
        </w:numPr>
        <w:jc w:val="both"/>
        <w:rPr>
          <w:sz w:val="28"/>
          <w:szCs w:val="28"/>
        </w:rPr>
      </w:pPr>
      <w:r>
        <w:rPr>
          <w:sz w:val="28"/>
          <w:szCs w:val="28"/>
        </w:rPr>
        <w:t>замечания и недостатки по содержанию и оформлению работы;</w:t>
      </w:r>
    </w:p>
    <w:p w:rsidR="00CF3DF8" w:rsidRDefault="00CF3DF8" w:rsidP="009121CE">
      <w:pPr>
        <w:numPr>
          <w:ilvl w:val="0"/>
          <w:numId w:val="32"/>
        </w:numPr>
        <w:jc w:val="both"/>
        <w:rPr>
          <w:sz w:val="28"/>
          <w:szCs w:val="28"/>
        </w:rPr>
      </w:pPr>
      <w:r>
        <w:rPr>
          <w:sz w:val="28"/>
          <w:szCs w:val="28"/>
        </w:rPr>
        <w:t>вывод о соответствии курсовой работы требованиям Государственного образовательного стандарта данного уровня квалификации;</w:t>
      </w:r>
    </w:p>
    <w:p w:rsidR="00CF3DF8" w:rsidRDefault="00CF3DF8" w:rsidP="00CF3DF8">
      <w:pPr>
        <w:numPr>
          <w:ilvl w:val="0"/>
          <w:numId w:val="32"/>
        </w:numPr>
        <w:jc w:val="both"/>
        <w:rPr>
          <w:sz w:val="28"/>
          <w:szCs w:val="28"/>
        </w:rPr>
      </w:pPr>
      <w:r>
        <w:rPr>
          <w:sz w:val="28"/>
          <w:szCs w:val="28"/>
        </w:rPr>
        <w:t>предварительная оценка работы.</w:t>
      </w:r>
    </w:p>
    <w:p w:rsidR="00CF3DF8" w:rsidRDefault="00CF3DF8" w:rsidP="00CF3DF8">
      <w:pPr>
        <w:ind w:firstLine="708"/>
        <w:jc w:val="both"/>
        <w:rPr>
          <w:sz w:val="28"/>
          <w:szCs w:val="28"/>
        </w:rPr>
      </w:pPr>
      <w:r>
        <w:rPr>
          <w:sz w:val="28"/>
          <w:szCs w:val="28"/>
        </w:rPr>
        <w:t>Проверочная работа возвращается студенту для ознакомления и внесения необходимых исправлений или дополнений, если того требует рецензия. Не соответствующую требованиям курсовую работу, получившую отрицательную оценку, студент выполняет повторно.</w:t>
      </w:r>
    </w:p>
    <w:p w:rsidR="00CF3DF8" w:rsidRDefault="00CF3DF8" w:rsidP="00CF3DF8">
      <w:pPr>
        <w:ind w:firstLine="708"/>
        <w:jc w:val="both"/>
        <w:rPr>
          <w:sz w:val="28"/>
          <w:szCs w:val="28"/>
        </w:rPr>
      </w:pPr>
      <w:r>
        <w:rPr>
          <w:sz w:val="28"/>
          <w:szCs w:val="28"/>
        </w:rPr>
        <w:t>При подготовке к защите курсовых работ студенты знакомятся с содержанием работы, уясняют характер сделанных замечаний, вносят дополнения и уточнения в нее и готовят на них ответы.</w:t>
      </w:r>
    </w:p>
    <w:p w:rsidR="00CF3DF8" w:rsidRDefault="00CF3DF8" w:rsidP="00CF3DF8">
      <w:pPr>
        <w:ind w:firstLine="708"/>
        <w:jc w:val="both"/>
        <w:rPr>
          <w:sz w:val="28"/>
          <w:szCs w:val="28"/>
        </w:rPr>
      </w:pPr>
      <w:r>
        <w:rPr>
          <w:sz w:val="28"/>
          <w:szCs w:val="28"/>
        </w:rPr>
        <w:t>На защите курсовой работы студенты кратко рассказывают основное содержание и делают выводы по результатам работы, обосновывают предложения и свою точку зрения по излагаемым вопросам, останавливаются на замечаниях рецензента и отвечают на вопросы.</w:t>
      </w:r>
    </w:p>
    <w:p w:rsidR="00CF3DF8" w:rsidRDefault="00CF3DF8" w:rsidP="00CF3DF8">
      <w:pPr>
        <w:ind w:firstLine="708"/>
        <w:jc w:val="both"/>
        <w:rPr>
          <w:sz w:val="28"/>
          <w:szCs w:val="28"/>
        </w:rPr>
      </w:pPr>
      <w:r>
        <w:rPr>
          <w:sz w:val="28"/>
          <w:szCs w:val="28"/>
        </w:rPr>
        <w:t>После защиты курсовая работа получает окончательную оценку, которая проставляется в ведомости и в зачетной книжке. Неудовлетворительная оценка записывается только в ведомости.</w:t>
      </w:r>
    </w:p>
    <w:p w:rsidR="00CF3DF8" w:rsidRDefault="00CF3DF8" w:rsidP="00CF3DF8">
      <w:pPr>
        <w:ind w:firstLine="708"/>
        <w:jc w:val="both"/>
        <w:rPr>
          <w:sz w:val="28"/>
          <w:szCs w:val="28"/>
        </w:rPr>
      </w:pPr>
      <w:r>
        <w:rPr>
          <w:sz w:val="28"/>
          <w:szCs w:val="28"/>
        </w:rPr>
        <w:t>Таким образом, курсовые работы по экономике и анализу</w:t>
      </w:r>
      <w:r w:rsidR="00214C80">
        <w:rPr>
          <w:sz w:val="28"/>
          <w:szCs w:val="28"/>
        </w:rPr>
        <w:t>, бухгалтерскому учету</w:t>
      </w:r>
      <w:r>
        <w:rPr>
          <w:sz w:val="28"/>
          <w:szCs w:val="28"/>
        </w:rPr>
        <w:t xml:space="preserve"> позволяют привить студенту навыки исследования, расширить кругозор, ознакомиться с основными направлениями совершенствования организации хозяйствования, планирования и анализа, </w:t>
      </w:r>
      <w:r w:rsidR="00214C80">
        <w:rPr>
          <w:sz w:val="28"/>
          <w:szCs w:val="28"/>
        </w:rPr>
        <w:t xml:space="preserve">учета, </w:t>
      </w:r>
      <w:r>
        <w:rPr>
          <w:sz w:val="28"/>
          <w:szCs w:val="28"/>
        </w:rPr>
        <w:t xml:space="preserve">внутрихозяйственного контроля, критически оценивать факты, развивать и совершенствовать навыки работы с литературой, документами, вычислительной техникой и компьютерной технологией обработки </w:t>
      </w:r>
      <w:r w:rsidR="00214C80">
        <w:rPr>
          <w:sz w:val="28"/>
          <w:szCs w:val="28"/>
        </w:rPr>
        <w:t xml:space="preserve"> материалов бухгалтерского учета, </w:t>
      </w:r>
      <w:r>
        <w:rPr>
          <w:sz w:val="28"/>
          <w:szCs w:val="28"/>
        </w:rPr>
        <w:t>экономической информации, анализировать полученный материал, на основании которого делать выводы и предложения.</w:t>
      </w:r>
    </w:p>
    <w:p w:rsidR="009121CE" w:rsidRDefault="009121CE" w:rsidP="009121CE">
      <w:pPr>
        <w:ind w:firstLine="720"/>
        <w:jc w:val="center"/>
        <w:rPr>
          <w:sz w:val="28"/>
          <w:szCs w:val="28"/>
        </w:rPr>
      </w:pPr>
    </w:p>
    <w:p w:rsidR="009121CE" w:rsidRDefault="009121CE" w:rsidP="005E213B">
      <w:pPr>
        <w:jc w:val="both"/>
        <w:rPr>
          <w:sz w:val="28"/>
          <w:szCs w:val="28"/>
        </w:rPr>
      </w:pPr>
    </w:p>
    <w:p w:rsidR="00E07BD5" w:rsidRDefault="00E07BD5" w:rsidP="005E213B">
      <w:pPr>
        <w:jc w:val="both"/>
        <w:rPr>
          <w:sz w:val="28"/>
          <w:szCs w:val="28"/>
        </w:rPr>
      </w:pPr>
    </w:p>
    <w:p w:rsidR="00E07BD5" w:rsidRPr="00751823" w:rsidRDefault="00E07BD5" w:rsidP="005E213B">
      <w:pPr>
        <w:jc w:val="both"/>
        <w:rPr>
          <w:sz w:val="28"/>
          <w:szCs w:val="28"/>
        </w:rPr>
      </w:pPr>
    </w:p>
    <w:p w:rsidR="0058188D" w:rsidRDefault="005E213B" w:rsidP="002957D2">
      <w:pPr>
        <w:ind w:firstLine="708"/>
        <w:jc w:val="right"/>
        <w:rPr>
          <w:sz w:val="28"/>
          <w:szCs w:val="28"/>
        </w:rPr>
      </w:pPr>
      <w:r>
        <w:rPr>
          <w:sz w:val="28"/>
          <w:szCs w:val="28"/>
        </w:rPr>
        <w:t xml:space="preserve">  </w:t>
      </w:r>
      <w:r w:rsidR="002957D2">
        <w:rPr>
          <w:sz w:val="28"/>
          <w:szCs w:val="28"/>
        </w:rPr>
        <w:t>Пр</w:t>
      </w:r>
      <w:r w:rsidR="004A2FC8">
        <w:rPr>
          <w:sz w:val="28"/>
          <w:szCs w:val="28"/>
        </w:rPr>
        <w:t>иложение  1</w:t>
      </w:r>
    </w:p>
    <w:p w:rsidR="004A2FC8" w:rsidRDefault="004A2FC8" w:rsidP="004A2FC8">
      <w:pPr>
        <w:jc w:val="center"/>
        <w:rPr>
          <w:sz w:val="28"/>
          <w:szCs w:val="28"/>
        </w:rPr>
      </w:pPr>
    </w:p>
    <w:p w:rsidR="004A2FC8" w:rsidRDefault="004A2FC8" w:rsidP="004A2FC8">
      <w:pPr>
        <w:jc w:val="center"/>
        <w:rPr>
          <w:sz w:val="28"/>
          <w:szCs w:val="28"/>
        </w:rPr>
      </w:pPr>
      <w:r>
        <w:rPr>
          <w:sz w:val="28"/>
          <w:szCs w:val="28"/>
        </w:rPr>
        <w:t>ЦЕНТРОСОЮЗ  РОССИЙСКОЙ  ФЕДЕРАЦИИ</w:t>
      </w:r>
    </w:p>
    <w:p w:rsidR="004A2FC8" w:rsidRDefault="004A2FC8" w:rsidP="004A2FC8">
      <w:pPr>
        <w:jc w:val="center"/>
        <w:rPr>
          <w:sz w:val="28"/>
          <w:szCs w:val="28"/>
        </w:rPr>
      </w:pPr>
      <w:r>
        <w:rPr>
          <w:sz w:val="28"/>
          <w:szCs w:val="28"/>
        </w:rPr>
        <w:t>НОУ СПО «КЕМЕРОВСКИЙ  КООПЕРАТИВНЫЙ  ТЕХНИКУМ»</w:t>
      </w: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sz w:val="28"/>
          <w:szCs w:val="28"/>
        </w:rPr>
      </w:pPr>
    </w:p>
    <w:p w:rsidR="004A2FC8" w:rsidRDefault="004A2FC8" w:rsidP="004A2FC8">
      <w:pPr>
        <w:jc w:val="center"/>
        <w:rPr>
          <w:b/>
          <w:sz w:val="44"/>
          <w:szCs w:val="44"/>
        </w:rPr>
      </w:pPr>
      <w:r>
        <w:rPr>
          <w:b/>
          <w:sz w:val="52"/>
          <w:szCs w:val="52"/>
        </w:rPr>
        <w:t>КУРСОВАЯ   РАБОТА</w:t>
      </w:r>
    </w:p>
    <w:p w:rsidR="004A2FC8" w:rsidRDefault="004A2FC8" w:rsidP="004A2FC8">
      <w:pPr>
        <w:jc w:val="center"/>
        <w:rPr>
          <w:b/>
          <w:sz w:val="44"/>
          <w:szCs w:val="44"/>
        </w:rPr>
      </w:pPr>
    </w:p>
    <w:p w:rsidR="004A2FC8" w:rsidRDefault="004A2FC8" w:rsidP="00FB7D08">
      <w:pPr>
        <w:rPr>
          <w:sz w:val="32"/>
          <w:szCs w:val="32"/>
        </w:rPr>
      </w:pPr>
      <w:r>
        <w:rPr>
          <w:sz w:val="32"/>
          <w:szCs w:val="32"/>
        </w:rPr>
        <w:t>По</w:t>
      </w:r>
      <w:r w:rsidR="00FB7D08">
        <w:rPr>
          <w:sz w:val="32"/>
          <w:szCs w:val="32"/>
        </w:rPr>
        <w:t xml:space="preserve"> дисциплине</w:t>
      </w:r>
      <w:r>
        <w:rPr>
          <w:sz w:val="32"/>
          <w:szCs w:val="32"/>
        </w:rPr>
        <w:t>______________________________________________</w:t>
      </w:r>
      <w:r w:rsidR="008423EE">
        <w:rPr>
          <w:sz w:val="32"/>
          <w:szCs w:val="32"/>
        </w:rPr>
        <w:t xml:space="preserve"> </w:t>
      </w:r>
      <w:r>
        <w:rPr>
          <w:sz w:val="32"/>
          <w:szCs w:val="32"/>
        </w:rPr>
        <w:t>____________________________________________________________</w:t>
      </w:r>
    </w:p>
    <w:p w:rsidR="004A2FC8" w:rsidRDefault="004A2FC8" w:rsidP="004A2FC8">
      <w:pPr>
        <w:jc w:val="center"/>
        <w:rPr>
          <w:sz w:val="32"/>
          <w:szCs w:val="32"/>
        </w:rPr>
      </w:pPr>
    </w:p>
    <w:p w:rsidR="004A2FC8" w:rsidRDefault="004A2FC8" w:rsidP="004A2FC8">
      <w:pPr>
        <w:jc w:val="both"/>
        <w:rPr>
          <w:sz w:val="32"/>
          <w:szCs w:val="32"/>
        </w:rPr>
      </w:pPr>
      <w:r>
        <w:rPr>
          <w:sz w:val="32"/>
          <w:szCs w:val="32"/>
        </w:rPr>
        <w:t>На тему ________________________________________________ ____________________________________________________________</w:t>
      </w:r>
    </w:p>
    <w:p w:rsidR="004A2FC8" w:rsidRDefault="004A2FC8" w:rsidP="004A2FC8">
      <w:pPr>
        <w:jc w:val="center"/>
        <w:rPr>
          <w:sz w:val="32"/>
          <w:szCs w:val="32"/>
        </w:rPr>
      </w:pPr>
    </w:p>
    <w:p w:rsidR="004A2FC8" w:rsidRDefault="004A2FC8" w:rsidP="004A2FC8">
      <w:pPr>
        <w:jc w:val="center"/>
        <w:rPr>
          <w:sz w:val="32"/>
          <w:szCs w:val="32"/>
        </w:rPr>
      </w:pPr>
    </w:p>
    <w:p w:rsidR="004A2FC8" w:rsidRDefault="004A2FC8" w:rsidP="004A2FC8">
      <w:pPr>
        <w:jc w:val="center"/>
        <w:rPr>
          <w:sz w:val="32"/>
          <w:szCs w:val="32"/>
        </w:rPr>
      </w:pPr>
    </w:p>
    <w:p w:rsidR="004A2FC8" w:rsidRDefault="004A2FC8" w:rsidP="004A2FC8">
      <w:pPr>
        <w:jc w:val="center"/>
        <w:rPr>
          <w:sz w:val="32"/>
          <w:szCs w:val="32"/>
        </w:rPr>
      </w:pPr>
    </w:p>
    <w:p w:rsidR="004A2FC8" w:rsidRDefault="004A2FC8" w:rsidP="004A2FC8">
      <w:pPr>
        <w:jc w:val="center"/>
        <w:rPr>
          <w:sz w:val="32"/>
          <w:szCs w:val="32"/>
        </w:rPr>
      </w:pPr>
    </w:p>
    <w:p w:rsidR="004A2FC8" w:rsidRDefault="004A2FC8" w:rsidP="004A2FC8">
      <w:pPr>
        <w:jc w:val="center"/>
        <w:rPr>
          <w:sz w:val="32"/>
          <w:szCs w:val="32"/>
        </w:rPr>
      </w:pPr>
    </w:p>
    <w:p w:rsidR="004A2FC8" w:rsidRDefault="004A2FC8" w:rsidP="004A2FC8">
      <w:pPr>
        <w:jc w:val="center"/>
        <w:rPr>
          <w:sz w:val="32"/>
          <w:szCs w:val="32"/>
        </w:rPr>
      </w:pPr>
    </w:p>
    <w:p w:rsidR="004A2FC8" w:rsidRDefault="004A2FC8" w:rsidP="004A2FC8">
      <w:pPr>
        <w:ind w:left="4680"/>
        <w:jc w:val="both"/>
        <w:rPr>
          <w:sz w:val="28"/>
          <w:szCs w:val="28"/>
        </w:rPr>
      </w:pPr>
      <w:r>
        <w:rPr>
          <w:sz w:val="28"/>
          <w:szCs w:val="28"/>
        </w:rPr>
        <w:t xml:space="preserve">Выполнил: </w:t>
      </w:r>
    </w:p>
    <w:p w:rsidR="004A2FC8" w:rsidRDefault="004A2FC8" w:rsidP="004A2FC8">
      <w:pPr>
        <w:ind w:left="4680"/>
        <w:jc w:val="both"/>
        <w:rPr>
          <w:sz w:val="28"/>
          <w:szCs w:val="28"/>
        </w:rPr>
      </w:pPr>
      <w:r>
        <w:rPr>
          <w:sz w:val="28"/>
          <w:szCs w:val="28"/>
        </w:rPr>
        <w:t xml:space="preserve">студент </w:t>
      </w:r>
    </w:p>
    <w:p w:rsidR="004A2FC8" w:rsidRDefault="004A2FC8" w:rsidP="004A2FC8">
      <w:pPr>
        <w:ind w:left="4680"/>
        <w:jc w:val="both"/>
        <w:rPr>
          <w:sz w:val="28"/>
          <w:szCs w:val="28"/>
        </w:rPr>
      </w:pPr>
      <w:r>
        <w:rPr>
          <w:sz w:val="28"/>
          <w:szCs w:val="28"/>
        </w:rPr>
        <w:t>специальность______________________</w:t>
      </w:r>
    </w:p>
    <w:p w:rsidR="004A2FC8" w:rsidRDefault="004A2FC8" w:rsidP="004A2FC8">
      <w:pPr>
        <w:ind w:left="4680"/>
        <w:jc w:val="both"/>
        <w:rPr>
          <w:sz w:val="28"/>
          <w:szCs w:val="28"/>
        </w:rPr>
      </w:pPr>
      <w:r>
        <w:rPr>
          <w:sz w:val="28"/>
          <w:szCs w:val="28"/>
        </w:rPr>
        <w:t>курс ______________________________</w:t>
      </w:r>
    </w:p>
    <w:p w:rsidR="004A2FC8" w:rsidRDefault="004A2FC8" w:rsidP="004A2FC8">
      <w:pPr>
        <w:ind w:left="4680"/>
        <w:jc w:val="both"/>
        <w:rPr>
          <w:sz w:val="28"/>
          <w:szCs w:val="28"/>
        </w:rPr>
      </w:pPr>
      <w:r>
        <w:rPr>
          <w:sz w:val="28"/>
          <w:szCs w:val="28"/>
        </w:rPr>
        <w:t>___________________________________</w:t>
      </w:r>
    </w:p>
    <w:p w:rsidR="004A2FC8" w:rsidRDefault="004A2FC8" w:rsidP="004A2FC8">
      <w:pPr>
        <w:ind w:left="4680"/>
        <w:jc w:val="center"/>
        <w:rPr>
          <w:sz w:val="18"/>
          <w:szCs w:val="18"/>
        </w:rPr>
      </w:pPr>
      <w:r w:rsidRPr="004A2FC8">
        <w:rPr>
          <w:sz w:val="18"/>
          <w:szCs w:val="18"/>
        </w:rPr>
        <w:t>(фамилия, и.о.  студента)</w:t>
      </w:r>
    </w:p>
    <w:p w:rsidR="004A2FC8" w:rsidRDefault="004A2FC8" w:rsidP="004A2FC8">
      <w:pPr>
        <w:ind w:left="4680"/>
        <w:jc w:val="both"/>
        <w:rPr>
          <w:sz w:val="18"/>
          <w:szCs w:val="18"/>
        </w:rPr>
      </w:pPr>
    </w:p>
    <w:p w:rsidR="004A2FC8" w:rsidRDefault="004A2FC8" w:rsidP="004A2FC8">
      <w:pPr>
        <w:ind w:left="4680"/>
        <w:jc w:val="both"/>
        <w:rPr>
          <w:sz w:val="28"/>
          <w:szCs w:val="28"/>
        </w:rPr>
      </w:pPr>
      <w:r>
        <w:rPr>
          <w:sz w:val="28"/>
          <w:szCs w:val="28"/>
        </w:rPr>
        <w:t>Преподаватель-</w:t>
      </w:r>
    </w:p>
    <w:p w:rsidR="004A2FC8" w:rsidRDefault="004A2FC8" w:rsidP="004A2FC8">
      <w:pPr>
        <w:ind w:left="4680"/>
        <w:jc w:val="both"/>
        <w:rPr>
          <w:sz w:val="28"/>
          <w:szCs w:val="28"/>
        </w:rPr>
      </w:pPr>
      <w:r>
        <w:rPr>
          <w:sz w:val="28"/>
          <w:szCs w:val="28"/>
        </w:rPr>
        <w:t>Руководитель</w:t>
      </w:r>
    </w:p>
    <w:p w:rsidR="004A2FC8" w:rsidRDefault="004A2FC8" w:rsidP="004A2FC8">
      <w:pPr>
        <w:ind w:left="4680"/>
        <w:jc w:val="both"/>
        <w:rPr>
          <w:sz w:val="28"/>
          <w:szCs w:val="28"/>
        </w:rPr>
      </w:pPr>
      <w:r>
        <w:rPr>
          <w:sz w:val="28"/>
          <w:szCs w:val="28"/>
        </w:rPr>
        <w:t>___________________________________</w:t>
      </w:r>
    </w:p>
    <w:p w:rsidR="004A2FC8" w:rsidRDefault="004A2FC8" w:rsidP="004A2FC8">
      <w:pPr>
        <w:ind w:left="4680"/>
        <w:jc w:val="center"/>
        <w:rPr>
          <w:sz w:val="18"/>
          <w:szCs w:val="18"/>
        </w:rPr>
      </w:pPr>
      <w:r w:rsidRPr="004A2FC8">
        <w:rPr>
          <w:sz w:val="18"/>
          <w:szCs w:val="18"/>
        </w:rPr>
        <w:t xml:space="preserve">(фамилия, и.о.  </w:t>
      </w:r>
      <w:r>
        <w:rPr>
          <w:sz w:val="18"/>
          <w:szCs w:val="18"/>
        </w:rPr>
        <w:t>преподавателя)</w:t>
      </w:r>
    </w:p>
    <w:p w:rsidR="004A2FC8" w:rsidRPr="004A2FC8" w:rsidRDefault="004A2FC8" w:rsidP="004A2FC8">
      <w:pPr>
        <w:ind w:left="4680"/>
        <w:jc w:val="center"/>
        <w:rPr>
          <w:sz w:val="28"/>
          <w:szCs w:val="28"/>
        </w:rPr>
      </w:pPr>
    </w:p>
    <w:p w:rsidR="004A2FC8" w:rsidRDefault="004A2FC8" w:rsidP="004A2FC8">
      <w:pPr>
        <w:jc w:val="both"/>
        <w:rPr>
          <w:sz w:val="28"/>
          <w:szCs w:val="28"/>
        </w:rPr>
      </w:pPr>
    </w:p>
    <w:p w:rsidR="004A2FC8" w:rsidRDefault="004A2FC8" w:rsidP="004A2FC8">
      <w:pPr>
        <w:jc w:val="center"/>
        <w:rPr>
          <w:sz w:val="28"/>
          <w:szCs w:val="28"/>
        </w:rPr>
      </w:pPr>
      <w:r>
        <w:rPr>
          <w:sz w:val="28"/>
          <w:szCs w:val="28"/>
        </w:rPr>
        <w:t>Кемерово</w:t>
      </w:r>
      <w:r w:rsidR="00E07BD5">
        <w:rPr>
          <w:sz w:val="28"/>
          <w:szCs w:val="28"/>
        </w:rPr>
        <w:t xml:space="preserve"> </w:t>
      </w:r>
      <w:r w:rsidR="00564534">
        <w:rPr>
          <w:sz w:val="28"/>
          <w:szCs w:val="28"/>
        </w:rPr>
        <w:t>2008</w:t>
      </w:r>
    </w:p>
    <w:p w:rsidR="00D16AAE" w:rsidRDefault="00D16AAE" w:rsidP="004A2FC8">
      <w:pPr>
        <w:ind w:left="360"/>
        <w:jc w:val="right"/>
        <w:rPr>
          <w:sz w:val="28"/>
          <w:szCs w:val="28"/>
        </w:rPr>
      </w:pPr>
    </w:p>
    <w:p w:rsidR="004A2FC8" w:rsidRDefault="004A2FC8" w:rsidP="004A2FC8">
      <w:pPr>
        <w:ind w:left="360"/>
        <w:jc w:val="right"/>
        <w:rPr>
          <w:sz w:val="28"/>
          <w:szCs w:val="28"/>
        </w:rPr>
      </w:pPr>
      <w:r>
        <w:rPr>
          <w:sz w:val="28"/>
          <w:szCs w:val="28"/>
        </w:rPr>
        <w:t>Приложение 2</w:t>
      </w:r>
    </w:p>
    <w:p w:rsidR="004A2FC8" w:rsidRDefault="004A2FC8" w:rsidP="004A2FC8">
      <w:pPr>
        <w:ind w:left="360"/>
        <w:jc w:val="right"/>
        <w:rPr>
          <w:sz w:val="28"/>
          <w:szCs w:val="28"/>
        </w:rPr>
      </w:pPr>
    </w:p>
    <w:p w:rsidR="004A2FC8" w:rsidRPr="004A2FC8" w:rsidRDefault="004A2FC8" w:rsidP="004A2FC8">
      <w:pPr>
        <w:jc w:val="center"/>
        <w:rPr>
          <w:b/>
          <w:sz w:val="40"/>
          <w:szCs w:val="40"/>
        </w:rPr>
      </w:pPr>
      <w:r w:rsidRPr="004A2FC8">
        <w:rPr>
          <w:b/>
          <w:sz w:val="40"/>
          <w:szCs w:val="40"/>
        </w:rPr>
        <w:t>ЗАДАНИЕ</w:t>
      </w:r>
    </w:p>
    <w:p w:rsidR="004A2FC8" w:rsidRDefault="004A2FC8" w:rsidP="004A2FC8">
      <w:pPr>
        <w:ind w:left="360"/>
        <w:jc w:val="center"/>
        <w:rPr>
          <w:b/>
          <w:sz w:val="28"/>
          <w:szCs w:val="28"/>
        </w:rPr>
      </w:pPr>
    </w:p>
    <w:p w:rsidR="004A2FC8" w:rsidRPr="004A2FC8" w:rsidRDefault="008B478E" w:rsidP="004A2FC8">
      <w:pPr>
        <w:ind w:left="360"/>
        <w:jc w:val="center"/>
        <w:rPr>
          <w:sz w:val="28"/>
          <w:szCs w:val="28"/>
        </w:rPr>
      </w:pPr>
      <w:r>
        <w:rPr>
          <w:sz w:val="28"/>
          <w:szCs w:val="28"/>
        </w:rPr>
        <w:t>п</w:t>
      </w:r>
      <w:r w:rsidR="004A2FC8">
        <w:rPr>
          <w:sz w:val="28"/>
          <w:szCs w:val="28"/>
        </w:rPr>
        <w:t>о выполнению курсовой работы</w:t>
      </w:r>
    </w:p>
    <w:p w:rsidR="004A2FC8" w:rsidRDefault="004A2FC8" w:rsidP="004A2FC8">
      <w:pPr>
        <w:ind w:left="360"/>
        <w:jc w:val="center"/>
        <w:rPr>
          <w:sz w:val="28"/>
          <w:szCs w:val="28"/>
        </w:rPr>
      </w:pPr>
    </w:p>
    <w:p w:rsidR="008B478E" w:rsidRDefault="008B478E" w:rsidP="008B478E">
      <w:pPr>
        <w:jc w:val="both"/>
        <w:rPr>
          <w:sz w:val="28"/>
          <w:szCs w:val="28"/>
        </w:rPr>
      </w:pPr>
      <w:r>
        <w:rPr>
          <w:sz w:val="28"/>
          <w:szCs w:val="28"/>
        </w:rPr>
        <w:t xml:space="preserve">по </w:t>
      </w:r>
      <w:r w:rsidR="000D0AE0">
        <w:rPr>
          <w:sz w:val="28"/>
          <w:szCs w:val="28"/>
        </w:rPr>
        <w:t>дисциплине</w:t>
      </w:r>
      <w:r>
        <w:rPr>
          <w:sz w:val="28"/>
          <w:szCs w:val="28"/>
        </w:rPr>
        <w:t>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студенту ____________________________________________________________</w:t>
      </w:r>
    </w:p>
    <w:p w:rsidR="008B478E" w:rsidRDefault="008B478E" w:rsidP="008B478E">
      <w:pPr>
        <w:jc w:val="center"/>
        <w:rPr>
          <w:sz w:val="28"/>
          <w:szCs w:val="28"/>
        </w:rPr>
      </w:pPr>
      <w:r>
        <w:rPr>
          <w:sz w:val="18"/>
          <w:szCs w:val="18"/>
        </w:rPr>
        <w:t xml:space="preserve">(фамилия, имя, отчество  студента)  </w:t>
      </w:r>
    </w:p>
    <w:p w:rsidR="008B478E" w:rsidRDefault="008B478E" w:rsidP="008B478E">
      <w:pPr>
        <w:jc w:val="center"/>
        <w:rPr>
          <w:sz w:val="28"/>
          <w:szCs w:val="28"/>
        </w:rPr>
      </w:pPr>
    </w:p>
    <w:p w:rsidR="008B478E" w:rsidRDefault="008B478E" w:rsidP="008B478E">
      <w:pPr>
        <w:jc w:val="both"/>
        <w:rPr>
          <w:sz w:val="28"/>
          <w:szCs w:val="28"/>
        </w:rPr>
      </w:pPr>
      <w:r>
        <w:rPr>
          <w:sz w:val="28"/>
          <w:szCs w:val="28"/>
        </w:rPr>
        <w:t>курса _____ группы __________по специальности__________________________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тема курсовой работы 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план курсовой работы_________________________________________________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____________________________________________________________________</w:t>
      </w: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p>
    <w:p w:rsidR="008B478E" w:rsidRDefault="008B478E" w:rsidP="008B478E">
      <w:pPr>
        <w:jc w:val="both"/>
        <w:rPr>
          <w:sz w:val="28"/>
          <w:szCs w:val="28"/>
        </w:rPr>
      </w:pPr>
      <w:r>
        <w:rPr>
          <w:sz w:val="28"/>
          <w:szCs w:val="28"/>
        </w:rPr>
        <w:t>Дата выдачи задания 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Срок выполнения _______________________________</w:t>
      </w:r>
    </w:p>
    <w:p w:rsidR="008B478E" w:rsidRDefault="008B478E" w:rsidP="008B478E">
      <w:pPr>
        <w:jc w:val="both"/>
        <w:rPr>
          <w:sz w:val="28"/>
          <w:szCs w:val="28"/>
        </w:rPr>
      </w:pPr>
    </w:p>
    <w:p w:rsidR="008B478E" w:rsidRDefault="008B478E" w:rsidP="008B478E">
      <w:pPr>
        <w:jc w:val="both"/>
        <w:rPr>
          <w:sz w:val="28"/>
          <w:szCs w:val="28"/>
        </w:rPr>
      </w:pPr>
      <w:r>
        <w:rPr>
          <w:sz w:val="28"/>
          <w:szCs w:val="28"/>
        </w:rPr>
        <w:t>Преподаватель-руководитель курсовой работы ____________________________</w:t>
      </w:r>
    </w:p>
    <w:p w:rsidR="008B478E" w:rsidRDefault="008B478E" w:rsidP="008B478E">
      <w:pPr>
        <w:jc w:val="right"/>
        <w:rPr>
          <w:sz w:val="28"/>
          <w:szCs w:val="28"/>
        </w:rPr>
      </w:pPr>
      <w:r>
        <w:rPr>
          <w:sz w:val="28"/>
          <w:szCs w:val="28"/>
        </w:rPr>
        <w:t>Приложение 3</w:t>
      </w:r>
    </w:p>
    <w:p w:rsidR="008B478E" w:rsidRDefault="008B478E" w:rsidP="008B478E">
      <w:pPr>
        <w:jc w:val="center"/>
        <w:rPr>
          <w:b/>
          <w:sz w:val="40"/>
          <w:szCs w:val="40"/>
        </w:rPr>
      </w:pPr>
      <w:r>
        <w:rPr>
          <w:b/>
          <w:sz w:val="40"/>
          <w:szCs w:val="40"/>
        </w:rPr>
        <w:t>Содержание</w:t>
      </w:r>
    </w:p>
    <w:p w:rsidR="008B478E" w:rsidRDefault="008B478E" w:rsidP="008B478E">
      <w:pPr>
        <w:jc w:val="both"/>
        <w:rPr>
          <w:sz w:val="28"/>
          <w:szCs w:val="28"/>
        </w:rPr>
      </w:pPr>
      <w:r>
        <w:rPr>
          <w:b/>
          <w:sz w:val="40"/>
          <w:szCs w:val="40"/>
        </w:rPr>
        <w:tab/>
      </w:r>
      <w:r>
        <w:rPr>
          <w:b/>
          <w:sz w:val="40"/>
          <w:szCs w:val="40"/>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34DE6">
        <w:rPr>
          <w:b/>
          <w:sz w:val="28"/>
          <w:szCs w:val="28"/>
        </w:rPr>
        <w:t xml:space="preserve">           </w:t>
      </w:r>
      <w:r w:rsidRPr="008B478E">
        <w:rPr>
          <w:sz w:val="28"/>
          <w:szCs w:val="28"/>
        </w:rPr>
        <w:t>стр.</w:t>
      </w:r>
    </w:p>
    <w:p w:rsidR="008B478E" w:rsidRDefault="008B478E" w:rsidP="008B478E">
      <w:pPr>
        <w:jc w:val="both"/>
        <w:rPr>
          <w:sz w:val="28"/>
          <w:szCs w:val="28"/>
        </w:rPr>
      </w:pPr>
    </w:p>
    <w:p w:rsidR="008B478E" w:rsidRDefault="008B478E" w:rsidP="008B478E">
      <w:pPr>
        <w:jc w:val="both"/>
        <w:rPr>
          <w:sz w:val="28"/>
          <w:szCs w:val="28"/>
        </w:rPr>
      </w:pPr>
      <w:r>
        <w:rPr>
          <w:sz w:val="28"/>
          <w:szCs w:val="28"/>
        </w:rPr>
        <w:t>Введение</w:t>
      </w:r>
      <w:r w:rsidR="00634DE6">
        <w:rPr>
          <w:sz w:val="28"/>
          <w:szCs w:val="28"/>
        </w:rPr>
        <w:t>.</w:t>
      </w:r>
    </w:p>
    <w:p w:rsidR="008B478E" w:rsidRDefault="008B478E" w:rsidP="008B478E">
      <w:pPr>
        <w:jc w:val="both"/>
        <w:rPr>
          <w:sz w:val="28"/>
          <w:szCs w:val="28"/>
        </w:rPr>
      </w:pPr>
    </w:p>
    <w:p w:rsidR="008B478E" w:rsidRDefault="008B478E" w:rsidP="00634DE6">
      <w:pPr>
        <w:numPr>
          <w:ilvl w:val="0"/>
          <w:numId w:val="33"/>
        </w:numPr>
        <w:spacing w:line="360" w:lineRule="auto"/>
        <w:jc w:val="both"/>
        <w:rPr>
          <w:sz w:val="28"/>
          <w:szCs w:val="28"/>
        </w:rPr>
      </w:pPr>
      <w:r>
        <w:rPr>
          <w:sz w:val="28"/>
          <w:szCs w:val="28"/>
        </w:rPr>
        <w:t>Сущность товарных запасов в условиях рыночных отношений.</w:t>
      </w:r>
    </w:p>
    <w:p w:rsidR="008B478E" w:rsidRDefault="008B478E" w:rsidP="00634DE6">
      <w:pPr>
        <w:numPr>
          <w:ilvl w:val="0"/>
          <w:numId w:val="33"/>
        </w:numPr>
        <w:spacing w:line="360" w:lineRule="auto"/>
        <w:ind w:right="1357"/>
        <w:jc w:val="both"/>
        <w:rPr>
          <w:sz w:val="28"/>
          <w:szCs w:val="28"/>
        </w:rPr>
      </w:pPr>
      <w:r>
        <w:rPr>
          <w:sz w:val="28"/>
          <w:szCs w:val="28"/>
        </w:rPr>
        <w:t>Анализ товарных запасов и оборачиваемости капитала в розничной торговле.</w:t>
      </w:r>
    </w:p>
    <w:p w:rsidR="008B478E" w:rsidRDefault="008B478E" w:rsidP="00634DE6">
      <w:pPr>
        <w:numPr>
          <w:ilvl w:val="1"/>
          <w:numId w:val="33"/>
        </w:numPr>
        <w:tabs>
          <w:tab w:val="clear" w:pos="720"/>
          <w:tab w:val="num" w:pos="540"/>
        </w:tabs>
        <w:spacing w:line="360" w:lineRule="auto"/>
        <w:ind w:hanging="540"/>
        <w:jc w:val="both"/>
        <w:rPr>
          <w:sz w:val="28"/>
          <w:szCs w:val="28"/>
        </w:rPr>
      </w:pPr>
      <w:r>
        <w:rPr>
          <w:sz w:val="28"/>
          <w:szCs w:val="28"/>
        </w:rPr>
        <w:t>Розничное предприятие как субъект рыночных отношений.</w:t>
      </w:r>
    </w:p>
    <w:p w:rsidR="008B478E" w:rsidRDefault="008B478E" w:rsidP="00634DE6">
      <w:pPr>
        <w:numPr>
          <w:ilvl w:val="1"/>
          <w:numId w:val="33"/>
        </w:numPr>
        <w:tabs>
          <w:tab w:val="clear" w:pos="720"/>
          <w:tab w:val="num" w:pos="540"/>
        </w:tabs>
        <w:spacing w:line="360" w:lineRule="auto"/>
        <w:ind w:right="1357" w:hanging="540"/>
        <w:jc w:val="both"/>
        <w:rPr>
          <w:sz w:val="28"/>
          <w:szCs w:val="28"/>
        </w:rPr>
      </w:pPr>
      <w:r>
        <w:rPr>
          <w:sz w:val="28"/>
          <w:szCs w:val="28"/>
        </w:rPr>
        <w:t>Анализ динамики и сост</w:t>
      </w:r>
      <w:r w:rsidR="00634DE6">
        <w:rPr>
          <w:sz w:val="28"/>
          <w:szCs w:val="28"/>
        </w:rPr>
        <w:t>ояния товарных запасов в розничной торговой сети.</w:t>
      </w:r>
    </w:p>
    <w:p w:rsidR="00634DE6" w:rsidRDefault="00634DE6" w:rsidP="00634DE6">
      <w:pPr>
        <w:numPr>
          <w:ilvl w:val="1"/>
          <w:numId w:val="33"/>
        </w:numPr>
        <w:tabs>
          <w:tab w:val="clear" w:pos="720"/>
          <w:tab w:val="num" w:pos="540"/>
        </w:tabs>
        <w:spacing w:line="360" w:lineRule="auto"/>
        <w:ind w:hanging="540"/>
        <w:jc w:val="both"/>
        <w:rPr>
          <w:sz w:val="28"/>
          <w:szCs w:val="28"/>
        </w:rPr>
      </w:pPr>
      <w:r>
        <w:rPr>
          <w:sz w:val="28"/>
          <w:szCs w:val="28"/>
        </w:rPr>
        <w:t>Оборачиваемость капитала и ее анализ.</w:t>
      </w:r>
    </w:p>
    <w:p w:rsidR="00634DE6" w:rsidRDefault="00634DE6" w:rsidP="00634DE6">
      <w:pPr>
        <w:numPr>
          <w:ilvl w:val="1"/>
          <w:numId w:val="33"/>
        </w:numPr>
        <w:tabs>
          <w:tab w:val="clear" w:pos="720"/>
          <w:tab w:val="num" w:pos="540"/>
        </w:tabs>
        <w:spacing w:line="360" w:lineRule="auto"/>
        <w:ind w:hanging="540"/>
        <w:jc w:val="both"/>
        <w:rPr>
          <w:sz w:val="28"/>
          <w:szCs w:val="28"/>
        </w:rPr>
      </w:pPr>
      <w:r>
        <w:rPr>
          <w:sz w:val="28"/>
          <w:szCs w:val="28"/>
        </w:rPr>
        <w:t>Факторы, влияющие на товарные запасы и их оборачиваемость.</w:t>
      </w:r>
    </w:p>
    <w:p w:rsidR="00634DE6" w:rsidRDefault="00634DE6" w:rsidP="00634DE6">
      <w:pPr>
        <w:numPr>
          <w:ilvl w:val="0"/>
          <w:numId w:val="33"/>
        </w:numPr>
        <w:spacing w:line="360" w:lineRule="auto"/>
        <w:jc w:val="both"/>
        <w:rPr>
          <w:sz w:val="28"/>
          <w:szCs w:val="28"/>
        </w:rPr>
      </w:pPr>
      <w:r>
        <w:rPr>
          <w:sz w:val="28"/>
          <w:szCs w:val="28"/>
        </w:rPr>
        <w:t>Заключение.</w:t>
      </w:r>
    </w:p>
    <w:p w:rsidR="00634DE6" w:rsidRDefault="00634DE6" w:rsidP="00634DE6">
      <w:pPr>
        <w:numPr>
          <w:ilvl w:val="0"/>
          <w:numId w:val="33"/>
        </w:numPr>
        <w:spacing w:line="360" w:lineRule="auto"/>
        <w:jc w:val="both"/>
        <w:rPr>
          <w:sz w:val="28"/>
          <w:szCs w:val="28"/>
        </w:rPr>
      </w:pPr>
      <w:r>
        <w:rPr>
          <w:sz w:val="28"/>
          <w:szCs w:val="28"/>
        </w:rPr>
        <w:t>Приложение.</w:t>
      </w: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spacing w:line="360" w:lineRule="auto"/>
        <w:jc w:val="both"/>
        <w:rPr>
          <w:sz w:val="28"/>
          <w:szCs w:val="28"/>
        </w:rPr>
      </w:pPr>
    </w:p>
    <w:p w:rsidR="00996B71" w:rsidRDefault="00996B71" w:rsidP="00996B71">
      <w:pPr>
        <w:jc w:val="right"/>
        <w:rPr>
          <w:sz w:val="28"/>
          <w:szCs w:val="28"/>
        </w:rPr>
      </w:pPr>
      <w:r>
        <w:rPr>
          <w:sz w:val="28"/>
          <w:szCs w:val="28"/>
        </w:rPr>
        <w:t>Приложение 4</w:t>
      </w:r>
    </w:p>
    <w:p w:rsidR="00996B71" w:rsidRDefault="00996B71" w:rsidP="00996B71">
      <w:pPr>
        <w:jc w:val="right"/>
        <w:rPr>
          <w:sz w:val="28"/>
          <w:szCs w:val="28"/>
        </w:rPr>
      </w:pPr>
    </w:p>
    <w:p w:rsidR="00996B71" w:rsidRDefault="00996B71" w:rsidP="00996B71">
      <w:pPr>
        <w:jc w:val="center"/>
        <w:rPr>
          <w:b/>
          <w:sz w:val="40"/>
          <w:szCs w:val="40"/>
        </w:rPr>
      </w:pPr>
      <w:r>
        <w:rPr>
          <w:b/>
          <w:sz w:val="40"/>
          <w:szCs w:val="40"/>
        </w:rPr>
        <w:t>ГРАФИК</w:t>
      </w:r>
    </w:p>
    <w:p w:rsidR="00996B71" w:rsidRDefault="00996B71" w:rsidP="00996B71">
      <w:pPr>
        <w:jc w:val="center"/>
        <w:rPr>
          <w:sz w:val="28"/>
          <w:szCs w:val="28"/>
        </w:rPr>
      </w:pPr>
    </w:p>
    <w:p w:rsidR="00996B71" w:rsidRDefault="00996B71" w:rsidP="00996B71">
      <w:pPr>
        <w:jc w:val="center"/>
        <w:rPr>
          <w:sz w:val="28"/>
          <w:szCs w:val="28"/>
        </w:rPr>
      </w:pPr>
      <w:r>
        <w:rPr>
          <w:sz w:val="28"/>
          <w:szCs w:val="28"/>
        </w:rPr>
        <w:t>выполнения курсовой работы</w:t>
      </w:r>
    </w:p>
    <w:p w:rsidR="00996B71" w:rsidRDefault="00996B71" w:rsidP="00996B71">
      <w:pPr>
        <w:jc w:val="center"/>
        <w:rPr>
          <w:sz w:val="28"/>
          <w:szCs w:val="28"/>
        </w:rPr>
      </w:pPr>
    </w:p>
    <w:p w:rsidR="00996B71" w:rsidRPr="00996B71" w:rsidRDefault="00996B71" w:rsidP="00996B71">
      <w:pPr>
        <w:jc w:val="center"/>
        <w:rPr>
          <w:sz w:val="28"/>
          <w:szCs w:val="28"/>
        </w:rPr>
      </w:pPr>
      <w:r>
        <w:rPr>
          <w:sz w:val="28"/>
          <w:szCs w:val="28"/>
        </w:rPr>
        <w:t>по _____________________________________________________</w:t>
      </w:r>
    </w:p>
    <w:p w:rsidR="00996B71" w:rsidRDefault="00996B71" w:rsidP="00996B71">
      <w:pPr>
        <w:spacing w:line="360" w:lineRule="auto"/>
        <w:jc w:val="center"/>
        <w:rPr>
          <w:sz w:val="28"/>
          <w:szCs w:val="28"/>
        </w:rPr>
      </w:pPr>
      <w:r>
        <w:rPr>
          <w:sz w:val="18"/>
          <w:szCs w:val="18"/>
        </w:rPr>
        <w:t xml:space="preserve">(название предмета)  </w:t>
      </w:r>
    </w:p>
    <w:p w:rsidR="00996B71" w:rsidRDefault="00F02BD8" w:rsidP="00996B71">
      <w:pPr>
        <w:spacing w:line="360" w:lineRule="auto"/>
        <w:jc w:val="center"/>
        <w:rPr>
          <w:sz w:val="28"/>
          <w:szCs w:val="28"/>
        </w:rPr>
      </w:pPr>
      <w:r>
        <w:rPr>
          <w:sz w:val="28"/>
          <w:szCs w:val="28"/>
        </w:rPr>
        <w:t>д</w:t>
      </w:r>
      <w:r w:rsidR="00996B71">
        <w:rPr>
          <w:sz w:val="28"/>
          <w:szCs w:val="28"/>
        </w:rPr>
        <w:t xml:space="preserve">ля студентов </w:t>
      </w:r>
      <w:r w:rsidR="00996B71">
        <w:rPr>
          <w:sz w:val="28"/>
          <w:szCs w:val="28"/>
          <w:lang w:val="en-US"/>
        </w:rPr>
        <w:t>III</w:t>
      </w:r>
      <w:r w:rsidR="00996B71">
        <w:rPr>
          <w:sz w:val="28"/>
          <w:szCs w:val="28"/>
        </w:rPr>
        <w:t xml:space="preserve"> курса, специальности </w:t>
      </w:r>
      <w:r>
        <w:rPr>
          <w:sz w:val="28"/>
          <w:szCs w:val="28"/>
        </w:rPr>
        <w:t>080110</w:t>
      </w:r>
    </w:p>
    <w:p w:rsidR="00F02BD8" w:rsidRDefault="00F02BD8" w:rsidP="00996B71">
      <w:pPr>
        <w:spacing w:line="360" w:lineRule="auto"/>
        <w:jc w:val="center"/>
        <w:rPr>
          <w:sz w:val="28"/>
          <w:szCs w:val="28"/>
        </w:rPr>
      </w:pPr>
    </w:p>
    <w:tbl>
      <w:tblPr>
        <w:tblStyle w:val="a3"/>
        <w:tblW w:w="0" w:type="auto"/>
        <w:tblLook w:val="01E0" w:firstRow="1" w:lastRow="1" w:firstColumn="1" w:lastColumn="1" w:noHBand="0" w:noVBand="0"/>
      </w:tblPr>
      <w:tblGrid>
        <w:gridCol w:w="828"/>
        <w:gridCol w:w="6660"/>
        <w:gridCol w:w="2365"/>
      </w:tblGrid>
      <w:tr w:rsidR="00F02BD8">
        <w:tc>
          <w:tcPr>
            <w:tcW w:w="828" w:type="dxa"/>
            <w:vAlign w:val="bottom"/>
          </w:tcPr>
          <w:p w:rsidR="00F02BD8" w:rsidRPr="00F02BD8" w:rsidRDefault="00F02BD8" w:rsidP="00F02BD8">
            <w:pPr>
              <w:spacing w:line="360" w:lineRule="auto"/>
              <w:jc w:val="center"/>
              <w:rPr>
                <w:b/>
              </w:rPr>
            </w:pPr>
            <w:r w:rsidRPr="00F02BD8">
              <w:rPr>
                <w:b/>
              </w:rPr>
              <w:t>№</w:t>
            </w:r>
          </w:p>
          <w:p w:rsidR="00F02BD8" w:rsidRPr="00F02BD8" w:rsidRDefault="00F02BD8" w:rsidP="00F02BD8">
            <w:pPr>
              <w:spacing w:line="360" w:lineRule="auto"/>
              <w:jc w:val="center"/>
              <w:rPr>
                <w:b/>
              </w:rPr>
            </w:pPr>
            <w:r w:rsidRPr="00F02BD8">
              <w:rPr>
                <w:b/>
              </w:rPr>
              <w:t>п/п</w:t>
            </w:r>
          </w:p>
        </w:tc>
        <w:tc>
          <w:tcPr>
            <w:tcW w:w="6660" w:type="dxa"/>
            <w:vAlign w:val="bottom"/>
          </w:tcPr>
          <w:p w:rsidR="00F02BD8" w:rsidRDefault="00F02BD8" w:rsidP="00F02BD8">
            <w:pPr>
              <w:spacing w:line="360" w:lineRule="auto"/>
              <w:jc w:val="center"/>
              <w:rPr>
                <w:b/>
              </w:rPr>
            </w:pPr>
            <w:r w:rsidRPr="00F02BD8">
              <w:rPr>
                <w:b/>
              </w:rPr>
              <w:t>Виды</w:t>
            </w:r>
          </w:p>
          <w:p w:rsidR="00F02BD8" w:rsidRPr="00F02BD8" w:rsidRDefault="00F02BD8" w:rsidP="00F02BD8">
            <w:pPr>
              <w:spacing w:line="360" w:lineRule="auto"/>
              <w:jc w:val="center"/>
              <w:rPr>
                <w:b/>
              </w:rPr>
            </w:pPr>
            <w:r w:rsidRPr="00F02BD8">
              <w:rPr>
                <w:b/>
              </w:rPr>
              <w:t>и этапы работ</w:t>
            </w:r>
          </w:p>
        </w:tc>
        <w:tc>
          <w:tcPr>
            <w:tcW w:w="2365" w:type="dxa"/>
            <w:vAlign w:val="bottom"/>
          </w:tcPr>
          <w:p w:rsidR="00F02BD8" w:rsidRDefault="00F02BD8" w:rsidP="00F02BD8">
            <w:pPr>
              <w:spacing w:line="360" w:lineRule="auto"/>
              <w:jc w:val="center"/>
              <w:rPr>
                <w:b/>
              </w:rPr>
            </w:pPr>
            <w:r w:rsidRPr="00F02BD8">
              <w:rPr>
                <w:b/>
              </w:rPr>
              <w:t>Срок</w:t>
            </w:r>
          </w:p>
          <w:p w:rsidR="00F02BD8" w:rsidRPr="00F02BD8" w:rsidRDefault="00F02BD8" w:rsidP="00F02BD8">
            <w:pPr>
              <w:spacing w:line="360" w:lineRule="auto"/>
              <w:jc w:val="center"/>
              <w:rPr>
                <w:b/>
              </w:rPr>
            </w:pPr>
            <w:r w:rsidRPr="00F02BD8">
              <w:rPr>
                <w:b/>
              </w:rPr>
              <w:t>выполнения</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Выбор и закрепление темы.</w:t>
            </w:r>
          </w:p>
        </w:tc>
        <w:tc>
          <w:tcPr>
            <w:tcW w:w="2365" w:type="dxa"/>
            <w:vAlign w:val="bottom"/>
          </w:tcPr>
          <w:p w:rsidR="00F02BD8" w:rsidRDefault="00F02BD8" w:rsidP="00F02BD8">
            <w:pPr>
              <w:spacing w:line="360" w:lineRule="auto"/>
              <w:rPr>
                <w:sz w:val="28"/>
                <w:szCs w:val="28"/>
              </w:rPr>
            </w:pPr>
            <w:r>
              <w:rPr>
                <w:sz w:val="28"/>
                <w:szCs w:val="28"/>
              </w:rPr>
              <w:t>до</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Подбор и ознакомление с литературными источниками по теме.</w:t>
            </w:r>
          </w:p>
        </w:tc>
        <w:tc>
          <w:tcPr>
            <w:tcW w:w="2365" w:type="dxa"/>
            <w:vAlign w:val="bottom"/>
          </w:tcPr>
          <w:p w:rsidR="00F02BD8" w:rsidRDefault="00F02BD8" w:rsidP="00F02BD8">
            <w:pPr>
              <w:spacing w:line="360" w:lineRule="auto"/>
            </w:pPr>
            <w:r w:rsidRPr="00222E32">
              <w:rPr>
                <w:sz w:val="28"/>
                <w:szCs w:val="28"/>
              </w:rPr>
              <w:t>до</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Составление плана курсовой работы и согласование</w:t>
            </w:r>
          </w:p>
          <w:p w:rsidR="00F02BD8" w:rsidRDefault="00F02BD8" w:rsidP="00F02BD8">
            <w:pPr>
              <w:spacing w:line="360" w:lineRule="auto"/>
              <w:rPr>
                <w:sz w:val="28"/>
                <w:szCs w:val="28"/>
              </w:rPr>
            </w:pPr>
            <w:r>
              <w:rPr>
                <w:sz w:val="28"/>
                <w:szCs w:val="28"/>
              </w:rPr>
              <w:t>его с преподавателем – руководителем.</w:t>
            </w:r>
          </w:p>
        </w:tc>
        <w:tc>
          <w:tcPr>
            <w:tcW w:w="2365" w:type="dxa"/>
            <w:vAlign w:val="bottom"/>
          </w:tcPr>
          <w:p w:rsidR="00F02BD8" w:rsidRDefault="00F02BD8" w:rsidP="00F02BD8">
            <w:pPr>
              <w:spacing w:line="360" w:lineRule="auto"/>
            </w:pPr>
            <w:r w:rsidRPr="00222E32">
              <w:rPr>
                <w:sz w:val="28"/>
                <w:szCs w:val="28"/>
              </w:rPr>
              <w:t>до</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Выполнение первого раздела работы.</w:t>
            </w:r>
          </w:p>
        </w:tc>
        <w:tc>
          <w:tcPr>
            <w:tcW w:w="2365" w:type="dxa"/>
            <w:vAlign w:val="bottom"/>
          </w:tcPr>
          <w:p w:rsidR="00F02BD8" w:rsidRDefault="00F02BD8" w:rsidP="00F02BD8">
            <w:pPr>
              <w:spacing w:line="360" w:lineRule="auto"/>
            </w:pPr>
            <w:r w:rsidRPr="00222E32">
              <w:rPr>
                <w:sz w:val="28"/>
                <w:szCs w:val="28"/>
              </w:rPr>
              <w:t>до</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Подбор и изучение практических материалов по теме.</w:t>
            </w:r>
          </w:p>
        </w:tc>
        <w:tc>
          <w:tcPr>
            <w:tcW w:w="2365" w:type="dxa"/>
            <w:vAlign w:val="bottom"/>
          </w:tcPr>
          <w:p w:rsidR="00F02BD8" w:rsidRDefault="00F02BD8" w:rsidP="00F02BD8">
            <w:pPr>
              <w:spacing w:line="360" w:lineRule="auto"/>
            </w:pPr>
            <w:r w:rsidRPr="00222E32">
              <w:rPr>
                <w:sz w:val="28"/>
                <w:szCs w:val="28"/>
              </w:rPr>
              <w:t>до</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Выполнение второго раздела.</w:t>
            </w:r>
          </w:p>
        </w:tc>
        <w:tc>
          <w:tcPr>
            <w:tcW w:w="2365" w:type="dxa"/>
            <w:vAlign w:val="bottom"/>
          </w:tcPr>
          <w:p w:rsidR="00F02BD8" w:rsidRDefault="00F02BD8" w:rsidP="00F02BD8">
            <w:pPr>
              <w:spacing w:line="360" w:lineRule="auto"/>
            </w:pPr>
            <w:r w:rsidRPr="00222E32">
              <w:rPr>
                <w:sz w:val="28"/>
                <w:szCs w:val="28"/>
              </w:rPr>
              <w:t>до</w:t>
            </w:r>
          </w:p>
        </w:tc>
      </w:tr>
      <w:tr w:rsidR="00F02BD8">
        <w:tc>
          <w:tcPr>
            <w:tcW w:w="828" w:type="dxa"/>
            <w:vAlign w:val="bottom"/>
          </w:tcPr>
          <w:p w:rsidR="00F02BD8" w:rsidRDefault="00F02BD8" w:rsidP="00F02BD8">
            <w:pPr>
              <w:numPr>
                <w:ilvl w:val="0"/>
                <w:numId w:val="34"/>
              </w:numPr>
              <w:spacing w:line="360" w:lineRule="auto"/>
              <w:rPr>
                <w:sz w:val="28"/>
                <w:szCs w:val="28"/>
              </w:rPr>
            </w:pPr>
          </w:p>
        </w:tc>
        <w:tc>
          <w:tcPr>
            <w:tcW w:w="6660" w:type="dxa"/>
            <w:vAlign w:val="bottom"/>
          </w:tcPr>
          <w:p w:rsidR="00F02BD8" w:rsidRDefault="00F02BD8" w:rsidP="00F02BD8">
            <w:pPr>
              <w:spacing w:line="360" w:lineRule="auto"/>
              <w:rPr>
                <w:sz w:val="28"/>
                <w:szCs w:val="28"/>
              </w:rPr>
            </w:pPr>
            <w:r>
              <w:rPr>
                <w:sz w:val="28"/>
                <w:szCs w:val="28"/>
              </w:rPr>
              <w:t>Выполнение третьего раздела, оформление работы и сдача на проверку преподавателю – руководителю.</w:t>
            </w:r>
          </w:p>
        </w:tc>
        <w:tc>
          <w:tcPr>
            <w:tcW w:w="2365" w:type="dxa"/>
            <w:vAlign w:val="bottom"/>
          </w:tcPr>
          <w:p w:rsidR="00F02BD8" w:rsidRDefault="00F02BD8" w:rsidP="00F02BD8">
            <w:pPr>
              <w:spacing w:line="360" w:lineRule="auto"/>
            </w:pPr>
            <w:r w:rsidRPr="00222E32">
              <w:rPr>
                <w:sz w:val="28"/>
                <w:szCs w:val="28"/>
              </w:rPr>
              <w:t>до</w:t>
            </w:r>
          </w:p>
        </w:tc>
      </w:tr>
    </w:tbl>
    <w:p w:rsidR="00F02BD8" w:rsidRDefault="00F02BD8" w:rsidP="00996B71">
      <w:pPr>
        <w:spacing w:line="360" w:lineRule="auto"/>
        <w:jc w:val="center"/>
        <w:rPr>
          <w:sz w:val="28"/>
          <w:szCs w:val="28"/>
        </w:rPr>
      </w:pPr>
    </w:p>
    <w:p w:rsidR="00F02BD8" w:rsidRDefault="00F02BD8" w:rsidP="00996B71">
      <w:pPr>
        <w:spacing w:line="360" w:lineRule="auto"/>
        <w:jc w:val="center"/>
        <w:rPr>
          <w:sz w:val="28"/>
          <w:szCs w:val="28"/>
        </w:rPr>
      </w:pPr>
    </w:p>
    <w:p w:rsidR="00F02BD8" w:rsidRDefault="00F02BD8" w:rsidP="00996B71">
      <w:pPr>
        <w:spacing w:line="360" w:lineRule="auto"/>
        <w:jc w:val="center"/>
        <w:rPr>
          <w:sz w:val="28"/>
          <w:szCs w:val="28"/>
        </w:rPr>
      </w:pPr>
    </w:p>
    <w:p w:rsidR="00F02BD8" w:rsidRDefault="00F02BD8" w:rsidP="00F02BD8">
      <w:pPr>
        <w:spacing w:line="360" w:lineRule="auto"/>
        <w:jc w:val="both"/>
        <w:rPr>
          <w:sz w:val="28"/>
          <w:szCs w:val="28"/>
        </w:rPr>
      </w:pPr>
    </w:p>
    <w:p w:rsidR="00F02BD8" w:rsidRDefault="00F02BD8" w:rsidP="00F02BD8">
      <w:pPr>
        <w:spacing w:line="360" w:lineRule="auto"/>
        <w:jc w:val="both"/>
        <w:rPr>
          <w:sz w:val="28"/>
          <w:szCs w:val="28"/>
        </w:rPr>
      </w:pPr>
    </w:p>
    <w:p w:rsidR="00F02BD8" w:rsidRDefault="00F02BD8" w:rsidP="00F02BD8">
      <w:pPr>
        <w:spacing w:line="360" w:lineRule="auto"/>
        <w:jc w:val="both"/>
        <w:rPr>
          <w:sz w:val="28"/>
          <w:szCs w:val="28"/>
        </w:rPr>
      </w:pPr>
    </w:p>
    <w:p w:rsidR="00F02BD8" w:rsidRDefault="00F02BD8" w:rsidP="00F02BD8">
      <w:pPr>
        <w:spacing w:line="360" w:lineRule="auto"/>
        <w:jc w:val="both"/>
        <w:rPr>
          <w:sz w:val="28"/>
          <w:szCs w:val="28"/>
        </w:rPr>
      </w:pPr>
      <w:r>
        <w:rPr>
          <w:sz w:val="28"/>
          <w:szCs w:val="28"/>
        </w:rPr>
        <w:t>Преподаватель – руководитель ___________________________</w:t>
      </w:r>
    </w:p>
    <w:p w:rsidR="00F02BD8" w:rsidRPr="00996B71" w:rsidRDefault="00F02BD8" w:rsidP="00996B71">
      <w:pPr>
        <w:spacing w:line="360" w:lineRule="auto"/>
        <w:jc w:val="center"/>
        <w:rPr>
          <w:sz w:val="28"/>
          <w:szCs w:val="28"/>
        </w:rPr>
      </w:pPr>
    </w:p>
    <w:p w:rsidR="00996B71" w:rsidRPr="00996B71" w:rsidRDefault="00996B71" w:rsidP="00996B71">
      <w:pPr>
        <w:spacing w:line="360" w:lineRule="auto"/>
        <w:jc w:val="center"/>
        <w:rPr>
          <w:sz w:val="18"/>
          <w:szCs w:val="18"/>
        </w:rPr>
      </w:pPr>
    </w:p>
    <w:p w:rsidR="00996B71" w:rsidRDefault="00996B71" w:rsidP="00996B71">
      <w:pPr>
        <w:spacing w:line="360" w:lineRule="auto"/>
        <w:jc w:val="both"/>
        <w:rPr>
          <w:sz w:val="28"/>
          <w:szCs w:val="28"/>
        </w:rPr>
      </w:pPr>
    </w:p>
    <w:p w:rsidR="00F02BD8" w:rsidRDefault="00F02BD8" w:rsidP="00F02BD8">
      <w:pPr>
        <w:jc w:val="right"/>
        <w:rPr>
          <w:sz w:val="28"/>
          <w:szCs w:val="28"/>
        </w:rPr>
      </w:pPr>
      <w:r>
        <w:rPr>
          <w:sz w:val="28"/>
          <w:szCs w:val="28"/>
        </w:rPr>
        <w:t>Приложение 5</w:t>
      </w:r>
    </w:p>
    <w:p w:rsidR="002A2725" w:rsidRDefault="002A2725" w:rsidP="00F02BD8">
      <w:pPr>
        <w:jc w:val="right"/>
        <w:rPr>
          <w:sz w:val="28"/>
          <w:szCs w:val="28"/>
        </w:rPr>
      </w:pPr>
    </w:p>
    <w:p w:rsidR="002A2725" w:rsidRDefault="002A2725" w:rsidP="002A2725">
      <w:pPr>
        <w:spacing w:line="360" w:lineRule="auto"/>
        <w:jc w:val="center"/>
        <w:rPr>
          <w:sz w:val="36"/>
          <w:szCs w:val="36"/>
        </w:rPr>
      </w:pPr>
      <w:r w:rsidRPr="002A2725">
        <w:rPr>
          <w:sz w:val="36"/>
          <w:szCs w:val="36"/>
        </w:rPr>
        <w:t>ПРИМЕРНАЯ  ТЕМАТИКА  КУРСОВЫХ  РАБОТ</w:t>
      </w:r>
    </w:p>
    <w:p w:rsidR="00B44FAE" w:rsidRPr="00B44FAE" w:rsidRDefault="00B44FAE" w:rsidP="00B44FAE">
      <w:pPr>
        <w:spacing w:line="360" w:lineRule="auto"/>
        <w:jc w:val="center"/>
        <w:rPr>
          <w:sz w:val="28"/>
          <w:szCs w:val="28"/>
          <w:u w:val="single"/>
        </w:rPr>
      </w:pPr>
      <w:r w:rsidRPr="00B44FAE">
        <w:rPr>
          <w:sz w:val="28"/>
          <w:szCs w:val="28"/>
          <w:u w:val="single"/>
        </w:rPr>
        <w:t>По дисциплинам: Анализ финансово-хозяйственной деятельности, Бухгалтерский учет</w:t>
      </w:r>
    </w:p>
    <w:p w:rsidR="007E320A" w:rsidRDefault="007E320A" w:rsidP="007E320A">
      <w:pPr>
        <w:numPr>
          <w:ilvl w:val="0"/>
          <w:numId w:val="36"/>
        </w:numPr>
        <w:jc w:val="both"/>
        <w:rPr>
          <w:sz w:val="28"/>
          <w:szCs w:val="28"/>
        </w:rPr>
      </w:pPr>
      <w:r>
        <w:rPr>
          <w:sz w:val="28"/>
          <w:szCs w:val="28"/>
        </w:rPr>
        <w:t>Учет и анализ оборота по реализации товаров торгового предприятия.</w:t>
      </w:r>
    </w:p>
    <w:p w:rsidR="007E320A" w:rsidRDefault="007E320A" w:rsidP="007E320A">
      <w:pPr>
        <w:numPr>
          <w:ilvl w:val="0"/>
          <w:numId w:val="36"/>
        </w:numPr>
        <w:jc w:val="both"/>
        <w:rPr>
          <w:sz w:val="28"/>
          <w:szCs w:val="28"/>
        </w:rPr>
      </w:pPr>
      <w:r>
        <w:rPr>
          <w:sz w:val="28"/>
          <w:szCs w:val="28"/>
        </w:rPr>
        <w:t>Учет и анализ движения товаров в оптовой торговле.</w:t>
      </w:r>
    </w:p>
    <w:p w:rsidR="007E320A" w:rsidRDefault="007E320A" w:rsidP="007E320A">
      <w:pPr>
        <w:numPr>
          <w:ilvl w:val="0"/>
          <w:numId w:val="36"/>
        </w:numPr>
        <w:jc w:val="both"/>
        <w:rPr>
          <w:sz w:val="28"/>
          <w:szCs w:val="28"/>
        </w:rPr>
      </w:pPr>
      <w:r>
        <w:rPr>
          <w:sz w:val="28"/>
          <w:szCs w:val="28"/>
        </w:rPr>
        <w:t>Учет и анализ оборота оптовой торговли.</w:t>
      </w:r>
    </w:p>
    <w:p w:rsidR="007E320A" w:rsidRDefault="007E320A" w:rsidP="007E320A">
      <w:pPr>
        <w:numPr>
          <w:ilvl w:val="0"/>
          <w:numId w:val="36"/>
        </w:numPr>
        <w:jc w:val="both"/>
        <w:rPr>
          <w:sz w:val="28"/>
          <w:szCs w:val="28"/>
        </w:rPr>
      </w:pPr>
      <w:r>
        <w:rPr>
          <w:sz w:val="28"/>
          <w:szCs w:val="28"/>
        </w:rPr>
        <w:t>Учет и анализ оборота предприятия общественного питания.</w:t>
      </w:r>
    </w:p>
    <w:p w:rsidR="007E320A" w:rsidRDefault="007E320A" w:rsidP="007E320A">
      <w:pPr>
        <w:numPr>
          <w:ilvl w:val="0"/>
          <w:numId w:val="36"/>
        </w:numPr>
        <w:jc w:val="both"/>
        <w:rPr>
          <w:sz w:val="28"/>
          <w:szCs w:val="28"/>
        </w:rPr>
      </w:pPr>
      <w:r>
        <w:rPr>
          <w:sz w:val="28"/>
          <w:szCs w:val="28"/>
        </w:rPr>
        <w:t>Учет</w:t>
      </w:r>
      <w:r w:rsidR="00CF004A">
        <w:rPr>
          <w:sz w:val="28"/>
          <w:szCs w:val="28"/>
        </w:rPr>
        <w:t xml:space="preserve"> прибылей и убытков</w:t>
      </w:r>
      <w:r>
        <w:rPr>
          <w:sz w:val="28"/>
          <w:szCs w:val="28"/>
        </w:rPr>
        <w:t xml:space="preserve"> и анализ доходов предприятий общественного питания.</w:t>
      </w:r>
    </w:p>
    <w:p w:rsidR="007E320A" w:rsidRDefault="007E320A" w:rsidP="007E320A">
      <w:pPr>
        <w:numPr>
          <w:ilvl w:val="0"/>
          <w:numId w:val="36"/>
        </w:numPr>
        <w:jc w:val="both"/>
        <w:rPr>
          <w:sz w:val="28"/>
          <w:szCs w:val="28"/>
        </w:rPr>
      </w:pPr>
      <w:r>
        <w:rPr>
          <w:sz w:val="28"/>
          <w:szCs w:val="28"/>
        </w:rPr>
        <w:t>Учет и анализ прибыли и рентабельности предприятий общественного питания.</w:t>
      </w:r>
    </w:p>
    <w:p w:rsidR="007E320A" w:rsidRDefault="007E320A" w:rsidP="007E320A">
      <w:pPr>
        <w:numPr>
          <w:ilvl w:val="0"/>
          <w:numId w:val="36"/>
        </w:numPr>
        <w:jc w:val="both"/>
        <w:rPr>
          <w:sz w:val="28"/>
          <w:szCs w:val="28"/>
        </w:rPr>
      </w:pPr>
      <w:r>
        <w:rPr>
          <w:sz w:val="28"/>
          <w:szCs w:val="28"/>
        </w:rPr>
        <w:t>Учет и анализ расходов</w:t>
      </w:r>
      <w:r w:rsidR="003A2D44">
        <w:rPr>
          <w:sz w:val="28"/>
          <w:szCs w:val="28"/>
        </w:rPr>
        <w:t xml:space="preserve"> на оплату труда в торговл</w:t>
      </w:r>
      <w:r w:rsidR="008423EE">
        <w:rPr>
          <w:sz w:val="28"/>
          <w:szCs w:val="28"/>
        </w:rPr>
        <w:t>е</w:t>
      </w:r>
      <w:r>
        <w:rPr>
          <w:sz w:val="28"/>
          <w:szCs w:val="28"/>
        </w:rPr>
        <w:t xml:space="preserve"> </w:t>
      </w:r>
      <w:r w:rsidR="003A2D44">
        <w:rPr>
          <w:sz w:val="28"/>
          <w:szCs w:val="28"/>
        </w:rPr>
        <w:t>(общественном питании, заготов</w:t>
      </w:r>
      <w:r>
        <w:rPr>
          <w:sz w:val="28"/>
          <w:szCs w:val="28"/>
        </w:rPr>
        <w:t>к</w:t>
      </w:r>
      <w:r w:rsidR="003A2D44">
        <w:rPr>
          <w:sz w:val="28"/>
          <w:szCs w:val="28"/>
        </w:rPr>
        <w:t>ах</w:t>
      </w:r>
      <w:r>
        <w:rPr>
          <w:sz w:val="28"/>
          <w:szCs w:val="28"/>
        </w:rPr>
        <w:t>, производственной деятельности).</w:t>
      </w:r>
    </w:p>
    <w:p w:rsidR="007E320A" w:rsidRDefault="007E320A" w:rsidP="007E320A">
      <w:pPr>
        <w:numPr>
          <w:ilvl w:val="0"/>
          <w:numId w:val="36"/>
        </w:numPr>
        <w:jc w:val="both"/>
        <w:rPr>
          <w:sz w:val="28"/>
          <w:szCs w:val="28"/>
        </w:rPr>
      </w:pPr>
      <w:r>
        <w:rPr>
          <w:sz w:val="28"/>
          <w:szCs w:val="28"/>
        </w:rPr>
        <w:t>Учет</w:t>
      </w:r>
      <w:r w:rsidR="003A2D44">
        <w:rPr>
          <w:sz w:val="28"/>
          <w:szCs w:val="28"/>
        </w:rPr>
        <w:t xml:space="preserve"> </w:t>
      </w:r>
      <w:r>
        <w:rPr>
          <w:sz w:val="28"/>
          <w:szCs w:val="28"/>
        </w:rPr>
        <w:t xml:space="preserve">и анализ расходов торгового предприятия: оценка и пути </w:t>
      </w:r>
      <w:r w:rsidR="003A2D44">
        <w:rPr>
          <w:sz w:val="28"/>
          <w:szCs w:val="28"/>
        </w:rPr>
        <w:t xml:space="preserve">их </w:t>
      </w:r>
      <w:r>
        <w:rPr>
          <w:sz w:val="28"/>
          <w:szCs w:val="28"/>
        </w:rPr>
        <w:t>оптимизации в условиях рынка.</w:t>
      </w:r>
    </w:p>
    <w:p w:rsidR="007E320A" w:rsidRDefault="007E320A" w:rsidP="007E320A">
      <w:pPr>
        <w:numPr>
          <w:ilvl w:val="0"/>
          <w:numId w:val="36"/>
        </w:numPr>
        <w:jc w:val="both"/>
        <w:rPr>
          <w:sz w:val="28"/>
          <w:szCs w:val="28"/>
        </w:rPr>
      </w:pPr>
      <w:r>
        <w:rPr>
          <w:sz w:val="28"/>
          <w:szCs w:val="28"/>
        </w:rPr>
        <w:t>Учет и анализ закупок сельскохозяйственных продуктов и сырья.</w:t>
      </w:r>
    </w:p>
    <w:p w:rsidR="007E320A" w:rsidRDefault="007E320A" w:rsidP="007E320A">
      <w:pPr>
        <w:numPr>
          <w:ilvl w:val="0"/>
          <w:numId w:val="36"/>
        </w:numPr>
        <w:jc w:val="both"/>
        <w:rPr>
          <w:sz w:val="28"/>
          <w:szCs w:val="28"/>
        </w:rPr>
      </w:pPr>
      <w:r>
        <w:rPr>
          <w:sz w:val="28"/>
          <w:szCs w:val="28"/>
        </w:rPr>
        <w:t>Учет и анализ расходов заготовительной деятельности.</w:t>
      </w:r>
    </w:p>
    <w:p w:rsidR="007E320A" w:rsidRDefault="007E320A" w:rsidP="007E320A">
      <w:pPr>
        <w:numPr>
          <w:ilvl w:val="0"/>
          <w:numId w:val="36"/>
        </w:numPr>
        <w:jc w:val="both"/>
        <w:rPr>
          <w:sz w:val="28"/>
          <w:szCs w:val="28"/>
        </w:rPr>
      </w:pPr>
      <w:r>
        <w:rPr>
          <w:sz w:val="28"/>
          <w:szCs w:val="28"/>
        </w:rPr>
        <w:t>Учет и анализ движения основных средств.</w:t>
      </w:r>
    </w:p>
    <w:p w:rsidR="007E320A" w:rsidRDefault="007E320A" w:rsidP="007E320A">
      <w:pPr>
        <w:numPr>
          <w:ilvl w:val="0"/>
          <w:numId w:val="36"/>
        </w:numPr>
        <w:jc w:val="both"/>
        <w:rPr>
          <w:sz w:val="28"/>
          <w:szCs w:val="28"/>
        </w:rPr>
      </w:pPr>
      <w:r>
        <w:rPr>
          <w:sz w:val="28"/>
          <w:szCs w:val="28"/>
        </w:rPr>
        <w:t>Учет и анализ оборотных средств предприятия.</w:t>
      </w:r>
    </w:p>
    <w:p w:rsidR="007E320A" w:rsidRDefault="007E320A" w:rsidP="007E320A">
      <w:pPr>
        <w:numPr>
          <w:ilvl w:val="0"/>
          <w:numId w:val="36"/>
        </w:numPr>
        <w:jc w:val="both"/>
        <w:rPr>
          <w:sz w:val="28"/>
          <w:szCs w:val="28"/>
        </w:rPr>
      </w:pPr>
      <w:r>
        <w:rPr>
          <w:sz w:val="28"/>
          <w:szCs w:val="28"/>
        </w:rPr>
        <w:t>Учет и анализ дебиторской и кредиторской задолженности.</w:t>
      </w:r>
    </w:p>
    <w:p w:rsidR="00FE4059" w:rsidRDefault="007E320A" w:rsidP="00FE4059">
      <w:pPr>
        <w:numPr>
          <w:ilvl w:val="0"/>
          <w:numId w:val="36"/>
        </w:numPr>
        <w:jc w:val="both"/>
        <w:rPr>
          <w:sz w:val="28"/>
          <w:szCs w:val="28"/>
        </w:rPr>
      </w:pPr>
      <w:r>
        <w:rPr>
          <w:sz w:val="28"/>
          <w:szCs w:val="28"/>
        </w:rPr>
        <w:t xml:space="preserve">Учет и анализ </w:t>
      </w:r>
      <w:r w:rsidR="00FE4059">
        <w:rPr>
          <w:sz w:val="28"/>
          <w:szCs w:val="28"/>
        </w:rPr>
        <w:t xml:space="preserve">производственных </w:t>
      </w:r>
      <w:r w:rsidR="007546F8">
        <w:rPr>
          <w:sz w:val="28"/>
          <w:szCs w:val="28"/>
        </w:rPr>
        <w:t>запасов,</w:t>
      </w:r>
      <w:r w:rsidR="003A2D44">
        <w:rPr>
          <w:sz w:val="28"/>
          <w:szCs w:val="28"/>
        </w:rPr>
        <w:t xml:space="preserve"> управление оборотным</w:t>
      </w:r>
      <w:r w:rsidR="00FE4059">
        <w:rPr>
          <w:sz w:val="28"/>
          <w:szCs w:val="28"/>
        </w:rPr>
        <w:t xml:space="preserve"> капиталом.</w:t>
      </w:r>
    </w:p>
    <w:p w:rsidR="00FE4059" w:rsidRDefault="00FE4059" w:rsidP="00FE4059">
      <w:pPr>
        <w:numPr>
          <w:ilvl w:val="0"/>
          <w:numId w:val="36"/>
        </w:numPr>
        <w:jc w:val="both"/>
        <w:rPr>
          <w:sz w:val="28"/>
          <w:szCs w:val="28"/>
        </w:rPr>
      </w:pPr>
      <w:r>
        <w:rPr>
          <w:sz w:val="28"/>
          <w:szCs w:val="28"/>
        </w:rPr>
        <w:t>Учет и анализ выпуска и реализации готовой продукции.</w:t>
      </w:r>
    </w:p>
    <w:p w:rsidR="00FE4059" w:rsidRDefault="00FE4059" w:rsidP="00FE4059">
      <w:pPr>
        <w:numPr>
          <w:ilvl w:val="0"/>
          <w:numId w:val="36"/>
        </w:numPr>
        <w:jc w:val="both"/>
        <w:rPr>
          <w:sz w:val="28"/>
          <w:szCs w:val="28"/>
        </w:rPr>
      </w:pPr>
      <w:r>
        <w:rPr>
          <w:sz w:val="28"/>
          <w:szCs w:val="28"/>
        </w:rPr>
        <w:t>Учет и анализ затрат промышленного предприятия.</w:t>
      </w:r>
    </w:p>
    <w:p w:rsidR="00FE4059" w:rsidRDefault="00FE4059" w:rsidP="00FE4059">
      <w:pPr>
        <w:numPr>
          <w:ilvl w:val="0"/>
          <w:numId w:val="36"/>
        </w:numPr>
        <w:jc w:val="both"/>
        <w:rPr>
          <w:sz w:val="28"/>
          <w:szCs w:val="28"/>
        </w:rPr>
      </w:pPr>
      <w:r>
        <w:rPr>
          <w:sz w:val="28"/>
          <w:szCs w:val="28"/>
        </w:rPr>
        <w:t>Прибыль и рентабельность промышленного предприя</w:t>
      </w:r>
      <w:r w:rsidR="003A2D44">
        <w:rPr>
          <w:sz w:val="28"/>
          <w:szCs w:val="28"/>
        </w:rPr>
        <w:t>тия: пути повышения, организация</w:t>
      </w:r>
      <w:r>
        <w:rPr>
          <w:sz w:val="28"/>
          <w:szCs w:val="28"/>
        </w:rPr>
        <w:t xml:space="preserve"> учета.</w:t>
      </w:r>
    </w:p>
    <w:p w:rsidR="00FE4059" w:rsidRDefault="003A2D44" w:rsidP="007E320A">
      <w:pPr>
        <w:numPr>
          <w:ilvl w:val="0"/>
          <w:numId w:val="36"/>
        </w:numPr>
        <w:jc w:val="both"/>
        <w:rPr>
          <w:sz w:val="28"/>
          <w:szCs w:val="28"/>
        </w:rPr>
      </w:pPr>
      <w:r>
        <w:rPr>
          <w:sz w:val="28"/>
          <w:szCs w:val="28"/>
        </w:rPr>
        <w:t xml:space="preserve"> Учет и анализ</w:t>
      </w:r>
      <w:r w:rsidR="00FE4059">
        <w:rPr>
          <w:sz w:val="28"/>
          <w:szCs w:val="28"/>
        </w:rPr>
        <w:t xml:space="preserve"> производств</w:t>
      </w:r>
      <w:r>
        <w:rPr>
          <w:sz w:val="28"/>
          <w:szCs w:val="28"/>
        </w:rPr>
        <w:t>енных запасов в промышленном</w:t>
      </w:r>
      <w:r w:rsidR="00FE4059">
        <w:rPr>
          <w:sz w:val="28"/>
          <w:szCs w:val="28"/>
        </w:rPr>
        <w:t xml:space="preserve"> предприятии.</w:t>
      </w:r>
    </w:p>
    <w:p w:rsidR="00FE4059" w:rsidRDefault="00FE4059" w:rsidP="00FE4059">
      <w:pPr>
        <w:numPr>
          <w:ilvl w:val="0"/>
          <w:numId w:val="36"/>
        </w:numPr>
        <w:jc w:val="both"/>
        <w:rPr>
          <w:sz w:val="28"/>
          <w:szCs w:val="28"/>
        </w:rPr>
      </w:pPr>
      <w:r>
        <w:rPr>
          <w:sz w:val="28"/>
          <w:szCs w:val="28"/>
        </w:rPr>
        <w:t>Учет и анализ затрат по эксплуатации транспорта.</w:t>
      </w:r>
    </w:p>
    <w:p w:rsidR="00FE4059" w:rsidRDefault="00FE4059" w:rsidP="00FE4059">
      <w:pPr>
        <w:numPr>
          <w:ilvl w:val="0"/>
          <w:numId w:val="36"/>
        </w:numPr>
        <w:jc w:val="both"/>
        <w:rPr>
          <w:sz w:val="28"/>
          <w:szCs w:val="28"/>
        </w:rPr>
      </w:pPr>
      <w:r>
        <w:rPr>
          <w:sz w:val="28"/>
          <w:szCs w:val="28"/>
        </w:rPr>
        <w:t>Учет и анализ прибыли и рентабельности автотранспортного предприятия.</w:t>
      </w:r>
    </w:p>
    <w:p w:rsidR="00FE4059" w:rsidRDefault="00FE4059" w:rsidP="00FE4059">
      <w:pPr>
        <w:numPr>
          <w:ilvl w:val="0"/>
          <w:numId w:val="36"/>
        </w:numPr>
        <w:jc w:val="both"/>
        <w:rPr>
          <w:sz w:val="28"/>
          <w:szCs w:val="28"/>
        </w:rPr>
      </w:pPr>
      <w:r>
        <w:rPr>
          <w:sz w:val="28"/>
          <w:szCs w:val="28"/>
        </w:rPr>
        <w:t>Учет и анализ финансовых результатов торгового предприятия.</w:t>
      </w:r>
    </w:p>
    <w:p w:rsidR="00FE4059" w:rsidRDefault="00FE4059" w:rsidP="00FE4059">
      <w:pPr>
        <w:numPr>
          <w:ilvl w:val="0"/>
          <w:numId w:val="36"/>
        </w:numPr>
        <w:jc w:val="both"/>
        <w:rPr>
          <w:sz w:val="28"/>
          <w:szCs w:val="28"/>
        </w:rPr>
      </w:pPr>
      <w:r>
        <w:rPr>
          <w:sz w:val="28"/>
          <w:szCs w:val="28"/>
        </w:rPr>
        <w:t>Го</w:t>
      </w:r>
      <w:r w:rsidR="003A2D44">
        <w:rPr>
          <w:sz w:val="28"/>
          <w:szCs w:val="28"/>
        </w:rPr>
        <w:t>довая бухгалтерская отчетность:</w:t>
      </w:r>
      <w:r w:rsidR="007546F8">
        <w:rPr>
          <w:sz w:val="28"/>
          <w:szCs w:val="28"/>
        </w:rPr>
        <w:t xml:space="preserve"> </w:t>
      </w:r>
      <w:r>
        <w:rPr>
          <w:sz w:val="28"/>
          <w:szCs w:val="28"/>
        </w:rPr>
        <w:t xml:space="preserve">порядок </w:t>
      </w:r>
      <w:r w:rsidR="007546F8">
        <w:rPr>
          <w:sz w:val="28"/>
          <w:szCs w:val="28"/>
        </w:rPr>
        <w:t xml:space="preserve"> </w:t>
      </w:r>
      <w:r>
        <w:rPr>
          <w:sz w:val="28"/>
          <w:szCs w:val="28"/>
        </w:rPr>
        <w:t>составления и финансовый анализ ее показателей.</w:t>
      </w:r>
    </w:p>
    <w:p w:rsidR="00FE4059" w:rsidRDefault="003A2D44" w:rsidP="00FE4059">
      <w:pPr>
        <w:numPr>
          <w:ilvl w:val="0"/>
          <w:numId w:val="36"/>
        </w:numPr>
        <w:jc w:val="both"/>
        <w:rPr>
          <w:sz w:val="28"/>
          <w:szCs w:val="28"/>
        </w:rPr>
      </w:pPr>
      <w:r>
        <w:rPr>
          <w:sz w:val="28"/>
          <w:szCs w:val="28"/>
        </w:rPr>
        <w:t>У</w:t>
      </w:r>
      <w:r w:rsidR="00FE4059">
        <w:rPr>
          <w:sz w:val="28"/>
          <w:szCs w:val="28"/>
        </w:rPr>
        <w:t>чет и анализ товарных запасов.</w:t>
      </w:r>
    </w:p>
    <w:p w:rsidR="00FE4059" w:rsidRDefault="00FE4059" w:rsidP="00FE4059">
      <w:pPr>
        <w:numPr>
          <w:ilvl w:val="0"/>
          <w:numId w:val="36"/>
        </w:numPr>
        <w:jc w:val="both"/>
        <w:rPr>
          <w:sz w:val="28"/>
          <w:szCs w:val="28"/>
        </w:rPr>
      </w:pPr>
      <w:r>
        <w:rPr>
          <w:sz w:val="28"/>
          <w:szCs w:val="28"/>
        </w:rPr>
        <w:t>Анализ платежеспособности и финансовой устойчивости предприятия.</w:t>
      </w:r>
    </w:p>
    <w:p w:rsidR="00FE4059" w:rsidRDefault="00FE4059" w:rsidP="00FE4059">
      <w:pPr>
        <w:numPr>
          <w:ilvl w:val="0"/>
          <w:numId w:val="36"/>
        </w:numPr>
        <w:jc w:val="both"/>
        <w:rPr>
          <w:sz w:val="28"/>
          <w:szCs w:val="28"/>
        </w:rPr>
      </w:pPr>
      <w:r>
        <w:rPr>
          <w:sz w:val="28"/>
          <w:szCs w:val="28"/>
        </w:rPr>
        <w:t>Текущая бухгалтерская отчетность: порядок составления и финансовый анализ ее показателей.</w:t>
      </w:r>
    </w:p>
    <w:p w:rsidR="00FE4059" w:rsidRDefault="00FE4059" w:rsidP="00FE4059">
      <w:pPr>
        <w:numPr>
          <w:ilvl w:val="0"/>
          <w:numId w:val="36"/>
        </w:numPr>
        <w:jc w:val="both"/>
        <w:rPr>
          <w:sz w:val="28"/>
          <w:szCs w:val="28"/>
        </w:rPr>
      </w:pPr>
      <w:r>
        <w:rPr>
          <w:sz w:val="28"/>
          <w:szCs w:val="28"/>
        </w:rPr>
        <w:t>Оценка финансового состояния организации (предприятия).</w:t>
      </w:r>
    </w:p>
    <w:p w:rsidR="00FE4059" w:rsidRDefault="00FE4059" w:rsidP="00FE4059">
      <w:pPr>
        <w:numPr>
          <w:ilvl w:val="0"/>
          <w:numId w:val="36"/>
        </w:numPr>
        <w:jc w:val="both"/>
        <w:rPr>
          <w:sz w:val="28"/>
          <w:szCs w:val="28"/>
        </w:rPr>
      </w:pPr>
      <w:r>
        <w:rPr>
          <w:sz w:val="28"/>
          <w:szCs w:val="28"/>
        </w:rPr>
        <w:t>Оценка эффективности деятельности организации (предприятия).</w:t>
      </w:r>
    </w:p>
    <w:p w:rsidR="00FE4059" w:rsidRDefault="00FE4059" w:rsidP="00FE4059">
      <w:pPr>
        <w:numPr>
          <w:ilvl w:val="0"/>
          <w:numId w:val="36"/>
        </w:numPr>
        <w:jc w:val="both"/>
        <w:rPr>
          <w:sz w:val="28"/>
          <w:szCs w:val="28"/>
        </w:rPr>
      </w:pPr>
      <w:r>
        <w:rPr>
          <w:sz w:val="28"/>
          <w:szCs w:val="28"/>
        </w:rPr>
        <w:t>Учет и анализ материальных запасов.</w:t>
      </w:r>
    </w:p>
    <w:p w:rsidR="00FE4059" w:rsidRDefault="00FE4059" w:rsidP="007E320A">
      <w:pPr>
        <w:numPr>
          <w:ilvl w:val="0"/>
          <w:numId w:val="36"/>
        </w:numPr>
        <w:jc w:val="both"/>
        <w:rPr>
          <w:sz w:val="28"/>
          <w:szCs w:val="28"/>
        </w:rPr>
      </w:pPr>
      <w:r>
        <w:rPr>
          <w:sz w:val="28"/>
          <w:szCs w:val="28"/>
        </w:rPr>
        <w:t>Учет и анализ имущества предприятия.</w:t>
      </w:r>
    </w:p>
    <w:p w:rsidR="003A2D44" w:rsidRDefault="003A2D44" w:rsidP="003A2D44">
      <w:pPr>
        <w:jc w:val="both"/>
        <w:rPr>
          <w:sz w:val="28"/>
          <w:szCs w:val="28"/>
        </w:rPr>
      </w:pPr>
    </w:p>
    <w:p w:rsidR="00D414D2" w:rsidRPr="00D414D2" w:rsidRDefault="00D414D2" w:rsidP="00B55554">
      <w:pPr>
        <w:jc w:val="center"/>
        <w:rPr>
          <w:sz w:val="36"/>
          <w:szCs w:val="36"/>
        </w:rPr>
      </w:pPr>
      <w:r w:rsidRPr="00D414D2">
        <w:rPr>
          <w:sz w:val="36"/>
          <w:szCs w:val="36"/>
        </w:rPr>
        <w:t>ПРИМЕРНАЯ ТЕМАТИКА КУРСОВЫХ РАБОТ</w:t>
      </w:r>
    </w:p>
    <w:p w:rsidR="00D414D2" w:rsidRDefault="00D414D2" w:rsidP="00B55554">
      <w:pPr>
        <w:jc w:val="center"/>
      </w:pPr>
      <w:r w:rsidRPr="00D414D2">
        <w:t>(на ма</w:t>
      </w:r>
      <w:r w:rsidR="00821796">
        <w:t>териалах конкретных организаций)</w:t>
      </w:r>
    </w:p>
    <w:p w:rsidR="00821796" w:rsidRPr="00B44FAE" w:rsidRDefault="00B44FAE" w:rsidP="00D414D2">
      <w:pPr>
        <w:jc w:val="center"/>
        <w:rPr>
          <w:sz w:val="28"/>
          <w:szCs w:val="28"/>
          <w:u w:val="single"/>
        </w:rPr>
      </w:pPr>
      <w:r w:rsidRPr="00B44FAE">
        <w:rPr>
          <w:sz w:val="28"/>
          <w:szCs w:val="28"/>
          <w:u w:val="single"/>
        </w:rPr>
        <w:t>По дисциплине Экономика организации</w:t>
      </w:r>
    </w:p>
    <w:p w:rsidR="00B44FAE" w:rsidRPr="00B44FAE" w:rsidRDefault="00B44FAE" w:rsidP="00D414D2">
      <w:pPr>
        <w:jc w:val="center"/>
        <w:rPr>
          <w:sz w:val="28"/>
          <w:szCs w:val="28"/>
        </w:rPr>
      </w:pPr>
    </w:p>
    <w:p w:rsidR="007E320A" w:rsidRDefault="00D414D2" w:rsidP="00A60E04">
      <w:pPr>
        <w:numPr>
          <w:ilvl w:val="1"/>
          <w:numId w:val="30"/>
        </w:numPr>
        <w:tabs>
          <w:tab w:val="clear" w:pos="1080"/>
          <w:tab w:val="num" w:pos="540"/>
        </w:tabs>
        <w:ind w:left="540" w:hanging="540"/>
        <w:jc w:val="both"/>
        <w:rPr>
          <w:sz w:val="28"/>
          <w:szCs w:val="28"/>
        </w:rPr>
      </w:pPr>
      <w:r>
        <w:rPr>
          <w:sz w:val="28"/>
          <w:szCs w:val="28"/>
        </w:rPr>
        <w:t>Основные средства организации и эффективность их использования.</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Оборотные средства организации и пути эффективности их использования.</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Себестоимость продукции и методика ее определения.</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Ценообразование в торговом предприятии.</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Ценообразование предприятия общественного питания.</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Состояние и развитие потребительской кооперации.</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Экономическая работа в торговле.</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Оплата труда на предприятии.</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Планирование показателей по труду на предприятии.</w:t>
      </w:r>
    </w:p>
    <w:p w:rsidR="00D414D2" w:rsidRDefault="00D414D2" w:rsidP="00A60E04">
      <w:pPr>
        <w:numPr>
          <w:ilvl w:val="1"/>
          <w:numId w:val="30"/>
        </w:numPr>
        <w:tabs>
          <w:tab w:val="clear" w:pos="1080"/>
          <w:tab w:val="num" w:pos="540"/>
        </w:tabs>
        <w:ind w:left="540" w:hanging="540"/>
        <w:jc w:val="both"/>
        <w:rPr>
          <w:sz w:val="28"/>
          <w:szCs w:val="28"/>
        </w:rPr>
      </w:pPr>
      <w:r>
        <w:rPr>
          <w:sz w:val="28"/>
          <w:szCs w:val="28"/>
        </w:rPr>
        <w:t>Прибыль и р</w:t>
      </w:r>
      <w:r w:rsidR="00571C6F">
        <w:rPr>
          <w:sz w:val="28"/>
          <w:szCs w:val="28"/>
        </w:rPr>
        <w:t>ентабельность торгового предприятия</w:t>
      </w:r>
      <w:r w:rsidR="00A60E04">
        <w:rPr>
          <w:sz w:val="28"/>
          <w:szCs w:val="28"/>
        </w:rPr>
        <w:t xml:space="preserve"> (производственного предприятия)</w:t>
      </w:r>
      <w:r w:rsidR="00571C6F">
        <w:rPr>
          <w:sz w:val="28"/>
          <w:szCs w:val="28"/>
        </w:rPr>
        <w:t>.</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 xml:space="preserve">Разработка и обоснование плана оборота розничной торговли потребительского общества </w:t>
      </w:r>
      <w:r w:rsidR="008423EE">
        <w:rPr>
          <w:sz w:val="28"/>
          <w:szCs w:val="28"/>
        </w:rPr>
        <w:t>(</w:t>
      </w:r>
      <w:r>
        <w:rPr>
          <w:sz w:val="28"/>
          <w:szCs w:val="28"/>
        </w:rPr>
        <w:t>райпотребсоюза</w:t>
      </w:r>
      <w:r w:rsidR="008423EE">
        <w:rPr>
          <w:sz w:val="28"/>
          <w:szCs w:val="28"/>
        </w:rPr>
        <w:t>)</w:t>
      </w:r>
      <w:r>
        <w:rPr>
          <w:sz w:val="28"/>
          <w:szCs w:val="28"/>
        </w:rPr>
        <w:t>.</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Разработка и обоснование плана по общему объему и основным товарным группам.</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Товарные запасы и управление ими в розничной торговле.</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Товарные запасы и управление ими в оптовой торговле.</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Планирование финансовых результатов деятельности организации.</w:t>
      </w:r>
    </w:p>
    <w:p w:rsidR="00571C6F" w:rsidRDefault="008423EE" w:rsidP="00A60E04">
      <w:pPr>
        <w:numPr>
          <w:ilvl w:val="1"/>
          <w:numId w:val="30"/>
        </w:numPr>
        <w:tabs>
          <w:tab w:val="clear" w:pos="1080"/>
          <w:tab w:val="num" w:pos="540"/>
        </w:tabs>
        <w:ind w:left="540" w:hanging="540"/>
        <w:jc w:val="both"/>
        <w:rPr>
          <w:sz w:val="28"/>
          <w:szCs w:val="28"/>
        </w:rPr>
      </w:pPr>
      <w:r>
        <w:rPr>
          <w:sz w:val="28"/>
          <w:szCs w:val="28"/>
        </w:rPr>
        <w:t>Экономическое обоснование плана доходов на предприятии оптовой</w:t>
      </w:r>
      <w:r w:rsidR="00A60E04">
        <w:rPr>
          <w:sz w:val="28"/>
          <w:szCs w:val="28"/>
        </w:rPr>
        <w:t xml:space="preserve"> (розничной)</w:t>
      </w:r>
      <w:r>
        <w:rPr>
          <w:sz w:val="28"/>
          <w:szCs w:val="28"/>
        </w:rPr>
        <w:t xml:space="preserve"> торговли</w:t>
      </w:r>
      <w:r w:rsidR="00A60E04">
        <w:rPr>
          <w:sz w:val="28"/>
          <w:szCs w:val="28"/>
        </w:rPr>
        <w:t>, (питания)</w:t>
      </w:r>
      <w:r w:rsidR="00571C6F">
        <w:rPr>
          <w:sz w:val="28"/>
          <w:szCs w:val="28"/>
        </w:rPr>
        <w:t>.</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Обоснование плана издержек обращения торгового предприятия.</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Материально-техническая база кооперативно-производственного предприятия, эффективность ее использования.</w:t>
      </w:r>
    </w:p>
    <w:p w:rsidR="00571C6F" w:rsidRDefault="00571C6F" w:rsidP="00A60E04">
      <w:pPr>
        <w:numPr>
          <w:ilvl w:val="1"/>
          <w:numId w:val="30"/>
        </w:numPr>
        <w:tabs>
          <w:tab w:val="clear" w:pos="1080"/>
          <w:tab w:val="num" w:pos="540"/>
        </w:tabs>
        <w:ind w:left="540" w:hanging="540"/>
        <w:jc w:val="both"/>
        <w:rPr>
          <w:sz w:val="28"/>
          <w:szCs w:val="28"/>
        </w:rPr>
      </w:pPr>
      <w:r>
        <w:rPr>
          <w:sz w:val="28"/>
          <w:szCs w:val="28"/>
        </w:rPr>
        <w:t xml:space="preserve">Материально-техническая база предприятий </w:t>
      </w:r>
      <w:r w:rsidR="00821796">
        <w:rPr>
          <w:sz w:val="28"/>
          <w:szCs w:val="28"/>
        </w:rPr>
        <w:t>питания, эффективность</w:t>
      </w:r>
      <w:r>
        <w:rPr>
          <w:sz w:val="28"/>
          <w:szCs w:val="28"/>
        </w:rPr>
        <w:t xml:space="preserve"> ее использования.</w:t>
      </w:r>
    </w:p>
    <w:p w:rsidR="00571C6F" w:rsidRDefault="00821796" w:rsidP="00A60E04">
      <w:pPr>
        <w:numPr>
          <w:ilvl w:val="1"/>
          <w:numId w:val="30"/>
        </w:numPr>
        <w:tabs>
          <w:tab w:val="clear" w:pos="1080"/>
          <w:tab w:val="num" w:pos="540"/>
        </w:tabs>
        <w:ind w:left="540" w:hanging="540"/>
        <w:jc w:val="both"/>
        <w:rPr>
          <w:sz w:val="28"/>
          <w:szCs w:val="28"/>
        </w:rPr>
      </w:pPr>
      <w:r>
        <w:rPr>
          <w:sz w:val="28"/>
          <w:szCs w:val="28"/>
        </w:rPr>
        <w:t>Материально-техническая база торговли, эффективность ее использования.</w:t>
      </w:r>
    </w:p>
    <w:p w:rsidR="00821796" w:rsidRDefault="00821796" w:rsidP="00A60E04">
      <w:pPr>
        <w:numPr>
          <w:ilvl w:val="1"/>
          <w:numId w:val="30"/>
        </w:numPr>
        <w:tabs>
          <w:tab w:val="clear" w:pos="1080"/>
          <w:tab w:val="num" w:pos="540"/>
        </w:tabs>
        <w:ind w:left="540" w:hanging="540"/>
        <w:jc w:val="both"/>
        <w:rPr>
          <w:sz w:val="28"/>
          <w:szCs w:val="28"/>
        </w:rPr>
      </w:pPr>
      <w:r>
        <w:rPr>
          <w:sz w:val="28"/>
          <w:szCs w:val="28"/>
        </w:rPr>
        <w:t>Закупки сельхозпродуктов и сырья, перспективы их развития.</w:t>
      </w:r>
    </w:p>
    <w:p w:rsidR="00821796" w:rsidRDefault="00821796" w:rsidP="00A60E04">
      <w:pPr>
        <w:numPr>
          <w:ilvl w:val="1"/>
          <w:numId w:val="30"/>
        </w:numPr>
        <w:tabs>
          <w:tab w:val="clear" w:pos="1080"/>
          <w:tab w:val="num" w:pos="540"/>
        </w:tabs>
        <w:ind w:left="540" w:hanging="540"/>
        <w:jc w:val="both"/>
        <w:rPr>
          <w:sz w:val="28"/>
          <w:szCs w:val="28"/>
        </w:rPr>
      </w:pPr>
      <w:r>
        <w:rPr>
          <w:sz w:val="28"/>
          <w:szCs w:val="28"/>
        </w:rPr>
        <w:t>Социальная деятельность потребительской кооперации Кузбасса.</w:t>
      </w:r>
    </w:p>
    <w:p w:rsidR="00821796" w:rsidRDefault="00821796" w:rsidP="00A60E04">
      <w:pPr>
        <w:numPr>
          <w:ilvl w:val="1"/>
          <w:numId w:val="30"/>
        </w:numPr>
        <w:tabs>
          <w:tab w:val="clear" w:pos="1080"/>
          <w:tab w:val="num" w:pos="540"/>
        </w:tabs>
        <w:ind w:left="540" w:hanging="540"/>
        <w:jc w:val="both"/>
        <w:rPr>
          <w:sz w:val="28"/>
          <w:szCs w:val="28"/>
        </w:rPr>
      </w:pPr>
      <w:r>
        <w:rPr>
          <w:sz w:val="28"/>
          <w:szCs w:val="28"/>
        </w:rPr>
        <w:t>Роль сельскохозяйственных кооперативов в решении экономических задач потребительской кооперации (на примере района).</w:t>
      </w:r>
    </w:p>
    <w:p w:rsidR="00821796" w:rsidRDefault="00E83721" w:rsidP="00A60E04">
      <w:pPr>
        <w:numPr>
          <w:ilvl w:val="1"/>
          <w:numId w:val="30"/>
        </w:numPr>
        <w:tabs>
          <w:tab w:val="clear" w:pos="1080"/>
          <w:tab w:val="num" w:pos="540"/>
        </w:tabs>
        <w:ind w:left="540" w:hanging="540"/>
        <w:jc w:val="both"/>
        <w:rPr>
          <w:sz w:val="28"/>
          <w:szCs w:val="28"/>
        </w:rPr>
      </w:pPr>
      <w:r>
        <w:rPr>
          <w:sz w:val="28"/>
          <w:szCs w:val="28"/>
        </w:rPr>
        <w:t>Роль собственных ресурсов в формировании товарного предложения потребительской кооперации.</w:t>
      </w:r>
    </w:p>
    <w:p w:rsidR="00E83721" w:rsidRDefault="00E83721" w:rsidP="00A60E04">
      <w:pPr>
        <w:numPr>
          <w:ilvl w:val="1"/>
          <w:numId w:val="30"/>
        </w:numPr>
        <w:tabs>
          <w:tab w:val="clear" w:pos="1080"/>
          <w:tab w:val="num" w:pos="540"/>
        </w:tabs>
        <w:ind w:left="540" w:hanging="540"/>
        <w:jc w:val="both"/>
        <w:rPr>
          <w:sz w:val="28"/>
          <w:szCs w:val="28"/>
        </w:rPr>
      </w:pPr>
      <w:r>
        <w:rPr>
          <w:sz w:val="28"/>
          <w:szCs w:val="28"/>
        </w:rPr>
        <w:t>Оптовая торговля в системе хозяйственных связей рыночной экономики.</w:t>
      </w:r>
    </w:p>
    <w:p w:rsidR="00E83721" w:rsidRDefault="00E83721" w:rsidP="00A60E04">
      <w:pPr>
        <w:numPr>
          <w:ilvl w:val="1"/>
          <w:numId w:val="30"/>
        </w:numPr>
        <w:tabs>
          <w:tab w:val="clear" w:pos="1080"/>
          <w:tab w:val="num" w:pos="540"/>
        </w:tabs>
        <w:ind w:left="540" w:hanging="540"/>
        <w:jc w:val="both"/>
        <w:rPr>
          <w:sz w:val="28"/>
          <w:szCs w:val="28"/>
        </w:rPr>
      </w:pPr>
      <w:r>
        <w:rPr>
          <w:sz w:val="28"/>
          <w:szCs w:val="28"/>
        </w:rPr>
        <w:t>Издержки обращения предприятий торговли.</w:t>
      </w:r>
    </w:p>
    <w:p w:rsidR="00E83721" w:rsidRDefault="00E83721" w:rsidP="00A60E04">
      <w:pPr>
        <w:numPr>
          <w:ilvl w:val="1"/>
          <w:numId w:val="30"/>
        </w:numPr>
        <w:tabs>
          <w:tab w:val="clear" w:pos="1080"/>
          <w:tab w:val="num" w:pos="540"/>
        </w:tabs>
        <w:ind w:left="540" w:hanging="540"/>
        <w:jc w:val="both"/>
        <w:rPr>
          <w:sz w:val="28"/>
          <w:szCs w:val="28"/>
        </w:rPr>
      </w:pPr>
      <w:r>
        <w:rPr>
          <w:sz w:val="28"/>
          <w:szCs w:val="28"/>
        </w:rPr>
        <w:t>Издержки обращения предприятий общественного питания.</w:t>
      </w:r>
    </w:p>
    <w:p w:rsidR="00E83721" w:rsidRDefault="00E83721" w:rsidP="00A60E04">
      <w:pPr>
        <w:numPr>
          <w:ilvl w:val="1"/>
          <w:numId w:val="30"/>
        </w:numPr>
        <w:tabs>
          <w:tab w:val="clear" w:pos="1080"/>
          <w:tab w:val="num" w:pos="540"/>
        </w:tabs>
        <w:ind w:left="540" w:hanging="540"/>
        <w:jc w:val="both"/>
        <w:rPr>
          <w:sz w:val="28"/>
          <w:szCs w:val="28"/>
        </w:rPr>
      </w:pPr>
      <w:r>
        <w:rPr>
          <w:sz w:val="28"/>
          <w:szCs w:val="28"/>
        </w:rPr>
        <w:t>Закупки сельхозпродуктов и сырья, перспективы их развития.</w:t>
      </w:r>
    </w:p>
    <w:p w:rsidR="00E83721" w:rsidRDefault="00E83721" w:rsidP="00A60E04">
      <w:pPr>
        <w:numPr>
          <w:ilvl w:val="1"/>
          <w:numId w:val="30"/>
        </w:numPr>
        <w:tabs>
          <w:tab w:val="clear" w:pos="1080"/>
          <w:tab w:val="num" w:pos="540"/>
        </w:tabs>
        <w:ind w:left="540" w:hanging="540"/>
        <w:jc w:val="both"/>
        <w:rPr>
          <w:sz w:val="28"/>
          <w:szCs w:val="28"/>
        </w:rPr>
      </w:pPr>
      <w:r>
        <w:rPr>
          <w:sz w:val="28"/>
          <w:szCs w:val="28"/>
        </w:rPr>
        <w:t>Производственная деятельность потребительской кооперации.</w:t>
      </w:r>
    </w:p>
    <w:p w:rsidR="00E83721" w:rsidRDefault="00E83721" w:rsidP="00A60E04">
      <w:pPr>
        <w:numPr>
          <w:ilvl w:val="1"/>
          <w:numId w:val="30"/>
        </w:numPr>
        <w:tabs>
          <w:tab w:val="clear" w:pos="1080"/>
          <w:tab w:val="num" w:pos="540"/>
        </w:tabs>
        <w:ind w:left="540" w:hanging="540"/>
        <w:jc w:val="both"/>
        <w:rPr>
          <w:sz w:val="28"/>
          <w:szCs w:val="28"/>
        </w:rPr>
      </w:pPr>
      <w:r>
        <w:rPr>
          <w:sz w:val="28"/>
          <w:szCs w:val="28"/>
        </w:rPr>
        <w:t>Планирование производственной программы промышленного предприятия.</w:t>
      </w:r>
    </w:p>
    <w:p w:rsidR="008B478E" w:rsidRPr="008B478E" w:rsidRDefault="00E83721" w:rsidP="00B44FAE">
      <w:pPr>
        <w:numPr>
          <w:ilvl w:val="1"/>
          <w:numId w:val="30"/>
        </w:numPr>
        <w:tabs>
          <w:tab w:val="clear" w:pos="1080"/>
          <w:tab w:val="num" w:pos="540"/>
        </w:tabs>
        <w:ind w:left="540" w:hanging="540"/>
        <w:jc w:val="both"/>
        <w:rPr>
          <w:sz w:val="18"/>
          <w:szCs w:val="18"/>
        </w:rPr>
      </w:pPr>
      <w:r>
        <w:rPr>
          <w:sz w:val="28"/>
          <w:szCs w:val="28"/>
        </w:rPr>
        <w:t xml:space="preserve">Планирование производственной программы </w:t>
      </w:r>
      <w:r w:rsidR="00A60E04">
        <w:rPr>
          <w:sz w:val="28"/>
          <w:szCs w:val="28"/>
        </w:rPr>
        <w:t xml:space="preserve">автотранспортного </w:t>
      </w:r>
      <w:r>
        <w:rPr>
          <w:sz w:val="28"/>
          <w:szCs w:val="28"/>
        </w:rPr>
        <w:t>предприятия потребительской кооперации.</w:t>
      </w:r>
      <w:bookmarkStart w:id="0" w:name="_GoBack"/>
      <w:bookmarkEnd w:id="0"/>
    </w:p>
    <w:sectPr w:rsidR="008B478E" w:rsidRPr="008B478E" w:rsidSect="008F2AE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6137"/>
    <w:multiLevelType w:val="hybridMultilevel"/>
    <w:tmpl w:val="899A5C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30759D9"/>
    <w:multiLevelType w:val="hybridMultilevel"/>
    <w:tmpl w:val="458A4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697AD7"/>
    <w:multiLevelType w:val="multilevel"/>
    <w:tmpl w:val="3F565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910E5A"/>
    <w:multiLevelType w:val="hybridMultilevel"/>
    <w:tmpl w:val="5F5A567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01D52"/>
    <w:multiLevelType w:val="multilevel"/>
    <w:tmpl w:val="FEDABBF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0F8B7CC4"/>
    <w:multiLevelType w:val="hybridMultilevel"/>
    <w:tmpl w:val="DC52BD7A"/>
    <w:lvl w:ilvl="0" w:tplc="04190011">
      <w:start w:val="1"/>
      <w:numFmt w:val="decimal"/>
      <w:lvlText w:val="%1)"/>
      <w:lvlJc w:val="left"/>
      <w:pPr>
        <w:tabs>
          <w:tab w:val="num" w:pos="360"/>
        </w:tabs>
        <w:ind w:left="360" w:hanging="360"/>
      </w:pPr>
    </w:lvl>
    <w:lvl w:ilvl="1" w:tplc="884C60CC">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0816564"/>
    <w:multiLevelType w:val="hybridMultilevel"/>
    <w:tmpl w:val="BC42E11E"/>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4D1FA6"/>
    <w:multiLevelType w:val="multilevel"/>
    <w:tmpl w:val="3ED0303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186E57D8"/>
    <w:multiLevelType w:val="hybridMultilevel"/>
    <w:tmpl w:val="EDB84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543FAF"/>
    <w:multiLevelType w:val="hybridMultilevel"/>
    <w:tmpl w:val="AA3EA8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ACB1916"/>
    <w:multiLevelType w:val="hybridMultilevel"/>
    <w:tmpl w:val="3A5065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AD7952"/>
    <w:multiLevelType w:val="multilevel"/>
    <w:tmpl w:val="92C2940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210201DE"/>
    <w:multiLevelType w:val="hybridMultilevel"/>
    <w:tmpl w:val="F94C866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6D865D9"/>
    <w:multiLevelType w:val="hybridMultilevel"/>
    <w:tmpl w:val="E9CCB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60046A"/>
    <w:multiLevelType w:val="hybridMultilevel"/>
    <w:tmpl w:val="092066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9AE17B0"/>
    <w:multiLevelType w:val="hybridMultilevel"/>
    <w:tmpl w:val="3BBE6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10033D"/>
    <w:multiLevelType w:val="multilevel"/>
    <w:tmpl w:val="16BC9D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835855"/>
    <w:multiLevelType w:val="hybridMultilevel"/>
    <w:tmpl w:val="DEDADB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B4E4156"/>
    <w:multiLevelType w:val="hybridMultilevel"/>
    <w:tmpl w:val="A0C416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8B96DA9"/>
    <w:multiLevelType w:val="hybridMultilevel"/>
    <w:tmpl w:val="6C94D1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BB9159B"/>
    <w:multiLevelType w:val="hybridMultilevel"/>
    <w:tmpl w:val="3F5ABE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C380767"/>
    <w:multiLevelType w:val="hybridMultilevel"/>
    <w:tmpl w:val="737E293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9C435C"/>
    <w:multiLevelType w:val="hybridMultilevel"/>
    <w:tmpl w:val="E31680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07B0EB6"/>
    <w:multiLevelType w:val="hybridMultilevel"/>
    <w:tmpl w:val="22B276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1845914"/>
    <w:multiLevelType w:val="multilevel"/>
    <w:tmpl w:val="FC74A75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3190B42"/>
    <w:multiLevelType w:val="hybridMultilevel"/>
    <w:tmpl w:val="21A8799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7865A59"/>
    <w:multiLevelType w:val="hybridMultilevel"/>
    <w:tmpl w:val="B136FD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80E2971"/>
    <w:multiLevelType w:val="hybridMultilevel"/>
    <w:tmpl w:val="AF049D46"/>
    <w:lvl w:ilvl="0" w:tplc="04190011">
      <w:start w:val="1"/>
      <w:numFmt w:val="decimal"/>
      <w:lvlText w:val="%1)"/>
      <w:lvlJc w:val="left"/>
      <w:pPr>
        <w:tabs>
          <w:tab w:val="num" w:pos="360"/>
        </w:tabs>
        <w:ind w:left="360" w:hanging="360"/>
      </w:pPr>
    </w:lvl>
    <w:lvl w:ilvl="1" w:tplc="04190005">
      <w:start w:val="1"/>
      <w:numFmt w:val="bullet"/>
      <w:lvlText w:val=""/>
      <w:lvlJc w:val="left"/>
      <w:pPr>
        <w:tabs>
          <w:tab w:val="num" w:pos="1080"/>
        </w:tabs>
        <w:ind w:left="1080" w:hanging="360"/>
      </w:pPr>
      <w:rPr>
        <w:rFonts w:ascii="Wingdings" w:hAnsi="Wingding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6E766A49"/>
    <w:multiLevelType w:val="hybridMultilevel"/>
    <w:tmpl w:val="9D3ECEEC"/>
    <w:lvl w:ilvl="0" w:tplc="B05E8FA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1412C9B"/>
    <w:multiLevelType w:val="multilevel"/>
    <w:tmpl w:val="30E65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42B570C"/>
    <w:multiLevelType w:val="hybridMultilevel"/>
    <w:tmpl w:val="80583E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7072922"/>
    <w:multiLevelType w:val="hybridMultilevel"/>
    <w:tmpl w:val="06680BB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2">
    <w:nsid w:val="77263472"/>
    <w:multiLevelType w:val="hybridMultilevel"/>
    <w:tmpl w:val="6D52592E"/>
    <w:lvl w:ilvl="0" w:tplc="04190005">
      <w:start w:val="1"/>
      <w:numFmt w:val="bullet"/>
      <w:lvlText w:val=""/>
      <w:lvlJc w:val="left"/>
      <w:pPr>
        <w:tabs>
          <w:tab w:val="num" w:pos="1068"/>
        </w:tabs>
        <w:ind w:left="1068" w:hanging="360"/>
      </w:pPr>
      <w:rPr>
        <w:rFonts w:ascii="Wingdings" w:hAnsi="Wingdings" w:hint="default"/>
      </w:rPr>
    </w:lvl>
    <w:lvl w:ilvl="1" w:tplc="04190005">
      <w:start w:val="1"/>
      <w:numFmt w:val="bullet"/>
      <w:lvlText w:val=""/>
      <w:lvlJc w:val="left"/>
      <w:pPr>
        <w:tabs>
          <w:tab w:val="num" w:pos="1788"/>
        </w:tabs>
        <w:ind w:left="1788" w:hanging="360"/>
      </w:pPr>
      <w:rPr>
        <w:rFonts w:ascii="Wingdings" w:hAnsi="Wingding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7A6714AF"/>
    <w:multiLevelType w:val="hybridMultilevel"/>
    <w:tmpl w:val="81DE87C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C05237A"/>
    <w:multiLevelType w:val="hybridMultilevel"/>
    <w:tmpl w:val="5B3EC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CDA090E"/>
    <w:multiLevelType w:val="hybridMultilevel"/>
    <w:tmpl w:val="FD3A33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
  </w:num>
  <w:num w:numId="3">
    <w:abstractNumId w:val="0"/>
  </w:num>
  <w:num w:numId="4">
    <w:abstractNumId w:val="22"/>
  </w:num>
  <w:num w:numId="5">
    <w:abstractNumId w:val="18"/>
  </w:num>
  <w:num w:numId="6">
    <w:abstractNumId w:val="20"/>
  </w:num>
  <w:num w:numId="7">
    <w:abstractNumId w:val="35"/>
  </w:num>
  <w:num w:numId="8">
    <w:abstractNumId w:val="26"/>
  </w:num>
  <w:num w:numId="9">
    <w:abstractNumId w:val="9"/>
  </w:num>
  <w:num w:numId="10">
    <w:abstractNumId w:val="3"/>
  </w:num>
  <w:num w:numId="11">
    <w:abstractNumId w:val="21"/>
  </w:num>
  <w:num w:numId="12">
    <w:abstractNumId w:val="14"/>
  </w:num>
  <w:num w:numId="13">
    <w:abstractNumId w:val="31"/>
  </w:num>
  <w:num w:numId="14">
    <w:abstractNumId w:val="34"/>
  </w:num>
  <w:num w:numId="15">
    <w:abstractNumId w:val="11"/>
  </w:num>
  <w:num w:numId="16">
    <w:abstractNumId w:val="13"/>
  </w:num>
  <w:num w:numId="17">
    <w:abstractNumId w:val="19"/>
  </w:num>
  <w:num w:numId="18">
    <w:abstractNumId w:val="4"/>
  </w:num>
  <w:num w:numId="19">
    <w:abstractNumId w:val="8"/>
  </w:num>
  <w:num w:numId="20">
    <w:abstractNumId w:val="24"/>
  </w:num>
  <w:num w:numId="21">
    <w:abstractNumId w:val="6"/>
  </w:num>
  <w:num w:numId="22">
    <w:abstractNumId w:val="16"/>
  </w:num>
  <w:num w:numId="23">
    <w:abstractNumId w:val="23"/>
  </w:num>
  <w:num w:numId="24">
    <w:abstractNumId w:val="29"/>
  </w:num>
  <w:num w:numId="25">
    <w:abstractNumId w:val="33"/>
  </w:num>
  <w:num w:numId="26">
    <w:abstractNumId w:val="2"/>
  </w:num>
  <w:num w:numId="27">
    <w:abstractNumId w:val="27"/>
  </w:num>
  <w:num w:numId="28">
    <w:abstractNumId w:val="32"/>
  </w:num>
  <w:num w:numId="29">
    <w:abstractNumId w:val="25"/>
  </w:num>
  <w:num w:numId="30">
    <w:abstractNumId w:val="5"/>
  </w:num>
  <w:num w:numId="31">
    <w:abstractNumId w:val="28"/>
  </w:num>
  <w:num w:numId="32">
    <w:abstractNumId w:val="30"/>
  </w:num>
  <w:num w:numId="33">
    <w:abstractNumId w:val="7"/>
  </w:num>
  <w:num w:numId="34">
    <w:abstractNumId w:val="15"/>
  </w:num>
  <w:num w:numId="35">
    <w:abstractNumId w:val="1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AD"/>
    <w:rsid w:val="00000758"/>
    <w:rsid w:val="00032E8A"/>
    <w:rsid w:val="00061320"/>
    <w:rsid w:val="0006201C"/>
    <w:rsid w:val="000B6834"/>
    <w:rsid w:val="000D0AE0"/>
    <w:rsid w:val="000D34ED"/>
    <w:rsid w:val="000E6E08"/>
    <w:rsid w:val="000F2824"/>
    <w:rsid w:val="001051DC"/>
    <w:rsid w:val="001870E1"/>
    <w:rsid w:val="001A0FCF"/>
    <w:rsid w:val="001D33F0"/>
    <w:rsid w:val="001E3D13"/>
    <w:rsid w:val="001F206B"/>
    <w:rsid w:val="001F49E5"/>
    <w:rsid w:val="00214C80"/>
    <w:rsid w:val="00245D9E"/>
    <w:rsid w:val="002957D2"/>
    <w:rsid w:val="002A2725"/>
    <w:rsid w:val="002E53AB"/>
    <w:rsid w:val="00301FFD"/>
    <w:rsid w:val="00306F59"/>
    <w:rsid w:val="003629DC"/>
    <w:rsid w:val="00363B93"/>
    <w:rsid w:val="003A2D44"/>
    <w:rsid w:val="003A7AE7"/>
    <w:rsid w:val="003B065B"/>
    <w:rsid w:val="003B215C"/>
    <w:rsid w:val="004232F1"/>
    <w:rsid w:val="004333C6"/>
    <w:rsid w:val="004705D1"/>
    <w:rsid w:val="0049006D"/>
    <w:rsid w:val="004A2FC8"/>
    <w:rsid w:val="004D0C1F"/>
    <w:rsid w:val="005274C5"/>
    <w:rsid w:val="0053377A"/>
    <w:rsid w:val="0053740B"/>
    <w:rsid w:val="00546ADF"/>
    <w:rsid w:val="0055426B"/>
    <w:rsid w:val="00560C89"/>
    <w:rsid w:val="00564534"/>
    <w:rsid w:val="00571C6F"/>
    <w:rsid w:val="0058188D"/>
    <w:rsid w:val="005B6EE8"/>
    <w:rsid w:val="005C36B1"/>
    <w:rsid w:val="005D5F1C"/>
    <w:rsid w:val="005E213B"/>
    <w:rsid w:val="006227C6"/>
    <w:rsid w:val="00634DE6"/>
    <w:rsid w:val="006601FF"/>
    <w:rsid w:val="00682FA5"/>
    <w:rsid w:val="00691B9B"/>
    <w:rsid w:val="00751823"/>
    <w:rsid w:val="007546F8"/>
    <w:rsid w:val="00776127"/>
    <w:rsid w:val="00776B85"/>
    <w:rsid w:val="007A256C"/>
    <w:rsid w:val="007E08E6"/>
    <w:rsid w:val="007E30F5"/>
    <w:rsid w:val="007E320A"/>
    <w:rsid w:val="00812728"/>
    <w:rsid w:val="00812FE2"/>
    <w:rsid w:val="00821796"/>
    <w:rsid w:val="00824F89"/>
    <w:rsid w:val="008423EE"/>
    <w:rsid w:val="008A0656"/>
    <w:rsid w:val="008A0F62"/>
    <w:rsid w:val="008B02A5"/>
    <w:rsid w:val="008B478E"/>
    <w:rsid w:val="008B6216"/>
    <w:rsid w:val="008E1BBC"/>
    <w:rsid w:val="008E7871"/>
    <w:rsid w:val="008F2AED"/>
    <w:rsid w:val="009121CE"/>
    <w:rsid w:val="00952802"/>
    <w:rsid w:val="009545FB"/>
    <w:rsid w:val="009967C3"/>
    <w:rsid w:val="00996B71"/>
    <w:rsid w:val="009B65FA"/>
    <w:rsid w:val="009B75C0"/>
    <w:rsid w:val="00A066AA"/>
    <w:rsid w:val="00A24F2D"/>
    <w:rsid w:val="00A429AD"/>
    <w:rsid w:val="00A60E04"/>
    <w:rsid w:val="00AE787D"/>
    <w:rsid w:val="00AF73DE"/>
    <w:rsid w:val="00B2315C"/>
    <w:rsid w:val="00B44FAE"/>
    <w:rsid w:val="00B55554"/>
    <w:rsid w:val="00B86608"/>
    <w:rsid w:val="00BF0B23"/>
    <w:rsid w:val="00BF4733"/>
    <w:rsid w:val="00C04749"/>
    <w:rsid w:val="00C17CD9"/>
    <w:rsid w:val="00CD1547"/>
    <w:rsid w:val="00CF004A"/>
    <w:rsid w:val="00CF3DF8"/>
    <w:rsid w:val="00CF406F"/>
    <w:rsid w:val="00CF69E5"/>
    <w:rsid w:val="00D07DA8"/>
    <w:rsid w:val="00D106B4"/>
    <w:rsid w:val="00D16AAE"/>
    <w:rsid w:val="00D414D2"/>
    <w:rsid w:val="00D5018C"/>
    <w:rsid w:val="00D518DA"/>
    <w:rsid w:val="00D77B81"/>
    <w:rsid w:val="00DA08D3"/>
    <w:rsid w:val="00DB6CBA"/>
    <w:rsid w:val="00DD5AEA"/>
    <w:rsid w:val="00DE2C2A"/>
    <w:rsid w:val="00E07BD5"/>
    <w:rsid w:val="00E1608E"/>
    <w:rsid w:val="00E24A5B"/>
    <w:rsid w:val="00E33EAE"/>
    <w:rsid w:val="00E422BB"/>
    <w:rsid w:val="00E45E44"/>
    <w:rsid w:val="00E46981"/>
    <w:rsid w:val="00E60204"/>
    <w:rsid w:val="00E83527"/>
    <w:rsid w:val="00E83721"/>
    <w:rsid w:val="00E9547E"/>
    <w:rsid w:val="00EA2A17"/>
    <w:rsid w:val="00EB6D46"/>
    <w:rsid w:val="00EC6C59"/>
    <w:rsid w:val="00ED68E8"/>
    <w:rsid w:val="00ED7756"/>
    <w:rsid w:val="00F02BD8"/>
    <w:rsid w:val="00F054C1"/>
    <w:rsid w:val="00F93D23"/>
    <w:rsid w:val="00FA6801"/>
    <w:rsid w:val="00FB7D08"/>
    <w:rsid w:val="00FE208F"/>
    <w:rsid w:val="00FE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1EA2E3-2D2A-4887-BE63-0348C9F0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05264">
      <w:bodyDiv w:val="1"/>
      <w:marLeft w:val="0"/>
      <w:marRight w:val="0"/>
      <w:marTop w:val="0"/>
      <w:marBottom w:val="0"/>
      <w:divBdr>
        <w:top w:val="none" w:sz="0" w:space="0" w:color="auto"/>
        <w:left w:val="none" w:sz="0" w:space="0" w:color="auto"/>
        <w:bottom w:val="none" w:sz="0" w:space="0" w:color="auto"/>
        <w:right w:val="none" w:sz="0" w:space="0" w:color="auto"/>
      </w:divBdr>
    </w:div>
    <w:div w:id="690423029">
      <w:bodyDiv w:val="1"/>
      <w:marLeft w:val="0"/>
      <w:marRight w:val="0"/>
      <w:marTop w:val="0"/>
      <w:marBottom w:val="0"/>
      <w:divBdr>
        <w:top w:val="none" w:sz="0" w:space="0" w:color="auto"/>
        <w:left w:val="none" w:sz="0" w:space="0" w:color="auto"/>
        <w:bottom w:val="none" w:sz="0" w:space="0" w:color="auto"/>
        <w:right w:val="none" w:sz="0" w:space="0" w:color="auto"/>
      </w:divBdr>
    </w:div>
    <w:div w:id="751658698">
      <w:bodyDiv w:val="1"/>
      <w:marLeft w:val="0"/>
      <w:marRight w:val="0"/>
      <w:marTop w:val="0"/>
      <w:marBottom w:val="0"/>
      <w:divBdr>
        <w:top w:val="none" w:sz="0" w:space="0" w:color="auto"/>
        <w:left w:val="none" w:sz="0" w:space="0" w:color="auto"/>
        <w:bottom w:val="none" w:sz="0" w:space="0" w:color="auto"/>
        <w:right w:val="none" w:sz="0" w:space="0" w:color="auto"/>
      </w:divBdr>
    </w:div>
    <w:div w:id="971638374">
      <w:bodyDiv w:val="1"/>
      <w:marLeft w:val="0"/>
      <w:marRight w:val="0"/>
      <w:marTop w:val="0"/>
      <w:marBottom w:val="0"/>
      <w:divBdr>
        <w:top w:val="none" w:sz="0" w:space="0" w:color="auto"/>
        <w:left w:val="none" w:sz="0" w:space="0" w:color="auto"/>
        <w:bottom w:val="none" w:sz="0" w:space="0" w:color="auto"/>
        <w:right w:val="none" w:sz="0" w:space="0" w:color="auto"/>
      </w:divBdr>
    </w:div>
    <w:div w:id="189511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4022</Words>
  <Characters>22927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ЦЕНТРОСОЮЗ  РОССИЙСКОЙ  ФЕДЕРАЦИИ</vt:lpstr>
    </vt:vector>
  </TitlesOfParts>
  <Company>2</Company>
  <LinksUpToDate>false</LinksUpToDate>
  <CharactersWithSpaces>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РОССИЙСКОЙ  ФЕДЕРАЦИИ</dc:title>
  <dc:subject/>
  <dc:creator>1</dc:creator>
  <cp:keywords/>
  <cp:lastModifiedBy>Irina</cp:lastModifiedBy>
  <cp:revision>2</cp:revision>
  <cp:lastPrinted>2007-09-17T14:55:00Z</cp:lastPrinted>
  <dcterms:created xsi:type="dcterms:W3CDTF">2014-11-12T08:59:00Z</dcterms:created>
  <dcterms:modified xsi:type="dcterms:W3CDTF">2014-11-12T08:59:00Z</dcterms:modified>
</cp:coreProperties>
</file>